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19" w:type="dxa"/>
        <w:tblInd w:w="-34" w:type="dxa"/>
        <w:tblCellMar>
          <w:left w:w="0" w:type="dxa"/>
          <w:right w:w="0" w:type="dxa"/>
        </w:tblCellMar>
        <w:tblLook w:val="0000" w:firstRow="0" w:lastRow="0" w:firstColumn="0" w:lastColumn="0" w:noHBand="0" w:noVBand="0"/>
      </w:tblPr>
      <w:tblGrid>
        <w:gridCol w:w="284"/>
        <w:gridCol w:w="3260"/>
        <w:gridCol w:w="5875"/>
      </w:tblGrid>
      <w:tr w:rsidR="003778D9" w:rsidRPr="00E11159" w:rsidTr="007A5226">
        <w:trPr>
          <w:trHeight w:val="1046"/>
        </w:trPr>
        <w:tc>
          <w:tcPr>
            <w:tcW w:w="3544" w:type="dxa"/>
            <w:gridSpan w:val="2"/>
            <w:tcMar>
              <w:top w:w="0" w:type="dxa"/>
              <w:left w:w="108" w:type="dxa"/>
              <w:bottom w:w="0" w:type="dxa"/>
              <w:right w:w="108" w:type="dxa"/>
            </w:tcMar>
          </w:tcPr>
          <w:p w:rsidR="003778D9" w:rsidRPr="007A5226" w:rsidRDefault="006162F7" w:rsidP="00671A6E">
            <w:pPr>
              <w:spacing w:line="320" w:lineRule="exact"/>
              <w:jc w:val="center"/>
              <w:rPr>
                <w:sz w:val="27"/>
                <w:szCs w:val="27"/>
                <w:lang w:val="pt-BR"/>
              </w:rPr>
            </w:pPr>
            <w:r>
              <w:rPr>
                <w:b/>
                <w:bCs/>
                <w:noProof/>
                <w:sz w:val="27"/>
                <w:szCs w:val="27"/>
              </w:rPr>
              <mc:AlternateContent>
                <mc:Choice Requires="wps">
                  <w:drawing>
                    <wp:anchor distT="4294967294" distB="4294967294" distL="114300" distR="114300" simplePos="0" relativeHeight="251660288" behindDoc="0" locked="0" layoutInCell="1" allowOverlap="1" wp14:anchorId="6E08A102" wp14:editId="5C15C97A">
                      <wp:simplePos x="0" y="0"/>
                      <wp:positionH relativeFrom="column">
                        <wp:posOffset>658495</wp:posOffset>
                      </wp:positionH>
                      <wp:positionV relativeFrom="paragraph">
                        <wp:posOffset>447674</wp:posOffset>
                      </wp:positionV>
                      <wp:extent cx="795655" cy="1905"/>
                      <wp:effectExtent l="0" t="0" r="23495" b="3619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5655"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88931" id="Straight Connector 4"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1.85pt,35.25pt" to="114.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"/>
                  </w:pict>
                </mc:Fallback>
              </mc:AlternateContent>
            </w:r>
            <w:r w:rsidR="003778D9" w:rsidRPr="007A5226">
              <w:rPr>
                <w:b/>
                <w:bCs/>
                <w:sz w:val="27"/>
                <w:szCs w:val="27"/>
                <w:lang w:val="pt-BR"/>
              </w:rPr>
              <w:t>HỘI ĐỒNG NHÂN DÂN</w:t>
            </w:r>
            <w:r w:rsidR="003778D9" w:rsidRPr="007A5226">
              <w:rPr>
                <w:b/>
                <w:bCs/>
                <w:sz w:val="27"/>
                <w:szCs w:val="27"/>
                <w:lang w:val="pt-BR"/>
              </w:rPr>
              <w:br/>
              <w:t>TỈNH BÌNH DƯƠNG</w:t>
            </w:r>
            <w:r w:rsidR="003778D9" w:rsidRPr="007A5226">
              <w:rPr>
                <w:b/>
                <w:bCs/>
                <w:sz w:val="27"/>
                <w:szCs w:val="27"/>
                <w:lang w:val="pt-BR"/>
              </w:rPr>
              <w:br/>
            </w:r>
          </w:p>
        </w:tc>
        <w:tc>
          <w:tcPr>
            <w:tcW w:w="5875" w:type="dxa"/>
            <w:tcMar>
              <w:top w:w="0" w:type="dxa"/>
              <w:left w:w="108" w:type="dxa"/>
              <w:bottom w:w="0" w:type="dxa"/>
              <w:right w:w="108" w:type="dxa"/>
            </w:tcMar>
          </w:tcPr>
          <w:p w:rsidR="003778D9" w:rsidRPr="007A5226" w:rsidRDefault="006162F7" w:rsidP="00671A6E">
            <w:pPr>
              <w:spacing w:line="320" w:lineRule="exact"/>
              <w:jc w:val="center"/>
              <w:rPr>
                <w:b/>
                <w:bCs/>
                <w:sz w:val="27"/>
                <w:szCs w:val="27"/>
                <w:lang w:val="pt-BR"/>
              </w:rPr>
            </w:pPr>
            <w:r>
              <w:rPr>
                <w:iCs/>
                <w:noProof/>
                <w:sz w:val="27"/>
                <w:szCs w:val="27"/>
              </w:rPr>
              <mc:AlternateContent>
                <mc:Choice Requires="wps">
                  <w:drawing>
                    <wp:anchor distT="4294967294" distB="4294967294" distL="114300" distR="114300" simplePos="0" relativeHeight="251661312" behindDoc="0" locked="0" layoutInCell="1" allowOverlap="1" wp14:anchorId="4ADF41FC" wp14:editId="71F33344">
                      <wp:simplePos x="0" y="0"/>
                      <wp:positionH relativeFrom="column">
                        <wp:posOffset>874395</wp:posOffset>
                      </wp:positionH>
                      <wp:positionV relativeFrom="paragraph">
                        <wp:posOffset>449579</wp:posOffset>
                      </wp:positionV>
                      <wp:extent cx="1921510" cy="0"/>
                      <wp:effectExtent l="0" t="0" r="2159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15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B5EEC" id="Straight Connector 3"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8.85pt,35.4pt" to="220.15pt,3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Ne1HQ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"/>
                  </w:pict>
                </mc:Fallback>
              </mc:AlternateContent>
            </w:r>
            <w:r w:rsidR="003778D9" w:rsidRPr="007A5226">
              <w:rPr>
                <w:b/>
                <w:bCs/>
                <w:sz w:val="27"/>
                <w:szCs w:val="27"/>
                <w:lang w:val="pt-BR"/>
              </w:rPr>
              <w:t>CỘNG HÒA XÃ HỘI CHỦ NGHĨA VIỆT NAM</w:t>
            </w:r>
            <w:r w:rsidR="003778D9" w:rsidRPr="007A5226">
              <w:rPr>
                <w:b/>
                <w:bCs/>
                <w:sz w:val="27"/>
                <w:szCs w:val="27"/>
                <w:lang w:val="pt-BR"/>
              </w:rPr>
              <w:br/>
            </w:r>
            <w:r w:rsidR="00A51E0F" w:rsidRPr="007A5226">
              <w:rPr>
                <w:b/>
                <w:bCs/>
                <w:sz w:val="27"/>
                <w:szCs w:val="27"/>
                <w:lang w:val="pt-BR"/>
              </w:rPr>
              <w:t xml:space="preserve"> </w:t>
            </w:r>
            <w:r w:rsidR="003778D9" w:rsidRPr="007A5226">
              <w:rPr>
                <w:b/>
                <w:bCs/>
                <w:sz w:val="27"/>
                <w:szCs w:val="27"/>
                <w:lang w:val="pt-BR"/>
              </w:rPr>
              <w:t>Độc lập - Tự do - Hạnh phúc</w:t>
            </w:r>
            <w:r w:rsidR="003778D9" w:rsidRPr="007A5226">
              <w:rPr>
                <w:b/>
                <w:bCs/>
                <w:sz w:val="27"/>
                <w:szCs w:val="27"/>
                <w:lang w:val="pt-BR"/>
              </w:rPr>
              <w:br/>
            </w:r>
          </w:p>
        </w:tc>
      </w:tr>
      <w:tr w:rsidR="003778D9" w:rsidRPr="007228BA" w:rsidTr="007A5226">
        <w:trPr>
          <w:gridBefore w:val="1"/>
          <w:wBefore w:w="284" w:type="dxa"/>
          <w:trHeight w:val="458"/>
        </w:trPr>
        <w:tc>
          <w:tcPr>
            <w:tcW w:w="3260" w:type="dxa"/>
            <w:tcMar>
              <w:top w:w="0" w:type="dxa"/>
              <w:left w:w="108" w:type="dxa"/>
              <w:bottom w:w="0" w:type="dxa"/>
              <w:right w:w="108" w:type="dxa"/>
            </w:tcMar>
          </w:tcPr>
          <w:p w:rsidR="003778D9" w:rsidRPr="00F61AAD" w:rsidRDefault="00375ECB" w:rsidP="00A67468">
            <w:pPr>
              <w:spacing w:before="100" w:beforeAutospacing="1" w:after="120"/>
              <w:jc w:val="center"/>
              <w:rPr>
                <w:sz w:val="28"/>
                <w:szCs w:val="28"/>
              </w:rPr>
            </w:pPr>
            <w:r>
              <w:rPr>
                <w:sz w:val="28"/>
                <w:szCs w:val="28"/>
              </w:rPr>
              <w:t xml:space="preserve">Số: </w:t>
            </w:r>
            <w:r w:rsidR="00A67468">
              <w:rPr>
                <w:sz w:val="28"/>
                <w:szCs w:val="28"/>
              </w:rPr>
              <w:t xml:space="preserve"> </w:t>
            </w:r>
            <w:r w:rsidR="006B4CD0">
              <w:rPr>
                <w:sz w:val="28"/>
                <w:szCs w:val="28"/>
              </w:rPr>
              <w:t>15</w:t>
            </w:r>
            <w:r w:rsidR="003778D9" w:rsidRPr="00F61AAD">
              <w:rPr>
                <w:sz w:val="28"/>
                <w:szCs w:val="28"/>
              </w:rPr>
              <w:t>/2018/NQ-HĐND</w:t>
            </w:r>
          </w:p>
        </w:tc>
        <w:tc>
          <w:tcPr>
            <w:tcW w:w="5875" w:type="dxa"/>
            <w:tcMar>
              <w:top w:w="0" w:type="dxa"/>
              <w:left w:w="108" w:type="dxa"/>
              <w:bottom w:w="0" w:type="dxa"/>
              <w:right w:w="108" w:type="dxa"/>
            </w:tcMar>
          </w:tcPr>
          <w:p w:rsidR="003778D9" w:rsidRPr="00F61AAD" w:rsidRDefault="00A51E0F" w:rsidP="006B4CD0">
            <w:pPr>
              <w:spacing w:before="100" w:beforeAutospacing="1" w:after="120"/>
              <w:jc w:val="center"/>
              <w:rPr>
                <w:sz w:val="28"/>
                <w:szCs w:val="28"/>
              </w:rPr>
            </w:pPr>
            <w:r w:rsidRPr="00F61AAD">
              <w:rPr>
                <w:i/>
                <w:iCs/>
                <w:sz w:val="28"/>
                <w:szCs w:val="28"/>
              </w:rPr>
              <w:t xml:space="preserve">       </w:t>
            </w:r>
            <w:r w:rsidR="00375ECB">
              <w:rPr>
                <w:i/>
                <w:iCs/>
                <w:sz w:val="28"/>
                <w:szCs w:val="28"/>
              </w:rPr>
              <w:t>Bình Dương, ngày</w:t>
            </w:r>
            <w:r w:rsidR="00A67468">
              <w:rPr>
                <w:i/>
                <w:iCs/>
                <w:sz w:val="28"/>
                <w:szCs w:val="28"/>
              </w:rPr>
              <w:t xml:space="preserve"> </w:t>
            </w:r>
            <w:r w:rsidR="006B4CD0">
              <w:rPr>
                <w:i/>
                <w:iCs/>
                <w:sz w:val="28"/>
                <w:szCs w:val="28"/>
              </w:rPr>
              <w:t>30</w:t>
            </w:r>
            <w:r w:rsidR="00375ECB">
              <w:rPr>
                <w:i/>
                <w:iCs/>
                <w:sz w:val="28"/>
                <w:szCs w:val="28"/>
              </w:rPr>
              <w:t xml:space="preserve"> tháng </w:t>
            </w:r>
            <w:r w:rsidR="006B4CD0">
              <w:rPr>
                <w:i/>
                <w:iCs/>
                <w:sz w:val="28"/>
                <w:szCs w:val="28"/>
              </w:rPr>
              <w:t xml:space="preserve">11 </w:t>
            </w:r>
            <w:r w:rsidR="003778D9" w:rsidRPr="00F61AAD">
              <w:rPr>
                <w:i/>
                <w:iCs/>
                <w:sz w:val="28"/>
                <w:szCs w:val="28"/>
              </w:rPr>
              <w:t>năm 2018</w:t>
            </w:r>
          </w:p>
        </w:tc>
      </w:tr>
    </w:tbl>
    <w:p w:rsidR="003778D9" w:rsidRPr="007228BA" w:rsidRDefault="003778D9" w:rsidP="00F34A4D">
      <w:pPr>
        <w:spacing w:line="340" w:lineRule="exact"/>
        <w:rPr>
          <w:b/>
          <w:bCs/>
          <w:sz w:val="28"/>
          <w:szCs w:val="28"/>
        </w:rPr>
      </w:pPr>
    </w:p>
    <w:p w:rsidR="003778D9" w:rsidRPr="00F34A4D" w:rsidRDefault="003778D9" w:rsidP="00F34A4D">
      <w:pPr>
        <w:spacing w:line="340" w:lineRule="exact"/>
        <w:jc w:val="center"/>
        <w:rPr>
          <w:b/>
          <w:bCs/>
          <w:sz w:val="16"/>
          <w:szCs w:val="16"/>
        </w:rPr>
      </w:pPr>
      <w:r w:rsidRPr="007228BA">
        <w:rPr>
          <w:b/>
          <w:bCs/>
          <w:sz w:val="28"/>
          <w:szCs w:val="28"/>
        </w:rPr>
        <w:t>NGHỊ QUYẾT</w:t>
      </w:r>
    </w:p>
    <w:p w:rsidR="00B6737B" w:rsidRDefault="00C2641C" w:rsidP="00C2641C">
      <w:pPr>
        <w:spacing w:line="340" w:lineRule="exact"/>
        <w:jc w:val="center"/>
        <w:rPr>
          <w:b/>
          <w:sz w:val="28"/>
        </w:rPr>
      </w:pPr>
      <w:r>
        <w:rPr>
          <w:b/>
          <w:sz w:val="28"/>
        </w:rPr>
        <w:t xml:space="preserve">Về </w:t>
      </w:r>
      <w:r w:rsidRPr="00C2641C">
        <w:rPr>
          <w:b/>
          <w:sz w:val="28"/>
        </w:rPr>
        <w:t xml:space="preserve">chính sách hỗ trợ cho </w:t>
      </w:r>
      <w:r w:rsidR="00B6737B">
        <w:rPr>
          <w:b/>
          <w:sz w:val="28"/>
        </w:rPr>
        <w:t xml:space="preserve">các đối tượng </w:t>
      </w:r>
      <w:r w:rsidRPr="00C2641C">
        <w:rPr>
          <w:b/>
          <w:sz w:val="28"/>
        </w:rPr>
        <w:t>khi thực hiện sắp xếp</w:t>
      </w:r>
    </w:p>
    <w:p w:rsidR="00A51E0F" w:rsidRPr="00B27257" w:rsidRDefault="00C2641C" w:rsidP="00C2641C">
      <w:pPr>
        <w:spacing w:line="340" w:lineRule="exact"/>
        <w:jc w:val="center"/>
        <w:rPr>
          <w:sz w:val="8"/>
          <w:szCs w:val="8"/>
        </w:rPr>
      </w:pPr>
      <w:r>
        <w:rPr>
          <w:b/>
          <w:sz w:val="28"/>
        </w:rPr>
        <w:t>tổ chức bộ máy,</w:t>
      </w:r>
      <w:r w:rsidR="00B6737B">
        <w:rPr>
          <w:b/>
          <w:sz w:val="28"/>
        </w:rPr>
        <w:t xml:space="preserve"> </w:t>
      </w:r>
      <w:r w:rsidRPr="00C2641C">
        <w:rPr>
          <w:b/>
          <w:sz w:val="28"/>
        </w:rPr>
        <w:t xml:space="preserve">tinh giản biên chế </w:t>
      </w:r>
      <w:r w:rsidR="00B6737B">
        <w:rPr>
          <w:b/>
          <w:sz w:val="28"/>
        </w:rPr>
        <w:t xml:space="preserve">trên địa bàn </w:t>
      </w:r>
      <w:r w:rsidRPr="00C2641C">
        <w:rPr>
          <w:b/>
          <w:sz w:val="28"/>
        </w:rPr>
        <w:t>tỉnh Bình Dương</w:t>
      </w:r>
    </w:p>
    <w:p w:rsidR="003778D9" w:rsidRPr="0015017F" w:rsidRDefault="00C2641C" w:rsidP="007A5226">
      <w:pPr>
        <w:spacing w:before="360" w:after="360"/>
        <w:jc w:val="center"/>
        <w:rPr>
          <w:b/>
          <w:bCs/>
          <w:sz w:val="28"/>
          <w:szCs w:val="28"/>
        </w:rPr>
      </w:pPr>
      <w:r>
        <w:rPr>
          <w:rFonts w:ascii="Calibri Light" w:hAnsi="Calibri Light"/>
          <w:noProof/>
          <w:sz w:val="28"/>
          <w:szCs w:val="28"/>
        </w:rPr>
        <mc:AlternateContent>
          <mc:Choice Requires="wps">
            <w:drawing>
              <wp:anchor distT="0" distB="0" distL="114300" distR="114300" simplePos="0" relativeHeight="251663360" behindDoc="0" locked="0" layoutInCell="1" allowOverlap="1" wp14:anchorId="3E742D89" wp14:editId="0A03BE95">
                <wp:simplePos x="0" y="0"/>
                <wp:positionH relativeFrom="column">
                  <wp:posOffset>2077085</wp:posOffset>
                </wp:positionH>
                <wp:positionV relativeFrom="paragraph">
                  <wp:posOffset>62230</wp:posOffset>
                </wp:positionV>
                <wp:extent cx="1712595" cy="635"/>
                <wp:effectExtent l="0" t="0" r="20955" b="3746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259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09811B" id="_x0000_t32" coordsize="21600,21600" o:spt="32" o:oned="t" path="m,l21600,21600e" filled="f">
                <v:path arrowok="t" fillok="f" o:connecttype="none"/>
                <o:lock v:ext="edit" shapetype="t"/>
              </v:shapetype>
              <v:shape id="AutoShape 8" o:spid="_x0000_s1026" type="#_x0000_t32" style="position:absolute;margin-left:163.55pt;margin-top:4.9pt;width:134.85pt;height:.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QEdIA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"/>
            </w:pict>
          </mc:Fallback>
        </mc:AlternateContent>
      </w:r>
      <w:r w:rsidR="003778D9" w:rsidRPr="007228BA">
        <w:rPr>
          <w:b/>
          <w:bCs/>
          <w:sz w:val="28"/>
          <w:szCs w:val="28"/>
        </w:rPr>
        <w:t>HỘI ĐỒNG NHÂN DÂN TỈNH BÌNH DƯƠNG</w:t>
      </w:r>
      <w:r w:rsidR="003778D9" w:rsidRPr="007228BA">
        <w:rPr>
          <w:b/>
          <w:bCs/>
          <w:sz w:val="28"/>
          <w:szCs w:val="28"/>
        </w:rPr>
        <w:br/>
      </w:r>
      <w:r w:rsidR="003778D9" w:rsidRPr="0015017F">
        <w:rPr>
          <w:b/>
          <w:bCs/>
          <w:sz w:val="28"/>
          <w:szCs w:val="28"/>
        </w:rPr>
        <w:t>KHOÁ IX, KỲ HỌP THỨ</w:t>
      </w:r>
      <w:r w:rsidR="001C4857">
        <w:rPr>
          <w:b/>
          <w:bCs/>
          <w:sz w:val="28"/>
          <w:szCs w:val="28"/>
        </w:rPr>
        <w:t xml:space="preserve"> TÁM</w:t>
      </w:r>
      <w:r w:rsidR="00A67468" w:rsidRPr="0015017F">
        <w:rPr>
          <w:b/>
          <w:bCs/>
          <w:sz w:val="28"/>
          <w:szCs w:val="28"/>
        </w:rPr>
        <w:t xml:space="preserve">   </w:t>
      </w:r>
    </w:p>
    <w:p w:rsidR="003778D9" w:rsidRPr="0015017F" w:rsidRDefault="00BF498B" w:rsidP="0015017F">
      <w:pPr>
        <w:spacing w:before="80" w:after="80"/>
        <w:ind w:firstLine="709"/>
        <w:jc w:val="both"/>
        <w:rPr>
          <w:i/>
          <w:iCs/>
          <w:sz w:val="28"/>
          <w:szCs w:val="28"/>
        </w:rPr>
      </w:pPr>
      <w:r w:rsidRPr="0015017F">
        <w:rPr>
          <w:i/>
          <w:iCs/>
          <w:sz w:val="28"/>
          <w:szCs w:val="28"/>
        </w:rPr>
        <w:t xml:space="preserve">Căn cứ Luật </w:t>
      </w:r>
      <w:r w:rsidR="00EF3AE1" w:rsidRPr="0015017F">
        <w:rPr>
          <w:i/>
          <w:iCs/>
          <w:sz w:val="28"/>
          <w:szCs w:val="28"/>
        </w:rPr>
        <w:t xml:space="preserve">Tổ </w:t>
      </w:r>
      <w:r w:rsidR="003778D9" w:rsidRPr="0015017F">
        <w:rPr>
          <w:i/>
          <w:iCs/>
          <w:sz w:val="28"/>
          <w:szCs w:val="28"/>
        </w:rPr>
        <w:t>chức</w:t>
      </w:r>
      <w:r w:rsidR="00B27257" w:rsidRPr="0015017F">
        <w:rPr>
          <w:i/>
          <w:iCs/>
          <w:sz w:val="28"/>
          <w:szCs w:val="28"/>
        </w:rPr>
        <w:t xml:space="preserve"> chính quyền địa phương ngày 19 tháng 6 năm </w:t>
      </w:r>
      <w:r w:rsidR="003778D9" w:rsidRPr="0015017F">
        <w:rPr>
          <w:i/>
          <w:iCs/>
          <w:sz w:val="28"/>
          <w:szCs w:val="28"/>
        </w:rPr>
        <w:t xml:space="preserve">2015; </w:t>
      </w:r>
    </w:p>
    <w:p w:rsidR="003778D9" w:rsidRPr="00EF3AE1" w:rsidRDefault="003778D9" w:rsidP="00EF3AE1">
      <w:pPr>
        <w:spacing w:before="120" w:after="120"/>
        <w:ind w:firstLine="709"/>
        <w:jc w:val="both"/>
        <w:rPr>
          <w:i/>
          <w:iCs/>
          <w:spacing w:val="-6"/>
          <w:sz w:val="28"/>
          <w:szCs w:val="28"/>
        </w:rPr>
      </w:pPr>
      <w:r w:rsidRPr="00EF3AE1">
        <w:rPr>
          <w:i/>
          <w:iCs/>
          <w:spacing w:val="-6"/>
          <w:sz w:val="28"/>
          <w:szCs w:val="28"/>
        </w:rPr>
        <w:t xml:space="preserve">Căn cứ Luật </w:t>
      </w:r>
      <w:r w:rsidR="00EF3AE1" w:rsidRPr="00EF3AE1">
        <w:rPr>
          <w:i/>
          <w:iCs/>
          <w:spacing w:val="-6"/>
          <w:sz w:val="28"/>
          <w:szCs w:val="28"/>
        </w:rPr>
        <w:t xml:space="preserve">Ban </w:t>
      </w:r>
      <w:r w:rsidRPr="00EF3AE1">
        <w:rPr>
          <w:i/>
          <w:iCs/>
          <w:spacing w:val="-6"/>
          <w:sz w:val="28"/>
          <w:szCs w:val="28"/>
        </w:rPr>
        <w:t>hành văn</w:t>
      </w:r>
      <w:r w:rsidR="00B27257" w:rsidRPr="00EF3AE1">
        <w:rPr>
          <w:i/>
          <w:iCs/>
          <w:spacing w:val="-6"/>
          <w:sz w:val="28"/>
          <w:szCs w:val="28"/>
        </w:rPr>
        <w:t xml:space="preserve"> bản quy phạm pháp luật ngày 22 tháng 6 năm </w:t>
      </w:r>
      <w:r w:rsidRPr="00EF3AE1">
        <w:rPr>
          <w:i/>
          <w:iCs/>
          <w:spacing w:val="-6"/>
          <w:sz w:val="28"/>
          <w:szCs w:val="28"/>
        </w:rPr>
        <w:t>2015;</w:t>
      </w:r>
    </w:p>
    <w:p w:rsidR="00746E1C" w:rsidRPr="0015017F" w:rsidRDefault="00746E1C" w:rsidP="00EF3AE1">
      <w:pPr>
        <w:spacing w:before="120" w:after="120"/>
        <w:ind w:firstLine="720"/>
        <w:jc w:val="both"/>
        <w:rPr>
          <w:i/>
          <w:sz w:val="28"/>
          <w:szCs w:val="28"/>
        </w:rPr>
      </w:pPr>
      <w:r w:rsidRPr="0015017F">
        <w:rPr>
          <w:i/>
          <w:sz w:val="28"/>
          <w:szCs w:val="28"/>
        </w:rPr>
        <w:t xml:space="preserve">Căn cứ Luật </w:t>
      </w:r>
      <w:r w:rsidR="00EF3AE1" w:rsidRPr="0015017F">
        <w:rPr>
          <w:i/>
          <w:sz w:val="28"/>
          <w:szCs w:val="28"/>
        </w:rPr>
        <w:t xml:space="preserve">Cán </w:t>
      </w:r>
      <w:r w:rsidRPr="0015017F">
        <w:rPr>
          <w:i/>
          <w:sz w:val="28"/>
          <w:szCs w:val="28"/>
        </w:rPr>
        <w:t>bộ, công chức ngày 13 tháng 11 năm 2008;</w:t>
      </w:r>
    </w:p>
    <w:p w:rsidR="00746E1C" w:rsidRPr="0015017F" w:rsidRDefault="00746E1C" w:rsidP="00EF3AE1">
      <w:pPr>
        <w:spacing w:before="120" w:after="120"/>
        <w:ind w:firstLine="720"/>
        <w:jc w:val="both"/>
        <w:rPr>
          <w:i/>
          <w:sz w:val="28"/>
          <w:szCs w:val="28"/>
        </w:rPr>
      </w:pPr>
      <w:r w:rsidRPr="0015017F">
        <w:rPr>
          <w:i/>
          <w:sz w:val="28"/>
          <w:szCs w:val="28"/>
        </w:rPr>
        <w:t xml:space="preserve">Căn cứ Luật </w:t>
      </w:r>
      <w:r w:rsidR="00EF3AE1" w:rsidRPr="0015017F">
        <w:rPr>
          <w:i/>
          <w:sz w:val="28"/>
          <w:szCs w:val="28"/>
        </w:rPr>
        <w:t xml:space="preserve">Viên </w:t>
      </w:r>
      <w:r w:rsidRPr="0015017F">
        <w:rPr>
          <w:i/>
          <w:sz w:val="28"/>
          <w:szCs w:val="28"/>
        </w:rPr>
        <w:t>chức ngày 15 tháng 11 năm 2010;</w:t>
      </w:r>
    </w:p>
    <w:p w:rsidR="00543BEC" w:rsidRPr="0015017F" w:rsidRDefault="00543BEC" w:rsidP="00EF3AE1">
      <w:pPr>
        <w:spacing w:before="120" w:after="120"/>
        <w:ind w:firstLine="720"/>
        <w:jc w:val="both"/>
        <w:rPr>
          <w:i/>
          <w:sz w:val="28"/>
          <w:szCs w:val="28"/>
        </w:rPr>
      </w:pPr>
      <w:r w:rsidRPr="0015017F">
        <w:rPr>
          <w:i/>
          <w:sz w:val="28"/>
          <w:szCs w:val="28"/>
        </w:rPr>
        <w:t xml:space="preserve">Căn cứ Bộ luật </w:t>
      </w:r>
      <w:r w:rsidR="00EF3AE1" w:rsidRPr="0015017F">
        <w:rPr>
          <w:i/>
          <w:sz w:val="28"/>
          <w:szCs w:val="28"/>
        </w:rPr>
        <w:t xml:space="preserve">Lao </w:t>
      </w:r>
      <w:r w:rsidRPr="0015017F">
        <w:rPr>
          <w:i/>
          <w:sz w:val="28"/>
          <w:szCs w:val="28"/>
        </w:rPr>
        <w:t>động ngày 18 tháng 6 năm 2012;</w:t>
      </w:r>
    </w:p>
    <w:p w:rsidR="005F2A73" w:rsidRPr="0015017F" w:rsidRDefault="004F2999" w:rsidP="00EF3AE1">
      <w:pPr>
        <w:spacing w:before="120" w:after="120"/>
        <w:ind w:firstLine="709"/>
        <w:jc w:val="both"/>
        <w:rPr>
          <w:i/>
          <w:iCs/>
          <w:sz w:val="28"/>
          <w:szCs w:val="28"/>
        </w:rPr>
      </w:pPr>
      <w:r w:rsidRPr="0015017F">
        <w:rPr>
          <w:i/>
          <w:iCs/>
          <w:sz w:val="28"/>
          <w:szCs w:val="28"/>
        </w:rPr>
        <w:t xml:space="preserve">Căn cứ Luật </w:t>
      </w:r>
      <w:r w:rsidR="00EF3AE1" w:rsidRPr="0015017F">
        <w:rPr>
          <w:i/>
          <w:iCs/>
          <w:sz w:val="28"/>
          <w:szCs w:val="28"/>
        </w:rPr>
        <w:t xml:space="preserve">Bảo </w:t>
      </w:r>
      <w:r w:rsidRPr="0015017F">
        <w:rPr>
          <w:i/>
          <w:iCs/>
          <w:sz w:val="28"/>
          <w:szCs w:val="28"/>
        </w:rPr>
        <w:t>hiểm xã hội ngày 20 tháng 11 năm 2014;</w:t>
      </w:r>
    </w:p>
    <w:p w:rsidR="00CE5573" w:rsidRPr="0015017F" w:rsidRDefault="00CE5573" w:rsidP="00EF3AE1">
      <w:pPr>
        <w:tabs>
          <w:tab w:val="center" w:pos="1400"/>
          <w:tab w:val="center" w:pos="6160"/>
        </w:tabs>
        <w:spacing w:before="120" w:after="120"/>
        <w:ind w:firstLine="720"/>
        <w:jc w:val="both"/>
        <w:rPr>
          <w:bCs/>
          <w:i/>
          <w:sz w:val="28"/>
          <w:szCs w:val="28"/>
        </w:rPr>
      </w:pPr>
      <w:r w:rsidRPr="0015017F">
        <w:rPr>
          <w:i/>
          <w:sz w:val="28"/>
          <w:szCs w:val="28"/>
        </w:rPr>
        <w:t xml:space="preserve">Căn cứ </w:t>
      </w:r>
      <w:r w:rsidRPr="0015017F">
        <w:rPr>
          <w:bCs/>
          <w:i/>
          <w:sz w:val="28"/>
          <w:szCs w:val="28"/>
        </w:rPr>
        <w:t>Nghị định số 68/2000/NĐ</w:t>
      </w:r>
      <w:r w:rsidRPr="0059167C">
        <w:rPr>
          <w:bCs/>
          <w:sz w:val="28"/>
          <w:szCs w:val="28"/>
        </w:rPr>
        <w:t>-</w:t>
      </w:r>
      <w:r w:rsidRPr="0015017F">
        <w:rPr>
          <w:bCs/>
          <w:i/>
          <w:sz w:val="28"/>
          <w:szCs w:val="28"/>
        </w:rPr>
        <w:t>CP ngày 17 tháng 11 năm 2000 của Chính phủ về thực hiện chế độ hợp đồng một số loại công việc trong cơ quan hành chính nhà nước, đơn vị sự nghiệp;</w:t>
      </w:r>
    </w:p>
    <w:p w:rsidR="009E6F77" w:rsidRPr="0015017F" w:rsidRDefault="00F533A0" w:rsidP="00EF3AE1">
      <w:pPr>
        <w:spacing w:before="120" w:after="120"/>
        <w:ind w:firstLine="720"/>
        <w:jc w:val="both"/>
        <w:rPr>
          <w:i/>
          <w:iCs/>
          <w:sz w:val="28"/>
          <w:szCs w:val="28"/>
        </w:rPr>
      </w:pPr>
      <w:r w:rsidRPr="0015017F">
        <w:rPr>
          <w:i/>
          <w:iCs/>
          <w:sz w:val="28"/>
          <w:szCs w:val="28"/>
        </w:rPr>
        <w:t xml:space="preserve">Căn cứ </w:t>
      </w:r>
      <w:r w:rsidR="009E6F77" w:rsidRPr="0015017F">
        <w:rPr>
          <w:i/>
          <w:iCs/>
          <w:sz w:val="28"/>
          <w:szCs w:val="28"/>
        </w:rPr>
        <w:t>Nghị định số 108/2014/NĐ</w:t>
      </w:r>
      <w:r w:rsidR="009E6F77" w:rsidRPr="0059167C">
        <w:rPr>
          <w:iCs/>
          <w:sz w:val="28"/>
          <w:szCs w:val="28"/>
        </w:rPr>
        <w:t>-</w:t>
      </w:r>
      <w:r w:rsidR="009E6F77" w:rsidRPr="0015017F">
        <w:rPr>
          <w:i/>
          <w:iCs/>
          <w:sz w:val="28"/>
          <w:szCs w:val="28"/>
        </w:rPr>
        <w:t>CP ngày 20 tháng 11 năm 2014 của Chính phủ quy định v</w:t>
      </w:r>
      <w:r w:rsidRPr="0015017F">
        <w:rPr>
          <w:i/>
          <w:iCs/>
          <w:sz w:val="28"/>
          <w:szCs w:val="28"/>
        </w:rPr>
        <w:t>ề chính sách tinh giản biên chế;</w:t>
      </w:r>
    </w:p>
    <w:p w:rsidR="009E6F77" w:rsidRPr="0015017F" w:rsidRDefault="00F533A0" w:rsidP="00EF3AE1">
      <w:pPr>
        <w:spacing w:before="120" w:after="120"/>
        <w:ind w:firstLine="720"/>
        <w:jc w:val="both"/>
        <w:rPr>
          <w:i/>
          <w:iCs/>
          <w:sz w:val="28"/>
          <w:szCs w:val="28"/>
        </w:rPr>
      </w:pPr>
      <w:r w:rsidRPr="0015017F">
        <w:rPr>
          <w:i/>
          <w:iCs/>
          <w:sz w:val="28"/>
          <w:szCs w:val="28"/>
        </w:rPr>
        <w:t xml:space="preserve">Căn cứ </w:t>
      </w:r>
      <w:r w:rsidR="009E6F77" w:rsidRPr="0015017F">
        <w:rPr>
          <w:i/>
          <w:iCs/>
          <w:sz w:val="28"/>
          <w:szCs w:val="28"/>
        </w:rPr>
        <w:t>Nghị định số 26/2015/NĐ</w:t>
      </w:r>
      <w:r w:rsidR="009E6F77" w:rsidRPr="0059167C">
        <w:rPr>
          <w:iCs/>
          <w:sz w:val="28"/>
          <w:szCs w:val="28"/>
        </w:rPr>
        <w:t>-</w:t>
      </w:r>
      <w:r w:rsidR="009E6F77" w:rsidRPr="0015017F">
        <w:rPr>
          <w:i/>
          <w:iCs/>
          <w:sz w:val="28"/>
          <w:szCs w:val="28"/>
        </w:rPr>
        <w:t>CP ngày 09 tháng 3 năm 2015 của Chính phủ quy định chế độ, chính sách đối với cán bộ không đủ điều kiện về tuổi tái cử, tái bổ nhiệm giữ các chức vụ, chức danh theo nhiệm kỳ trong cơ quan của Đảng Cộng sản Việt nam, nhà nước, tổ chức chính trị</w:t>
      </w:r>
      <w:r w:rsidR="009E6F77" w:rsidRPr="0059167C">
        <w:rPr>
          <w:iCs/>
          <w:sz w:val="28"/>
          <w:szCs w:val="28"/>
        </w:rPr>
        <w:t xml:space="preserve"> -</w:t>
      </w:r>
      <w:r w:rsidR="009E6F77" w:rsidRPr="0015017F">
        <w:rPr>
          <w:i/>
          <w:iCs/>
          <w:sz w:val="28"/>
          <w:szCs w:val="28"/>
        </w:rPr>
        <w:t xml:space="preserve"> xã hội</w:t>
      </w:r>
      <w:r w:rsidRPr="0015017F">
        <w:rPr>
          <w:i/>
          <w:iCs/>
          <w:sz w:val="28"/>
          <w:szCs w:val="28"/>
        </w:rPr>
        <w:t>;</w:t>
      </w:r>
    </w:p>
    <w:p w:rsidR="00895B64" w:rsidRDefault="00C2641C" w:rsidP="00EF3AE1">
      <w:pPr>
        <w:spacing w:before="120" w:after="120"/>
        <w:ind w:firstLine="720"/>
        <w:jc w:val="both"/>
        <w:rPr>
          <w:bCs/>
          <w:i/>
          <w:sz w:val="28"/>
          <w:szCs w:val="28"/>
        </w:rPr>
      </w:pPr>
      <w:r w:rsidRPr="0015017F">
        <w:rPr>
          <w:bCs/>
          <w:i/>
          <w:sz w:val="28"/>
          <w:szCs w:val="28"/>
        </w:rPr>
        <w:t>Căn cứ Nghị định số 113/2018/NĐ</w:t>
      </w:r>
      <w:r w:rsidRPr="0059167C">
        <w:rPr>
          <w:bCs/>
          <w:sz w:val="28"/>
          <w:szCs w:val="28"/>
        </w:rPr>
        <w:t>-</w:t>
      </w:r>
      <w:r w:rsidRPr="0015017F">
        <w:rPr>
          <w:bCs/>
          <w:i/>
          <w:sz w:val="28"/>
          <w:szCs w:val="28"/>
        </w:rPr>
        <w:t xml:space="preserve">CP ngày </w:t>
      </w:r>
      <w:r w:rsidR="009E6F77" w:rsidRPr="0015017F">
        <w:rPr>
          <w:bCs/>
          <w:i/>
          <w:sz w:val="28"/>
          <w:szCs w:val="28"/>
        </w:rPr>
        <w:t xml:space="preserve">31 tháng </w:t>
      </w:r>
      <w:r w:rsidR="00F2171D" w:rsidRPr="0015017F">
        <w:rPr>
          <w:bCs/>
          <w:i/>
          <w:sz w:val="28"/>
          <w:szCs w:val="28"/>
        </w:rPr>
        <w:t>8</w:t>
      </w:r>
      <w:r w:rsidR="009E6F77" w:rsidRPr="0015017F">
        <w:rPr>
          <w:bCs/>
          <w:i/>
          <w:sz w:val="28"/>
          <w:szCs w:val="28"/>
        </w:rPr>
        <w:t xml:space="preserve"> năm </w:t>
      </w:r>
      <w:r w:rsidR="00F2171D" w:rsidRPr="0015017F">
        <w:rPr>
          <w:bCs/>
          <w:i/>
          <w:sz w:val="28"/>
          <w:szCs w:val="28"/>
        </w:rPr>
        <w:t xml:space="preserve">2018 của Chính phủ sửa đổi, bổ sung một số điều của </w:t>
      </w:r>
      <w:r w:rsidR="00F2171D" w:rsidRPr="0015017F">
        <w:rPr>
          <w:i/>
          <w:sz w:val="28"/>
          <w:szCs w:val="28"/>
        </w:rPr>
        <w:t xml:space="preserve">Nghị định số </w:t>
      </w:r>
      <w:r w:rsidR="00F2171D" w:rsidRPr="0015017F">
        <w:rPr>
          <w:bCs/>
          <w:i/>
          <w:sz w:val="28"/>
          <w:szCs w:val="28"/>
        </w:rPr>
        <w:t>108/2014/NĐ-CP;</w:t>
      </w:r>
    </w:p>
    <w:p w:rsidR="00895B64" w:rsidRDefault="00895B64" w:rsidP="00EF3AE1">
      <w:pPr>
        <w:spacing w:before="120" w:after="120"/>
        <w:ind w:firstLine="720"/>
        <w:jc w:val="both"/>
        <w:rPr>
          <w:bCs/>
          <w:i/>
          <w:sz w:val="28"/>
          <w:szCs w:val="28"/>
        </w:rPr>
      </w:pPr>
      <w:r>
        <w:rPr>
          <w:bCs/>
          <w:i/>
          <w:sz w:val="28"/>
          <w:szCs w:val="28"/>
        </w:rPr>
        <w:t>Thực hiện Nghị quyết số 39-NQ/TW ngày 17</w:t>
      </w:r>
      <w:r w:rsidR="00AB4F57">
        <w:rPr>
          <w:bCs/>
          <w:i/>
          <w:sz w:val="28"/>
          <w:szCs w:val="28"/>
        </w:rPr>
        <w:t xml:space="preserve"> tháng 4 năm 2</w:t>
      </w:r>
      <w:r>
        <w:rPr>
          <w:bCs/>
          <w:i/>
          <w:sz w:val="28"/>
          <w:szCs w:val="28"/>
        </w:rPr>
        <w:t xml:space="preserve">015 của Bộ Chính trị về </w:t>
      </w:r>
      <w:r w:rsidRPr="00895B64">
        <w:rPr>
          <w:bCs/>
          <w:i/>
          <w:sz w:val="28"/>
          <w:szCs w:val="28"/>
        </w:rPr>
        <w:t>tinh giản biên chế và cơ cấu lại đội ngũ cán bộ, công chức, viên chức</w:t>
      </w:r>
      <w:r>
        <w:rPr>
          <w:bCs/>
          <w:i/>
          <w:sz w:val="28"/>
          <w:szCs w:val="28"/>
        </w:rPr>
        <w:t>;</w:t>
      </w:r>
    </w:p>
    <w:p w:rsidR="000A0737" w:rsidRPr="00BD266E" w:rsidRDefault="000A0737" w:rsidP="00EF3AE1">
      <w:pPr>
        <w:spacing w:before="120" w:after="120"/>
        <w:ind w:firstLine="720"/>
        <w:jc w:val="both"/>
        <w:rPr>
          <w:i/>
          <w:iCs/>
          <w:spacing w:val="6"/>
          <w:sz w:val="28"/>
          <w:szCs w:val="28"/>
        </w:rPr>
      </w:pPr>
      <w:r w:rsidRPr="00BD266E">
        <w:rPr>
          <w:i/>
          <w:iCs/>
          <w:spacing w:val="6"/>
          <w:sz w:val="28"/>
          <w:szCs w:val="28"/>
        </w:rPr>
        <w:t>Thực hiện</w:t>
      </w:r>
      <w:r w:rsidR="0052793A" w:rsidRPr="00BD266E">
        <w:rPr>
          <w:i/>
          <w:iCs/>
          <w:spacing w:val="6"/>
          <w:sz w:val="28"/>
          <w:szCs w:val="28"/>
        </w:rPr>
        <w:t xml:space="preserve"> Nghị quyết số 18</w:t>
      </w:r>
      <w:r w:rsidR="0052793A" w:rsidRPr="0059167C">
        <w:rPr>
          <w:iCs/>
          <w:spacing w:val="6"/>
          <w:sz w:val="28"/>
          <w:szCs w:val="28"/>
        </w:rPr>
        <w:t>-</w:t>
      </w:r>
      <w:r w:rsidR="0052793A" w:rsidRPr="00BD266E">
        <w:rPr>
          <w:i/>
          <w:iCs/>
          <w:spacing w:val="6"/>
          <w:sz w:val="28"/>
          <w:szCs w:val="28"/>
        </w:rPr>
        <w:t xml:space="preserve">NQ/TW ngày 25 tháng </w:t>
      </w:r>
      <w:r w:rsidRPr="00BD266E">
        <w:rPr>
          <w:i/>
          <w:iCs/>
          <w:spacing w:val="6"/>
          <w:sz w:val="28"/>
          <w:szCs w:val="28"/>
        </w:rPr>
        <w:t>10</w:t>
      </w:r>
      <w:r w:rsidR="0052793A" w:rsidRPr="00BD266E">
        <w:rPr>
          <w:i/>
          <w:iCs/>
          <w:spacing w:val="6"/>
          <w:sz w:val="28"/>
          <w:szCs w:val="28"/>
        </w:rPr>
        <w:t xml:space="preserve"> năm </w:t>
      </w:r>
      <w:r w:rsidRPr="00BD266E">
        <w:rPr>
          <w:i/>
          <w:iCs/>
          <w:spacing w:val="6"/>
          <w:sz w:val="28"/>
          <w:szCs w:val="28"/>
        </w:rPr>
        <w:t>2017 của Hội nghị lần thứ 6 Ban Chấp hành Trung ương khóa XII “Một số vấn đề về tiếp tục đổi mới, sắp xếp tổ chức bộ máy của hệ thống chính trị tinh gọn, hoạt động hiệu lực, hiệu quả”;</w:t>
      </w:r>
    </w:p>
    <w:p w:rsidR="000A0737" w:rsidRPr="0015017F" w:rsidRDefault="000A0737" w:rsidP="00EF3AE1">
      <w:pPr>
        <w:spacing w:before="120" w:after="120"/>
        <w:ind w:firstLine="720"/>
        <w:jc w:val="both"/>
        <w:rPr>
          <w:i/>
          <w:iCs/>
          <w:sz w:val="28"/>
          <w:szCs w:val="28"/>
        </w:rPr>
      </w:pPr>
      <w:r w:rsidRPr="0015017F">
        <w:rPr>
          <w:i/>
          <w:iCs/>
          <w:sz w:val="28"/>
          <w:szCs w:val="28"/>
        </w:rPr>
        <w:t>Thực hiện</w:t>
      </w:r>
      <w:r w:rsidR="0052793A" w:rsidRPr="0015017F">
        <w:rPr>
          <w:i/>
          <w:iCs/>
          <w:sz w:val="28"/>
          <w:szCs w:val="28"/>
        </w:rPr>
        <w:t xml:space="preserve"> Nghị quyết số 19</w:t>
      </w:r>
      <w:r w:rsidR="0052793A" w:rsidRPr="0059167C">
        <w:rPr>
          <w:iCs/>
          <w:sz w:val="28"/>
          <w:szCs w:val="28"/>
        </w:rPr>
        <w:t>-</w:t>
      </w:r>
      <w:r w:rsidR="0052793A" w:rsidRPr="0015017F">
        <w:rPr>
          <w:i/>
          <w:iCs/>
          <w:sz w:val="28"/>
          <w:szCs w:val="28"/>
        </w:rPr>
        <w:t xml:space="preserve">NQ/TW ngày 25 tháng 10 năm </w:t>
      </w:r>
      <w:r w:rsidRPr="0015017F">
        <w:rPr>
          <w:i/>
          <w:iCs/>
          <w:sz w:val="28"/>
          <w:szCs w:val="28"/>
        </w:rPr>
        <w:t>2017 của Hội nghị lần thứ 6 Ban Chấp hành Trung ương khóa XII “Về tiếp tục đổi mới hệ thống tổ chức và quản lý, nâng cao chất lượng và hiệu quả hoạt động của các đơn vị sự nghiệp công lập”;</w:t>
      </w:r>
    </w:p>
    <w:p w:rsidR="0050527E" w:rsidRPr="0015017F" w:rsidRDefault="003778D9" w:rsidP="00EF3AE1">
      <w:pPr>
        <w:pStyle w:val="Heading1"/>
        <w:spacing w:before="120" w:after="120"/>
        <w:ind w:firstLine="709"/>
        <w:jc w:val="both"/>
        <w:rPr>
          <w:rFonts w:ascii="Times New Roman" w:hAnsi="Times New Roman"/>
          <w:b w:val="0"/>
          <w:i/>
          <w:sz w:val="28"/>
          <w:szCs w:val="28"/>
        </w:rPr>
      </w:pPr>
      <w:r w:rsidRPr="0015017F">
        <w:rPr>
          <w:rFonts w:ascii="Times New Roman" w:hAnsi="Times New Roman"/>
          <w:b w:val="0"/>
          <w:i/>
          <w:iCs/>
          <w:sz w:val="28"/>
          <w:szCs w:val="28"/>
          <w:lang w:val="es-MX"/>
        </w:rPr>
        <w:lastRenderedPageBreak/>
        <w:t xml:space="preserve">Xét Tờ trình số </w:t>
      </w:r>
      <w:r w:rsidR="001C4857">
        <w:rPr>
          <w:rFonts w:ascii="Times New Roman" w:hAnsi="Times New Roman"/>
          <w:b w:val="0"/>
          <w:i/>
          <w:iCs/>
          <w:sz w:val="28"/>
          <w:szCs w:val="28"/>
          <w:lang w:val="es-MX"/>
        </w:rPr>
        <w:t>5360</w:t>
      </w:r>
      <w:r w:rsidRPr="0015017F">
        <w:rPr>
          <w:rFonts w:ascii="Times New Roman" w:hAnsi="Times New Roman"/>
          <w:b w:val="0"/>
          <w:i/>
          <w:iCs/>
          <w:sz w:val="28"/>
          <w:szCs w:val="28"/>
          <w:lang w:val="es-MX"/>
        </w:rPr>
        <w:t>/TTr-</w:t>
      </w:r>
      <w:r w:rsidR="00A67468" w:rsidRPr="0015017F">
        <w:rPr>
          <w:rFonts w:ascii="Times New Roman" w:hAnsi="Times New Roman"/>
          <w:b w:val="0"/>
          <w:i/>
          <w:iCs/>
          <w:sz w:val="28"/>
          <w:szCs w:val="28"/>
          <w:lang w:val="es-MX"/>
        </w:rPr>
        <w:t>UBND</w:t>
      </w:r>
      <w:r w:rsidRPr="0015017F">
        <w:rPr>
          <w:rFonts w:ascii="Times New Roman" w:hAnsi="Times New Roman"/>
          <w:b w:val="0"/>
          <w:i/>
          <w:iCs/>
          <w:sz w:val="28"/>
          <w:szCs w:val="28"/>
          <w:lang w:val="es-MX"/>
        </w:rPr>
        <w:t xml:space="preserve"> ngày </w:t>
      </w:r>
      <w:r w:rsidR="001C4857">
        <w:rPr>
          <w:rFonts w:ascii="Times New Roman" w:hAnsi="Times New Roman"/>
          <w:b w:val="0"/>
          <w:i/>
          <w:iCs/>
          <w:sz w:val="28"/>
          <w:szCs w:val="28"/>
          <w:lang w:val="es-MX"/>
        </w:rPr>
        <w:t>06</w:t>
      </w:r>
      <w:r w:rsidRPr="0015017F">
        <w:rPr>
          <w:rFonts w:ascii="Times New Roman" w:hAnsi="Times New Roman"/>
          <w:b w:val="0"/>
          <w:i/>
          <w:iCs/>
          <w:sz w:val="28"/>
          <w:szCs w:val="28"/>
          <w:lang w:val="es-MX"/>
        </w:rPr>
        <w:t xml:space="preserve"> tháng </w:t>
      </w:r>
      <w:r w:rsidR="00A67468" w:rsidRPr="0015017F">
        <w:rPr>
          <w:rFonts w:ascii="Times New Roman" w:hAnsi="Times New Roman"/>
          <w:b w:val="0"/>
          <w:i/>
          <w:iCs/>
          <w:sz w:val="28"/>
          <w:szCs w:val="28"/>
          <w:lang w:val="es-MX"/>
        </w:rPr>
        <w:t>11</w:t>
      </w:r>
      <w:r w:rsidRPr="0015017F">
        <w:rPr>
          <w:rFonts w:ascii="Times New Roman" w:hAnsi="Times New Roman"/>
          <w:b w:val="0"/>
          <w:i/>
          <w:iCs/>
          <w:sz w:val="28"/>
          <w:szCs w:val="28"/>
          <w:lang w:val="es-MX"/>
        </w:rPr>
        <w:t xml:space="preserve"> năm 2018 của </w:t>
      </w:r>
      <w:r w:rsidR="00A67468" w:rsidRPr="0015017F">
        <w:rPr>
          <w:rFonts w:ascii="Times New Roman" w:hAnsi="Times New Roman"/>
          <w:b w:val="0"/>
          <w:i/>
          <w:iCs/>
          <w:sz w:val="28"/>
          <w:szCs w:val="28"/>
          <w:lang w:val="es-MX"/>
        </w:rPr>
        <w:t>Ủy ban nhân dân</w:t>
      </w:r>
      <w:r w:rsidRPr="0015017F">
        <w:rPr>
          <w:rFonts w:ascii="Times New Roman" w:hAnsi="Times New Roman"/>
          <w:b w:val="0"/>
          <w:i/>
          <w:iCs/>
          <w:sz w:val="28"/>
          <w:szCs w:val="28"/>
          <w:lang w:val="es-MX"/>
        </w:rPr>
        <w:t xml:space="preserve"> tỉnh Bình Dương</w:t>
      </w:r>
      <w:r w:rsidR="001D2BF2" w:rsidRPr="0015017F">
        <w:rPr>
          <w:rFonts w:ascii="Times New Roman" w:hAnsi="Times New Roman"/>
          <w:b w:val="0"/>
          <w:i/>
          <w:iCs/>
          <w:sz w:val="28"/>
          <w:szCs w:val="28"/>
          <w:lang w:val="es-MX"/>
        </w:rPr>
        <w:t xml:space="preserve"> </w:t>
      </w:r>
      <w:r w:rsidR="004E78B7" w:rsidRPr="0015017F">
        <w:rPr>
          <w:rFonts w:ascii="Times New Roman" w:hAnsi="Times New Roman"/>
          <w:b w:val="0"/>
          <w:i/>
          <w:iCs/>
          <w:sz w:val="28"/>
          <w:szCs w:val="28"/>
          <w:lang w:val="es-MX"/>
        </w:rPr>
        <w:t xml:space="preserve">về </w:t>
      </w:r>
      <w:r w:rsidR="000F3B3F" w:rsidRPr="0015017F">
        <w:rPr>
          <w:rFonts w:ascii="Times New Roman" w:hAnsi="Times New Roman"/>
          <w:b w:val="0"/>
          <w:i/>
          <w:sz w:val="28"/>
          <w:szCs w:val="28"/>
        </w:rPr>
        <w:t>chính sách hỗ trợ cho cán bộ, công chức, viên chức và người lao động khi thực hiện sắp xếp tổ chức bộ máy, tinh giản biên chế tỉnh Bình Dương</w:t>
      </w:r>
      <w:r w:rsidR="0050527E" w:rsidRPr="0015017F">
        <w:rPr>
          <w:rFonts w:ascii="Times New Roman" w:hAnsi="Times New Roman"/>
          <w:b w:val="0"/>
          <w:i/>
          <w:sz w:val="28"/>
          <w:szCs w:val="28"/>
        </w:rPr>
        <w:t>;</w:t>
      </w:r>
      <w:r w:rsidR="00CD396B">
        <w:rPr>
          <w:rFonts w:ascii="Times New Roman" w:hAnsi="Times New Roman"/>
          <w:b w:val="0"/>
          <w:i/>
          <w:sz w:val="28"/>
          <w:szCs w:val="28"/>
        </w:rPr>
        <w:t xml:space="preserve"> </w:t>
      </w:r>
      <w:r w:rsidR="006972E3">
        <w:rPr>
          <w:rFonts w:ascii="Times New Roman" w:hAnsi="Times New Roman"/>
          <w:b w:val="0"/>
          <w:i/>
          <w:sz w:val="28"/>
          <w:szCs w:val="28"/>
          <w:lang w:val="es-MX"/>
        </w:rPr>
        <w:t>Báo cáo thẩm tra số 113</w:t>
      </w:r>
      <w:r w:rsidR="0050527E" w:rsidRPr="0015017F">
        <w:rPr>
          <w:rFonts w:ascii="Times New Roman" w:hAnsi="Times New Roman"/>
          <w:b w:val="0"/>
          <w:i/>
          <w:sz w:val="28"/>
          <w:szCs w:val="28"/>
          <w:lang w:val="es-MX"/>
        </w:rPr>
        <w:t xml:space="preserve">/BC-HĐND ngày </w:t>
      </w:r>
      <w:r w:rsidR="006972E3">
        <w:rPr>
          <w:rFonts w:ascii="Times New Roman" w:hAnsi="Times New Roman"/>
          <w:b w:val="0"/>
          <w:i/>
          <w:sz w:val="28"/>
          <w:szCs w:val="28"/>
          <w:lang w:val="es-MX"/>
        </w:rPr>
        <w:t xml:space="preserve">20 </w:t>
      </w:r>
      <w:r w:rsidR="000F3B3F" w:rsidRPr="0015017F">
        <w:rPr>
          <w:rFonts w:ascii="Times New Roman" w:hAnsi="Times New Roman"/>
          <w:b w:val="0"/>
          <w:i/>
          <w:sz w:val="28"/>
          <w:szCs w:val="28"/>
          <w:lang w:val="es-MX"/>
        </w:rPr>
        <w:t>t</w:t>
      </w:r>
      <w:r w:rsidR="0091519B" w:rsidRPr="0015017F">
        <w:rPr>
          <w:rFonts w:ascii="Times New Roman" w:hAnsi="Times New Roman"/>
          <w:b w:val="0"/>
          <w:i/>
          <w:sz w:val="28"/>
          <w:szCs w:val="28"/>
          <w:lang w:val="es-MX"/>
        </w:rPr>
        <w:t xml:space="preserve">háng 11 </w:t>
      </w:r>
      <w:r w:rsidR="0050527E" w:rsidRPr="0015017F">
        <w:rPr>
          <w:rFonts w:ascii="Times New Roman" w:hAnsi="Times New Roman"/>
          <w:b w:val="0"/>
          <w:i/>
          <w:sz w:val="28"/>
          <w:szCs w:val="28"/>
          <w:lang w:val="es-MX"/>
        </w:rPr>
        <w:t>năm 2018 của Ban Pháp chế và ý kiến thảo luận của đại biểu Hội đồng nhân dân tỉnh tại kỳ họp</w:t>
      </w:r>
      <w:r w:rsidR="00FA521C">
        <w:rPr>
          <w:rFonts w:ascii="Times New Roman" w:hAnsi="Times New Roman"/>
          <w:b w:val="0"/>
          <w:i/>
          <w:iCs/>
          <w:sz w:val="28"/>
          <w:szCs w:val="28"/>
          <w:lang w:val="es-MX"/>
        </w:rPr>
        <w:t>.</w:t>
      </w:r>
    </w:p>
    <w:p w:rsidR="003778D9" w:rsidRPr="0015017F" w:rsidRDefault="003778D9" w:rsidP="007A5226">
      <w:pPr>
        <w:spacing w:before="360" w:after="360"/>
        <w:jc w:val="center"/>
        <w:rPr>
          <w:b/>
          <w:bCs/>
          <w:sz w:val="28"/>
          <w:szCs w:val="28"/>
          <w:lang w:val="es-MX"/>
        </w:rPr>
      </w:pPr>
      <w:r w:rsidRPr="0015017F">
        <w:rPr>
          <w:b/>
          <w:bCs/>
          <w:sz w:val="28"/>
          <w:szCs w:val="28"/>
          <w:lang w:val="es-MX"/>
        </w:rPr>
        <w:t>QUYẾT NGHỊ:</w:t>
      </w:r>
    </w:p>
    <w:p w:rsidR="00F80EA1" w:rsidRPr="0015017F" w:rsidRDefault="003778D9" w:rsidP="00EF3AE1">
      <w:pPr>
        <w:spacing w:before="120" w:after="120"/>
        <w:ind w:firstLine="709"/>
        <w:jc w:val="both"/>
        <w:rPr>
          <w:spacing w:val="2"/>
          <w:sz w:val="28"/>
          <w:szCs w:val="28"/>
          <w:lang w:val="nl-NL"/>
        </w:rPr>
      </w:pPr>
      <w:r w:rsidRPr="0015017F">
        <w:rPr>
          <w:b/>
          <w:bCs/>
          <w:kern w:val="32"/>
          <w:sz w:val="28"/>
          <w:szCs w:val="28"/>
          <w:lang w:val="es-MX"/>
        </w:rPr>
        <w:t>Điều 1.</w:t>
      </w:r>
      <w:r w:rsidRPr="0015017F">
        <w:rPr>
          <w:bCs/>
          <w:kern w:val="32"/>
          <w:sz w:val="28"/>
          <w:szCs w:val="28"/>
          <w:lang w:val="es-MX"/>
        </w:rPr>
        <w:t xml:space="preserve"> </w:t>
      </w:r>
      <w:r w:rsidR="00F80EA1" w:rsidRPr="0015017F">
        <w:rPr>
          <w:bCs/>
          <w:kern w:val="32"/>
          <w:sz w:val="28"/>
          <w:szCs w:val="28"/>
          <w:lang w:val="es-MX"/>
        </w:rPr>
        <w:t xml:space="preserve">Quy định chính sách </w:t>
      </w:r>
      <w:r w:rsidR="00F80EA1" w:rsidRPr="0015017F">
        <w:rPr>
          <w:spacing w:val="2"/>
          <w:sz w:val="28"/>
          <w:szCs w:val="28"/>
          <w:lang w:val="nl-NL"/>
        </w:rPr>
        <w:t>hỗ trợ cho các đối tượng khi thực hiện sắp xếp tổ chức bộ máy, tinh giản biên chế tỉnh Bình Dương, cụ thể như sau:</w:t>
      </w:r>
    </w:p>
    <w:p w:rsidR="000F3B3F" w:rsidRPr="0015017F" w:rsidRDefault="000F3B3F" w:rsidP="00EF3AE1">
      <w:pPr>
        <w:spacing w:before="120" w:after="120"/>
        <w:ind w:firstLine="709"/>
        <w:jc w:val="both"/>
        <w:rPr>
          <w:spacing w:val="2"/>
          <w:sz w:val="28"/>
          <w:szCs w:val="28"/>
          <w:lang w:val="nl-NL"/>
        </w:rPr>
      </w:pPr>
      <w:r w:rsidRPr="0015017F">
        <w:rPr>
          <w:spacing w:val="2"/>
          <w:sz w:val="28"/>
          <w:szCs w:val="28"/>
          <w:lang w:val="nl-NL"/>
        </w:rPr>
        <w:t>1. Phạm vi điều chỉnh</w:t>
      </w:r>
    </w:p>
    <w:p w:rsidR="00C37A25" w:rsidRPr="0015017F" w:rsidRDefault="000F3B3F" w:rsidP="00EF3AE1">
      <w:pPr>
        <w:spacing w:before="120" w:after="120"/>
        <w:ind w:firstLine="709"/>
        <w:jc w:val="both"/>
        <w:rPr>
          <w:bCs/>
          <w:kern w:val="32"/>
          <w:sz w:val="28"/>
          <w:szCs w:val="28"/>
          <w:lang w:val="es-MX"/>
        </w:rPr>
      </w:pPr>
      <w:r w:rsidRPr="0015017F">
        <w:rPr>
          <w:bCs/>
          <w:kern w:val="32"/>
          <w:sz w:val="28"/>
          <w:szCs w:val="28"/>
          <w:lang w:val="es-MX"/>
        </w:rPr>
        <w:t xml:space="preserve">a) </w:t>
      </w:r>
      <w:r w:rsidR="00C37A25" w:rsidRPr="0015017F">
        <w:rPr>
          <w:bCs/>
          <w:kern w:val="32"/>
          <w:sz w:val="28"/>
          <w:szCs w:val="28"/>
          <w:lang w:val="es-MX"/>
        </w:rPr>
        <w:t xml:space="preserve">Các cơ quan, tổ chức của Đảng, </w:t>
      </w:r>
      <w:r w:rsidR="004B58D6">
        <w:rPr>
          <w:bCs/>
          <w:kern w:val="32"/>
          <w:sz w:val="28"/>
          <w:szCs w:val="28"/>
          <w:lang w:val="es-MX"/>
        </w:rPr>
        <w:t xml:space="preserve">Hội đồng nhân dân, cơ quan hành chính </w:t>
      </w:r>
      <w:r w:rsidR="00C37A25" w:rsidRPr="0015017F">
        <w:rPr>
          <w:bCs/>
          <w:kern w:val="32"/>
          <w:sz w:val="28"/>
          <w:szCs w:val="28"/>
          <w:lang w:val="es-MX"/>
        </w:rPr>
        <w:t xml:space="preserve">Nhà nước, </w:t>
      </w:r>
      <w:r w:rsidR="003F679E">
        <w:rPr>
          <w:bCs/>
          <w:kern w:val="32"/>
          <w:sz w:val="28"/>
          <w:szCs w:val="28"/>
          <w:lang w:val="es-MX"/>
        </w:rPr>
        <w:t>Mặt tr</w:t>
      </w:r>
      <w:r w:rsidR="00864798">
        <w:rPr>
          <w:bCs/>
          <w:kern w:val="32"/>
          <w:sz w:val="28"/>
          <w:szCs w:val="28"/>
          <w:lang w:val="es-MX"/>
        </w:rPr>
        <w:t>ậ</w:t>
      </w:r>
      <w:r w:rsidR="003F679E">
        <w:rPr>
          <w:bCs/>
          <w:kern w:val="32"/>
          <w:sz w:val="28"/>
          <w:szCs w:val="28"/>
          <w:lang w:val="es-MX"/>
        </w:rPr>
        <w:t xml:space="preserve">n Tổ quốc Việt Nam, </w:t>
      </w:r>
      <w:r w:rsidR="00C37A25" w:rsidRPr="0015017F">
        <w:rPr>
          <w:bCs/>
          <w:kern w:val="32"/>
          <w:sz w:val="28"/>
          <w:szCs w:val="28"/>
          <w:lang w:val="es-MX"/>
        </w:rPr>
        <w:t xml:space="preserve">tổ chức chính </w:t>
      </w:r>
      <w:r w:rsidR="00123407">
        <w:rPr>
          <w:bCs/>
          <w:kern w:val="32"/>
          <w:sz w:val="28"/>
          <w:szCs w:val="28"/>
          <w:lang w:val="es-MX"/>
        </w:rPr>
        <w:t>trị - xã hội từ tỉnh đến cấp xã;</w:t>
      </w:r>
    </w:p>
    <w:p w:rsidR="000F3B3F" w:rsidRPr="001C4857" w:rsidRDefault="000F3B3F" w:rsidP="00EF3AE1">
      <w:pPr>
        <w:spacing w:before="120" w:after="120"/>
        <w:ind w:firstLine="709"/>
        <w:jc w:val="both"/>
        <w:rPr>
          <w:bCs/>
          <w:spacing w:val="-4"/>
          <w:kern w:val="32"/>
          <w:sz w:val="28"/>
          <w:szCs w:val="28"/>
          <w:lang w:val="es-MX"/>
        </w:rPr>
      </w:pPr>
      <w:r w:rsidRPr="001C4857">
        <w:rPr>
          <w:bCs/>
          <w:spacing w:val="-4"/>
          <w:kern w:val="32"/>
          <w:sz w:val="28"/>
          <w:szCs w:val="28"/>
          <w:lang w:val="es-MX"/>
        </w:rPr>
        <w:t xml:space="preserve">b) Các đơn vị sự nghiệp công lập của Đảng, </w:t>
      </w:r>
      <w:r w:rsidR="008F10A5">
        <w:rPr>
          <w:bCs/>
          <w:spacing w:val="-4"/>
          <w:kern w:val="32"/>
          <w:sz w:val="28"/>
          <w:szCs w:val="28"/>
          <w:lang w:val="es-MX"/>
        </w:rPr>
        <w:t xml:space="preserve">cơ quan hành chính </w:t>
      </w:r>
      <w:r w:rsidRPr="001C4857">
        <w:rPr>
          <w:bCs/>
          <w:spacing w:val="-4"/>
          <w:kern w:val="32"/>
          <w:sz w:val="28"/>
          <w:szCs w:val="28"/>
          <w:lang w:val="es-MX"/>
        </w:rPr>
        <w:t>Nhà n</w:t>
      </w:r>
      <w:r w:rsidR="00123407">
        <w:rPr>
          <w:bCs/>
          <w:spacing w:val="-4"/>
          <w:kern w:val="32"/>
          <w:sz w:val="28"/>
          <w:szCs w:val="28"/>
          <w:lang w:val="es-MX"/>
        </w:rPr>
        <w:t>ước, tổ chức chính trị - xã hội;</w:t>
      </w:r>
    </w:p>
    <w:p w:rsidR="00F80EA1" w:rsidRPr="001C4857" w:rsidRDefault="000F3B3F" w:rsidP="00EF3AE1">
      <w:pPr>
        <w:spacing w:before="120" w:after="120"/>
        <w:ind w:firstLine="709"/>
        <w:jc w:val="both"/>
        <w:rPr>
          <w:bCs/>
          <w:spacing w:val="6"/>
          <w:kern w:val="32"/>
          <w:sz w:val="28"/>
          <w:szCs w:val="28"/>
          <w:lang w:val="es-MX"/>
        </w:rPr>
      </w:pPr>
      <w:r w:rsidRPr="001C4857">
        <w:rPr>
          <w:bCs/>
          <w:spacing w:val="6"/>
          <w:kern w:val="32"/>
          <w:sz w:val="28"/>
          <w:szCs w:val="28"/>
          <w:lang w:val="es-MX"/>
        </w:rPr>
        <w:t xml:space="preserve">c) </w:t>
      </w:r>
      <w:r w:rsidR="00F80EA1" w:rsidRPr="001C4857">
        <w:rPr>
          <w:bCs/>
          <w:spacing w:val="6"/>
          <w:kern w:val="32"/>
          <w:sz w:val="28"/>
          <w:szCs w:val="28"/>
          <w:lang w:val="es-MX"/>
        </w:rPr>
        <w:t>Các Hội</w:t>
      </w:r>
      <w:r w:rsidR="00C37A25" w:rsidRPr="001C4857">
        <w:rPr>
          <w:bCs/>
          <w:spacing w:val="6"/>
          <w:kern w:val="32"/>
          <w:sz w:val="28"/>
          <w:szCs w:val="28"/>
          <w:lang w:val="es-MX"/>
        </w:rPr>
        <w:t xml:space="preserve"> </w:t>
      </w:r>
      <w:r w:rsidR="00F80EA1" w:rsidRPr="001C4857">
        <w:rPr>
          <w:bCs/>
          <w:spacing w:val="6"/>
          <w:kern w:val="32"/>
          <w:sz w:val="28"/>
          <w:szCs w:val="28"/>
          <w:lang w:val="es-MX"/>
        </w:rPr>
        <w:t>được giao biên chế và ngân sách nhà nước hỗ trợ kinh phí để trả lương.</w:t>
      </w:r>
    </w:p>
    <w:p w:rsidR="00F533A0" w:rsidRPr="0015017F" w:rsidRDefault="00F533A0" w:rsidP="00EF3AE1">
      <w:pPr>
        <w:spacing w:before="140" w:after="140"/>
        <w:ind w:firstLine="709"/>
        <w:jc w:val="both"/>
        <w:rPr>
          <w:sz w:val="28"/>
          <w:szCs w:val="28"/>
          <w:lang w:val="nl-NL"/>
        </w:rPr>
      </w:pPr>
      <w:r w:rsidRPr="0015017F">
        <w:rPr>
          <w:sz w:val="28"/>
          <w:szCs w:val="28"/>
          <w:lang w:val="nl-NL"/>
        </w:rPr>
        <w:t>2. Đối tượng áp dụng</w:t>
      </w:r>
    </w:p>
    <w:p w:rsidR="00FD2186" w:rsidRPr="0015017F" w:rsidRDefault="00716CF1" w:rsidP="00EF3AE1">
      <w:pPr>
        <w:spacing w:before="140" w:after="140"/>
        <w:ind w:firstLine="720"/>
        <w:jc w:val="both"/>
        <w:rPr>
          <w:iCs/>
          <w:sz w:val="28"/>
          <w:szCs w:val="28"/>
        </w:rPr>
      </w:pPr>
      <w:r w:rsidRPr="0015017F">
        <w:rPr>
          <w:bCs/>
          <w:sz w:val="28"/>
          <w:szCs w:val="28"/>
          <w:lang w:val="vi-VN"/>
        </w:rPr>
        <w:t xml:space="preserve">a) </w:t>
      </w:r>
      <w:r w:rsidR="001C4857">
        <w:rPr>
          <w:bCs/>
          <w:sz w:val="28"/>
          <w:szCs w:val="28"/>
        </w:rPr>
        <w:t xml:space="preserve">Đối </w:t>
      </w:r>
      <w:r w:rsidR="006B7770">
        <w:rPr>
          <w:bCs/>
          <w:sz w:val="28"/>
          <w:szCs w:val="28"/>
        </w:rPr>
        <w:t xml:space="preserve">tượng </w:t>
      </w:r>
      <w:r w:rsidR="006B7770" w:rsidRPr="0015017F">
        <w:rPr>
          <w:bCs/>
          <w:sz w:val="28"/>
          <w:szCs w:val="28"/>
        </w:rPr>
        <w:t xml:space="preserve">tinh giản biên chế </w:t>
      </w:r>
      <w:r w:rsidR="006B7770" w:rsidRPr="0015017F">
        <w:rPr>
          <w:iCs/>
          <w:sz w:val="28"/>
          <w:szCs w:val="28"/>
        </w:rPr>
        <w:t>theo Nghị định số 108/2014/NĐ-CP</w:t>
      </w:r>
      <w:r w:rsidR="006B7770">
        <w:rPr>
          <w:iCs/>
          <w:sz w:val="28"/>
          <w:szCs w:val="28"/>
        </w:rPr>
        <w:t xml:space="preserve"> </w:t>
      </w:r>
      <w:r w:rsidR="00BF5CA4">
        <w:rPr>
          <w:iCs/>
          <w:sz w:val="28"/>
          <w:szCs w:val="28"/>
        </w:rPr>
        <w:t xml:space="preserve">ngày 20 tháng 11 năm 2014 </w:t>
      </w:r>
      <w:r w:rsidR="006B7770">
        <w:rPr>
          <w:iCs/>
          <w:sz w:val="28"/>
          <w:szCs w:val="28"/>
        </w:rPr>
        <w:t>của Chính phủ</w:t>
      </w:r>
      <w:r w:rsidR="00BF5CA4">
        <w:rPr>
          <w:iCs/>
          <w:sz w:val="28"/>
          <w:szCs w:val="28"/>
        </w:rPr>
        <w:t>,</w:t>
      </w:r>
      <w:r w:rsidR="006B7770">
        <w:rPr>
          <w:iCs/>
          <w:sz w:val="28"/>
          <w:szCs w:val="28"/>
        </w:rPr>
        <w:t xml:space="preserve"> </w:t>
      </w:r>
      <w:r w:rsidR="006B7770">
        <w:rPr>
          <w:bCs/>
          <w:sz w:val="28"/>
          <w:szCs w:val="28"/>
        </w:rPr>
        <w:t xml:space="preserve">gồm: </w:t>
      </w:r>
      <w:r w:rsidR="00BF5CA4">
        <w:rPr>
          <w:bCs/>
          <w:sz w:val="28"/>
          <w:szCs w:val="28"/>
        </w:rPr>
        <w:t>c</w:t>
      </w:r>
      <w:r w:rsidRPr="0015017F">
        <w:rPr>
          <w:bCs/>
          <w:sz w:val="28"/>
          <w:szCs w:val="28"/>
          <w:lang w:val="vi-VN"/>
        </w:rPr>
        <w:t>án bộ, công chức từ tỉnh đến cấp xã</w:t>
      </w:r>
      <w:r w:rsidR="001C4857">
        <w:rPr>
          <w:bCs/>
          <w:sz w:val="28"/>
          <w:szCs w:val="28"/>
        </w:rPr>
        <w:t>;</w:t>
      </w:r>
      <w:r w:rsidRPr="0015017F">
        <w:rPr>
          <w:bCs/>
          <w:sz w:val="28"/>
          <w:szCs w:val="28"/>
          <w:lang w:val="vi-VN"/>
        </w:rPr>
        <w:t xml:space="preserve"> </w:t>
      </w:r>
      <w:r w:rsidR="00FD2186" w:rsidRPr="0015017F">
        <w:rPr>
          <w:bCs/>
          <w:sz w:val="28"/>
          <w:szCs w:val="28"/>
        </w:rPr>
        <w:t>v</w:t>
      </w:r>
      <w:r w:rsidRPr="0015017F">
        <w:rPr>
          <w:bCs/>
          <w:sz w:val="28"/>
          <w:szCs w:val="28"/>
        </w:rPr>
        <w:t>iên chức trong các</w:t>
      </w:r>
      <w:r w:rsidR="00BC0A85" w:rsidRPr="0015017F">
        <w:rPr>
          <w:bCs/>
          <w:sz w:val="28"/>
          <w:szCs w:val="28"/>
        </w:rPr>
        <w:t xml:space="preserve"> đơn vị sự nghiệp công lập</w:t>
      </w:r>
      <w:r w:rsidR="001C4857">
        <w:rPr>
          <w:bCs/>
          <w:sz w:val="28"/>
          <w:szCs w:val="28"/>
        </w:rPr>
        <w:t>;</w:t>
      </w:r>
      <w:r w:rsidRPr="0015017F">
        <w:rPr>
          <w:bCs/>
          <w:sz w:val="28"/>
          <w:szCs w:val="28"/>
        </w:rPr>
        <w:t xml:space="preserve"> </w:t>
      </w:r>
      <w:r w:rsidR="00FD2186" w:rsidRPr="0015017F">
        <w:rPr>
          <w:bCs/>
          <w:sz w:val="28"/>
          <w:szCs w:val="28"/>
        </w:rPr>
        <w:t>n</w:t>
      </w:r>
      <w:r w:rsidRPr="0015017F">
        <w:rPr>
          <w:bCs/>
          <w:sz w:val="28"/>
          <w:szCs w:val="28"/>
        </w:rPr>
        <w:t>gười làm việc theo chế độ hợp đồng lao động không xác định thời hạn quy định tại Ngh</w:t>
      </w:r>
      <w:r w:rsidR="00F80EA1" w:rsidRPr="0015017F">
        <w:rPr>
          <w:bCs/>
          <w:sz w:val="28"/>
          <w:szCs w:val="28"/>
        </w:rPr>
        <w:t>ị định số 68/2000/NĐ-CP</w:t>
      </w:r>
      <w:r w:rsidR="001C4857">
        <w:rPr>
          <w:bCs/>
          <w:sz w:val="28"/>
          <w:szCs w:val="28"/>
        </w:rPr>
        <w:t xml:space="preserve"> ngày 17 tháng 11 năm 2000</w:t>
      </w:r>
      <w:r w:rsidR="00BF5CA4">
        <w:rPr>
          <w:bCs/>
          <w:sz w:val="28"/>
          <w:szCs w:val="28"/>
        </w:rPr>
        <w:t xml:space="preserve"> </w:t>
      </w:r>
      <w:r w:rsidR="00BF5CA4">
        <w:rPr>
          <w:iCs/>
          <w:sz w:val="28"/>
          <w:szCs w:val="28"/>
        </w:rPr>
        <w:t>của Chính phủ</w:t>
      </w:r>
      <w:r w:rsidR="001C4857">
        <w:rPr>
          <w:bCs/>
          <w:sz w:val="28"/>
          <w:szCs w:val="28"/>
        </w:rPr>
        <w:t>;</w:t>
      </w:r>
      <w:r w:rsidR="00BC0A85" w:rsidRPr="0015017F">
        <w:rPr>
          <w:bCs/>
          <w:sz w:val="28"/>
          <w:szCs w:val="28"/>
          <w:lang w:val="vi-VN"/>
        </w:rPr>
        <w:t xml:space="preserve"> </w:t>
      </w:r>
      <w:r w:rsidR="00FD2186" w:rsidRPr="0015017F">
        <w:rPr>
          <w:bCs/>
          <w:sz w:val="28"/>
          <w:szCs w:val="28"/>
        </w:rPr>
        <w:t>n</w:t>
      </w:r>
      <w:r w:rsidR="00BC0A85" w:rsidRPr="0015017F">
        <w:rPr>
          <w:bCs/>
          <w:sz w:val="28"/>
          <w:szCs w:val="28"/>
          <w:lang w:val="vi-VN"/>
        </w:rPr>
        <w:t xml:space="preserve">gười làm việc </w:t>
      </w:r>
      <w:r w:rsidR="001C4857">
        <w:rPr>
          <w:bCs/>
          <w:sz w:val="28"/>
          <w:szCs w:val="28"/>
        </w:rPr>
        <w:t xml:space="preserve">tại các Hội </w:t>
      </w:r>
      <w:r w:rsidR="00BC0A85" w:rsidRPr="0015017F">
        <w:rPr>
          <w:bCs/>
          <w:sz w:val="28"/>
          <w:szCs w:val="28"/>
          <w:lang w:val="vi-VN"/>
        </w:rPr>
        <w:t xml:space="preserve">trong biên chế được </w:t>
      </w:r>
      <w:r w:rsidR="001C4857">
        <w:rPr>
          <w:bCs/>
          <w:sz w:val="28"/>
          <w:szCs w:val="28"/>
        </w:rPr>
        <w:t xml:space="preserve">Hội đồng nhân dân tỉnh giao; </w:t>
      </w:r>
    </w:p>
    <w:p w:rsidR="00BC0A85" w:rsidRPr="0015017F" w:rsidRDefault="00BC0A85" w:rsidP="00EF3AE1">
      <w:pPr>
        <w:tabs>
          <w:tab w:val="center" w:pos="1400"/>
          <w:tab w:val="center" w:pos="6160"/>
        </w:tabs>
        <w:spacing w:before="140" w:after="140"/>
        <w:ind w:firstLine="720"/>
        <w:jc w:val="both"/>
        <w:rPr>
          <w:bCs/>
          <w:sz w:val="28"/>
          <w:szCs w:val="28"/>
          <w:lang w:val="vi-VN"/>
        </w:rPr>
      </w:pPr>
      <w:bookmarkStart w:id="0" w:name="khoan_1_3"/>
      <w:r w:rsidRPr="0015017F">
        <w:rPr>
          <w:bCs/>
          <w:sz w:val="28"/>
          <w:szCs w:val="28"/>
        </w:rPr>
        <w:t xml:space="preserve">b) </w:t>
      </w:r>
      <w:r w:rsidRPr="0015017F">
        <w:rPr>
          <w:bCs/>
          <w:sz w:val="28"/>
          <w:szCs w:val="28"/>
          <w:lang w:val="vi-VN"/>
        </w:rPr>
        <w:t xml:space="preserve">Cán bộ </w:t>
      </w:r>
      <w:r w:rsidR="001C4857">
        <w:rPr>
          <w:bCs/>
          <w:sz w:val="28"/>
          <w:szCs w:val="28"/>
        </w:rPr>
        <w:t xml:space="preserve">nghỉ hưu trước tuổi theo </w:t>
      </w:r>
      <w:r w:rsidR="00FD2186" w:rsidRPr="0015017F">
        <w:rPr>
          <w:iCs/>
          <w:sz w:val="28"/>
          <w:szCs w:val="28"/>
        </w:rPr>
        <w:t>Ngh</w:t>
      </w:r>
      <w:r w:rsidR="00F80EA1" w:rsidRPr="0015017F">
        <w:rPr>
          <w:iCs/>
          <w:sz w:val="28"/>
          <w:szCs w:val="28"/>
        </w:rPr>
        <w:t>ị định số 26/2015/NĐ-CP</w:t>
      </w:r>
      <w:r w:rsidR="006B7770">
        <w:rPr>
          <w:iCs/>
          <w:sz w:val="28"/>
          <w:szCs w:val="28"/>
        </w:rPr>
        <w:t xml:space="preserve"> </w:t>
      </w:r>
      <w:r w:rsidR="001C4857">
        <w:rPr>
          <w:iCs/>
          <w:sz w:val="28"/>
          <w:szCs w:val="28"/>
        </w:rPr>
        <w:t xml:space="preserve">ngày 09 tháng 3 năm 2015 </w:t>
      </w:r>
      <w:r w:rsidR="006B7770">
        <w:rPr>
          <w:iCs/>
          <w:sz w:val="28"/>
          <w:szCs w:val="28"/>
        </w:rPr>
        <w:t>của Chính phủ</w:t>
      </w:r>
      <w:r w:rsidR="001C4857">
        <w:rPr>
          <w:iCs/>
          <w:sz w:val="28"/>
          <w:szCs w:val="28"/>
        </w:rPr>
        <w:t xml:space="preserve"> do </w:t>
      </w:r>
      <w:r w:rsidR="001C4857" w:rsidRPr="0015017F">
        <w:rPr>
          <w:bCs/>
          <w:sz w:val="28"/>
          <w:szCs w:val="28"/>
          <w:lang w:val="vi-VN"/>
        </w:rPr>
        <w:t xml:space="preserve">không đủ điều kiện về tuổi tái cử, tái bổ nhiệm </w:t>
      </w:r>
      <w:r w:rsidR="001C4857">
        <w:rPr>
          <w:bCs/>
          <w:sz w:val="28"/>
          <w:szCs w:val="28"/>
        </w:rPr>
        <w:t>giữ các chức vụ, chức danh theo nhiệm kỳ</w:t>
      </w:r>
      <w:bookmarkEnd w:id="0"/>
      <w:r w:rsidR="00433B61">
        <w:rPr>
          <w:bCs/>
          <w:sz w:val="28"/>
          <w:szCs w:val="28"/>
        </w:rPr>
        <w:t>;</w:t>
      </w:r>
    </w:p>
    <w:p w:rsidR="00C31E07" w:rsidRPr="00C31E07" w:rsidRDefault="00BC0A85" w:rsidP="00EF3AE1">
      <w:pPr>
        <w:tabs>
          <w:tab w:val="center" w:pos="1400"/>
          <w:tab w:val="center" w:pos="6160"/>
        </w:tabs>
        <w:spacing w:before="140" w:after="140"/>
        <w:ind w:firstLine="720"/>
        <w:jc w:val="both"/>
        <w:rPr>
          <w:bCs/>
          <w:sz w:val="28"/>
          <w:szCs w:val="28"/>
        </w:rPr>
      </w:pPr>
      <w:r w:rsidRPr="00ED1083">
        <w:rPr>
          <w:bCs/>
          <w:sz w:val="28"/>
          <w:szCs w:val="28"/>
        </w:rPr>
        <w:t>c</w:t>
      </w:r>
      <w:r w:rsidR="00F533A0" w:rsidRPr="00ED1083">
        <w:rPr>
          <w:bCs/>
          <w:sz w:val="28"/>
          <w:szCs w:val="28"/>
          <w:lang w:val="vi-VN"/>
        </w:rPr>
        <w:t>)</w:t>
      </w:r>
      <w:r w:rsidR="00F533A0" w:rsidRPr="00ED1083">
        <w:rPr>
          <w:bCs/>
          <w:sz w:val="28"/>
          <w:szCs w:val="28"/>
        </w:rPr>
        <w:t xml:space="preserve"> </w:t>
      </w:r>
      <w:r w:rsidR="00C31E07">
        <w:rPr>
          <w:bCs/>
          <w:sz w:val="28"/>
          <w:szCs w:val="28"/>
        </w:rPr>
        <w:t>N</w:t>
      </w:r>
      <w:r w:rsidR="00C31E07" w:rsidRPr="00C31E07">
        <w:rPr>
          <w:bCs/>
          <w:sz w:val="28"/>
          <w:szCs w:val="28"/>
        </w:rPr>
        <w:t xml:space="preserve">gười lao động </w:t>
      </w:r>
      <w:r w:rsidR="00327B97" w:rsidRPr="00C31E07">
        <w:rPr>
          <w:bCs/>
          <w:sz w:val="28"/>
          <w:szCs w:val="28"/>
        </w:rPr>
        <w:t xml:space="preserve">hợp đồng </w:t>
      </w:r>
      <w:r w:rsidR="00C31E07" w:rsidRPr="00C31E07">
        <w:rPr>
          <w:bCs/>
          <w:sz w:val="28"/>
          <w:szCs w:val="28"/>
        </w:rPr>
        <w:t xml:space="preserve">làm công tác </w:t>
      </w:r>
      <w:r w:rsidR="001E710D">
        <w:rPr>
          <w:bCs/>
          <w:sz w:val="28"/>
          <w:szCs w:val="28"/>
        </w:rPr>
        <w:t xml:space="preserve">chuyên môn </w:t>
      </w:r>
      <w:r w:rsidR="00C31E07" w:rsidRPr="00C31E07">
        <w:rPr>
          <w:bCs/>
          <w:sz w:val="28"/>
          <w:szCs w:val="28"/>
        </w:rPr>
        <w:t>nghiệp vụ trong cơ quan</w:t>
      </w:r>
      <w:r w:rsidR="001E710D">
        <w:rPr>
          <w:bCs/>
          <w:sz w:val="28"/>
          <w:szCs w:val="28"/>
        </w:rPr>
        <w:t xml:space="preserve">, tổ chức </w:t>
      </w:r>
      <w:r w:rsidR="008F10A5">
        <w:rPr>
          <w:bCs/>
          <w:sz w:val="28"/>
          <w:szCs w:val="28"/>
        </w:rPr>
        <w:t xml:space="preserve">quy định tại điểm a khoản 1 Điều này </w:t>
      </w:r>
      <w:r w:rsidR="001C4857">
        <w:rPr>
          <w:bCs/>
          <w:sz w:val="28"/>
          <w:szCs w:val="28"/>
        </w:rPr>
        <w:t>trong chỉ tiêu biên chế được Tỉnh ủ</w:t>
      </w:r>
      <w:r w:rsidR="00433B61">
        <w:rPr>
          <w:bCs/>
          <w:sz w:val="28"/>
          <w:szCs w:val="28"/>
        </w:rPr>
        <w:t>y, Hội đồng nhân dân tỉnh giao;</w:t>
      </w:r>
    </w:p>
    <w:p w:rsidR="00F533A0" w:rsidRPr="00ED1083" w:rsidRDefault="00BC0A85" w:rsidP="00EF3AE1">
      <w:pPr>
        <w:tabs>
          <w:tab w:val="center" w:pos="1400"/>
          <w:tab w:val="center" w:pos="6160"/>
        </w:tabs>
        <w:spacing w:before="140" w:after="140"/>
        <w:ind w:firstLine="720"/>
        <w:jc w:val="both"/>
        <w:rPr>
          <w:bCs/>
          <w:sz w:val="28"/>
          <w:szCs w:val="28"/>
        </w:rPr>
      </w:pPr>
      <w:r w:rsidRPr="00ED1083">
        <w:rPr>
          <w:bCs/>
          <w:sz w:val="28"/>
          <w:szCs w:val="28"/>
        </w:rPr>
        <w:t>d</w:t>
      </w:r>
      <w:r w:rsidR="00F533A0" w:rsidRPr="00ED1083">
        <w:rPr>
          <w:bCs/>
          <w:sz w:val="28"/>
          <w:szCs w:val="28"/>
        </w:rPr>
        <w:t>) Những người hoạt động không chuyên trách cấp xã</w:t>
      </w:r>
      <w:r w:rsidR="00864798">
        <w:rPr>
          <w:bCs/>
          <w:sz w:val="28"/>
          <w:szCs w:val="28"/>
        </w:rPr>
        <w:t>.</w:t>
      </w:r>
    </w:p>
    <w:p w:rsidR="00F533A0" w:rsidRPr="0015017F" w:rsidRDefault="00F533A0" w:rsidP="00EF3AE1">
      <w:pPr>
        <w:tabs>
          <w:tab w:val="center" w:pos="1400"/>
          <w:tab w:val="center" w:pos="6160"/>
        </w:tabs>
        <w:spacing w:before="140" w:after="140"/>
        <w:ind w:firstLine="720"/>
        <w:jc w:val="both"/>
        <w:rPr>
          <w:bCs/>
          <w:sz w:val="28"/>
          <w:szCs w:val="28"/>
        </w:rPr>
      </w:pPr>
      <w:r w:rsidRPr="0015017F">
        <w:rPr>
          <w:bCs/>
          <w:sz w:val="28"/>
          <w:szCs w:val="28"/>
        </w:rPr>
        <w:t>3. Đối tượng không áp dụng</w:t>
      </w:r>
    </w:p>
    <w:p w:rsidR="003649AA" w:rsidRPr="0015017F" w:rsidRDefault="00F533A0" w:rsidP="00EF3AE1">
      <w:pPr>
        <w:tabs>
          <w:tab w:val="center" w:pos="1400"/>
          <w:tab w:val="center" w:pos="6160"/>
        </w:tabs>
        <w:spacing w:before="140" w:after="140"/>
        <w:ind w:firstLine="720"/>
        <w:jc w:val="both"/>
        <w:rPr>
          <w:b/>
          <w:bCs/>
          <w:sz w:val="28"/>
          <w:szCs w:val="28"/>
        </w:rPr>
      </w:pPr>
      <w:r w:rsidRPr="0015017F">
        <w:rPr>
          <w:bCs/>
          <w:sz w:val="28"/>
          <w:szCs w:val="28"/>
          <w:lang w:val="vi-VN"/>
        </w:rPr>
        <w:t xml:space="preserve">a) </w:t>
      </w:r>
      <w:r w:rsidR="00831B2D" w:rsidRPr="0015017F">
        <w:rPr>
          <w:bCs/>
          <w:sz w:val="28"/>
          <w:szCs w:val="28"/>
        </w:rPr>
        <w:t xml:space="preserve">Đối tượng được quy định tại </w:t>
      </w:r>
      <w:r w:rsidR="000B705B">
        <w:rPr>
          <w:bCs/>
          <w:sz w:val="28"/>
          <w:szCs w:val="28"/>
        </w:rPr>
        <w:t>đ</w:t>
      </w:r>
      <w:r w:rsidR="00831B2D" w:rsidRPr="0015017F">
        <w:rPr>
          <w:bCs/>
          <w:sz w:val="28"/>
          <w:szCs w:val="28"/>
        </w:rPr>
        <w:t xml:space="preserve">iểm a </w:t>
      </w:r>
      <w:r w:rsidR="000B705B">
        <w:rPr>
          <w:bCs/>
          <w:sz w:val="28"/>
          <w:szCs w:val="28"/>
        </w:rPr>
        <w:t>k</w:t>
      </w:r>
      <w:r w:rsidR="00831B2D" w:rsidRPr="0015017F">
        <w:rPr>
          <w:bCs/>
          <w:sz w:val="28"/>
          <w:szCs w:val="28"/>
        </w:rPr>
        <w:t xml:space="preserve">hoản 2 Điều này </w:t>
      </w:r>
      <w:r w:rsidRPr="0015017F">
        <w:rPr>
          <w:bCs/>
          <w:sz w:val="28"/>
          <w:szCs w:val="28"/>
        </w:rPr>
        <w:t xml:space="preserve">còn </w:t>
      </w:r>
      <w:r w:rsidR="003649AA" w:rsidRPr="0015017F">
        <w:rPr>
          <w:bCs/>
          <w:sz w:val="28"/>
          <w:szCs w:val="28"/>
        </w:rPr>
        <w:t xml:space="preserve">dưới 24 tháng đến </w:t>
      </w:r>
      <w:r w:rsidR="00BF5CA4">
        <w:rPr>
          <w:bCs/>
          <w:sz w:val="28"/>
          <w:szCs w:val="28"/>
        </w:rPr>
        <w:t>thời điểm nghỉ hưu;</w:t>
      </w:r>
      <w:r w:rsidR="00831B2D" w:rsidRPr="0015017F">
        <w:rPr>
          <w:bCs/>
          <w:sz w:val="28"/>
          <w:szCs w:val="28"/>
        </w:rPr>
        <w:t xml:space="preserve"> đối tượng được quy định tại </w:t>
      </w:r>
      <w:r w:rsidR="000B705B">
        <w:rPr>
          <w:bCs/>
          <w:sz w:val="28"/>
          <w:szCs w:val="28"/>
        </w:rPr>
        <w:t>đ</w:t>
      </w:r>
      <w:r w:rsidR="00831B2D" w:rsidRPr="0015017F">
        <w:rPr>
          <w:bCs/>
          <w:sz w:val="28"/>
          <w:szCs w:val="28"/>
        </w:rPr>
        <w:t xml:space="preserve">iểm b </w:t>
      </w:r>
      <w:r w:rsidR="000B705B">
        <w:rPr>
          <w:bCs/>
          <w:sz w:val="28"/>
          <w:szCs w:val="28"/>
        </w:rPr>
        <w:t>k</w:t>
      </w:r>
      <w:r w:rsidR="00831B2D" w:rsidRPr="0015017F">
        <w:rPr>
          <w:bCs/>
          <w:sz w:val="28"/>
          <w:szCs w:val="28"/>
        </w:rPr>
        <w:t xml:space="preserve">hoản 2 Điều này </w:t>
      </w:r>
      <w:r w:rsidR="008D6FFA">
        <w:rPr>
          <w:bCs/>
          <w:sz w:val="28"/>
          <w:szCs w:val="28"/>
        </w:rPr>
        <w:t xml:space="preserve">đã có thông báo nghỉ hưu hoặc thời gian công tác chỉ còn từ </w:t>
      </w:r>
      <w:r w:rsidR="00831B2D" w:rsidRPr="0015017F">
        <w:rPr>
          <w:bCs/>
          <w:sz w:val="28"/>
          <w:szCs w:val="28"/>
        </w:rPr>
        <w:t xml:space="preserve">06 tháng </w:t>
      </w:r>
      <w:r w:rsidR="008D6FFA">
        <w:rPr>
          <w:bCs/>
          <w:sz w:val="28"/>
          <w:szCs w:val="28"/>
        </w:rPr>
        <w:t xml:space="preserve">trở xuống </w:t>
      </w:r>
      <w:r w:rsidR="00864798">
        <w:rPr>
          <w:bCs/>
          <w:sz w:val="28"/>
          <w:szCs w:val="28"/>
        </w:rPr>
        <w:t xml:space="preserve">đến </w:t>
      </w:r>
      <w:r w:rsidR="008D6FFA">
        <w:rPr>
          <w:bCs/>
          <w:sz w:val="28"/>
          <w:szCs w:val="28"/>
        </w:rPr>
        <w:t>thời điểm</w:t>
      </w:r>
      <w:r w:rsidR="00433B61">
        <w:rPr>
          <w:bCs/>
          <w:sz w:val="28"/>
          <w:szCs w:val="28"/>
        </w:rPr>
        <w:t xml:space="preserve"> nghỉ hưu;</w:t>
      </w:r>
    </w:p>
    <w:p w:rsidR="008D6FFA" w:rsidRDefault="00F533A0" w:rsidP="00EF3AE1">
      <w:pPr>
        <w:spacing w:before="140" w:after="140"/>
        <w:ind w:firstLine="720"/>
        <w:jc w:val="both"/>
        <w:rPr>
          <w:bCs/>
          <w:sz w:val="28"/>
          <w:szCs w:val="28"/>
        </w:rPr>
      </w:pPr>
      <w:r w:rsidRPr="0015017F">
        <w:rPr>
          <w:bCs/>
          <w:sz w:val="28"/>
          <w:szCs w:val="28"/>
          <w:lang w:val="vi-VN"/>
        </w:rPr>
        <w:t>b</w:t>
      </w:r>
      <w:r w:rsidR="008D6FFA">
        <w:rPr>
          <w:bCs/>
          <w:sz w:val="28"/>
          <w:szCs w:val="28"/>
        </w:rPr>
        <w:t>)</w:t>
      </w:r>
      <w:r w:rsidR="008D6FFA" w:rsidRPr="008D6FFA">
        <w:rPr>
          <w:i/>
          <w:szCs w:val="28"/>
        </w:rPr>
        <w:t xml:space="preserve"> </w:t>
      </w:r>
      <w:r w:rsidR="00BF5CA4">
        <w:rPr>
          <w:sz w:val="28"/>
          <w:szCs w:val="28"/>
        </w:rPr>
        <w:t>Các đối tượng</w:t>
      </w:r>
      <w:r w:rsidR="008D6FFA" w:rsidRPr="008D6FFA">
        <w:rPr>
          <w:sz w:val="28"/>
          <w:szCs w:val="28"/>
        </w:rPr>
        <w:t xml:space="preserve"> xin thôi việc theo nguyện vọng cá nhân, trừ trường hợp nghỉ hưu trước tuổi theo </w:t>
      </w:r>
      <w:r w:rsidR="00BF5CA4" w:rsidRPr="0015017F">
        <w:rPr>
          <w:iCs/>
          <w:sz w:val="28"/>
          <w:szCs w:val="28"/>
        </w:rPr>
        <w:t>Nghị định số 26/2015/NĐ-CP</w:t>
      </w:r>
      <w:r w:rsidR="00BF5CA4">
        <w:rPr>
          <w:iCs/>
          <w:sz w:val="28"/>
          <w:szCs w:val="28"/>
        </w:rPr>
        <w:t xml:space="preserve"> ngày 09 tháng 3 năm 2015 của Chính phủ</w:t>
      </w:r>
      <w:r w:rsidR="00433B61">
        <w:rPr>
          <w:sz w:val="28"/>
          <w:szCs w:val="28"/>
        </w:rPr>
        <w:t>;</w:t>
      </w:r>
    </w:p>
    <w:p w:rsidR="00BF5CA4" w:rsidRDefault="006B7770" w:rsidP="00EF3AE1">
      <w:pPr>
        <w:spacing w:before="140" w:after="140"/>
        <w:ind w:firstLine="720"/>
        <w:jc w:val="both"/>
        <w:rPr>
          <w:sz w:val="28"/>
          <w:szCs w:val="28"/>
        </w:rPr>
      </w:pPr>
      <w:r>
        <w:rPr>
          <w:bCs/>
          <w:sz w:val="28"/>
          <w:szCs w:val="28"/>
        </w:rPr>
        <w:lastRenderedPageBreak/>
        <w:t>c</w:t>
      </w:r>
      <w:r w:rsidR="00F533A0" w:rsidRPr="0015017F">
        <w:rPr>
          <w:bCs/>
          <w:sz w:val="28"/>
          <w:szCs w:val="28"/>
          <w:lang w:val="vi-VN"/>
        </w:rPr>
        <w:t>)</w:t>
      </w:r>
      <w:r w:rsidR="00F533A0" w:rsidRPr="0015017F">
        <w:rPr>
          <w:bCs/>
          <w:sz w:val="28"/>
          <w:szCs w:val="28"/>
        </w:rPr>
        <w:t xml:space="preserve"> </w:t>
      </w:r>
      <w:r w:rsidR="00BF5CA4">
        <w:rPr>
          <w:bCs/>
          <w:sz w:val="28"/>
          <w:szCs w:val="28"/>
        </w:rPr>
        <w:t>Các</w:t>
      </w:r>
      <w:r w:rsidR="008D6FFA">
        <w:rPr>
          <w:bCs/>
          <w:sz w:val="28"/>
          <w:szCs w:val="28"/>
        </w:rPr>
        <w:t xml:space="preserve"> đối tượng được hưởng chính sách thu hút nguồn nhân lực theo quy định của </w:t>
      </w:r>
      <w:r w:rsidR="00040584">
        <w:rPr>
          <w:bCs/>
          <w:sz w:val="28"/>
          <w:szCs w:val="28"/>
        </w:rPr>
        <w:t>Hội đồng nhân dân tỉnh</w:t>
      </w:r>
      <w:r w:rsidR="00433B61">
        <w:rPr>
          <w:sz w:val="28"/>
          <w:szCs w:val="28"/>
        </w:rPr>
        <w:t>;</w:t>
      </w:r>
    </w:p>
    <w:p w:rsidR="004E78B7" w:rsidRPr="0015017F" w:rsidRDefault="006B7770" w:rsidP="00EF3AE1">
      <w:pPr>
        <w:spacing w:before="140" w:after="140"/>
        <w:ind w:firstLine="720"/>
        <w:jc w:val="both"/>
        <w:rPr>
          <w:sz w:val="28"/>
          <w:szCs w:val="28"/>
        </w:rPr>
      </w:pPr>
      <w:r>
        <w:rPr>
          <w:sz w:val="28"/>
          <w:szCs w:val="28"/>
        </w:rPr>
        <w:t>d</w:t>
      </w:r>
      <w:r w:rsidR="00F80EA1" w:rsidRPr="0015017F">
        <w:rPr>
          <w:sz w:val="28"/>
          <w:szCs w:val="28"/>
          <w:lang w:val="vi-VN"/>
        </w:rPr>
        <w:t>)</w:t>
      </w:r>
      <w:r w:rsidR="00F80EA1" w:rsidRPr="0015017F">
        <w:rPr>
          <w:sz w:val="28"/>
          <w:szCs w:val="28"/>
        </w:rPr>
        <w:t xml:space="preserve"> Các trường hợp đang trong thời gian xem xét kỷ luật hoặc đang trong thời gian thi hành kỷ luật; đang bị truy cứu trách nhiệm hình sự</w:t>
      </w:r>
      <w:r w:rsidR="004E78B7" w:rsidRPr="0015017F">
        <w:rPr>
          <w:sz w:val="28"/>
          <w:szCs w:val="28"/>
        </w:rPr>
        <w:t>.</w:t>
      </w:r>
    </w:p>
    <w:p w:rsidR="00943D33" w:rsidRPr="00943D33" w:rsidRDefault="00943D33" w:rsidP="00EF3AE1">
      <w:pPr>
        <w:spacing w:before="140" w:after="140"/>
        <w:ind w:firstLine="720"/>
        <w:jc w:val="both"/>
        <w:rPr>
          <w:bCs/>
          <w:kern w:val="32"/>
          <w:sz w:val="28"/>
          <w:szCs w:val="28"/>
          <w:lang w:val="es-MX"/>
        </w:rPr>
      </w:pPr>
      <w:r w:rsidRPr="00943D33">
        <w:rPr>
          <w:bCs/>
          <w:kern w:val="32"/>
          <w:sz w:val="28"/>
          <w:szCs w:val="28"/>
          <w:lang w:val="es-MX"/>
        </w:rPr>
        <w:t>4. Mức hỗ trợ</w:t>
      </w:r>
    </w:p>
    <w:p w:rsidR="00943D33" w:rsidRDefault="00943D33" w:rsidP="00943D33">
      <w:pPr>
        <w:spacing w:before="140" w:after="140"/>
        <w:ind w:firstLine="720"/>
        <w:jc w:val="both"/>
        <w:rPr>
          <w:bCs/>
          <w:sz w:val="28"/>
          <w:szCs w:val="28"/>
        </w:rPr>
      </w:pPr>
      <w:r>
        <w:rPr>
          <w:bCs/>
          <w:spacing w:val="-6"/>
          <w:sz w:val="28"/>
          <w:szCs w:val="28"/>
        </w:rPr>
        <w:t>a) Mức hỗ trợ cho</w:t>
      </w:r>
      <w:r w:rsidR="00F80EA1" w:rsidRPr="00433B61">
        <w:rPr>
          <w:bCs/>
          <w:spacing w:val="-6"/>
          <w:sz w:val="28"/>
          <w:szCs w:val="28"/>
        </w:rPr>
        <w:t xml:space="preserve"> </w:t>
      </w:r>
      <w:r>
        <w:rPr>
          <w:bCs/>
          <w:spacing w:val="-6"/>
          <w:sz w:val="28"/>
          <w:szCs w:val="28"/>
        </w:rPr>
        <w:t>đ</w:t>
      </w:r>
      <w:r w:rsidR="00433B61" w:rsidRPr="00433B61">
        <w:rPr>
          <w:bCs/>
          <w:spacing w:val="-6"/>
          <w:sz w:val="28"/>
          <w:szCs w:val="28"/>
        </w:rPr>
        <w:t xml:space="preserve">ối </w:t>
      </w:r>
      <w:r w:rsidR="008D6FFA" w:rsidRPr="00433B61">
        <w:rPr>
          <w:bCs/>
          <w:spacing w:val="-6"/>
          <w:sz w:val="28"/>
          <w:szCs w:val="28"/>
        </w:rPr>
        <w:t xml:space="preserve">tượng quy định tại </w:t>
      </w:r>
      <w:r w:rsidR="000B705B">
        <w:rPr>
          <w:bCs/>
          <w:spacing w:val="-6"/>
          <w:sz w:val="28"/>
          <w:szCs w:val="28"/>
        </w:rPr>
        <w:t>điểm a k</w:t>
      </w:r>
      <w:r w:rsidR="00F80EA1" w:rsidRPr="00433B61">
        <w:rPr>
          <w:bCs/>
          <w:spacing w:val="-6"/>
          <w:sz w:val="28"/>
          <w:szCs w:val="28"/>
        </w:rPr>
        <w:t>hoản 2 Điều này</w:t>
      </w:r>
      <w:r w:rsidR="00433B61">
        <w:rPr>
          <w:bCs/>
          <w:spacing w:val="-6"/>
          <w:sz w:val="28"/>
          <w:szCs w:val="28"/>
        </w:rPr>
        <w:t xml:space="preserve"> </w:t>
      </w:r>
      <w:r>
        <w:rPr>
          <w:bCs/>
          <w:spacing w:val="-6"/>
          <w:sz w:val="28"/>
          <w:szCs w:val="28"/>
        </w:rPr>
        <w:t>(</w:t>
      </w:r>
      <w:r w:rsidR="00F80EA1" w:rsidRPr="00040584">
        <w:rPr>
          <w:bCs/>
          <w:i/>
          <w:sz w:val="28"/>
          <w:szCs w:val="28"/>
        </w:rPr>
        <w:t xml:space="preserve">ngoài </w:t>
      </w:r>
      <w:r w:rsidRPr="00040584">
        <w:rPr>
          <w:bCs/>
          <w:i/>
          <w:sz w:val="28"/>
          <w:szCs w:val="28"/>
        </w:rPr>
        <w:t>chế độ, chính sách</w:t>
      </w:r>
      <w:r w:rsidR="00F80EA1" w:rsidRPr="00040584">
        <w:rPr>
          <w:bCs/>
          <w:i/>
          <w:sz w:val="28"/>
          <w:szCs w:val="28"/>
          <w:lang w:val="vi-VN"/>
        </w:rPr>
        <w:t xml:space="preserve"> quy định </w:t>
      </w:r>
      <w:r w:rsidR="00AA26BC" w:rsidRPr="00040584">
        <w:rPr>
          <w:bCs/>
          <w:i/>
          <w:sz w:val="28"/>
          <w:szCs w:val="28"/>
        </w:rPr>
        <w:t>tại Nghị định số 108/2014/NĐ</w:t>
      </w:r>
      <w:r w:rsidR="00AA26BC" w:rsidRPr="0059167C">
        <w:rPr>
          <w:bCs/>
          <w:i/>
          <w:sz w:val="28"/>
          <w:szCs w:val="28"/>
        </w:rPr>
        <w:t>-</w:t>
      </w:r>
      <w:r w:rsidR="00AA26BC" w:rsidRPr="00040584">
        <w:rPr>
          <w:bCs/>
          <w:i/>
          <w:sz w:val="28"/>
          <w:szCs w:val="28"/>
        </w:rPr>
        <w:t>CP</w:t>
      </w:r>
      <w:r>
        <w:rPr>
          <w:bCs/>
          <w:sz w:val="28"/>
          <w:szCs w:val="28"/>
        </w:rPr>
        <w:t xml:space="preserve">): cứ mỗi năm </w:t>
      </w:r>
      <w:r w:rsidRPr="0015017F">
        <w:rPr>
          <w:bCs/>
          <w:sz w:val="28"/>
          <w:szCs w:val="28"/>
        </w:rPr>
        <w:t>c</w:t>
      </w:r>
      <w:r>
        <w:rPr>
          <w:bCs/>
          <w:sz w:val="28"/>
          <w:szCs w:val="28"/>
        </w:rPr>
        <w:t xml:space="preserve">ông tác có đóng bảo hiểm xã hội được hỗ trợ </w:t>
      </w:r>
      <w:r w:rsidRPr="0015017F">
        <w:rPr>
          <w:bCs/>
          <w:sz w:val="28"/>
          <w:szCs w:val="28"/>
        </w:rPr>
        <w:t>3.000.000 đồng (</w:t>
      </w:r>
      <w:r>
        <w:rPr>
          <w:bCs/>
          <w:sz w:val="28"/>
          <w:szCs w:val="28"/>
        </w:rPr>
        <w:t xml:space="preserve">ba triệu </w:t>
      </w:r>
      <w:r w:rsidRPr="0015017F">
        <w:rPr>
          <w:bCs/>
          <w:sz w:val="28"/>
          <w:szCs w:val="28"/>
        </w:rPr>
        <w:t>đồng)</w:t>
      </w:r>
      <w:r>
        <w:rPr>
          <w:bCs/>
          <w:sz w:val="28"/>
          <w:szCs w:val="28"/>
        </w:rPr>
        <w:t>, tối đa</w:t>
      </w:r>
      <w:r w:rsidRPr="0015017F">
        <w:rPr>
          <w:bCs/>
          <w:sz w:val="28"/>
          <w:szCs w:val="28"/>
        </w:rPr>
        <w:t xml:space="preserve"> không quá </w:t>
      </w:r>
      <w:r>
        <w:rPr>
          <w:bCs/>
          <w:sz w:val="28"/>
          <w:szCs w:val="28"/>
        </w:rPr>
        <w:t>100.000.000 đồng/người (một trăm triệu đồng/người)</w:t>
      </w:r>
      <w:r w:rsidR="00A001BF">
        <w:rPr>
          <w:bCs/>
          <w:sz w:val="28"/>
          <w:szCs w:val="28"/>
        </w:rPr>
        <w:t>;</w:t>
      </w:r>
    </w:p>
    <w:p w:rsidR="00A001BF" w:rsidRDefault="00943D33" w:rsidP="00A001BF">
      <w:pPr>
        <w:spacing w:before="140" w:after="140"/>
        <w:ind w:firstLine="720"/>
        <w:jc w:val="both"/>
        <w:rPr>
          <w:bCs/>
          <w:sz w:val="28"/>
          <w:szCs w:val="28"/>
        </w:rPr>
      </w:pPr>
      <w:r>
        <w:rPr>
          <w:bCs/>
          <w:sz w:val="28"/>
          <w:szCs w:val="28"/>
        </w:rPr>
        <w:t xml:space="preserve">b) </w:t>
      </w:r>
      <w:r>
        <w:rPr>
          <w:bCs/>
          <w:spacing w:val="-6"/>
          <w:sz w:val="28"/>
          <w:szCs w:val="28"/>
        </w:rPr>
        <w:t>Mức hỗ trợ cho</w:t>
      </w:r>
      <w:r w:rsidRPr="00433B61">
        <w:rPr>
          <w:bCs/>
          <w:spacing w:val="-6"/>
          <w:sz w:val="28"/>
          <w:szCs w:val="28"/>
        </w:rPr>
        <w:t xml:space="preserve"> </w:t>
      </w:r>
      <w:r>
        <w:rPr>
          <w:bCs/>
          <w:spacing w:val="-6"/>
          <w:sz w:val="28"/>
          <w:szCs w:val="28"/>
        </w:rPr>
        <w:t>đ</w:t>
      </w:r>
      <w:r w:rsidRPr="00433B61">
        <w:rPr>
          <w:bCs/>
          <w:spacing w:val="-6"/>
          <w:sz w:val="28"/>
          <w:szCs w:val="28"/>
        </w:rPr>
        <w:t xml:space="preserve">ối tượng quy định tại </w:t>
      </w:r>
      <w:r w:rsidR="000B705B">
        <w:rPr>
          <w:bCs/>
          <w:spacing w:val="-6"/>
          <w:sz w:val="28"/>
          <w:szCs w:val="28"/>
        </w:rPr>
        <w:t>điểm b k</w:t>
      </w:r>
      <w:r w:rsidRPr="00433B61">
        <w:rPr>
          <w:bCs/>
          <w:spacing w:val="-6"/>
          <w:sz w:val="28"/>
          <w:szCs w:val="28"/>
        </w:rPr>
        <w:t>hoản 2 Điều này</w:t>
      </w:r>
      <w:r>
        <w:rPr>
          <w:bCs/>
          <w:spacing w:val="-6"/>
          <w:sz w:val="28"/>
          <w:szCs w:val="28"/>
        </w:rPr>
        <w:t xml:space="preserve"> (</w:t>
      </w:r>
      <w:r w:rsidRPr="00040584">
        <w:rPr>
          <w:bCs/>
          <w:i/>
          <w:sz w:val="28"/>
          <w:szCs w:val="28"/>
        </w:rPr>
        <w:t>ngoài chế độ, chính sách</w:t>
      </w:r>
      <w:r w:rsidRPr="00040584">
        <w:rPr>
          <w:bCs/>
          <w:i/>
          <w:sz w:val="28"/>
          <w:szCs w:val="28"/>
          <w:lang w:val="vi-VN"/>
        </w:rPr>
        <w:t xml:space="preserve"> quy định </w:t>
      </w:r>
      <w:r w:rsidRPr="00040584">
        <w:rPr>
          <w:bCs/>
          <w:i/>
          <w:sz w:val="28"/>
          <w:szCs w:val="28"/>
        </w:rPr>
        <w:t>tại</w:t>
      </w:r>
      <w:r w:rsidR="00A001BF" w:rsidRPr="00040584">
        <w:rPr>
          <w:bCs/>
          <w:i/>
          <w:sz w:val="28"/>
          <w:szCs w:val="28"/>
        </w:rPr>
        <w:t xml:space="preserve"> </w:t>
      </w:r>
      <w:r w:rsidR="00FD6D10" w:rsidRPr="00040584">
        <w:rPr>
          <w:bCs/>
          <w:i/>
          <w:sz w:val="28"/>
          <w:szCs w:val="28"/>
        </w:rPr>
        <w:t>Nghị định số 26/2015/NĐ-CP</w:t>
      </w:r>
      <w:r w:rsidR="00A001BF">
        <w:rPr>
          <w:bCs/>
          <w:sz w:val="28"/>
          <w:szCs w:val="28"/>
        </w:rPr>
        <w:t>):</w:t>
      </w:r>
      <w:r w:rsidR="00F80EA1" w:rsidRPr="0015017F">
        <w:rPr>
          <w:bCs/>
          <w:sz w:val="28"/>
          <w:szCs w:val="28"/>
          <w:lang w:val="vi-VN"/>
        </w:rPr>
        <w:t xml:space="preserve"> </w:t>
      </w:r>
      <w:r w:rsidR="00A001BF">
        <w:rPr>
          <w:bCs/>
          <w:sz w:val="28"/>
          <w:szCs w:val="28"/>
        </w:rPr>
        <w:t xml:space="preserve">cứ mỗi năm </w:t>
      </w:r>
      <w:r w:rsidR="00A001BF" w:rsidRPr="0015017F">
        <w:rPr>
          <w:bCs/>
          <w:sz w:val="28"/>
          <w:szCs w:val="28"/>
        </w:rPr>
        <w:t>c</w:t>
      </w:r>
      <w:r w:rsidR="00A001BF">
        <w:rPr>
          <w:bCs/>
          <w:sz w:val="28"/>
          <w:szCs w:val="28"/>
        </w:rPr>
        <w:t xml:space="preserve">ông tác có đóng bảo hiểm xã hội được hỗ trợ </w:t>
      </w:r>
      <w:r w:rsidR="00A001BF" w:rsidRPr="0015017F">
        <w:rPr>
          <w:bCs/>
          <w:sz w:val="28"/>
          <w:szCs w:val="28"/>
        </w:rPr>
        <w:t>3.000.000 đồng (</w:t>
      </w:r>
      <w:r w:rsidR="00A001BF">
        <w:rPr>
          <w:bCs/>
          <w:sz w:val="28"/>
          <w:szCs w:val="28"/>
        </w:rPr>
        <w:t xml:space="preserve">ba triệu </w:t>
      </w:r>
      <w:r w:rsidR="00A001BF" w:rsidRPr="0015017F">
        <w:rPr>
          <w:bCs/>
          <w:sz w:val="28"/>
          <w:szCs w:val="28"/>
        </w:rPr>
        <w:t>đồng)</w:t>
      </w:r>
      <w:r w:rsidR="00A001BF">
        <w:rPr>
          <w:bCs/>
          <w:sz w:val="28"/>
          <w:szCs w:val="28"/>
        </w:rPr>
        <w:t>, tối đa</w:t>
      </w:r>
      <w:r w:rsidR="00A001BF" w:rsidRPr="0015017F">
        <w:rPr>
          <w:bCs/>
          <w:sz w:val="28"/>
          <w:szCs w:val="28"/>
        </w:rPr>
        <w:t xml:space="preserve"> không quá </w:t>
      </w:r>
      <w:r w:rsidR="00A001BF">
        <w:rPr>
          <w:bCs/>
          <w:sz w:val="28"/>
          <w:szCs w:val="28"/>
        </w:rPr>
        <w:t>100.000.000 đồng/người (một trăm triệu đồng/người);</w:t>
      </w:r>
    </w:p>
    <w:p w:rsidR="00A001BF" w:rsidRDefault="00A001BF" w:rsidP="00A001BF">
      <w:pPr>
        <w:spacing w:before="140" w:after="140"/>
        <w:ind w:firstLine="720"/>
        <w:jc w:val="both"/>
        <w:rPr>
          <w:bCs/>
          <w:sz w:val="28"/>
          <w:szCs w:val="28"/>
        </w:rPr>
      </w:pPr>
      <w:r>
        <w:rPr>
          <w:bCs/>
          <w:spacing w:val="-6"/>
          <w:sz w:val="28"/>
          <w:szCs w:val="28"/>
        </w:rPr>
        <w:t>c)</w:t>
      </w:r>
      <w:r w:rsidR="00433B61">
        <w:rPr>
          <w:bCs/>
          <w:spacing w:val="-6"/>
          <w:sz w:val="28"/>
          <w:szCs w:val="28"/>
        </w:rPr>
        <w:t xml:space="preserve"> </w:t>
      </w:r>
      <w:r>
        <w:rPr>
          <w:bCs/>
          <w:spacing w:val="-6"/>
          <w:sz w:val="28"/>
          <w:szCs w:val="28"/>
        </w:rPr>
        <w:t>Mức hỗ trợ cho</w:t>
      </w:r>
      <w:r w:rsidRPr="00433B61">
        <w:rPr>
          <w:bCs/>
          <w:spacing w:val="-6"/>
          <w:sz w:val="28"/>
          <w:szCs w:val="28"/>
        </w:rPr>
        <w:t xml:space="preserve"> </w:t>
      </w:r>
      <w:r>
        <w:rPr>
          <w:bCs/>
          <w:spacing w:val="-6"/>
          <w:sz w:val="28"/>
          <w:szCs w:val="28"/>
        </w:rPr>
        <w:t>đ</w:t>
      </w:r>
      <w:r w:rsidRPr="00433B61">
        <w:rPr>
          <w:bCs/>
          <w:spacing w:val="-6"/>
          <w:sz w:val="28"/>
          <w:szCs w:val="28"/>
        </w:rPr>
        <w:t xml:space="preserve">ối tượng </w:t>
      </w:r>
      <w:r w:rsidR="00EF3AE1">
        <w:rPr>
          <w:bCs/>
          <w:spacing w:val="-6"/>
          <w:sz w:val="28"/>
          <w:szCs w:val="28"/>
        </w:rPr>
        <w:t xml:space="preserve">quy định tại </w:t>
      </w:r>
      <w:r w:rsidR="000B705B">
        <w:rPr>
          <w:bCs/>
          <w:spacing w:val="-6"/>
          <w:sz w:val="28"/>
          <w:szCs w:val="28"/>
        </w:rPr>
        <w:t>đ</w:t>
      </w:r>
      <w:r w:rsidR="00EF3AE1">
        <w:rPr>
          <w:bCs/>
          <w:spacing w:val="-6"/>
          <w:sz w:val="28"/>
          <w:szCs w:val="28"/>
        </w:rPr>
        <w:t xml:space="preserve">iểm c </w:t>
      </w:r>
      <w:r w:rsidR="000B705B">
        <w:rPr>
          <w:bCs/>
          <w:spacing w:val="-6"/>
          <w:sz w:val="28"/>
          <w:szCs w:val="28"/>
        </w:rPr>
        <w:t>k</w:t>
      </w:r>
      <w:r w:rsidR="00F80EA1" w:rsidRPr="00433B61">
        <w:rPr>
          <w:bCs/>
          <w:spacing w:val="-6"/>
          <w:sz w:val="28"/>
          <w:szCs w:val="28"/>
        </w:rPr>
        <w:t>hoản 2 Điều này</w:t>
      </w:r>
      <w:r w:rsidR="00433B61">
        <w:rPr>
          <w:bCs/>
          <w:spacing w:val="-6"/>
          <w:sz w:val="28"/>
          <w:szCs w:val="28"/>
        </w:rPr>
        <w:t xml:space="preserve"> </w:t>
      </w:r>
      <w:r>
        <w:rPr>
          <w:bCs/>
          <w:spacing w:val="-6"/>
          <w:sz w:val="28"/>
          <w:szCs w:val="28"/>
        </w:rPr>
        <w:t>(</w:t>
      </w:r>
      <w:r w:rsidR="00F80EA1" w:rsidRPr="00040584">
        <w:rPr>
          <w:bCs/>
          <w:i/>
          <w:spacing w:val="-4"/>
          <w:sz w:val="28"/>
          <w:szCs w:val="28"/>
        </w:rPr>
        <w:t xml:space="preserve">ngoài </w:t>
      </w:r>
      <w:r w:rsidRPr="00040584">
        <w:rPr>
          <w:bCs/>
          <w:i/>
          <w:spacing w:val="-4"/>
          <w:sz w:val="28"/>
          <w:szCs w:val="28"/>
        </w:rPr>
        <w:t>chế độ</w:t>
      </w:r>
      <w:r w:rsidR="00F80EA1" w:rsidRPr="00040584">
        <w:rPr>
          <w:bCs/>
          <w:i/>
          <w:spacing w:val="-4"/>
          <w:sz w:val="28"/>
          <w:szCs w:val="28"/>
        </w:rPr>
        <w:t xml:space="preserve"> trợ cấp </w:t>
      </w:r>
      <w:r w:rsidR="00FD6D10" w:rsidRPr="00040584">
        <w:rPr>
          <w:bCs/>
          <w:i/>
          <w:spacing w:val="-4"/>
          <w:sz w:val="28"/>
          <w:szCs w:val="28"/>
        </w:rPr>
        <w:t>thôi</w:t>
      </w:r>
      <w:r w:rsidR="00F80EA1" w:rsidRPr="00040584">
        <w:rPr>
          <w:bCs/>
          <w:i/>
          <w:spacing w:val="-4"/>
          <w:sz w:val="28"/>
          <w:szCs w:val="28"/>
        </w:rPr>
        <w:t xml:space="preserve"> việc theo quy định </w:t>
      </w:r>
      <w:r w:rsidRPr="00040584">
        <w:rPr>
          <w:bCs/>
          <w:i/>
          <w:spacing w:val="-4"/>
          <w:sz w:val="28"/>
          <w:szCs w:val="28"/>
        </w:rPr>
        <w:t>của pháp luật lao động</w:t>
      </w:r>
      <w:r>
        <w:rPr>
          <w:bCs/>
          <w:spacing w:val="-4"/>
          <w:sz w:val="28"/>
          <w:szCs w:val="28"/>
        </w:rPr>
        <w:t xml:space="preserve">): </w:t>
      </w:r>
      <w:r>
        <w:rPr>
          <w:bCs/>
          <w:sz w:val="28"/>
          <w:szCs w:val="28"/>
        </w:rPr>
        <w:t xml:space="preserve">cứ mỗi năm </w:t>
      </w:r>
      <w:r w:rsidRPr="0015017F">
        <w:rPr>
          <w:bCs/>
          <w:sz w:val="28"/>
          <w:szCs w:val="28"/>
        </w:rPr>
        <w:t>c</w:t>
      </w:r>
      <w:r>
        <w:rPr>
          <w:bCs/>
          <w:sz w:val="28"/>
          <w:szCs w:val="28"/>
        </w:rPr>
        <w:t>ông tác có đóng bảo hiểm xã hội được hỗ trợ 6</w:t>
      </w:r>
      <w:r w:rsidRPr="0015017F">
        <w:rPr>
          <w:bCs/>
          <w:sz w:val="28"/>
          <w:szCs w:val="28"/>
        </w:rPr>
        <w:t>.000.000 đồng (</w:t>
      </w:r>
      <w:r>
        <w:rPr>
          <w:bCs/>
          <w:sz w:val="28"/>
          <w:szCs w:val="28"/>
        </w:rPr>
        <w:t xml:space="preserve">sáu triệu </w:t>
      </w:r>
      <w:r w:rsidRPr="0015017F">
        <w:rPr>
          <w:bCs/>
          <w:sz w:val="28"/>
          <w:szCs w:val="28"/>
        </w:rPr>
        <w:t>đồng)</w:t>
      </w:r>
      <w:r>
        <w:rPr>
          <w:bCs/>
          <w:sz w:val="28"/>
          <w:szCs w:val="28"/>
        </w:rPr>
        <w:t>, tối đa</w:t>
      </w:r>
      <w:r w:rsidRPr="0015017F">
        <w:rPr>
          <w:bCs/>
          <w:sz w:val="28"/>
          <w:szCs w:val="28"/>
        </w:rPr>
        <w:t xml:space="preserve"> không quá </w:t>
      </w:r>
      <w:r>
        <w:rPr>
          <w:bCs/>
          <w:sz w:val="28"/>
          <w:szCs w:val="28"/>
        </w:rPr>
        <w:t>100.000.000 đồng/người (một trăm triệu đồng/người);</w:t>
      </w:r>
    </w:p>
    <w:p w:rsidR="00A001BF" w:rsidRDefault="00A001BF" w:rsidP="00A001BF">
      <w:pPr>
        <w:spacing w:before="140" w:after="140"/>
        <w:ind w:firstLine="720"/>
        <w:jc w:val="both"/>
        <w:rPr>
          <w:bCs/>
          <w:sz w:val="28"/>
          <w:szCs w:val="28"/>
        </w:rPr>
      </w:pPr>
      <w:r>
        <w:rPr>
          <w:bCs/>
          <w:spacing w:val="-6"/>
          <w:sz w:val="28"/>
          <w:szCs w:val="28"/>
        </w:rPr>
        <w:t>d)</w:t>
      </w:r>
      <w:r w:rsidR="00F80EA1" w:rsidRPr="00433B61">
        <w:rPr>
          <w:bCs/>
          <w:spacing w:val="-6"/>
          <w:sz w:val="28"/>
          <w:szCs w:val="28"/>
        </w:rPr>
        <w:t xml:space="preserve"> </w:t>
      </w:r>
      <w:r w:rsidRPr="00A001BF">
        <w:rPr>
          <w:bCs/>
          <w:sz w:val="28"/>
          <w:szCs w:val="28"/>
        </w:rPr>
        <w:t xml:space="preserve">Mức hỗ </w:t>
      </w:r>
      <w:r w:rsidR="000B705B">
        <w:rPr>
          <w:bCs/>
          <w:sz w:val="28"/>
          <w:szCs w:val="28"/>
        </w:rPr>
        <w:t>trợ cho đối tượng quy định tại điểm d k</w:t>
      </w:r>
      <w:r w:rsidRPr="00A001BF">
        <w:rPr>
          <w:bCs/>
          <w:sz w:val="28"/>
          <w:szCs w:val="28"/>
        </w:rPr>
        <w:t>hoản 2 Điều này (</w:t>
      </w:r>
      <w:r w:rsidRPr="00040584">
        <w:rPr>
          <w:bCs/>
          <w:i/>
          <w:sz w:val="28"/>
          <w:szCs w:val="28"/>
        </w:rPr>
        <w:t>ngoài chế độ trợ cấp thôi việc theo quy định của pháp luật lao động</w:t>
      </w:r>
      <w:r w:rsidRPr="00A001BF">
        <w:rPr>
          <w:bCs/>
          <w:sz w:val="28"/>
          <w:szCs w:val="28"/>
        </w:rPr>
        <w:t xml:space="preserve">): </w:t>
      </w:r>
      <w:r>
        <w:rPr>
          <w:bCs/>
          <w:sz w:val="28"/>
          <w:szCs w:val="28"/>
        </w:rPr>
        <w:t xml:space="preserve">cứ mỗi năm </w:t>
      </w:r>
      <w:r w:rsidRPr="0015017F">
        <w:rPr>
          <w:bCs/>
          <w:sz w:val="28"/>
          <w:szCs w:val="28"/>
        </w:rPr>
        <w:t>c</w:t>
      </w:r>
      <w:r>
        <w:rPr>
          <w:bCs/>
          <w:sz w:val="28"/>
          <w:szCs w:val="28"/>
        </w:rPr>
        <w:t>ông tác có đóng bảo hiểm xã hội được hỗ trợ 6</w:t>
      </w:r>
      <w:r w:rsidRPr="0015017F">
        <w:rPr>
          <w:bCs/>
          <w:sz w:val="28"/>
          <w:szCs w:val="28"/>
        </w:rPr>
        <w:t>.000.000 đồng (</w:t>
      </w:r>
      <w:r>
        <w:rPr>
          <w:bCs/>
          <w:sz w:val="28"/>
          <w:szCs w:val="28"/>
        </w:rPr>
        <w:t xml:space="preserve">sáu triệu </w:t>
      </w:r>
      <w:r w:rsidRPr="0015017F">
        <w:rPr>
          <w:bCs/>
          <w:sz w:val="28"/>
          <w:szCs w:val="28"/>
        </w:rPr>
        <w:t>đồng)</w:t>
      </w:r>
      <w:r>
        <w:rPr>
          <w:bCs/>
          <w:sz w:val="28"/>
          <w:szCs w:val="28"/>
        </w:rPr>
        <w:t xml:space="preserve">; </w:t>
      </w:r>
      <w:r w:rsidRPr="00A001BF">
        <w:rPr>
          <w:bCs/>
          <w:sz w:val="28"/>
          <w:szCs w:val="28"/>
        </w:rPr>
        <w:t>mỗi năm công tác không đóng bảo hiểm xã hội</w:t>
      </w:r>
      <w:r w:rsidR="00F80EA1" w:rsidRPr="00A001BF">
        <w:rPr>
          <w:bCs/>
          <w:sz w:val="28"/>
          <w:szCs w:val="28"/>
        </w:rPr>
        <w:t xml:space="preserve"> </w:t>
      </w:r>
      <w:r w:rsidRPr="00A001BF">
        <w:rPr>
          <w:bCs/>
          <w:sz w:val="28"/>
          <w:szCs w:val="28"/>
        </w:rPr>
        <w:t>được</w:t>
      </w:r>
      <w:r w:rsidR="00F80EA1" w:rsidRPr="00A001BF">
        <w:rPr>
          <w:bCs/>
          <w:sz w:val="28"/>
          <w:szCs w:val="28"/>
        </w:rPr>
        <w:t xml:space="preserve"> </w:t>
      </w:r>
      <w:r w:rsidR="004E78B7" w:rsidRPr="00A001BF">
        <w:rPr>
          <w:bCs/>
          <w:sz w:val="28"/>
          <w:szCs w:val="28"/>
        </w:rPr>
        <w:t xml:space="preserve">hỗ trợ </w:t>
      </w:r>
      <w:r w:rsidR="00F80EA1" w:rsidRPr="00A001BF">
        <w:rPr>
          <w:bCs/>
          <w:sz w:val="28"/>
          <w:szCs w:val="28"/>
        </w:rPr>
        <w:t xml:space="preserve">3.000.000 đồng </w:t>
      </w:r>
      <w:r w:rsidRPr="0015017F">
        <w:rPr>
          <w:bCs/>
          <w:sz w:val="28"/>
          <w:szCs w:val="28"/>
        </w:rPr>
        <w:t>(</w:t>
      </w:r>
      <w:r>
        <w:rPr>
          <w:bCs/>
          <w:sz w:val="28"/>
          <w:szCs w:val="28"/>
        </w:rPr>
        <w:t xml:space="preserve">ba triệu </w:t>
      </w:r>
      <w:r w:rsidRPr="0015017F">
        <w:rPr>
          <w:bCs/>
          <w:sz w:val="28"/>
          <w:szCs w:val="28"/>
        </w:rPr>
        <w:t>đồng)</w:t>
      </w:r>
      <w:r>
        <w:rPr>
          <w:bCs/>
          <w:sz w:val="28"/>
          <w:szCs w:val="28"/>
        </w:rPr>
        <w:t xml:space="preserve">; </w:t>
      </w:r>
      <w:r w:rsidR="00040584">
        <w:rPr>
          <w:bCs/>
          <w:sz w:val="28"/>
          <w:szCs w:val="28"/>
        </w:rPr>
        <w:t>tổng mức hỗ trợ</w:t>
      </w:r>
      <w:r w:rsidRPr="0015017F">
        <w:rPr>
          <w:bCs/>
          <w:sz w:val="28"/>
          <w:szCs w:val="28"/>
        </w:rPr>
        <w:t xml:space="preserve"> không quá </w:t>
      </w:r>
      <w:r>
        <w:rPr>
          <w:bCs/>
          <w:sz w:val="28"/>
          <w:szCs w:val="28"/>
        </w:rPr>
        <w:t>100.000.000 đồng/người (một trăm triệu đồng/người);</w:t>
      </w:r>
    </w:p>
    <w:p w:rsidR="00A001BF" w:rsidRPr="00A001BF" w:rsidRDefault="00A001BF" w:rsidP="00A001BF">
      <w:pPr>
        <w:spacing w:before="140" w:after="140"/>
        <w:ind w:firstLine="720"/>
        <w:jc w:val="both"/>
        <w:rPr>
          <w:bCs/>
          <w:sz w:val="28"/>
          <w:szCs w:val="28"/>
        </w:rPr>
      </w:pPr>
      <w:r>
        <w:rPr>
          <w:bCs/>
          <w:sz w:val="28"/>
          <w:szCs w:val="28"/>
        </w:rPr>
        <w:t xml:space="preserve">đ) </w:t>
      </w:r>
      <w:r w:rsidRPr="00A001BF">
        <w:rPr>
          <w:bCs/>
          <w:sz w:val="28"/>
          <w:szCs w:val="28"/>
        </w:rPr>
        <w:t xml:space="preserve">Trường hợp đối tượng trong quá trình công tác vừa có giai đoạn thời gian được hưởng mức hỗ trợ quy định tại </w:t>
      </w:r>
      <w:r w:rsidR="000B705B">
        <w:rPr>
          <w:bCs/>
          <w:sz w:val="28"/>
          <w:szCs w:val="28"/>
        </w:rPr>
        <w:t>điểm a, đ</w:t>
      </w:r>
      <w:r w:rsidR="00D1463A">
        <w:rPr>
          <w:bCs/>
          <w:sz w:val="28"/>
          <w:szCs w:val="28"/>
        </w:rPr>
        <w:t xml:space="preserve">iểm b </w:t>
      </w:r>
      <w:r w:rsidR="000B705B">
        <w:rPr>
          <w:bCs/>
          <w:sz w:val="28"/>
          <w:szCs w:val="28"/>
        </w:rPr>
        <w:t>k</w:t>
      </w:r>
      <w:r w:rsidRPr="00A001BF">
        <w:rPr>
          <w:bCs/>
          <w:sz w:val="28"/>
          <w:szCs w:val="28"/>
        </w:rPr>
        <w:t xml:space="preserve">hoản </w:t>
      </w:r>
      <w:r w:rsidR="00D1463A">
        <w:rPr>
          <w:bCs/>
          <w:sz w:val="28"/>
          <w:szCs w:val="28"/>
        </w:rPr>
        <w:t>4</w:t>
      </w:r>
      <w:r w:rsidRPr="00A001BF">
        <w:rPr>
          <w:bCs/>
          <w:sz w:val="28"/>
          <w:szCs w:val="28"/>
        </w:rPr>
        <w:t xml:space="preserve">, vừa có giai đoạn thời gian được hưởng mức hỗ trợ quy định tại </w:t>
      </w:r>
      <w:r w:rsidR="000B705B">
        <w:rPr>
          <w:bCs/>
          <w:sz w:val="28"/>
          <w:szCs w:val="28"/>
        </w:rPr>
        <w:t>đ</w:t>
      </w:r>
      <w:r w:rsidR="00D1463A">
        <w:rPr>
          <w:bCs/>
          <w:sz w:val="28"/>
          <w:szCs w:val="28"/>
        </w:rPr>
        <w:t xml:space="preserve">iểm d </w:t>
      </w:r>
      <w:r w:rsidR="000B705B">
        <w:rPr>
          <w:bCs/>
          <w:sz w:val="28"/>
          <w:szCs w:val="28"/>
        </w:rPr>
        <w:t>k</w:t>
      </w:r>
      <w:r w:rsidR="00D1463A" w:rsidRPr="00A001BF">
        <w:rPr>
          <w:bCs/>
          <w:sz w:val="28"/>
          <w:szCs w:val="28"/>
        </w:rPr>
        <w:t xml:space="preserve">hoản </w:t>
      </w:r>
      <w:r w:rsidR="00D1463A">
        <w:rPr>
          <w:bCs/>
          <w:sz w:val="28"/>
          <w:szCs w:val="28"/>
        </w:rPr>
        <w:t xml:space="preserve">4 </w:t>
      </w:r>
      <w:r w:rsidRPr="00A001BF">
        <w:rPr>
          <w:bCs/>
          <w:sz w:val="28"/>
          <w:szCs w:val="28"/>
        </w:rPr>
        <w:t>thì tổng mức hỗ trợ của cả hai giai đoạn không quá 100.000.000 đồng</w:t>
      </w:r>
      <w:r w:rsidR="00D1463A">
        <w:rPr>
          <w:bCs/>
          <w:sz w:val="28"/>
          <w:szCs w:val="28"/>
        </w:rPr>
        <w:t>/người (một trăm triệu đồng/người)</w:t>
      </w:r>
      <w:r w:rsidRPr="00A001BF">
        <w:rPr>
          <w:bCs/>
          <w:sz w:val="28"/>
          <w:szCs w:val="28"/>
        </w:rPr>
        <w:t>.</w:t>
      </w:r>
    </w:p>
    <w:p w:rsidR="008D6FFA" w:rsidRPr="0015017F" w:rsidRDefault="008D6FFA" w:rsidP="00EF3AE1">
      <w:pPr>
        <w:spacing w:before="140" w:after="140"/>
        <w:ind w:firstLine="720"/>
        <w:jc w:val="both"/>
        <w:rPr>
          <w:bCs/>
          <w:sz w:val="28"/>
          <w:szCs w:val="28"/>
        </w:rPr>
      </w:pPr>
      <w:r>
        <w:rPr>
          <w:bCs/>
          <w:sz w:val="28"/>
          <w:szCs w:val="28"/>
        </w:rPr>
        <w:t xml:space="preserve">5. Nếu thời gian tính chính sách hỗ trợ </w:t>
      </w:r>
      <w:r w:rsidR="00D1463A">
        <w:rPr>
          <w:bCs/>
          <w:sz w:val="28"/>
          <w:szCs w:val="28"/>
        </w:rPr>
        <w:t>không tròn năm</w:t>
      </w:r>
      <w:r>
        <w:rPr>
          <w:bCs/>
          <w:sz w:val="28"/>
          <w:szCs w:val="28"/>
        </w:rPr>
        <w:t xml:space="preserve"> thì được tính như sau: dưới 03 tháng thì không tính; từ đủ 03 tháng đến đủ 06 tháng tính là ½ năm; từ </w:t>
      </w:r>
      <w:r w:rsidR="00DB1662">
        <w:rPr>
          <w:bCs/>
          <w:sz w:val="28"/>
          <w:szCs w:val="28"/>
        </w:rPr>
        <w:t>trên 0</w:t>
      </w:r>
      <w:r>
        <w:rPr>
          <w:bCs/>
          <w:sz w:val="28"/>
          <w:szCs w:val="28"/>
        </w:rPr>
        <w:t>6 tháng đến dưới 12 tháng tính tròn là 01 năm.</w:t>
      </w:r>
    </w:p>
    <w:p w:rsidR="00F80EA1" w:rsidRPr="0015017F" w:rsidRDefault="00F80EA1" w:rsidP="00EF3AE1">
      <w:pPr>
        <w:spacing w:before="140" w:after="140"/>
        <w:ind w:firstLine="720"/>
        <w:jc w:val="both"/>
        <w:rPr>
          <w:bCs/>
          <w:sz w:val="28"/>
          <w:szCs w:val="28"/>
        </w:rPr>
      </w:pPr>
      <w:r w:rsidRPr="0015017F">
        <w:rPr>
          <w:b/>
          <w:bCs/>
          <w:sz w:val="28"/>
          <w:szCs w:val="28"/>
        </w:rPr>
        <w:t xml:space="preserve">Điều </w:t>
      </w:r>
      <w:r w:rsidR="00040584">
        <w:rPr>
          <w:b/>
          <w:bCs/>
          <w:sz w:val="28"/>
          <w:szCs w:val="28"/>
        </w:rPr>
        <w:t>2</w:t>
      </w:r>
      <w:r w:rsidRPr="0015017F">
        <w:rPr>
          <w:b/>
          <w:bCs/>
          <w:sz w:val="28"/>
          <w:szCs w:val="28"/>
        </w:rPr>
        <w:t>.</w:t>
      </w:r>
      <w:r w:rsidRPr="0015017F">
        <w:rPr>
          <w:bCs/>
          <w:sz w:val="28"/>
          <w:szCs w:val="28"/>
        </w:rPr>
        <w:t xml:space="preserve"> Nguồn kinh phí thực hiện</w:t>
      </w:r>
    </w:p>
    <w:p w:rsidR="00F80EA1" w:rsidRPr="0015017F" w:rsidRDefault="00040584" w:rsidP="00EF3AE1">
      <w:pPr>
        <w:spacing w:before="140" w:after="140"/>
        <w:ind w:firstLine="720"/>
        <w:jc w:val="both"/>
        <w:rPr>
          <w:bCs/>
          <w:sz w:val="28"/>
          <w:szCs w:val="28"/>
        </w:rPr>
      </w:pPr>
      <w:r>
        <w:rPr>
          <w:bCs/>
          <w:sz w:val="28"/>
          <w:szCs w:val="28"/>
        </w:rPr>
        <w:t>S</w:t>
      </w:r>
      <w:r w:rsidR="00F80EA1" w:rsidRPr="0015017F">
        <w:rPr>
          <w:bCs/>
          <w:sz w:val="28"/>
          <w:szCs w:val="28"/>
        </w:rPr>
        <w:t>ử</w:t>
      </w:r>
      <w:r w:rsidR="0059167C">
        <w:rPr>
          <w:bCs/>
          <w:sz w:val="28"/>
          <w:szCs w:val="28"/>
        </w:rPr>
        <w:t xml:space="preserve"> dụng nguồn cải cách tiền lương</w:t>
      </w:r>
      <w:r w:rsidR="00F80EA1" w:rsidRPr="0015017F">
        <w:rPr>
          <w:bCs/>
          <w:sz w:val="28"/>
          <w:szCs w:val="28"/>
        </w:rPr>
        <w:t xml:space="preserve"> theo quy định phân cấp quản lý ngân sách hiện hành. Trường hợp ngân sách của địa phương không đủ thì ngân sách cấp tỉnh sẽ xem xét hỗ trợ.</w:t>
      </w:r>
    </w:p>
    <w:p w:rsidR="00AE0259" w:rsidRPr="0015017F" w:rsidRDefault="00AE0259" w:rsidP="00EF3AE1">
      <w:pPr>
        <w:spacing w:before="140" w:after="140"/>
        <w:ind w:firstLine="720"/>
        <w:jc w:val="both"/>
        <w:rPr>
          <w:bCs/>
          <w:sz w:val="28"/>
          <w:szCs w:val="28"/>
        </w:rPr>
      </w:pPr>
      <w:r w:rsidRPr="0015017F">
        <w:rPr>
          <w:b/>
          <w:bCs/>
          <w:sz w:val="28"/>
          <w:szCs w:val="28"/>
        </w:rPr>
        <w:t xml:space="preserve">Điều </w:t>
      </w:r>
      <w:r w:rsidR="00040584">
        <w:rPr>
          <w:b/>
          <w:bCs/>
          <w:sz w:val="28"/>
          <w:szCs w:val="28"/>
        </w:rPr>
        <w:t>3</w:t>
      </w:r>
      <w:r w:rsidRPr="0015017F">
        <w:rPr>
          <w:b/>
          <w:bCs/>
          <w:sz w:val="28"/>
          <w:szCs w:val="28"/>
        </w:rPr>
        <w:t>.</w:t>
      </w:r>
      <w:r w:rsidRPr="0015017F">
        <w:rPr>
          <w:bCs/>
          <w:sz w:val="28"/>
          <w:szCs w:val="28"/>
        </w:rPr>
        <w:t xml:space="preserve"> Thời gian thực hiện </w:t>
      </w:r>
    </w:p>
    <w:p w:rsidR="00D04308" w:rsidRPr="00D04308" w:rsidRDefault="00040584" w:rsidP="00EF3AE1">
      <w:pPr>
        <w:spacing w:before="140" w:after="140"/>
        <w:ind w:firstLine="720"/>
        <w:jc w:val="both"/>
        <w:rPr>
          <w:bCs/>
          <w:sz w:val="28"/>
          <w:szCs w:val="28"/>
        </w:rPr>
      </w:pPr>
      <w:r>
        <w:rPr>
          <w:bCs/>
          <w:sz w:val="28"/>
          <w:szCs w:val="28"/>
        </w:rPr>
        <w:t xml:space="preserve">Chính sách hỗ trợ </w:t>
      </w:r>
      <w:r w:rsidR="00D04308">
        <w:rPr>
          <w:bCs/>
          <w:sz w:val="28"/>
          <w:szCs w:val="28"/>
        </w:rPr>
        <w:t xml:space="preserve">này </w:t>
      </w:r>
      <w:r>
        <w:rPr>
          <w:bCs/>
          <w:sz w:val="28"/>
          <w:szCs w:val="28"/>
        </w:rPr>
        <w:t xml:space="preserve">được </w:t>
      </w:r>
      <w:r w:rsidR="00D04308" w:rsidRPr="00D04308">
        <w:rPr>
          <w:bCs/>
          <w:sz w:val="28"/>
          <w:szCs w:val="28"/>
        </w:rPr>
        <w:t xml:space="preserve">thực hiện kể từ ngày 10 tháng 12 năm 2018 đến hết ngày 31 </w:t>
      </w:r>
      <w:r w:rsidR="00D04308">
        <w:rPr>
          <w:bCs/>
          <w:sz w:val="28"/>
          <w:szCs w:val="28"/>
        </w:rPr>
        <w:t>tháng</w:t>
      </w:r>
      <w:r w:rsidR="00D04308" w:rsidRPr="00D04308">
        <w:rPr>
          <w:bCs/>
          <w:sz w:val="28"/>
          <w:szCs w:val="28"/>
        </w:rPr>
        <w:t xml:space="preserve"> 12 </w:t>
      </w:r>
      <w:r w:rsidR="00D04308">
        <w:rPr>
          <w:bCs/>
          <w:sz w:val="28"/>
          <w:szCs w:val="28"/>
        </w:rPr>
        <w:t>năm</w:t>
      </w:r>
      <w:r w:rsidR="00D04308" w:rsidRPr="00D04308">
        <w:rPr>
          <w:bCs/>
          <w:sz w:val="28"/>
          <w:szCs w:val="28"/>
        </w:rPr>
        <w:t xml:space="preserve"> 2021.</w:t>
      </w:r>
    </w:p>
    <w:p w:rsidR="003778D9" w:rsidRPr="00DB1662" w:rsidRDefault="007A5226" w:rsidP="00EF3AE1">
      <w:pPr>
        <w:spacing w:before="140" w:after="140"/>
        <w:ind w:firstLine="709"/>
        <w:jc w:val="both"/>
        <w:rPr>
          <w:spacing w:val="-6"/>
          <w:sz w:val="28"/>
          <w:szCs w:val="28"/>
          <w:lang w:val="es-MX"/>
        </w:rPr>
      </w:pPr>
      <w:r w:rsidRPr="00DB1662">
        <w:rPr>
          <w:b/>
          <w:bCs/>
          <w:spacing w:val="-6"/>
          <w:sz w:val="28"/>
          <w:szCs w:val="28"/>
          <w:lang w:val="es-MX"/>
        </w:rPr>
        <w:t xml:space="preserve">Điều </w:t>
      </w:r>
      <w:r w:rsidR="00040584">
        <w:rPr>
          <w:b/>
          <w:bCs/>
          <w:spacing w:val="-6"/>
          <w:sz w:val="28"/>
          <w:szCs w:val="28"/>
          <w:lang w:val="es-MX"/>
        </w:rPr>
        <w:t>4</w:t>
      </w:r>
      <w:r w:rsidR="003778D9" w:rsidRPr="00DB1662">
        <w:rPr>
          <w:b/>
          <w:bCs/>
          <w:spacing w:val="-6"/>
          <w:sz w:val="28"/>
          <w:szCs w:val="28"/>
          <w:lang w:val="es-MX"/>
        </w:rPr>
        <w:t>.</w:t>
      </w:r>
      <w:r w:rsidR="003778D9" w:rsidRPr="00DB1662">
        <w:rPr>
          <w:spacing w:val="-6"/>
          <w:sz w:val="28"/>
          <w:szCs w:val="28"/>
          <w:lang w:val="es-MX"/>
        </w:rPr>
        <w:t xml:space="preserve"> Giao Ủy ban nhân dân tỉnh tổ chức triển khai thực hiện Nghị quyết này.</w:t>
      </w:r>
    </w:p>
    <w:p w:rsidR="003778D9" w:rsidRPr="0015017F" w:rsidRDefault="007A5226" w:rsidP="00EF3AE1">
      <w:pPr>
        <w:spacing w:before="140" w:after="140"/>
        <w:ind w:firstLine="709"/>
        <w:jc w:val="both"/>
        <w:rPr>
          <w:sz w:val="28"/>
          <w:szCs w:val="28"/>
          <w:lang w:val="es-MX"/>
        </w:rPr>
      </w:pPr>
      <w:r w:rsidRPr="0015017F">
        <w:rPr>
          <w:b/>
          <w:bCs/>
          <w:sz w:val="28"/>
          <w:szCs w:val="28"/>
          <w:lang w:val="es-MX"/>
        </w:rPr>
        <w:lastRenderedPageBreak/>
        <w:t xml:space="preserve">Điều </w:t>
      </w:r>
      <w:r w:rsidR="0059167C">
        <w:rPr>
          <w:b/>
          <w:bCs/>
          <w:sz w:val="28"/>
          <w:szCs w:val="28"/>
          <w:lang w:val="es-MX"/>
        </w:rPr>
        <w:t>5</w:t>
      </w:r>
      <w:r w:rsidR="00AF2AB9" w:rsidRPr="0015017F">
        <w:rPr>
          <w:b/>
          <w:bCs/>
          <w:sz w:val="28"/>
          <w:szCs w:val="28"/>
          <w:lang w:val="es-MX"/>
        </w:rPr>
        <w:t>.</w:t>
      </w:r>
      <w:r w:rsidR="003778D9" w:rsidRPr="0015017F">
        <w:rPr>
          <w:b/>
          <w:bCs/>
          <w:sz w:val="28"/>
          <w:szCs w:val="28"/>
          <w:lang w:val="es-MX"/>
        </w:rPr>
        <w:t xml:space="preserve"> </w:t>
      </w:r>
      <w:r w:rsidR="003778D9" w:rsidRPr="0015017F">
        <w:rPr>
          <w:sz w:val="28"/>
          <w:szCs w:val="28"/>
          <w:lang w:val="es-MX"/>
        </w:rPr>
        <w:t xml:space="preserve">Thường trực Hội đồng nhân dân, các Ban của Hội đồng nhân dân, các Tổ đại biểu và đại biểu Hội đồng nhân dân tỉnh giám sát việc </w:t>
      </w:r>
      <w:r w:rsidR="00AB6F95" w:rsidRPr="0015017F">
        <w:rPr>
          <w:sz w:val="28"/>
          <w:szCs w:val="28"/>
          <w:lang w:val="es-MX"/>
        </w:rPr>
        <w:t xml:space="preserve">triển khai </w:t>
      </w:r>
      <w:r w:rsidR="003778D9" w:rsidRPr="0015017F">
        <w:rPr>
          <w:sz w:val="28"/>
          <w:szCs w:val="28"/>
          <w:lang w:val="es-MX"/>
        </w:rPr>
        <w:t>thực hiện Nghị quyết này.</w:t>
      </w:r>
    </w:p>
    <w:p w:rsidR="003778D9" w:rsidRPr="00EF3AE1" w:rsidRDefault="003778D9" w:rsidP="00EF3AE1">
      <w:pPr>
        <w:spacing w:before="120" w:after="120"/>
        <w:ind w:firstLine="709"/>
        <w:jc w:val="both"/>
        <w:rPr>
          <w:spacing w:val="4"/>
          <w:sz w:val="28"/>
          <w:szCs w:val="28"/>
          <w:lang w:val="es-MX"/>
        </w:rPr>
      </w:pPr>
      <w:r w:rsidRPr="00EF3AE1">
        <w:rPr>
          <w:spacing w:val="4"/>
          <w:sz w:val="28"/>
          <w:szCs w:val="28"/>
          <w:lang w:val="es-MX"/>
        </w:rPr>
        <w:t xml:space="preserve">Nghị quyết này đã được Hội đồng nhân dân tỉnh </w:t>
      </w:r>
      <w:r w:rsidR="00C73F63" w:rsidRPr="00EF3AE1">
        <w:rPr>
          <w:spacing w:val="4"/>
          <w:sz w:val="28"/>
          <w:szCs w:val="28"/>
          <w:lang w:val="es-MX"/>
        </w:rPr>
        <w:t xml:space="preserve">Bình Dương khoá IX, kỳ họp </w:t>
      </w:r>
      <w:r w:rsidR="003655DF" w:rsidRPr="00EF3AE1">
        <w:rPr>
          <w:spacing w:val="4"/>
          <w:sz w:val="28"/>
          <w:szCs w:val="28"/>
          <w:lang w:val="es-MX"/>
        </w:rPr>
        <w:t xml:space="preserve">thứ </w:t>
      </w:r>
      <w:r w:rsidR="00693659" w:rsidRPr="00EF3AE1">
        <w:rPr>
          <w:spacing w:val="4"/>
          <w:sz w:val="28"/>
          <w:szCs w:val="28"/>
          <w:lang w:val="es-MX"/>
        </w:rPr>
        <w:t>tám</w:t>
      </w:r>
      <w:r w:rsidR="003655DF" w:rsidRPr="00EF3AE1">
        <w:rPr>
          <w:spacing w:val="4"/>
          <w:sz w:val="28"/>
          <w:szCs w:val="28"/>
          <w:lang w:val="es-MX"/>
        </w:rPr>
        <w:t xml:space="preserve"> thông qua ngày</w:t>
      </w:r>
      <w:r w:rsidR="00F34A4D">
        <w:rPr>
          <w:spacing w:val="4"/>
          <w:sz w:val="28"/>
          <w:szCs w:val="28"/>
          <w:lang w:val="es-MX"/>
        </w:rPr>
        <w:t xml:space="preserve"> 29 </w:t>
      </w:r>
      <w:r w:rsidR="00632DFE" w:rsidRPr="00EF3AE1">
        <w:rPr>
          <w:spacing w:val="4"/>
          <w:sz w:val="28"/>
          <w:szCs w:val="28"/>
          <w:lang w:val="es-MX"/>
        </w:rPr>
        <w:t>tháng</w:t>
      </w:r>
      <w:r w:rsidR="003655DF" w:rsidRPr="00EF3AE1">
        <w:rPr>
          <w:spacing w:val="4"/>
          <w:sz w:val="28"/>
          <w:szCs w:val="28"/>
          <w:lang w:val="es-MX"/>
        </w:rPr>
        <w:t xml:space="preserve"> </w:t>
      </w:r>
      <w:r w:rsidR="0059167C">
        <w:rPr>
          <w:spacing w:val="4"/>
          <w:sz w:val="28"/>
          <w:szCs w:val="28"/>
          <w:lang w:val="es-MX"/>
        </w:rPr>
        <w:t>11</w:t>
      </w:r>
      <w:r w:rsidR="003655DF" w:rsidRPr="00EF3AE1">
        <w:rPr>
          <w:spacing w:val="4"/>
          <w:sz w:val="28"/>
          <w:szCs w:val="28"/>
          <w:lang w:val="es-MX"/>
        </w:rPr>
        <w:t xml:space="preserve"> </w:t>
      </w:r>
      <w:r w:rsidRPr="00EF3AE1">
        <w:rPr>
          <w:spacing w:val="4"/>
          <w:sz w:val="28"/>
          <w:szCs w:val="28"/>
          <w:lang w:val="es-MX"/>
        </w:rPr>
        <w:t>năm 2018</w:t>
      </w:r>
      <w:r w:rsidR="005D3378" w:rsidRPr="00EF3AE1">
        <w:rPr>
          <w:spacing w:val="4"/>
          <w:sz w:val="28"/>
          <w:szCs w:val="28"/>
          <w:lang w:val="es-MX"/>
        </w:rPr>
        <w:t xml:space="preserve">, có hiệu lực kể từ </w:t>
      </w:r>
      <w:r w:rsidR="00D04308" w:rsidRPr="00EF3AE1">
        <w:rPr>
          <w:bCs/>
          <w:spacing w:val="4"/>
          <w:sz w:val="28"/>
          <w:szCs w:val="28"/>
        </w:rPr>
        <w:t>ngày 10 tháng 12 năm 2018</w:t>
      </w:r>
      <w:r w:rsidRPr="00EF3AE1">
        <w:rPr>
          <w:spacing w:val="4"/>
          <w:sz w:val="28"/>
          <w:szCs w:val="28"/>
          <w:lang w:val="es-MX"/>
        </w:rPr>
        <w:t xml:space="preserve">./. </w:t>
      </w:r>
    </w:p>
    <w:tbl>
      <w:tblPr>
        <w:tblW w:w="9464" w:type="dxa"/>
        <w:tblLook w:val="01E0" w:firstRow="1" w:lastRow="1" w:firstColumn="1" w:lastColumn="1" w:noHBand="0" w:noVBand="0"/>
      </w:tblPr>
      <w:tblGrid>
        <w:gridCol w:w="5495"/>
        <w:gridCol w:w="3969"/>
      </w:tblGrid>
      <w:tr w:rsidR="003778D9" w:rsidRPr="007228BA" w:rsidTr="000D04AC">
        <w:trPr>
          <w:trHeight w:val="434"/>
        </w:trPr>
        <w:tc>
          <w:tcPr>
            <w:tcW w:w="5495" w:type="dxa"/>
            <w:shd w:val="clear" w:color="auto" w:fill="auto"/>
          </w:tcPr>
          <w:p w:rsidR="003778D9" w:rsidRPr="00E60B1C" w:rsidRDefault="003778D9" w:rsidP="00671A6E">
            <w:pPr>
              <w:spacing w:line="220" w:lineRule="exact"/>
              <w:rPr>
                <w:b/>
                <w:bCs/>
                <w:i/>
                <w:iCs/>
                <w:lang w:val="es-MX"/>
              </w:rPr>
            </w:pPr>
            <w:r w:rsidRPr="00E60B1C">
              <w:rPr>
                <w:b/>
                <w:bCs/>
                <w:i/>
                <w:iCs/>
                <w:lang w:val="es-MX"/>
              </w:rPr>
              <w:t>Nơi nhận:</w:t>
            </w:r>
          </w:p>
          <w:p w:rsidR="003778D9" w:rsidRDefault="003778D9" w:rsidP="00671A6E">
            <w:pPr>
              <w:tabs>
                <w:tab w:val="left" w:pos="7440"/>
              </w:tabs>
              <w:rPr>
                <w:lang w:val="es-MX"/>
              </w:rPr>
            </w:pPr>
            <w:r w:rsidRPr="003778D9">
              <w:rPr>
                <w:sz w:val="22"/>
                <w:szCs w:val="22"/>
                <w:lang w:val="es-MX"/>
              </w:rPr>
              <w:t xml:space="preserve">- </w:t>
            </w:r>
            <w:r w:rsidR="008E19E6">
              <w:rPr>
                <w:sz w:val="22"/>
                <w:szCs w:val="22"/>
                <w:lang w:val="es-MX"/>
              </w:rPr>
              <w:t>Ủy</w:t>
            </w:r>
            <w:r w:rsidRPr="003778D9">
              <w:rPr>
                <w:sz w:val="22"/>
                <w:szCs w:val="22"/>
                <w:lang w:val="es-MX"/>
              </w:rPr>
              <w:t xml:space="preserve"> ban Thường vụ Quốc hội;</w:t>
            </w:r>
          </w:p>
          <w:p w:rsidR="00AB6F95" w:rsidRPr="003778D9" w:rsidRDefault="00AB6F95" w:rsidP="00671A6E">
            <w:pPr>
              <w:tabs>
                <w:tab w:val="left" w:pos="7440"/>
              </w:tabs>
              <w:rPr>
                <w:lang w:val="es-MX"/>
              </w:rPr>
            </w:pPr>
            <w:r>
              <w:rPr>
                <w:sz w:val="22"/>
                <w:szCs w:val="22"/>
                <w:lang w:val="es-MX"/>
              </w:rPr>
              <w:t>- Ủy ban Trung ương MTTQVN;</w:t>
            </w:r>
          </w:p>
          <w:p w:rsidR="003778D9" w:rsidRPr="003778D9" w:rsidRDefault="003778D9" w:rsidP="00671A6E">
            <w:pPr>
              <w:tabs>
                <w:tab w:val="left" w:pos="7440"/>
              </w:tabs>
              <w:ind w:right="-108"/>
              <w:rPr>
                <w:lang w:val="es-MX"/>
              </w:rPr>
            </w:pPr>
            <w:r w:rsidRPr="003778D9">
              <w:rPr>
                <w:sz w:val="22"/>
                <w:szCs w:val="22"/>
                <w:lang w:val="es-MX"/>
              </w:rPr>
              <w:t>- Văn phòng: Quốc hội, Chính phủ</w:t>
            </w:r>
            <w:r w:rsidR="00B90E0F">
              <w:rPr>
                <w:sz w:val="22"/>
                <w:szCs w:val="22"/>
                <w:lang w:val="es-MX"/>
              </w:rPr>
              <w:t>;</w:t>
            </w:r>
            <w:r w:rsidR="003655DF">
              <w:rPr>
                <w:sz w:val="22"/>
                <w:szCs w:val="22"/>
                <w:lang w:val="es-MX"/>
              </w:rPr>
              <w:t xml:space="preserve"> Ban CTĐB</w:t>
            </w:r>
            <w:r w:rsidRPr="003778D9">
              <w:rPr>
                <w:sz w:val="22"/>
                <w:szCs w:val="22"/>
                <w:lang w:val="es-MX"/>
              </w:rPr>
              <w:t>;</w:t>
            </w:r>
          </w:p>
          <w:p w:rsidR="003778D9" w:rsidRDefault="00967265" w:rsidP="00671A6E">
            <w:pPr>
              <w:tabs>
                <w:tab w:val="left" w:pos="7440"/>
              </w:tabs>
              <w:rPr>
                <w:lang w:val="es-MX"/>
              </w:rPr>
            </w:pPr>
            <w:r>
              <w:rPr>
                <w:sz w:val="22"/>
                <w:szCs w:val="22"/>
                <w:lang w:val="es-MX"/>
              </w:rPr>
              <w:t>- Các Bộ: Tư pháp, Tài chính, Nội vụ;</w:t>
            </w:r>
          </w:p>
          <w:p w:rsidR="003778D9" w:rsidRPr="003778D9" w:rsidRDefault="00CF7523" w:rsidP="00671A6E">
            <w:pPr>
              <w:tabs>
                <w:tab w:val="left" w:pos="7440"/>
              </w:tabs>
              <w:rPr>
                <w:lang w:val="es-MX"/>
              </w:rPr>
            </w:pPr>
            <w:r>
              <w:rPr>
                <w:sz w:val="22"/>
                <w:szCs w:val="22"/>
                <w:lang w:val="es-MX"/>
              </w:rPr>
              <w:t>- Cục Kiểm tra văn bản QPPL-</w:t>
            </w:r>
            <w:r w:rsidR="003778D9" w:rsidRPr="003778D9">
              <w:rPr>
                <w:sz w:val="22"/>
                <w:szCs w:val="22"/>
                <w:lang w:val="es-MX"/>
              </w:rPr>
              <w:t>Bộ Tư pháp;</w:t>
            </w:r>
          </w:p>
          <w:p w:rsidR="003778D9" w:rsidRPr="003778D9" w:rsidRDefault="003778D9" w:rsidP="00671A6E">
            <w:pPr>
              <w:tabs>
                <w:tab w:val="left" w:pos="7440"/>
              </w:tabs>
              <w:rPr>
                <w:lang w:val="es-MX"/>
              </w:rPr>
            </w:pPr>
            <w:r w:rsidRPr="003778D9">
              <w:rPr>
                <w:sz w:val="22"/>
                <w:szCs w:val="22"/>
                <w:lang w:val="es-MX"/>
              </w:rPr>
              <w:t xml:space="preserve">- Thường trực Tỉnh </w:t>
            </w:r>
            <w:r w:rsidR="008E19E6">
              <w:rPr>
                <w:sz w:val="22"/>
                <w:szCs w:val="22"/>
                <w:lang w:val="es-MX"/>
              </w:rPr>
              <w:t>ủy</w:t>
            </w:r>
            <w:r w:rsidRPr="003778D9">
              <w:rPr>
                <w:sz w:val="22"/>
                <w:szCs w:val="22"/>
                <w:lang w:val="es-MX"/>
              </w:rPr>
              <w:t>, Đoàn đại biểu Quốc hội tỉnh;</w:t>
            </w:r>
          </w:p>
          <w:p w:rsidR="003778D9" w:rsidRPr="003778D9" w:rsidRDefault="003778D9" w:rsidP="00671A6E">
            <w:pPr>
              <w:tabs>
                <w:tab w:val="left" w:pos="7440"/>
              </w:tabs>
              <w:rPr>
                <w:lang w:val="es-MX"/>
              </w:rPr>
            </w:pPr>
            <w:r w:rsidRPr="003778D9">
              <w:rPr>
                <w:sz w:val="22"/>
                <w:szCs w:val="22"/>
                <w:lang w:val="es-MX"/>
              </w:rPr>
              <w:t>- Thường trực HĐND, UBND, UBMTTQVN tỉnh;</w:t>
            </w:r>
          </w:p>
          <w:p w:rsidR="003778D9" w:rsidRPr="003778D9" w:rsidRDefault="003778D9" w:rsidP="00671A6E">
            <w:pPr>
              <w:tabs>
                <w:tab w:val="left" w:pos="7440"/>
              </w:tabs>
              <w:rPr>
                <w:lang w:val="es-MX"/>
              </w:rPr>
            </w:pPr>
            <w:r w:rsidRPr="003778D9">
              <w:rPr>
                <w:sz w:val="22"/>
                <w:szCs w:val="22"/>
                <w:lang w:val="es-MX"/>
              </w:rPr>
              <w:t>- Đại biểu Hội đồng nhân dân tỉnh;</w:t>
            </w:r>
          </w:p>
          <w:p w:rsidR="003778D9" w:rsidRPr="003778D9" w:rsidRDefault="003778D9" w:rsidP="00671A6E">
            <w:pPr>
              <w:tabs>
                <w:tab w:val="left" w:pos="7440"/>
              </w:tabs>
              <w:rPr>
                <w:lang w:val="es-MX"/>
              </w:rPr>
            </w:pPr>
            <w:r w:rsidRPr="003778D9">
              <w:rPr>
                <w:sz w:val="22"/>
                <w:szCs w:val="22"/>
                <w:lang w:val="es-MX"/>
              </w:rPr>
              <w:t>- Các sở, ban, ngành, đoàn thể cấp tỉnh;</w:t>
            </w:r>
          </w:p>
          <w:p w:rsidR="003778D9" w:rsidRPr="003778D9" w:rsidRDefault="007B44D3" w:rsidP="00671A6E">
            <w:pPr>
              <w:tabs>
                <w:tab w:val="left" w:pos="7440"/>
              </w:tabs>
              <w:rPr>
                <w:lang w:val="es-MX"/>
              </w:rPr>
            </w:pPr>
            <w:r>
              <w:rPr>
                <w:sz w:val="22"/>
                <w:szCs w:val="22"/>
                <w:lang w:val="es-MX"/>
              </w:rPr>
              <w:t xml:space="preserve">- LĐVP: Tỉnh </w:t>
            </w:r>
            <w:r w:rsidR="008E19E6">
              <w:rPr>
                <w:sz w:val="22"/>
                <w:szCs w:val="22"/>
                <w:lang w:val="es-MX"/>
              </w:rPr>
              <w:t>ủy</w:t>
            </w:r>
            <w:r>
              <w:rPr>
                <w:sz w:val="22"/>
                <w:szCs w:val="22"/>
                <w:lang w:val="es-MX"/>
              </w:rPr>
              <w:t>, Đoàn ĐBQH,</w:t>
            </w:r>
            <w:r w:rsidR="003778D9" w:rsidRPr="003778D9">
              <w:rPr>
                <w:sz w:val="22"/>
                <w:szCs w:val="22"/>
                <w:lang w:val="es-MX"/>
              </w:rPr>
              <w:t xml:space="preserve"> HĐND, UBND tỉnh;</w:t>
            </w:r>
          </w:p>
          <w:p w:rsidR="003778D9" w:rsidRDefault="003778D9" w:rsidP="00671A6E">
            <w:pPr>
              <w:tabs>
                <w:tab w:val="left" w:pos="7440"/>
              </w:tabs>
              <w:rPr>
                <w:lang w:val="es-MX"/>
              </w:rPr>
            </w:pPr>
            <w:r w:rsidRPr="003778D9">
              <w:rPr>
                <w:sz w:val="22"/>
                <w:szCs w:val="22"/>
                <w:lang w:val="es-MX"/>
              </w:rPr>
              <w:t>- Thư</w:t>
            </w:r>
            <w:r w:rsidR="00FB70CA">
              <w:rPr>
                <w:sz w:val="22"/>
                <w:szCs w:val="22"/>
                <w:lang w:val="es-MX"/>
              </w:rPr>
              <w:t xml:space="preserve">ờng trực HĐND, </w:t>
            </w:r>
            <w:r w:rsidRPr="003778D9">
              <w:rPr>
                <w:sz w:val="22"/>
                <w:szCs w:val="22"/>
                <w:lang w:val="es-MX"/>
              </w:rPr>
              <w:t xml:space="preserve">UBND </w:t>
            </w:r>
            <w:r w:rsidR="00FB70CA">
              <w:rPr>
                <w:sz w:val="22"/>
                <w:szCs w:val="22"/>
                <w:lang w:val="es-MX"/>
              </w:rPr>
              <w:t>các huyện, thị xã, thành phố</w:t>
            </w:r>
            <w:r w:rsidRPr="003778D9">
              <w:rPr>
                <w:sz w:val="22"/>
                <w:szCs w:val="22"/>
                <w:lang w:val="es-MX"/>
              </w:rPr>
              <w:t>;</w:t>
            </w:r>
          </w:p>
          <w:p w:rsidR="003655DF" w:rsidRPr="003778D9" w:rsidRDefault="003655DF" w:rsidP="00671A6E">
            <w:pPr>
              <w:tabs>
                <w:tab w:val="left" w:pos="7440"/>
              </w:tabs>
              <w:rPr>
                <w:lang w:val="es-MX"/>
              </w:rPr>
            </w:pPr>
            <w:r>
              <w:rPr>
                <w:sz w:val="22"/>
                <w:szCs w:val="22"/>
                <w:lang w:val="es-MX"/>
              </w:rPr>
              <w:t>- Cơ sở Dữ liệu Quốc gia về pháp luật (Sở Tư pháp);</w:t>
            </w:r>
          </w:p>
          <w:p w:rsidR="003778D9" w:rsidRPr="003655DF" w:rsidRDefault="003655DF" w:rsidP="00671A6E">
            <w:pPr>
              <w:tabs>
                <w:tab w:val="left" w:pos="7440"/>
              </w:tabs>
              <w:rPr>
                <w:spacing w:val="-8"/>
                <w:lang w:val="es-MX"/>
              </w:rPr>
            </w:pPr>
            <w:r w:rsidRPr="003655DF">
              <w:rPr>
                <w:spacing w:val="-8"/>
                <w:sz w:val="22"/>
                <w:szCs w:val="22"/>
                <w:lang w:val="es-MX"/>
              </w:rPr>
              <w:t>- Trung tâm C</w:t>
            </w:r>
            <w:r w:rsidR="006A1946">
              <w:rPr>
                <w:spacing w:val="-8"/>
                <w:sz w:val="22"/>
                <w:szCs w:val="22"/>
                <w:lang w:val="es-MX"/>
              </w:rPr>
              <w:t>ông báo, Website, Báo, Đài PT-</w:t>
            </w:r>
            <w:r w:rsidRPr="003655DF">
              <w:rPr>
                <w:spacing w:val="-8"/>
                <w:sz w:val="22"/>
                <w:szCs w:val="22"/>
                <w:lang w:val="es-MX"/>
              </w:rPr>
              <w:t xml:space="preserve">TH </w:t>
            </w:r>
            <w:r w:rsidR="003778D9" w:rsidRPr="003655DF">
              <w:rPr>
                <w:spacing w:val="-8"/>
                <w:sz w:val="22"/>
                <w:szCs w:val="22"/>
                <w:lang w:val="es-MX"/>
              </w:rPr>
              <w:t>Bình Dương;</w:t>
            </w:r>
          </w:p>
          <w:p w:rsidR="003778D9" w:rsidRPr="003778D9" w:rsidRDefault="003778D9" w:rsidP="00671A6E">
            <w:pPr>
              <w:tabs>
                <w:tab w:val="left" w:pos="7440"/>
              </w:tabs>
              <w:rPr>
                <w:lang w:val="es-MX"/>
              </w:rPr>
            </w:pPr>
            <w:r w:rsidRPr="003778D9">
              <w:rPr>
                <w:sz w:val="22"/>
                <w:szCs w:val="22"/>
                <w:lang w:val="es-MX"/>
              </w:rPr>
              <w:t xml:space="preserve">- </w:t>
            </w:r>
            <w:r w:rsidR="0006397A">
              <w:rPr>
                <w:sz w:val="22"/>
                <w:szCs w:val="22"/>
                <w:lang w:val="es-MX"/>
              </w:rPr>
              <w:t>Phòng: TH, HCTCQT</w:t>
            </w:r>
            <w:r w:rsidRPr="003778D9">
              <w:rPr>
                <w:sz w:val="22"/>
                <w:szCs w:val="22"/>
                <w:lang w:val="es-MX"/>
              </w:rPr>
              <w:t>; </w:t>
            </w:r>
          </w:p>
          <w:p w:rsidR="003778D9" w:rsidRPr="007228BA" w:rsidRDefault="003778D9" w:rsidP="00671A6E">
            <w:pPr>
              <w:spacing w:line="220" w:lineRule="exact"/>
              <w:rPr>
                <w:sz w:val="27"/>
                <w:szCs w:val="27"/>
              </w:rPr>
            </w:pPr>
            <w:r w:rsidRPr="003778D9">
              <w:rPr>
                <w:sz w:val="22"/>
                <w:szCs w:val="22"/>
              </w:rPr>
              <w:t>- Lưu: VT</w:t>
            </w:r>
            <w:r w:rsidR="00AB6F95">
              <w:rPr>
                <w:sz w:val="22"/>
                <w:szCs w:val="22"/>
              </w:rPr>
              <w:t xml:space="preserve"> (10)</w:t>
            </w:r>
            <w:r w:rsidRPr="003778D9">
              <w:rPr>
                <w:sz w:val="22"/>
                <w:szCs w:val="22"/>
              </w:rPr>
              <w:t>.</w:t>
            </w:r>
          </w:p>
        </w:tc>
        <w:tc>
          <w:tcPr>
            <w:tcW w:w="3969" w:type="dxa"/>
            <w:shd w:val="clear" w:color="auto" w:fill="auto"/>
          </w:tcPr>
          <w:p w:rsidR="003778D9" w:rsidRDefault="003778D9" w:rsidP="00877015">
            <w:pPr>
              <w:spacing w:line="360" w:lineRule="exact"/>
              <w:jc w:val="center"/>
              <w:rPr>
                <w:b/>
                <w:bCs/>
                <w:sz w:val="28"/>
                <w:szCs w:val="28"/>
              </w:rPr>
            </w:pPr>
            <w:r w:rsidRPr="001240DD">
              <w:rPr>
                <w:b/>
                <w:bCs/>
                <w:sz w:val="28"/>
                <w:szCs w:val="28"/>
              </w:rPr>
              <w:t>CHỦ TỊCH</w:t>
            </w:r>
          </w:p>
          <w:p w:rsidR="00DB1662" w:rsidRDefault="00DB1662" w:rsidP="00877015">
            <w:pPr>
              <w:spacing w:line="360" w:lineRule="exact"/>
              <w:jc w:val="center"/>
              <w:rPr>
                <w:b/>
                <w:bCs/>
                <w:sz w:val="28"/>
                <w:szCs w:val="28"/>
              </w:rPr>
            </w:pPr>
          </w:p>
          <w:p w:rsidR="00DB1662" w:rsidRDefault="00DB1662" w:rsidP="00877015">
            <w:pPr>
              <w:spacing w:line="360" w:lineRule="exact"/>
              <w:jc w:val="center"/>
              <w:rPr>
                <w:b/>
                <w:bCs/>
                <w:sz w:val="28"/>
                <w:szCs w:val="28"/>
              </w:rPr>
            </w:pPr>
          </w:p>
          <w:p w:rsidR="00DB1662" w:rsidRDefault="006B4CD0" w:rsidP="00877015">
            <w:pPr>
              <w:spacing w:line="360" w:lineRule="exact"/>
              <w:jc w:val="center"/>
              <w:rPr>
                <w:b/>
                <w:bCs/>
                <w:sz w:val="28"/>
                <w:szCs w:val="28"/>
              </w:rPr>
            </w:pPr>
            <w:r>
              <w:rPr>
                <w:b/>
                <w:bCs/>
                <w:sz w:val="28"/>
                <w:szCs w:val="28"/>
              </w:rPr>
              <w:t>(Đã ký)</w:t>
            </w:r>
            <w:bookmarkStart w:id="1" w:name="_GoBack"/>
            <w:bookmarkEnd w:id="1"/>
          </w:p>
          <w:p w:rsidR="00DB1662" w:rsidRDefault="00DB1662" w:rsidP="00877015">
            <w:pPr>
              <w:spacing w:line="360" w:lineRule="exact"/>
              <w:jc w:val="center"/>
              <w:rPr>
                <w:b/>
                <w:bCs/>
                <w:sz w:val="28"/>
                <w:szCs w:val="28"/>
              </w:rPr>
            </w:pPr>
          </w:p>
          <w:p w:rsidR="00DB1662" w:rsidRDefault="00DB1662" w:rsidP="00877015">
            <w:pPr>
              <w:spacing w:line="360" w:lineRule="exact"/>
              <w:jc w:val="center"/>
              <w:rPr>
                <w:b/>
                <w:bCs/>
                <w:sz w:val="28"/>
                <w:szCs w:val="28"/>
              </w:rPr>
            </w:pPr>
          </w:p>
          <w:p w:rsidR="00DB1662" w:rsidRPr="00B8261B" w:rsidRDefault="00DB1662" w:rsidP="00877015">
            <w:pPr>
              <w:spacing w:line="360" w:lineRule="exact"/>
              <w:jc w:val="center"/>
              <w:rPr>
                <w:b/>
                <w:sz w:val="28"/>
                <w:szCs w:val="28"/>
              </w:rPr>
            </w:pPr>
            <w:r>
              <w:rPr>
                <w:b/>
                <w:bCs/>
                <w:sz w:val="28"/>
                <w:szCs w:val="28"/>
              </w:rPr>
              <w:t>Phạm Văn Cành</w:t>
            </w:r>
          </w:p>
        </w:tc>
      </w:tr>
    </w:tbl>
    <w:p w:rsidR="00222C8A" w:rsidRDefault="00222C8A"/>
    <w:sectPr w:rsidR="00222C8A" w:rsidSect="001C4857">
      <w:headerReference w:type="default" r:id="rId11"/>
      <w:footerReference w:type="default" r:id="rId12"/>
      <w:footerReference w:type="first" r:id="rId13"/>
      <w:pgSz w:w="11907" w:h="16840" w:code="9"/>
      <w:pgMar w:top="1134" w:right="851" w:bottom="1134" w:left="1701" w:header="720" w:footer="414"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48B0" w:rsidRDefault="00ED48B0" w:rsidP="00151361">
      <w:r>
        <w:separator/>
      </w:r>
    </w:p>
  </w:endnote>
  <w:endnote w:type="continuationSeparator" w:id="0">
    <w:p w:rsidR="00ED48B0" w:rsidRDefault="00ED48B0" w:rsidP="00151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6529832"/>
      <w:docPartObj>
        <w:docPartGallery w:val="Page Numbers (Bottom of Page)"/>
        <w:docPartUnique/>
      </w:docPartObj>
    </w:sdtPr>
    <w:sdtEndPr>
      <w:rPr>
        <w:noProof/>
      </w:rPr>
    </w:sdtEndPr>
    <w:sdtContent>
      <w:p w:rsidR="000B705B" w:rsidRDefault="000B705B">
        <w:pPr>
          <w:pStyle w:val="Footer"/>
          <w:jc w:val="right"/>
        </w:pPr>
        <w:r>
          <w:fldChar w:fldCharType="begin"/>
        </w:r>
        <w:r>
          <w:instrText xml:space="preserve"> PAGE   \* MERGEFORMAT </w:instrText>
        </w:r>
        <w:r>
          <w:fldChar w:fldCharType="separate"/>
        </w:r>
        <w:r w:rsidR="006B4CD0">
          <w:rPr>
            <w:noProof/>
          </w:rPr>
          <w:t>4</w:t>
        </w:r>
        <w:r>
          <w:rPr>
            <w:noProof/>
          </w:rPr>
          <w:fldChar w:fldCharType="end"/>
        </w:r>
      </w:p>
    </w:sdtContent>
  </w:sdt>
  <w:p w:rsidR="00C83C87" w:rsidRDefault="006B4C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D12EE6">
    <w:pPr>
      <w:pStyle w:val="Footer"/>
      <w:jc w:val="right"/>
    </w:pPr>
  </w:p>
  <w:p w:rsidR="00D12EE6" w:rsidRDefault="00D12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48B0" w:rsidRDefault="00ED48B0" w:rsidP="00151361">
      <w:r>
        <w:separator/>
      </w:r>
    </w:p>
  </w:footnote>
  <w:footnote w:type="continuationSeparator" w:id="0">
    <w:p w:rsidR="00ED48B0" w:rsidRDefault="00ED48B0" w:rsidP="001513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2AB9" w:rsidRDefault="00AF2AB9">
    <w:pPr>
      <w:pStyle w:val="Header"/>
      <w:jc w:val="center"/>
    </w:pPr>
  </w:p>
  <w:p w:rsidR="00AF2AB9" w:rsidRDefault="00AF2A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2340F8"/>
    <w:multiLevelType w:val="hybridMultilevel"/>
    <w:tmpl w:val="844CE00A"/>
    <w:lvl w:ilvl="0" w:tplc="FE78EB96">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8D9"/>
    <w:rsid w:val="00006E3B"/>
    <w:rsid w:val="00026055"/>
    <w:rsid w:val="00040584"/>
    <w:rsid w:val="00047EF2"/>
    <w:rsid w:val="0006397A"/>
    <w:rsid w:val="000706AC"/>
    <w:rsid w:val="00090E26"/>
    <w:rsid w:val="000A0737"/>
    <w:rsid w:val="000A0D00"/>
    <w:rsid w:val="000A424A"/>
    <w:rsid w:val="000B705B"/>
    <w:rsid w:val="000C7D8B"/>
    <w:rsid w:val="000D04AC"/>
    <w:rsid w:val="000F067D"/>
    <w:rsid w:val="000F0F10"/>
    <w:rsid w:val="000F3B3F"/>
    <w:rsid w:val="00102CC3"/>
    <w:rsid w:val="00113C06"/>
    <w:rsid w:val="00123407"/>
    <w:rsid w:val="001240DD"/>
    <w:rsid w:val="0015017F"/>
    <w:rsid w:val="00151361"/>
    <w:rsid w:val="00151AC2"/>
    <w:rsid w:val="00190B0D"/>
    <w:rsid w:val="001A5A1F"/>
    <w:rsid w:val="001C4857"/>
    <w:rsid w:val="001D2BF2"/>
    <w:rsid w:val="001E710D"/>
    <w:rsid w:val="001F2872"/>
    <w:rsid w:val="00222C8A"/>
    <w:rsid w:val="00240771"/>
    <w:rsid w:val="00244279"/>
    <w:rsid w:val="00245113"/>
    <w:rsid w:val="002455A4"/>
    <w:rsid w:val="00260046"/>
    <w:rsid w:val="002B0819"/>
    <w:rsid w:val="002C4F93"/>
    <w:rsid w:val="002F17F5"/>
    <w:rsid w:val="00303B19"/>
    <w:rsid w:val="00327B97"/>
    <w:rsid w:val="00355267"/>
    <w:rsid w:val="003649AA"/>
    <w:rsid w:val="003655DF"/>
    <w:rsid w:val="003655EA"/>
    <w:rsid w:val="00366E04"/>
    <w:rsid w:val="003727A7"/>
    <w:rsid w:val="00375ECB"/>
    <w:rsid w:val="003778D9"/>
    <w:rsid w:val="00391E91"/>
    <w:rsid w:val="003B78BF"/>
    <w:rsid w:val="003C5A91"/>
    <w:rsid w:val="003D19B4"/>
    <w:rsid w:val="003E1539"/>
    <w:rsid w:val="003E3841"/>
    <w:rsid w:val="003F0800"/>
    <w:rsid w:val="003F2EA6"/>
    <w:rsid w:val="003F679E"/>
    <w:rsid w:val="003F701A"/>
    <w:rsid w:val="00411AAE"/>
    <w:rsid w:val="00430D91"/>
    <w:rsid w:val="004324E1"/>
    <w:rsid w:val="00433B61"/>
    <w:rsid w:val="004344BA"/>
    <w:rsid w:val="00477173"/>
    <w:rsid w:val="004A557F"/>
    <w:rsid w:val="004B58D6"/>
    <w:rsid w:val="004C087C"/>
    <w:rsid w:val="004E5DFD"/>
    <w:rsid w:val="004E78B7"/>
    <w:rsid w:val="004F1C5F"/>
    <w:rsid w:val="004F2999"/>
    <w:rsid w:val="0050527E"/>
    <w:rsid w:val="00505B0F"/>
    <w:rsid w:val="00505CD7"/>
    <w:rsid w:val="0052793A"/>
    <w:rsid w:val="00536F14"/>
    <w:rsid w:val="00543BEC"/>
    <w:rsid w:val="005477A2"/>
    <w:rsid w:val="00555A0E"/>
    <w:rsid w:val="005732C8"/>
    <w:rsid w:val="00581FFD"/>
    <w:rsid w:val="0059167C"/>
    <w:rsid w:val="005A0591"/>
    <w:rsid w:val="005B2F03"/>
    <w:rsid w:val="005D3378"/>
    <w:rsid w:val="005D596C"/>
    <w:rsid w:val="005D786E"/>
    <w:rsid w:val="005F2A73"/>
    <w:rsid w:val="005F32D7"/>
    <w:rsid w:val="006100FD"/>
    <w:rsid w:val="006162F7"/>
    <w:rsid w:val="00632DFE"/>
    <w:rsid w:val="00633C3F"/>
    <w:rsid w:val="0064780D"/>
    <w:rsid w:val="006727FC"/>
    <w:rsid w:val="00693659"/>
    <w:rsid w:val="006972E3"/>
    <w:rsid w:val="006A1946"/>
    <w:rsid w:val="006A7270"/>
    <w:rsid w:val="006B0D8C"/>
    <w:rsid w:val="006B1320"/>
    <w:rsid w:val="006B4CD0"/>
    <w:rsid w:val="006B7770"/>
    <w:rsid w:val="006C72A3"/>
    <w:rsid w:val="006E2112"/>
    <w:rsid w:val="00716CF1"/>
    <w:rsid w:val="0072008D"/>
    <w:rsid w:val="007258E8"/>
    <w:rsid w:val="00727E9E"/>
    <w:rsid w:val="007440B1"/>
    <w:rsid w:val="00745412"/>
    <w:rsid w:val="00746E1C"/>
    <w:rsid w:val="00770BFC"/>
    <w:rsid w:val="007836D2"/>
    <w:rsid w:val="007A5226"/>
    <w:rsid w:val="007B0AD6"/>
    <w:rsid w:val="007B44D3"/>
    <w:rsid w:val="007B536A"/>
    <w:rsid w:val="007C483D"/>
    <w:rsid w:val="007D06B8"/>
    <w:rsid w:val="007D6996"/>
    <w:rsid w:val="007E1F07"/>
    <w:rsid w:val="00816FF2"/>
    <w:rsid w:val="00831B2D"/>
    <w:rsid w:val="00864798"/>
    <w:rsid w:val="00877015"/>
    <w:rsid w:val="00895B64"/>
    <w:rsid w:val="0089782C"/>
    <w:rsid w:val="008C0CAA"/>
    <w:rsid w:val="008D1B6F"/>
    <w:rsid w:val="008D6FFA"/>
    <w:rsid w:val="008E19E6"/>
    <w:rsid w:val="008F10A5"/>
    <w:rsid w:val="008F7FAB"/>
    <w:rsid w:val="0091519B"/>
    <w:rsid w:val="00917A0E"/>
    <w:rsid w:val="0092100B"/>
    <w:rsid w:val="0092689F"/>
    <w:rsid w:val="00930DE8"/>
    <w:rsid w:val="00943D33"/>
    <w:rsid w:val="00951228"/>
    <w:rsid w:val="009578DF"/>
    <w:rsid w:val="00967265"/>
    <w:rsid w:val="009A4D64"/>
    <w:rsid w:val="009B11D3"/>
    <w:rsid w:val="009B16AA"/>
    <w:rsid w:val="009B4380"/>
    <w:rsid w:val="009D3C17"/>
    <w:rsid w:val="009E0457"/>
    <w:rsid w:val="009E6F77"/>
    <w:rsid w:val="00A001BF"/>
    <w:rsid w:val="00A2010E"/>
    <w:rsid w:val="00A30A27"/>
    <w:rsid w:val="00A42289"/>
    <w:rsid w:val="00A51E0F"/>
    <w:rsid w:val="00A51E93"/>
    <w:rsid w:val="00A67468"/>
    <w:rsid w:val="00A87AFA"/>
    <w:rsid w:val="00A90A4C"/>
    <w:rsid w:val="00AA26BC"/>
    <w:rsid w:val="00AA5B03"/>
    <w:rsid w:val="00AB4F57"/>
    <w:rsid w:val="00AB6F95"/>
    <w:rsid w:val="00AE0259"/>
    <w:rsid w:val="00AE03EB"/>
    <w:rsid w:val="00AF0A89"/>
    <w:rsid w:val="00AF2AB9"/>
    <w:rsid w:val="00B2354E"/>
    <w:rsid w:val="00B27257"/>
    <w:rsid w:val="00B42E9D"/>
    <w:rsid w:val="00B45E8D"/>
    <w:rsid w:val="00B47E10"/>
    <w:rsid w:val="00B6737B"/>
    <w:rsid w:val="00B7324E"/>
    <w:rsid w:val="00B80817"/>
    <w:rsid w:val="00B8261B"/>
    <w:rsid w:val="00B90E0F"/>
    <w:rsid w:val="00BC0A85"/>
    <w:rsid w:val="00BC5483"/>
    <w:rsid w:val="00BD266E"/>
    <w:rsid w:val="00BE2DB3"/>
    <w:rsid w:val="00BE7E6B"/>
    <w:rsid w:val="00BF498B"/>
    <w:rsid w:val="00BF5CA4"/>
    <w:rsid w:val="00C04FC3"/>
    <w:rsid w:val="00C05176"/>
    <w:rsid w:val="00C07F62"/>
    <w:rsid w:val="00C20FD5"/>
    <w:rsid w:val="00C2641C"/>
    <w:rsid w:val="00C31E07"/>
    <w:rsid w:val="00C37A25"/>
    <w:rsid w:val="00C673ED"/>
    <w:rsid w:val="00C736F7"/>
    <w:rsid w:val="00C73F63"/>
    <w:rsid w:val="00CC4C7D"/>
    <w:rsid w:val="00CD396B"/>
    <w:rsid w:val="00CE5573"/>
    <w:rsid w:val="00CF0DBF"/>
    <w:rsid w:val="00CF7523"/>
    <w:rsid w:val="00D04308"/>
    <w:rsid w:val="00D12EE6"/>
    <w:rsid w:val="00D1463A"/>
    <w:rsid w:val="00D2062F"/>
    <w:rsid w:val="00D22E23"/>
    <w:rsid w:val="00D26E64"/>
    <w:rsid w:val="00D37FA4"/>
    <w:rsid w:val="00D47994"/>
    <w:rsid w:val="00D61269"/>
    <w:rsid w:val="00D72856"/>
    <w:rsid w:val="00D90396"/>
    <w:rsid w:val="00DA1F47"/>
    <w:rsid w:val="00DB1662"/>
    <w:rsid w:val="00DB3260"/>
    <w:rsid w:val="00DB755E"/>
    <w:rsid w:val="00DE23B6"/>
    <w:rsid w:val="00DE78AE"/>
    <w:rsid w:val="00DF0C81"/>
    <w:rsid w:val="00E11159"/>
    <w:rsid w:val="00E16DD2"/>
    <w:rsid w:val="00E34D15"/>
    <w:rsid w:val="00E37210"/>
    <w:rsid w:val="00E46CFF"/>
    <w:rsid w:val="00E55531"/>
    <w:rsid w:val="00E67E42"/>
    <w:rsid w:val="00E7265C"/>
    <w:rsid w:val="00E85775"/>
    <w:rsid w:val="00EB4053"/>
    <w:rsid w:val="00EC7D25"/>
    <w:rsid w:val="00ED1083"/>
    <w:rsid w:val="00ED34C4"/>
    <w:rsid w:val="00ED48B0"/>
    <w:rsid w:val="00EF1FC2"/>
    <w:rsid w:val="00EF3AE1"/>
    <w:rsid w:val="00F10252"/>
    <w:rsid w:val="00F2171D"/>
    <w:rsid w:val="00F30B8B"/>
    <w:rsid w:val="00F34A4D"/>
    <w:rsid w:val="00F533A0"/>
    <w:rsid w:val="00F61AAD"/>
    <w:rsid w:val="00F80EA1"/>
    <w:rsid w:val="00F908C9"/>
    <w:rsid w:val="00F94AE0"/>
    <w:rsid w:val="00FA521C"/>
    <w:rsid w:val="00FA7188"/>
    <w:rsid w:val="00FA7510"/>
    <w:rsid w:val="00FB4F76"/>
    <w:rsid w:val="00FB70CA"/>
    <w:rsid w:val="00FD2186"/>
    <w:rsid w:val="00FD4762"/>
    <w:rsid w:val="00FD6D10"/>
    <w:rsid w:val="00FE0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1B8B8"/>
  <w15:docId w15:val="{8A7AA7A4-96A2-4236-B3D6-75A7C6AF9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78D9"/>
    <w:pPr>
      <w:spacing w:before="0"/>
      <w:jc w:val="left"/>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3778D9"/>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A6746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8D9"/>
    <w:rPr>
      <w:rFonts w:ascii="Calibri Light" w:eastAsia="Times New Roman" w:hAnsi="Calibri Light" w:cs="Times New Roman"/>
      <w:b/>
      <w:bCs/>
      <w:kern w:val="32"/>
      <w:sz w:val="32"/>
      <w:szCs w:val="32"/>
      <w:lang w:val="en-US"/>
    </w:rPr>
  </w:style>
  <w:style w:type="paragraph" w:styleId="Footer">
    <w:name w:val="footer"/>
    <w:basedOn w:val="Normal"/>
    <w:link w:val="FooterChar"/>
    <w:uiPriority w:val="99"/>
    <w:unhideWhenUsed/>
    <w:rsid w:val="003778D9"/>
    <w:pPr>
      <w:tabs>
        <w:tab w:val="center" w:pos="4513"/>
        <w:tab w:val="right" w:pos="9026"/>
      </w:tabs>
    </w:pPr>
  </w:style>
  <w:style w:type="character" w:customStyle="1" w:styleId="FooterChar">
    <w:name w:val="Footer Char"/>
    <w:basedOn w:val="DefaultParagraphFont"/>
    <w:link w:val="Footer"/>
    <w:uiPriority w:val="99"/>
    <w:rsid w:val="003778D9"/>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778D9"/>
    <w:pPr>
      <w:ind w:left="720"/>
      <w:contextualSpacing/>
    </w:pPr>
  </w:style>
  <w:style w:type="paragraph" w:styleId="Header">
    <w:name w:val="header"/>
    <w:basedOn w:val="Normal"/>
    <w:link w:val="HeaderChar"/>
    <w:uiPriority w:val="99"/>
    <w:unhideWhenUsed/>
    <w:rsid w:val="00EC7D25"/>
    <w:pPr>
      <w:tabs>
        <w:tab w:val="center" w:pos="4680"/>
        <w:tab w:val="right" w:pos="9360"/>
      </w:tabs>
    </w:pPr>
  </w:style>
  <w:style w:type="character" w:customStyle="1" w:styleId="HeaderChar">
    <w:name w:val="Header Char"/>
    <w:basedOn w:val="DefaultParagraphFont"/>
    <w:link w:val="Header"/>
    <w:uiPriority w:val="99"/>
    <w:rsid w:val="00EC7D25"/>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E67E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7E42"/>
    <w:rPr>
      <w:rFonts w:ascii="Segoe UI" w:eastAsia="Times New Roman" w:hAnsi="Segoe UI" w:cs="Segoe UI"/>
      <w:sz w:val="18"/>
      <w:szCs w:val="18"/>
      <w:lang w:val="en-US"/>
    </w:rPr>
  </w:style>
  <w:style w:type="character" w:customStyle="1" w:styleId="Heading2Char">
    <w:name w:val="Heading 2 Char"/>
    <w:basedOn w:val="DefaultParagraphFont"/>
    <w:link w:val="Heading2"/>
    <w:uiPriority w:val="9"/>
    <w:semiHidden/>
    <w:rsid w:val="00A67468"/>
    <w:rPr>
      <w:rFonts w:asciiTheme="majorHAnsi" w:eastAsiaTheme="majorEastAsia" w:hAnsiTheme="majorHAnsi" w:cstheme="majorBidi"/>
      <w:b/>
      <w:bCs/>
      <w:color w:val="4F81BD" w:themeColor="accent1"/>
      <w:sz w:val="26"/>
      <w:szCs w:val="26"/>
      <w:lang w:val="en-US"/>
    </w:rPr>
  </w:style>
  <w:style w:type="paragraph" w:styleId="NormalWeb">
    <w:name w:val="Normal (Web)"/>
    <w:basedOn w:val="Normal"/>
    <w:uiPriority w:val="99"/>
    <w:semiHidden/>
    <w:unhideWhenUsed/>
    <w:rsid w:val="00BC0A8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48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BA0714-B491-4E4A-BE70-0EF53B40A6DE}">
  <ds:schemaRefs>
    <ds:schemaRef ds:uri="http://schemas.microsoft.com/sharepoint/v3/contenttype/forms"/>
  </ds:schemaRefs>
</ds:datastoreItem>
</file>

<file path=customXml/itemProps2.xml><?xml version="1.0" encoding="utf-8"?>
<ds:datastoreItem xmlns:ds="http://schemas.openxmlformats.org/officeDocument/2006/customXml" ds:itemID="{7D5581FE-FD53-47F3-BB93-00B28E37FB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6DE24A4-6291-454A-BCE0-3BD3790C6A4D}">
  <ds:schemaRefs>
    <ds:schemaRef ds:uri="http://purl.org/dc/elements/1.1/"/>
    <ds:schemaRef ds:uri="http://schemas.microsoft.com/office/2006/documentManagement/types"/>
    <ds:schemaRef ds:uri="http://schemas.openxmlformats.org/package/2006/metadata/core-properties"/>
    <ds:schemaRef ds:uri="http://www.w3.org/XML/1998/namespace"/>
    <ds:schemaRef ds:uri="http://schemas.microsoft.com/office/2006/metadata/properties"/>
    <ds:schemaRef ds:uri="http://purl.org/dc/terms/"/>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444E95A3-90A4-4AD7-B606-1391BFD42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4</Pages>
  <Words>1155</Words>
  <Characters>6586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dc:creator>
  <cp:lastModifiedBy>Pham Thi Son Tra</cp:lastModifiedBy>
  <cp:revision>26</cp:revision>
  <cp:lastPrinted>2018-11-30T01:36:00Z</cp:lastPrinted>
  <dcterms:created xsi:type="dcterms:W3CDTF">2018-11-14T08:49:00Z</dcterms:created>
  <dcterms:modified xsi:type="dcterms:W3CDTF">2018-12-26T06:59:00Z</dcterms:modified>
</cp:coreProperties>
</file>