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0A0"/>
      </w:tblPr>
      <w:tblGrid>
        <w:gridCol w:w="3116"/>
        <w:gridCol w:w="6523"/>
      </w:tblGrid>
      <w:tr w:rsidR="00C32B8F" w:rsidRPr="00F275C3" w:rsidTr="00C32B8F">
        <w:trPr>
          <w:trHeight w:val="1064"/>
        </w:trPr>
        <w:tc>
          <w:tcPr>
            <w:tcW w:w="3116" w:type="dxa"/>
          </w:tcPr>
          <w:p w:rsidR="00C32B8F" w:rsidRPr="00F275C3" w:rsidRDefault="00C32B8F" w:rsidP="00570CFC">
            <w:pPr>
              <w:rPr>
                <w:b/>
                <w:sz w:val="27"/>
                <w:szCs w:val="27"/>
              </w:rPr>
            </w:pPr>
            <w:r w:rsidRPr="00F275C3">
              <w:rPr>
                <w:b/>
                <w:sz w:val="27"/>
                <w:szCs w:val="27"/>
              </w:rPr>
              <w:t>ỦY BAN NHÂN DÂN</w:t>
            </w:r>
          </w:p>
          <w:p w:rsidR="00C32B8F" w:rsidRPr="00F275C3" w:rsidRDefault="00C32B8F" w:rsidP="00570CFC">
            <w:pPr>
              <w:rPr>
                <w:b/>
                <w:sz w:val="27"/>
                <w:szCs w:val="27"/>
              </w:rPr>
            </w:pPr>
            <w:r w:rsidRPr="00F275C3">
              <w:rPr>
                <w:b/>
                <w:sz w:val="27"/>
                <w:szCs w:val="27"/>
              </w:rPr>
              <w:t xml:space="preserve">    TỈNH GIA LAI</w:t>
            </w:r>
          </w:p>
          <w:p w:rsidR="00C32B8F" w:rsidRPr="00676698" w:rsidRDefault="00BA646E" w:rsidP="00570CFC">
            <w:pPr>
              <w:spacing w:before="120"/>
              <w:rPr>
                <w:b/>
                <w:sz w:val="27"/>
                <w:szCs w:val="27"/>
              </w:rPr>
            </w:pPr>
            <w:r>
              <w:rPr>
                <w:b/>
                <w:noProof/>
                <w:sz w:val="27"/>
                <w:szCs w:val="27"/>
              </w:rPr>
              <w:pict>
                <v:line id="Straight Connector 2" o:spid="_x0000_s1026" style="position:absolute;left:0;text-align:left;flip:y;z-index:251662336;visibility:visible" from="22.45pt,.25pt" to="2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" strokecolor="#4472c4 [3204]" strokeweight=".5pt">
                  <v:stroke joinstyle="miter"/>
                </v:line>
              </w:pict>
            </w:r>
            <w:r>
              <w:rPr>
                <w:b/>
                <w:noProof/>
                <w:sz w:val="27"/>
                <w:szCs w:val="27"/>
              </w:rPr>
              <w:pict>
                <v:line id="Straight Connector 4" o:spid="_x0000_s1029" style="position:absolute;left:0;text-align:left;z-index:251659264;visibility:visible" from="22.2pt,.75pt" to="9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ettQEAALYDAAAOAAAAZHJzL2Uyb0RvYy54bWysU8GOEzEMvSPxD1HudKbVLo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" strokecolor="black [3200]" strokeweight=".5pt">
                  <v:stroke joinstyle="miter"/>
                </v:line>
              </w:pict>
            </w:r>
            <w:r w:rsidR="00C32B8F" w:rsidRPr="00F275C3">
              <w:rPr>
                <w:sz w:val="27"/>
                <w:szCs w:val="27"/>
              </w:rPr>
              <w:t>Số:</w:t>
            </w:r>
            <w:r w:rsidR="0071494C">
              <w:rPr>
                <w:sz w:val="27"/>
                <w:szCs w:val="27"/>
              </w:rPr>
              <w:t xml:space="preserve"> </w:t>
            </w:r>
            <w:r w:rsidR="00C32B8F">
              <w:rPr>
                <w:sz w:val="27"/>
                <w:szCs w:val="27"/>
              </w:rPr>
              <w:t>32</w:t>
            </w:r>
            <w:r w:rsidR="00C32B8F" w:rsidRPr="00F275C3">
              <w:rPr>
                <w:sz w:val="27"/>
                <w:szCs w:val="27"/>
              </w:rPr>
              <w:t xml:space="preserve"> /</w:t>
            </w:r>
            <w:r w:rsidR="00C32B8F">
              <w:rPr>
                <w:sz w:val="27"/>
                <w:szCs w:val="27"/>
              </w:rPr>
              <w:t>2018/</w:t>
            </w:r>
            <w:r w:rsidR="00C32B8F" w:rsidRPr="00F275C3">
              <w:rPr>
                <w:sz w:val="27"/>
                <w:szCs w:val="27"/>
              </w:rPr>
              <w:t>QĐ-UBND</w:t>
            </w:r>
          </w:p>
        </w:tc>
        <w:tc>
          <w:tcPr>
            <w:tcW w:w="6523" w:type="dxa"/>
          </w:tcPr>
          <w:p w:rsidR="00C32B8F" w:rsidRPr="00F275C3" w:rsidRDefault="00C32B8F" w:rsidP="00570CFC">
            <w:pPr>
              <w:ind w:right="-488"/>
              <w:jc w:val="center"/>
              <w:rPr>
                <w:b/>
                <w:sz w:val="27"/>
                <w:szCs w:val="27"/>
              </w:rPr>
            </w:pPr>
            <w:r w:rsidRPr="00F275C3">
              <w:rPr>
                <w:b/>
                <w:sz w:val="27"/>
                <w:szCs w:val="27"/>
              </w:rPr>
              <w:t xml:space="preserve">   CỘNG HÒA XÃ HỘI CHỦ NGHĨA VIỆT NAM</w:t>
            </w:r>
          </w:p>
          <w:p w:rsidR="00C32B8F" w:rsidRPr="00F275C3" w:rsidRDefault="00C32B8F" w:rsidP="00570CFC">
            <w:pPr>
              <w:jc w:val="center"/>
              <w:rPr>
                <w:b/>
                <w:sz w:val="27"/>
                <w:szCs w:val="27"/>
              </w:rPr>
            </w:pPr>
            <w:r w:rsidRPr="00F275C3">
              <w:rPr>
                <w:b/>
                <w:sz w:val="27"/>
                <w:szCs w:val="27"/>
              </w:rPr>
              <w:t xml:space="preserve">     Độclập – Tự do – Hạnhphúc</w:t>
            </w:r>
          </w:p>
          <w:p w:rsidR="00C32B8F" w:rsidRPr="00676698" w:rsidRDefault="00BA646E" w:rsidP="00570CFC">
            <w:pPr>
              <w:spacing w:before="120"/>
              <w:jc w:val="center"/>
              <w:rPr>
                <w:b/>
                <w:sz w:val="27"/>
                <w:szCs w:val="27"/>
              </w:rPr>
            </w:pPr>
            <w:r>
              <w:rPr>
                <w:b/>
                <w:noProof/>
                <w:sz w:val="27"/>
                <w:szCs w:val="27"/>
              </w:rPr>
              <w:pict>
                <v:line id="Straight Connector 13" o:spid="_x0000_s1028" style="position:absolute;left:0;text-align:left;z-index:251660288;visibility:visible" from="92.05pt,.15pt" to="24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" strokecolor="black [3200]" strokeweight=".5pt">
                  <v:stroke joinstyle="miter"/>
                </v:line>
              </w:pict>
            </w:r>
            <w:r w:rsidR="00C32B8F" w:rsidRPr="00F275C3">
              <w:rPr>
                <w:i/>
                <w:sz w:val="27"/>
                <w:szCs w:val="27"/>
              </w:rPr>
              <w:t xml:space="preserve">Gia Lai, ngày </w:t>
            </w:r>
            <w:r w:rsidR="00C32B8F">
              <w:rPr>
                <w:i/>
                <w:sz w:val="27"/>
                <w:szCs w:val="27"/>
              </w:rPr>
              <w:t>28</w:t>
            </w:r>
            <w:r w:rsidR="00C32B8F" w:rsidRPr="00F275C3">
              <w:rPr>
                <w:i/>
                <w:sz w:val="27"/>
                <w:szCs w:val="27"/>
              </w:rPr>
              <w:t xml:space="preserve"> tháng </w:t>
            </w:r>
            <w:r w:rsidR="00C32B8F">
              <w:rPr>
                <w:i/>
                <w:sz w:val="27"/>
                <w:szCs w:val="27"/>
              </w:rPr>
              <w:t>12</w:t>
            </w:r>
            <w:r w:rsidR="00C32B8F" w:rsidRPr="00F275C3">
              <w:rPr>
                <w:i/>
                <w:sz w:val="27"/>
                <w:szCs w:val="27"/>
              </w:rPr>
              <w:t xml:space="preserve"> năm 2018</w:t>
            </w:r>
          </w:p>
        </w:tc>
      </w:tr>
      <w:tr w:rsidR="00C32B8F" w:rsidRPr="00F275C3" w:rsidTr="00570CFC">
        <w:trPr>
          <w:trHeight w:val="992"/>
        </w:trPr>
        <w:tc>
          <w:tcPr>
            <w:tcW w:w="9639" w:type="dxa"/>
            <w:gridSpan w:val="2"/>
          </w:tcPr>
          <w:p w:rsidR="00C32B8F" w:rsidRPr="00F275C3" w:rsidRDefault="00C32B8F" w:rsidP="0071494C">
            <w:pPr>
              <w:spacing w:before="120"/>
              <w:jc w:val="center"/>
              <w:rPr>
                <w:b/>
                <w:sz w:val="27"/>
                <w:szCs w:val="27"/>
              </w:rPr>
            </w:pPr>
            <w:r w:rsidRPr="00031C43">
              <w:rPr>
                <w:b/>
                <w:sz w:val="27"/>
                <w:szCs w:val="27"/>
              </w:rPr>
              <w:t>QUYẾT ĐỊNH</w:t>
            </w:r>
          </w:p>
          <w:tbl>
            <w:tblPr>
              <w:tblW w:w="0" w:type="auto"/>
              <w:tblLook w:val="00A0"/>
            </w:tblPr>
            <w:tblGrid>
              <w:gridCol w:w="9423"/>
            </w:tblGrid>
            <w:tr w:rsidR="00C32B8F" w:rsidRPr="00031C43" w:rsidTr="00570CFC">
              <w:trPr>
                <w:trHeight w:val="710"/>
              </w:trPr>
              <w:tc>
                <w:tcPr>
                  <w:tcW w:w="9621" w:type="dxa"/>
                </w:tcPr>
                <w:p w:rsidR="00C32B8F" w:rsidRDefault="00C32B8F" w:rsidP="00570CFC">
                  <w:pPr>
                    <w:jc w:val="center"/>
                    <w:rPr>
                      <w:b/>
                      <w:sz w:val="27"/>
                      <w:szCs w:val="27"/>
                    </w:rPr>
                  </w:pPr>
                  <w:r>
                    <w:rPr>
                      <w:b/>
                      <w:sz w:val="27"/>
                      <w:szCs w:val="27"/>
                    </w:rPr>
                    <w:t>Quy định</w:t>
                  </w:r>
                  <w:r w:rsidRPr="00031C43">
                    <w:rPr>
                      <w:b/>
                      <w:sz w:val="27"/>
                      <w:szCs w:val="27"/>
                    </w:rPr>
                    <w:t xml:space="preserve"> giá</w:t>
                  </w:r>
                  <w:r>
                    <w:rPr>
                      <w:b/>
                      <w:sz w:val="27"/>
                      <w:szCs w:val="27"/>
                    </w:rPr>
                    <w:t xml:space="preserve"> nước sạch sinh hoạt đô thị </w:t>
                  </w:r>
                  <w:r w:rsidRPr="00031C43">
                    <w:rPr>
                      <w:b/>
                      <w:sz w:val="27"/>
                      <w:szCs w:val="27"/>
                    </w:rPr>
                    <w:t xml:space="preserve">trên địa bàn </w:t>
                  </w:r>
                </w:p>
                <w:p w:rsidR="00C32B8F" w:rsidRPr="00031C43" w:rsidRDefault="00BA646E" w:rsidP="00570CFC">
                  <w:pPr>
                    <w:jc w:val="center"/>
                    <w:rPr>
                      <w:b/>
                      <w:sz w:val="27"/>
                      <w:szCs w:val="27"/>
                    </w:rPr>
                  </w:pPr>
                  <w:r w:rsidRPr="00BA646E">
                    <w:rPr>
                      <w:noProof/>
                      <w:sz w:val="27"/>
                      <w:szCs w:val="27"/>
                    </w:rPr>
                    <w:pict>
                      <v:line id="Straight Connector 14" o:spid="_x0000_s1027" style="position:absolute;left:0;text-align:left;z-index:251661312;visibility:visible" from="158.4pt,15.55pt" to="304.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va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mi9lyuoA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"/>
                    </w:pict>
                  </w:r>
                  <w:r w:rsidR="00C32B8F">
                    <w:rPr>
                      <w:b/>
                      <w:sz w:val="27"/>
                      <w:szCs w:val="27"/>
                    </w:rPr>
                    <w:t>thành phố Pleiku</w:t>
                  </w:r>
                  <w:r w:rsidR="00C32B8F" w:rsidRPr="00031C43">
                    <w:rPr>
                      <w:b/>
                      <w:sz w:val="27"/>
                      <w:szCs w:val="27"/>
                    </w:rPr>
                    <w:t>, tỉnh Gia lai.</w:t>
                  </w:r>
                </w:p>
              </w:tc>
            </w:tr>
          </w:tbl>
          <w:p w:rsidR="00C32B8F" w:rsidRPr="00031C43" w:rsidRDefault="00C32B8F" w:rsidP="0071494C">
            <w:pPr>
              <w:spacing w:before="120"/>
              <w:jc w:val="center"/>
              <w:rPr>
                <w:b/>
                <w:sz w:val="27"/>
                <w:szCs w:val="27"/>
              </w:rPr>
            </w:pPr>
            <w:r w:rsidRPr="00031C43">
              <w:rPr>
                <w:b/>
                <w:sz w:val="27"/>
                <w:szCs w:val="27"/>
              </w:rPr>
              <w:t>ỦY BAN NHÂN DÂN TỈNH</w:t>
            </w:r>
          </w:p>
          <w:p w:rsidR="00C32B8F" w:rsidRPr="00031C43" w:rsidRDefault="0071494C" w:rsidP="00570CFC">
            <w:pPr>
              <w:spacing w:before="240"/>
              <w:rPr>
                <w:color w:val="000000"/>
                <w:sz w:val="27"/>
                <w:szCs w:val="27"/>
              </w:rPr>
            </w:pPr>
            <w:r>
              <w:rPr>
                <w:color w:val="000000"/>
                <w:sz w:val="27"/>
                <w:szCs w:val="27"/>
              </w:rPr>
              <w:t xml:space="preserve">          </w:t>
            </w:r>
            <w:r w:rsidR="00C32B8F" w:rsidRPr="00031C43">
              <w:rPr>
                <w:color w:val="000000"/>
                <w:sz w:val="27"/>
                <w:szCs w:val="27"/>
              </w:rPr>
              <w:t>Căn cứ Luật Tổ chức chính quyền địa phương năm 2015;</w:t>
            </w:r>
          </w:p>
          <w:p w:rsidR="00C32B8F" w:rsidRDefault="00C32B8F" w:rsidP="00570CFC">
            <w:pPr>
              <w:ind w:firstLine="720"/>
              <w:rPr>
                <w:color w:val="000000"/>
                <w:sz w:val="27"/>
                <w:szCs w:val="27"/>
              </w:rPr>
            </w:pPr>
            <w:r>
              <w:rPr>
                <w:color w:val="000000"/>
                <w:sz w:val="27"/>
                <w:szCs w:val="27"/>
              </w:rPr>
              <w:t>Căn cứ Luật Ban hành văn bản quy phạm pháp luật năm 2015;</w:t>
            </w:r>
          </w:p>
          <w:p w:rsidR="00C32B8F" w:rsidRPr="00031C43" w:rsidRDefault="00C32B8F" w:rsidP="00570CFC">
            <w:pPr>
              <w:ind w:firstLine="720"/>
              <w:rPr>
                <w:color w:val="000000"/>
                <w:sz w:val="27"/>
                <w:szCs w:val="27"/>
              </w:rPr>
            </w:pPr>
            <w:r w:rsidRPr="00031C43">
              <w:rPr>
                <w:color w:val="000000"/>
                <w:sz w:val="27"/>
                <w:szCs w:val="27"/>
              </w:rPr>
              <w:t>Căn cứ Luật Giá năm 2012;</w:t>
            </w:r>
          </w:p>
          <w:p w:rsidR="00C32B8F" w:rsidRPr="00031C43" w:rsidRDefault="00C32B8F" w:rsidP="00570CFC">
            <w:pPr>
              <w:ind w:firstLine="720"/>
              <w:rPr>
                <w:sz w:val="27"/>
                <w:szCs w:val="27"/>
              </w:rPr>
            </w:pPr>
            <w:r w:rsidRPr="00031C43">
              <w:rPr>
                <w:sz w:val="27"/>
                <w:szCs w:val="27"/>
                <w:lang w:val="vi-VN"/>
              </w:rPr>
              <w:t>Căn cứ Nghị định số 117/2007/NĐ-CP ngày 11/7/2007 của Chính phủ về sản xuất, cung cấp và tiêu thụ nước sạch</w:t>
            </w:r>
            <w:r w:rsidRPr="00031C43">
              <w:rPr>
                <w:sz w:val="27"/>
                <w:szCs w:val="27"/>
              </w:rPr>
              <w:t xml:space="preserve">; </w:t>
            </w:r>
          </w:p>
          <w:p w:rsidR="00C32B8F" w:rsidRDefault="00C32B8F" w:rsidP="00570CFC">
            <w:pPr>
              <w:ind w:firstLine="720"/>
              <w:rPr>
                <w:sz w:val="27"/>
                <w:szCs w:val="27"/>
                <w:lang w:val="vi-VN"/>
              </w:rPr>
            </w:pPr>
            <w:r w:rsidRPr="00031C43">
              <w:rPr>
                <w:sz w:val="27"/>
                <w:szCs w:val="27"/>
              </w:rPr>
              <w:t xml:space="preserve">Căn cứ </w:t>
            </w:r>
            <w:r w:rsidRPr="00031C43">
              <w:rPr>
                <w:sz w:val="27"/>
                <w:szCs w:val="27"/>
                <w:lang w:val="vi-VN"/>
              </w:rPr>
              <w:t>Nghị định</w:t>
            </w:r>
            <w:r w:rsidRPr="00031C43">
              <w:rPr>
                <w:sz w:val="27"/>
                <w:szCs w:val="27"/>
              </w:rPr>
              <w:t xml:space="preserve"> số</w:t>
            </w:r>
            <w:r w:rsidRPr="00031C43">
              <w:rPr>
                <w:sz w:val="27"/>
                <w:szCs w:val="27"/>
                <w:lang w:val="vi-VN"/>
              </w:rPr>
              <w:t xml:space="preserve"> 124/2011/NĐ-CP ngày 28/12/2011 của Chính phủ sửa đổi, bổ sung một số điều Nghị định số117/2007/NĐ-CP ngày 11/7/2007 của Chính phủ;</w:t>
            </w:r>
          </w:p>
          <w:p w:rsidR="00C32B8F" w:rsidRPr="00855810" w:rsidRDefault="00C32B8F" w:rsidP="00570CFC">
            <w:pPr>
              <w:ind w:firstLine="720"/>
              <w:rPr>
                <w:sz w:val="27"/>
                <w:szCs w:val="27"/>
                <w:lang w:val="vi-VN"/>
              </w:rPr>
            </w:pPr>
            <w:r w:rsidRPr="00031C43">
              <w:rPr>
                <w:sz w:val="27"/>
                <w:szCs w:val="27"/>
                <w:lang w:val="vi-VN"/>
              </w:rPr>
              <w:t>Căn cứ Nghị định số 1</w:t>
            </w:r>
            <w:r>
              <w:rPr>
                <w:sz w:val="27"/>
                <w:szCs w:val="27"/>
              </w:rPr>
              <w:t>7</w:t>
            </w:r>
            <w:r w:rsidRPr="00031C43">
              <w:rPr>
                <w:sz w:val="27"/>
                <w:szCs w:val="27"/>
                <w:lang w:val="vi-VN"/>
              </w:rPr>
              <w:t>7/20</w:t>
            </w:r>
            <w:r>
              <w:rPr>
                <w:sz w:val="27"/>
                <w:szCs w:val="27"/>
              </w:rPr>
              <w:t>13</w:t>
            </w:r>
            <w:r w:rsidRPr="00031C43">
              <w:rPr>
                <w:sz w:val="27"/>
                <w:szCs w:val="27"/>
                <w:lang w:val="vi-VN"/>
              </w:rPr>
              <w:t>/NĐ-CP ngày 1</w:t>
            </w:r>
            <w:r>
              <w:rPr>
                <w:sz w:val="27"/>
                <w:szCs w:val="27"/>
              </w:rPr>
              <w:t>4</w:t>
            </w:r>
            <w:r w:rsidRPr="00031C43">
              <w:rPr>
                <w:sz w:val="27"/>
                <w:szCs w:val="27"/>
                <w:lang w:val="vi-VN"/>
              </w:rPr>
              <w:t>/</w:t>
            </w:r>
            <w:r>
              <w:rPr>
                <w:sz w:val="27"/>
                <w:szCs w:val="27"/>
              </w:rPr>
              <w:t>11</w:t>
            </w:r>
            <w:r w:rsidRPr="00031C43">
              <w:rPr>
                <w:sz w:val="27"/>
                <w:szCs w:val="27"/>
                <w:lang w:val="vi-VN"/>
              </w:rPr>
              <w:t>/20</w:t>
            </w:r>
            <w:r>
              <w:rPr>
                <w:sz w:val="27"/>
                <w:szCs w:val="27"/>
              </w:rPr>
              <w:t>13</w:t>
            </w:r>
            <w:r w:rsidRPr="00031C43">
              <w:rPr>
                <w:sz w:val="27"/>
                <w:szCs w:val="27"/>
                <w:lang w:val="vi-VN"/>
              </w:rPr>
              <w:t xml:space="preserve"> của Chính phủ</w:t>
            </w:r>
            <w:r>
              <w:rPr>
                <w:sz w:val="27"/>
                <w:szCs w:val="27"/>
              </w:rPr>
              <w:t xml:space="preserve"> quy định chi tiết và hướng dẫn thi hành Luật Giá năm 2012;</w:t>
            </w:r>
            <w:r w:rsidRPr="00031C43">
              <w:rPr>
                <w:sz w:val="27"/>
                <w:szCs w:val="27"/>
                <w:lang w:val="vi-VN"/>
              </w:rPr>
              <w:t xml:space="preserve"> Nghị định số 1</w:t>
            </w:r>
            <w:r>
              <w:rPr>
                <w:sz w:val="27"/>
                <w:szCs w:val="27"/>
              </w:rPr>
              <w:t>49</w:t>
            </w:r>
            <w:r w:rsidRPr="00031C43">
              <w:rPr>
                <w:sz w:val="27"/>
                <w:szCs w:val="27"/>
                <w:lang w:val="vi-VN"/>
              </w:rPr>
              <w:t>/20</w:t>
            </w:r>
            <w:r>
              <w:rPr>
                <w:sz w:val="27"/>
                <w:szCs w:val="27"/>
              </w:rPr>
              <w:t>16</w:t>
            </w:r>
            <w:r w:rsidRPr="00031C43">
              <w:rPr>
                <w:sz w:val="27"/>
                <w:szCs w:val="27"/>
                <w:lang w:val="vi-VN"/>
              </w:rPr>
              <w:t>/NĐ-CP ngày 1</w:t>
            </w:r>
            <w:r>
              <w:rPr>
                <w:sz w:val="27"/>
                <w:szCs w:val="27"/>
              </w:rPr>
              <w:t>1</w:t>
            </w:r>
            <w:r w:rsidRPr="00031C43">
              <w:rPr>
                <w:sz w:val="27"/>
                <w:szCs w:val="27"/>
                <w:lang w:val="vi-VN"/>
              </w:rPr>
              <w:t>/</w:t>
            </w:r>
            <w:r>
              <w:rPr>
                <w:sz w:val="27"/>
                <w:szCs w:val="27"/>
              </w:rPr>
              <w:t>11</w:t>
            </w:r>
            <w:r w:rsidRPr="00031C43">
              <w:rPr>
                <w:sz w:val="27"/>
                <w:szCs w:val="27"/>
                <w:lang w:val="vi-VN"/>
              </w:rPr>
              <w:t>/20</w:t>
            </w:r>
            <w:r>
              <w:rPr>
                <w:sz w:val="27"/>
                <w:szCs w:val="27"/>
              </w:rPr>
              <w:t>16</w:t>
            </w:r>
            <w:r w:rsidRPr="00031C43">
              <w:rPr>
                <w:sz w:val="27"/>
                <w:szCs w:val="27"/>
                <w:lang w:val="vi-VN"/>
              </w:rPr>
              <w:t xml:space="preserve"> của Chính phủ</w:t>
            </w:r>
            <w:r>
              <w:rPr>
                <w:sz w:val="27"/>
                <w:szCs w:val="27"/>
              </w:rPr>
              <w:t xml:space="preserve"> sửa đổi, bổ sung một số điều </w:t>
            </w:r>
            <w:r w:rsidRPr="00031C43">
              <w:rPr>
                <w:sz w:val="27"/>
                <w:szCs w:val="27"/>
                <w:lang w:val="vi-VN"/>
              </w:rPr>
              <w:t>Nghị định số 1</w:t>
            </w:r>
            <w:r>
              <w:rPr>
                <w:sz w:val="27"/>
                <w:szCs w:val="27"/>
              </w:rPr>
              <w:t>7</w:t>
            </w:r>
            <w:r w:rsidRPr="00031C43">
              <w:rPr>
                <w:sz w:val="27"/>
                <w:szCs w:val="27"/>
                <w:lang w:val="vi-VN"/>
              </w:rPr>
              <w:t>7/20</w:t>
            </w:r>
            <w:r>
              <w:rPr>
                <w:sz w:val="27"/>
                <w:szCs w:val="27"/>
              </w:rPr>
              <w:t>13</w:t>
            </w:r>
            <w:r w:rsidRPr="00031C43">
              <w:rPr>
                <w:sz w:val="27"/>
                <w:szCs w:val="27"/>
                <w:lang w:val="vi-VN"/>
              </w:rPr>
              <w:t>/NĐ-CP ngày 1</w:t>
            </w:r>
            <w:r>
              <w:rPr>
                <w:sz w:val="27"/>
                <w:szCs w:val="27"/>
              </w:rPr>
              <w:t>4</w:t>
            </w:r>
            <w:r w:rsidRPr="00031C43">
              <w:rPr>
                <w:sz w:val="27"/>
                <w:szCs w:val="27"/>
                <w:lang w:val="vi-VN"/>
              </w:rPr>
              <w:t>/</w:t>
            </w:r>
            <w:r>
              <w:rPr>
                <w:sz w:val="27"/>
                <w:szCs w:val="27"/>
              </w:rPr>
              <w:t>11</w:t>
            </w:r>
            <w:r w:rsidRPr="00031C43">
              <w:rPr>
                <w:sz w:val="27"/>
                <w:szCs w:val="27"/>
                <w:lang w:val="vi-VN"/>
              </w:rPr>
              <w:t>/20</w:t>
            </w:r>
            <w:r>
              <w:rPr>
                <w:sz w:val="27"/>
                <w:szCs w:val="27"/>
              </w:rPr>
              <w:t>13</w:t>
            </w:r>
            <w:r w:rsidRPr="00031C43">
              <w:rPr>
                <w:sz w:val="27"/>
                <w:szCs w:val="27"/>
                <w:lang w:val="vi-VN"/>
              </w:rPr>
              <w:t xml:space="preserve"> của Chính phủ</w:t>
            </w:r>
            <w:r>
              <w:rPr>
                <w:sz w:val="27"/>
                <w:szCs w:val="27"/>
              </w:rPr>
              <w:t>;</w:t>
            </w:r>
          </w:p>
          <w:p w:rsidR="00C32B8F" w:rsidRPr="00031C43" w:rsidRDefault="00C32B8F" w:rsidP="00570CFC">
            <w:pPr>
              <w:ind w:firstLine="720"/>
              <w:rPr>
                <w:sz w:val="27"/>
                <w:szCs w:val="27"/>
              </w:rPr>
            </w:pPr>
            <w:r w:rsidRPr="00031C43">
              <w:rPr>
                <w:sz w:val="27"/>
                <w:szCs w:val="27"/>
              </w:rPr>
              <w:t xml:space="preserve">Căn cứ Thông tư số 56/2014/TT-BTC ngày 28/4/2014 của Bộ Tài chính hướng dẫn thực hiện </w:t>
            </w:r>
            <w:r w:rsidRPr="00031C43">
              <w:rPr>
                <w:sz w:val="27"/>
                <w:szCs w:val="27"/>
                <w:lang w:val="vi-VN"/>
              </w:rPr>
              <w:t xml:space="preserve">Nghị định số 117/2007/NĐ-CPngày 11/7/2007 </w:t>
            </w:r>
            <w:r>
              <w:rPr>
                <w:sz w:val="27"/>
                <w:szCs w:val="27"/>
              </w:rPr>
              <w:t>của Chính phủ</w:t>
            </w:r>
            <w:r w:rsidRPr="00031C43">
              <w:rPr>
                <w:sz w:val="27"/>
                <w:szCs w:val="27"/>
              </w:rPr>
              <w:t>;</w:t>
            </w:r>
          </w:p>
          <w:p w:rsidR="00C32B8F" w:rsidRPr="00031C43" w:rsidRDefault="00C32B8F" w:rsidP="00570CFC">
            <w:pPr>
              <w:ind w:firstLine="720"/>
              <w:rPr>
                <w:sz w:val="27"/>
                <w:szCs w:val="27"/>
              </w:rPr>
            </w:pPr>
            <w:r w:rsidRPr="00031C43">
              <w:rPr>
                <w:sz w:val="27"/>
                <w:szCs w:val="27"/>
              </w:rPr>
              <w:t xml:space="preserve">Căn cứ </w:t>
            </w:r>
            <w:r w:rsidRPr="00031C43">
              <w:rPr>
                <w:sz w:val="27"/>
                <w:szCs w:val="27"/>
                <w:lang w:val="vi-VN"/>
              </w:rPr>
              <w:t>Thông tư Liên tịch số 75/2012/TTLT-BTC-BXD-BNNPTNT ngày 15/5/2012 của Liên Bộ Tài chính, Xây dựng và N</w:t>
            </w:r>
            <w:r w:rsidRPr="00031C43">
              <w:rPr>
                <w:sz w:val="27"/>
                <w:szCs w:val="27"/>
              </w:rPr>
              <w:t xml:space="preserve">ông </w:t>
            </w:r>
            <w:r w:rsidRPr="00031C43">
              <w:rPr>
                <w:sz w:val="27"/>
                <w:szCs w:val="27"/>
                <w:lang w:val="vi-VN"/>
              </w:rPr>
              <w:t xml:space="preserve">nghiệp </w:t>
            </w:r>
            <w:r>
              <w:rPr>
                <w:sz w:val="27"/>
                <w:szCs w:val="27"/>
              </w:rPr>
              <w:t>và Phát triển nông thôn</w:t>
            </w:r>
            <w:r w:rsidRPr="00031C43">
              <w:rPr>
                <w:sz w:val="27"/>
                <w:szCs w:val="27"/>
                <w:lang w:val="vi-VN"/>
              </w:rPr>
              <w:t xml:space="preserve"> về việc hướng dẫn nguyên tắc, phương pháp xác định và thẩm quyền quyết định giá tiêu thụ nước sạch tại các đô thị, khu công nghiệp và khu vực nông thôn</w:t>
            </w:r>
            <w:r w:rsidRPr="00031C43">
              <w:rPr>
                <w:sz w:val="27"/>
                <w:szCs w:val="27"/>
              </w:rPr>
              <w:t>;</w:t>
            </w:r>
          </w:p>
          <w:p w:rsidR="00C32B8F" w:rsidRPr="00114CFB" w:rsidRDefault="00C32B8F" w:rsidP="00570CFC">
            <w:pPr>
              <w:ind w:firstLine="720"/>
              <w:rPr>
                <w:sz w:val="27"/>
                <w:szCs w:val="27"/>
              </w:rPr>
            </w:pPr>
            <w:r w:rsidRPr="00031C43">
              <w:rPr>
                <w:sz w:val="27"/>
                <w:szCs w:val="27"/>
                <w:lang w:val="vi-VN"/>
              </w:rPr>
              <w:t>Căn cứ Thông tư số 88/2012/TT-BTC ngày 28/5/2012 của Bộ Tài chính về việc ban hành khung giá tiêu thụ nước sạch sinh hoạt;</w:t>
            </w:r>
          </w:p>
          <w:p w:rsidR="00C32B8F" w:rsidRPr="00031C43" w:rsidRDefault="00C32B8F" w:rsidP="00570CFC">
            <w:pPr>
              <w:spacing w:after="120"/>
              <w:ind w:firstLine="720"/>
              <w:rPr>
                <w:color w:val="000000"/>
                <w:sz w:val="27"/>
                <w:szCs w:val="27"/>
              </w:rPr>
            </w:pPr>
            <w:r w:rsidRPr="00031C43">
              <w:rPr>
                <w:color w:val="000000"/>
                <w:sz w:val="27"/>
                <w:szCs w:val="27"/>
              </w:rPr>
              <w:t xml:space="preserve">Theo đề nghị của Sở Tài chính tại Tờ trình số </w:t>
            </w:r>
            <w:r>
              <w:rPr>
                <w:color w:val="000000"/>
                <w:sz w:val="27"/>
                <w:szCs w:val="27"/>
              </w:rPr>
              <w:t>346</w:t>
            </w:r>
            <w:r w:rsidRPr="00031C43">
              <w:rPr>
                <w:color w:val="000000"/>
                <w:sz w:val="27"/>
                <w:szCs w:val="27"/>
              </w:rPr>
              <w:t xml:space="preserve">/TTr-STC ngày </w:t>
            </w:r>
            <w:r>
              <w:rPr>
                <w:color w:val="000000"/>
                <w:sz w:val="27"/>
                <w:szCs w:val="27"/>
              </w:rPr>
              <w:t>25</w:t>
            </w:r>
            <w:r w:rsidRPr="00031C43">
              <w:rPr>
                <w:color w:val="000000"/>
                <w:sz w:val="27"/>
                <w:szCs w:val="27"/>
              </w:rPr>
              <w:t>/</w:t>
            </w:r>
            <w:r>
              <w:rPr>
                <w:color w:val="000000"/>
                <w:sz w:val="27"/>
                <w:szCs w:val="27"/>
              </w:rPr>
              <w:t>12</w:t>
            </w:r>
            <w:r w:rsidRPr="00031C43">
              <w:rPr>
                <w:color w:val="000000"/>
                <w:sz w:val="27"/>
                <w:szCs w:val="27"/>
              </w:rPr>
              <w:t>/201</w:t>
            </w:r>
            <w:r>
              <w:rPr>
                <w:color w:val="000000"/>
                <w:sz w:val="27"/>
                <w:szCs w:val="27"/>
              </w:rPr>
              <w:t>8.</w:t>
            </w:r>
          </w:p>
          <w:p w:rsidR="00C32B8F" w:rsidRPr="00031C43" w:rsidRDefault="00C32B8F" w:rsidP="0071494C">
            <w:pPr>
              <w:spacing w:before="240" w:after="240"/>
              <w:jc w:val="center"/>
              <w:rPr>
                <w:b/>
                <w:color w:val="000000"/>
                <w:sz w:val="27"/>
                <w:szCs w:val="27"/>
              </w:rPr>
            </w:pPr>
            <w:r w:rsidRPr="00031C43">
              <w:rPr>
                <w:b/>
                <w:color w:val="000000"/>
                <w:sz w:val="27"/>
                <w:szCs w:val="27"/>
              </w:rPr>
              <w:t>QUYẾT ĐỊNH:</w:t>
            </w:r>
          </w:p>
          <w:p w:rsidR="00C32B8F" w:rsidRPr="008F4E3B" w:rsidRDefault="00C32B8F" w:rsidP="00570CFC">
            <w:pPr>
              <w:ind w:firstLine="720"/>
              <w:rPr>
                <w:color w:val="000000"/>
                <w:szCs w:val="28"/>
              </w:rPr>
            </w:pPr>
            <w:r w:rsidRPr="00833EBB">
              <w:rPr>
                <w:b/>
                <w:color w:val="000000"/>
                <w:szCs w:val="28"/>
              </w:rPr>
              <w:t>Điều 1.</w:t>
            </w:r>
            <w:r w:rsidRPr="008F4E3B">
              <w:rPr>
                <w:color w:val="000000"/>
                <w:szCs w:val="28"/>
              </w:rPr>
              <w:t>Phạm vi điều chỉnh và đối tượng áp dụng</w:t>
            </w:r>
          </w:p>
          <w:p w:rsidR="00C32B8F" w:rsidRDefault="00C32B8F" w:rsidP="00570CFC">
            <w:pPr>
              <w:ind w:firstLine="720"/>
              <w:rPr>
                <w:color w:val="000000"/>
                <w:szCs w:val="28"/>
              </w:rPr>
            </w:pPr>
            <w:r>
              <w:rPr>
                <w:color w:val="000000"/>
                <w:szCs w:val="28"/>
              </w:rPr>
              <w:t xml:space="preserve">1. </w:t>
            </w:r>
            <w:r w:rsidRPr="009B3A18">
              <w:rPr>
                <w:color w:val="000000"/>
                <w:szCs w:val="28"/>
              </w:rPr>
              <w:t>Phạm v</w:t>
            </w:r>
            <w:r>
              <w:rPr>
                <w:color w:val="000000"/>
                <w:szCs w:val="28"/>
              </w:rPr>
              <w:t>i</w:t>
            </w:r>
            <w:r w:rsidRPr="009B3A18">
              <w:rPr>
                <w:color w:val="000000"/>
                <w:szCs w:val="28"/>
              </w:rPr>
              <w:t xml:space="preserve"> điều chỉnh: </w:t>
            </w:r>
          </w:p>
          <w:p w:rsidR="00C32B8F" w:rsidRPr="009B3A18" w:rsidRDefault="00C32B8F" w:rsidP="00570CFC">
            <w:pPr>
              <w:ind w:firstLine="720"/>
              <w:rPr>
                <w:color w:val="000000"/>
                <w:szCs w:val="28"/>
              </w:rPr>
            </w:pPr>
            <w:r>
              <w:rPr>
                <w:color w:val="000000"/>
                <w:szCs w:val="28"/>
              </w:rPr>
              <w:t>Quyết định này quy định về giá nước sạch sinh hoạt đô thị trên địa bàn thành phố Pleiku, tỉnh Gia Lai.</w:t>
            </w:r>
          </w:p>
          <w:p w:rsidR="00C32B8F" w:rsidRDefault="00C32B8F" w:rsidP="00570CFC">
            <w:pPr>
              <w:ind w:left="90" w:firstLine="630"/>
              <w:rPr>
                <w:color w:val="000000"/>
                <w:szCs w:val="28"/>
              </w:rPr>
            </w:pPr>
            <w:r>
              <w:rPr>
                <w:color w:val="000000"/>
                <w:szCs w:val="28"/>
              </w:rPr>
              <w:t xml:space="preserve">2. </w:t>
            </w:r>
            <w:r w:rsidRPr="009B3A18">
              <w:rPr>
                <w:color w:val="000000"/>
                <w:szCs w:val="28"/>
              </w:rPr>
              <w:t xml:space="preserve">Đối tượng áp dụng: </w:t>
            </w:r>
          </w:p>
          <w:p w:rsidR="00C32B8F" w:rsidRDefault="00C32B8F" w:rsidP="00570CFC">
            <w:pPr>
              <w:ind w:left="90" w:firstLine="630"/>
              <w:rPr>
                <w:color w:val="000000"/>
                <w:szCs w:val="28"/>
              </w:rPr>
            </w:pPr>
            <w:r>
              <w:rPr>
                <w:color w:val="000000"/>
                <w:szCs w:val="28"/>
              </w:rPr>
              <w:t>a) Tổ chức, c</w:t>
            </w:r>
            <w:r w:rsidRPr="009B3A18">
              <w:rPr>
                <w:color w:val="000000"/>
                <w:szCs w:val="28"/>
              </w:rPr>
              <w:t xml:space="preserve">á nhân sử dụng nước sạch sinh hoạt </w:t>
            </w:r>
            <w:r>
              <w:rPr>
                <w:color w:val="000000"/>
                <w:szCs w:val="28"/>
              </w:rPr>
              <w:t>đô thị của đơn vị cấp nước.</w:t>
            </w:r>
          </w:p>
          <w:p w:rsidR="00C32B8F" w:rsidRDefault="00C32B8F" w:rsidP="00570CFC">
            <w:pPr>
              <w:ind w:left="90" w:firstLine="630"/>
              <w:rPr>
                <w:color w:val="000000"/>
                <w:szCs w:val="28"/>
              </w:rPr>
            </w:pPr>
            <w:r>
              <w:rPr>
                <w:color w:val="000000"/>
                <w:szCs w:val="28"/>
              </w:rPr>
              <w:t>b) Đơn vị</w:t>
            </w:r>
            <w:r w:rsidRPr="009B3A18">
              <w:rPr>
                <w:color w:val="000000"/>
                <w:szCs w:val="28"/>
              </w:rPr>
              <w:t xml:space="preserve"> cấp nướ</w:t>
            </w:r>
            <w:r>
              <w:rPr>
                <w:color w:val="000000"/>
                <w:szCs w:val="28"/>
              </w:rPr>
              <w:t>c sạch sinh hoạt đô thị.</w:t>
            </w:r>
          </w:p>
          <w:p w:rsidR="00C32B8F" w:rsidRPr="009B3A18" w:rsidRDefault="00C32B8F" w:rsidP="00570CFC">
            <w:pPr>
              <w:spacing w:after="120"/>
              <w:ind w:left="90" w:firstLine="630"/>
              <w:rPr>
                <w:color w:val="000000"/>
                <w:szCs w:val="28"/>
              </w:rPr>
            </w:pPr>
            <w:r>
              <w:rPr>
                <w:color w:val="000000"/>
                <w:szCs w:val="28"/>
              </w:rPr>
              <w:t>c) Tổ chức, cá nhân khác có liên quan.</w:t>
            </w:r>
          </w:p>
          <w:p w:rsidR="00C32B8F" w:rsidRPr="008F4E3B" w:rsidRDefault="00C32B8F" w:rsidP="00570CFC">
            <w:pPr>
              <w:ind w:firstLine="720"/>
              <w:rPr>
                <w:color w:val="000000"/>
                <w:szCs w:val="28"/>
              </w:rPr>
            </w:pPr>
            <w:r w:rsidRPr="00833EBB">
              <w:rPr>
                <w:b/>
                <w:color w:val="000000"/>
                <w:szCs w:val="28"/>
              </w:rPr>
              <w:t xml:space="preserve">Điều </w:t>
            </w:r>
            <w:r>
              <w:rPr>
                <w:b/>
                <w:color w:val="000000"/>
                <w:szCs w:val="28"/>
              </w:rPr>
              <w:t>2</w:t>
            </w:r>
            <w:r w:rsidRPr="00833EBB">
              <w:rPr>
                <w:b/>
                <w:color w:val="000000"/>
                <w:szCs w:val="28"/>
              </w:rPr>
              <w:t>.</w:t>
            </w:r>
            <w:r w:rsidRPr="008F4E3B">
              <w:rPr>
                <w:color w:val="000000"/>
                <w:szCs w:val="28"/>
              </w:rPr>
              <w:t xml:space="preserve">Quy định giá </w:t>
            </w:r>
          </w:p>
          <w:p w:rsidR="00C32B8F" w:rsidRPr="006E61EE" w:rsidRDefault="00C32B8F" w:rsidP="00570CFC">
            <w:pPr>
              <w:spacing w:line="20" w:lineRule="atLeast"/>
              <w:ind w:firstLine="720"/>
              <w:rPr>
                <w:szCs w:val="28"/>
              </w:rPr>
            </w:pPr>
            <w:r>
              <w:rPr>
                <w:szCs w:val="28"/>
              </w:rPr>
              <w:t>1.</w:t>
            </w:r>
            <w:r w:rsidRPr="00212DA0">
              <w:rPr>
                <w:szCs w:val="28"/>
                <w:lang w:val="vi-VN"/>
              </w:rPr>
              <w:t xml:space="preserve"> Giá nước sạch sinh hoạt </w:t>
            </w:r>
            <w:r>
              <w:rPr>
                <w:szCs w:val="28"/>
              </w:rPr>
              <w:t>đô thị đối với các</w:t>
            </w:r>
            <w:r w:rsidRPr="00212DA0">
              <w:rPr>
                <w:szCs w:val="28"/>
                <w:lang w:val="vi-VN"/>
              </w:rPr>
              <w:t xml:space="preserve"> hộ </w:t>
            </w:r>
            <w:r>
              <w:rPr>
                <w:szCs w:val="28"/>
              </w:rPr>
              <w:t xml:space="preserve">gia đình người </w:t>
            </w:r>
            <w:r w:rsidRPr="00212DA0">
              <w:rPr>
                <w:szCs w:val="28"/>
                <w:lang w:val="vi-VN"/>
              </w:rPr>
              <w:t xml:space="preserve">đồng bào dân tộc thiểu số: </w:t>
            </w:r>
            <w:r w:rsidRPr="00212DA0">
              <w:rPr>
                <w:szCs w:val="28"/>
              </w:rPr>
              <w:t xml:space="preserve">4.647 </w:t>
            </w:r>
            <w:r w:rsidRPr="00212DA0">
              <w:rPr>
                <w:szCs w:val="28"/>
                <w:lang w:val="vi-VN"/>
              </w:rPr>
              <w:t>đồng/m</w:t>
            </w:r>
            <w:r w:rsidRPr="00212DA0">
              <w:rPr>
                <w:szCs w:val="28"/>
                <w:vertAlign w:val="superscript"/>
                <w:lang w:val="vi-VN"/>
              </w:rPr>
              <w:t>3</w:t>
            </w:r>
            <w:r>
              <w:rPr>
                <w:szCs w:val="28"/>
              </w:rPr>
              <w:t>.</w:t>
            </w:r>
          </w:p>
          <w:p w:rsidR="00C32B8F" w:rsidRPr="00212DA0" w:rsidRDefault="00C32B8F" w:rsidP="00570CFC">
            <w:pPr>
              <w:spacing w:line="20" w:lineRule="atLeast"/>
              <w:ind w:firstLine="720"/>
              <w:rPr>
                <w:szCs w:val="28"/>
                <w:lang w:val="vi-VN"/>
              </w:rPr>
            </w:pPr>
            <w:r>
              <w:rPr>
                <w:szCs w:val="28"/>
              </w:rPr>
              <w:t>2.</w:t>
            </w:r>
            <w:r>
              <w:rPr>
                <w:szCs w:val="28"/>
                <w:lang w:val="vi-VN"/>
              </w:rPr>
              <w:t xml:space="preserve">  Giá </w:t>
            </w:r>
            <w:r w:rsidRPr="00212DA0">
              <w:rPr>
                <w:szCs w:val="28"/>
                <w:lang w:val="vi-VN"/>
              </w:rPr>
              <w:t xml:space="preserve">nước sạch sinh hoạt </w:t>
            </w:r>
            <w:r>
              <w:rPr>
                <w:szCs w:val="28"/>
              </w:rPr>
              <w:t xml:space="preserve">đô thị </w:t>
            </w:r>
            <w:r w:rsidRPr="00212DA0">
              <w:rPr>
                <w:szCs w:val="28"/>
                <w:lang w:val="vi-VN"/>
              </w:rPr>
              <w:t xml:space="preserve">các hộ </w:t>
            </w:r>
            <w:r>
              <w:rPr>
                <w:szCs w:val="28"/>
              </w:rPr>
              <w:t>gia đình khác</w:t>
            </w:r>
            <w:r w:rsidRPr="00212DA0">
              <w:rPr>
                <w:szCs w:val="28"/>
                <w:lang w:val="vi-VN"/>
              </w:rPr>
              <w:t>:</w:t>
            </w:r>
          </w:p>
          <w:p w:rsidR="00C32B8F" w:rsidRPr="00212DA0" w:rsidRDefault="00C32B8F" w:rsidP="00570CFC">
            <w:pPr>
              <w:spacing w:line="20" w:lineRule="atLeast"/>
              <w:ind w:firstLine="720"/>
              <w:rPr>
                <w:i/>
                <w:iCs/>
                <w:szCs w:val="28"/>
                <w:lang w:val="vi-VN"/>
              </w:rPr>
            </w:pPr>
            <w:r>
              <w:rPr>
                <w:i/>
                <w:iCs/>
                <w:szCs w:val="28"/>
              </w:rPr>
              <w:t xml:space="preserve">a) </w:t>
            </w:r>
            <w:r w:rsidRPr="00212DA0">
              <w:rPr>
                <w:i/>
                <w:iCs/>
                <w:szCs w:val="28"/>
                <w:lang w:val="vi-VN"/>
              </w:rPr>
              <w:t>Mức từ 1-10 m</w:t>
            </w:r>
            <w:r w:rsidRPr="00212DA0">
              <w:rPr>
                <w:i/>
                <w:iCs/>
                <w:szCs w:val="28"/>
                <w:vertAlign w:val="superscript"/>
                <w:lang w:val="vi-VN"/>
              </w:rPr>
              <w:t>3</w:t>
            </w:r>
            <w:r w:rsidRPr="00212DA0">
              <w:rPr>
                <w:i/>
                <w:iCs/>
                <w:szCs w:val="28"/>
                <w:lang w:val="vi-VN"/>
              </w:rPr>
              <w:t xml:space="preserve"> đầu tiên (hộ/tháng):</w:t>
            </w:r>
            <w:r w:rsidRPr="00212DA0">
              <w:rPr>
                <w:i/>
                <w:iCs/>
                <w:szCs w:val="28"/>
                <w:lang w:val="vi-VN"/>
              </w:rPr>
              <w:tab/>
            </w:r>
            <w:r w:rsidRPr="00212DA0">
              <w:rPr>
                <w:i/>
                <w:iCs/>
                <w:szCs w:val="28"/>
                <w:lang w:val="vi-VN"/>
              </w:rPr>
              <w:tab/>
            </w:r>
            <w:r w:rsidRPr="00212DA0">
              <w:rPr>
                <w:i/>
                <w:iCs/>
                <w:szCs w:val="28"/>
                <w:lang w:val="vi-VN"/>
              </w:rPr>
              <w:tab/>
            </w:r>
            <w:r w:rsidRPr="00212DA0">
              <w:rPr>
                <w:i/>
                <w:iCs/>
                <w:szCs w:val="28"/>
              </w:rPr>
              <w:t>6.196</w:t>
            </w:r>
            <w:r w:rsidRPr="00212DA0">
              <w:rPr>
                <w:i/>
                <w:szCs w:val="28"/>
                <w:lang w:val="vi-VN"/>
              </w:rPr>
              <w:t>đồng/m</w:t>
            </w:r>
            <w:r w:rsidRPr="00212DA0">
              <w:rPr>
                <w:i/>
                <w:szCs w:val="28"/>
                <w:vertAlign w:val="superscript"/>
                <w:lang w:val="vi-VN"/>
              </w:rPr>
              <w:t xml:space="preserve">3 </w:t>
            </w:r>
          </w:p>
          <w:p w:rsidR="00C32B8F" w:rsidRPr="00212DA0" w:rsidRDefault="00C32B8F" w:rsidP="00570CFC">
            <w:pPr>
              <w:spacing w:line="20" w:lineRule="atLeast"/>
              <w:ind w:firstLine="720"/>
              <w:rPr>
                <w:i/>
                <w:iCs/>
                <w:szCs w:val="28"/>
                <w:lang w:val="vi-VN"/>
              </w:rPr>
            </w:pPr>
            <w:r>
              <w:rPr>
                <w:i/>
                <w:iCs/>
                <w:szCs w:val="28"/>
              </w:rPr>
              <w:t xml:space="preserve">b) </w:t>
            </w:r>
            <w:r w:rsidRPr="00212DA0">
              <w:rPr>
                <w:i/>
                <w:iCs/>
                <w:szCs w:val="28"/>
                <w:lang w:val="vi-VN"/>
              </w:rPr>
              <w:t>Mức từ trên 10-20 m</w:t>
            </w:r>
            <w:r w:rsidRPr="00212DA0">
              <w:rPr>
                <w:i/>
                <w:iCs/>
                <w:szCs w:val="28"/>
                <w:vertAlign w:val="superscript"/>
                <w:lang w:val="vi-VN"/>
              </w:rPr>
              <w:t>3</w:t>
            </w:r>
            <w:r w:rsidRPr="00212DA0">
              <w:rPr>
                <w:i/>
                <w:iCs/>
                <w:szCs w:val="28"/>
                <w:lang w:val="vi-VN"/>
              </w:rPr>
              <w:t xml:space="preserve"> tiếp theo (hộ/tháng):</w:t>
            </w:r>
            <w:r w:rsidRPr="00212DA0">
              <w:rPr>
                <w:i/>
                <w:iCs/>
                <w:szCs w:val="28"/>
                <w:lang w:val="vi-VN"/>
              </w:rPr>
              <w:tab/>
            </w:r>
            <w:r w:rsidRPr="00212DA0">
              <w:rPr>
                <w:i/>
                <w:iCs/>
                <w:szCs w:val="28"/>
                <w:lang w:val="vi-VN"/>
              </w:rPr>
              <w:tab/>
            </w:r>
            <w:r w:rsidRPr="00212DA0">
              <w:rPr>
                <w:i/>
                <w:iCs/>
                <w:szCs w:val="28"/>
              </w:rPr>
              <w:t>7.745</w:t>
            </w:r>
            <w:r w:rsidRPr="00212DA0">
              <w:rPr>
                <w:i/>
                <w:szCs w:val="28"/>
                <w:lang w:val="vi-VN"/>
              </w:rPr>
              <w:t>đồng/m</w:t>
            </w:r>
            <w:r w:rsidRPr="00212DA0">
              <w:rPr>
                <w:i/>
                <w:szCs w:val="28"/>
                <w:vertAlign w:val="superscript"/>
                <w:lang w:val="vi-VN"/>
              </w:rPr>
              <w:t xml:space="preserve">3 </w:t>
            </w:r>
          </w:p>
          <w:p w:rsidR="00C32B8F" w:rsidRPr="00212DA0" w:rsidRDefault="00C32B8F" w:rsidP="00570CFC">
            <w:pPr>
              <w:spacing w:line="20" w:lineRule="atLeast"/>
              <w:rPr>
                <w:i/>
                <w:iCs/>
                <w:szCs w:val="28"/>
                <w:lang w:val="vi-VN"/>
              </w:rPr>
            </w:pPr>
            <w:r>
              <w:rPr>
                <w:i/>
                <w:iCs/>
                <w:szCs w:val="28"/>
              </w:rPr>
              <w:t xml:space="preserve">          c) </w:t>
            </w:r>
            <w:r w:rsidRPr="00212DA0">
              <w:rPr>
                <w:i/>
                <w:iCs/>
                <w:szCs w:val="28"/>
                <w:lang w:val="vi-VN"/>
              </w:rPr>
              <w:t>Mức từ trên 20-30 m</w:t>
            </w:r>
            <w:r w:rsidRPr="00212DA0">
              <w:rPr>
                <w:i/>
                <w:iCs/>
                <w:szCs w:val="28"/>
                <w:vertAlign w:val="superscript"/>
                <w:lang w:val="vi-VN"/>
              </w:rPr>
              <w:t>3</w:t>
            </w:r>
            <w:r w:rsidRPr="00212DA0">
              <w:rPr>
                <w:i/>
                <w:iCs/>
                <w:szCs w:val="28"/>
                <w:lang w:val="vi-VN"/>
              </w:rPr>
              <w:t xml:space="preserve"> tiếp theo (hộ</w:t>
            </w:r>
            <w:r>
              <w:rPr>
                <w:i/>
                <w:iCs/>
                <w:szCs w:val="28"/>
                <w:lang w:val="vi-VN"/>
              </w:rPr>
              <w:t>/tháng):</w:t>
            </w:r>
            <w:r>
              <w:rPr>
                <w:i/>
                <w:iCs/>
                <w:szCs w:val="28"/>
                <w:lang w:val="vi-VN"/>
              </w:rPr>
              <w:tab/>
            </w:r>
            <w:r w:rsidRPr="00212DA0">
              <w:rPr>
                <w:i/>
                <w:iCs/>
                <w:szCs w:val="28"/>
                <w:lang w:val="vi-VN"/>
              </w:rPr>
              <w:tab/>
            </w:r>
            <w:r w:rsidRPr="00212DA0">
              <w:rPr>
                <w:i/>
                <w:iCs/>
                <w:szCs w:val="28"/>
              </w:rPr>
              <w:t>9.294</w:t>
            </w:r>
            <w:r w:rsidRPr="00212DA0">
              <w:rPr>
                <w:i/>
                <w:szCs w:val="28"/>
                <w:lang w:val="vi-VN"/>
              </w:rPr>
              <w:t>đồng/m</w:t>
            </w:r>
            <w:r w:rsidRPr="00212DA0">
              <w:rPr>
                <w:i/>
                <w:szCs w:val="28"/>
                <w:vertAlign w:val="superscript"/>
                <w:lang w:val="vi-VN"/>
              </w:rPr>
              <w:t xml:space="preserve">3 </w:t>
            </w:r>
          </w:p>
          <w:p w:rsidR="00C32B8F" w:rsidRPr="00212DA0" w:rsidRDefault="00C32B8F" w:rsidP="00570CFC">
            <w:pPr>
              <w:spacing w:line="20" w:lineRule="atLeast"/>
              <w:rPr>
                <w:szCs w:val="28"/>
                <w:lang w:val="vi-VN"/>
              </w:rPr>
            </w:pPr>
            <w:r>
              <w:rPr>
                <w:i/>
                <w:iCs/>
                <w:szCs w:val="28"/>
              </w:rPr>
              <w:t xml:space="preserve">          d) </w:t>
            </w:r>
            <w:r w:rsidRPr="00212DA0">
              <w:rPr>
                <w:i/>
                <w:iCs/>
                <w:szCs w:val="28"/>
                <w:lang w:val="vi-VN"/>
              </w:rPr>
              <w:t>Mức trên 30 m</w:t>
            </w:r>
            <w:r w:rsidRPr="00212DA0">
              <w:rPr>
                <w:i/>
                <w:iCs/>
                <w:szCs w:val="28"/>
                <w:vertAlign w:val="superscript"/>
                <w:lang w:val="vi-VN"/>
              </w:rPr>
              <w:t>3</w:t>
            </w:r>
            <w:r w:rsidRPr="00212DA0">
              <w:rPr>
                <w:i/>
                <w:iCs/>
                <w:szCs w:val="28"/>
                <w:lang w:val="vi-VN"/>
              </w:rPr>
              <w:t xml:space="preserve"> (hộ/tháng):</w:t>
            </w:r>
            <w:r w:rsidRPr="00212DA0">
              <w:rPr>
                <w:i/>
                <w:iCs/>
                <w:szCs w:val="28"/>
                <w:lang w:val="vi-VN"/>
              </w:rPr>
              <w:tab/>
            </w:r>
            <w:r w:rsidRPr="00212DA0">
              <w:rPr>
                <w:i/>
                <w:iCs/>
                <w:szCs w:val="28"/>
                <w:lang w:val="vi-VN"/>
              </w:rPr>
              <w:tab/>
            </w:r>
            <w:r w:rsidRPr="00212DA0">
              <w:rPr>
                <w:i/>
                <w:iCs/>
                <w:szCs w:val="28"/>
                <w:lang w:val="vi-VN"/>
              </w:rPr>
              <w:tab/>
            </w:r>
            <w:r w:rsidRPr="00212DA0">
              <w:rPr>
                <w:i/>
                <w:iCs/>
                <w:szCs w:val="28"/>
                <w:lang w:val="vi-VN"/>
              </w:rPr>
              <w:tab/>
            </w:r>
            <w:r w:rsidRPr="00212DA0">
              <w:rPr>
                <w:i/>
                <w:iCs/>
                <w:szCs w:val="28"/>
              </w:rPr>
              <w:t>10.068</w:t>
            </w:r>
            <w:r w:rsidRPr="00212DA0">
              <w:rPr>
                <w:i/>
                <w:szCs w:val="28"/>
                <w:lang w:val="vi-VN"/>
              </w:rPr>
              <w:t>đồng/m</w:t>
            </w:r>
            <w:r w:rsidRPr="00212DA0">
              <w:rPr>
                <w:i/>
                <w:szCs w:val="28"/>
                <w:vertAlign w:val="superscript"/>
                <w:lang w:val="vi-VN"/>
              </w:rPr>
              <w:t xml:space="preserve">3 </w:t>
            </w:r>
          </w:p>
          <w:p w:rsidR="00C32B8F" w:rsidRDefault="00C32B8F" w:rsidP="00570CFC">
            <w:pPr>
              <w:spacing w:line="20" w:lineRule="atLeast"/>
              <w:ind w:firstLine="720"/>
              <w:rPr>
                <w:szCs w:val="28"/>
              </w:rPr>
            </w:pPr>
            <w:r>
              <w:rPr>
                <w:szCs w:val="28"/>
              </w:rPr>
              <w:t xml:space="preserve">3. </w:t>
            </w:r>
            <w:r w:rsidRPr="00212DA0">
              <w:rPr>
                <w:szCs w:val="28"/>
                <w:lang w:val="vi-VN"/>
              </w:rPr>
              <w:t xml:space="preserve">Giá nước </w:t>
            </w:r>
            <w:r>
              <w:rPr>
                <w:szCs w:val="28"/>
              </w:rPr>
              <w:t xml:space="preserve">nêu trên </w:t>
            </w:r>
            <w:r w:rsidRPr="00212DA0">
              <w:rPr>
                <w:szCs w:val="28"/>
                <w:lang w:val="vi-VN"/>
              </w:rPr>
              <w:t xml:space="preserve">chưa có thuế </w:t>
            </w:r>
            <w:r>
              <w:rPr>
                <w:szCs w:val="28"/>
              </w:rPr>
              <w:t>giá trị gia tăng</w:t>
            </w:r>
            <w:r w:rsidRPr="00212DA0">
              <w:rPr>
                <w:szCs w:val="28"/>
              </w:rPr>
              <w:t xml:space="preserve"> và các loại phí</w:t>
            </w:r>
            <w:r>
              <w:rPr>
                <w:szCs w:val="28"/>
              </w:rPr>
              <w:t xml:space="preserve"> theo quy định.</w:t>
            </w:r>
          </w:p>
          <w:p w:rsidR="00C32B8F" w:rsidRPr="007826A5" w:rsidRDefault="0071494C" w:rsidP="00570CFC">
            <w:pPr>
              <w:spacing w:before="360"/>
              <w:rPr>
                <w:color w:val="000000"/>
                <w:szCs w:val="28"/>
              </w:rPr>
            </w:pPr>
            <w:r>
              <w:rPr>
                <w:b/>
                <w:color w:val="000000"/>
                <w:szCs w:val="28"/>
              </w:rPr>
              <w:lastRenderedPageBreak/>
              <w:t xml:space="preserve">          </w:t>
            </w:r>
            <w:r w:rsidR="00C32B8F" w:rsidRPr="00833EBB">
              <w:rPr>
                <w:b/>
                <w:color w:val="000000"/>
                <w:szCs w:val="28"/>
              </w:rPr>
              <w:t>Điều</w:t>
            </w:r>
            <w:r w:rsidR="00C32B8F">
              <w:rPr>
                <w:b/>
                <w:color w:val="000000"/>
                <w:szCs w:val="28"/>
              </w:rPr>
              <w:t xml:space="preserve"> 3</w:t>
            </w:r>
            <w:r w:rsidR="00C32B8F" w:rsidRPr="00833EBB">
              <w:rPr>
                <w:b/>
                <w:color w:val="000000"/>
                <w:szCs w:val="28"/>
              </w:rPr>
              <w:t>.</w:t>
            </w:r>
            <w:r w:rsidR="00C32B8F" w:rsidRPr="007826A5">
              <w:rPr>
                <w:color w:val="000000"/>
                <w:szCs w:val="28"/>
              </w:rPr>
              <w:t>Tổ chức thực hiện</w:t>
            </w:r>
          </w:p>
          <w:p w:rsidR="00C32B8F" w:rsidRDefault="00C32B8F" w:rsidP="00570CFC">
            <w:pPr>
              <w:ind w:firstLine="720"/>
              <w:rPr>
                <w:color w:val="000000"/>
                <w:szCs w:val="28"/>
              </w:rPr>
            </w:pPr>
            <w:r>
              <w:rPr>
                <w:color w:val="000000"/>
                <w:szCs w:val="28"/>
              </w:rPr>
              <w:t>1. Đơn vị</w:t>
            </w:r>
            <w:r>
              <w:rPr>
                <w:szCs w:val="28"/>
              </w:rPr>
              <w:t xml:space="preserve"> cấp </w:t>
            </w:r>
            <w:r w:rsidRPr="0053700B">
              <w:rPr>
                <w:szCs w:val="28"/>
              </w:rPr>
              <w:t>nước</w:t>
            </w:r>
            <w:r>
              <w:rPr>
                <w:szCs w:val="28"/>
              </w:rPr>
              <w:t xml:space="preserve"> có trách nhiệm </w:t>
            </w:r>
            <w:r>
              <w:rPr>
                <w:color w:val="000000"/>
                <w:szCs w:val="28"/>
              </w:rPr>
              <w:t>thực hiện đúng giá nước tại Quyết định này và quy định của pháp luật.</w:t>
            </w:r>
          </w:p>
          <w:p w:rsidR="00C32B8F" w:rsidRPr="00F275C3" w:rsidRDefault="00C32B8F" w:rsidP="00570CFC">
            <w:pPr>
              <w:spacing w:after="120"/>
              <w:ind w:firstLine="720"/>
              <w:rPr>
                <w:color w:val="000000"/>
                <w:sz w:val="27"/>
                <w:szCs w:val="27"/>
              </w:rPr>
            </w:pPr>
            <w:r>
              <w:rPr>
                <w:color w:val="000000"/>
                <w:sz w:val="27"/>
                <w:szCs w:val="27"/>
              </w:rPr>
              <w:t>2</w:t>
            </w:r>
            <w:r w:rsidRPr="00F275C3">
              <w:rPr>
                <w:color w:val="000000"/>
                <w:sz w:val="27"/>
                <w:szCs w:val="27"/>
              </w:rPr>
              <w:t xml:space="preserve">. Sở Tài chính, Sở Xây dựng, Sở Nông nghiệp </w:t>
            </w:r>
            <w:r>
              <w:rPr>
                <w:color w:val="000000"/>
                <w:sz w:val="27"/>
                <w:szCs w:val="27"/>
              </w:rPr>
              <w:t>và Phát triển nông thôn, Ủy ban nhân dân</w:t>
            </w:r>
            <w:r w:rsidRPr="00F275C3">
              <w:rPr>
                <w:color w:val="000000"/>
                <w:sz w:val="27"/>
                <w:szCs w:val="27"/>
              </w:rPr>
              <w:t xml:space="preserve"> thành phố Pleiku </w:t>
            </w:r>
            <w:r>
              <w:rPr>
                <w:color w:val="000000"/>
                <w:sz w:val="27"/>
                <w:szCs w:val="27"/>
              </w:rPr>
              <w:t xml:space="preserve">có trách nhiệm </w:t>
            </w:r>
            <w:r w:rsidRPr="00F275C3">
              <w:rPr>
                <w:color w:val="000000"/>
                <w:sz w:val="27"/>
                <w:szCs w:val="27"/>
              </w:rPr>
              <w:t xml:space="preserve">phối hợp kiểm tra việc </w:t>
            </w:r>
            <w:r>
              <w:rPr>
                <w:color w:val="000000"/>
                <w:sz w:val="27"/>
                <w:szCs w:val="27"/>
              </w:rPr>
              <w:t>thực hiện giá nước tại Quyết định này</w:t>
            </w:r>
            <w:r w:rsidRPr="00F275C3">
              <w:rPr>
                <w:color w:val="000000"/>
                <w:sz w:val="27"/>
                <w:szCs w:val="27"/>
              </w:rPr>
              <w:t xml:space="preserve"> và quy định của pháp luật.</w:t>
            </w:r>
          </w:p>
          <w:p w:rsidR="00C32B8F" w:rsidRPr="000D6AF4" w:rsidRDefault="00C32B8F" w:rsidP="00570CFC">
            <w:pPr>
              <w:ind w:firstLine="720"/>
              <w:rPr>
                <w:color w:val="000000"/>
                <w:szCs w:val="28"/>
              </w:rPr>
            </w:pPr>
            <w:r w:rsidRPr="00A53671">
              <w:rPr>
                <w:b/>
                <w:color w:val="000000"/>
                <w:szCs w:val="28"/>
              </w:rPr>
              <w:t>Điều</w:t>
            </w:r>
            <w:r>
              <w:rPr>
                <w:b/>
                <w:color w:val="000000"/>
                <w:szCs w:val="28"/>
              </w:rPr>
              <w:t xml:space="preserve"> 4</w:t>
            </w:r>
            <w:r w:rsidRPr="00A53671">
              <w:rPr>
                <w:b/>
                <w:color w:val="000000"/>
                <w:szCs w:val="28"/>
              </w:rPr>
              <w:t>.</w:t>
            </w:r>
            <w:r w:rsidRPr="000D6AF4">
              <w:rPr>
                <w:color w:val="000000"/>
                <w:szCs w:val="28"/>
              </w:rPr>
              <w:t>Hiệu lực thi hành</w:t>
            </w:r>
          </w:p>
          <w:p w:rsidR="00C32B8F" w:rsidRDefault="00C32B8F" w:rsidP="00570CFC">
            <w:pPr>
              <w:ind w:firstLine="720"/>
              <w:rPr>
                <w:color w:val="000000"/>
                <w:szCs w:val="28"/>
              </w:rPr>
            </w:pPr>
            <w:r>
              <w:rPr>
                <w:color w:val="000000"/>
                <w:szCs w:val="28"/>
              </w:rPr>
              <w:t xml:space="preserve">1. Quyết định này có hiệu lực thi hành kể từ ngày 01 tháng 3 năm 2019   </w:t>
            </w:r>
          </w:p>
          <w:p w:rsidR="00C32B8F" w:rsidRPr="000D6AF4" w:rsidRDefault="00C32B8F" w:rsidP="00570CFC">
            <w:pPr>
              <w:spacing w:after="120"/>
              <w:ind w:firstLine="720"/>
              <w:rPr>
                <w:color w:val="000000"/>
                <w:szCs w:val="28"/>
              </w:rPr>
            </w:pPr>
            <w:r>
              <w:rPr>
                <w:color w:val="000000"/>
                <w:szCs w:val="28"/>
              </w:rPr>
              <w:t xml:space="preserve">2. Bỏ cụm từ </w:t>
            </w:r>
            <w:r w:rsidRPr="000D6AF4">
              <w:rPr>
                <w:color w:val="000000"/>
                <w:szCs w:val="28"/>
              </w:rPr>
              <w:t>“thành phố Pleiku và” tại tên gọi, “ thành phố Pleiku và” tại Điều 1, “Chủ tịch UBND thành phố Pleiku” tại</w:t>
            </w:r>
            <w:r>
              <w:rPr>
                <w:color w:val="000000"/>
                <w:szCs w:val="28"/>
              </w:rPr>
              <w:t xml:space="preserve"> Điều 3 Quyết định </w:t>
            </w:r>
            <w:r w:rsidRPr="00644889">
              <w:rPr>
                <w:szCs w:val="28"/>
              </w:rPr>
              <w:t xml:space="preserve">số </w:t>
            </w:r>
            <w:r>
              <w:rPr>
                <w:szCs w:val="28"/>
              </w:rPr>
              <w:t>35</w:t>
            </w:r>
            <w:r w:rsidRPr="00644889">
              <w:rPr>
                <w:szCs w:val="28"/>
              </w:rPr>
              <w:t>/</w:t>
            </w:r>
            <w:r>
              <w:rPr>
                <w:szCs w:val="28"/>
              </w:rPr>
              <w:t>2015/</w:t>
            </w:r>
            <w:r w:rsidRPr="00644889">
              <w:rPr>
                <w:szCs w:val="28"/>
              </w:rPr>
              <w:t xml:space="preserve">QĐ-UBND ngày </w:t>
            </w:r>
            <w:r>
              <w:rPr>
                <w:szCs w:val="28"/>
              </w:rPr>
              <w:t>03</w:t>
            </w:r>
            <w:r w:rsidRPr="00644889">
              <w:rPr>
                <w:szCs w:val="28"/>
              </w:rPr>
              <w:t xml:space="preserve"> tháng 12 năm 201</w:t>
            </w:r>
            <w:r>
              <w:rPr>
                <w:szCs w:val="28"/>
              </w:rPr>
              <w:t xml:space="preserve">5 </w:t>
            </w:r>
            <w:r w:rsidRPr="00644889">
              <w:rPr>
                <w:szCs w:val="28"/>
              </w:rPr>
              <w:t xml:space="preserve">của </w:t>
            </w:r>
            <w:r>
              <w:rPr>
                <w:szCs w:val="28"/>
              </w:rPr>
              <w:t>Ủy ban nhân dân</w:t>
            </w:r>
            <w:r w:rsidRPr="00644889">
              <w:rPr>
                <w:szCs w:val="28"/>
              </w:rPr>
              <w:t xml:space="preserve"> tỉnhGia Lai</w:t>
            </w:r>
            <w:r>
              <w:rPr>
                <w:szCs w:val="28"/>
              </w:rPr>
              <w:t xml:space="preserve"> về việc ban hành Biểu giá tiêu thụ nước sạch trên địa bàn thành phố Pleiku và thị xã Ayun Pa do Công ty TNHH MTV cấp nước Gia Lai cung cấp</w:t>
            </w:r>
            <w:r>
              <w:rPr>
                <w:color w:val="000000"/>
                <w:szCs w:val="28"/>
              </w:rPr>
              <w:t>.</w:t>
            </w:r>
          </w:p>
        </w:tc>
      </w:tr>
    </w:tbl>
    <w:p w:rsidR="00C32B8F" w:rsidRPr="000D6AF4" w:rsidRDefault="0071494C" w:rsidP="00C32B8F">
      <w:pPr>
        <w:tabs>
          <w:tab w:val="left" w:pos="0"/>
        </w:tabs>
        <w:rPr>
          <w:sz w:val="27"/>
          <w:szCs w:val="27"/>
        </w:rPr>
      </w:pPr>
      <w:r>
        <w:rPr>
          <w:b/>
          <w:color w:val="000000"/>
          <w:sz w:val="27"/>
          <w:szCs w:val="27"/>
        </w:rPr>
        <w:lastRenderedPageBreak/>
        <w:t xml:space="preserve">         </w:t>
      </w:r>
      <w:r w:rsidR="00C32B8F" w:rsidRPr="00F275C3">
        <w:rPr>
          <w:b/>
          <w:color w:val="000000"/>
          <w:sz w:val="27"/>
          <w:szCs w:val="27"/>
        </w:rPr>
        <w:t xml:space="preserve">Điều </w:t>
      </w:r>
      <w:r w:rsidR="00C32B8F">
        <w:rPr>
          <w:b/>
          <w:color w:val="000000"/>
          <w:sz w:val="27"/>
          <w:szCs w:val="27"/>
        </w:rPr>
        <w:t>5</w:t>
      </w:r>
      <w:r w:rsidR="00C32B8F" w:rsidRPr="00F275C3">
        <w:rPr>
          <w:b/>
          <w:color w:val="000000"/>
          <w:sz w:val="27"/>
          <w:szCs w:val="27"/>
        </w:rPr>
        <w:t xml:space="preserve">. </w:t>
      </w:r>
      <w:r w:rsidR="00C32B8F" w:rsidRPr="00F275C3">
        <w:rPr>
          <w:color w:val="000000"/>
          <w:sz w:val="27"/>
          <w:szCs w:val="27"/>
        </w:rPr>
        <w:t xml:space="preserve">Chánh Văn phòng  UBND tỉnh; Giám đốc các Sở: Tài chính, Xây dựng, Nông nghiệp </w:t>
      </w:r>
      <w:r w:rsidR="00C32B8F">
        <w:rPr>
          <w:color w:val="000000"/>
          <w:sz w:val="27"/>
          <w:szCs w:val="27"/>
        </w:rPr>
        <w:t xml:space="preserve">và Phát triển nông thôn, </w:t>
      </w:r>
      <w:r w:rsidR="00C32B8F" w:rsidRPr="00F275C3">
        <w:rPr>
          <w:color w:val="000000"/>
          <w:sz w:val="27"/>
          <w:szCs w:val="27"/>
        </w:rPr>
        <w:t>Y tế; Chủ tịch UBND thành phố Pleiku</w:t>
      </w:r>
      <w:r w:rsidR="00C32B8F">
        <w:rPr>
          <w:color w:val="000000"/>
          <w:sz w:val="27"/>
          <w:szCs w:val="27"/>
        </w:rPr>
        <w:t>;thủ trưởng đơn vị</w:t>
      </w:r>
      <w:r w:rsidR="00C32B8F" w:rsidRPr="00F275C3">
        <w:rPr>
          <w:sz w:val="27"/>
          <w:szCs w:val="27"/>
        </w:rPr>
        <w:t xml:space="preserve"> cấp nước </w:t>
      </w:r>
      <w:r w:rsidR="00C32B8F" w:rsidRPr="00F275C3">
        <w:rPr>
          <w:color w:val="000000"/>
          <w:sz w:val="27"/>
          <w:szCs w:val="27"/>
        </w:rPr>
        <w:t xml:space="preserve">và thủ trưởng các </w:t>
      </w:r>
      <w:r w:rsidR="00C32B8F">
        <w:rPr>
          <w:color w:val="000000"/>
          <w:sz w:val="27"/>
          <w:szCs w:val="27"/>
        </w:rPr>
        <w:t>cơ quan, đơn vị, cá nhân có</w:t>
      </w:r>
      <w:r w:rsidR="00C32B8F" w:rsidRPr="00F275C3">
        <w:rPr>
          <w:color w:val="000000"/>
          <w:sz w:val="27"/>
          <w:szCs w:val="27"/>
        </w:rPr>
        <w:t xml:space="preserve"> liên quan chịu trách nhiệm thi hành </w:t>
      </w:r>
      <w:r w:rsidR="00C32B8F">
        <w:rPr>
          <w:color w:val="000000"/>
          <w:sz w:val="27"/>
          <w:szCs w:val="27"/>
        </w:rPr>
        <w:t>Q</w:t>
      </w:r>
      <w:r w:rsidR="00C32B8F" w:rsidRPr="00F275C3">
        <w:rPr>
          <w:color w:val="000000"/>
          <w:sz w:val="27"/>
          <w:szCs w:val="27"/>
        </w:rPr>
        <w:t xml:space="preserve">uyết định </w:t>
      </w:r>
      <w:r w:rsidR="00C32B8F">
        <w:rPr>
          <w:color w:val="000000"/>
          <w:sz w:val="27"/>
          <w:szCs w:val="27"/>
        </w:rPr>
        <w:t>này./.</w:t>
      </w:r>
    </w:p>
    <w:p w:rsidR="00C32B8F" w:rsidRPr="00F275C3" w:rsidRDefault="00C32B8F" w:rsidP="00C32B8F">
      <w:pPr>
        <w:spacing w:after="120"/>
        <w:ind w:firstLine="720"/>
        <w:rPr>
          <w:color w:val="000000"/>
          <w:sz w:val="27"/>
          <w:szCs w:val="27"/>
        </w:rPr>
      </w:pPr>
    </w:p>
    <w:p w:rsidR="00C32B8F" w:rsidRPr="00C32B8F" w:rsidRDefault="00C32B8F" w:rsidP="00C32B8F">
      <w:pPr>
        <w:jc w:val="center"/>
        <w:rPr>
          <w:b/>
        </w:rPr>
      </w:pPr>
      <w:r w:rsidRPr="00C32B8F">
        <w:rPr>
          <w:b/>
        </w:rPr>
        <w:t>TM. ỦY BAN NHÂN DÂN</w:t>
      </w:r>
    </w:p>
    <w:p w:rsidR="00C32B8F" w:rsidRPr="00C32B8F" w:rsidRDefault="00C32B8F" w:rsidP="00C32B8F">
      <w:pPr>
        <w:jc w:val="center"/>
        <w:rPr>
          <w:b/>
        </w:rPr>
      </w:pPr>
      <w:r w:rsidRPr="00C32B8F">
        <w:rPr>
          <w:b/>
        </w:rPr>
        <w:t>KT. CHỦ TỊCH</w:t>
      </w:r>
    </w:p>
    <w:p w:rsidR="00C32B8F" w:rsidRPr="00C32B8F" w:rsidRDefault="00C32B8F" w:rsidP="00C32B8F">
      <w:pPr>
        <w:jc w:val="center"/>
        <w:rPr>
          <w:b/>
        </w:rPr>
      </w:pPr>
      <w:r w:rsidRPr="00C32B8F">
        <w:rPr>
          <w:b/>
        </w:rPr>
        <w:t>PHÓ CHỦ TỊCH</w:t>
      </w:r>
    </w:p>
    <w:p w:rsidR="00C32B8F" w:rsidRPr="00C32B8F" w:rsidRDefault="00C32B8F" w:rsidP="00C32B8F">
      <w:pPr>
        <w:jc w:val="center"/>
        <w:rPr>
          <w:b/>
        </w:rPr>
      </w:pPr>
      <w:r w:rsidRPr="00C32B8F">
        <w:rPr>
          <w:b/>
        </w:rPr>
        <w:t>(đã ký)</w:t>
      </w:r>
      <w:bookmarkStart w:id="0" w:name="_GoBack"/>
      <w:bookmarkEnd w:id="0"/>
    </w:p>
    <w:p w:rsidR="00C32B8F" w:rsidRPr="00D139D3" w:rsidRDefault="00C32B8F" w:rsidP="00C32B8F">
      <w:pPr>
        <w:jc w:val="center"/>
        <w:rPr>
          <w:szCs w:val="28"/>
        </w:rPr>
      </w:pPr>
      <w:r w:rsidRPr="00C32B8F">
        <w:rPr>
          <w:b/>
        </w:rPr>
        <w:t>Nguyễn Đức Hoàng</w:t>
      </w:r>
    </w:p>
    <w:p w:rsidR="00C32B8F" w:rsidRPr="003B118A" w:rsidRDefault="00C32B8F" w:rsidP="00C32B8F">
      <w:pPr>
        <w:jc w:val="left"/>
      </w:pPr>
    </w:p>
    <w:p w:rsidR="00C32B8F" w:rsidRPr="003B118A" w:rsidRDefault="00C32B8F" w:rsidP="00C32B8F">
      <w:pPr>
        <w:jc w:val="left"/>
      </w:pPr>
    </w:p>
    <w:p w:rsidR="002F6133" w:rsidRDefault="002F6133"/>
    <w:sectPr w:rsidR="002F6133" w:rsidSect="00E91D63">
      <w:pgSz w:w="12240" w:h="15840"/>
      <w:pgMar w:top="0" w:right="1138" w:bottom="0" w:left="1843"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32B8F"/>
    <w:rsid w:val="002F6133"/>
    <w:rsid w:val="0071494C"/>
    <w:rsid w:val="00BA646E"/>
    <w:rsid w:val="00C32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8F"/>
    <w:pPr>
      <w:spacing w:after="0" w:line="240" w:lineRule="auto"/>
      <w:jc w:val="both"/>
    </w:pPr>
    <w:rPr>
      <w:rFonts w:ascii="Times New Roman" w:eastAsia="Calibri" w:hAnsi="Times New Roman" w:cs="Times New Roman"/>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08A31-E2CE-453C-9BF8-CE9ADFD40C62}"/>
</file>

<file path=customXml/itemProps2.xml><?xml version="1.0" encoding="utf-8"?>
<ds:datastoreItem xmlns:ds="http://schemas.openxmlformats.org/officeDocument/2006/customXml" ds:itemID="{C7D891F5-B20F-49D0-B058-B521F0DA3B43}"/>
</file>

<file path=customXml/itemProps3.xml><?xml version="1.0" encoding="utf-8"?>
<ds:datastoreItem xmlns:ds="http://schemas.openxmlformats.org/officeDocument/2006/customXml" ds:itemID="{2769A045-1396-49C9-9E1E-845F34EFB218}"/>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2019-01-05T07:19:00Z</dcterms:created>
  <dcterms:modified xsi:type="dcterms:W3CDTF">2019-01-05T07:19:00Z</dcterms:modified>
</cp:coreProperties>
</file>