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8" w:type="dxa"/>
        <w:tblInd w:w="-318" w:type="dxa"/>
        <w:tblLook w:val="0000"/>
      </w:tblPr>
      <w:tblGrid>
        <w:gridCol w:w="4118"/>
        <w:gridCol w:w="5680"/>
      </w:tblGrid>
      <w:tr w:rsidR="00424CBD" w:rsidRPr="005E51F8" w:rsidTr="0026190B">
        <w:trPr>
          <w:trHeight w:val="359"/>
        </w:trPr>
        <w:tc>
          <w:tcPr>
            <w:tcW w:w="4118" w:type="dxa"/>
            <w:vAlign w:val="center"/>
          </w:tcPr>
          <w:p w:rsidR="00B62F6E" w:rsidRPr="005E51F8" w:rsidRDefault="00B62F6E" w:rsidP="005E5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loai_1"/>
            <w:r w:rsidRPr="005E51F8">
              <w:rPr>
                <w:rFonts w:ascii="Arial" w:hAnsi="Arial" w:cs="Arial"/>
                <w:sz w:val="20"/>
                <w:szCs w:val="20"/>
              </w:rPr>
              <w:t>ỦY BAN NHÂN DÂN</w:t>
            </w:r>
          </w:p>
          <w:p w:rsidR="00815397" w:rsidRPr="005E51F8" w:rsidRDefault="00815397" w:rsidP="005E5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1F8">
              <w:rPr>
                <w:rFonts w:ascii="Arial" w:hAnsi="Arial" w:cs="Arial"/>
                <w:sz w:val="20"/>
                <w:szCs w:val="20"/>
              </w:rPr>
              <w:t>TỈNH THỪA THIÊN HUẾ</w:t>
            </w:r>
          </w:p>
        </w:tc>
        <w:tc>
          <w:tcPr>
            <w:tcW w:w="5680" w:type="dxa"/>
            <w:vAlign w:val="center"/>
          </w:tcPr>
          <w:p w:rsidR="00B62F6E" w:rsidRPr="005E51F8" w:rsidRDefault="00B62F6E" w:rsidP="005E5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1F8">
              <w:rPr>
                <w:rFonts w:ascii="Arial" w:hAnsi="Arial" w:cs="Arial"/>
                <w:sz w:val="20"/>
                <w:szCs w:val="20"/>
              </w:rPr>
              <w:t>CỘNG HOÀ XÃ HỘI CHỦ NGHĨA VIỆT NAM</w:t>
            </w:r>
          </w:p>
          <w:p w:rsidR="00815397" w:rsidRPr="005E51F8" w:rsidRDefault="00815397" w:rsidP="005E5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1F8">
              <w:rPr>
                <w:rFonts w:ascii="Arial" w:hAnsi="Arial" w:cs="Arial"/>
                <w:sz w:val="20"/>
                <w:szCs w:val="20"/>
              </w:rPr>
              <w:t>Độc lập - Tự do - Hạnh phúc</w:t>
            </w:r>
          </w:p>
        </w:tc>
      </w:tr>
      <w:tr w:rsidR="00424CBD" w:rsidRPr="005E51F8" w:rsidTr="0026190B">
        <w:trPr>
          <w:trHeight w:val="352"/>
        </w:trPr>
        <w:tc>
          <w:tcPr>
            <w:tcW w:w="4118" w:type="dxa"/>
            <w:vAlign w:val="center"/>
          </w:tcPr>
          <w:p w:rsidR="005E51F8" w:rsidRPr="005E51F8" w:rsidRDefault="005E51F8" w:rsidP="005E5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1F8">
              <w:rPr>
                <w:rFonts w:ascii="Arial" w:hAnsi="Arial" w:cs="Arial"/>
                <w:sz w:val="20"/>
                <w:szCs w:val="20"/>
              </w:rPr>
              <w:t>___________</w:t>
            </w:r>
          </w:p>
          <w:p w:rsidR="005E51F8" w:rsidRDefault="005E51F8" w:rsidP="005E5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62F6E" w:rsidRPr="005E51F8" w:rsidRDefault="00B62F6E" w:rsidP="005E5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1F8">
              <w:rPr>
                <w:rFonts w:ascii="Arial" w:hAnsi="Arial" w:cs="Arial"/>
                <w:sz w:val="20"/>
                <w:szCs w:val="20"/>
              </w:rPr>
              <w:t>Số:</w:t>
            </w:r>
            <w:r w:rsidR="00A17B4E" w:rsidRPr="005E51F8">
              <w:rPr>
                <w:rFonts w:ascii="Arial" w:hAnsi="Arial" w:cs="Arial"/>
                <w:sz w:val="20"/>
                <w:szCs w:val="20"/>
              </w:rPr>
              <w:t xml:space="preserve"> 39</w:t>
            </w:r>
            <w:r w:rsidRPr="005E51F8">
              <w:rPr>
                <w:rFonts w:ascii="Arial" w:hAnsi="Arial" w:cs="Arial"/>
                <w:sz w:val="20"/>
                <w:szCs w:val="20"/>
              </w:rPr>
              <w:t>/20</w:t>
            </w:r>
            <w:r w:rsidR="00CC412F" w:rsidRPr="005E51F8">
              <w:rPr>
                <w:rFonts w:ascii="Arial" w:hAnsi="Arial" w:cs="Arial"/>
                <w:sz w:val="20"/>
                <w:szCs w:val="20"/>
              </w:rPr>
              <w:t>22</w:t>
            </w:r>
            <w:r w:rsidRPr="005E51F8">
              <w:rPr>
                <w:rFonts w:ascii="Arial" w:hAnsi="Arial" w:cs="Arial"/>
                <w:sz w:val="20"/>
                <w:szCs w:val="20"/>
              </w:rPr>
              <w:t>/QĐ-UBND</w:t>
            </w:r>
          </w:p>
        </w:tc>
        <w:tc>
          <w:tcPr>
            <w:tcW w:w="5680" w:type="dxa"/>
            <w:vAlign w:val="center"/>
          </w:tcPr>
          <w:p w:rsidR="005E51F8" w:rsidRPr="005E51F8" w:rsidRDefault="005E51F8" w:rsidP="005E51F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E51F8">
              <w:rPr>
                <w:rFonts w:ascii="Arial" w:hAnsi="Arial" w:cs="Arial"/>
                <w:i/>
                <w:iCs/>
                <w:sz w:val="20"/>
                <w:szCs w:val="20"/>
              </w:rPr>
              <w:t>______________________</w:t>
            </w:r>
          </w:p>
          <w:p w:rsidR="005E51F8" w:rsidRDefault="005E51F8" w:rsidP="005E51F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B62F6E" w:rsidRPr="005E51F8" w:rsidRDefault="00B62F6E" w:rsidP="005E5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1F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Thừa Thiên Huế, ngày </w:t>
            </w:r>
            <w:r w:rsidR="00A17B4E" w:rsidRPr="005E51F8">
              <w:rPr>
                <w:rFonts w:ascii="Arial" w:hAnsi="Arial" w:cs="Arial"/>
                <w:i/>
                <w:iCs/>
                <w:sz w:val="20"/>
                <w:szCs w:val="20"/>
              </w:rPr>
              <w:t>18</w:t>
            </w:r>
            <w:r w:rsidRPr="005E51F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tháng</w:t>
            </w:r>
            <w:r w:rsidR="005E51F8" w:rsidRPr="005E51F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464B1E" w:rsidRPr="005E51F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  <w:r w:rsidRPr="005E51F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năm 20</w:t>
            </w:r>
            <w:r w:rsidR="00CC412F" w:rsidRPr="005E51F8">
              <w:rPr>
                <w:rFonts w:ascii="Arial" w:hAnsi="Arial" w:cs="Arial"/>
                <w:i/>
                <w:iCs/>
                <w:sz w:val="20"/>
                <w:szCs w:val="20"/>
              </w:rPr>
              <w:t>22</w:t>
            </w:r>
          </w:p>
        </w:tc>
      </w:tr>
    </w:tbl>
    <w:p w:rsidR="00B62F6E" w:rsidRPr="005E51F8" w:rsidRDefault="00B62F6E" w:rsidP="005E51F8">
      <w:pPr>
        <w:jc w:val="center"/>
        <w:rPr>
          <w:rFonts w:ascii="Arial" w:hAnsi="Arial" w:cs="Arial"/>
          <w:sz w:val="20"/>
          <w:szCs w:val="20"/>
        </w:rPr>
      </w:pPr>
    </w:p>
    <w:p w:rsidR="005D6BB1" w:rsidRPr="005E51F8" w:rsidRDefault="005D6BB1" w:rsidP="005E51F8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5E51F8">
        <w:rPr>
          <w:rFonts w:ascii="Arial" w:hAnsi="Arial" w:cs="Arial"/>
          <w:b/>
          <w:bCs/>
          <w:sz w:val="20"/>
          <w:szCs w:val="20"/>
        </w:rPr>
        <w:t>QUYẾT ĐỊNH</w:t>
      </w:r>
      <w:bookmarkEnd w:id="0"/>
    </w:p>
    <w:p w:rsidR="00E45D66" w:rsidRPr="005E51F8" w:rsidRDefault="00B62F6E" w:rsidP="007A258F">
      <w:pPr>
        <w:pStyle w:val="Footer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5E51F8">
        <w:rPr>
          <w:rFonts w:ascii="Arial" w:hAnsi="Arial" w:cs="Arial"/>
          <w:b/>
          <w:sz w:val="20"/>
          <w:szCs w:val="20"/>
        </w:rPr>
        <w:t xml:space="preserve">Ban hành quy định phân công, phân cấp </w:t>
      </w:r>
      <w:r w:rsidR="00E45D66" w:rsidRPr="005E51F8">
        <w:rPr>
          <w:rFonts w:ascii="Arial" w:hAnsi="Arial" w:cs="Arial"/>
          <w:b/>
          <w:sz w:val="20"/>
          <w:szCs w:val="20"/>
        </w:rPr>
        <w:t>quản lý và tổ chức thực hiện các chương trình mục tiêu quốc gia giai đoạn 2021-2025</w:t>
      </w:r>
      <w:r w:rsidR="007A258F">
        <w:rPr>
          <w:rFonts w:ascii="Arial" w:hAnsi="Arial" w:cs="Arial"/>
          <w:b/>
          <w:sz w:val="20"/>
          <w:szCs w:val="20"/>
        </w:rPr>
        <w:t xml:space="preserve"> </w:t>
      </w:r>
      <w:r w:rsidR="00E45D66" w:rsidRPr="005E51F8">
        <w:rPr>
          <w:rFonts w:ascii="Arial" w:hAnsi="Arial" w:cs="Arial"/>
          <w:b/>
          <w:sz w:val="20"/>
          <w:szCs w:val="20"/>
        </w:rPr>
        <w:t>trên địa bàn tỉnh Thừa Thiên Huế</w:t>
      </w:r>
    </w:p>
    <w:p w:rsidR="00B62F6E" w:rsidRPr="005E51F8" w:rsidRDefault="005E51F8" w:rsidP="005E51F8">
      <w:pPr>
        <w:pStyle w:val="BodyText2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</w:t>
      </w:r>
    </w:p>
    <w:p w:rsidR="00B62F6E" w:rsidRPr="005E51F8" w:rsidRDefault="00B62F6E" w:rsidP="005E51F8">
      <w:pPr>
        <w:pStyle w:val="NormalWeb"/>
        <w:spacing w:before="0" w:beforeAutospacing="0" w:after="120" w:afterAutospacing="0"/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5E51F8">
        <w:rPr>
          <w:rFonts w:ascii="Arial" w:hAnsi="Arial" w:cs="Arial"/>
          <w:b/>
          <w:sz w:val="20"/>
          <w:szCs w:val="20"/>
        </w:rPr>
        <w:t>ỦY BAN NHÂN DÂN TỈNH THỪA THIÊN HUẾ</w:t>
      </w:r>
    </w:p>
    <w:p w:rsidR="00B62F6E" w:rsidRPr="005E51F8" w:rsidRDefault="00B62F6E" w:rsidP="005E51F8">
      <w:pPr>
        <w:pStyle w:val="NormalWeb"/>
        <w:spacing w:before="0" w:beforeAutospacing="0" w:after="120" w:afterAutospacing="0"/>
        <w:rPr>
          <w:rFonts w:ascii="Arial" w:hAnsi="Arial" w:cs="Arial"/>
          <w:i/>
          <w:iCs/>
          <w:sz w:val="20"/>
          <w:szCs w:val="20"/>
        </w:rPr>
      </w:pPr>
    </w:p>
    <w:p w:rsidR="00E45D66" w:rsidRPr="005E51F8" w:rsidRDefault="00E45D66" w:rsidP="005E51F8">
      <w:pPr>
        <w:spacing w:after="120"/>
        <w:jc w:val="both"/>
        <w:rPr>
          <w:rFonts w:ascii="Arial" w:eastAsiaTheme="minorEastAsia" w:hAnsi="Arial" w:cs="Arial"/>
          <w:i/>
          <w:iCs/>
          <w:sz w:val="20"/>
          <w:szCs w:val="20"/>
          <w:lang w:val="vi-VN"/>
        </w:rPr>
      </w:pPr>
      <w:r w:rsidRPr="005E51F8">
        <w:rPr>
          <w:rFonts w:ascii="Arial" w:eastAsiaTheme="minorEastAsia" w:hAnsi="Arial" w:cs="Arial"/>
          <w:i/>
          <w:iCs/>
          <w:sz w:val="20"/>
          <w:szCs w:val="20"/>
          <w:lang w:val="vi-VN"/>
        </w:rPr>
        <w:t xml:space="preserve">Căn cứ Luật Tổ chức Chính quyền địa phương ngày 19 tháng 6 năm 2015; </w:t>
      </w:r>
    </w:p>
    <w:p w:rsidR="00E45D66" w:rsidRPr="005E51F8" w:rsidRDefault="00E45D66" w:rsidP="005E51F8">
      <w:pPr>
        <w:spacing w:after="120"/>
        <w:jc w:val="both"/>
        <w:rPr>
          <w:rFonts w:ascii="Arial" w:eastAsiaTheme="minorEastAsia" w:hAnsi="Arial" w:cs="Arial"/>
          <w:i/>
          <w:iCs/>
          <w:sz w:val="20"/>
          <w:szCs w:val="20"/>
          <w:lang w:val="vi-VN"/>
        </w:rPr>
      </w:pPr>
      <w:r w:rsidRPr="005E51F8">
        <w:rPr>
          <w:rFonts w:ascii="Arial" w:eastAsiaTheme="minorEastAsia" w:hAnsi="Arial" w:cs="Arial"/>
          <w:i/>
          <w:iCs/>
          <w:sz w:val="20"/>
          <w:szCs w:val="20"/>
          <w:lang w:val="vi-VN"/>
        </w:rPr>
        <w:t>Căn cứ Luật Sửa đổi, bổ sung một số điều của Luật Tổ chức Chính phủ và Luật Tổ chức Chính quyền địa phương  ngày 22 tháng 11 năm 2019;</w:t>
      </w:r>
    </w:p>
    <w:p w:rsidR="00E45D66" w:rsidRPr="005E51F8" w:rsidRDefault="00E45D66" w:rsidP="005E51F8">
      <w:pPr>
        <w:spacing w:after="120"/>
        <w:jc w:val="both"/>
        <w:rPr>
          <w:rFonts w:ascii="Arial" w:eastAsiaTheme="minorEastAsia" w:hAnsi="Arial" w:cs="Arial"/>
          <w:i/>
          <w:iCs/>
          <w:spacing w:val="-8"/>
          <w:sz w:val="20"/>
          <w:szCs w:val="20"/>
          <w:lang w:val="vi-VN"/>
        </w:rPr>
      </w:pPr>
      <w:r w:rsidRPr="005E51F8">
        <w:rPr>
          <w:rFonts w:ascii="Arial" w:eastAsiaTheme="minorEastAsia" w:hAnsi="Arial" w:cs="Arial"/>
          <w:i/>
          <w:iCs/>
          <w:spacing w:val="-8"/>
          <w:sz w:val="20"/>
          <w:szCs w:val="20"/>
          <w:lang w:val="vi-VN"/>
        </w:rPr>
        <w:t xml:space="preserve">Căn cứ Luật </w:t>
      </w:r>
      <w:r w:rsidR="003B4A94" w:rsidRPr="005E51F8">
        <w:rPr>
          <w:rFonts w:ascii="Arial" w:eastAsiaTheme="minorEastAsia" w:hAnsi="Arial" w:cs="Arial"/>
          <w:i/>
          <w:iCs/>
          <w:spacing w:val="-8"/>
          <w:sz w:val="20"/>
          <w:szCs w:val="20"/>
          <w:lang w:val="vi-VN"/>
        </w:rPr>
        <w:t>B</w:t>
      </w:r>
      <w:r w:rsidRPr="005E51F8">
        <w:rPr>
          <w:rFonts w:ascii="Arial" w:eastAsiaTheme="minorEastAsia" w:hAnsi="Arial" w:cs="Arial"/>
          <w:i/>
          <w:iCs/>
          <w:spacing w:val="-8"/>
          <w:sz w:val="20"/>
          <w:szCs w:val="20"/>
          <w:lang w:val="vi-VN"/>
        </w:rPr>
        <w:t>an hành văn bản quy phạm pháp luật ngày 22 tháng 6 năm 2015;</w:t>
      </w:r>
    </w:p>
    <w:p w:rsidR="00E45D66" w:rsidRPr="005E51F8" w:rsidRDefault="00E45D66" w:rsidP="005E51F8">
      <w:pPr>
        <w:spacing w:after="120"/>
        <w:jc w:val="both"/>
        <w:rPr>
          <w:rFonts w:ascii="Arial" w:hAnsi="Arial" w:cs="Arial"/>
          <w:i/>
          <w:sz w:val="20"/>
          <w:szCs w:val="20"/>
          <w:lang w:val="vi-VN"/>
        </w:rPr>
      </w:pPr>
      <w:r w:rsidRPr="005E51F8">
        <w:rPr>
          <w:rFonts w:ascii="Arial" w:hAnsi="Arial" w:cs="Arial"/>
          <w:i/>
          <w:sz w:val="20"/>
          <w:szCs w:val="20"/>
          <w:lang w:val="vi-VN"/>
        </w:rPr>
        <w:t xml:space="preserve">Căn cứ Luật </w:t>
      </w:r>
      <w:r w:rsidR="007D4CBB" w:rsidRPr="005E51F8">
        <w:rPr>
          <w:rFonts w:ascii="Arial" w:hAnsi="Arial" w:cs="Arial"/>
          <w:i/>
          <w:sz w:val="20"/>
          <w:szCs w:val="20"/>
          <w:lang w:val="vi-VN"/>
        </w:rPr>
        <w:t>S</w:t>
      </w:r>
      <w:r w:rsidRPr="005E51F8">
        <w:rPr>
          <w:rFonts w:ascii="Arial" w:hAnsi="Arial" w:cs="Arial"/>
          <w:i/>
          <w:sz w:val="20"/>
          <w:szCs w:val="20"/>
          <w:lang w:val="vi-VN"/>
        </w:rPr>
        <w:t>ửa đổi, bổ sung một số điều của Luật Ban hành văn bản quy phạm pháp luật ngày 18 tháng 6 năm 2020;</w:t>
      </w:r>
      <w:r w:rsidRPr="005E51F8">
        <w:rPr>
          <w:rFonts w:ascii="Arial" w:hAnsi="Arial" w:cs="Arial"/>
          <w:i/>
          <w:sz w:val="20"/>
          <w:szCs w:val="20"/>
          <w:lang w:val="vi-VN"/>
        </w:rPr>
        <w:tab/>
      </w:r>
    </w:p>
    <w:p w:rsidR="00E45D66" w:rsidRPr="005E51F8" w:rsidRDefault="00E45D66" w:rsidP="005E51F8">
      <w:pPr>
        <w:spacing w:after="120"/>
        <w:jc w:val="both"/>
        <w:rPr>
          <w:rFonts w:ascii="Arial" w:eastAsiaTheme="minorEastAsia" w:hAnsi="Arial" w:cs="Arial"/>
          <w:i/>
          <w:iCs/>
          <w:sz w:val="20"/>
          <w:szCs w:val="20"/>
          <w:lang w:val="vi-VN"/>
        </w:rPr>
      </w:pPr>
      <w:r w:rsidRPr="005E51F8">
        <w:rPr>
          <w:rFonts w:ascii="Arial" w:eastAsiaTheme="minorEastAsia" w:hAnsi="Arial" w:cs="Arial"/>
          <w:i/>
          <w:iCs/>
          <w:sz w:val="20"/>
          <w:szCs w:val="20"/>
          <w:lang w:val="vi-VN"/>
        </w:rPr>
        <w:t>Căn cứ Luật Đầu tư công ngày 13 tháng 6 năm 2019;</w:t>
      </w:r>
    </w:p>
    <w:p w:rsidR="00E45D66" w:rsidRPr="005E51F8" w:rsidRDefault="00E45D66" w:rsidP="005E51F8">
      <w:pPr>
        <w:spacing w:after="120"/>
        <w:jc w:val="both"/>
        <w:rPr>
          <w:rFonts w:ascii="Arial" w:eastAsiaTheme="minorEastAsia" w:hAnsi="Arial" w:cs="Arial"/>
          <w:i/>
          <w:iCs/>
          <w:sz w:val="20"/>
          <w:szCs w:val="20"/>
          <w:lang w:val="vi-VN"/>
        </w:rPr>
      </w:pPr>
      <w:r w:rsidRPr="005E51F8">
        <w:rPr>
          <w:rFonts w:ascii="Arial" w:eastAsiaTheme="minorEastAsia" w:hAnsi="Arial" w:cs="Arial"/>
          <w:i/>
          <w:iCs/>
          <w:sz w:val="20"/>
          <w:szCs w:val="20"/>
          <w:lang w:val="vi-VN"/>
        </w:rPr>
        <w:t>Căn cứ Luật Ngân sách nhà nước ngày 25 tháng 6 năm 2015;</w:t>
      </w:r>
    </w:p>
    <w:p w:rsidR="00E45D66" w:rsidRPr="005E51F8" w:rsidRDefault="00E45D66" w:rsidP="005E51F8">
      <w:pPr>
        <w:spacing w:after="120"/>
        <w:jc w:val="both"/>
        <w:rPr>
          <w:rFonts w:ascii="Arial" w:eastAsiaTheme="minorEastAsia" w:hAnsi="Arial" w:cs="Arial"/>
          <w:i/>
          <w:iCs/>
          <w:sz w:val="20"/>
          <w:szCs w:val="20"/>
          <w:lang w:val="vi-VN"/>
        </w:rPr>
      </w:pPr>
      <w:r w:rsidRPr="005E51F8">
        <w:rPr>
          <w:rFonts w:ascii="Arial" w:eastAsiaTheme="minorEastAsia" w:hAnsi="Arial" w:cs="Arial"/>
          <w:i/>
          <w:iCs/>
          <w:sz w:val="20"/>
          <w:szCs w:val="20"/>
          <w:lang w:val="vi-VN"/>
        </w:rPr>
        <w:t xml:space="preserve">Căn cứ Luật Xây dựng ngày 18 tháng 6 năm 2014; </w:t>
      </w:r>
    </w:p>
    <w:p w:rsidR="00E45D66" w:rsidRPr="005E51F8" w:rsidRDefault="00E45D66" w:rsidP="005E51F8">
      <w:pPr>
        <w:spacing w:after="120"/>
        <w:jc w:val="both"/>
        <w:rPr>
          <w:rFonts w:ascii="Arial" w:eastAsiaTheme="minorEastAsia" w:hAnsi="Arial" w:cs="Arial"/>
          <w:i/>
          <w:iCs/>
          <w:sz w:val="20"/>
          <w:szCs w:val="20"/>
          <w:lang w:val="vi-VN"/>
        </w:rPr>
      </w:pPr>
      <w:r w:rsidRPr="005E51F8">
        <w:rPr>
          <w:rFonts w:ascii="Arial" w:eastAsiaTheme="minorEastAsia" w:hAnsi="Arial" w:cs="Arial"/>
          <w:i/>
          <w:iCs/>
          <w:sz w:val="20"/>
          <w:szCs w:val="20"/>
          <w:lang w:val="vi-VN"/>
        </w:rPr>
        <w:t>Căn cứ Luật Sửa đổi, bổ sung một số điều của Luật Xây dựng ngày 17 tháng 6 năm 2020;</w:t>
      </w:r>
    </w:p>
    <w:p w:rsidR="00E45D66" w:rsidRPr="005E51F8" w:rsidRDefault="001E6272" w:rsidP="005E51F8">
      <w:pPr>
        <w:spacing w:after="120"/>
        <w:jc w:val="both"/>
        <w:rPr>
          <w:rFonts w:ascii="Arial" w:eastAsiaTheme="minorEastAsia" w:hAnsi="Arial" w:cs="Arial"/>
          <w:i/>
          <w:iCs/>
          <w:sz w:val="20"/>
          <w:szCs w:val="20"/>
          <w:lang w:val="vi-VN"/>
        </w:rPr>
      </w:pPr>
      <w:r w:rsidRPr="005E51F8">
        <w:rPr>
          <w:rFonts w:ascii="Arial" w:eastAsiaTheme="minorEastAsia" w:hAnsi="Arial" w:cs="Arial"/>
          <w:i/>
          <w:iCs/>
          <w:sz w:val="20"/>
          <w:szCs w:val="20"/>
          <w:lang w:val="vi-VN"/>
        </w:rPr>
        <w:t xml:space="preserve">Căn cứ </w:t>
      </w:r>
      <w:r w:rsidR="00E45D66" w:rsidRPr="005E51F8">
        <w:rPr>
          <w:rFonts w:ascii="Arial" w:eastAsiaTheme="minorEastAsia" w:hAnsi="Arial" w:cs="Arial"/>
          <w:i/>
          <w:iCs/>
          <w:sz w:val="20"/>
          <w:szCs w:val="20"/>
          <w:lang w:val="vi-VN"/>
        </w:rPr>
        <w:t xml:space="preserve">Nghị định số 40/2020/NĐ-CP ngày 6 tháng 4 năm 2020 của Chính phủ quy định chi tiết thi hành một số điều của Luật </w:t>
      </w:r>
      <w:r w:rsidR="007D4CBB" w:rsidRPr="005E51F8">
        <w:rPr>
          <w:rFonts w:ascii="Arial" w:eastAsiaTheme="minorEastAsia" w:hAnsi="Arial" w:cs="Arial"/>
          <w:i/>
          <w:iCs/>
          <w:sz w:val="20"/>
          <w:szCs w:val="20"/>
          <w:lang w:val="vi-VN"/>
        </w:rPr>
        <w:t>Đ</w:t>
      </w:r>
      <w:r w:rsidR="00E45D66" w:rsidRPr="005E51F8">
        <w:rPr>
          <w:rFonts w:ascii="Arial" w:eastAsiaTheme="minorEastAsia" w:hAnsi="Arial" w:cs="Arial"/>
          <w:i/>
          <w:iCs/>
          <w:sz w:val="20"/>
          <w:szCs w:val="20"/>
          <w:lang w:val="vi-VN"/>
        </w:rPr>
        <w:t>ầu tư công;</w:t>
      </w:r>
    </w:p>
    <w:p w:rsidR="00E45D66" w:rsidRPr="005E51F8" w:rsidRDefault="001E6272" w:rsidP="005E51F8">
      <w:pPr>
        <w:spacing w:after="120"/>
        <w:jc w:val="both"/>
        <w:rPr>
          <w:rFonts w:ascii="Arial" w:eastAsiaTheme="minorEastAsia" w:hAnsi="Arial" w:cs="Arial"/>
          <w:i/>
          <w:iCs/>
          <w:sz w:val="20"/>
          <w:szCs w:val="20"/>
          <w:lang w:val="vi-VN"/>
        </w:rPr>
      </w:pPr>
      <w:r w:rsidRPr="005E51F8">
        <w:rPr>
          <w:rFonts w:ascii="Arial" w:eastAsiaTheme="minorEastAsia" w:hAnsi="Arial" w:cs="Arial"/>
          <w:i/>
          <w:iCs/>
          <w:sz w:val="20"/>
          <w:szCs w:val="20"/>
          <w:lang w:val="vi-VN"/>
        </w:rPr>
        <w:t xml:space="preserve">Căn cứ </w:t>
      </w:r>
      <w:r w:rsidR="00E45D66" w:rsidRPr="005E51F8">
        <w:rPr>
          <w:rFonts w:ascii="Arial" w:eastAsiaTheme="minorEastAsia" w:hAnsi="Arial" w:cs="Arial"/>
          <w:i/>
          <w:iCs/>
          <w:sz w:val="20"/>
          <w:szCs w:val="20"/>
          <w:lang w:val="vi-VN"/>
        </w:rPr>
        <w:t>Nghị định số 27/2022/NĐ-CP ngày 19 tháng 4 năm 2022 của Chính phủ quy định cơ chế quản lý, tổ chức thực hiện các chương trình mục tiêu quốc gia giai đoạn 2021-2025;</w:t>
      </w:r>
    </w:p>
    <w:p w:rsidR="005D6BB1" w:rsidRPr="005E51F8" w:rsidRDefault="001E6272" w:rsidP="005E51F8">
      <w:pPr>
        <w:spacing w:after="120"/>
        <w:jc w:val="both"/>
        <w:rPr>
          <w:rFonts w:ascii="Arial" w:eastAsiaTheme="minorEastAsia" w:hAnsi="Arial" w:cs="Arial"/>
          <w:i/>
          <w:iCs/>
          <w:sz w:val="20"/>
          <w:szCs w:val="20"/>
          <w:lang w:val="vi-VN"/>
        </w:rPr>
      </w:pPr>
      <w:r w:rsidRPr="005E51F8">
        <w:rPr>
          <w:rFonts w:ascii="Arial" w:eastAsiaTheme="minorEastAsia" w:hAnsi="Arial" w:cs="Arial"/>
          <w:i/>
          <w:iCs/>
          <w:sz w:val="20"/>
          <w:szCs w:val="20"/>
          <w:lang w:val="vi-VN"/>
        </w:rPr>
        <w:t>Theo</w:t>
      </w:r>
      <w:r w:rsidR="005D6BB1" w:rsidRPr="005E51F8">
        <w:rPr>
          <w:rFonts w:ascii="Arial" w:eastAsiaTheme="minorEastAsia" w:hAnsi="Arial" w:cs="Arial"/>
          <w:i/>
          <w:iCs/>
          <w:sz w:val="20"/>
          <w:szCs w:val="20"/>
          <w:lang w:val="vi-VN"/>
        </w:rPr>
        <w:t xml:space="preserve"> đề nghị của Giám đốc Sở Kế hoạch và Đầu tư</w:t>
      </w:r>
      <w:r w:rsidR="00CC412F" w:rsidRPr="005E51F8">
        <w:rPr>
          <w:rFonts w:ascii="Arial" w:eastAsiaTheme="minorEastAsia" w:hAnsi="Arial" w:cs="Arial"/>
          <w:i/>
          <w:iCs/>
          <w:sz w:val="20"/>
          <w:szCs w:val="20"/>
          <w:lang w:val="vi-VN"/>
        </w:rPr>
        <w:t>.</w:t>
      </w:r>
    </w:p>
    <w:p w:rsidR="005D6BB1" w:rsidRPr="005E51F8" w:rsidRDefault="005D6BB1" w:rsidP="005E51F8">
      <w:pPr>
        <w:spacing w:after="120"/>
        <w:jc w:val="center"/>
        <w:rPr>
          <w:rFonts w:ascii="Arial" w:hAnsi="Arial" w:cs="Arial"/>
          <w:sz w:val="20"/>
          <w:szCs w:val="20"/>
          <w:lang w:val="vi-VN"/>
        </w:rPr>
      </w:pPr>
      <w:r w:rsidRPr="005E51F8">
        <w:rPr>
          <w:rFonts w:ascii="Arial" w:hAnsi="Arial" w:cs="Arial"/>
          <w:b/>
          <w:bCs/>
          <w:sz w:val="20"/>
          <w:szCs w:val="20"/>
          <w:lang w:val="vi-VN"/>
        </w:rPr>
        <w:t>QUYẾT ĐỊNH:</w:t>
      </w:r>
    </w:p>
    <w:p w:rsidR="005D6BB1" w:rsidRPr="005E51F8" w:rsidRDefault="005D6BB1" w:rsidP="005E51F8">
      <w:pPr>
        <w:spacing w:after="120"/>
        <w:jc w:val="both"/>
        <w:rPr>
          <w:rFonts w:ascii="Arial" w:hAnsi="Arial" w:cs="Arial"/>
          <w:sz w:val="20"/>
          <w:szCs w:val="20"/>
          <w:lang w:val="vi-VN"/>
        </w:rPr>
      </w:pPr>
      <w:bookmarkStart w:id="1" w:name="dieu_1"/>
      <w:r w:rsidRPr="005E51F8">
        <w:rPr>
          <w:rFonts w:ascii="Arial" w:hAnsi="Arial" w:cs="Arial"/>
          <w:b/>
          <w:bCs/>
          <w:sz w:val="20"/>
          <w:szCs w:val="20"/>
          <w:lang w:val="vi-VN"/>
        </w:rPr>
        <w:t xml:space="preserve">Điều 1. </w:t>
      </w:r>
      <w:r w:rsidRPr="005E51F8">
        <w:rPr>
          <w:rFonts w:ascii="Arial" w:hAnsi="Arial" w:cs="Arial"/>
          <w:sz w:val="20"/>
          <w:szCs w:val="20"/>
          <w:lang w:val="vi-VN"/>
        </w:rPr>
        <w:t xml:space="preserve">Ban hành kèm theo Quyết định này </w:t>
      </w:r>
      <w:r w:rsidR="003154DA" w:rsidRPr="005E51F8">
        <w:rPr>
          <w:rFonts w:ascii="Arial" w:hAnsi="Arial" w:cs="Arial"/>
          <w:sz w:val="20"/>
          <w:szCs w:val="20"/>
          <w:lang w:val="vi-VN"/>
        </w:rPr>
        <w:t>q</w:t>
      </w:r>
      <w:r w:rsidRPr="005E51F8">
        <w:rPr>
          <w:rFonts w:ascii="Arial" w:hAnsi="Arial" w:cs="Arial"/>
          <w:sz w:val="20"/>
          <w:szCs w:val="20"/>
          <w:lang w:val="vi-VN"/>
        </w:rPr>
        <w:t>uy định phân công, phân cấp</w:t>
      </w:r>
      <w:r w:rsidR="007A258F" w:rsidRPr="007A258F">
        <w:rPr>
          <w:rFonts w:ascii="Arial" w:hAnsi="Arial" w:cs="Arial"/>
          <w:sz w:val="20"/>
          <w:szCs w:val="20"/>
          <w:lang w:val="vi-VN"/>
        </w:rPr>
        <w:t xml:space="preserve"> </w:t>
      </w:r>
      <w:r w:rsidR="007D4CBB" w:rsidRPr="005E51F8">
        <w:rPr>
          <w:rFonts w:ascii="Arial" w:hAnsi="Arial" w:cs="Arial"/>
          <w:color w:val="000000" w:themeColor="text1"/>
          <w:sz w:val="20"/>
          <w:szCs w:val="20"/>
          <w:lang w:val="vi-VN"/>
        </w:rPr>
        <w:t>quản lý</w:t>
      </w:r>
      <w:r w:rsidR="007A258F" w:rsidRPr="007A258F">
        <w:rPr>
          <w:rFonts w:ascii="Arial" w:hAnsi="Arial" w:cs="Arial"/>
          <w:color w:val="000000" w:themeColor="text1"/>
          <w:sz w:val="20"/>
          <w:szCs w:val="20"/>
          <w:lang w:val="vi-VN"/>
        </w:rPr>
        <w:t xml:space="preserve"> </w:t>
      </w:r>
      <w:r w:rsidRPr="005E51F8">
        <w:rPr>
          <w:rFonts w:ascii="Arial" w:hAnsi="Arial" w:cs="Arial"/>
          <w:sz w:val="20"/>
          <w:szCs w:val="20"/>
          <w:lang w:val="vi-VN"/>
        </w:rPr>
        <w:t xml:space="preserve">và </w:t>
      </w:r>
      <w:r w:rsidR="00E45D66" w:rsidRPr="005E51F8">
        <w:rPr>
          <w:rFonts w:ascii="Arial" w:hAnsi="Arial" w:cs="Arial"/>
          <w:sz w:val="20"/>
          <w:szCs w:val="20"/>
          <w:lang w:val="vi-VN"/>
        </w:rPr>
        <w:t>tổ chức</w:t>
      </w:r>
      <w:r w:rsidR="007A258F" w:rsidRPr="007A258F">
        <w:rPr>
          <w:rFonts w:ascii="Arial" w:hAnsi="Arial" w:cs="Arial"/>
          <w:sz w:val="20"/>
          <w:szCs w:val="20"/>
          <w:lang w:val="vi-VN"/>
        </w:rPr>
        <w:t xml:space="preserve"> </w:t>
      </w:r>
      <w:r w:rsidRPr="005E51F8">
        <w:rPr>
          <w:rFonts w:ascii="Arial" w:hAnsi="Arial" w:cs="Arial"/>
          <w:sz w:val="20"/>
          <w:szCs w:val="20"/>
          <w:lang w:val="vi-VN"/>
        </w:rPr>
        <w:t xml:space="preserve">thực hiện các </w:t>
      </w:r>
      <w:r w:rsidR="00E43279" w:rsidRPr="005E51F8">
        <w:rPr>
          <w:rFonts w:ascii="Arial" w:hAnsi="Arial" w:cs="Arial"/>
          <w:sz w:val="20"/>
          <w:szCs w:val="20"/>
          <w:lang w:val="vi-VN"/>
        </w:rPr>
        <w:t>c</w:t>
      </w:r>
      <w:r w:rsidRPr="005E51F8">
        <w:rPr>
          <w:rFonts w:ascii="Arial" w:hAnsi="Arial" w:cs="Arial"/>
          <w:sz w:val="20"/>
          <w:szCs w:val="20"/>
          <w:lang w:val="vi-VN"/>
        </w:rPr>
        <w:t xml:space="preserve">hương trình mục tiêu </w:t>
      </w:r>
      <w:r w:rsidR="00E43279" w:rsidRPr="005E51F8">
        <w:rPr>
          <w:rFonts w:ascii="Arial" w:hAnsi="Arial" w:cs="Arial"/>
          <w:sz w:val="20"/>
          <w:szCs w:val="20"/>
          <w:lang w:val="vi-VN"/>
        </w:rPr>
        <w:t>q</w:t>
      </w:r>
      <w:r w:rsidRPr="005E51F8">
        <w:rPr>
          <w:rFonts w:ascii="Arial" w:hAnsi="Arial" w:cs="Arial"/>
          <w:sz w:val="20"/>
          <w:szCs w:val="20"/>
          <w:lang w:val="vi-VN"/>
        </w:rPr>
        <w:t xml:space="preserve">uốc gia </w:t>
      </w:r>
      <w:r w:rsidR="00E43279" w:rsidRPr="005E51F8">
        <w:rPr>
          <w:rFonts w:ascii="Arial" w:hAnsi="Arial" w:cs="Arial"/>
          <w:sz w:val="20"/>
          <w:szCs w:val="20"/>
          <w:lang w:val="vi-VN"/>
        </w:rPr>
        <w:t>giai đoạn 20</w:t>
      </w:r>
      <w:r w:rsidR="00E45D66" w:rsidRPr="005E51F8">
        <w:rPr>
          <w:rFonts w:ascii="Arial" w:hAnsi="Arial" w:cs="Arial"/>
          <w:sz w:val="20"/>
          <w:szCs w:val="20"/>
          <w:lang w:val="vi-VN"/>
        </w:rPr>
        <w:t>21</w:t>
      </w:r>
      <w:r w:rsidR="00E43279" w:rsidRPr="005E51F8">
        <w:rPr>
          <w:rFonts w:ascii="Arial" w:hAnsi="Arial" w:cs="Arial"/>
          <w:sz w:val="20"/>
          <w:szCs w:val="20"/>
          <w:lang w:val="vi-VN"/>
        </w:rPr>
        <w:t>-202</w:t>
      </w:r>
      <w:r w:rsidR="00E45D66" w:rsidRPr="005E51F8">
        <w:rPr>
          <w:rFonts w:ascii="Arial" w:hAnsi="Arial" w:cs="Arial"/>
          <w:sz w:val="20"/>
          <w:szCs w:val="20"/>
          <w:lang w:val="vi-VN"/>
        </w:rPr>
        <w:t>5</w:t>
      </w:r>
      <w:r w:rsidR="007A258F" w:rsidRPr="007A258F">
        <w:rPr>
          <w:rFonts w:ascii="Arial" w:hAnsi="Arial" w:cs="Arial"/>
          <w:sz w:val="20"/>
          <w:szCs w:val="20"/>
          <w:lang w:val="vi-VN"/>
        </w:rPr>
        <w:t xml:space="preserve"> </w:t>
      </w:r>
      <w:r w:rsidRPr="005E51F8">
        <w:rPr>
          <w:rFonts w:ascii="Arial" w:hAnsi="Arial" w:cs="Arial"/>
          <w:sz w:val="20"/>
          <w:szCs w:val="20"/>
          <w:lang w:val="vi-VN"/>
        </w:rPr>
        <w:t>trên địa bàn tỉnh Thừa Thiên Huế.</w:t>
      </w:r>
      <w:bookmarkEnd w:id="1"/>
    </w:p>
    <w:p w:rsidR="005D6BB1" w:rsidRPr="005E51F8" w:rsidRDefault="005D6BB1" w:rsidP="005E51F8">
      <w:pPr>
        <w:spacing w:after="120"/>
        <w:jc w:val="both"/>
        <w:rPr>
          <w:rFonts w:ascii="Arial" w:hAnsi="Arial" w:cs="Arial"/>
          <w:b/>
          <w:sz w:val="20"/>
          <w:szCs w:val="20"/>
          <w:lang w:val="vi-VN"/>
        </w:rPr>
      </w:pPr>
      <w:bookmarkStart w:id="2" w:name="dieu_2"/>
      <w:r w:rsidRPr="005E51F8">
        <w:rPr>
          <w:rFonts w:ascii="Arial" w:hAnsi="Arial" w:cs="Arial"/>
          <w:b/>
          <w:bCs/>
          <w:sz w:val="20"/>
          <w:szCs w:val="20"/>
          <w:lang w:val="vi-VN"/>
        </w:rPr>
        <w:t>Điều 2.</w:t>
      </w:r>
      <w:r w:rsidR="00CC412F" w:rsidRPr="005E51F8">
        <w:rPr>
          <w:rFonts w:ascii="Arial" w:hAnsi="Arial" w:cs="Arial"/>
          <w:b/>
          <w:sz w:val="20"/>
          <w:szCs w:val="20"/>
          <w:lang w:val="vi-VN"/>
        </w:rPr>
        <w:t>Điều khoản thi hành</w:t>
      </w:r>
      <w:r w:rsidRPr="005E51F8">
        <w:rPr>
          <w:rFonts w:ascii="Arial" w:hAnsi="Arial" w:cs="Arial"/>
          <w:b/>
          <w:sz w:val="20"/>
          <w:szCs w:val="20"/>
          <w:lang w:val="vi-VN"/>
        </w:rPr>
        <w:t>.</w:t>
      </w:r>
      <w:bookmarkEnd w:id="2"/>
    </w:p>
    <w:p w:rsidR="005D6BB1" w:rsidRPr="005E51F8" w:rsidRDefault="005D6BB1" w:rsidP="005E51F8">
      <w:pPr>
        <w:spacing w:after="120"/>
        <w:jc w:val="both"/>
        <w:rPr>
          <w:rFonts w:ascii="Arial" w:hAnsi="Arial" w:cs="Arial"/>
          <w:sz w:val="20"/>
          <w:szCs w:val="20"/>
          <w:lang w:val="vi-VN"/>
        </w:rPr>
      </w:pPr>
      <w:r w:rsidRPr="005E51F8">
        <w:rPr>
          <w:rFonts w:ascii="Arial" w:hAnsi="Arial" w:cs="Arial"/>
          <w:sz w:val="20"/>
          <w:szCs w:val="20"/>
          <w:lang w:val="vi-VN"/>
        </w:rPr>
        <w:t xml:space="preserve">Quyết định này </w:t>
      </w:r>
      <w:r w:rsidR="0087766B" w:rsidRPr="005E51F8">
        <w:rPr>
          <w:rFonts w:ascii="Arial" w:hAnsi="Arial" w:cs="Arial"/>
          <w:sz w:val="20"/>
          <w:szCs w:val="20"/>
          <w:lang w:val="vi-VN"/>
        </w:rPr>
        <w:t xml:space="preserve">có hiệu lực </w:t>
      </w:r>
      <w:r w:rsidRPr="005E51F8">
        <w:rPr>
          <w:rFonts w:ascii="Arial" w:hAnsi="Arial" w:cs="Arial"/>
          <w:sz w:val="20"/>
          <w:szCs w:val="20"/>
          <w:lang w:val="vi-VN"/>
        </w:rPr>
        <w:t>kể từ ngày</w:t>
      </w:r>
      <w:r w:rsidR="007A258F" w:rsidRPr="007A258F">
        <w:rPr>
          <w:rFonts w:ascii="Arial" w:hAnsi="Arial" w:cs="Arial"/>
          <w:sz w:val="20"/>
          <w:szCs w:val="20"/>
          <w:lang w:val="vi-VN"/>
        </w:rPr>
        <w:t xml:space="preserve"> </w:t>
      </w:r>
      <w:r w:rsidR="00DB15A1" w:rsidRPr="005E51F8">
        <w:rPr>
          <w:rFonts w:ascii="Arial" w:hAnsi="Arial" w:cs="Arial"/>
          <w:sz w:val="20"/>
          <w:szCs w:val="20"/>
          <w:lang w:val="vi-VN"/>
        </w:rPr>
        <w:t>29</w:t>
      </w:r>
      <w:r w:rsidR="007A258F" w:rsidRPr="007A258F">
        <w:rPr>
          <w:rFonts w:ascii="Arial" w:hAnsi="Arial" w:cs="Arial"/>
          <w:sz w:val="20"/>
          <w:szCs w:val="20"/>
          <w:lang w:val="vi-VN"/>
        </w:rPr>
        <w:t xml:space="preserve"> </w:t>
      </w:r>
      <w:r w:rsidR="00A92A21" w:rsidRPr="005E51F8">
        <w:rPr>
          <w:rFonts w:ascii="Arial" w:hAnsi="Arial" w:cs="Arial"/>
          <w:sz w:val="20"/>
          <w:szCs w:val="20"/>
          <w:lang w:val="vi-VN"/>
        </w:rPr>
        <w:t>tháng</w:t>
      </w:r>
      <w:r w:rsidR="002316AB" w:rsidRPr="005E51F8">
        <w:rPr>
          <w:rFonts w:ascii="Arial" w:hAnsi="Arial" w:cs="Arial"/>
          <w:sz w:val="20"/>
          <w:szCs w:val="20"/>
          <w:lang w:val="vi-VN"/>
        </w:rPr>
        <w:t xml:space="preserve"> 8 </w:t>
      </w:r>
      <w:r w:rsidR="00A92A21" w:rsidRPr="005E51F8">
        <w:rPr>
          <w:rFonts w:ascii="Arial" w:hAnsi="Arial" w:cs="Arial"/>
          <w:sz w:val="20"/>
          <w:szCs w:val="20"/>
          <w:lang w:val="vi-VN"/>
        </w:rPr>
        <w:t>năm 20</w:t>
      </w:r>
      <w:r w:rsidR="00CC412F" w:rsidRPr="005E51F8">
        <w:rPr>
          <w:rFonts w:ascii="Arial" w:hAnsi="Arial" w:cs="Arial"/>
          <w:sz w:val="20"/>
          <w:szCs w:val="20"/>
          <w:lang w:val="vi-VN"/>
        </w:rPr>
        <w:t>22</w:t>
      </w:r>
      <w:r w:rsidR="005F0D4B" w:rsidRPr="005E51F8">
        <w:rPr>
          <w:rFonts w:ascii="Arial" w:hAnsi="Arial" w:cs="Arial"/>
          <w:sz w:val="20"/>
          <w:szCs w:val="20"/>
          <w:lang w:val="vi-VN"/>
        </w:rPr>
        <w:t xml:space="preserve"> và</w:t>
      </w:r>
      <w:r w:rsidRPr="005E51F8">
        <w:rPr>
          <w:rFonts w:ascii="Arial" w:hAnsi="Arial" w:cs="Arial"/>
          <w:sz w:val="20"/>
          <w:szCs w:val="20"/>
          <w:lang w:val="vi-VN"/>
        </w:rPr>
        <w:t xml:space="preserve"> thay thế Quyết định số 28/201</w:t>
      </w:r>
      <w:r w:rsidR="00E43279" w:rsidRPr="005E51F8">
        <w:rPr>
          <w:rFonts w:ascii="Arial" w:hAnsi="Arial" w:cs="Arial"/>
          <w:sz w:val="20"/>
          <w:szCs w:val="20"/>
          <w:lang w:val="vi-VN"/>
        </w:rPr>
        <w:t>3</w:t>
      </w:r>
      <w:r w:rsidRPr="005E51F8">
        <w:rPr>
          <w:rFonts w:ascii="Arial" w:hAnsi="Arial" w:cs="Arial"/>
          <w:sz w:val="20"/>
          <w:szCs w:val="20"/>
          <w:lang w:val="vi-VN"/>
        </w:rPr>
        <w:t>/QĐ-UBND ngày 2</w:t>
      </w:r>
      <w:r w:rsidR="00E43279" w:rsidRPr="005E51F8">
        <w:rPr>
          <w:rFonts w:ascii="Arial" w:hAnsi="Arial" w:cs="Arial"/>
          <w:sz w:val="20"/>
          <w:szCs w:val="20"/>
          <w:lang w:val="vi-VN"/>
        </w:rPr>
        <w:t>9</w:t>
      </w:r>
      <w:r w:rsidRPr="005E51F8">
        <w:rPr>
          <w:rFonts w:ascii="Arial" w:hAnsi="Arial" w:cs="Arial"/>
          <w:sz w:val="20"/>
          <w:szCs w:val="20"/>
          <w:lang w:val="vi-VN"/>
        </w:rPr>
        <w:t xml:space="preserve"> tháng 7 năm 201</w:t>
      </w:r>
      <w:r w:rsidR="00E43279" w:rsidRPr="005E51F8">
        <w:rPr>
          <w:rFonts w:ascii="Arial" w:hAnsi="Arial" w:cs="Arial"/>
          <w:sz w:val="20"/>
          <w:szCs w:val="20"/>
          <w:lang w:val="vi-VN"/>
        </w:rPr>
        <w:t>3</w:t>
      </w:r>
      <w:r w:rsidRPr="005E51F8">
        <w:rPr>
          <w:rFonts w:ascii="Arial" w:hAnsi="Arial" w:cs="Arial"/>
          <w:sz w:val="20"/>
          <w:szCs w:val="20"/>
          <w:lang w:val="vi-VN"/>
        </w:rPr>
        <w:t xml:space="preserve"> của UBND tỉnh về việc ban hành </w:t>
      </w:r>
      <w:r w:rsidR="005F0D4B" w:rsidRPr="005E51F8">
        <w:rPr>
          <w:rFonts w:ascii="Arial" w:hAnsi="Arial" w:cs="Arial"/>
          <w:sz w:val="20"/>
          <w:szCs w:val="20"/>
          <w:lang w:val="vi-VN"/>
        </w:rPr>
        <w:t>q</w:t>
      </w:r>
      <w:r w:rsidRPr="005E51F8">
        <w:rPr>
          <w:rFonts w:ascii="Arial" w:hAnsi="Arial" w:cs="Arial"/>
          <w:sz w:val="20"/>
          <w:szCs w:val="20"/>
          <w:lang w:val="vi-VN"/>
        </w:rPr>
        <w:t xml:space="preserve">uy định phân công, phân cấp và ủy quyền quản lý </w:t>
      </w:r>
      <w:r w:rsidR="00E43279" w:rsidRPr="005E51F8">
        <w:rPr>
          <w:rFonts w:ascii="Arial" w:hAnsi="Arial" w:cs="Arial"/>
          <w:sz w:val="20"/>
          <w:szCs w:val="20"/>
          <w:lang w:val="vi-VN"/>
        </w:rPr>
        <w:t>c</w:t>
      </w:r>
      <w:r w:rsidRPr="005E51F8">
        <w:rPr>
          <w:rFonts w:ascii="Arial" w:hAnsi="Arial" w:cs="Arial"/>
          <w:sz w:val="20"/>
          <w:szCs w:val="20"/>
          <w:lang w:val="vi-VN"/>
        </w:rPr>
        <w:t xml:space="preserve">hương trình mục tiêu </w:t>
      </w:r>
      <w:r w:rsidR="00E43279" w:rsidRPr="005E51F8">
        <w:rPr>
          <w:rFonts w:ascii="Arial" w:hAnsi="Arial" w:cs="Arial"/>
          <w:sz w:val="20"/>
          <w:szCs w:val="20"/>
          <w:lang w:val="vi-VN"/>
        </w:rPr>
        <w:t>q</w:t>
      </w:r>
      <w:r w:rsidRPr="005E51F8">
        <w:rPr>
          <w:rFonts w:ascii="Arial" w:hAnsi="Arial" w:cs="Arial"/>
          <w:sz w:val="20"/>
          <w:szCs w:val="20"/>
          <w:lang w:val="vi-VN"/>
        </w:rPr>
        <w:t>uốc gia và một số chương trình, dự án hỗ trợ đầu tư có mục tiêu trên địa bàn tỉnh Thừa Thiên Huế.</w:t>
      </w:r>
    </w:p>
    <w:p w:rsidR="005F0D4B" w:rsidRPr="005E51F8" w:rsidRDefault="005D6BB1" w:rsidP="005E51F8">
      <w:pPr>
        <w:spacing w:after="120"/>
        <w:jc w:val="both"/>
        <w:rPr>
          <w:rFonts w:ascii="Arial" w:hAnsi="Arial" w:cs="Arial"/>
          <w:b/>
          <w:bCs/>
          <w:sz w:val="20"/>
          <w:szCs w:val="20"/>
          <w:lang w:val="vi-VN"/>
        </w:rPr>
      </w:pPr>
      <w:bookmarkStart w:id="3" w:name="dieu_3"/>
      <w:r w:rsidRPr="005E51F8">
        <w:rPr>
          <w:rFonts w:ascii="Arial" w:hAnsi="Arial" w:cs="Arial"/>
          <w:b/>
          <w:bCs/>
          <w:sz w:val="20"/>
          <w:szCs w:val="20"/>
          <w:lang w:val="vi-VN"/>
        </w:rPr>
        <w:t>Điều 3.</w:t>
      </w:r>
      <w:r w:rsidR="005F0D4B" w:rsidRPr="005E51F8">
        <w:rPr>
          <w:rFonts w:ascii="Arial" w:hAnsi="Arial" w:cs="Arial"/>
          <w:b/>
          <w:bCs/>
          <w:sz w:val="20"/>
          <w:szCs w:val="20"/>
          <w:lang w:val="vi-VN"/>
        </w:rPr>
        <w:t xml:space="preserve"> Trách nhiệm thi hành</w:t>
      </w:r>
    </w:p>
    <w:p w:rsidR="005D6BB1" w:rsidRPr="005E51F8" w:rsidRDefault="005D6BB1" w:rsidP="005E51F8">
      <w:pPr>
        <w:spacing w:after="120"/>
        <w:jc w:val="both"/>
        <w:rPr>
          <w:rFonts w:ascii="Arial" w:hAnsi="Arial" w:cs="Arial"/>
          <w:sz w:val="20"/>
          <w:szCs w:val="20"/>
          <w:lang w:val="vi-VN"/>
        </w:rPr>
      </w:pPr>
      <w:r w:rsidRPr="005E51F8">
        <w:rPr>
          <w:rFonts w:ascii="Arial" w:hAnsi="Arial" w:cs="Arial"/>
          <w:sz w:val="20"/>
          <w:szCs w:val="20"/>
          <w:lang w:val="vi-VN"/>
        </w:rPr>
        <w:t xml:space="preserve">Chánh Văn phòng </w:t>
      </w:r>
      <w:r w:rsidR="005F0D4B" w:rsidRPr="005E51F8">
        <w:rPr>
          <w:rFonts w:ascii="Arial" w:hAnsi="Arial" w:cs="Arial"/>
          <w:sz w:val="20"/>
          <w:szCs w:val="20"/>
          <w:lang w:val="vi-VN"/>
        </w:rPr>
        <w:t>Uỷ ban nhân dân</w:t>
      </w:r>
      <w:r w:rsidRPr="005E51F8">
        <w:rPr>
          <w:rFonts w:ascii="Arial" w:hAnsi="Arial" w:cs="Arial"/>
          <w:sz w:val="20"/>
          <w:szCs w:val="20"/>
          <w:lang w:val="vi-VN"/>
        </w:rPr>
        <w:t xml:space="preserve"> tỉnh</w:t>
      </w:r>
      <w:r w:rsidR="00BE2E71" w:rsidRPr="005E51F8">
        <w:rPr>
          <w:rFonts w:ascii="Arial" w:hAnsi="Arial" w:cs="Arial"/>
          <w:sz w:val="20"/>
          <w:szCs w:val="20"/>
          <w:lang w:val="vi-VN"/>
        </w:rPr>
        <w:t xml:space="preserve">; </w:t>
      </w:r>
      <w:r w:rsidRPr="005E51F8">
        <w:rPr>
          <w:rFonts w:ascii="Arial" w:hAnsi="Arial" w:cs="Arial"/>
          <w:sz w:val="20"/>
          <w:szCs w:val="20"/>
          <w:lang w:val="vi-VN"/>
        </w:rPr>
        <w:t>Thủ trưởng các cơ quan</w:t>
      </w:r>
      <w:r w:rsidR="007A258F" w:rsidRPr="007A258F">
        <w:rPr>
          <w:rFonts w:ascii="Arial" w:hAnsi="Arial" w:cs="Arial"/>
          <w:sz w:val="20"/>
          <w:szCs w:val="20"/>
          <w:lang w:val="vi-VN"/>
        </w:rPr>
        <w:t xml:space="preserve"> </w:t>
      </w:r>
      <w:r w:rsidRPr="005E51F8">
        <w:rPr>
          <w:rFonts w:ascii="Arial" w:hAnsi="Arial" w:cs="Arial"/>
          <w:sz w:val="20"/>
          <w:szCs w:val="20"/>
          <w:lang w:val="vi-VN"/>
        </w:rPr>
        <w:t xml:space="preserve">trựcthuộc </w:t>
      </w:r>
      <w:r w:rsidR="005F0D4B" w:rsidRPr="005E51F8">
        <w:rPr>
          <w:rFonts w:ascii="Arial" w:hAnsi="Arial" w:cs="Arial"/>
          <w:sz w:val="20"/>
          <w:szCs w:val="20"/>
          <w:lang w:val="vi-VN"/>
        </w:rPr>
        <w:t>Uỷ ban nhân dân</w:t>
      </w:r>
      <w:r w:rsidR="007A258F" w:rsidRPr="007A258F">
        <w:rPr>
          <w:rFonts w:ascii="Arial" w:hAnsi="Arial" w:cs="Arial"/>
          <w:sz w:val="20"/>
          <w:szCs w:val="20"/>
          <w:lang w:val="vi-VN"/>
        </w:rPr>
        <w:t xml:space="preserve"> </w:t>
      </w:r>
      <w:r w:rsidRPr="005E51F8">
        <w:rPr>
          <w:rFonts w:ascii="Arial" w:hAnsi="Arial" w:cs="Arial"/>
          <w:sz w:val="20"/>
          <w:szCs w:val="20"/>
          <w:lang w:val="vi-VN"/>
        </w:rPr>
        <w:t xml:space="preserve">tỉnh; Chủ tịch </w:t>
      </w:r>
      <w:r w:rsidR="005F0D4B" w:rsidRPr="005E51F8">
        <w:rPr>
          <w:rFonts w:ascii="Arial" w:hAnsi="Arial" w:cs="Arial"/>
          <w:sz w:val="20"/>
          <w:szCs w:val="20"/>
          <w:lang w:val="vi-VN"/>
        </w:rPr>
        <w:t>Uỷ ban nhân dân</w:t>
      </w:r>
      <w:r w:rsidR="007A258F" w:rsidRPr="007A258F">
        <w:rPr>
          <w:rFonts w:ascii="Arial" w:hAnsi="Arial" w:cs="Arial"/>
          <w:sz w:val="20"/>
          <w:szCs w:val="20"/>
          <w:lang w:val="vi-VN"/>
        </w:rPr>
        <w:t xml:space="preserve"> </w:t>
      </w:r>
      <w:r w:rsidR="00E43279" w:rsidRPr="005E51F8">
        <w:rPr>
          <w:rFonts w:ascii="Arial" w:hAnsi="Arial" w:cs="Arial"/>
          <w:sz w:val="20"/>
          <w:szCs w:val="20"/>
          <w:lang w:val="vi-VN"/>
        </w:rPr>
        <w:t xml:space="preserve">các </w:t>
      </w:r>
      <w:r w:rsidRPr="005E51F8">
        <w:rPr>
          <w:rFonts w:ascii="Arial" w:hAnsi="Arial" w:cs="Arial"/>
          <w:sz w:val="20"/>
          <w:szCs w:val="20"/>
          <w:lang w:val="vi-VN"/>
        </w:rPr>
        <w:t>huyện</w:t>
      </w:r>
      <w:r w:rsidR="005F0D4B" w:rsidRPr="005E51F8">
        <w:rPr>
          <w:rFonts w:ascii="Arial" w:hAnsi="Arial" w:cs="Arial"/>
          <w:sz w:val="20"/>
          <w:szCs w:val="20"/>
          <w:lang w:val="vi-VN"/>
        </w:rPr>
        <w:t>,</w:t>
      </w:r>
      <w:r w:rsidRPr="005E51F8">
        <w:rPr>
          <w:rFonts w:ascii="Arial" w:hAnsi="Arial" w:cs="Arial"/>
          <w:sz w:val="20"/>
          <w:szCs w:val="20"/>
          <w:lang w:val="vi-VN"/>
        </w:rPr>
        <w:t xml:space="preserve"> thị xã,</w:t>
      </w:r>
      <w:r w:rsidR="00CC412F" w:rsidRPr="005E51F8">
        <w:rPr>
          <w:rFonts w:ascii="Arial" w:hAnsi="Arial" w:cs="Arial"/>
          <w:sz w:val="20"/>
          <w:szCs w:val="20"/>
          <w:lang w:val="vi-VN"/>
        </w:rPr>
        <w:t xml:space="preserve"> thành phố Huế</w:t>
      </w:r>
      <w:r w:rsidRPr="005E51F8">
        <w:rPr>
          <w:rFonts w:ascii="Arial" w:hAnsi="Arial" w:cs="Arial"/>
          <w:sz w:val="20"/>
          <w:szCs w:val="20"/>
          <w:lang w:val="vi-VN"/>
        </w:rPr>
        <w:t xml:space="preserve"> và Thủ trưởng các cơ </w:t>
      </w:r>
      <w:r w:rsidRPr="005E51F8">
        <w:rPr>
          <w:rFonts w:ascii="Arial" w:hAnsi="Arial" w:cs="Arial"/>
          <w:color w:val="000000" w:themeColor="text1"/>
          <w:sz w:val="20"/>
          <w:szCs w:val="20"/>
          <w:lang w:val="vi-VN"/>
        </w:rPr>
        <w:t>quan</w:t>
      </w:r>
      <w:r w:rsidR="00713DBE" w:rsidRPr="005E51F8">
        <w:rPr>
          <w:rFonts w:ascii="Arial" w:hAnsi="Arial" w:cs="Arial"/>
          <w:color w:val="000000" w:themeColor="text1"/>
          <w:sz w:val="20"/>
          <w:szCs w:val="20"/>
          <w:lang w:val="vi-VN"/>
        </w:rPr>
        <w:t>, tổ chức, cá nhân</w:t>
      </w:r>
      <w:r w:rsidR="00E57CCC" w:rsidRPr="005E51F8">
        <w:rPr>
          <w:rFonts w:ascii="Arial" w:hAnsi="Arial" w:cs="Arial"/>
          <w:color w:val="000000" w:themeColor="text1"/>
          <w:sz w:val="20"/>
          <w:szCs w:val="20"/>
          <w:lang w:val="vi-VN"/>
        </w:rPr>
        <w:t xml:space="preserve"> có </w:t>
      </w:r>
      <w:r w:rsidRPr="005E51F8">
        <w:rPr>
          <w:rFonts w:ascii="Arial" w:hAnsi="Arial" w:cs="Arial"/>
          <w:color w:val="000000" w:themeColor="text1"/>
          <w:sz w:val="20"/>
          <w:szCs w:val="20"/>
          <w:lang w:val="vi-VN"/>
        </w:rPr>
        <w:t xml:space="preserve">liên </w:t>
      </w:r>
      <w:r w:rsidRPr="005E51F8">
        <w:rPr>
          <w:rFonts w:ascii="Arial" w:hAnsi="Arial" w:cs="Arial"/>
          <w:sz w:val="20"/>
          <w:szCs w:val="20"/>
          <w:lang w:val="vi-VN"/>
        </w:rPr>
        <w:t>quan chịu trách nhiệm thi hành Quyết định này./.</w:t>
      </w:r>
      <w:bookmarkEnd w:id="3"/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644"/>
        <w:gridCol w:w="4548"/>
      </w:tblGrid>
      <w:tr w:rsidR="00424CBD" w:rsidRPr="005E51F8" w:rsidTr="000E0E2C">
        <w:tc>
          <w:tcPr>
            <w:tcW w:w="46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BC2" w:rsidRPr="003D7DDD" w:rsidRDefault="003154DA" w:rsidP="003D7DDD">
            <w:pPr>
              <w:rPr>
                <w:rFonts w:ascii="Arial" w:hAnsi="Arial" w:cs="Arial"/>
                <w:sz w:val="20"/>
                <w:szCs w:val="20"/>
                <w:lang w:val="vi-VN"/>
              </w:rPr>
            </w:pPr>
            <w:r w:rsidRPr="003D7DD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vi-VN"/>
              </w:rPr>
              <w:t>Nơi nhận:</w:t>
            </w:r>
            <w:r w:rsidRPr="003D7DD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vi-VN"/>
              </w:rPr>
              <w:br/>
            </w:r>
            <w:r w:rsidRPr="003D7DDD">
              <w:rPr>
                <w:rFonts w:ascii="Arial" w:hAnsi="Arial" w:cs="Arial"/>
                <w:sz w:val="20"/>
                <w:szCs w:val="20"/>
                <w:lang w:val="vi-VN"/>
              </w:rPr>
              <w:t>-</w:t>
            </w:r>
            <w:r w:rsidR="007A258F" w:rsidRPr="007A258F">
              <w:rPr>
                <w:rFonts w:ascii="Arial" w:hAnsi="Arial" w:cs="Arial"/>
                <w:sz w:val="20"/>
                <w:szCs w:val="20"/>
                <w:lang w:val="vi-VN"/>
              </w:rPr>
              <w:t xml:space="preserve"> </w:t>
            </w:r>
            <w:r w:rsidRPr="003D7DDD">
              <w:rPr>
                <w:rFonts w:ascii="Arial" w:hAnsi="Arial" w:cs="Arial"/>
                <w:sz w:val="20"/>
                <w:szCs w:val="20"/>
                <w:lang w:val="vi-VN"/>
              </w:rPr>
              <w:t>Như Điều 3;</w:t>
            </w:r>
            <w:r w:rsidRPr="003D7DDD">
              <w:rPr>
                <w:rFonts w:ascii="Arial" w:hAnsi="Arial" w:cs="Arial"/>
                <w:sz w:val="20"/>
                <w:szCs w:val="20"/>
                <w:lang w:val="vi-VN"/>
              </w:rPr>
              <w:br/>
              <w:t>-TVTU, TT HĐND tỉnh;</w:t>
            </w:r>
            <w:r w:rsidRPr="003D7DDD">
              <w:rPr>
                <w:rFonts w:ascii="Arial" w:hAnsi="Arial" w:cs="Arial"/>
                <w:sz w:val="20"/>
                <w:szCs w:val="20"/>
                <w:lang w:val="vi-VN"/>
              </w:rPr>
              <w:br/>
              <w:t>- Đoàn ĐBQH tỉnh;</w:t>
            </w:r>
          </w:p>
          <w:p w:rsidR="000C3622" w:rsidRPr="003D7DDD" w:rsidRDefault="009C4BC2" w:rsidP="003D7DDD">
            <w:pPr>
              <w:rPr>
                <w:rFonts w:ascii="Arial" w:hAnsi="Arial" w:cs="Arial"/>
                <w:sz w:val="20"/>
                <w:szCs w:val="20"/>
                <w:lang w:val="vi-VN"/>
              </w:rPr>
            </w:pPr>
            <w:r w:rsidRPr="003D7DDD">
              <w:rPr>
                <w:rFonts w:ascii="Arial" w:hAnsi="Arial" w:cs="Arial"/>
                <w:sz w:val="20"/>
                <w:szCs w:val="20"/>
                <w:lang w:val="vi-VN"/>
              </w:rPr>
              <w:t>- Uỷ ban MTTQVN tỉnh;</w:t>
            </w:r>
            <w:r w:rsidR="003154DA" w:rsidRPr="003D7DDD">
              <w:rPr>
                <w:rFonts w:ascii="Arial" w:hAnsi="Arial" w:cs="Arial"/>
                <w:sz w:val="20"/>
                <w:szCs w:val="20"/>
                <w:lang w:val="vi-VN"/>
              </w:rPr>
              <w:br/>
              <w:t>- Cục Kiểm tra VBQPPL - Bộ Tư pháp;</w:t>
            </w:r>
            <w:r w:rsidR="003154DA" w:rsidRPr="003D7DDD">
              <w:rPr>
                <w:rFonts w:ascii="Arial" w:hAnsi="Arial" w:cs="Arial"/>
                <w:sz w:val="20"/>
                <w:szCs w:val="20"/>
                <w:lang w:val="vi-VN"/>
              </w:rPr>
              <w:br/>
              <w:t>- Các thành viên UBND tỉnh;</w:t>
            </w:r>
          </w:p>
          <w:p w:rsidR="005F0D4B" w:rsidRPr="003D7DDD" w:rsidRDefault="000C3622" w:rsidP="003D7DDD">
            <w:pPr>
              <w:rPr>
                <w:rFonts w:ascii="Arial" w:hAnsi="Arial" w:cs="Arial"/>
                <w:sz w:val="20"/>
                <w:szCs w:val="20"/>
                <w:lang w:val="vi-VN"/>
              </w:rPr>
            </w:pPr>
            <w:r w:rsidRPr="003D7DDD">
              <w:rPr>
                <w:rFonts w:ascii="Arial" w:hAnsi="Arial" w:cs="Arial"/>
                <w:sz w:val="20"/>
                <w:szCs w:val="20"/>
                <w:lang w:val="vi-VN"/>
              </w:rPr>
              <w:t>- HĐND</w:t>
            </w:r>
            <w:r w:rsidR="007A258F" w:rsidRPr="007A258F">
              <w:rPr>
                <w:rFonts w:ascii="Arial" w:hAnsi="Arial" w:cs="Arial"/>
                <w:sz w:val="20"/>
                <w:szCs w:val="20"/>
                <w:lang w:val="vi-VN"/>
              </w:rPr>
              <w:t xml:space="preserve"> </w:t>
            </w:r>
            <w:r w:rsidRPr="003D7DDD">
              <w:rPr>
                <w:rFonts w:ascii="Arial" w:hAnsi="Arial" w:cs="Arial"/>
                <w:sz w:val="20"/>
                <w:szCs w:val="20"/>
                <w:lang w:val="vi-VN"/>
              </w:rPr>
              <w:t>các huyện, thị xã và TP Huế;</w:t>
            </w:r>
            <w:r w:rsidR="003154DA" w:rsidRPr="003D7DDD">
              <w:rPr>
                <w:rFonts w:ascii="Arial" w:hAnsi="Arial" w:cs="Arial"/>
                <w:sz w:val="20"/>
                <w:szCs w:val="20"/>
                <w:lang w:val="vi-VN"/>
              </w:rPr>
              <w:br/>
              <w:t>- Cơ quan Công báo tỉnh;</w:t>
            </w:r>
          </w:p>
          <w:p w:rsidR="004003E2" w:rsidRPr="003D7DDD" w:rsidRDefault="004003E2" w:rsidP="003D7DDD">
            <w:pPr>
              <w:rPr>
                <w:rFonts w:ascii="Arial" w:hAnsi="Arial" w:cs="Arial"/>
                <w:sz w:val="20"/>
                <w:szCs w:val="20"/>
                <w:lang w:val="vi-VN"/>
              </w:rPr>
            </w:pPr>
            <w:r w:rsidRPr="003D7DDD">
              <w:rPr>
                <w:rFonts w:ascii="Arial" w:hAnsi="Arial" w:cs="Arial"/>
                <w:sz w:val="20"/>
                <w:szCs w:val="20"/>
                <w:lang w:val="vi-VN"/>
              </w:rPr>
              <w:t xml:space="preserve">- Cổng </w:t>
            </w:r>
            <w:r w:rsidR="00CF1985" w:rsidRPr="003D7DDD">
              <w:rPr>
                <w:rFonts w:ascii="Arial" w:hAnsi="Arial" w:cs="Arial"/>
                <w:sz w:val="20"/>
                <w:szCs w:val="20"/>
                <w:lang w:val="vi-VN"/>
              </w:rPr>
              <w:t>T</w:t>
            </w:r>
            <w:r w:rsidRPr="003D7DDD">
              <w:rPr>
                <w:rFonts w:ascii="Arial" w:hAnsi="Arial" w:cs="Arial"/>
                <w:sz w:val="20"/>
                <w:szCs w:val="20"/>
                <w:lang w:val="vi-VN"/>
              </w:rPr>
              <w:t>hông tin điện tử tỉnh;</w:t>
            </w:r>
          </w:p>
          <w:p w:rsidR="005D6BB1" w:rsidRPr="003D7DDD" w:rsidRDefault="003154DA" w:rsidP="003D7DDD">
            <w:pPr>
              <w:rPr>
                <w:rFonts w:ascii="Arial" w:hAnsi="Arial" w:cs="Arial"/>
                <w:sz w:val="20"/>
                <w:szCs w:val="20"/>
                <w:lang w:val="vi-VN"/>
              </w:rPr>
            </w:pPr>
            <w:r w:rsidRPr="003D7DDD">
              <w:rPr>
                <w:rFonts w:ascii="Arial" w:hAnsi="Arial" w:cs="Arial"/>
                <w:sz w:val="20"/>
                <w:szCs w:val="20"/>
                <w:lang w:val="vi-VN"/>
              </w:rPr>
              <w:t xml:space="preserve">-VP: </w:t>
            </w:r>
            <w:r w:rsidR="00B427A8" w:rsidRPr="003D7DDD">
              <w:rPr>
                <w:rFonts w:ascii="Arial" w:hAnsi="Arial" w:cs="Arial"/>
                <w:sz w:val="20"/>
                <w:szCs w:val="20"/>
                <w:lang w:val="vi-VN"/>
              </w:rPr>
              <w:t xml:space="preserve">CVP, các PCVP </w:t>
            </w:r>
            <w:r w:rsidRPr="003D7DDD">
              <w:rPr>
                <w:rFonts w:ascii="Arial" w:hAnsi="Arial" w:cs="Arial"/>
                <w:sz w:val="20"/>
                <w:szCs w:val="20"/>
                <w:lang w:val="vi-VN"/>
              </w:rPr>
              <w:t xml:space="preserve">và các </w:t>
            </w:r>
            <w:r w:rsidR="000E0E2C" w:rsidRPr="003D7DDD">
              <w:rPr>
                <w:rFonts w:ascii="Arial" w:hAnsi="Arial" w:cs="Arial"/>
                <w:sz w:val="20"/>
                <w:szCs w:val="20"/>
                <w:lang w:val="vi-VN"/>
              </w:rPr>
              <w:t>CV</w:t>
            </w:r>
            <w:r w:rsidRPr="003D7DDD">
              <w:rPr>
                <w:rFonts w:ascii="Arial" w:hAnsi="Arial" w:cs="Arial"/>
                <w:sz w:val="20"/>
                <w:szCs w:val="20"/>
                <w:lang w:val="vi-VN"/>
              </w:rPr>
              <w:t>;</w:t>
            </w:r>
            <w:r w:rsidRPr="003D7DDD">
              <w:rPr>
                <w:rFonts w:ascii="Arial" w:hAnsi="Arial" w:cs="Arial"/>
                <w:sz w:val="20"/>
                <w:szCs w:val="20"/>
                <w:lang w:val="vi-VN"/>
              </w:rPr>
              <w:br/>
              <w:t>-</w:t>
            </w:r>
            <w:r w:rsidR="007A258F" w:rsidRPr="007A258F">
              <w:rPr>
                <w:rFonts w:ascii="Arial" w:hAnsi="Arial" w:cs="Arial"/>
                <w:sz w:val="20"/>
                <w:szCs w:val="20"/>
                <w:lang w:val="vi-VN"/>
              </w:rPr>
              <w:t xml:space="preserve"> </w:t>
            </w:r>
            <w:r w:rsidRPr="003D7DDD">
              <w:rPr>
                <w:rFonts w:ascii="Arial" w:hAnsi="Arial" w:cs="Arial"/>
                <w:sz w:val="20"/>
                <w:szCs w:val="20"/>
                <w:lang w:val="vi-VN"/>
              </w:rPr>
              <w:t>Lưu</w:t>
            </w:r>
            <w:r w:rsidR="00DB15A1" w:rsidRPr="003D7DDD">
              <w:rPr>
                <w:rFonts w:ascii="Arial" w:hAnsi="Arial" w:cs="Arial"/>
                <w:sz w:val="20"/>
                <w:szCs w:val="20"/>
                <w:lang w:val="vi-VN"/>
              </w:rPr>
              <w:t>:</w:t>
            </w:r>
            <w:bookmarkStart w:id="4" w:name="_GoBack"/>
            <w:bookmarkEnd w:id="4"/>
            <w:r w:rsidRPr="003D7DDD">
              <w:rPr>
                <w:rFonts w:ascii="Arial" w:hAnsi="Arial" w:cs="Arial"/>
                <w:sz w:val="20"/>
                <w:szCs w:val="20"/>
                <w:lang w:val="vi-VN"/>
              </w:rPr>
              <w:t xml:space="preserve"> VT, </w:t>
            </w:r>
            <w:r w:rsidR="000E0E2C" w:rsidRPr="003D7DDD">
              <w:rPr>
                <w:rFonts w:ascii="Arial" w:hAnsi="Arial" w:cs="Arial"/>
                <w:sz w:val="20"/>
                <w:szCs w:val="20"/>
                <w:lang w:val="vi-VN"/>
              </w:rPr>
              <w:t>XDCB</w:t>
            </w:r>
            <w:r w:rsidRPr="003D7DDD">
              <w:rPr>
                <w:rFonts w:ascii="Arial" w:hAnsi="Arial" w:cs="Arial"/>
                <w:sz w:val="20"/>
                <w:szCs w:val="20"/>
                <w:lang w:val="vi-VN"/>
              </w:rPr>
              <w:t>.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985" w:rsidRPr="003D7DDD" w:rsidRDefault="005D6BB1" w:rsidP="003D7D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DDD">
              <w:rPr>
                <w:rFonts w:ascii="Arial" w:hAnsi="Arial" w:cs="Arial"/>
                <w:b/>
                <w:bCs/>
                <w:sz w:val="20"/>
                <w:szCs w:val="20"/>
              </w:rPr>
              <w:t>TM. ỦY BAN NHÂN DÂN</w:t>
            </w:r>
            <w:r w:rsidRPr="003D7DDD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CHỦ TỊCH</w:t>
            </w:r>
            <w:r w:rsidRPr="003D7DDD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3D7DDD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3D7DDD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  <w:p w:rsidR="00204110" w:rsidRPr="003D7DDD" w:rsidRDefault="00204110" w:rsidP="003D7D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35AEA" w:rsidRPr="003D7DDD" w:rsidRDefault="005D6BB1" w:rsidP="003D7D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DDD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  <w:p w:rsidR="005D6BB1" w:rsidRPr="003D7DDD" w:rsidRDefault="005D6BB1" w:rsidP="003D7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DDD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E45D66" w:rsidRPr="003D7DDD">
              <w:rPr>
                <w:rFonts w:ascii="Arial" w:hAnsi="Arial" w:cs="Arial"/>
                <w:b/>
                <w:sz w:val="20"/>
                <w:szCs w:val="20"/>
              </w:rPr>
              <w:t>Nguyễn Văn Phương</w:t>
            </w:r>
          </w:p>
        </w:tc>
      </w:tr>
    </w:tbl>
    <w:p w:rsidR="005D6BB1" w:rsidRPr="005E51F8" w:rsidRDefault="005D6BB1" w:rsidP="005E51F8">
      <w:pPr>
        <w:spacing w:after="120"/>
        <w:rPr>
          <w:rFonts w:ascii="Arial" w:hAnsi="Arial" w:cs="Arial"/>
          <w:sz w:val="20"/>
          <w:szCs w:val="20"/>
        </w:rPr>
      </w:pPr>
      <w:r w:rsidRPr="005E51F8">
        <w:rPr>
          <w:rFonts w:ascii="Arial" w:hAnsi="Arial" w:cs="Arial"/>
          <w:sz w:val="20"/>
          <w:szCs w:val="20"/>
        </w:rPr>
        <w:lastRenderedPageBreak/>
        <w:t> </w:t>
      </w:r>
    </w:p>
    <w:sectPr w:rsidR="005D6BB1" w:rsidRPr="005E51F8" w:rsidSect="00A82642">
      <w:headerReference w:type="default" r:id="rId6"/>
      <w:pgSz w:w="11907" w:h="16840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E66" w:rsidRDefault="00C72E66" w:rsidP="00A82642">
      <w:r>
        <w:separator/>
      </w:r>
    </w:p>
  </w:endnote>
  <w:endnote w:type="continuationSeparator" w:id="1">
    <w:p w:rsidR="00C72E66" w:rsidRDefault="00C72E66" w:rsidP="00A826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times new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E66" w:rsidRDefault="00C72E66" w:rsidP="00A82642">
      <w:r>
        <w:separator/>
      </w:r>
    </w:p>
  </w:footnote>
  <w:footnote w:type="continuationSeparator" w:id="1">
    <w:p w:rsidR="00C72E66" w:rsidRDefault="00C72E66" w:rsidP="00A826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0248411"/>
      <w:docPartObj>
        <w:docPartGallery w:val="Page Numbers (Top of Page)"/>
        <w:docPartUnique/>
      </w:docPartObj>
    </w:sdtPr>
    <w:sdtEndPr>
      <w:rPr>
        <w:noProof/>
      </w:rPr>
    </w:sdtEndPr>
    <w:sdtContent>
      <w:p w:rsidR="00A82642" w:rsidRDefault="00D44CEC">
        <w:pPr>
          <w:pStyle w:val="Header"/>
          <w:jc w:val="center"/>
        </w:pPr>
        <w:r>
          <w:fldChar w:fldCharType="begin"/>
        </w:r>
        <w:r w:rsidR="00A82642">
          <w:instrText xml:space="preserve"> PAGE   \* MERGEFORMAT </w:instrText>
        </w:r>
        <w:r>
          <w:fldChar w:fldCharType="separate"/>
        </w:r>
        <w:r w:rsidR="007A25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82642" w:rsidRDefault="00A8264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stylePaneSortMethod w:val="0000"/>
  <w:defaultTabStop w:val="72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D7508"/>
    <w:rsid w:val="00054B0C"/>
    <w:rsid w:val="00074501"/>
    <w:rsid w:val="000856FD"/>
    <w:rsid w:val="000955B4"/>
    <w:rsid w:val="000C3285"/>
    <w:rsid w:val="000C3622"/>
    <w:rsid w:val="000D46CC"/>
    <w:rsid w:val="000E0E2C"/>
    <w:rsid w:val="00111476"/>
    <w:rsid w:val="001573B6"/>
    <w:rsid w:val="00160CE5"/>
    <w:rsid w:val="00195690"/>
    <w:rsid w:val="001C744E"/>
    <w:rsid w:val="001E6272"/>
    <w:rsid w:val="001F3B23"/>
    <w:rsid w:val="001F64B3"/>
    <w:rsid w:val="00204110"/>
    <w:rsid w:val="002073AC"/>
    <w:rsid w:val="002279B4"/>
    <w:rsid w:val="002316AB"/>
    <w:rsid w:val="00235AEA"/>
    <w:rsid w:val="00244105"/>
    <w:rsid w:val="00251FB5"/>
    <w:rsid w:val="0025435E"/>
    <w:rsid w:val="0026190B"/>
    <w:rsid w:val="002C501B"/>
    <w:rsid w:val="002D18BE"/>
    <w:rsid w:val="002F6029"/>
    <w:rsid w:val="00305FCF"/>
    <w:rsid w:val="003154DA"/>
    <w:rsid w:val="00326CAD"/>
    <w:rsid w:val="0035606A"/>
    <w:rsid w:val="003979FC"/>
    <w:rsid w:val="003A0E4A"/>
    <w:rsid w:val="003A5418"/>
    <w:rsid w:val="003B4A94"/>
    <w:rsid w:val="003D7DDD"/>
    <w:rsid w:val="003E14E9"/>
    <w:rsid w:val="004003E2"/>
    <w:rsid w:val="00420DC2"/>
    <w:rsid w:val="00424CBD"/>
    <w:rsid w:val="004448BA"/>
    <w:rsid w:val="0046198F"/>
    <w:rsid w:val="00464B1E"/>
    <w:rsid w:val="0051514F"/>
    <w:rsid w:val="00523F51"/>
    <w:rsid w:val="00534BCF"/>
    <w:rsid w:val="0053609C"/>
    <w:rsid w:val="00543915"/>
    <w:rsid w:val="005535BD"/>
    <w:rsid w:val="00564B1C"/>
    <w:rsid w:val="005841A7"/>
    <w:rsid w:val="005A1587"/>
    <w:rsid w:val="005A7919"/>
    <w:rsid w:val="005B5987"/>
    <w:rsid w:val="005D2002"/>
    <w:rsid w:val="005D6BB1"/>
    <w:rsid w:val="005E51F8"/>
    <w:rsid w:val="005F0D4B"/>
    <w:rsid w:val="006064C0"/>
    <w:rsid w:val="00621C49"/>
    <w:rsid w:val="0068253B"/>
    <w:rsid w:val="00687454"/>
    <w:rsid w:val="006A3B4D"/>
    <w:rsid w:val="006B0DD4"/>
    <w:rsid w:val="006E593F"/>
    <w:rsid w:val="007103C2"/>
    <w:rsid w:val="00711F9C"/>
    <w:rsid w:val="00713DBE"/>
    <w:rsid w:val="007441DC"/>
    <w:rsid w:val="007653BF"/>
    <w:rsid w:val="00765D6E"/>
    <w:rsid w:val="007846AA"/>
    <w:rsid w:val="00791BD8"/>
    <w:rsid w:val="007A258F"/>
    <w:rsid w:val="007A666B"/>
    <w:rsid w:val="007C0C93"/>
    <w:rsid w:val="007D4CBB"/>
    <w:rsid w:val="007E6381"/>
    <w:rsid w:val="00801AB9"/>
    <w:rsid w:val="00810341"/>
    <w:rsid w:val="00815397"/>
    <w:rsid w:val="0086396E"/>
    <w:rsid w:val="00870623"/>
    <w:rsid w:val="0087766B"/>
    <w:rsid w:val="008866DD"/>
    <w:rsid w:val="008902CA"/>
    <w:rsid w:val="0090581D"/>
    <w:rsid w:val="00930293"/>
    <w:rsid w:val="00930C80"/>
    <w:rsid w:val="009332A8"/>
    <w:rsid w:val="009470A3"/>
    <w:rsid w:val="009738DA"/>
    <w:rsid w:val="009867BD"/>
    <w:rsid w:val="009C182F"/>
    <w:rsid w:val="009C44C5"/>
    <w:rsid w:val="009C4BC2"/>
    <w:rsid w:val="009D489F"/>
    <w:rsid w:val="009E41A7"/>
    <w:rsid w:val="009F0330"/>
    <w:rsid w:val="00A113C7"/>
    <w:rsid w:val="00A17B4E"/>
    <w:rsid w:val="00A333DF"/>
    <w:rsid w:val="00A33F71"/>
    <w:rsid w:val="00A74C80"/>
    <w:rsid w:val="00A82642"/>
    <w:rsid w:val="00A92075"/>
    <w:rsid w:val="00A92A21"/>
    <w:rsid w:val="00A92CD5"/>
    <w:rsid w:val="00A957E8"/>
    <w:rsid w:val="00AA522E"/>
    <w:rsid w:val="00AC12E9"/>
    <w:rsid w:val="00AC7962"/>
    <w:rsid w:val="00AD19E3"/>
    <w:rsid w:val="00AF2355"/>
    <w:rsid w:val="00B043E3"/>
    <w:rsid w:val="00B071DF"/>
    <w:rsid w:val="00B427A8"/>
    <w:rsid w:val="00B56672"/>
    <w:rsid w:val="00B60144"/>
    <w:rsid w:val="00B62F6E"/>
    <w:rsid w:val="00B77DDE"/>
    <w:rsid w:val="00BD5FEB"/>
    <w:rsid w:val="00BD612B"/>
    <w:rsid w:val="00BD7508"/>
    <w:rsid w:val="00BE2E71"/>
    <w:rsid w:val="00C54BB6"/>
    <w:rsid w:val="00C672AE"/>
    <w:rsid w:val="00C72E66"/>
    <w:rsid w:val="00C818A8"/>
    <w:rsid w:val="00CB1EE5"/>
    <w:rsid w:val="00CC412F"/>
    <w:rsid w:val="00CC43B3"/>
    <w:rsid w:val="00CF1985"/>
    <w:rsid w:val="00D13630"/>
    <w:rsid w:val="00D17236"/>
    <w:rsid w:val="00D40E26"/>
    <w:rsid w:val="00D44CEC"/>
    <w:rsid w:val="00DB15A1"/>
    <w:rsid w:val="00DD0672"/>
    <w:rsid w:val="00DF1BA9"/>
    <w:rsid w:val="00DF409A"/>
    <w:rsid w:val="00E15B69"/>
    <w:rsid w:val="00E40DF3"/>
    <w:rsid w:val="00E43279"/>
    <w:rsid w:val="00E45D66"/>
    <w:rsid w:val="00E57CCC"/>
    <w:rsid w:val="00E62212"/>
    <w:rsid w:val="00EA005B"/>
    <w:rsid w:val="00F154C2"/>
    <w:rsid w:val="00F2526D"/>
    <w:rsid w:val="00F6076B"/>
    <w:rsid w:val="00F67F6A"/>
    <w:rsid w:val="00F8763F"/>
    <w:rsid w:val="00F91582"/>
    <w:rsid w:val="00FB4F22"/>
    <w:rsid w:val="00FB6472"/>
    <w:rsid w:val="00FD6E81"/>
    <w:rsid w:val="00FE0FC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page number" w:uiPriority="0"/>
    <w:lsdException w:name="Title" w:semiHidden="0" w:unhideWhenUsed="0" w:qFormat="1"/>
    <w:lsdException w:name="Body Text" w:uiPriority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62F6E"/>
    <w:pPr>
      <w:keepNext/>
      <w:outlineLvl w:val="0"/>
    </w:pPr>
    <w:rPr>
      <w:rFonts w:ascii="VNtimes new roman" w:hAnsi="VN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B62F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75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75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441D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43279"/>
    <w:pPr>
      <w:spacing w:before="100" w:beforeAutospacing="1" w:after="100" w:afterAutospacing="1"/>
    </w:pPr>
    <w:rPr>
      <w:rFonts w:eastAsiaTheme="minorEastAsia"/>
    </w:rPr>
  </w:style>
  <w:style w:type="paragraph" w:styleId="BodyText">
    <w:name w:val="Body Text"/>
    <w:basedOn w:val="Normal"/>
    <w:link w:val="BodyTextChar"/>
    <w:rsid w:val="006E593F"/>
    <w:pPr>
      <w:jc w:val="both"/>
    </w:pPr>
    <w:rPr>
      <w:rFonts w:ascii=".VnTime" w:hAnsi=".VnTime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6E593F"/>
    <w:rPr>
      <w:rFonts w:ascii=".VnTime" w:hAnsi=".VnTime"/>
      <w:b/>
      <w:sz w:val="28"/>
    </w:rPr>
  </w:style>
  <w:style w:type="table" w:styleId="TableGrid">
    <w:name w:val="Table Grid"/>
    <w:basedOn w:val="TableNormal"/>
    <w:rsid w:val="006E59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7">
    <w:name w:val="p17"/>
    <w:basedOn w:val="Normal"/>
    <w:rsid w:val="006E593F"/>
  </w:style>
  <w:style w:type="character" w:customStyle="1" w:styleId="Heading1Char">
    <w:name w:val="Heading 1 Char"/>
    <w:basedOn w:val="DefaultParagraphFont"/>
    <w:link w:val="Heading1"/>
    <w:rsid w:val="00B62F6E"/>
    <w:rPr>
      <w:rFonts w:ascii="VNtimes new roman" w:hAnsi="VNtimes new roman"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B62F6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62F6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62F6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62F6E"/>
    <w:pPr>
      <w:tabs>
        <w:tab w:val="center" w:pos="4320"/>
        <w:tab w:val="right" w:pos="8640"/>
      </w:tabs>
    </w:pPr>
    <w:rPr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B62F6E"/>
    <w:rPr>
      <w:sz w:val="28"/>
      <w:szCs w:val="24"/>
    </w:rPr>
  </w:style>
  <w:style w:type="character" w:styleId="PageNumber">
    <w:name w:val="page number"/>
    <w:basedOn w:val="DefaultParagraphFont"/>
    <w:rsid w:val="00B62F6E"/>
  </w:style>
  <w:style w:type="paragraph" w:styleId="Header">
    <w:name w:val="header"/>
    <w:basedOn w:val="Normal"/>
    <w:link w:val="HeaderChar"/>
    <w:uiPriority w:val="99"/>
    <w:unhideWhenUsed/>
    <w:rsid w:val="00A826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64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page number" w:uiPriority="0"/>
    <w:lsdException w:name="Title" w:semiHidden="0" w:unhideWhenUsed="0" w:qFormat="1"/>
    <w:lsdException w:name="Body Text" w:uiPriority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62F6E"/>
    <w:pPr>
      <w:keepNext/>
      <w:outlineLvl w:val="0"/>
    </w:pPr>
    <w:rPr>
      <w:rFonts w:ascii="VNtimes New Roman" w:hAnsi="VN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B62F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75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75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441D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43279"/>
    <w:pPr>
      <w:spacing w:before="100" w:beforeAutospacing="1" w:after="100" w:afterAutospacing="1"/>
    </w:pPr>
    <w:rPr>
      <w:rFonts w:eastAsiaTheme="minorEastAsia"/>
    </w:rPr>
  </w:style>
  <w:style w:type="paragraph" w:styleId="BodyText">
    <w:name w:val="Body Text"/>
    <w:basedOn w:val="Normal"/>
    <w:link w:val="BodyTextChar"/>
    <w:rsid w:val="006E593F"/>
    <w:pPr>
      <w:jc w:val="both"/>
    </w:pPr>
    <w:rPr>
      <w:rFonts w:ascii=".VnTime" w:hAnsi=".VnTime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6E593F"/>
    <w:rPr>
      <w:rFonts w:ascii=".VnTime" w:hAnsi=".VnTime"/>
      <w:b/>
      <w:sz w:val="28"/>
    </w:rPr>
  </w:style>
  <w:style w:type="table" w:styleId="TableGrid">
    <w:name w:val="Table Grid"/>
    <w:basedOn w:val="TableNormal"/>
    <w:rsid w:val="006E59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7">
    <w:name w:val="p17"/>
    <w:basedOn w:val="Normal"/>
    <w:rsid w:val="006E593F"/>
  </w:style>
  <w:style w:type="character" w:customStyle="1" w:styleId="Heading1Char">
    <w:name w:val="Heading 1 Char"/>
    <w:basedOn w:val="DefaultParagraphFont"/>
    <w:link w:val="Heading1"/>
    <w:rsid w:val="00B62F6E"/>
    <w:rPr>
      <w:rFonts w:ascii="VNtimes New Roman" w:hAnsi="VNtimes New Roman"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B62F6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62F6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62F6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62F6E"/>
    <w:pPr>
      <w:tabs>
        <w:tab w:val="center" w:pos="4320"/>
        <w:tab w:val="right" w:pos="8640"/>
      </w:tabs>
    </w:pPr>
    <w:rPr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B62F6E"/>
    <w:rPr>
      <w:sz w:val="28"/>
      <w:szCs w:val="24"/>
    </w:rPr>
  </w:style>
  <w:style w:type="character" w:styleId="PageNumber">
    <w:name w:val="page number"/>
    <w:basedOn w:val="DefaultParagraphFont"/>
    <w:rsid w:val="00B62F6E"/>
  </w:style>
  <w:style w:type="paragraph" w:styleId="Header">
    <w:name w:val="header"/>
    <w:basedOn w:val="Normal"/>
    <w:link w:val="HeaderChar"/>
    <w:uiPriority w:val="99"/>
    <w:unhideWhenUsed/>
    <w:rsid w:val="00A826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64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B75B45-5E76-4BBE-B4E1-F9296A3E6887}"/>
</file>

<file path=customXml/itemProps2.xml><?xml version="1.0" encoding="utf-8"?>
<ds:datastoreItem xmlns:ds="http://schemas.openxmlformats.org/officeDocument/2006/customXml" ds:itemID="{51F00006-584F-488A-8A71-4DAD31C2AE04}"/>
</file>

<file path=customXml/itemProps3.xml><?xml version="1.0" encoding="utf-8"?>
<ds:datastoreItem xmlns:ds="http://schemas.openxmlformats.org/officeDocument/2006/customXml" ds:itemID="{C1DA8FB5-F57B-425D-9305-5C4EB16ECD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42</cp:revision>
  <cp:lastPrinted>2019-12-19T04:12:00Z</cp:lastPrinted>
  <dcterms:created xsi:type="dcterms:W3CDTF">2022-08-05T03:45:00Z</dcterms:created>
  <dcterms:modified xsi:type="dcterms:W3CDTF">2022-08-19T11:27:00Z</dcterms:modified>
</cp:coreProperties>
</file>