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tblLook w:val="01E0" w:firstRow="1" w:lastRow="1" w:firstColumn="1" w:lastColumn="1" w:noHBand="0" w:noVBand="0"/>
      </w:tblPr>
      <w:tblGrid>
        <w:gridCol w:w="3051"/>
        <w:gridCol w:w="6431"/>
      </w:tblGrid>
      <w:tr w:rsidR="00E07402" w:rsidRPr="00353D3E" w:rsidTr="00785B9D">
        <w:tc>
          <w:tcPr>
            <w:tcW w:w="3051" w:type="dxa"/>
            <w:shd w:val="clear" w:color="auto" w:fill="auto"/>
            <w:hideMark/>
          </w:tcPr>
          <w:p w:rsidR="00E07402" w:rsidRPr="00F10C22" w:rsidRDefault="00E07402" w:rsidP="00785B9D">
            <w:pPr>
              <w:spacing w:after="0" w:line="240" w:lineRule="auto"/>
              <w:ind w:right="-117"/>
              <w:jc w:val="center"/>
              <w:rPr>
                <w:rFonts w:ascii="Times New Roman" w:eastAsia="Times New Roman" w:hAnsi="Times New Roman" w:cs="Times New Roman"/>
                <w:b/>
                <w:color w:val="000000"/>
                <w:sz w:val="26"/>
                <w:szCs w:val="26"/>
              </w:rPr>
            </w:pPr>
            <w:r w:rsidRPr="00F10C22">
              <w:rPr>
                <w:rFonts w:ascii="Times New Roman" w:eastAsia="Times New Roman" w:hAnsi="Times New Roman" w:cs="Times New Roman"/>
                <w:b/>
                <w:color w:val="000000"/>
                <w:sz w:val="26"/>
                <w:szCs w:val="26"/>
              </w:rPr>
              <w:t>ỦY BAN NHÂN DÂN</w:t>
            </w:r>
          </w:p>
          <w:p w:rsidR="00E07402" w:rsidRPr="00F10C22" w:rsidRDefault="00E07402" w:rsidP="00785B9D">
            <w:pPr>
              <w:spacing w:after="0" w:line="240" w:lineRule="auto"/>
              <w:ind w:right="-117"/>
              <w:jc w:val="center"/>
              <w:rPr>
                <w:rFonts w:ascii="Times New Roman" w:eastAsia="Times New Roman" w:hAnsi="Times New Roman" w:cs="Times New Roman"/>
                <w:b/>
                <w:color w:val="000000"/>
                <w:sz w:val="26"/>
                <w:szCs w:val="26"/>
              </w:rPr>
            </w:pPr>
            <w:r w:rsidRPr="00F10C22">
              <w:rPr>
                <w:rFonts w:ascii="Times New Roman" w:eastAsia="Times New Roman" w:hAnsi="Times New Roman" w:cs="Times New Roman"/>
                <w:b/>
                <w:color w:val="000000"/>
                <w:sz w:val="26"/>
                <w:szCs w:val="26"/>
              </w:rPr>
              <w:t>TỈNH LONG AN</w:t>
            </w:r>
          </w:p>
          <w:p w:rsidR="00E07402" w:rsidRPr="00F10C22" w:rsidRDefault="00E07402" w:rsidP="00785B9D">
            <w:pPr>
              <w:spacing w:after="0" w:line="240" w:lineRule="auto"/>
              <w:ind w:right="-117"/>
              <w:jc w:val="center"/>
              <w:rPr>
                <w:rFonts w:ascii="Times New Roman" w:eastAsia="Times New Roman" w:hAnsi="Times New Roman" w:cs="Times New Roman"/>
                <w:color w:val="000000"/>
                <w:sz w:val="26"/>
                <w:szCs w:val="26"/>
                <w:vertAlign w:val="superscript"/>
              </w:rPr>
            </w:pPr>
            <w:r w:rsidRPr="00F10C22">
              <w:rPr>
                <w:rFonts w:ascii="Times New Roman" w:eastAsia="Times New Roman" w:hAnsi="Times New Roman" w:cs="Times New Roman"/>
                <w:color w:val="000000"/>
                <w:sz w:val="26"/>
                <w:szCs w:val="26"/>
                <w:vertAlign w:val="superscript"/>
              </w:rPr>
              <w:t>_________</w:t>
            </w:r>
          </w:p>
          <w:p w:rsidR="00E07402" w:rsidRPr="00F10C22" w:rsidRDefault="00E07402" w:rsidP="00EE3439">
            <w:pPr>
              <w:spacing w:after="0" w:line="240" w:lineRule="auto"/>
              <w:ind w:right="-117"/>
              <w:jc w:val="center"/>
              <w:rPr>
                <w:rFonts w:ascii="Times New Roman" w:eastAsia="Times New Roman" w:hAnsi="Times New Roman" w:cs="Times New Roman"/>
                <w:b/>
                <w:color w:val="000000"/>
                <w:sz w:val="26"/>
                <w:szCs w:val="26"/>
              </w:rPr>
            </w:pPr>
            <w:r w:rsidRPr="00F10C22">
              <w:rPr>
                <w:rFonts w:ascii="Times New Roman" w:eastAsia="Times New Roman" w:hAnsi="Times New Roman" w:cs="Times New Roman"/>
                <w:color w:val="000000"/>
                <w:sz w:val="26"/>
                <w:szCs w:val="26"/>
              </w:rPr>
              <w:t xml:space="preserve">Số:  </w:t>
            </w:r>
            <w:r w:rsidR="00EE3439">
              <w:rPr>
                <w:rFonts w:ascii="Times New Roman" w:eastAsia="Times New Roman" w:hAnsi="Times New Roman" w:cs="Times New Roman"/>
                <w:color w:val="000000"/>
                <w:sz w:val="26"/>
                <w:szCs w:val="26"/>
              </w:rPr>
              <w:t>53</w:t>
            </w:r>
            <w:r w:rsidRPr="00F10C22">
              <w:rPr>
                <w:rFonts w:ascii="Times New Roman" w:eastAsia="Times New Roman" w:hAnsi="Times New Roman" w:cs="Times New Roman"/>
                <w:color w:val="000000"/>
                <w:sz w:val="26"/>
                <w:szCs w:val="26"/>
              </w:rPr>
              <w:t xml:space="preserve">  /2017/QĐ-UBND</w:t>
            </w:r>
          </w:p>
        </w:tc>
        <w:tc>
          <w:tcPr>
            <w:tcW w:w="6431" w:type="dxa"/>
            <w:shd w:val="clear" w:color="auto" w:fill="auto"/>
            <w:hideMark/>
          </w:tcPr>
          <w:p w:rsidR="00E07402" w:rsidRPr="00353D3E" w:rsidRDefault="00E07402" w:rsidP="00785B9D">
            <w:pPr>
              <w:spacing w:after="0" w:line="240" w:lineRule="auto"/>
              <w:ind w:right="-117"/>
              <w:jc w:val="center"/>
              <w:rPr>
                <w:rFonts w:ascii="Times New Roman" w:eastAsia="Times New Roman" w:hAnsi="Times New Roman" w:cs="Times New Roman"/>
                <w:b/>
                <w:color w:val="000000"/>
                <w:sz w:val="24"/>
                <w:szCs w:val="20"/>
              </w:rPr>
            </w:pPr>
            <w:r w:rsidRPr="00353D3E">
              <w:rPr>
                <w:rFonts w:ascii="Times New Roman" w:eastAsia="Times New Roman" w:hAnsi="Times New Roman" w:cs="Times New Roman"/>
                <w:b/>
                <w:color w:val="000000"/>
                <w:sz w:val="24"/>
                <w:szCs w:val="20"/>
              </w:rPr>
              <w:t xml:space="preserve">CỘNG HÒA XÃ HỘI CHỦ NGHĨA VIỆT </w:t>
            </w:r>
            <w:smartTag w:uri="urn:schemas-microsoft-com:office:smarttags" w:element="place">
              <w:smartTag w:uri="urn:schemas-microsoft-com:office:smarttags" w:element="country-region">
                <w:r w:rsidRPr="00353D3E">
                  <w:rPr>
                    <w:rFonts w:ascii="Times New Roman" w:eastAsia="Times New Roman" w:hAnsi="Times New Roman" w:cs="Times New Roman"/>
                    <w:b/>
                    <w:color w:val="000000"/>
                    <w:sz w:val="24"/>
                    <w:szCs w:val="20"/>
                  </w:rPr>
                  <w:t>NAM</w:t>
                </w:r>
              </w:smartTag>
            </w:smartTag>
          </w:p>
          <w:p w:rsidR="00E07402" w:rsidRPr="00353D3E" w:rsidRDefault="00E07402" w:rsidP="00785B9D">
            <w:pPr>
              <w:spacing w:after="0" w:line="240" w:lineRule="auto"/>
              <w:ind w:right="-117"/>
              <w:jc w:val="center"/>
              <w:rPr>
                <w:rFonts w:ascii="Times New Roman" w:eastAsia="Times New Roman" w:hAnsi="Times New Roman" w:cs="Times New Roman"/>
                <w:b/>
                <w:color w:val="000000"/>
                <w:sz w:val="28"/>
                <w:szCs w:val="28"/>
              </w:rPr>
            </w:pPr>
            <w:r w:rsidRPr="00353D3E">
              <w:rPr>
                <w:rFonts w:ascii="Times New Roman" w:eastAsia="Times New Roman" w:hAnsi="Times New Roman" w:cs="Times New Roman"/>
                <w:b/>
                <w:color w:val="000000"/>
                <w:sz w:val="28"/>
                <w:szCs w:val="28"/>
              </w:rPr>
              <w:t>Độc lập  -  Tự  do  -   Hạnh phúc</w:t>
            </w:r>
          </w:p>
          <w:p w:rsidR="00E07402" w:rsidRPr="00353D3E" w:rsidRDefault="00E07402" w:rsidP="00785B9D">
            <w:pPr>
              <w:spacing w:after="0" w:line="240" w:lineRule="auto"/>
              <w:ind w:right="-117"/>
              <w:jc w:val="center"/>
              <w:rPr>
                <w:rFonts w:ascii="Times New Roman" w:eastAsia="Times New Roman" w:hAnsi="Times New Roman" w:cs="Times New Roman"/>
                <w:color w:val="000000"/>
                <w:sz w:val="24"/>
                <w:szCs w:val="20"/>
                <w:vertAlign w:val="superscript"/>
              </w:rPr>
            </w:pPr>
            <w:r w:rsidRPr="00353D3E">
              <w:rPr>
                <w:rFonts w:ascii="Times New Roman" w:eastAsia="Times New Roman" w:hAnsi="Times New Roman" w:cs="Times New Roman"/>
                <w:color w:val="000000"/>
                <w:sz w:val="24"/>
                <w:szCs w:val="20"/>
                <w:vertAlign w:val="superscript"/>
              </w:rPr>
              <w:t>___________________________________________</w:t>
            </w:r>
          </w:p>
          <w:p w:rsidR="00E07402" w:rsidRPr="00353D3E" w:rsidRDefault="00E07402" w:rsidP="000A06FD">
            <w:pPr>
              <w:spacing w:after="0" w:line="240" w:lineRule="auto"/>
              <w:ind w:right="-117"/>
              <w:jc w:val="center"/>
              <w:rPr>
                <w:rFonts w:ascii="Times New Roman" w:eastAsia="Times New Roman" w:hAnsi="Times New Roman" w:cs="Times New Roman"/>
                <w:b/>
                <w:color w:val="000000"/>
                <w:sz w:val="24"/>
                <w:szCs w:val="20"/>
              </w:rPr>
            </w:pPr>
            <w:r w:rsidRPr="00353D3E">
              <w:rPr>
                <w:rFonts w:ascii="Times New Roman" w:eastAsia="Times New Roman" w:hAnsi="Times New Roman" w:cs="Times New Roman"/>
                <w:i/>
                <w:color w:val="000000"/>
                <w:sz w:val="28"/>
                <w:szCs w:val="28"/>
              </w:rPr>
              <w:t xml:space="preserve">Long  An, ngày  </w:t>
            </w:r>
            <w:r w:rsidR="00EE3439">
              <w:rPr>
                <w:rFonts w:ascii="Times New Roman" w:eastAsia="Times New Roman" w:hAnsi="Times New Roman" w:cs="Times New Roman"/>
                <w:i/>
                <w:color w:val="000000"/>
                <w:sz w:val="28"/>
                <w:szCs w:val="28"/>
              </w:rPr>
              <w:t xml:space="preserve">09  </w:t>
            </w:r>
            <w:r w:rsidRPr="00353D3E">
              <w:rPr>
                <w:rFonts w:ascii="Times New Roman" w:eastAsia="Times New Roman" w:hAnsi="Times New Roman" w:cs="Times New Roman"/>
                <w:i/>
                <w:color w:val="000000"/>
                <w:sz w:val="28"/>
                <w:szCs w:val="28"/>
              </w:rPr>
              <w:t xml:space="preserve"> tháng </w:t>
            </w:r>
            <w:r w:rsidR="000A06FD">
              <w:rPr>
                <w:rFonts w:ascii="Times New Roman" w:eastAsia="Times New Roman" w:hAnsi="Times New Roman" w:cs="Times New Roman"/>
                <w:i/>
                <w:color w:val="000000"/>
                <w:sz w:val="28"/>
                <w:szCs w:val="28"/>
              </w:rPr>
              <w:t>10</w:t>
            </w:r>
            <w:r w:rsidRPr="00353D3E">
              <w:rPr>
                <w:rFonts w:ascii="Times New Roman" w:eastAsia="Times New Roman" w:hAnsi="Times New Roman" w:cs="Times New Roman"/>
                <w:i/>
                <w:color w:val="000000"/>
                <w:sz w:val="28"/>
                <w:szCs w:val="28"/>
              </w:rPr>
              <w:t xml:space="preserve"> năm 2017</w:t>
            </w:r>
          </w:p>
        </w:tc>
      </w:tr>
    </w:tbl>
    <w:p w:rsidR="00E07402" w:rsidRDefault="00E07402" w:rsidP="00D7032D">
      <w:pPr>
        <w:spacing w:after="0" w:line="240" w:lineRule="auto"/>
        <w:jc w:val="center"/>
        <w:rPr>
          <w:rFonts w:ascii="Times New Roman" w:eastAsia="Times New Roman" w:hAnsi="Times New Roman" w:cs="Times New Roman"/>
          <w:b/>
          <w:sz w:val="28"/>
          <w:szCs w:val="28"/>
        </w:rPr>
      </w:pPr>
    </w:p>
    <w:p w:rsidR="00D7032D" w:rsidRPr="00D7032D" w:rsidRDefault="00D7032D" w:rsidP="00D7032D">
      <w:pPr>
        <w:spacing w:after="0" w:line="240" w:lineRule="auto"/>
        <w:jc w:val="center"/>
        <w:rPr>
          <w:rFonts w:ascii="Times New Roman" w:eastAsia="Times New Roman" w:hAnsi="Times New Roman" w:cs="Times New Roman"/>
          <w:b/>
          <w:sz w:val="28"/>
          <w:szCs w:val="28"/>
        </w:rPr>
      </w:pPr>
      <w:r w:rsidRPr="00D7032D">
        <w:rPr>
          <w:rFonts w:ascii="Times New Roman" w:eastAsia="Times New Roman" w:hAnsi="Times New Roman" w:cs="Times New Roman"/>
          <w:b/>
          <w:sz w:val="28"/>
          <w:szCs w:val="28"/>
        </w:rPr>
        <w:t>QUYẾT ĐỊNH</w:t>
      </w:r>
    </w:p>
    <w:p w:rsidR="00F10C22" w:rsidRDefault="00D7032D" w:rsidP="009048B3">
      <w:pPr>
        <w:spacing w:after="0" w:line="240" w:lineRule="auto"/>
        <w:jc w:val="center"/>
        <w:rPr>
          <w:rFonts w:ascii="Times New Roman" w:eastAsia="Times New Roman" w:hAnsi="Times New Roman" w:cs="Times New Roman"/>
          <w:b/>
          <w:bCs/>
          <w:sz w:val="28"/>
          <w:szCs w:val="28"/>
        </w:rPr>
      </w:pPr>
      <w:r w:rsidRPr="00D7032D">
        <w:rPr>
          <w:rFonts w:ascii="Times New Roman" w:eastAsia="Times New Roman" w:hAnsi="Times New Roman" w:cs="Times New Roman"/>
          <w:b/>
          <w:bCs/>
          <w:sz w:val="28"/>
          <w:szCs w:val="28"/>
        </w:rPr>
        <w:t xml:space="preserve">Về việc sửa đổi, bổ sung một số Điều của Quy định về quản lý và sử dụng kinh phí thực hiện chế độ áp dụng biện pháp xử lý hành chính đưa vào </w:t>
      </w:r>
    </w:p>
    <w:p w:rsidR="00F10C22" w:rsidRDefault="00D7032D" w:rsidP="009048B3">
      <w:pPr>
        <w:spacing w:after="0" w:line="240" w:lineRule="auto"/>
        <w:jc w:val="center"/>
        <w:rPr>
          <w:rFonts w:ascii="Times New Roman" w:eastAsia="Times New Roman" w:hAnsi="Times New Roman" w:cs="Times New Roman"/>
          <w:b/>
          <w:sz w:val="28"/>
          <w:szCs w:val="28"/>
        </w:rPr>
      </w:pPr>
      <w:r w:rsidRPr="00D7032D">
        <w:rPr>
          <w:rFonts w:ascii="Times New Roman" w:eastAsia="Times New Roman" w:hAnsi="Times New Roman" w:cs="Times New Roman"/>
          <w:b/>
          <w:bCs/>
          <w:sz w:val="28"/>
          <w:szCs w:val="28"/>
        </w:rPr>
        <w:t xml:space="preserve">cơ sở cai nghiện bắt buộc; chế độ người chưa thành niên, người tự nguyện chữa trị, cai nghiện tại Trung tâm Chữa bệnh - Giáo dục - Lao động xã hội và tổ chức cai nghiện ma túy tại gia đình và cộng đồng trên địa bàn tỉnh Long An được ban hành kèm theo </w:t>
      </w:r>
      <w:r w:rsidRPr="00D7032D">
        <w:rPr>
          <w:rFonts w:ascii="Times New Roman" w:eastAsia="Times New Roman" w:hAnsi="Times New Roman" w:cs="Times New Roman"/>
          <w:b/>
          <w:sz w:val="28"/>
          <w:szCs w:val="28"/>
        </w:rPr>
        <w:t xml:space="preserve">Quyết định số 46/2015/QĐ-UBND </w:t>
      </w:r>
    </w:p>
    <w:p w:rsidR="00D7032D" w:rsidRPr="00D7032D" w:rsidRDefault="00D7032D" w:rsidP="009048B3">
      <w:pPr>
        <w:spacing w:after="0" w:line="240" w:lineRule="auto"/>
        <w:jc w:val="center"/>
        <w:rPr>
          <w:rFonts w:ascii="Times New Roman" w:eastAsia="Times New Roman" w:hAnsi="Times New Roman" w:cs="Times New Roman"/>
          <w:b/>
          <w:sz w:val="28"/>
          <w:szCs w:val="28"/>
        </w:rPr>
      </w:pPr>
      <w:r w:rsidRPr="00D7032D">
        <w:rPr>
          <w:rFonts w:ascii="Times New Roman" w:eastAsia="Times New Roman" w:hAnsi="Times New Roman" w:cs="Times New Roman"/>
          <w:b/>
          <w:sz w:val="28"/>
          <w:szCs w:val="28"/>
        </w:rPr>
        <w:t>ngày 05/10/2015 của UBND tỉnh</w:t>
      </w:r>
    </w:p>
    <w:p w:rsidR="00D7032D" w:rsidRPr="00D7032D" w:rsidRDefault="00D57AFF" w:rsidP="00D7032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w:t>
      </w:r>
    </w:p>
    <w:p w:rsidR="00D7032D" w:rsidRPr="00D7032D" w:rsidRDefault="00D7032D" w:rsidP="00D7032D">
      <w:pPr>
        <w:spacing w:after="0" w:line="240" w:lineRule="auto"/>
        <w:rPr>
          <w:rFonts w:ascii="Times New Roman" w:eastAsia="Times New Roman" w:hAnsi="Times New Roman" w:cs="Times New Roman"/>
          <w:sz w:val="28"/>
          <w:szCs w:val="28"/>
        </w:rPr>
      </w:pPr>
    </w:p>
    <w:p w:rsidR="00D7032D" w:rsidRPr="00D7032D" w:rsidRDefault="00D7032D" w:rsidP="00D7032D">
      <w:pPr>
        <w:spacing w:after="120" w:line="240" w:lineRule="auto"/>
        <w:jc w:val="center"/>
        <w:rPr>
          <w:rFonts w:ascii="Times New Roman" w:eastAsia="Times New Roman" w:hAnsi="Times New Roman" w:cs="Times New Roman"/>
          <w:b/>
          <w:sz w:val="28"/>
          <w:szCs w:val="28"/>
        </w:rPr>
      </w:pPr>
      <w:r w:rsidRPr="00D7032D">
        <w:rPr>
          <w:rFonts w:ascii="Times New Roman" w:eastAsia="Times New Roman" w:hAnsi="Times New Roman" w:cs="Times New Roman"/>
          <w:b/>
          <w:sz w:val="28"/>
          <w:szCs w:val="28"/>
        </w:rPr>
        <w:t>ỦY BAN NHÂN DÂN TỈNH LONG AN</w:t>
      </w:r>
    </w:p>
    <w:p w:rsidR="00D7032D" w:rsidRPr="00D7032D" w:rsidRDefault="00D7032D" w:rsidP="00D7032D">
      <w:pPr>
        <w:spacing w:after="120" w:line="240" w:lineRule="auto"/>
        <w:ind w:firstLine="720"/>
        <w:jc w:val="both"/>
        <w:rPr>
          <w:rFonts w:ascii="Times New Roman" w:eastAsia="Times New Roman" w:hAnsi="Times New Roman" w:cs="Times New Roman"/>
          <w:i/>
          <w:sz w:val="28"/>
          <w:szCs w:val="28"/>
        </w:rPr>
      </w:pPr>
      <w:r w:rsidRPr="00D7032D">
        <w:rPr>
          <w:rFonts w:ascii="Times New Roman" w:eastAsia="Times New Roman" w:hAnsi="Times New Roman" w:cs="Times New Roman"/>
          <w:i/>
          <w:sz w:val="28"/>
          <w:szCs w:val="28"/>
        </w:rPr>
        <w:t>Căn cứ Luật Tổ chức Chính quyền địa phương ngày 19/6/2015;</w:t>
      </w:r>
    </w:p>
    <w:p w:rsidR="00D7032D" w:rsidRPr="00D7032D" w:rsidRDefault="00D7032D" w:rsidP="00D7032D">
      <w:pPr>
        <w:spacing w:after="120" w:line="240" w:lineRule="auto"/>
        <w:ind w:firstLine="720"/>
        <w:jc w:val="both"/>
        <w:rPr>
          <w:rFonts w:ascii="Times New Roman" w:eastAsia="Times New Roman" w:hAnsi="Times New Roman" w:cs="Times New Roman"/>
          <w:i/>
          <w:iCs/>
          <w:sz w:val="28"/>
          <w:szCs w:val="28"/>
        </w:rPr>
      </w:pPr>
      <w:r w:rsidRPr="00D7032D">
        <w:rPr>
          <w:rFonts w:ascii="Times New Roman" w:eastAsia="Times New Roman" w:hAnsi="Times New Roman" w:cs="Times New Roman"/>
          <w:i/>
          <w:iCs/>
          <w:sz w:val="28"/>
          <w:szCs w:val="28"/>
          <w:lang w:val="vi-VN"/>
        </w:rPr>
        <w:t>Căn cứ Nghị định s</w:t>
      </w:r>
      <w:r w:rsidRPr="00D7032D">
        <w:rPr>
          <w:rFonts w:ascii="Times New Roman" w:eastAsia="Times New Roman" w:hAnsi="Times New Roman" w:cs="Times New Roman"/>
          <w:i/>
          <w:iCs/>
          <w:sz w:val="28"/>
          <w:szCs w:val="28"/>
        </w:rPr>
        <w:t>ố</w:t>
      </w:r>
      <w:r w:rsidRPr="00D7032D">
        <w:rPr>
          <w:rFonts w:ascii="Times New Roman" w:eastAsia="Times New Roman" w:hAnsi="Times New Roman" w:cs="Times New Roman"/>
          <w:i/>
          <w:iCs/>
          <w:sz w:val="28"/>
          <w:szCs w:val="28"/>
          <w:lang w:val="vi-VN"/>
        </w:rPr>
        <w:t xml:space="preserve"> 221/20</w:t>
      </w:r>
      <w:r w:rsidRPr="00D7032D">
        <w:rPr>
          <w:rFonts w:ascii="Times New Roman" w:eastAsia="Times New Roman" w:hAnsi="Times New Roman" w:cs="Times New Roman"/>
          <w:i/>
          <w:iCs/>
          <w:sz w:val="28"/>
          <w:szCs w:val="28"/>
        </w:rPr>
        <w:t>1</w:t>
      </w:r>
      <w:r w:rsidRPr="00D7032D">
        <w:rPr>
          <w:rFonts w:ascii="Times New Roman" w:eastAsia="Times New Roman" w:hAnsi="Times New Roman" w:cs="Times New Roman"/>
          <w:i/>
          <w:iCs/>
          <w:sz w:val="28"/>
          <w:szCs w:val="28"/>
          <w:lang w:val="vi-VN"/>
        </w:rPr>
        <w:t>3/NĐ-CP ngày 30/</w:t>
      </w:r>
      <w:r w:rsidRPr="00D7032D">
        <w:rPr>
          <w:rFonts w:ascii="Times New Roman" w:eastAsia="Times New Roman" w:hAnsi="Times New Roman" w:cs="Times New Roman"/>
          <w:i/>
          <w:iCs/>
          <w:sz w:val="28"/>
          <w:szCs w:val="28"/>
        </w:rPr>
        <w:t>1</w:t>
      </w:r>
      <w:r w:rsidRPr="00D7032D">
        <w:rPr>
          <w:rFonts w:ascii="Times New Roman" w:eastAsia="Times New Roman" w:hAnsi="Times New Roman" w:cs="Times New Roman"/>
          <w:i/>
          <w:iCs/>
          <w:sz w:val="28"/>
          <w:szCs w:val="28"/>
          <w:lang w:val="vi-VN"/>
        </w:rPr>
        <w:t>2</w:t>
      </w:r>
      <w:r w:rsidRPr="00D7032D">
        <w:rPr>
          <w:rFonts w:ascii="Times New Roman" w:eastAsia="Times New Roman" w:hAnsi="Times New Roman" w:cs="Times New Roman"/>
          <w:i/>
          <w:iCs/>
          <w:sz w:val="28"/>
          <w:szCs w:val="28"/>
        </w:rPr>
        <w:t>/</w:t>
      </w:r>
      <w:r w:rsidRPr="00D7032D">
        <w:rPr>
          <w:rFonts w:ascii="Times New Roman" w:eastAsia="Times New Roman" w:hAnsi="Times New Roman" w:cs="Times New Roman"/>
          <w:i/>
          <w:iCs/>
          <w:sz w:val="28"/>
          <w:szCs w:val="28"/>
          <w:lang w:val="vi-VN"/>
        </w:rPr>
        <w:t xml:space="preserve"> 20</w:t>
      </w:r>
      <w:r w:rsidRPr="00D7032D">
        <w:rPr>
          <w:rFonts w:ascii="Times New Roman" w:eastAsia="Times New Roman" w:hAnsi="Times New Roman" w:cs="Times New Roman"/>
          <w:i/>
          <w:iCs/>
          <w:sz w:val="28"/>
          <w:szCs w:val="28"/>
        </w:rPr>
        <w:t>1</w:t>
      </w:r>
      <w:r w:rsidRPr="00D7032D">
        <w:rPr>
          <w:rFonts w:ascii="Times New Roman" w:eastAsia="Times New Roman" w:hAnsi="Times New Roman" w:cs="Times New Roman"/>
          <w:i/>
          <w:iCs/>
          <w:sz w:val="28"/>
          <w:szCs w:val="28"/>
          <w:lang w:val="vi-VN"/>
        </w:rPr>
        <w:t>3 của Ch</w:t>
      </w:r>
      <w:r w:rsidRPr="00D7032D">
        <w:rPr>
          <w:rFonts w:ascii="Times New Roman" w:eastAsia="Times New Roman" w:hAnsi="Times New Roman" w:cs="Times New Roman"/>
          <w:i/>
          <w:iCs/>
          <w:sz w:val="28"/>
          <w:szCs w:val="28"/>
        </w:rPr>
        <w:t>í</w:t>
      </w:r>
      <w:r w:rsidRPr="00D7032D">
        <w:rPr>
          <w:rFonts w:ascii="Times New Roman" w:eastAsia="Times New Roman" w:hAnsi="Times New Roman" w:cs="Times New Roman"/>
          <w:i/>
          <w:iCs/>
          <w:sz w:val="28"/>
          <w:szCs w:val="28"/>
          <w:lang w:val="vi-VN"/>
        </w:rPr>
        <w:t>nh phủ quy định ch</w:t>
      </w:r>
      <w:r w:rsidRPr="00D7032D">
        <w:rPr>
          <w:rFonts w:ascii="Times New Roman" w:eastAsia="Times New Roman" w:hAnsi="Times New Roman" w:cs="Times New Roman"/>
          <w:i/>
          <w:iCs/>
          <w:sz w:val="28"/>
          <w:szCs w:val="28"/>
        </w:rPr>
        <w:t xml:space="preserve">ế </w:t>
      </w:r>
      <w:r w:rsidRPr="00D7032D">
        <w:rPr>
          <w:rFonts w:ascii="Times New Roman" w:eastAsia="Times New Roman" w:hAnsi="Times New Roman" w:cs="Times New Roman"/>
          <w:i/>
          <w:iCs/>
          <w:sz w:val="28"/>
          <w:szCs w:val="28"/>
          <w:lang w:val="vi-VN"/>
        </w:rPr>
        <w:t>độ áp dụng biện pháp xử lý hành chính đưa vào cơ sở cai nghiện bắt buộc</w:t>
      </w:r>
      <w:r w:rsidRPr="00D7032D">
        <w:rPr>
          <w:rFonts w:ascii="Times New Roman" w:eastAsia="Times New Roman" w:hAnsi="Times New Roman" w:cs="Times New Roman"/>
          <w:i/>
          <w:iCs/>
          <w:sz w:val="28"/>
          <w:szCs w:val="28"/>
        </w:rPr>
        <w:t>;</w:t>
      </w:r>
    </w:p>
    <w:p w:rsidR="00D7032D" w:rsidRPr="00D7032D" w:rsidRDefault="00D7032D" w:rsidP="00D7032D">
      <w:pPr>
        <w:spacing w:after="120" w:line="240" w:lineRule="auto"/>
        <w:ind w:firstLine="720"/>
        <w:jc w:val="both"/>
        <w:rPr>
          <w:rFonts w:ascii="Times New Roman" w:eastAsia="Times New Roman" w:hAnsi="Times New Roman" w:cs="Times New Roman"/>
          <w:i/>
          <w:iCs/>
          <w:sz w:val="28"/>
          <w:szCs w:val="28"/>
        </w:rPr>
      </w:pPr>
      <w:r w:rsidRPr="00D7032D">
        <w:rPr>
          <w:rFonts w:ascii="Times New Roman" w:eastAsia="Times New Roman" w:hAnsi="Times New Roman" w:cs="Times New Roman"/>
          <w:i/>
          <w:iCs/>
          <w:sz w:val="28"/>
          <w:szCs w:val="28"/>
          <w:lang w:val="vi-VN"/>
        </w:rPr>
        <w:t>Căn cứ Nghị định s</w:t>
      </w:r>
      <w:r w:rsidRPr="00D7032D">
        <w:rPr>
          <w:rFonts w:ascii="Times New Roman" w:eastAsia="Times New Roman" w:hAnsi="Times New Roman" w:cs="Times New Roman"/>
          <w:i/>
          <w:iCs/>
          <w:sz w:val="28"/>
          <w:szCs w:val="28"/>
        </w:rPr>
        <w:t xml:space="preserve">ố </w:t>
      </w:r>
      <w:r w:rsidRPr="00D7032D">
        <w:rPr>
          <w:rFonts w:ascii="Times New Roman" w:eastAsia="Times New Roman" w:hAnsi="Times New Roman" w:cs="Times New Roman"/>
          <w:i/>
          <w:iCs/>
          <w:sz w:val="28"/>
          <w:szCs w:val="28"/>
          <w:lang w:val="vi-VN"/>
        </w:rPr>
        <w:t>1</w:t>
      </w:r>
      <w:r w:rsidRPr="00D7032D">
        <w:rPr>
          <w:rFonts w:ascii="Times New Roman" w:eastAsia="Times New Roman" w:hAnsi="Times New Roman" w:cs="Times New Roman"/>
          <w:i/>
          <w:iCs/>
          <w:sz w:val="28"/>
          <w:szCs w:val="28"/>
        </w:rPr>
        <w:t>36</w:t>
      </w:r>
      <w:r w:rsidRPr="00D7032D">
        <w:rPr>
          <w:rFonts w:ascii="Times New Roman" w:eastAsia="Times New Roman" w:hAnsi="Times New Roman" w:cs="Times New Roman"/>
          <w:i/>
          <w:iCs/>
          <w:sz w:val="28"/>
          <w:szCs w:val="28"/>
          <w:lang w:val="vi-VN"/>
        </w:rPr>
        <w:t>/20</w:t>
      </w:r>
      <w:r w:rsidRPr="00D7032D">
        <w:rPr>
          <w:rFonts w:ascii="Times New Roman" w:eastAsia="Times New Roman" w:hAnsi="Times New Roman" w:cs="Times New Roman"/>
          <w:i/>
          <w:iCs/>
          <w:sz w:val="28"/>
          <w:szCs w:val="28"/>
        </w:rPr>
        <w:t>16</w:t>
      </w:r>
      <w:r w:rsidRPr="00D7032D">
        <w:rPr>
          <w:rFonts w:ascii="Times New Roman" w:eastAsia="Times New Roman" w:hAnsi="Times New Roman" w:cs="Times New Roman"/>
          <w:i/>
          <w:iCs/>
          <w:sz w:val="28"/>
          <w:szCs w:val="28"/>
          <w:lang w:val="vi-VN"/>
        </w:rPr>
        <w:t>/NĐ-CP ngày 0</w:t>
      </w:r>
      <w:r w:rsidRPr="00D7032D">
        <w:rPr>
          <w:rFonts w:ascii="Times New Roman" w:eastAsia="Times New Roman" w:hAnsi="Times New Roman" w:cs="Times New Roman"/>
          <w:i/>
          <w:iCs/>
          <w:sz w:val="28"/>
          <w:szCs w:val="28"/>
        </w:rPr>
        <w:t>9</w:t>
      </w:r>
      <w:r w:rsidRPr="00D7032D">
        <w:rPr>
          <w:rFonts w:ascii="Times New Roman" w:eastAsia="Times New Roman" w:hAnsi="Times New Roman" w:cs="Times New Roman"/>
          <w:i/>
          <w:iCs/>
          <w:sz w:val="28"/>
          <w:szCs w:val="28"/>
          <w:lang w:val="vi-VN"/>
        </w:rPr>
        <w:t>/</w:t>
      </w:r>
      <w:r w:rsidRPr="00D7032D">
        <w:rPr>
          <w:rFonts w:ascii="Times New Roman" w:eastAsia="Times New Roman" w:hAnsi="Times New Roman" w:cs="Times New Roman"/>
          <w:i/>
          <w:iCs/>
          <w:sz w:val="28"/>
          <w:szCs w:val="28"/>
        </w:rPr>
        <w:t>9/</w:t>
      </w:r>
      <w:r w:rsidRPr="00D7032D">
        <w:rPr>
          <w:rFonts w:ascii="Times New Roman" w:eastAsia="Times New Roman" w:hAnsi="Times New Roman" w:cs="Times New Roman"/>
          <w:i/>
          <w:iCs/>
          <w:sz w:val="28"/>
          <w:szCs w:val="28"/>
          <w:lang w:val="vi-VN"/>
        </w:rPr>
        <w:t>20</w:t>
      </w:r>
      <w:r w:rsidRPr="00D7032D">
        <w:rPr>
          <w:rFonts w:ascii="Times New Roman" w:eastAsia="Times New Roman" w:hAnsi="Times New Roman" w:cs="Times New Roman"/>
          <w:i/>
          <w:iCs/>
          <w:sz w:val="28"/>
          <w:szCs w:val="28"/>
        </w:rPr>
        <w:t>16</w:t>
      </w:r>
      <w:r w:rsidRPr="00D7032D">
        <w:rPr>
          <w:rFonts w:ascii="Times New Roman" w:eastAsia="Times New Roman" w:hAnsi="Times New Roman" w:cs="Times New Roman"/>
          <w:i/>
          <w:iCs/>
          <w:sz w:val="28"/>
          <w:szCs w:val="28"/>
          <w:lang w:val="vi-VN"/>
        </w:rPr>
        <w:t xml:space="preserve"> của Ch</w:t>
      </w:r>
      <w:r w:rsidRPr="00D7032D">
        <w:rPr>
          <w:rFonts w:ascii="Times New Roman" w:eastAsia="Times New Roman" w:hAnsi="Times New Roman" w:cs="Times New Roman"/>
          <w:i/>
          <w:iCs/>
          <w:sz w:val="28"/>
          <w:szCs w:val="28"/>
        </w:rPr>
        <w:t>í</w:t>
      </w:r>
      <w:r w:rsidRPr="00D7032D">
        <w:rPr>
          <w:rFonts w:ascii="Times New Roman" w:eastAsia="Times New Roman" w:hAnsi="Times New Roman" w:cs="Times New Roman"/>
          <w:i/>
          <w:iCs/>
          <w:sz w:val="28"/>
          <w:szCs w:val="28"/>
          <w:lang w:val="vi-VN"/>
        </w:rPr>
        <w:t>nh phủ</w:t>
      </w:r>
      <w:r w:rsidRPr="00D7032D">
        <w:rPr>
          <w:rFonts w:ascii="Times New Roman" w:eastAsia="Times New Roman" w:hAnsi="Times New Roman" w:cs="Times New Roman"/>
          <w:i/>
          <w:iCs/>
          <w:sz w:val="28"/>
          <w:szCs w:val="28"/>
        </w:rPr>
        <w:t xml:space="preserve"> về </w:t>
      </w:r>
      <w:r w:rsidRPr="00D7032D">
        <w:rPr>
          <w:rFonts w:ascii="Times New Roman" w:eastAsia="Times New Roman" w:hAnsi="Times New Roman" w:cs="Times New Roman"/>
          <w:i/>
          <w:iCs/>
          <w:sz w:val="28"/>
          <w:szCs w:val="28"/>
          <w:lang w:val="vi-VN"/>
        </w:rPr>
        <w:t xml:space="preserve">sửa </w:t>
      </w:r>
      <w:r w:rsidRPr="00D7032D">
        <w:rPr>
          <w:rFonts w:ascii="Times New Roman" w:eastAsia="Times New Roman" w:hAnsi="Times New Roman" w:cs="Times New Roman"/>
          <w:i/>
          <w:iCs/>
          <w:sz w:val="28"/>
          <w:szCs w:val="28"/>
        </w:rPr>
        <w:t>đổi</w:t>
      </w:r>
      <w:r w:rsidRPr="00D7032D">
        <w:rPr>
          <w:rFonts w:ascii="Times New Roman" w:eastAsia="Times New Roman" w:hAnsi="Times New Roman" w:cs="Times New Roman"/>
          <w:i/>
          <w:iCs/>
          <w:sz w:val="28"/>
          <w:szCs w:val="28"/>
          <w:lang w:val="vi-VN"/>
        </w:rPr>
        <w:t>, b</w:t>
      </w:r>
      <w:r w:rsidRPr="00D7032D">
        <w:rPr>
          <w:rFonts w:ascii="Times New Roman" w:eastAsia="Times New Roman" w:hAnsi="Times New Roman" w:cs="Times New Roman"/>
          <w:i/>
          <w:iCs/>
          <w:sz w:val="28"/>
          <w:szCs w:val="28"/>
        </w:rPr>
        <w:t xml:space="preserve">ổ </w:t>
      </w:r>
      <w:r w:rsidRPr="00D7032D">
        <w:rPr>
          <w:rFonts w:ascii="Times New Roman" w:eastAsia="Times New Roman" w:hAnsi="Times New Roman" w:cs="Times New Roman"/>
          <w:i/>
          <w:iCs/>
          <w:sz w:val="28"/>
          <w:szCs w:val="28"/>
          <w:lang w:val="vi-VN"/>
        </w:rPr>
        <w:t>sung một số Điều của Nghị định s</w:t>
      </w:r>
      <w:r w:rsidRPr="00D7032D">
        <w:rPr>
          <w:rFonts w:ascii="Times New Roman" w:eastAsia="Times New Roman" w:hAnsi="Times New Roman" w:cs="Times New Roman"/>
          <w:i/>
          <w:iCs/>
          <w:sz w:val="28"/>
          <w:szCs w:val="28"/>
        </w:rPr>
        <w:t>ố</w:t>
      </w:r>
      <w:r w:rsidRPr="00D7032D">
        <w:rPr>
          <w:rFonts w:ascii="Times New Roman" w:eastAsia="Times New Roman" w:hAnsi="Times New Roman" w:cs="Times New Roman"/>
          <w:i/>
          <w:iCs/>
          <w:sz w:val="28"/>
          <w:szCs w:val="28"/>
          <w:lang w:val="vi-VN"/>
        </w:rPr>
        <w:t xml:space="preserve"> 221/20</w:t>
      </w:r>
      <w:r w:rsidRPr="00D7032D">
        <w:rPr>
          <w:rFonts w:ascii="Times New Roman" w:eastAsia="Times New Roman" w:hAnsi="Times New Roman" w:cs="Times New Roman"/>
          <w:i/>
          <w:iCs/>
          <w:sz w:val="28"/>
          <w:szCs w:val="28"/>
        </w:rPr>
        <w:t>1</w:t>
      </w:r>
      <w:r w:rsidR="00DA6017">
        <w:rPr>
          <w:rFonts w:ascii="Times New Roman" w:eastAsia="Times New Roman" w:hAnsi="Times New Roman" w:cs="Times New Roman"/>
          <w:i/>
          <w:iCs/>
          <w:sz w:val="28"/>
          <w:szCs w:val="28"/>
          <w:lang w:val="vi-VN"/>
        </w:rPr>
        <w:t>3/NĐ-CP</w:t>
      </w:r>
      <w:r w:rsidR="00DA6017">
        <w:rPr>
          <w:rFonts w:ascii="Times New Roman" w:eastAsia="Times New Roman" w:hAnsi="Times New Roman" w:cs="Times New Roman"/>
          <w:i/>
          <w:iCs/>
          <w:sz w:val="28"/>
          <w:szCs w:val="28"/>
        </w:rPr>
        <w:t xml:space="preserve"> </w:t>
      </w:r>
      <w:r w:rsidRPr="00D7032D">
        <w:rPr>
          <w:rFonts w:ascii="Times New Roman" w:eastAsia="Times New Roman" w:hAnsi="Times New Roman" w:cs="Times New Roman"/>
          <w:i/>
          <w:iCs/>
          <w:sz w:val="28"/>
          <w:szCs w:val="28"/>
          <w:lang w:val="vi-VN"/>
        </w:rPr>
        <w:t>ngày 30</w:t>
      </w:r>
      <w:r w:rsidRPr="00D7032D">
        <w:rPr>
          <w:rFonts w:ascii="Times New Roman" w:eastAsia="Times New Roman" w:hAnsi="Times New Roman" w:cs="Times New Roman"/>
          <w:i/>
          <w:iCs/>
          <w:sz w:val="28"/>
          <w:szCs w:val="28"/>
        </w:rPr>
        <w:t>/1</w:t>
      </w:r>
      <w:r w:rsidRPr="00D7032D">
        <w:rPr>
          <w:rFonts w:ascii="Times New Roman" w:eastAsia="Times New Roman" w:hAnsi="Times New Roman" w:cs="Times New Roman"/>
          <w:i/>
          <w:iCs/>
          <w:sz w:val="28"/>
          <w:szCs w:val="28"/>
          <w:lang w:val="vi-VN"/>
        </w:rPr>
        <w:t>2</w:t>
      </w:r>
      <w:r w:rsidRPr="00D7032D">
        <w:rPr>
          <w:rFonts w:ascii="Times New Roman" w:eastAsia="Times New Roman" w:hAnsi="Times New Roman" w:cs="Times New Roman"/>
          <w:i/>
          <w:iCs/>
          <w:sz w:val="28"/>
          <w:szCs w:val="28"/>
        </w:rPr>
        <w:t>/</w:t>
      </w:r>
      <w:r w:rsidRPr="00D7032D">
        <w:rPr>
          <w:rFonts w:ascii="Times New Roman" w:eastAsia="Times New Roman" w:hAnsi="Times New Roman" w:cs="Times New Roman"/>
          <w:i/>
          <w:iCs/>
          <w:sz w:val="28"/>
          <w:szCs w:val="28"/>
          <w:lang w:val="vi-VN"/>
        </w:rPr>
        <w:t>20</w:t>
      </w:r>
      <w:r w:rsidRPr="00D7032D">
        <w:rPr>
          <w:rFonts w:ascii="Times New Roman" w:eastAsia="Times New Roman" w:hAnsi="Times New Roman" w:cs="Times New Roman"/>
          <w:i/>
          <w:iCs/>
          <w:sz w:val="28"/>
          <w:szCs w:val="28"/>
        </w:rPr>
        <w:t>1</w:t>
      </w:r>
      <w:r w:rsidRPr="00D7032D">
        <w:rPr>
          <w:rFonts w:ascii="Times New Roman" w:eastAsia="Times New Roman" w:hAnsi="Times New Roman" w:cs="Times New Roman"/>
          <w:i/>
          <w:iCs/>
          <w:sz w:val="28"/>
          <w:szCs w:val="28"/>
          <w:lang w:val="vi-VN"/>
        </w:rPr>
        <w:t>3 của Ch</w:t>
      </w:r>
      <w:r w:rsidRPr="00D7032D">
        <w:rPr>
          <w:rFonts w:ascii="Times New Roman" w:eastAsia="Times New Roman" w:hAnsi="Times New Roman" w:cs="Times New Roman"/>
          <w:i/>
          <w:iCs/>
          <w:sz w:val="28"/>
          <w:szCs w:val="28"/>
        </w:rPr>
        <w:t>í</w:t>
      </w:r>
      <w:r w:rsidRPr="00D7032D">
        <w:rPr>
          <w:rFonts w:ascii="Times New Roman" w:eastAsia="Times New Roman" w:hAnsi="Times New Roman" w:cs="Times New Roman"/>
          <w:i/>
          <w:iCs/>
          <w:sz w:val="28"/>
          <w:szCs w:val="28"/>
          <w:lang w:val="vi-VN"/>
        </w:rPr>
        <w:t>nh phủ quy định ch</w:t>
      </w:r>
      <w:r w:rsidRPr="00D7032D">
        <w:rPr>
          <w:rFonts w:ascii="Times New Roman" w:eastAsia="Times New Roman" w:hAnsi="Times New Roman" w:cs="Times New Roman"/>
          <w:i/>
          <w:iCs/>
          <w:sz w:val="28"/>
          <w:szCs w:val="28"/>
        </w:rPr>
        <w:t xml:space="preserve">ế </w:t>
      </w:r>
      <w:r w:rsidRPr="00D7032D">
        <w:rPr>
          <w:rFonts w:ascii="Times New Roman" w:eastAsia="Times New Roman" w:hAnsi="Times New Roman" w:cs="Times New Roman"/>
          <w:i/>
          <w:iCs/>
          <w:sz w:val="28"/>
          <w:szCs w:val="28"/>
          <w:lang w:val="vi-VN"/>
        </w:rPr>
        <w:t>độ áp dụng biện pháp xử lý hành chính đưa vào cơ sở cai nghiện bắt buộc</w:t>
      </w:r>
      <w:r w:rsidRPr="00D7032D">
        <w:rPr>
          <w:rFonts w:ascii="Times New Roman" w:eastAsia="Times New Roman" w:hAnsi="Times New Roman" w:cs="Times New Roman"/>
          <w:i/>
          <w:iCs/>
          <w:sz w:val="28"/>
          <w:szCs w:val="28"/>
        </w:rPr>
        <w:t>;</w:t>
      </w:r>
    </w:p>
    <w:p w:rsidR="00D7032D" w:rsidRDefault="00D7032D" w:rsidP="00D7032D">
      <w:pPr>
        <w:spacing w:after="120" w:line="240" w:lineRule="auto"/>
        <w:ind w:firstLine="720"/>
        <w:jc w:val="both"/>
        <w:rPr>
          <w:rFonts w:ascii="Times New Roman" w:eastAsia="Times New Roman" w:hAnsi="Times New Roman" w:cs="Times New Roman"/>
          <w:i/>
          <w:sz w:val="28"/>
          <w:szCs w:val="28"/>
          <w:lang w:eastAsia="zh-CN"/>
        </w:rPr>
      </w:pPr>
      <w:r w:rsidRPr="00D7032D">
        <w:rPr>
          <w:rFonts w:ascii="Times New Roman" w:eastAsia="Times New Roman" w:hAnsi="Times New Roman" w:cs="Times New Roman"/>
          <w:i/>
          <w:sz w:val="28"/>
          <w:szCs w:val="28"/>
        </w:rPr>
        <w:t>Theo đề nghị của Giám đốc Sở Lao động - Thương binh và Xã hội tại Tờ trình số</w:t>
      </w:r>
      <w:r w:rsidR="00DA6017">
        <w:rPr>
          <w:rFonts w:ascii="Times New Roman" w:eastAsia="Times New Roman" w:hAnsi="Times New Roman" w:cs="Times New Roman"/>
          <w:i/>
          <w:sz w:val="28"/>
          <w:szCs w:val="28"/>
        </w:rPr>
        <w:t xml:space="preserve"> 2068/TTr-SLĐTBXH ngày 04/10/2017; </w:t>
      </w:r>
      <w:r w:rsidR="00DA6017" w:rsidRPr="00197E6B">
        <w:rPr>
          <w:rFonts w:ascii="Times New Roman" w:eastAsia="Times New Roman" w:hAnsi="Times New Roman" w:cs="Times New Roman"/>
          <w:i/>
          <w:sz w:val="28"/>
          <w:szCs w:val="28"/>
          <w:lang w:val="vi-VN" w:eastAsia="zh-CN"/>
        </w:rPr>
        <w:t xml:space="preserve">ý kiến thẩm định của Sở Tư pháp tại văn bản số </w:t>
      </w:r>
      <w:r w:rsidR="001E6D0F">
        <w:rPr>
          <w:rFonts w:ascii="Times New Roman" w:eastAsia="Times New Roman" w:hAnsi="Times New Roman" w:cs="Times New Roman"/>
          <w:i/>
          <w:sz w:val="28"/>
          <w:szCs w:val="28"/>
          <w:lang w:val="vi-VN" w:eastAsia="zh-CN"/>
        </w:rPr>
        <w:t>1</w:t>
      </w:r>
      <w:r w:rsidR="001E6D0F">
        <w:rPr>
          <w:rFonts w:ascii="Times New Roman" w:eastAsia="Times New Roman" w:hAnsi="Times New Roman" w:cs="Times New Roman"/>
          <w:i/>
          <w:sz w:val="28"/>
          <w:szCs w:val="28"/>
          <w:lang w:eastAsia="zh-CN"/>
        </w:rPr>
        <w:t>527</w:t>
      </w:r>
      <w:r w:rsidR="00DA6017" w:rsidRPr="00197E6B">
        <w:rPr>
          <w:rFonts w:ascii="Times New Roman" w:eastAsia="Times New Roman" w:hAnsi="Times New Roman" w:cs="Times New Roman"/>
          <w:i/>
          <w:sz w:val="28"/>
          <w:szCs w:val="28"/>
          <w:lang w:val="vi-VN" w:eastAsia="zh-CN"/>
        </w:rPr>
        <w:t xml:space="preserve">/STP-XDKTVB ngày </w:t>
      </w:r>
      <w:r w:rsidR="001E6D0F">
        <w:rPr>
          <w:rFonts w:ascii="Times New Roman" w:eastAsia="Times New Roman" w:hAnsi="Times New Roman" w:cs="Times New Roman"/>
          <w:i/>
          <w:sz w:val="28"/>
          <w:szCs w:val="28"/>
          <w:lang w:eastAsia="zh-CN"/>
        </w:rPr>
        <w:t>26</w:t>
      </w:r>
      <w:r w:rsidR="00DA6017" w:rsidRPr="00197E6B">
        <w:rPr>
          <w:rFonts w:ascii="Times New Roman" w:eastAsia="Times New Roman" w:hAnsi="Times New Roman" w:cs="Times New Roman"/>
          <w:i/>
          <w:sz w:val="28"/>
          <w:szCs w:val="28"/>
          <w:lang w:val="vi-VN" w:eastAsia="zh-CN"/>
        </w:rPr>
        <w:t>/</w:t>
      </w:r>
      <w:r w:rsidR="001E6D0F">
        <w:rPr>
          <w:rFonts w:ascii="Times New Roman" w:eastAsia="Times New Roman" w:hAnsi="Times New Roman" w:cs="Times New Roman"/>
          <w:i/>
          <w:sz w:val="28"/>
          <w:szCs w:val="28"/>
          <w:lang w:eastAsia="zh-CN"/>
        </w:rPr>
        <w:t>9</w:t>
      </w:r>
      <w:r w:rsidR="00DA6017" w:rsidRPr="00197E6B">
        <w:rPr>
          <w:rFonts w:ascii="Times New Roman" w:eastAsia="Times New Roman" w:hAnsi="Times New Roman" w:cs="Times New Roman"/>
          <w:i/>
          <w:sz w:val="28"/>
          <w:szCs w:val="28"/>
          <w:lang w:val="vi-VN" w:eastAsia="zh-CN"/>
        </w:rPr>
        <w:t>/2017</w:t>
      </w:r>
      <w:r w:rsidR="005928AE">
        <w:rPr>
          <w:rFonts w:ascii="Times New Roman" w:eastAsia="Times New Roman" w:hAnsi="Times New Roman" w:cs="Times New Roman"/>
          <w:i/>
          <w:sz w:val="28"/>
          <w:szCs w:val="28"/>
          <w:lang w:eastAsia="zh-CN"/>
        </w:rPr>
        <w:t>,</w:t>
      </w:r>
    </w:p>
    <w:p w:rsidR="005928AE" w:rsidRPr="005928AE" w:rsidRDefault="005928AE" w:rsidP="00D7032D">
      <w:pPr>
        <w:spacing w:after="120" w:line="240" w:lineRule="auto"/>
        <w:ind w:firstLine="720"/>
        <w:jc w:val="both"/>
        <w:rPr>
          <w:rFonts w:ascii="Times New Roman" w:eastAsia="Times New Roman" w:hAnsi="Times New Roman" w:cs="Times New Roman"/>
          <w:i/>
          <w:sz w:val="6"/>
          <w:szCs w:val="6"/>
        </w:rPr>
      </w:pPr>
    </w:p>
    <w:p w:rsidR="00D7032D" w:rsidRDefault="00D7032D" w:rsidP="00D7032D">
      <w:pPr>
        <w:spacing w:after="120" w:line="240" w:lineRule="auto"/>
        <w:jc w:val="center"/>
        <w:rPr>
          <w:rFonts w:ascii="Times New Roman" w:eastAsia="Times New Roman" w:hAnsi="Times New Roman" w:cs="Times New Roman"/>
          <w:b/>
          <w:sz w:val="28"/>
          <w:szCs w:val="28"/>
        </w:rPr>
      </w:pPr>
      <w:r w:rsidRPr="00D7032D">
        <w:rPr>
          <w:rFonts w:ascii="Times New Roman" w:eastAsia="Times New Roman" w:hAnsi="Times New Roman" w:cs="Times New Roman"/>
          <w:b/>
          <w:sz w:val="28"/>
          <w:szCs w:val="28"/>
        </w:rPr>
        <w:t>QUYẾT ĐỊNH:</w:t>
      </w:r>
    </w:p>
    <w:p w:rsidR="005928AE" w:rsidRPr="005928AE" w:rsidRDefault="005928AE" w:rsidP="00D7032D">
      <w:pPr>
        <w:spacing w:after="120" w:line="240" w:lineRule="auto"/>
        <w:jc w:val="center"/>
        <w:rPr>
          <w:rFonts w:ascii="Times New Roman" w:eastAsia="Times New Roman" w:hAnsi="Times New Roman" w:cs="Times New Roman"/>
          <w:b/>
          <w:sz w:val="4"/>
          <w:szCs w:val="4"/>
        </w:rPr>
      </w:pPr>
    </w:p>
    <w:p w:rsidR="00D7032D" w:rsidRPr="00F10C22" w:rsidRDefault="00D7032D" w:rsidP="00F10C22">
      <w:pPr>
        <w:spacing w:before="80" w:after="0" w:line="240" w:lineRule="auto"/>
        <w:ind w:firstLine="720"/>
        <w:jc w:val="both"/>
        <w:rPr>
          <w:rFonts w:ascii="Times New Roman" w:hAnsi="Times New Roman" w:cs="Times New Roman"/>
          <w:sz w:val="28"/>
          <w:szCs w:val="28"/>
        </w:rPr>
      </w:pPr>
      <w:r w:rsidRPr="005928AE">
        <w:rPr>
          <w:rFonts w:ascii="Times New Roman" w:hAnsi="Times New Roman" w:cs="Times New Roman"/>
          <w:b/>
          <w:sz w:val="28"/>
          <w:szCs w:val="28"/>
        </w:rPr>
        <w:t>Điều 1.</w:t>
      </w:r>
      <w:r w:rsidRPr="00F10C22">
        <w:rPr>
          <w:rFonts w:ascii="Times New Roman" w:hAnsi="Times New Roman" w:cs="Times New Roman"/>
          <w:sz w:val="28"/>
          <w:szCs w:val="28"/>
        </w:rPr>
        <w:t xml:space="preserve"> Sửa đổi, bổ sung một số Điều của Quy định về quản lý và sử dụng kinh phí thực hiện chế độ áp dụng biện pháp xử lý hành chính đưa vào cơ sở cai nghiện bắt buộc; chế độ người chưa thành niên, người tự nguyện chữa trị, cai nghiện tại Trung tâm Chữa bệnh - Giáo dục - Lao động xã hội (nay là Cơ sở cai nghiện ma túy Long An) và tổ chức cai nghiện ma túy tại gia đình và cộng đồng trên địa bàn tỉnh Long An được ban hành kèm theo Quyết định số 46/2015/QĐ-UBND ngày 05/10/2015 của UBND tỉnh Long An, như sau:</w:t>
      </w:r>
    </w:p>
    <w:p w:rsidR="00D7032D" w:rsidRPr="00F10C22" w:rsidRDefault="00D7032D" w:rsidP="00F10C22">
      <w:pPr>
        <w:spacing w:before="80" w:after="0" w:line="240" w:lineRule="auto"/>
        <w:ind w:firstLine="720"/>
        <w:jc w:val="both"/>
        <w:rPr>
          <w:rFonts w:ascii="Times New Roman" w:hAnsi="Times New Roman" w:cs="Times New Roman"/>
          <w:sz w:val="28"/>
          <w:szCs w:val="28"/>
        </w:rPr>
      </w:pPr>
      <w:r w:rsidRPr="00F10C22">
        <w:rPr>
          <w:rFonts w:ascii="Times New Roman" w:hAnsi="Times New Roman" w:cs="Times New Roman"/>
          <w:sz w:val="28"/>
          <w:szCs w:val="28"/>
        </w:rPr>
        <w:t>1. Sửa đổi, bổ sung khoản 2, Điều 3:</w:t>
      </w:r>
    </w:p>
    <w:p w:rsidR="00D7032D" w:rsidRPr="00F10C22" w:rsidRDefault="00D7032D" w:rsidP="00F10C22">
      <w:pPr>
        <w:spacing w:before="80" w:after="0" w:line="240" w:lineRule="auto"/>
        <w:ind w:firstLine="720"/>
        <w:jc w:val="both"/>
        <w:rPr>
          <w:rFonts w:ascii="Times New Roman" w:hAnsi="Times New Roman" w:cs="Times New Roman"/>
          <w:sz w:val="28"/>
          <w:szCs w:val="28"/>
        </w:rPr>
      </w:pPr>
      <w:r w:rsidRPr="00F10C22">
        <w:rPr>
          <w:rFonts w:ascii="Times New Roman" w:hAnsi="Times New Roman" w:cs="Times New Roman"/>
          <w:sz w:val="28"/>
          <w:szCs w:val="28"/>
        </w:rPr>
        <w:t>“2. Tiền trang bị quần áo và đồ dùng sinh hoạt thiết yếu, học văn hóa:</w:t>
      </w:r>
    </w:p>
    <w:p w:rsidR="00D7032D" w:rsidRPr="00F10C22" w:rsidRDefault="00E07402" w:rsidP="00F10C22">
      <w:pPr>
        <w:spacing w:before="80" w:after="0" w:line="240" w:lineRule="auto"/>
        <w:ind w:firstLine="720"/>
        <w:jc w:val="both"/>
        <w:rPr>
          <w:rFonts w:ascii="Times New Roman" w:hAnsi="Times New Roman" w:cs="Times New Roman"/>
          <w:sz w:val="28"/>
          <w:szCs w:val="28"/>
        </w:rPr>
      </w:pPr>
      <w:r w:rsidRPr="00F10C22">
        <w:rPr>
          <w:rFonts w:ascii="Times New Roman" w:hAnsi="Times New Roman" w:cs="Times New Roman"/>
          <w:sz w:val="28"/>
          <w:szCs w:val="28"/>
        </w:rPr>
        <w:t>a)</w:t>
      </w:r>
      <w:r w:rsidR="00D7032D" w:rsidRPr="00F10C22">
        <w:rPr>
          <w:rFonts w:ascii="Times New Roman" w:hAnsi="Times New Roman" w:cs="Times New Roman"/>
          <w:sz w:val="28"/>
          <w:szCs w:val="28"/>
        </w:rPr>
        <w:t xml:space="preserve"> Định mức tiền chăn, màn, chiếu, gối, quần áo, đồ dùng sinh hoạt cá nhân và băng vệ sinh đối với học viên nữ hàng năm của học viên là 0,9 mức lương cơ sở.</w:t>
      </w:r>
    </w:p>
    <w:p w:rsidR="00D7032D" w:rsidRPr="00F10C22" w:rsidRDefault="00E07402" w:rsidP="00F10C22">
      <w:pPr>
        <w:spacing w:before="80" w:after="0" w:line="240" w:lineRule="auto"/>
        <w:ind w:firstLine="720"/>
        <w:jc w:val="both"/>
        <w:rPr>
          <w:rFonts w:ascii="Times New Roman" w:hAnsi="Times New Roman" w:cs="Times New Roman"/>
          <w:sz w:val="28"/>
          <w:szCs w:val="28"/>
        </w:rPr>
      </w:pPr>
      <w:r w:rsidRPr="00F10C22">
        <w:rPr>
          <w:rFonts w:ascii="Times New Roman" w:hAnsi="Times New Roman" w:cs="Times New Roman"/>
          <w:sz w:val="28"/>
          <w:szCs w:val="28"/>
        </w:rPr>
        <w:lastRenderedPageBreak/>
        <w:t>b)</w:t>
      </w:r>
      <w:r w:rsidR="00D7032D" w:rsidRPr="00F10C22">
        <w:rPr>
          <w:rFonts w:ascii="Times New Roman" w:hAnsi="Times New Roman" w:cs="Times New Roman"/>
          <w:sz w:val="28"/>
          <w:szCs w:val="28"/>
        </w:rPr>
        <w:t xml:space="preserve"> Học văn hóa: </w:t>
      </w:r>
      <w:r w:rsidR="00AF68CD" w:rsidRPr="00F10C22">
        <w:rPr>
          <w:rFonts w:ascii="Times New Roman" w:hAnsi="Times New Roman" w:cs="Times New Roman"/>
          <w:sz w:val="28"/>
          <w:szCs w:val="28"/>
        </w:rPr>
        <w:t xml:space="preserve">Thực </w:t>
      </w:r>
      <w:r w:rsidR="00D7032D" w:rsidRPr="00F10C22">
        <w:rPr>
          <w:rFonts w:ascii="Times New Roman" w:hAnsi="Times New Roman" w:cs="Times New Roman"/>
          <w:sz w:val="28"/>
          <w:szCs w:val="28"/>
        </w:rPr>
        <w:t>hiện theo quy định tại Điều 25 Nghị định số 221/2013/NĐ-CP ngày 30/12/2013 của Chính phủ.”</w:t>
      </w:r>
    </w:p>
    <w:p w:rsidR="00D7032D" w:rsidRPr="00D7032D" w:rsidRDefault="00D7032D" w:rsidP="00F10C22">
      <w:pPr>
        <w:spacing w:after="120" w:line="240" w:lineRule="auto"/>
        <w:ind w:firstLine="720"/>
        <w:jc w:val="both"/>
        <w:rPr>
          <w:rFonts w:ascii="Times New Roman" w:eastAsia="Times New Roman" w:hAnsi="Times New Roman" w:cs="Times New Roman"/>
          <w:bCs/>
          <w:sz w:val="28"/>
          <w:szCs w:val="28"/>
        </w:rPr>
      </w:pPr>
      <w:r w:rsidRPr="00D7032D">
        <w:rPr>
          <w:rFonts w:ascii="Times New Roman" w:eastAsia="Times New Roman" w:hAnsi="Times New Roman" w:cs="Times New Roman"/>
          <w:bCs/>
          <w:sz w:val="28"/>
          <w:szCs w:val="28"/>
        </w:rPr>
        <w:t xml:space="preserve">2.  </w:t>
      </w:r>
      <w:r w:rsidRPr="00D7032D">
        <w:rPr>
          <w:rFonts w:ascii="Times New Roman" w:eastAsia="Times New Roman" w:hAnsi="Times New Roman" w:cs="Times New Roman"/>
          <w:sz w:val="28"/>
          <w:szCs w:val="28"/>
        </w:rPr>
        <w:t>Sửa đổi</w:t>
      </w:r>
      <w:r w:rsidRPr="00D7032D">
        <w:rPr>
          <w:rFonts w:ascii="Times New Roman" w:eastAsia="Times New Roman" w:hAnsi="Times New Roman" w:cs="Times New Roman"/>
          <w:bCs/>
          <w:sz w:val="28"/>
          <w:szCs w:val="28"/>
        </w:rPr>
        <w:t xml:space="preserve"> đ</w:t>
      </w:r>
      <w:r w:rsidRPr="00D7032D">
        <w:rPr>
          <w:rFonts w:ascii="Times New Roman" w:eastAsia="Times New Roman" w:hAnsi="Times New Roman" w:cs="Times New Roman"/>
          <w:sz w:val="28"/>
          <w:szCs w:val="28"/>
        </w:rPr>
        <w:t>iểm a, Điều 4:</w:t>
      </w:r>
    </w:p>
    <w:p w:rsidR="00D7032D" w:rsidRPr="00D7032D" w:rsidRDefault="00E07402" w:rsidP="00F10C22">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w:t>
      </w:r>
      <w:r w:rsidR="00D7032D" w:rsidRPr="00D7032D">
        <w:rPr>
          <w:rFonts w:ascii="Times New Roman" w:eastAsia="Times New Roman" w:hAnsi="Times New Roman" w:cs="Times New Roman"/>
          <w:bCs/>
          <w:sz w:val="28"/>
          <w:szCs w:val="28"/>
        </w:rPr>
        <w:t xml:space="preserve"> T</w:t>
      </w:r>
      <w:r w:rsidR="00D7032D" w:rsidRPr="00D7032D">
        <w:rPr>
          <w:rFonts w:ascii="Times New Roman" w:eastAsia="Times New Roman" w:hAnsi="Times New Roman" w:cs="Times New Roman"/>
          <w:sz w:val="28"/>
          <w:szCs w:val="28"/>
          <w:lang w:val="vi-VN"/>
        </w:rPr>
        <w:t>iền ăn hàng tháng</w:t>
      </w:r>
      <w:r w:rsidR="00D7032D" w:rsidRPr="00D7032D">
        <w:rPr>
          <w:rFonts w:ascii="Times New Roman" w:eastAsia="Times New Roman" w:hAnsi="Times New Roman" w:cs="Times New Roman"/>
          <w:sz w:val="28"/>
          <w:szCs w:val="28"/>
        </w:rPr>
        <w:t>: 0,9</w:t>
      </w:r>
      <w:r w:rsidR="00D7032D" w:rsidRPr="00D7032D">
        <w:rPr>
          <w:rFonts w:ascii="Times New Roman" w:eastAsia="Times New Roman" w:hAnsi="Times New Roman" w:cs="Times New Roman"/>
          <w:sz w:val="28"/>
          <w:szCs w:val="28"/>
          <w:lang w:val="vi-VN"/>
        </w:rPr>
        <w:t xml:space="preserve"> mức lương cơ sở</w:t>
      </w:r>
      <w:r w:rsidR="00D7032D" w:rsidRPr="00D7032D">
        <w:rPr>
          <w:rFonts w:ascii="Times New Roman" w:eastAsia="Times New Roman" w:hAnsi="Times New Roman" w:cs="Times New Roman"/>
          <w:sz w:val="28"/>
          <w:szCs w:val="28"/>
        </w:rPr>
        <w:t>”</w:t>
      </w:r>
    </w:p>
    <w:p w:rsidR="00D7032D" w:rsidRPr="00D7032D" w:rsidRDefault="00D7032D" w:rsidP="00F10C22">
      <w:pPr>
        <w:spacing w:after="120" w:line="240" w:lineRule="auto"/>
        <w:ind w:firstLine="720"/>
        <w:jc w:val="both"/>
        <w:rPr>
          <w:rFonts w:ascii="Times New Roman" w:eastAsia="Times New Roman" w:hAnsi="Times New Roman" w:cs="Times New Roman"/>
          <w:sz w:val="28"/>
          <w:szCs w:val="28"/>
        </w:rPr>
      </w:pPr>
      <w:r w:rsidRPr="00D7032D">
        <w:rPr>
          <w:rFonts w:ascii="Times New Roman" w:eastAsia="Times New Roman" w:hAnsi="Times New Roman" w:cs="Times New Roman"/>
          <w:b/>
          <w:bCs/>
          <w:sz w:val="28"/>
          <w:szCs w:val="28"/>
        </w:rPr>
        <w:t>Điều 2.</w:t>
      </w:r>
      <w:r w:rsidR="00AF68CD">
        <w:rPr>
          <w:rFonts w:ascii="Times New Roman" w:eastAsia="Times New Roman" w:hAnsi="Times New Roman" w:cs="Times New Roman"/>
          <w:sz w:val="28"/>
          <w:szCs w:val="28"/>
        </w:rPr>
        <w:t xml:space="preserve"> Giao Sở Lao động -</w:t>
      </w:r>
      <w:r w:rsidRPr="00D7032D">
        <w:rPr>
          <w:rFonts w:ascii="Times New Roman" w:eastAsia="Times New Roman" w:hAnsi="Times New Roman" w:cs="Times New Roman"/>
          <w:sz w:val="28"/>
          <w:szCs w:val="28"/>
        </w:rPr>
        <w:t xml:space="preserve"> Thương binh và Xã hội phối hợp với Sở Tài chính, Sở Nội vụ và các cơ quan liên quan triển khai thực hiện.</w:t>
      </w:r>
    </w:p>
    <w:p w:rsidR="007E3A26" w:rsidRPr="007E3A26" w:rsidRDefault="007E3A26" w:rsidP="007E3A26">
      <w:pPr>
        <w:widowControl w:val="0"/>
        <w:spacing w:before="120" w:after="120" w:line="240" w:lineRule="auto"/>
        <w:ind w:firstLine="567"/>
        <w:jc w:val="both"/>
        <w:rPr>
          <w:rFonts w:ascii="Times New Roman" w:eastAsia="Times New Roman" w:hAnsi="Times New Roman" w:cs="Times New Roman"/>
          <w:sz w:val="28"/>
          <w:szCs w:val="28"/>
        </w:rPr>
      </w:pPr>
      <w:r w:rsidRPr="007E3A26">
        <w:rPr>
          <w:rFonts w:ascii="Times New Roman" w:eastAsia="Times New Roman" w:hAnsi="Times New Roman" w:cs="Times New Roman"/>
          <w:sz w:val="28"/>
          <w:szCs w:val="28"/>
        </w:rPr>
        <w:t xml:space="preserve">Quyết định này có hiệu lực kể </w:t>
      </w:r>
      <w:r>
        <w:rPr>
          <w:rFonts w:ascii="Times New Roman" w:eastAsia="Times New Roman" w:hAnsi="Times New Roman" w:cs="Times New Roman"/>
          <w:sz w:val="28"/>
          <w:szCs w:val="28"/>
        </w:rPr>
        <w:t>từ ngày 20 tháng 10</w:t>
      </w:r>
      <w:r w:rsidRPr="007E3A26">
        <w:rPr>
          <w:rFonts w:ascii="Times New Roman" w:eastAsia="Times New Roman" w:hAnsi="Times New Roman" w:cs="Times New Roman"/>
          <w:sz w:val="28"/>
          <w:szCs w:val="28"/>
        </w:rPr>
        <w:t xml:space="preserve"> năm 2017. Quyết định này là một bộ phận khô</w:t>
      </w:r>
      <w:r w:rsidR="00D3218C">
        <w:rPr>
          <w:rFonts w:ascii="Times New Roman" w:eastAsia="Times New Roman" w:hAnsi="Times New Roman" w:cs="Times New Roman"/>
          <w:sz w:val="28"/>
          <w:szCs w:val="28"/>
        </w:rPr>
        <w:t>ng thể tách rời Quyết định số 46/2015/QĐ-UBND ngày 05</w:t>
      </w:r>
      <w:r w:rsidRPr="007E3A26">
        <w:rPr>
          <w:rFonts w:ascii="Times New Roman" w:eastAsia="Times New Roman" w:hAnsi="Times New Roman" w:cs="Times New Roman"/>
          <w:sz w:val="28"/>
          <w:szCs w:val="28"/>
        </w:rPr>
        <w:t>/10/201</w:t>
      </w:r>
      <w:r w:rsidR="00D3218C">
        <w:rPr>
          <w:rFonts w:ascii="Times New Roman" w:eastAsia="Times New Roman" w:hAnsi="Times New Roman" w:cs="Times New Roman"/>
          <w:sz w:val="28"/>
          <w:szCs w:val="28"/>
        </w:rPr>
        <w:t>5</w:t>
      </w:r>
      <w:r w:rsidRPr="007E3A26">
        <w:rPr>
          <w:rFonts w:ascii="Times New Roman" w:eastAsia="Times New Roman" w:hAnsi="Times New Roman" w:cs="Times New Roman"/>
          <w:sz w:val="28"/>
          <w:szCs w:val="28"/>
        </w:rPr>
        <w:t xml:space="preserve"> của UBND tỉnh.</w:t>
      </w:r>
    </w:p>
    <w:p w:rsidR="00D7032D" w:rsidRPr="00D7032D" w:rsidRDefault="00D7032D" w:rsidP="00D7032D">
      <w:pPr>
        <w:spacing w:after="240" w:line="240" w:lineRule="auto"/>
        <w:ind w:firstLine="720"/>
        <w:jc w:val="both"/>
        <w:rPr>
          <w:rFonts w:ascii="Times New Roman" w:eastAsia="Times New Roman" w:hAnsi="Times New Roman" w:cs="Times New Roman"/>
          <w:bCs/>
          <w:sz w:val="28"/>
          <w:szCs w:val="28"/>
        </w:rPr>
      </w:pPr>
      <w:r w:rsidRPr="00D7032D">
        <w:rPr>
          <w:rFonts w:ascii="Times New Roman" w:eastAsia="Times New Roman" w:hAnsi="Times New Roman" w:cs="Times New Roman"/>
          <w:b/>
          <w:bCs/>
          <w:sz w:val="28"/>
          <w:szCs w:val="28"/>
        </w:rPr>
        <w:t xml:space="preserve">Điều 3. </w:t>
      </w:r>
      <w:r w:rsidRPr="00D7032D">
        <w:rPr>
          <w:rFonts w:ascii="Times New Roman" w:eastAsia="Times New Roman" w:hAnsi="Times New Roman" w:cs="Times New Roman"/>
          <w:bCs/>
          <w:sz w:val="28"/>
          <w:szCs w:val="28"/>
        </w:rPr>
        <w:t>Chánh Văn phòng UBND tỉnh, Giám đốc</w:t>
      </w:r>
      <w:r w:rsidR="00AF68CD">
        <w:rPr>
          <w:rFonts w:ascii="Times New Roman" w:eastAsia="Times New Roman" w:hAnsi="Times New Roman" w:cs="Times New Roman"/>
          <w:sz w:val="28"/>
          <w:szCs w:val="28"/>
        </w:rPr>
        <w:t xml:space="preserve"> Sở Lao động -</w:t>
      </w:r>
      <w:r w:rsidRPr="00D7032D">
        <w:rPr>
          <w:rFonts w:ascii="Times New Roman" w:eastAsia="Times New Roman" w:hAnsi="Times New Roman" w:cs="Times New Roman"/>
          <w:sz w:val="28"/>
          <w:szCs w:val="28"/>
        </w:rPr>
        <w:t xml:space="preserve"> Thương binh và Xã hội, </w:t>
      </w:r>
      <w:r w:rsidRPr="00D7032D">
        <w:rPr>
          <w:rFonts w:ascii="Times New Roman" w:eastAsia="Times New Roman" w:hAnsi="Times New Roman" w:cs="Times New Roman"/>
          <w:bCs/>
          <w:sz w:val="28"/>
          <w:szCs w:val="28"/>
        </w:rPr>
        <w:t>Giám đốc</w:t>
      </w:r>
      <w:r w:rsidRPr="00D7032D">
        <w:rPr>
          <w:rFonts w:ascii="Times New Roman" w:eastAsia="Times New Roman" w:hAnsi="Times New Roman" w:cs="Times New Roman"/>
          <w:sz w:val="28"/>
          <w:szCs w:val="28"/>
        </w:rPr>
        <w:t xml:space="preserve"> Sở Tài chính, </w:t>
      </w:r>
      <w:r w:rsidRPr="00D7032D">
        <w:rPr>
          <w:rFonts w:ascii="Times New Roman" w:eastAsia="Times New Roman" w:hAnsi="Times New Roman" w:cs="Times New Roman"/>
          <w:bCs/>
          <w:sz w:val="28"/>
          <w:szCs w:val="28"/>
        </w:rPr>
        <w:t>Giám đốc</w:t>
      </w:r>
      <w:r w:rsidR="005A55A2">
        <w:rPr>
          <w:rFonts w:ascii="Times New Roman" w:eastAsia="Times New Roman" w:hAnsi="Times New Roman" w:cs="Times New Roman"/>
          <w:sz w:val="28"/>
          <w:szCs w:val="28"/>
        </w:rPr>
        <w:t xml:space="preserve"> Sở Nội vụ;</w:t>
      </w:r>
      <w:r w:rsidRPr="00D7032D">
        <w:rPr>
          <w:rFonts w:ascii="Times New Roman" w:eastAsia="Times New Roman" w:hAnsi="Times New Roman" w:cs="Times New Roman"/>
          <w:bCs/>
          <w:sz w:val="28"/>
          <w:szCs w:val="28"/>
        </w:rPr>
        <w:t xml:space="preserve"> </w:t>
      </w:r>
      <w:r w:rsidR="005A55A2">
        <w:rPr>
          <w:rFonts w:ascii="Times New Roman" w:eastAsia="Times New Roman" w:hAnsi="Times New Roman" w:cs="Times New Roman"/>
          <w:bCs/>
          <w:sz w:val="28"/>
          <w:szCs w:val="28"/>
        </w:rPr>
        <w:t>Thủ trưởng các sở</w:t>
      </w:r>
      <w:r w:rsidRPr="00D7032D">
        <w:rPr>
          <w:rFonts w:ascii="Times New Roman" w:eastAsia="Times New Roman" w:hAnsi="Times New Roman" w:cs="Times New Roman"/>
          <w:bCs/>
          <w:sz w:val="28"/>
          <w:szCs w:val="28"/>
        </w:rPr>
        <w:t xml:space="preserve"> ngành chức năng liên quan; Chủ tịch UBND các huyện, thị xã Kiến Tường, thành phố Tân An và các cơ quan, đơn vị, cá nhân có liên quan chịu trách nhiệm thi hành Quyết định này</w:t>
      </w:r>
      <w:r w:rsidRPr="00D7032D">
        <w:rPr>
          <w:rFonts w:ascii="Times New Roman" w:eastAsia="Times New Roman" w:hAnsi="Times New Roman" w:cs="Times New Roman"/>
          <w:sz w:val="28"/>
          <w:szCs w:val="28"/>
        </w:rPr>
        <w:t>./.</w:t>
      </w:r>
    </w:p>
    <w:p w:rsidR="00D7032D" w:rsidRPr="00D7032D" w:rsidRDefault="00D7032D" w:rsidP="00D7032D">
      <w:pPr>
        <w:spacing w:after="0" w:line="240" w:lineRule="auto"/>
        <w:jc w:val="both"/>
        <w:rPr>
          <w:rFonts w:ascii="Times New Roman" w:eastAsia="Times New Roman" w:hAnsi="Times New Roman" w:cs="Times New Roman"/>
          <w:sz w:val="26"/>
          <w:szCs w:val="32"/>
        </w:rPr>
      </w:pPr>
    </w:p>
    <w:tbl>
      <w:tblPr>
        <w:tblW w:w="9288" w:type="dxa"/>
        <w:tblCellMar>
          <w:left w:w="0" w:type="dxa"/>
          <w:right w:w="0" w:type="dxa"/>
        </w:tblCellMar>
        <w:tblLook w:val="04A0" w:firstRow="1" w:lastRow="0" w:firstColumn="1" w:lastColumn="0" w:noHBand="0" w:noVBand="1"/>
      </w:tblPr>
      <w:tblGrid>
        <w:gridCol w:w="4188"/>
        <w:gridCol w:w="5100"/>
      </w:tblGrid>
      <w:tr w:rsidR="00CC2882" w:rsidRPr="00F10C22" w:rsidTr="00785B9D">
        <w:tc>
          <w:tcPr>
            <w:tcW w:w="4188" w:type="dxa"/>
            <w:tcMar>
              <w:top w:w="0" w:type="dxa"/>
              <w:left w:w="108" w:type="dxa"/>
              <w:bottom w:w="0" w:type="dxa"/>
              <w:right w:w="108" w:type="dxa"/>
            </w:tcMar>
            <w:hideMark/>
          </w:tcPr>
          <w:p w:rsidR="00CC2882" w:rsidRPr="003D44A8" w:rsidRDefault="00CC2882" w:rsidP="00785B9D">
            <w:pPr>
              <w:spacing w:after="0" w:line="240" w:lineRule="auto"/>
              <w:rPr>
                <w:rFonts w:ascii="Times New Roman" w:eastAsia="Times New Roman" w:hAnsi="Times New Roman" w:cs="Times New Roman"/>
                <w:szCs w:val="24"/>
                <w:lang w:val="vi-VN"/>
              </w:rPr>
            </w:pPr>
            <w:r w:rsidRPr="003D44A8">
              <w:rPr>
                <w:rFonts w:ascii="Times New Roman" w:eastAsia="Times New Roman" w:hAnsi="Times New Roman" w:cs="Times New Roman"/>
                <w:b/>
                <w:bCs/>
                <w:i/>
                <w:iCs/>
                <w:sz w:val="24"/>
                <w:szCs w:val="24"/>
                <w:lang w:val="vi-VN"/>
              </w:rPr>
              <w:t>Nơi nhận:</w:t>
            </w:r>
            <w:r w:rsidRPr="003D44A8">
              <w:rPr>
                <w:rFonts w:ascii="Times New Roman" w:eastAsia="Times New Roman" w:hAnsi="Times New Roman" w:cs="Times New Roman"/>
                <w:b/>
                <w:bCs/>
                <w:i/>
                <w:iCs/>
                <w:sz w:val="24"/>
                <w:szCs w:val="24"/>
                <w:lang w:val="vi-VN"/>
              </w:rPr>
              <w:br/>
            </w:r>
            <w:r w:rsidRPr="003D44A8">
              <w:rPr>
                <w:rFonts w:ascii="Times New Roman" w:eastAsia="Times New Roman" w:hAnsi="Times New Roman" w:cs="Times New Roman"/>
                <w:szCs w:val="24"/>
                <w:lang w:val="vi-VN"/>
              </w:rPr>
              <w:t xml:space="preserve">- Như Điều </w:t>
            </w:r>
            <w:r>
              <w:rPr>
                <w:rFonts w:ascii="Times New Roman" w:eastAsia="Times New Roman" w:hAnsi="Times New Roman" w:cs="Times New Roman"/>
                <w:szCs w:val="24"/>
              </w:rPr>
              <w:t>3</w:t>
            </w:r>
            <w:r w:rsidRPr="003D44A8">
              <w:rPr>
                <w:rFonts w:ascii="Times New Roman" w:eastAsia="Times New Roman" w:hAnsi="Times New Roman" w:cs="Times New Roman"/>
                <w:szCs w:val="24"/>
                <w:lang w:val="vi-VN"/>
              </w:rPr>
              <w:t>;</w:t>
            </w:r>
          </w:p>
          <w:p w:rsidR="00CC2882" w:rsidRPr="003D44A8" w:rsidRDefault="00CC2882" w:rsidP="00785B9D">
            <w:pPr>
              <w:spacing w:after="0" w:line="240" w:lineRule="auto"/>
              <w:rPr>
                <w:rFonts w:ascii="Times New Roman" w:eastAsia="Times New Roman" w:hAnsi="Times New Roman" w:cs="Times New Roman"/>
                <w:szCs w:val="24"/>
                <w:lang w:val="vi-VN"/>
              </w:rPr>
            </w:pPr>
            <w:r w:rsidRPr="003D44A8">
              <w:rPr>
                <w:rFonts w:ascii="Times New Roman" w:eastAsia="Times New Roman" w:hAnsi="Times New Roman" w:cs="Times New Roman"/>
                <w:szCs w:val="24"/>
                <w:lang w:val="vi-VN"/>
              </w:rPr>
              <w:t>- Bộ Lao động - Thương binh và Xã hội;</w:t>
            </w:r>
          </w:p>
          <w:p w:rsidR="00CC2882" w:rsidRPr="00F10C22" w:rsidRDefault="00CC2882" w:rsidP="00785B9D">
            <w:pPr>
              <w:spacing w:after="0" w:line="240" w:lineRule="auto"/>
              <w:rPr>
                <w:rFonts w:ascii="Times New Roman" w:eastAsia="Times New Roman" w:hAnsi="Times New Roman" w:cs="Times New Roman"/>
                <w:szCs w:val="24"/>
                <w:lang w:val="vi-VN"/>
              </w:rPr>
            </w:pPr>
            <w:r w:rsidRPr="003D44A8">
              <w:rPr>
                <w:rFonts w:ascii="Times New Roman" w:eastAsia="Times New Roman" w:hAnsi="Times New Roman" w:cs="Times New Roman"/>
                <w:szCs w:val="24"/>
                <w:lang w:val="vi-VN"/>
              </w:rPr>
              <w:t>- Bộ Tài chính;</w:t>
            </w:r>
            <w:r w:rsidRPr="003D44A8">
              <w:rPr>
                <w:rFonts w:ascii="Times New Roman" w:eastAsia="Times New Roman" w:hAnsi="Times New Roman" w:cs="Times New Roman"/>
                <w:szCs w:val="24"/>
                <w:lang w:val="vi-VN"/>
              </w:rPr>
              <w:br/>
              <w:t>- Cục KTVBQPPL - Bộ Tư pháp;</w:t>
            </w:r>
            <w:r w:rsidRPr="003D44A8">
              <w:rPr>
                <w:rFonts w:ascii="Times New Roman" w:eastAsia="Times New Roman" w:hAnsi="Times New Roman" w:cs="Times New Roman"/>
                <w:szCs w:val="24"/>
                <w:lang w:val="vi-VN"/>
              </w:rPr>
              <w:br/>
              <w:t>- T</w:t>
            </w:r>
            <w:r w:rsidRPr="00F10C22">
              <w:rPr>
                <w:rFonts w:ascii="Times New Roman" w:eastAsia="Times New Roman" w:hAnsi="Times New Roman" w:cs="Times New Roman"/>
                <w:szCs w:val="24"/>
                <w:lang w:val="vi-VN"/>
              </w:rPr>
              <w:t>hường trực Tỉnh ủy;</w:t>
            </w:r>
          </w:p>
          <w:p w:rsidR="00CC2882" w:rsidRPr="003D44A8" w:rsidRDefault="00CC2882" w:rsidP="00785B9D">
            <w:pPr>
              <w:spacing w:after="0" w:line="240" w:lineRule="auto"/>
              <w:rPr>
                <w:rFonts w:ascii="Times New Roman" w:eastAsia="Times New Roman" w:hAnsi="Times New Roman" w:cs="Times New Roman"/>
                <w:szCs w:val="24"/>
                <w:lang w:val="vi-VN"/>
              </w:rPr>
            </w:pPr>
            <w:r w:rsidRPr="00F10C22">
              <w:rPr>
                <w:rFonts w:ascii="Times New Roman" w:eastAsia="Times New Roman" w:hAnsi="Times New Roman" w:cs="Times New Roman"/>
                <w:szCs w:val="24"/>
                <w:lang w:val="vi-VN"/>
              </w:rPr>
              <w:t xml:space="preserve">- Thường trực </w:t>
            </w:r>
            <w:r w:rsidRPr="003D44A8">
              <w:rPr>
                <w:rFonts w:ascii="Times New Roman" w:eastAsia="Times New Roman" w:hAnsi="Times New Roman" w:cs="Times New Roman"/>
                <w:szCs w:val="24"/>
                <w:lang w:val="vi-VN"/>
              </w:rPr>
              <w:t>HĐND tỉnh;</w:t>
            </w:r>
            <w:r w:rsidRPr="003D44A8">
              <w:rPr>
                <w:rFonts w:ascii="Times New Roman" w:eastAsia="Times New Roman" w:hAnsi="Times New Roman" w:cs="Times New Roman"/>
                <w:szCs w:val="24"/>
                <w:lang w:val="vi-VN"/>
              </w:rPr>
              <w:br/>
              <w:t>- CT, các PCT. UBND tỉnh;</w:t>
            </w:r>
          </w:p>
          <w:p w:rsidR="00CC2882" w:rsidRPr="003D44A8" w:rsidRDefault="00CC2882" w:rsidP="00785B9D">
            <w:pPr>
              <w:spacing w:after="0" w:line="240" w:lineRule="auto"/>
              <w:rPr>
                <w:rFonts w:ascii="Times New Roman" w:eastAsia="Times New Roman" w:hAnsi="Times New Roman" w:cs="Times New Roman"/>
                <w:szCs w:val="24"/>
                <w:lang w:val="vi-VN"/>
              </w:rPr>
            </w:pPr>
            <w:r w:rsidRPr="003D44A8">
              <w:rPr>
                <w:rFonts w:ascii="Times New Roman" w:eastAsia="Times New Roman" w:hAnsi="Times New Roman" w:cs="Times New Roman"/>
                <w:szCs w:val="24"/>
                <w:lang w:val="vi-VN"/>
              </w:rPr>
              <w:t>- Ủy ban MTTQ Việt Nam tỉnh;</w:t>
            </w:r>
          </w:p>
          <w:p w:rsidR="00CC2882" w:rsidRPr="003D44A8" w:rsidRDefault="00CC2882" w:rsidP="00785B9D">
            <w:pPr>
              <w:spacing w:after="0" w:line="240" w:lineRule="auto"/>
              <w:rPr>
                <w:rFonts w:ascii="Times New Roman" w:eastAsia="Times New Roman" w:hAnsi="Times New Roman" w:cs="Times New Roman"/>
                <w:szCs w:val="24"/>
                <w:lang w:val="vi-VN"/>
              </w:rPr>
            </w:pPr>
            <w:r w:rsidRPr="003D44A8">
              <w:rPr>
                <w:rFonts w:ascii="Times New Roman" w:eastAsia="Times New Roman" w:hAnsi="Times New Roman" w:cs="Times New Roman"/>
                <w:szCs w:val="24"/>
                <w:lang w:val="vi-VN"/>
              </w:rPr>
              <w:t>- Các sở ngành tỉnh;</w:t>
            </w:r>
          </w:p>
          <w:p w:rsidR="005928AE" w:rsidRDefault="00CC2882" w:rsidP="00785B9D">
            <w:pPr>
              <w:spacing w:after="0" w:line="240" w:lineRule="auto"/>
              <w:rPr>
                <w:rFonts w:ascii="Times New Roman" w:eastAsia="Times New Roman" w:hAnsi="Times New Roman" w:cs="Times New Roman"/>
                <w:szCs w:val="24"/>
              </w:rPr>
            </w:pPr>
            <w:r w:rsidRPr="003D44A8">
              <w:rPr>
                <w:rFonts w:ascii="Times New Roman" w:eastAsia="Times New Roman" w:hAnsi="Times New Roman" w:cs="Times New Roman"/>
                <w:szCs w:val="24"/>
                <w:lang w:val="vi-VN"/>
              </w:rPr>
              <w:t xml:space="preserve">- Cổng thông tin điện tử </w:t>
            </w:r>
            <w:r w:rsidR="005928AE">
              <w:rPr>
                <w:rFonts w:ascii="Times New Roman" w:eastAsia="Times New Roman" w:hAnsi="Times New Roman" w:cs="Times New Roman"/>
                <w:szCs w:val="24"/>
              </w:rPr>
              <w:t xml:space="preserve">tỉnh, </w:t>
            </w:r>
          </w:p>
          <w:p w:rsidR="00CC2882" w:rsidRPr="003D44A8" w:rsidRDefault="00CC2882" w:rsidP="00785B9D">
            <w:pPr>
              <w:spacing w:after="0" w:line="240" w:lineRule="auto"/>
              <w:rPr>
                <w:rFonts w:ascii="Times New Roman" w:eastAsia="Times New Roman" w:hAnsi="Times New Roman" w:cs="Times New Roman"/>
                <w:szCs w:val="24"/>
                <w:lang w:val="vi-VN"/>
              </w:rPr>
            </w:pPr>
            <w:r w:rsidRPr="003D44A8">
              <w:rPr>
                <w:rFonts w:ascii="Times New Roman" w:eastAsia="Times New Roman" w:hAnsi="Times New Roman" w:cs="Times New Roman"/>
                <w:szCs w:val="24"/>
                <w:lang w:val="vi-VN"/>
              </w:rPr>
              <w:t xml:space="preserve"> Công báo tỉnh;</w:t>
            </w:r>
          </w:p>
          <w:p w:rsidR="00CC2882" w:rsidRPr="003D44A8" w:rsidRDefault="00CC2882" w:rsidP="00785B9D">
            <w:pPr>
              <w:spacing w:after="0" w:line="240" w:lineRule="auto"/>
              <w:rPr>
                <w:rFonts w:ascii="Times New Roman" w:eastAsia="Times New Roman" w:hAnsi="Times New Roman" w:cs="Times New Roman"/>
                <w:sz w:val="24"/>
                <w:szCs w:val="24"/>
                <w:lang w:val="vi-VN"/>
              </w:rPr>
            </w:pPr>
            <w:r w:rsidRPr="003D44A8">
              <w:rPr>
                <w:rFonts w:ascii="Times New Roman" w:eastAsia="Times New Roman" w:hAnsi="Times New Roman" w:cs="Times New Roman"/>
                <w:szCs w:val="24"/>
                <w:lang w:val="vi-VN"/>
              </w:rPr>
              <w:t>- Phòng KGVX;</w:t>
            </w:r>
            <w:r w:rsidRPr="003D44A8">
              <w:rPr>
                <w:rFonts w:ascii="Times New Roman" w:eastAsia="Times New Roman" w:hAnsi="Times New Roman" w:cs="Times New Roman"/>
                <w:szCs w:val="24"/>
                <w:lang w:val="vi-VN"/>
              </w:rPr>
              <w:br/>
              <w:t xml:space="preserve">- Lưu: VT, thu.                                       </w:t>
            </w:r>
            <w:r w:rsidRPr="003D44A8">
              <w:rPr>
                <w:rFonts w:ascii="Times New Roman" w:eastAsia="Times New Roman" w:hAnsi="Times New Roman" w:cs="Times New Roman"/>
                <w:sz w:val="24"/>
                <w:szCs w:val="24"/>
                <w:lang w:val="vi-VN"/>
              </w:rPr>
              <w:br/>
            </w:r>
          </w:p>
        </w:tc>
        <w:tc>
          <w:tcPr>
            <w:tcW w:w="5100" w:type="dxa"/>
            <w:tcMar>
              <w:top w:w="0" w:type="dxa"/>
              <w:left w:w="108" w:type="dxa"/>
              <w:bottom w:w="0" w:type="dxa"/>
              <w:right w:w="108" w:type="dxa"/>
            </w:tcMar>
          </w:tcPr>
          <w:p w:rsidR="00CC2882" w:rsidRPr="003D44A8" w:rsidRDefault="00CC2882" w:rsidP="00785B9D">
            <w:pPr>
              <w:spacing w:before="100" w:beforeAutospacing="1" w:after="120" w:line="240" w:lineRule="auto"/>
              <w:jc w:val="center"/>
              <w:rPr>
                <w:rFonts w:ascii="Times New Roman" w:eastAsia="Times New Roman" w:hAnsi="Times New Roman" w:cs="Times New Roman"/>
                <w:sz w:val="28"/>
                <w:szCs w:val="28"/>
                <w:lang w:val="vi-VN"/>
              </w:rPr>
            </w:pPr>
            <w:r w:rsidRPr="003D44A8">
              <w:rPr>
                <w:rFonts w:ascii="Times New Roman" w:eastAsia="Times New Roman" w:hAnsi="Times New Roman" w:cs="Times New Roman"/>
                <w:b/>
                <w:bCs/>
                <w:sz w:val="28"/>
                <w:szCs w:val="28"/>
                <w:lang w:val="vi-VN"/>
              </w:rPr>
              <w:t xml:space="preserve">TM. ỦY BAN NHÂN DÂN </w:t>
            </w:r>
            <w:r w:rsidRPr="003D44A8">
              <w:rPr>
                <w:rFonts w:ascii="Times New Roman" w:eastAsia="Times New Roman" w:hAnsi="Times New Roman" w:cs="Times New Roman"/>
                <w:b/>
                <w:bCs/>
                <w:sz w:val="28"/>
                <w:szCs w:val="28"/>
                <w:lang w:val="vi-VN"/>
              </w:rPr>
              <w:br/>
              <w:t>CHỦ TỊCH</w:t>
            </w:r>
            <w:r w:rsidRPr="003D44A8">
              <w:rPr>
                <w:rFonts w:ascii="Times New Roman" w:eastAsia="Times New Roman" w:hAnsi="Times New Roman" w:cs="Times New Roman"/>
                <w:b/>
                <w:bCs/>
                <w:sz w:val="28"/>
                <w:szCs w:val="28"/>
                <w:lang w:val="vi-VN"/>
              </w:rPr>
              <w:br/>
            </w:r>
          </w:p>
          <w:p w:rsidR="00CC2882" w:rsidRPr="00D57AFF" w:rsidRDefault="00D57AFF" w:rsidP="00785B9D">
            <w:pPr>
              <w:spacing w:before="100" w:beforeAutospacing="1"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(đã ký)</w:t>
            </w:r>
            <w:bookmarkStart w:id="0" w:name="_GoBack"/>
            <w:bookmarkEnd w:id="0"/>
          </w:p>
          <w:p w:rsidR="00CC2882" w:rsidRPr="00D57AFF" w:rsidRDefault="00D57AFF" w:rsidP="00785B9D">
            <w:pPr>
              <w:spacing w:before="100" w:beforeAutospacing="1"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Trần Văn cần</w:t>
            </w:r>
          </w:p>
        </w:tc>
      </w:tr>
    </w:tbl>
    <w:p w:rsidR="00D7032D" w:rsidRPr="00F10C22" w:rsidRDefault="00D7032D" w:rsidP="00D7032D">
      <w:pPr>
        <w:spacing w:after="0" w:line="240" w:lineRule="auto"/>
        <w:jc w:val="both"/>
        <w:rPr>
          <w:rFonts w:ascii="Times New Roman" w:eastAsia="Times New Roman" w:hAnsi="Times New Roman" w:cs="Times New Roman"/>
          <w:sz w:val="26"/>
          <w:szCs w:val="32"/>
          <w:lang w:val="vi-VN"/>
        </w:rPr>
      </w:pPr>
    </w:p>
    <w:p w:rsidR="007C5101" w:rsidRPr="00F10C22" w:rsidRDefault="007C5101">
      <w:pPr>
        <w:rPr>
          <w:lang w:val="vi-VN"/>
        </w:rPr>
      </w:pPr>
    </w:p>
    <w:sectPr w:rsidR="007C5101" w:rsidRPr="00F10C22" w:rsidSect="00F10C22">
      <w:pgSz w:w="11907" w:h="16840" w:code="9"/>
      <w:pgMar w:top="1134" w:right="1134" w:bottom="1134" w:left="1701" w:header="680" w:footer="68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2D"/>
    <w:rsid w:val="000A06FD"/>
    <w:rsid w:val="00146FE6"/>
    <w:rsid w:val="00156CB8"/>
    <w:rsid w:val="001C3246"/>
    <w:rsid w:val="001E18D2"/>
    <w:rsid w:val="001E6D0F"/>
    <w:rsid w:val="002867E8"/>
    <w:rsid w:val="00295F4D"/>
    <w:rsid w:val="00312C36"/>
    <w:rsid w:val="003E5C5E"/>
    <w:rsid w:val="00435DE2"/>
    <w:rsid w:val="004622BC"/>
    <w:rsid w:val="004B1B7D"/>
    <w:rsid w:val="004C2A78"/>
    <w:rsid w:val="004E193E"/>
    <w:rsid w:val="004E5743"/>
    <w:rsid w:val="00536B01"/>
    <w:rsid w:val="00587652"/>
    <w:rsid w:val="005928AE"/>
    <w:rsid w:val="005A55A2"/>
    <w:rsid w:val="005C0328"/>
    <w:rsid w:val="005C2EC0"/>
    <w:rsid w:val="006368F2"/>
    <w:rsid w:val="0071364D"/>
    <w:rsid w:val="00732A1F"/>
    <w:rsid w:val="00734838"/>
    <w:rsid w:val="0074159A"/>
    <w:rsid w:val="007C5101"/>
    <w:rsid w:val="007E002B"/>
    <w:rsid w:val="007E3A26"/>
    <w:rsid w:val="008C1612"/>
    <w:rsid w:val="00904461"/>
    <w:rsid w:val="009048B3"/>
    <w:rsid w:val="009F6AE6"/>
    <w:rsid w:val="00A066B7"/>
    <w:rsid w:val="00A21923"/>
    <w:rsid w:val="00AF68CD"/>
    <w:rsid w:val="00B23033"/>
    <w:rsid w:val="00C10DE3"/>
    <w:rsid w:val="00CC2882"/>
    <w:rsid w:val="00CE7411"/>
    <w:rsid w:val="00D31F98"/>
    <w:rsid w:val="00D3218C"/>
    <w:rsid w:val="00D354AD"/>
    <w:rsid w:val="00D57AFF"/>
    <w:rsid w:val="00D7032D"/>
    <w:rsid w:val="00DA6017"/>
    <w:rsid w:val="00E07402"/>
    <w:rsid w:val="00E231E6"/>
    <w:rsid w:val="00E74A8F"/>
    <w:rsid w:val="00EC39D0"/>
    <w:rsid w:val="00EE3439"/>
    <w:rsid w:val="00F00715"/>
    <w:rsid w:val="00F10C22"/>
    <w:rsid w:val="00FB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209A1-FF42-4CC2-9EF3-A89B61186AD5}"/>
</file>

<file path=customXml/itemProps2.xml><?xml version="1.0" encoding="utf-8"?>
<ds:datastoreItem xmlns:ds="http://schemas.openxmlformats.org/officeDocument/2006/customXml" ds:itemID="{BBDFB589-8A2F-4265-9168-CBB96C26855A}"/>
</file>

<file path=customXml/itemProps3.xml><?xml version="1.0" encoding="utf-8"?>
<ds:datastoreItem xmlns:ds="http://schemas.openxmlformats.org/officeDocument/2006/customXml" ds:itemID="{E7631BAC-6A8C-4CF0-8D92-A3FF5CF8E038}"/>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User</cp:lastModifiedBy>
  <cp:revision>3</cp:revision>
  <dcterms:created xsi:type="dcterms:W3CDTF">2017-10-16T07:32:00Z</dcterms:created>
  <dcterms:modified xsi:type="dcterms:W3CDTF">2017-10-16T07:33:00Z</dcterms:modified>
</cp:coreProperties>
</file>