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62FA5F" w14:textId="77777777" w:rsidR="00B1793C" w:rsidRPr="00EC3F7D" w:rsidRDefault="00B1793C" w:rsidP="00B1793C">
      <w:pPr>
        <w:spacing w:before="120" w:after="120"/>
        <w:jc w:val="center"/>
        <w:rPr>
          <w:rFonts w:ascii="Times New Roman" w:hAnsi="Times New Roman"/>
          <w:b/>
          <w:lang w:val="fr-FR"/>
        </w:rPr>
      </w:pPr>
      <w:r w:rsidRPr="00EC3F7D">
        <w:rPr>
          <w:rFonts w:ascii="Times New Roman" w:hAnsi="Times New Roman"/>
          <w:b/>
          <w:lang w:val="fr-FR"/>
        </w:rPr>
        <w:t>PHỤ LỤC SỐ 2</w:t>
      </w:r>
    </w:p>
    <w:p w14:paraId="5E2BDB76" w14:textId="10B7AFED" w:rsidR="001B7C7A" w:rsidRPr="006A2BAB" w:rsidRDefault="006A2BAB" w:rsidP="00F9578F">
      <w:pPr>
        <w:spacing w:before="120" w:after="120" w:line="240" w:lineRule="auto"/>
        <w:jc w:val="center"/>
        <w:rPr>
          <w:rFonts w:ascii="Times New Roman" w:hAnsi="Times New Roman"/>
          <w:lang w:val="da-DK"/>
        </w:rPr>
      </w:pPr>
      <w:r>
        <w:rPr>
          <w:rFonts w:ascii="Times New Roman" w:hAnsi="Times New Roman"/>
          <w:lang w:val="da-DK"/>
        </w:rPr>
        <w:t>PHƯƠNG PHÁP XÁC ĐỊNH DỰ TOÁN XÂY DỰNG</w:t>
      </w:r>
    </w:p>
    <w:p w14:paraId="538F2C9C" w14:textId="2B74CFAE" w:rsidR="001B7C7A" w:rsidRPr="00EC3F7D" w:rsidRDefault="001B7C7A" w:rsidP="00F9578F">
      <w:pPr>
        <w:spacing w:before="120" w:after="120" w:line="240" w:lineRule="auto"/>
        <w:jc w:val="center"/>
        <w:rPr>
          <w:rFonts w:ascii="Times New Roman" w:hAnsi="Times New Roman"/>
          <w:i/>
          <w:lang w:val="pt-BR"/>
        </w:rPr>
      </w:pPr>
      <w:r w:rsidRPr="00EC3F7D">
        <w:rPr>
          <w:rFonts w:ascii="Times New Roman" w:hAnsi="Times New Roman"/>
          <w:i/>
          <w:lang w:val="pt-BR"/>
        </w:rPr>
        <w:t>(Ban hành kèm theo Thông tư số</w:t>
      </w:r>
      <w:r w:rsidR="00264414">
        <w:rPr>
          <w:rFonts w:ascii="Times New Roman" w:hAnsi="Times New Roman"/>
          <w:i/>
          <w:lang w:val="pt-BR"/>
        </w:rPr>
        <w:t xml:space="preserve"> 09</w:t>
      </w:r>
      <w:r w:rsidRPr="00EC3F7D">
        <w:rPr>
          <w:rFonts w:ascii="Times New Roman" w:hAnsi="Times New Roman"/>
          <w:i/>
          <w:lang w:val="pt-BR"/>
        </w:rPr>
        <w:t>/201</w:t>
      </w:r>
      <w:r w:rsidR="00487C5D" w:rsidRPr="00EC3F7D">
        <w:rPr>
          <w:rFonts w:ascii="Times New Roman" w:hAnsi="Times New Roman"/>
          <w:i/>
          <w:lang w:val="pt-BR"/>
        </w:rPr>
        <w:t>9</w:t>
      </w:r>
      <w:r w:rsidRPr="00EC3F7D">
        <w:rPr>
          <w:rFonts w:ascii="Times New Roman" w:hAnsi="Times New Roman"/>
          <w:i/>
          <w:lang w:val="pt-BR"/>
        </w:rPr>
        <w:t xml:space="preserve">/TT-BXD ngày </w:t>
      </w:r>
      <w:r w:rsidR="00264414">
        <w:rPr>
          <w:rFonts w:ascii="Times New Roman" w:hAnsi="Times New Roman"/>
          <w:i/>
          <w:lang w:val="pt-BR"/>
        </w:rPr>
        <w:t>26</w:t>
      </w:r>
      <w:r w:rsidRPr="00EC3F7D">
        <w:rPr>
          <w:rFonts w:ascii="Times New Roman" w:hAnsi="Times New Roman"/>
          <w:i/>
          <w:lang w:val="pt-BR"/>
        </w:rPr>
        <w:t>/</w:t>
      </w:r>
      <w:r w:rsidR="00264414">
        <w:rPr>
          <w:rFonts w:ascii="Times New Roman" w:hAnsi="Times New Roman"/>
          <w:i/>
          <w:lang w:val="pt-BR"/>
        </w:rPr>
        <w:t>12</w:t>
      </w:r>
      <w:bookmarkStart w:id="0" w:name="_GoBack"/>
      <w:bookmarkEnd w:id="0"/>
      <w:r w:rsidRPr="00EC3F7D">
        <w:rPr>
          <w:rFonts w:ascii="Times New Roman" w:hAnsi="Times New Roman"/>
          <w:i/>
          <w:lang w:val="pt-BR"/>
        </w:rPr>
        <w:t>/</w:t>
      </w:r>
      <w:r w:rsidR="00487C5D" w:rsidRPr="00EC3F7D">
        <w:rPr>
          <w:rFonts w:ascii="Times New Roman" w:hAnsi="Times New Roman"/>
          <w:i/>
          <w:lang w:val="pt-BR"/>
        </w:rPr>
        <w:t xml:space="preserve">2019 </w:t>
      </w:r>
    </w:p>
    <w:p w14:paraId="36AF4858" w14:textId="77777777" w:rsidR="001B7C7A" w:rsidRPr="00EC3F7D" w:rsidRDefault="001B7C7A" w:rsidP="00F9578F">
      <w:pPr>
        <w:spacing w:before="120" w:after="120" w:line="240" w:lineRule="auto"/>
        <w:jc w:val="center"/>
        <w:rPr>
          <w:rFonts w:ascii="Times New Roman" w:hAnsi="Times New Roman"/>
          <w:i/>
          <w:lang w:val="fr-FR"/>
        </w:rPr>
      </w:pPr>
      <w:r w:rsidRPr="00EC3F7D">
        <w:rPr>
          <w:rFonts w:ascii="Times New Roman" w:hAnsi="Times New Roman"/>
          <w:i/>
          <w:lang w:val="fr-FR"/>
        </w:rPr>
        <w:t xml:space="preserve">của </w:t>
      </w:r>
      <w:r w:rsidR="00487C5D" w:rsidRPr="00EC3F7D">
        <w:rPr>
          <w:rFonts w:ascii="Times New Roman" w:hAnsi="Times New Roman"/>
          <w:i/>
          <w:lang w:val="fr-FR"/>
        </w:rPr>
        <w:t xml:space="preserve">Bộ trưởng </w:t>
      </w:r>
      <w:r w:rsidRPr="00EC3F7D">
        <w:rPr>
          <w:rFonts w:ascii="Times New Roman" w:hAnsi="Times New Roman"/>
          <w:i/>
          <w:lang w:val="fr-FR"/>
        </w:rPr>
        <w:t>Bộ Xây dựng)</w:t>
      </w:r>
    </w:p>
    <w:p w14:paraId="7D77327B" w14:textId="77777777" w:rsidR="001B7C7A" w:rsidRPr="00EC3F7D" w:rsidRDefault="001B7C7A" w:rsidP="00F9578F">
      <w:pPr>
        <w:spacing w:before="120" w:after="120" w:line="240" w:lineRule="auto"/>
        <w:ind w:firstLine="720"/>
        <w:rPr>
          <w:rFonts w:ascii="Times New Roman" w:hAnsi="Times New Roman"/>
          <w:bCs/>
          <w:lang w:val="fr-FR"/>
        </w:rPr>
      </w:pPr>
    </w:p>
    <w:p w14:paraId="60D882B5" w14:textId="77777777" w:rsidR="00B1793C" w:rsidRPr="00EC3F7D" w:rsidRDefault="00B1793C" w:rsidP="00B1793C">
      <w:pPr>
        <w:spacing w:before="120" w:after="120"/>
        <w:ind w:firstLine="720"/>
        <w:rPr>
          <w:rFonts w:ascii="Times New Roman" w:hAnsi="Times New Roman"/>
          <w:lang w:val="fr-FR"/>
        </w:rPr>
      </w:pPr>
      <w:r w:rsidRPr="00EC3F7D">
        <w:rPr>
          <w:rFonts w:ascii="Times New Roman" w:hAnsi="Times New Roman"/>
          <w:lang w:val="fr-FR"/>
        </w:rPr>
        <w:t xml:space="preserve">1. </w:t>
      </w:r>
      <w:r w:rsidR="008B0CC6" w:rsidRPr="00EC3F7D">
        <w:rPr>
          <w:rFonts w:ascii="Times New Roman" w:hAnsi="Times New Roman"/>
          <w:lang w:val="fr-FR"/>
        </w:rPr>
        <w:t>DỰ TOÁN XÂY DỰNG CÔNG TRÌNH</w:t>
      </w:r>
      <w:r w:rsidRPr="00EC3F7D">
        <w:rPr>
          <w:rFonts w:ascii="Times New Roman" w:hAnsi="Times New Roman"/>
          <w:lang w:val="fr-FR"/>
        </w:rPr>
        <w:t xml:space="preserve"> </w:t>
      </w:r>
    </w:p>
    <w:p w14:paraId="6D1B347D" w14:textId="77777777" w:rsidR="00D87C6F" w:rsidRPr="00EC3F7D" w:rsidRDefault="00D87C6F" w:rsidP="00D87C6F">
      <w:pPr>
        <w:spacing w:before="120" w:after="120"/>
        <w:ind w:firstLine="720"/>
        <w:rPr>
          <w:rFonts w:ascii="Times New Roman" w:hAnsi="Times New Roman"/>
          <w:lang w:val="fr-FR"/>
        </w:rPr>
      </w:pPr>
      <w:r w:rsidRPr="00EC3F7D">
        <w:rPr>
          <w:rFonts w:ascii="Times New Roman" w:hAnsi="Times New Roman"/>
          <w:lang w:val="fr-FR"/>
        </w:rPr>
        <w:t xml:space="preserve">- </w:t>
      </w:r>
      <w:r w:rsidR="00E37A5F" w:rsidRPr="00EC3F7D">
        <w:rPr>
          <w:rFonts w:ascii="Times New Roman" w:hAnsi="Times New Roman"/>
          <w:lang w:val="fr-FR"/>
        </w:rPr>
        <w:t>Dự toán xây dựng công trình</w:t>
      </w:r>
      <w:r w:rsidRPr="00EC3F7D">
        <w:rPr>
          <w:rFonts w:ascii="Times New Roman" w:hAnsi="Times New Roman"/>
          <w:lang w:val="fr-FR"/>
        </w:rPr>
        <w:t xml:space="preserve"> được xác định theo công thức 2.1 sau đây</w:t>
      </w:r>
      <w:r w:rsidR="00024AF9" w:rsidRPr="00EC3F7D">
        <w:rPr>
          <w:rFonts w:ascii="Times New Roman" w:hAnsi="Times New Roman"/>
          <w:lang w:val="fr-FR"/>
        </w:rPr>
        <w:t xml:space="preserve"> và được tổng hợp theo Bảng 2.1</w:t>
      </w:r>
      <w:r w:rsidRPr="00EC3F7D">
        <w:rPr>
          <w:rFonts w:ascii="Times New Roman" w:hAnsi="Times New Roman"/>
          <w:lang w:val="fr-FR"/>
        </w:rPr>
        <w:t>:</w:t>
      </w:r>
    </w:p>
    <w:p w14:paraId="47B99E57" w14:textId="77777777" w:rsidR="00D87C6F" w:rsidRPr="00EC3F7D" w:rsidRDefault="00D87C6F" w:rsidP="00D87C6F">
      <w:pPr>
        <w:spacing w:before="120" w:after="120"/>
        <w:jc w:val="center"/>
        <w:rPr>
          <w:rFonts w:ascii="Times New Roman" w:hAnsi="Times New Roman"/>
          <w:lang w:val="fr-FR"/>
        </w:rPr>
      </w:pPr>
      <w:r w:rsidRPr="00EC3F7D">
        <w:rPr>
          <w:rFonts w:ascii="Times New Roman" w:hAnsi="Times New Roman"/>
          <w:lang w:val="fr-FR"/>
        </w:rPr>
        <w:t>G</w:t>
      </w:r>
      <w:r w:rsidR="00144D7A" w:rsidRPr="00EC3F7D">
        <w:rPr>
          <w:rFonts w:ascii="Times New Roman" w:hAnsi="Times New Roman"/>
          <w:vertAlign w:val="subscript"/>
          <w:lang w:val="fr-FR"/>
        </w:rPr>
        <w:t xml:space="preserve">XDCT </w:t>
      </w:r>
      <w:r w:rsidRPr="00EC3F7D">
        <w:rPr>
          <w:rFonts w:ascii="Times New Roman" w:hAnsi="Times New Roman"/>
          <w:lang w:val="fr-FR"/>
        </w:rPr>
        <w:t>= G</w:t>
      </w:r>
      <w:r w:rsidRPr="00EC3F7D">
        <w:rPr>
          <w:rFonts w:ascii="Times New Roman" w:hAnsi="Times New Roman"/>
          <w:vertAlign w:val="subscript"/>
          <w:lang w:val="fr-FR"/>
        </w:rPr>
        <w:t>XD</w:t>
      </w:r>
      <w:r w:rsidRPr="00EC3F7D">
        <w:rPr>
          <w:rFonts w:ascii="Times New Roman" w:hAnsi="Times New Roman"/>
          <w:lang w:val="fr-FR"/>
        </w:rPr>
        <w:t xml:space="preserve"> +</w:t>
      </w:r>
      <w:r w:rsidR="00144D7A" w:rsidRPr="00EC3F7D">
        <w:rPr>
          <w:rFonts w:ascii="Times New Roman" w:hAnsi="Times New Roman"/>
          <w:lang w:val="fr-FR"/>
        </w:rPr>
        <w:t xml:space="preserve"> </w:t>
      </w:r>
      <w:r w:rsidRPr="00EC3F7D">
        <w:rPr>
          <w:rFonts w:ascii="Times New Roman" w:hAnsi="Times New Roman"/>
          <w:lang w:val="fr-FR"/>
        </w:rPr>
        <w:t xml:space="preserve"> G</w:t>
      </w:r>
      <w:r w:rsidRPr="00EC3F7D">
        <w:rPr>
          <w:rFonts w:ascii="Times New Roman" w:hAnsi="Times New Roman"/>
          <w:vertAlign w:val="subscript"/>
          <w:lang w:val="fr-FR"/>
        </w:rPr>
        <w:t xml:space="preserve">TB </w:t>
      </w:r>
      <w:r w:rsidRPr="00EC3F7D">
        <w:rPr>
          <w:rFonts w:ascii="Times New Roman" w:hAnsi="Times New Roman"/>
          <w:lang w:val="fr-FR"/>
        </w:rPr>
        <w:t xml:space="preserve">+ </w:t>
      </w:r>
      <w:r w:rsidR="00144D7A" w:rsidRPr="00EC3F7D">
        <w:rPr>
          <w:rFonts w:ascii="Times New Roman" w:hAnsi="Times New Roman"/>
          <w:lang w:val="fr-FR"/>
        </w:rPr>
        <w:t>G</w:t>
      </w:r>
      <w:r w:rsidR="00144D7A" w:rsidRPr="00EC3F7D">
        <w:rPr>
          <w:rFonts w:ascii="Times New Roman" w:hAnsi="Times New Roman"/>
          <w:vertAlign w:val="subscript"/>
          <w:lang w:val="fr-FR"/>
        </w:rPr>
        <w:t>QLDA</w:t>
      </w:r>
      <w:r w:rsidR="00144D7A" w:rsidRPr="00EC3F7D">
        <w:rPr>
          <w:rFonts w:ascii="Times New Roman" w:hAnsi="Times New Roman"/>
          <w:lang w:val="fr-FR"/>
        </w:rPr>
        <w:t xml:space="preserve"> + </w:t>
      </w:r>
      <w:r w:rsidRPr="00EC3F7D">
        <w:rPr>
          <w:rFonts w:ascii="Times New Roman" w:hAnsi="Times New Roman"/>
          <w:lang w:val="fr-FR"/>
        </w:rPr>
        <w:t>G</w:t>
      </w:r>
      <w:r w:rsidRPr="00EC3F7D">
        <w:rPr>
          <w:rFonts w:ascii="Times New Roman" w:hAnsi="Times New Roman"/>
          <w:vertAlign w:val="subscript"/>
          <w:lang w:val="fr-FR"/>
        </w:rPr>
        <w:t>TV</w:t>
      </w:r>
      <w:r w:rsidRPr="00EC3F7D">
        <w:rPr>
          <w:rFonts w:ascii="Times New Roman" w:hAnsi="Times New Roman"/>
          <w:lang w:val="fr-FR"/>
        </w:rPr>
        <w:t xml:space="preserve"> + G</w:t>
      </w:r>
      <w:r w:rsidRPr="00EC3F7D">
        <w:rPr>
          <w:rFonts w:ascii="Times New Roman" w:hAnsi="Times New Roman"/>
          <w:vertAlign w:val="subscript"/>
          <w:lang w:val="fr-FR"/>
        </w:rPr>
        <w:t>K</w:t>
      </w:r>
      <w:r w:rsidRPr="00EC3F7D">
        <w:rPr>
          <w:rFonts w:ascii="Times New Roman" w:hAnsi="Times New Roman"/>
          <w:lang w:val="fr-FR"/>
        </w:rPr>
        <w:t xml:space="preserve"> + G</w:t>
      </w:r>
      <w:r w:rsidRPr="00EC3F7D">
        <w:rPr>
          <w:rFonts w:ascii="Times New Roman" w:hAnsi="Times New Roman"/>
          <w:vertAlign w:val="subscript"/>
          <w:lang w:val="fr-FR"/>
        </w:rPr>
        <w:t>DP</w:t>
      </w:r>
      <w:r w:rsidRPr="00EC3F7D">
        <w:rPr>
          <w:rFonts w:ascii="Times New Roman" w:hAnsi="Times New Roman"/>
          <w:lang w:val="fr-FR"/>
        </w:rPr>
        <w:tab/>
        <w:t>(2.1)</w:t>
      </w:r>
    </w:p>
    <w:p w14:paraId="05E57FBF" w14:textId="77777777" w:rsidR="00400F63" w:rsidRPr="00EC3F7D" w:rsidRDefault="00400F63" w:rsidP="00400F63">
      <w:pPr>
        <w:spacing w:before="120" w:after="120"/>
        <w:ind w:firstLine="720"/>
        <w:rPr>
          <w:rFonts w:ascii="Times New Roman" w:hAnsi="Times New Roman"/>
          <w:lang w:val="fr-FR"/>
        </w:rPr>
      </w:pPr>
      <w:r w:rsidRPr="00EC3F7D">
        <w:rPr>
          <w:rFonts w:ascii="Times New Roman" w:hAnsi="Times New Roman"/>
          <w:lang w:val="fr-FR"/>
        </w:rPr>
        <w:t xml:space="preserve">Trong </w:t>
      </w:r>
      <w:r w:rsidRPr="00EC3F7D">
        <w:rPr>
          <w:rFonts w:ascii="Times New Roman" w:hAnsi="Times New Roman" w:hint="eastAsia"/>
          <w:lang w:val="fr-FR"/>
        </w:rPr>
        <w:t>đó</w:t>
      </w:r>
      <w:r w:rsidRPr="00EC3F7D">
        <w:rPr>
          <w:rFonts w:ascii="Times New Roman" w:hAnsi="Times New Roman"/>
          <w:lang w:val="fr-FR"/>
        </w:rPr>
        <w:t>:</w:t>
      </w:r>
    </w:p>
    <w:p w14:paraId="50628200" w14:textId="7D2A46B8" w:rsidR="00400F63" w:rsidRPr="00EC3F7D" w:rsidRDefault="00400F63" w:rsidP="00400F63">
      <w:pPr>
        <w:spacing w:before="120" w:after="120"/>
        <w:ind w:firstLine="720"/>
        <w:rPr>
          <w:rFonts w:ascii="Times New Roman" w:hAnsi="Times New Roman"/>
          <w:lang w:val="fr-FR"/>
        </w:rPr>
      </w:pPr>
      <w:r w:rsidRPr="00EC3F7D">
        <w:rPr>
          <w:rFonts w:ascii="Times New Roman" w:hAnsi="Times New Roman"/>
          <w:lang w:val="fr-FR"/>
        </w:rPr>
        <w:t>- G</w:t>
      </w:r>
      <w:r w:rsidR="00B1793C" w:rsidRPr="00EC3F7D">
        <w:rPr>
          <w:rFonts w:ascii="Times New Roman" w:hAnsi="Times New Roman"/>
          <w:vertAlign w:val="subscript"/>
          <w:lang w:val="fr-FR"/>
        </w:rPr>
        <w:t>XDCT</w:t>
      </w:r>
      <w:r w:rsidR="00506A84">
        <w:rPr>
          <w:rFonts w:ascii="Times New Roman" w:hAnsi="Times New Roman"/>
          <w:lang w:val="fr-FR"/>
        </w:rPr>
        <w:t>: chi phí xây dựng công trình;</w:t>
      </w:r>
    </w:p>
    <w:p w14:paraId="6E221C01" w14:textId="77777777" w:rsidR="00400F63" w:rsidRPr="00EC3F7D" w:rsidRDefault="00400F63" w:rsidP="00400F63">
      <w:pPr>
        <w:spacing w:before="120" w:after="120"/>
        <w:ind w:firstLine="720"/>
        <w:rPr>
          <w:rFonts w:ascii="Times New Roman" w:hAnsi="Times New Roman"/>
          <w:lang w:val="fr-FR"/>
        </w:rPr>
      </w:pPr>
      <w:r w:rsidRPr="00EC3F7D">
        <w:rPr>
          <w:rFonts w:ascii="Times New Roman" w:hAnsi="Times New Roman"/>
          <w:lang w:val="fr-FR"/>
        </w:rPr>
        <w:t>- G</w:t>
      </w:r>
      <w:r w:rsidR="00B1793C" w:rsidRPr="00EC3F7D">
        <w:rPr>
          <w:rFonts w:ascii="Times New Roman" w:hAnsi="Times New Roman"/>
          <w:vertAlign w:val="subscript"/>
          <w:lang w:val="fr-FR"/>
        </w:rPr>
        <w:t>XD</w:t>
      </w:r>
      <w:r w:rsidRPr="00EC3F7D">
        <w:rPr>
          <w:rFonts w:ascii="Times New Roman" w:hAnsi="Times New Roman"/>
          <w:lang w:val="fr-FR"/>
        </w:rPr>
        <w:t>: chi phí xây dựng;</w:t>
      </w:r>
    </w:p>
    <w:p w14:paraId="2D9942AF" w14:textId="77777777" w:rsidR="00400F63" w:rsidRPr="00EC3F7D" w:rsidRDefault="00400F63" w:rsidP="00400F63">
      <w:pPr>
        <w:spacing w:before="120" w:after="120"/>
        <w:ind w:firstLine="720"/>
        <w:rPr>
          <w:rFonts w:ascii="Times New Roman" w:hAnsi="Times New Roman"/>
          <w:lang w:val="fr-FR"/>
        </w:rPr>
      </w:pPr>
      <w:r w:rsidRPr="00EC3F7D">
        <w:rPr>
          <w:rFonts w:ascii="Times New Roman" w:hAnsi="Times New Roman"/>
          <w:lang w:val="fr-FR"/>
        </w:rPr>
        <w:t>- G</w:t>
      </w:r>
      <w:r w:rsidR="00B1793C" w:rsidRPr="00EC3F7D">
        <w:rPr>
          <w:rFonts w:ascii="Times New Roman" w:hAnsi="Times New Roman"/>
          <w:vertAlign w:val="subscript"/>
          <w:lang w:val="fr-FR"/>
        </w:rPr>
        <w:t>TB</w:t>
      </w:r>
      <w:r w:rsidRPr="00EC3F7D">
        <w:rPr>
          <w:rFonts w:ascii="Times New Roman" w:hAnsi="Times New Roman"/>
          <w:lang w:val="fr-FR"/>
        </w:rPr>
        <w:t>: chi phí thiết bị;</w:t>
      </w:r>
    </w:p>
    <w:p w14:paraId="6B9FF1D6" w14:textId="6F69F504" w:rsidR="00400F63" w:rsidRPr="00EC3F7D" w:rsidRDefault="00400F63" w:rsidP="00400F63">
      <w:pPr>
        <w:spacing w:before="120" w:after="120"/>
        <w:ind w:firstLine="720"/>
        <w:rPr>
          <w:rFonts w:ascii="Times New Roman" w:hAnsi="Times New Roman"/>
          <w:lang w:val="fr-FR"/>
        </w:rPr>
      </w:pPr>
      <w:r w:rsidRPr="00EC3F7D">
        <w:rPr>
          <w:rFonts w:ascii="Times New Roman" w:hAnsi="Times New Roman"/>
          <w:lang w:val="fr-FR"/>
        </w:rPr>
        <w:t>- G</w:t>
      </w:r>
      <w:r w:rsidR="00B1793C" w:rsidRPr="00EC3F7D">
        <w:rPr>
          <w:rFonts w:ascii="Times New Roman" w:hAnsi="Times New Roman"/>
          <w:vertAlign w:val="subscript"/>
          <w:lang w:val="fr-FR"/>
        </w:rPr>
        <w:t>QLDA</w:t>
      </w:r>
      <w:r w:rsidR="004E7B70">
        <w:rPr>
          <w:rFonts w:ascii="Times New Roman" w:hAnsi="Times New Roman"/>
          <w:lang w:val="fr-FR"/>
        </w:rPr>
        <w:t xml:space="preserve">: </w:t>
      </w:r>
      <w:r w:rsidR="00303AAB">
        <w:rPr>
          <w:rFonts w:ascii="Times New Roman" w:hAnsi="Times New Roman"/>
          <w:lang w:val="fr-FR"/>
        </w:rPr>
        <w:t>c</w:t>
      </w:r>
      <w:r w:rsidR="004E7B70">
        <w:rPr>
          <w:rFonts w:ascii="Times New Roman" w:hAnsi="Times New Roman"/>
          <w:lang w:val="fr-FR"/>
        </w:rPr>
        <w:t>hi phí quản lý dự án;</w:t>
      </w:r>
    </w:p>
    <w:p w14:paraId="720D9CC5" w14:textId="77777777" w:rsidR="00400F63" w:rsidRPr="00EC3F7D" w:rsidRDefault="00400F63" w:rsidP="00400F63">
      <w:pPr>
        <w:spacing w:before="120" w:after="120"/>
        <w:ind w:firstLine="720"/>
        <w:rPr>
          <w:rFonts w:ascii="Times New Roman" w:hAnsi="Times New Roman"/>
          <w:lang w:val="fr-FR"/>
        </w:rPr>
      </w:pPr>
      <w:r w:rsidRPr="00EC3F7D">
        <w:rPr>
          <w:rFonts w:ascii="Times New Roman" w:hAnsi="Times New Roman"/>
          <w:lang w:val="fr-FR"/>
        </w:rPr>
        <w:t>- G</w:t>
      </w:r>
      <w:r w:rsidR="00B1793C" w:rsidRPr="00EC3F7D">
        <w:rPr>
          <w:rFonts w:ascii="Times New Roman" w:hAnsi="Times New Roman"/>
          <w:vertAlign w:val="subscript"/>
          <w:lang w:val="fr-FR"/>
        </w:rPr>
        <w:t>TV</w:t>
      </w:r>
      <w:r w:rsidRPr="00EC3F7D">
        <w:rPr>
          <w:rFonts w:ascii="Times New Roman" w:hAnsi="Times New Roman"/>
          <w:lang w:val="fr-FR"/>
        </w:rPr>
        <w:t>: chi phí t</w:t>
      </w:r>
      <w:r w:rsidRPr="00EC3F7D">
        <w:rPr>
          <w:rFonts w:ascii="Times New Roman" w:hAnsi="Times New Roman" w:hint="eastAsia"/>
          <w:lang w:val="fr-FR"/>
        </w:rPr>
        <w:t>ư</w:t>
      </w:r>
      <w:r w:rsidRPr="00EC3F7D">
        <w:rPr>
          <w:rFonts w:ascii="Times New Roman" w:hAnsi="Times New Roman"/>
          <w:lang w:val="fr-FR"/>
        </w:rPr>
        <w:t xml:space="preserve"> vấn </w:t>
      </w:r>
      <w:r w:rsidRPr="00EC3F7D">
        <w:rPr>
          <w:rFonts w:ascii="Times New Roman" w:hAnsi="Times New Roman" w:hint="eastAsia"/>
          <w:lang w:val="fr-FR"/>
        </w:rPr>
        <w:t>đ</w:t>
      </w:r>
      <w:r w:rsidRPr="00EC3F7D">
        <w:rPr>
          <w:rFonts w:ascii="Times New Roman" w:hAnsi="Times New Roman"/>
          <w:lang w:val="fr-FR"/>
        </w:rPr>
        <w:t>ầu t</w:t>
      </w:r>
      <w:r w:rsidRPr="00EC3F7D">
        <w:rPr>
          <w:rFonts w:ascii="Times New Roman" w:hAnsi="Times New Roman" w:hint="eastAsia"/>
          <w:lang w:val="fr-FR"/>
        </w:rPr>
        <w:t>ư</w:t>
      </w:r>
      <w:r w:rsidRPr="00EC3F7D">
        <w:rPr>
          <w:rFonts w:ascii="Times New Roman" w:hAnsi="Times New Roman"/>
          <w:lang w:val="fr-FR"/>
        </w:rPr>
        <w:t xml:space="preserve"> xây dựng;</w:t>
      </w:r>
    </w:p>
    <w:p w14:paraId="0F441F7D" w14:textId="77777777" w:rsidR="00400F63" w:rsidRPr="00EC3F7D" w:rsidRDefault="00400F63" w:rsidP="00400F63">
      <w:pPr>
        <w:spacing w:before="120" w:after="120"/>
        <w:ind w:firstLine="720"/>
        <w:rPr>
          <w:rFonts w:ascii="Times New Roman" w:hAnsi="Times New Roman"/>
          <w:lang w:val="fr-FR"/>
        </w:rPr>
      </w:pPr>
      <w:r w:rsidRPr="00EC3F7D">
        <w:rPr>
          <w:rFonts w:ascii="Times New Roman" w:hAnsi="Times New Roman"/>
          <w:lang w:val="fr-FR"/>
        </w:rPr>
        <w:t>- G</w:t>
      </w:r>
      <w:r w:rsidR="00B1793C" w:rsidRPr="00EC3F7D">
        <w:rPr>
          <w:rFonts w:ascii="Times New Roman" w:hAnsi="Times New Roman"/>
          <w:vertAlign w:val="subscript"/>
          <w:lang w:val="fr-FR"/>
        </w:rPr>
        <w:t>K</w:t>
      </w:r>
      <w:r w:rsidRPr="00EC3F7D">
        <w:rPr>
          <w:rFonts w:ascii="Times New Roman" w:hAnsi="Times New Roman"/>
          <w:lang w:val="fr-FR"/>
        </w:rPr>
        <w:t>: chi phí khác;</w:t>
      </w:r>
    </w:p>
    <w:p w14:paraId="4378C3DE" w14:textId="77777777" w:rsidR="00400F63" w:rsidRPr="00EC3F7D" w:rsidRDefault="00400F63" w:rsidP="00400F63">
      <w:pPr>
        <w:spacing w:before="120" w:after="120"/>
        <w:ind w:firstLine="720"/>
        <w:rPr>
          <w:rFonts w:ascii="Times New Roman" w:hAnsi="Times New Roman"/>
          <w:lang w:val="fr-FR"/>
        </w:rPr>
      </w:pPr>
      <w:r w:rsidRPr="00EC3F7D">
        <w:rPr>
          <w:rFonts w:ascii="Times New Roman" w:hAnsi="Times New Roman"/>
          <w:lang w:val="fr-FR"/>
        </w:rPr>
        <w:t>- G</w:t>
      </w:r>
      <w:r w:rsidR="00B1793C" w:rsidRPr="00EC3F7D">
        <w:rPr>
          <w:rFonts w:ascii="Times New Roman" w:hAnsi="Times New Roman"/>
          <w:vertAlign w:val="subscript"/>
          <w:lang w:val="fr-FR"/>
        </w:rPr>
        <w:t>DP</w:t>
      </w:r>
      <w:r w:rsidRPr="00EC3F7D">
        <w:rPr>
          <w:rFonts w:ascii="Times New Roman" w:hAnsi="Times New Roman"/>
          <w:lang w:val="fr-FR"/>
        </w:rPr>
        <w:t>: chi phí dự phòng.</w:t>
      </w:r>
    </w:p>
    <w:p w14:paraId="0AFF041A" w14:textId="77777777" w:rsidR="00B1793C" w:rsidRPr="00EC3F7D" w:rsidRDefault="00B1793C" w:rsidP="00B1793C">
      <w:pPr>
        <w:spacing w:before="120" w:after="120" w:line="247" w:lineRule="auto"/>
        <w:ind w:left="720"/>
        <w:rPr>
          <w:rFonts w:ascii="Times New Roman" w:hAnsi="Times New Roman"/>
          <w:b/>
          <w:bCs/>
          <w:lang w:val="fr-FR"/>
        </w:rPr>
      </w:pPr>
      <w:r w:rsidRPr="00EC3F7D">
        <w:rPr>
          <w:rFonts w:ascii="Times New Roman" w:hAnsi="Times New Roman"/>
          <w:b/>
          <w:bCs/>
          <w:lang w:val="fr-FR"/>
        </w:rPr>
        <w:t xml:space="preserve">1.1. Xác định chi phí xây dựng </w:t>
      </w:r>
      <w:r w:rsidRPr="00EC3F7D">
        <w:rPr>
          <w:rFonts w:ascii="Times New Roman" w:hAnsi="Times New Roman"/>
          <w:b/>
          <w:bCs/>
          <w:spacing w:val="-2"/>
          <w:lang w:val="fr-FR"/>
        </w:rPr>
        <w:t>(G</w:t>
      </w:r>
      <w:r w:rsidRPr="00EC3F7D">
        <w:rPr>
          <w:rFonts w:ascii="Times New Roman" w:hAnsi="Times New Roman"/>
          <w:b/>
          <w:bCs/>
          <w:spacing w:val="-2"/>
          <w:vertAlign w:val="subscript"/>
          <w:lang w:val="fr-FR"/>
        </w:rPr>
        <w:t>XD</w:t>
      </w:r>
      <w:r w:rsidRPr="00EC3F7D">
        <w:rPr>
          <w:rFonts w:ascii="Times New Roman" w:hAnsi="Times New Roman"/>
          <w:b/>
          <w:bCs/>
          <w:spacing w:val="-2"/>
          <w:lang w:val="fr-FR"/>
        </w:rPr>
        <w:t>)</w:t>
      </w:r>
    </w:p>
    <w:p w14:paraId="744D14DC" w14:textId="6EAEC117" w:rsidR="001B7C7A" w:rsidRPr="00EC3F7D" w:rsidRDefault="000A091D" w:rsidP="00F9578F">
      <w:pPr>
        <w:spacing w:before="120" w:after="120" w:line="247" w:lineRule="auto"/>
        <w:ind w:firstLine="720"/>
        <w:rPr>
          <w:rFonts w:ascii="Times New Roman" w:hAnsi="Times New Roman"/>
          <w:lang w:val="fr-FR"/>
        </w:rPr>
      </w:pPr>
      <w:r w:rsidRPr="00EC3F7D">
        <w:rPr>
          <w:rFonts w:ascii="Times New Roman" w:hAnsi="Times New Roman"/>
          <w:spacing w:val="-4"/>
          <w:lang w:val="fr-FR"/>
        </w:rPr>
        <w:t>Các thành phần chi phí được xác định theo từng c</w:t>
      </w:r>
      <w:r w:rsidR="001B7C7A" w:rsidRPr="00EC3F7D">
        <w:rPr>
          <w:rFonts w:ascii="Times New Roman" w:hAnsi="Times New Roman"/>
          <w:lang w:val="fr-FR"/>
        </w:rPr>
        <w:t xml:space="preserve">hi phí hoặc tổng hợp các nội dung chi phí theo một trong các phương pháp hướng dẫn tại Phụ lục số 3 </w:t>
      </w:r>
      <w:r w:rsidR="00303AAB">
        <w:rPr>
          <w:rFonts w:ascii="Times New Roman" w:hAnsi="Times New Roman"/>
          <w:lang w:val="fr-FR"/>
        </w:rPr>
        <w:t>banh hành kèm theo</w:t>
      </w:r>
      <w:r w:rsidR="001B7C7A" w:rsidRPr="00EC3F7D">
        <w:rPr>
          <w:rFonts w:ascii="Times New Roman" w:hAnsi="Times New Roman"/>
          <w:lang w:val="fr-FR"/>
        </w:rPr>
        <w:t xml:space="preserve"> Thông tư này.</w:t>
      </w:r>
    </w:p>
    <w:p w14:paraId="4C263DB2" w14:textId="77777777" w:rsidR="00B1793C" w:rsidRPr="00EC3F7D" w:rsidRDefault="00B1793C" w:rsidP="00B1793C">
      <w:pPr>
        <w:spacing w:before="120" w:after="120" w:line="247" w:lineRule="auto"/>
        <w:ind w:firstLine="720"/>
        <w:rPr>
          <w:rFonts w:ascii="Times New Roman" w:hAnsi="Times New Roman"/>
          <w:b/>
          <w:bCs/>
          <w:lang w:val="fr-FR"/>
        </w:rPr>
      </w:pPr>
      <w:r w:rsidRPr="00EC3F7D">
        <w:rPr>
          <w:rFonts w:ascii="Times New Roman" w:hAnsi="Times New Roman"/>
          <w:b/>
          <w:bCs/>
          <w:lang w:val="fr-FR"/>
        </w:rPr>
        <w:t>1.2. Xác định chi phí thiết bị (G</w:t>
      </w:r>
      <w:r w:rsidRPr="00EC3F7D">
        <w:rPr>
          <w:rFonts w:ascii="Times New Roman" w:hAnsi="Times New Roman"/>
          <w:b/>
          <w:bCs/>
          <w:vertAlign w:val="subscript"/>
          <w:lang w:val="fr-FR"/>
        </w:rPr>
        <w:t>TB</w:t>
      </w:r>
      <w:r w:rsidRPr="00EC3F7D">
        <w:rPr>
          <w:rFonts w:ascii="Times New Roman" w:hAnsi="Times New Roman"/>
          <w:b/>
          <w:bCs/>
          <w:lang w:val="fr-FR"/>
        </w:rPr>
        <w:t>)</w:t>
      </w:r>
    </w:p>
    <w:p w14:paraId="7219C694" w14:textId="77777777" w:rsidR="001B7C7A" w:rsidRPr="00EC3F7D" w:rsidRDefault="001B7C7A" w:rsidP="00F9578F">
      <w:pPr>
        <w:spacing w:before="120" w:after="120" w:line="240" w:lineRule="auto"/>
        <w:ind w:firstLine="600"/>
        <w:rPr>
          <w:rFonts w:ascii="Times New Roman" w:hAnsi="Times New Roman"/>
          <w:lang w:val="fr-FR"/>
        </w:rPr>
      </w:pPr>
      <w:r w:rsidRPr="00EC3F7D">
        <w:rPr>
          <w:rFonts w:ascii="Times New Roman" w:hAnsi="Times New Roman"/>
        </w:rPr>
        <w:t xml:space="preserve">Chi phí thiết bị </w:t>
      </w:r>
      <w:r w:rsidR="00960EED" w:rsidRPr="00EC3F7D">
        <w:rPr>
          <w:rFonts w:ascii="Times New Roman" w:hAnsi="Times New Roman"/>
        </w:rPr>
        <w:t>công trình</w:t>
      </w:r>
      <w:r w:rsidR="002C2293" w:rsidRPr="00EC3F7D">
        <w:rPr>
          <w:rFonts w:ascii="Times New Roman" w:hAnsi="Times New Roman"/>
        </w:rPr>
        <w:t xml:space="preserve"> (G</w:t>
      </w:r>
      <w:r w:rsidR="00B1793C" w:rsidRPr="00EC3F7D">
        <w:rPr>
          <w:rFonts w:ascii="Times New Roman" w:hAnsi="Times New Roman"/>
          <w:vertAlign w:val="subscript"/>
        </w:rPr>
        <w:t>TB</w:t>
      </w:r>
      <w:r w:rsidR="002C2293" w:rsidRPr="00EC3F7D">
        <w:rPr>
          <w:rFonts w:ascii="Times New Roman" w:hAnsi="Times New Roman"/>
        </w:rPr>
        <w:t>)</w:t>
      </w:r>
      <w:r w:rsidR="00960EED" w:rsidRPr="00EC3F7D">
        <w:rPr>
          <w:rFonts w:ascii="Times New Roman" w:hAnsi="Times New Roman"/>
        </w:rPr>
        <w:t xml:space="preserve"> được </w:t>
      </w:r>
      <w:r w:rsidRPr="00EC3F7D">
        <w:rPr>
          <w:rFonts w:ascii="Times New Roman" w:hAnsi="Times New Roman"/>
        </w:rPr>
        <w:t>xác định</w:t>
      </w:r>
      <w:r w:rsidRPr="00EC3F7D">
        <w:rPr>
          <w:rFonts w:ascii="Times New Roman" w:hAnsi="Times New Roman"/>
          <w:spacing w:val="-2"/>
          <w:lang w:val="pt-BR"/>
        </w:rPr>
        <w:t xml:space="preserve"> </w:t>
      </w:r>
      <w:r w:rsidRPr="00EC3F7D">
        <w:rPr>
          <w:rFonts w:ascii="Times New Roman" w:hAnsi="Times New Roman"/>
          <w:lang w:val="fr-FR"/>
        </w:rPr>
        <w:t>theo công thức sau:</w:t>
      </w:r>
    </w:p>
    <w:p w14:paraId="61E411B3" w14:textId="77777777" w:rsidR="001B7C7A" w:rsidRPr="00EC3F7D" w:rsidRDefault="001B7C7A" w:rsidP="00F9578F">
      <w:pPr>
        <w:pStyle w:val="BodyTextIndent"/>
        <w:spacing w:before="120" w:line="240" w:lineRule="auto"/>
        <w:ind w:left="0"/>
        <w:jc w:val="center"/>
        <w:rPr>
          <w:rFonts w:ascii="Times New Roman" w:hAnsi="Times New Roman"/>
          <w:lang w:val="fr-FR"/>
        </w:rPr>
      </w:pPr>
      <w:r w:rsidRPr="00EC3F7D">
        <w:rPr>
          <w:rFonts w:ascii="Times New Roman" w:hAnsi="Times New Roman"/>
          <w:lang w:val="fr-FR"/>
        </w:rPr>
        <w:t>G</w:t>
      </w:r>
      <w:r w:rsidRPr="00EC3F7D">
        <w:rPr>
          <w:rFonts w:ascii="Times New Roman" w:hAnsi="Times New Roman"/>
          <w:vertAlign w:val="subscript"/>
          <w:lang w:val="fr-FR"/>
        </w:rPr>
        <w:t>TB</w:t>
      </w:r>
      <w:r w:rsidRPr="00EC3F7D">
        <w:rPr>
          <w:rFonts w:ascii="Times New Roman" w:hAnsi="Times New Roman"/>
          <w:lang w:val="fr-FR"/>
        </w:rPr>
        <w:t xml:space="preserve"> = G</w:t>
      </w:r>
      <w:r w:rsidRPr="00EC3F7D">
        <w:rPr>
          <w:rFonts w:ascii="Times New Roman" w:hAnsi="Times New Roman"/>
          <w:vertAlign w:val="subscript"/>
          <w:lang w:val="fr-FR"/>
        </w:rPr>
        <w:t>MS</w:t>
      </w:r>
      <w:r w:rsidRPr="00EC3F7D">
        <w:rPr>
          <w:rFonts w:ascii="Times New Roman" w:hAnsi="Times New Roman"/>
          <w:lang w:val="fr-FR"/>
        </w:rPr>
        <w:t xml:space="preserve"> </w:t>
      </w:r>
      <w:r w:rsidR="00A96E2C" w:rsidRPr="00EC3F7D">
        <w:rPr>
          <w:rFonts w:ascii="Times New Roman" w:hAnsi="Times New Roman"/>
          <w:lang w:val="fr-FR"/>
        </w:rPr>
        <w:t>+</w:t>
      </w:r>
      <w:r w:rsidR="005B6919" w:rsidRPr="00EC3F7D">
        <w:rPr>
          <w:rFonts w:ascii="Times New Roman" w:hAnsi="Times New Roman"/>
          <w:lang w:val="fr-FR"/>
        </w:rPr>
        <w:t xml:space="preserve"> G</w:t>
      </w:r>
      <w:r w:rsidR="00B1793C" w:rsidRPr="00EC3F7D">
        <w:rPr>
          <w:rFonts w:ascii="Times New Roman" w:hAnsi="Times New Roman"/>
          <w:vertAlign w:val="subscript"/>
          <w:lang w:val="fr-FR"/>
        </w:rPr>
        <w:t>GC</w:t>
      </w:r>
      <w:r w:rsidR="006B5F4B" w:rsidRPr="00EC3F7D">
        <w:rPr>
          <w:rFonts w:ascii="Times New Roman" w:hAnsi="Times New Roman"/>
          <w:lang w:val="fr-FR"/>
        </w:rPr>
        <w:t xml:space="preserve"> </w:t>
      </w:r>
      <w:r w:rsidR="005B6919" w:rsidRPr="00EC3F7D">
        <w:rPr>
          <w:rFonts w:ascii="Times New Roman" w:hAnsi="Times New Roman"/>
          <w:lang w:val="fr-FR"/>
        </w:rPr>
        <w:t xml:space="preserve">+ </w:t>
      </w:r>
      <w:r w:rsidR="006B5F4B" w:rsidRPr="00EC3F7D">
        <w:rPr>
          <w:rFonts w:ascii="Times New Roman" w:hAnsi="Times New Roman"/>
          <w:lang w:val="fr-FR"/>
        </w:rPr>
        <w:t>G</w:t>
      </w:r>
      <w:r w:rsidR="006B5F4B" w:rsidRPr="00EC3F7D">
        <w:rPr>
          <w:rFonts w:ascii="Times New Roman" w:hAnsi="Times New Roman"/>
          <w:vertAlign w:val="subscript"/>
          <w:lang w:val="fr-FR"/>
        </w:rPr>
        <w:t>QLMSTB</w:t>
      </w:r>
      <w:r w:rsidR="00A96E2C" w:rsidRPr="00EC3F7D">
        <w:rPr>
          <w:rFonts w:ascii="Times New Roman" w:hAnsi="Times New Roman"/>
          <w:lang w:val="fr-FR"/>
        </w:rPr>
        <w:t xml:space="preserve"> </w:t>
      </w:r>
      <w:r w:rsidR="006B5F4B" w:rsidRPr="00EC3F7D">
        <w:rPr>
          <w:rFonts w:ascii="Times New Roman" w:hAnsi="Times New Roman"/>
          <w:lang w:val="fr-FR"/>
        </w:rPr>
        <w:t xml:space="preserve">+ </w:t>
      </w:r>
      <w:r w:rsidR="00A96E2C" w:rsidRPr="00EC3F7D">
        <w:rPr>
          <w:rFonts w:ascii="Times New Roman" w:hAnsi="Times New Roman"/>
          <w:lang w:val="fr-FR"/>
        </w:rPr>
        <w:t>G</w:t>
      </w:r>
      <w:r w:rsidR="00A96E2C" w:rsidRPr="00EC3F7D">
        <w:rPr>
          <w:rFonts w:ascii="Times New Roman" w:hAnsi="Times New Roman"/>
          <w:vertAlign w:val="subscript"/>
          <w:lang w:val="fr-FR"/>
        </w:rPr>
        <w:t>CN</w:t>
      </w:r>
      <w:r w:rsidR="00E075F7" w:rsidRPr="00EC3F7D">
        <w:rPr>
          <w:rFonts w:ascii="Times New Roman" w:hAnsi="Times New Roman"/>
          <w:lang w:val="fr-FR"/>
        </w:rPr>
        <w:t xml:space="preserve"> </w:t>
      </w:r>
      <w:r w:rsidRPr="00EC3F7D">
        <w:rPr>
          <w:rFonts w:ascii="Times New Roman" w:hAnsi="Times New Roman"/>
          <w:lang w:val="fr-FR"/>
        </w:rPr>
        <w:t>+ G</w:t>
      </w:r>
      <w:r w:rsidRPr="00EC3F7D">
        <w:rPr>
          <w:rFonts w:ascii="Times New Roman" w:hAnsi="Times New Roman"/>
          <w:vertAlign w:val="subscript"/>
          <w:lang w:val="fr-FR"/>
        </w:rPr>
        <w:t xml:space="preserve">ĐT  </w:t>
      </w:r>
      <w:r w:rsidRPr="00EC3F7D">
        <w:rPr>
          <w:rFonts w:ascii="Times New Roman" w:hAnsi="Times New Roman"/>
          <w:lang w:val="fr-FR"/>
        </w:rPr>
        <w:t>+ G</w:t>
      </w:r>
      <w:r w:rsidRPr="00EC3F7D">
        <w:rPr>
          <w:rFonts w:ascii="Times New Roman" w:hAnsi="Times New Roman"/>
          <w:vertAlign w:val="subscript"/>
          <w:lang w:val="fr-FR"/>
        </w:rPr>
        <w:t>LĐ</w:t>
      </w:r>
      <w:r w:rsidRPr="00EC3F7D">
        <w:rPr>
          <w:rFonts w:ascii="Times New Roman" w:hAnsi="Times New Roman"/>
          <w:lang w:val="fr-FR"/>
        </w:rPr>
        <w:t xml:space="preserve"> </w:t>
      </w:r>
      <w:r w:rsidR="008E0A23" w:rsidRPr="00EC3F7D">
        <w:rPr>
          <w:rFonts w:ascii="Times New Roman" w:hAnsi="Times New Roman"/>
          <w:lang w:val="fr-FR"/>
        </w:rPr>
        <w:t xml:space="preserve">+ </w:t>
      </w:r>
      <w:r w:rsidR="00EC60D9" w:rsidRPr="00EC3F7D">
        <w:rPr>
          <w:rFonts w:ascii="Times New Roman" w:hAnsi="Times New Roman"/>
          <w:lang w:val="fr-FR"/>
        </w:rPr>
        <w:t>G</w:t>
      </w:r>
      <w:r w:rsidR="00B1793C" w:rsidRPr="00EC3F7D">
        <w:rPr>
          <w:rFonts w:ascii="Times New Roman" w:hAnsi="Times New Roman"/>
          <w:vertAlign w:val="subscript"/>
          <w:lang w:val="fr-FR"/>
        </w:rPr>
        <w:t>CT</w:t>
      </w:r>
      <w:r w:rsidR="00EC60D9" w:rsidRPr="00EC3F7D">
        <w:rPr>
          <w:rFonts w:ascii="Times New Roman" w:hAnsi="Times New Roman"/>
          <w:lang w:val="fr-FR"/>
        </w:rPr>
        <w:t xml:space="preserve"> + </w:t>
      </w:r>
      <w:r w:rsidR="008E0A23" w:rsidRPr="00EC3F7D">
        <w:rPr>
          <w:rFonts w:ascii="Times New Roman" w:hAnsi="Times New Roman"/>
          <w:lang w:val="fr-FR"/>
        </w:rPr>
        <w:t>G</w:t>
      </w:r>
      <w:r w:rsidR="008E0A23" w:rsidRPr="00EC3F7D">
        <w:rPr>
          <w:rFonts w:ascii="Times New Roman" w:hAnsi="Times New Roman"/>
          <w:vertAlign w:val="subscript"/>
          <w:lang w:val="fr-FR"/>
        </w:rPr>
        <w:t>K</w:t>
      </w:r>
      <w:r w:rsidRPr="00EC3F7D">
        <w:rPr>
          <w:rFonts w:ascii="Times New Roman" w:hAnsi="Times New Roman"/>
          <w:lang w:val="fr-FR"/>
        </w:rPr>
        <w:t xml:space="preserve">    (2.</w:t>
      </w:r>
      <w:r w:rsidR="00951834" w:rsidRPr="00EC3F7D">
        <w:rPr>
          <w:rFonts w:ascii="Times New Roman" w:hAnsi="Times New Roman"/>
          <w:lang w:val="fr-FR"/>
        </w:rPr>
        <w:t>2</w:t>
      </w:r>
      <w:r w:rsidRPr="00EC3F7D">
        <w:rPr>
          <w:rFonts w:ascii="Times New Roman" w:hAnsi="Times New Roman"/>
          <w:lang w:val="fr-FR"/>
        </w:rPr>
        <w:t>)</w:t>
      </w:r>
    </w:p>
    <w:p w14:paraId="0587FCA3" w14:textId="77777777" w:rsidR="001B7C7A" w:rsidRPr="00EC3F7D" w:rsidRDefault="001B7C7A" w:rsidP="00F9578F">
      <w:pPr>
        <w:spacing w:before="120" w:after="120" w:line="240" w:lineRule="auto"/>
        <w:ind w:left="448" w:firstLine="272"/>
        <w:rPr>
          <w:rFonts w:ascii="Times New Roman" w:hAnsi="Times New Roman"/>
          <w:lang w:val="fr-FR"/>
        </w:rPr>
      </w:pPr>
      <w:r w:rsidRPr="00EC3F7D">
        <w:rPr>
          <w:rFonts w:ascii="Times New Roman" w:hAnsi="Times New Roman"/>
          <w:lang w:val="fr-FR"/>
        </w:rPr>
        <w:t>Trong đó:</w:t>
      </w:r>
    </w:p>
    <w:p w14:paraId="4CF3AF50" w14:textId="14C711B9" w:rsidR="005B6919" w:rsidRPr="00EC3F7D" w:rsidRDefault="001B7C7A">
      <w:pPr>
        <w:spacing w:before="120" w:after="120" w:line="240" w:lineRule="auto"/>
        <w:ind w:left="448" w:firstLine="272"/>
        <w:rPr>
          <w:rFonts w:ascii="Times New Roman" w:hAnsi="Times New Roman"/>
          <w:lang w:val="fr-FR"/>
        </w:rPr>
      </w:pPr>
      <w:r w:rsidRPr="00EC3F7D">
        <w:rPr>
          <w:rFonts w:ascii="Times New Roman" w:hAnsi="Times New Roman"/>
          <w:lang w:val="fr-FR"/>
        </w:rPr>
        <w:t>- G</w:t>
      </w:r>
      <w:r w:rsidRPr="00EC3F7D">
        <w:rPr>
          <w:rFonts w:ascii="Times New Roman" w:hAnsi="Times New Roman"/>
          <w:vertAlign w:val="subscript"/>
          <w:lang w:val="fr-FR"/>
        </w:rPr>
        <w:t>MS</w:t>
      </w:r>
      <w:r w:rsidRPr="00EC3F7D">
        <w:rPr>
          <w:rFonts w:ascii="Times New Roman" w:hAnsi="Times New Roman"/>
          <w:lang w:val="fr-FR"/>
        </w:rPr>
        <w:t xml:space="preserve">: </w:t>
      </w:r>
      <w:r w:rsidR="004D025D">
        <w:rPr>
          <w:rFonts w:ascii="Times New Roman" w:hAnsi="Times New Roman"/>
          <w:lang w:val="fr-FR"/>
        </w:rPr>
        <w:t>c</w:t>
      </w:r>
      <w:r w:rsidRPr="00EC3F7D">
        <w:rPr>
          <w:rFonts w:ascii="Times New Roman" w:hAnsi="Times New Roman"/>
          <w:lang w:val="fr-FR"/>
        </w:rPr>
        <w:t xml:space="preserve">hi phí mua sắm thiết bị </w:t>
      </w:r>
      <w:r w:rsidRPr="00EC3F7D">
        <w:rPr>
          <w:rFonts w:ascii="Times New Roman" w:hAnsi="Times New Roman"/>
        </w:rPr>
        <w:t>công trình và thiết bị công nghệ</w:t>
      </w:r>
      <w:r w:rsidR="00DE5720" w:rsidRPr="00EC3F7D">
        <w:rPr>
          <w:rFonts w:ascii="Times New Roman" w:hAnsi="Times New Roman"/>
        </w:rPr>
        <w:t>;</w:t>
      </w:r>
      <w:r w:rsidR="00251C13" w:rsidRPr="00EC3F7D">
        <w:rPr>
          <w:rFonts w:ascii="Times New Roman" w:hAnsi="Times New Roman"/>
          <w:lang w:val="fr-FR"/>
        </w:rPr>
        <w:t xml:space="preserve"> </w:t>
      </w:r>
    </w:p>
    <w:p w14:paraId="3B996F72" w14:textId="71B1897B" w:rsidR="006B5F4B" w:rsidRPr="00EC3F7D" w:rsidRDefault="005B6919">
      <w:pPr>
        <w:spacing w:before="120" w:after="120" w:line="240" w:lineRule="auto"/>
        <w:ind w:left="448" w:firstLine="272"/>
        <w:rPr>
          <w:rFonts w:ascii="Times New Roman" w:hAnsi="Times New Roman"/>
        </w:rPr>
      </w:pPr>
      <w:r w:rsidRPr="00EC3F7D">
        <w:rPr>
          <w:rFonts w:ascii="Times New Roman" w:hAnsi="Times New Roman"/>
          <w:lang w:val="fr-FR"/>
        </w:rPr>
        <w:t>- G</w:t>
      </w:r>
      <w:r w:rsidR="00B1793C" w:rsidRPr="00EC3F7D">
        <w:rPr>
          <w:rFonts w:ascii="Times New Roman" w:hAnsi="Times New Roman"/>
          <w:vertAlign w:val="subscript"/>
          <w:lang w:val="fr-FR"/>
        </w:rPr>
        <w:t>GC</w:t>
      </w:r>
      <w:r w:rsidRPr="00EC3F7D">
        <w:rPr>
          <w:rFonts w:ascii="Times New Roman" w:hAnsi="Times New Roman"/>
          <w:lang w:val="fr-FR"/>
        </w:rPr>
        <w:t xml:space="preserve">: </w:t>
      </w:r>
      <w:r w:rsidR="004D025D">
        <w:rPr>
          <w:rFonts w:ascii="Times New Roman" w:hAnsi="Times New Roman"/>
          <w:lang w:val="fr-FR"/>
        </w:rPr>
        <w:t>c</w:t>
      </w:r>
      <w:r w:rsidR="00251C13" w:rsidRPr="00EC3F7D">
        <w:rPr>
          <w:rFonts w:ascii="Times New Roman" w:hAnsi="Times New Roman"/>
          <w:lang w:val="fr-FR"/>
        </w:rPr>
        <w:t>hi phí gia công, chế tạo thiết bị phi tiêu chu</w:t>
      </w:r>
      <w:r w:rsidR="00B90BBF" w:rsidRPr="00EC3F7D">
        <w:rPr>
          <w:rFonts w:ascii="Times New Roman" w:hAnsi="Times New Roman"/>
          <w:lang w:val="fr-FR"/>
        </w:rPr>
        <w:t xml:space="preserve">ẩn; </w:t>
      </w:r>
    </w:p>
    <w:p w14:paraId="08554B06" w14:textId="6ECD2061" w:rsidR="00AF0980" w:rsidRPr="00EC3F7D" w:rsidRDefault="006B5F4B" w:rsidP="00F9578F">
      <w:pPr>
        <w:spacing w:before="120" w:after="120" w:line="240" w:lineRule="auto"/>
        <w:ind w:left="448" w:firstLine="272"/>
        <w:rPr>
          <w:rFonts w:ascii="Times New Roman" w:hAnsi="Times New Roman"/>
          <w:lang w:val="fr-FR"/>
        </w:rPr>
      </w:pPr>
      <w:r w:rsidRPr="00EC3F7D">
        <w:rPr>
          <w:rFonts w:ascii="Times New Roman" w:hAnsi="Times New Roman"/>
          <w:lang w:val="fr-FR"/>
        </w:rPr>
        <w:t>- G</w:t>
      </w:r>
      <w:r w:rsidRPr="00EC3F7D">
        <w:rPr>
          <w:rFonts w:ascii="Times New Roman" w:hAnsi="Times New Roman"/>
          <w:vertAlign w:val="subscript"/>
          <w:lang w:val="fr-FR"/>
        </w:rPr>
        <w:t>QLMSTB</w:t>
      </w:r>
      <w:r w:rsidR="00161392" w:rsidRPr="00EC3F7D">
        <w:rPr>
          <w:rFonts w:ascii="Times New Roman" w:hAnsi="Times New Roman"/>
          <w:vertAlign w:val="subscript"/>
          <w:lang w:val="fr-FR"/>
        </w:rPr>
        <w:t>CT</w:t>
      </w:r>
      <w:r w:rsidRPr="00EC3F7D">
        <w:rPr>
          <w:rFonts w:ascii="Times New Roman" w:hAnsi="Times New Roman"/>
          <w:lang w:val="fr-FR"/>
        </w:rPr>
        <w:t xml:space="preserve">: </w:t>
      </w:r>
      <w:r w:rsidR="004D025D">
        <w:rPr>
          <w:rFonts w:ascii="Times New Roman" w:hAnsi="Times New Roman"/>
          <w:lang w:val="fr-FR"/>
        </w:rPr>
        <w:t>c</w:t>
      </w:r>
      <w:r w:rsidRPr="00EC3F7D">
        <w:rPr>
          <w:rFonts w:ascii="Times New Roman" w:hAnsi="Times New Roman"/>
          <w:lang w:val="fr-FR"/>
        </w:rPr>
        <w:t>hi phí quản lý mua sắm thiết bị</w:t>
      </w:r>
      <w:r w:rsidR="00161392" w:rsidRPr="00EC3F7D">
        <w:rPr>
          <w:rFonts w:ascii="Times New Roman" w:hAnsi="Times New Roman"/>
          <w:lang w:val="fr-FR"/>
        </w:rPr>
        <w:t xml:space="preserve"> </w:t>
      </w:r>
      <w:r w:rsidRPr="00EC3F7D">
        <w:rPr>
          <w:rFonts w:ascii="Times New Roman" w:hAnsi="Times New Roman"/>
          <w:lang w:val="fr-FR"/>
        </w:rPr>
        <w:t xml:space="preserve">của nhà thầu; </w:t>
      </w:r>
    </w:p>
    <w:p w14:paraId="4B2BDA27" w14:textId="7E3F6377" w:rsidR="00A47F7A" w:rsidRPr="00EC3F7D" w:rsidRDefault="00A47F7A" w:rsidP="00F9578F">
      <w:pPr>
        <w:spacing w:before="120" w:after="120" w:line="240" w:lineRule="auto"/>
        <w:ind w:left="448" w:firstLine="272"/>
        <w:rPr>
          <w:rFonts w:ascii="Times New Roman" w:hAnsi="Times New Roman"/>
          <w:lang w:val="fr-FR"/>
        </w:rPr>
      </w:pPr>
      <w:r w:rsidRPr="00EC3F7D">
        <w:rPr>
          <w:rFonts w:ascii="Times New Roman" w:hAnsi="Times New Roman"/>
          <w:lang w:val="fr-FR"/>
        </w:rPr>
        <w:t>- G</w:t>
      </w:r>
      <w:r w:rsidRPr="00EC3F7D">
        <w:rPr>
          <w:rFonts w:ascii="Times New Roman" w:hAnsi="Times New Roman"/>
          <w:vertAlign w:val="subscript"/>
          <w:lang w:val="fr-FR"/>
        </w:rPr>
        <w:t>CN</w:t>
      </w:r>
      <w:r w:rsidRPr="00EC3F7D">
        <w:rPr>
          <w:rFonts w:ascii="Times New Roman" w:hAnsi="Times New Roman"/>
          <w:lang w:val="fr-FR"/>
        </w:rPr>
        <w:t xml:space="preserve">: </w:t>
      </w:r>
      <w:r w:rsidR="004D025D">
        <w:rPr>
          <w:rFonts w:ascii="Times New Roman" w:hAnsi="Times New Roman"/>
          <w:lang w:val="fr-FR"/>
        </w:rPr>
        <w:t>c</w:t>
      </w:r>
      <w:r w:rsidRPr="00EC3F7D">
        <w:rPr>
          <w:rFonts w:ascii="Times New Roman" w:hAnsi="Times New Roman"/>
          <w:lang w:val="fr-FR"/>
        </w:rPr>
        <w:t>hi phí mua bản quyền công nghệ ;</w:t>
      </w:r>
    </w:p>
    <w:p w14:paraId="6C5CF41D" w14:textId="77777777" w:rsidR="001B7C7A" w:rsidRPr="00EC3F7D" w:rsidRDefault="001B7C7A" w:rsidP="00F9578F">
      <w:pPr>
        <w:spacing w:before="120" w:after="120" w:line="240" w:lineRule="auto"/>
        <w:ind w:left="448" w:firstLine="272"/>
        <w:rPr>
          <w:rFonts w:ascii="Times New Roman" w:hAnsi="Times New Roman"/>
          <w:lang w:val="it-IT"/>
        </w:rPr>
      </w:pPr>
      <w:r w:rsidRPr="00EC3F7D">
        <w:rPr>
          <w:rFonts w:ascii="Times New Roman" w:hAnsi="Times New Roman"/>
          <w:lang w:val="it-IT"/>
        </w:rPr>
        <w:t>- G</w:t>
      </w:r>
      <w:r w:rsidRPr="00EC3F7D">
        <w:rPr>
          <w:rFonts w:ascii="Times New Roman" w:hAnsi="Times New Roman"/>
          <w:vertAlign w:val="subscript"/>
          <w:lang w:val="it-IT"/>
        </w:rPr>
        <w:t>ĐT</w:t>
      </w:r>
      <w:r w:rsidRPr="00EC3F7D">
        <w:rPr>
          <w:rFonts w:ascii="Times New Roman" w:hAnsi="Times New Roman"/>
          <w:lang w:val="it-IT"/>
        </w:rPr>
        <w:t>: chi phí đào tạo và chuyển giao công nghệ;</w:t>
      </w:r>
    </w:p>
    <w:p w14:paraId="450DF698" w14:textId="77777777" w:rsidR="001B7C7A" w:rsidRPr="00EC3F7D" w:rsidRDefault="001B7C7A" w:rsidP="00F9578F">
      <w:pPr>
        <w:spacing w:before="120" w:after="120" w:line="240" w:lineRule="auto"/>
        <w:ind w:left="448" w:firstLine="272"/>
        <w:rPr>
          <w:rFonts w:ascii="Times New Roman" w:hAnsi="Times New Roman"/>
          <w:lang w:val="it-IT"/>
        </w:rPr>
      </w:pPr>
      <w:r w:rsidRPr="00EC3F7D">
        <w:rPr>
          <w:rFonts w:ascii="Times New Roman" w:hAnsi="Times New Roman"/>
          <w:lang w:val="it-IT"/>
        </w:rPr>
        <w:t>- G</w:t>
      </w:r>
      <w:r w:rsidRPr="00EC3F7D">
        <w:rPr>
          <w:rFonts w:ascii="Times New Roman" w:hAnsi="Times New Roman"/>
          <w:vertAlign w:val="subscript"/>
          <w:lang w:val="it-IT"/>
        </w:rPr>
        <w:t>LĐ</w:t>
      </w:r>
      <w:r w:rsidRPr="00EC3F7D">
        <w:rPr>
          <w:rFonts w:ascii="Times New Roman" w:hAnsi="Times New Roman"/>
          <w:lang w:val="it-IT"/>
        </w:rPr>
        <w:t>: chi phí lắp đặt thiết bị và thí nghiệm, hiệu chỉnh thiết bị;</w:t>
      </w:r>
    </w:p>
    <w:p w14:paraId="43B9FB03" w14:textId="77777777" w:rsidR="00EC60D9" w:rsidRPr="00EC3F7D" w:rsidRDefault="00EC60D9" w:rsidP="00F9578F">
      <w:pPr>
        <w:spacing w:before="120" w:after="120" w:line="240" w:lineRule="auto"/>
        <w:ind w:left="448" w:firstLine="272"/>
        <w:rPr>
          <w:rFonts w:ascii="Times New Roman" w:hAnsi="Times New Roman"/>
          <w:lang w:val="it-IT"/>
        </w:rPr>
      </w:pPr>
      <w:r w:rsidRPr="00EC3F7D">
        <w:rPr>
          <w:rFonts w:ascii="Times New Roman" w:hAnsi="Times New Roman"/>
          <w:lang w:val="it-IT"/>
        </w:rPr>
        <w:t>- G</w:t>
      </w:r>
      <w:r w:rsidR="00B1793C" w:rsidRPr="00EC3F7D">
        <w:rPr>
          <w:rFonts w:ascii="Times New Roman" w:hAnsi="Times New Roman"/>
          <w:vertAlign w:val="subscript"/>
          <w:lang w:val="it-IT"/>
        </w:rPr>
        <w:t>CT</w:t>
      </w:r>
      <w:r w:rsidRPr="00EC3F7D">
        <w:rPr>
          <w:rFonts w:ascii="Times New Roman" w:hAnsi="Times New Roman"/>
          <w:lang w:val="it-IT"/>
        </w:rPr>
        <w:t>: chi phí chạy thử thiết bị theo yêu cầu kỹ thuật</w:t>
      </w:r>
      <w:r w:rsidR="003450E6" w:rsidRPr="00EC3F7D">
        <w:rPr>
          <w:rFonts w:ascii="Times New Roman" w:hAnsi="Times New Roman"/>
          <w:lang w:val="it-IT"/>
        </w:rPr>
        <w:t>;</w:t>
      </w:r>
    </w:p>
    <w:p w14:paraId="50DF7B1B" w14:textId="77777777" w:rsidR="008E0A23" w:rsidRPr="00EC3F7D" w:rsidRDefault="008E0A23" w:rsidP="004430A0">
      <w:pPr>
        <w:spacing w:before="120" w:after="120" w:line="264" w:lineRule="auto"/>
        <w:ind w:left="448" w:firstLine="272"/>
        <w:rPr>
          <w:rFonts w:ascii="Times New Roman" w:hAnsi="Times New Roman"/>
          <w:lang w:val="fr-FR"/>
        </w:rPr>
      </w:pPr>
      <w:r w:rsidRPr="00EC3F7D">
        <w:rPr>
          <w:rFonts w:ascii="Times New Roman" w:hAnsi="Times New Roman"/>
          <w:lang w:val="it-IT"/>
        </w:rPr>
        <w:lastRenderedPageBreak/>
        <w:t xml:space="preserve">- </w:t>
      </w:r>
      <w:r w:rsidRPr="00EC3F7D">
        <w:rPr>
          <w:rFonts w:ascii="Times New Roman" w:hAnsi="Times New Roman"/>
          <w:lang w:val="fr-FR"/>
        </w:rPr>
        <w:t>G</w:t>
      </w:r>
      <w:r w:rsidRPr="00EC3F7D">
        <w:rPr>
          <w:rFonts w:ascii="Times New Roman" w:hAnsi="Times New Roman"/>
          <w:vertAlign w:val="subscript"/>
          <w:lang w:val="fr-FR"/>
        </w:rPr>
        <w:t>K </w:t>
      </w:r>
      <w:r w:rsidRPr="00EC3F7D">
        <w:rPr>
          <w:rFonts w:ascii="Times New Roman" w:hAnsi="Times New Roman"/>
          <w:lang w:val="fr-FR"/>
        </w:rPr>
        <w:t xml:space="preserve">: Chi phí </w:t>
      </w:r>
      <w:r w:rsidR="00565B90" w:rsidRPr="00EC3F7D">
        <w:rPr>
          <w:rFonts w:ascii="Times New Roman" w:hAnsi="Times New Roman"/>
          <w:lang w:val="fr-FR"/>
        </w:rPr>
        <w:t xml:space="preserve">liên quan </w:t>
      </w:r>
      <w:r w:rsidRPr="00EC3F7D">
        <w:rPr>
          <w:rFonts w:ascii="Times New Roman" w:hAnsi="Times New Roman"/>
          <w:lang w:val="fr-FR"/>
        </w:rPr>
        <w:t>khác</w:t>
      </w:r>
      <w:r w:rsidR="00A6117C" w:rsidRPr="00EC3F7D">
        <w:rPr>
          <w:rFonts w:ascii="Times New Roman" w:hAnsi="Times New Roman"/>
          <w:lang w:val="fr-FR"/>
        </w:rPr>
        <w:t>.</w:t>
      </w:r>
    </w:p>
    <w:p w14:paraId="28828C8F" w14:textId="77777777" w:rsidR="001B7C7A" w:rsidRPr="00EC3F7D" w:rsidRDefault="008F4598" w:rsidP="004430A0">
      <w:pPr>
        <w:spacing w:before="120" w:after="120" w:line="264" w:lineRule="auto"/>
        <w:ind w:firstLine="720"/>
        <w:rPr>
          <w:rFonts w:ascii="Times New Roman" w:hAnsi="Times New Roman"/>
          <w:lang w:val="it-IT"/>
        </w:rPr>
      </w:pPr>
      <w:r w:rsidRPr="00EC3F7D">
        <w:rPr>
          <w:rFonts w:ascii="Times New Roman" w:hAnsi="Times New Roman"/>
          <w:i/>
          <w:iCs/>
          <w:lang w:val="it-IT"/>
        </w:rPr>
        <w:t>1.</w:t>
      </w:r>
      <w:r w:rsidR="001B7C7A" w:rsidRPr="00EC3F7D">
        <w:rPr>
          <w:rFonts w:ascii="Times New Roman" w:hAnsi="Times New Roman"/>
          <w:i/>
          <w:iCs/>
          <w:lang w:val="it-IT"/>
        </w:rPr>
        <w:t xml:space="preserve">2.1. Chi phí mua sắm </w:t>
      </w:r>
      <w:r w:rsidR="001B7C7A" w:rsidRPr="00EC3F7D">
        <w:rPr>
          <w:rFonts w:ascii="Times New Roman" w:hAnsi="Times New Roman"/>
          <w:i/>
          <w:iCs/>
        </w:rPr>
        <w:t>thiết bị công trình và thiết bị công nghệ</w:t>
      </w:r>
      <w:r w:rsidR="001B7C7A" w:rsidRPr="00EC3F7D">
        <w:rPr>
          <w:rFonts w:ascii="Times New Roman" w:hAnsi="Times New Roman"/>
          <w:lang w:val="it-IT"/>
        </w:rPr>
        <w:t xml:space="preserve"> được xác định theo công thức sau:</w:t>
      </w:r>
    </w:p>
    <w:p w14:paraId="335703F2" w14:textId="77777777" w:rsidR="001B7C7A" w:rsidRPr="00EC3F7D" w:rsidRDefault="004211F1" w:rsidP="004430A0">
      <w:pPr>
        <w:spacing w:before="120" w:after="120" w:line="264" w:lineRule="auto"/>
        <w:jc w:val="center"/>
        <w:rPr>
          <w:rFonts w:ascii="Times New Roman" w:hAnsi="Times New Roman"/>
          <w:lang w:val="it-IT"/>
        </w:rPr>
      </w:pPr>
      <w:r w:rsidRPr="00EC3F7D">
        <w:rPr>
          <w:rFonts w:ascii="Times New Roman" w:hAnsi="Times New Roman"/>
          <w:lang w:val="it-IT"/>
        </w:rPr>
        <w:t>G</w:t>
      </w:r>
      <w:r w:rsidRPr="00EC3F7D">
        <w:rPr>
          <w:rFonts w:ascii="Times New Roman" w:hAnsi="Times New Roman"/>
          <w:vertAlign w:val="subscript"/>
          <w:lang w:val="it-IT"/>
        </w:rPr>
        <w:t xml:space="preserve">MS  </w:t>
      </w:r>
      <w:r w:rsidRPr="00EC3F7D">
        <w:rPr>
          <w:rFonts w:ascii="Times New Roman" w:hAnsi="Times New Roman"/>
          <w:lang w:val="it-IT"/>
        </w:rPr>
        <w:t xml:space="preserve">= </w:t>
      </w:r>
      <w:r w:rsidRPr="00EC3F7D">
        <w:rPr>
          <w:rFonts w:ascii="Times New Roman" w:hAnsi="Times New Roman"/>
          <w:position w:val="-28"/>
        </w:rPr>
        <w:object w:dxaOrig="1200" w:dyaOrig="680" w14:anchorId="28D48D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36pt" o:ole="">
            <v:imagedata r:id="rId8" o:title=""/>
          </v:shape>
          <o:OLEObject Type="Embed" ProgID="Unknown" ShapeID="_x0000_i1025" DrawAspect="Content" ObjectID="_1640150286" r:id="rId9"/>
        </w:object>
      </w:r>
      <w:r w:rsidR="001B7C7A" w:rsidRPr="00EC3F7D">
        <w:rPr>
          <w:rFonts w:ascii="Times New Roman" w:hAnsi="Times New Roman"/>
          <w:lang w:val="it-IT"/>
        </w:rPr>
        <w:t xml:space="preserve">         </w:t>
      </w:r>
      <w:r w:rsidR="001B7C7A" w:rsidRPr="00EC3F7D">
        <w:rPr>
          <w:rFonts w:ascii="Times New Roman" w:hAnsi="Times New Roman"/>
          <w:vertAlign w:val="subscript"/>
          <w:lang w:val="it-IT"/>
        </w:rPr>
        <w:tab/>
      </w:r>
      <w:r w:rsidR="001B7C7A" w:rsidRPr="00EC3F7D">
        <w:rPr>
          <w:rFonts w:ascii="Times New Roman" w:hAnsi="Times New Roman"/>
          <w:lang w:val="it-IT"/>
        </w:rPr>
        <w:t>(2.</w:t>
      </w:r>
      <w:r w:rsidR="00951834" w:rsidRPr="00EC3F7D">
        <w:rPr>
          <w:rFonts w:ascii="Times New Roman" w:hAnsi="Times New Roman"/>
          <w:lang w:val="it-IT"/>
        </w:rPr>
        <w:t>3</w:t>
      </w:r>
      <w:r w:rsidR="001B7C7A" w:rsidRPr="00EC3F7D">
        <w:rPr>
          <w:rFonts w:ascii="Times New Roman" w:hAnsi="Times New Roman"/>
          <w:lang w:val="it-IT"/>
        </w:rPr>
        <w:t>)</w:t>
      </w:r>
    </w:p>
    <w:p w14:paraId="2C3F2505" w14:textId="77777777" w:rsidR="001B7C7A" w:rsidRPr="00EC3F7D" w:rsidRDefault="001B7C7A" w:rsidP="004430A0">
      <w:pPr>
        <w:pStyle w:val="BodyText"/>
        <w:spacing w:before="120" w:after="120" w:line="264" w:lineRule="auto"/>
        <w:ind w:firstLine="720"/>
        <w:rPr>
          <w:rFonts w:ascii="Times New Roman" w:hAnsi="Times New Roman"/>
          <w:lang w:val="it-IT"/>
        </w:rPr>
      </w:pPr>
      <w:r w:rsidRPr="00EC3F7D">
        <w:rPr>
          <w:rFonts w:ascii="Times New Roman" w:hAnsi="Times New Roman"/>
          <w:lang w:val="it-IT"/>
        </w:rPr>
        <w:t>Trong đó:</w:t>
      </w:r>
    </w:p>
    <w:p w14:paraId="0D7BFCF2" w14:textId="77777777" w:rsidR="001B7C7A" w:rsidRPr="00CB76DC" w:rsidRDefault="001B7C7A" w:rsidP="004430A0">
      <w:pPr>
        <w:spacing w:before="120" w:after="120" w:line="264" w:lineRule="auto"/>
        <w:ind w:firstLine="720"/>
        <w:rPr>
          <w:rFonts w:ascii="Times New Roman" w:hAnsi="Times New Roman"/>
          <w:spacing w:val="4"/>
          <w:lang w:val="it-IT"/>
        </w:rPr>
      </w:pPr>
      <w:r w:rsidRPr="00CB76DC">
        <w:rPr>
          <w:rFonts w:ascii="Times New Roman" w:hAnsi="Times New Roman"/>
          <w:spacing w:val="4"/>
          <w:lang w:val="it-IT"/>
        </w:rPr>
        <w:t>- Q</w:t>
      </w:r>
      <w:r w:rsidRPr="00CB76DC">
        <w:rPr>
          <w:rFonts w:ascii="Times New Roman" w:hAnsi="Times New Roman"/>
          <w:spacing w:val="4"/>
          <w:vertAlign w:val="subscript"/>
          <w:lang w:val="it-IT"/>
        </w:rPr>
        <w:t>i</w:t>
      </w:r>
      <w:r w:rsidRPr="00CB76DC">
        <w:rPr>
          <w:rFonts w:ascii="Times New Roman" w:hAnsi="Times New Roman"/>
          <w:spacing w:val="4"/>
          <w:lang w:val="it-IT"/>
        </w:rPr>
        <w:t>: khối lượng hoặc số lượng thiết bị (nhóm thiết bị) thứ i (i = 1</w:t>
      </w:r>
      <w:r w:rsidRPr="00CB76DC">
        <w:rPr>
          <w:rFonts w:ascii="Times New Roman" w:hAnsi="Times New Roman"/>
          <w:spacing w:val="4"/>
          <w:lang w:val="fr-FR"/>
        </w:rPr>
        <w:sym w:font="Symbol" w:char="F0B8"/>
      </w:r>
      <w:r w:rsidRPr="00CB76DC">
        <w:rPr>
          <w:rFonts w:ascii="Times New Roman" w:hAnsi="Times New Roman"/>
          <w:spacing w:val="4"/>
          <w:lang w:val="it-IT"/>
        </w:rPr>
        <w:t>n)</w:t>
      </w:r>
      <w:r w:rsidR="00C84B13" w:rsidRPr="00CB76DC">
        <w:rPr>
          <w:rFonts w:ascii="Times New Roman" w:hAnsi="Times New Roman"/>
          <w:spacing w:val="4"/>
          <w:lang w:val="it-IT"/>
        </w:rPr>
        <w:t xml:space="preserve"> cần mua</w:t>
      </w:r>
      <w:r w:rsidRPr="00CB76DC">
        <w:rPr>
          <w:rFonts w:ascii="Times New Roman" w:hAnsi="Times New Roman"/>
          <w:spacing w:val="4"/>
          <w:lang w:val="it-IT"/>
        </w:rPr>
        <w:t>;</w:t>
      </w:r>
    </w:p>
    <w:p w14:paraId="68A3985E" w14:textId="77777777" w:rsidR="001B7C7A" w:rsidRPr="00EC3F7D" w:rsidRDefault="001B7C7A" w:rsidP="004430A0">
      <w:pPr>
        <w:spacing w:before="120" w:after="120" w:line="264" w:lineRule="auto"/>
        <w:ind w:firstLine="720"/>
        <w:rPr>
          <w:rFonts w:ascii="Times New Roman" w:hAnsi="Times New Roman"/>
          <w:lang w:val="it-IT"/>
        </w:rPr>
      </w:pPr>
      <w:r w:rsidRPr="00EC3F7D">
        <w:rPr>
          <w:rFonts w:ascii="Times New Roman" w:hAnsi="Times New Roman"/>
          <w:lang w:val="it-IT"/>
        </w:rPr>
        <w:t>- M</w:t>
      </w:r>
      <w:r w:rsidRPr="00EC3F7D">
        <w:rPr>
          <w:rFonts w:ascii="Times New Roman" w:hAnsi="Times New Roman"/>
          <w:vertAlign w:val="subscript"/>
          <w:lang w:val="it-IT"/>
        </w:rPr>
        <w:t>i</w:t>
      </w:r>
      <w:r w:rsidRPr="00EC3F7D">
        <w:rPr>
          <w:rFonts w:ascii="Times New Roman" w:hAnsi="Times New Roman"/>
          <w:lang w:val="it-IT"/>
        </w:rPr>
        <w:t>: giá tính cho một đơn vị khối lượng hoặc một đơn vị số lượng thiết bị (nhóm thiết bị) thứ i (i = 1</w:t>
      </w:r>
      <w:r w:rsidRPr="00EC3F7D">
        <w:rPr>
          <w:rFonts w:ascii="Times New Roman" w:hAnsi="Times New Roman"/>
          <w:lang w:val="fr-FR"/>
        </w:rPr>
        <w:sym w:font="Symbol" w:char="F0B8"/>
      </w:r>
      <w:r w:rsidRPr="00EC3F7D">
        <w:rPr>
          <w:rFonts w:ascii="Times New Roman" w:hAnsi="Times New Roman"/>
          <w:lang w:val="it-IT"/>
        </w:rPr>
        <w:t>n), được xác định theo công thức:</w:t>
      </w:r>
    </w:p>
    <w:p w14:paraId="671940C9" w14:textId="77777777" w:rsidR="001B7C7A" w:rsidRPr="00EC3F7D" w:rsidRDefault="001B7C7A" w:rsidP="004430A0">
      <w:pPr>
        <w:spacing w:before="120" w:after="120" w:line="264" w:lineRule="auto"/>
        <w:jc w:val="center"/>
        <w:rPr>
          <w:rFonts w:ascii="Times New Roman" w:hAnsi="Times New Roman"/>
          <w:lang w:val="it-IT"/>
        </w:rPr>
      </w:pPr>
      <w:r w:rsidRPr="00EC3F7D">
        <w:rPr>
          <w:rFonts w:ascii="Times New Roman" w:hAnsi="Times New Roman"/>
          <w:lang w:val="it-IT"/>
        </w:rPr>
        <w:t>M</w:t>
      </w:r>
      <w:r w:rsidRPr="00EC3F7D">
        <w:rPr>
          <w:rFonts w:ascii="Times New Roman" w:hAnsi="Times New Roman"/>
          <w:vertAlign w:val="subscript"/>
          <w:lang w:val="it-IT"/>
        </w:rPr>
        <w:t>i</w:t>
      </w:r>
      <w:r w:rsidRPr="00EC3F7D">
        <w:rPr>
          <w:rFonts w:ascii="Times New Roman" w:hAnsi="Times New Roman"/>
          <w:lang w:val="it-IT"/>
        </w:rPr>
        <w:t xml:space="preserve"> = G</w:t>
      </w:r>
      <w:r w:rsidRPr="00EC3F7D">
        <w:rPr>
          <w:rFonts w:ascii="Times New Roman" w:hAnsi="Times New Roman"/>
          <w:vertAlign w:val="subscript"/>
          <w:lang w:val="it-IT"/>
        </w:rPr>
        <w:t>g</w:t>
      </w:r>
      <w:r w:rsidRPr="00EC3F7D">
        <w:rPr>
          <w:rFonts w:ascii="Times New Roman" w:hAnsi="Times New Roman"/>
          <w:lang w:val="it-IT"/>
        </w:rPr>
        <w:t xml:space="preserve"> + C</w:t>
      </w:r>
      <w:r w:rsidRPr="00EC3F7D">
        <w:rPr>
          <w:rFonts w:ascii="Times New Roman" w:hAnsi="Times New Roman"/>
          <w:vertAlign w:val="subscript"/>
          <w:lang w:val="it-IT"/>
        </w:rPr>
        <w:t>vc</w:t>
      </w:r>
      <w:r w:rsidRPr="00EC3F7D">
        <w:rPr>
          <w:rFonts w:ascii="Times New Roman" w:hAnsi="Times New Roman"/>
          <w:lang w:val="it-IT"/>
        </w:rPr>
        <w:t xml:space="preserve"> + C</w:t>
      </w:r>
      <w:r w:rsidRPr="00EC3F7D">
        <w:rPr>
          <w:rFonts w:ascii="Times New Roman" w:hAnsi="Times New Roman"/>
          <w:vertAlign w:val="subscript"/>
          <w:lang w:val="it-IT"/>
        </w:rPr>
        <w:t>lk</w:t>
      </w:r>
      <w:r w:rsidRPr="00EC3F7D">
        <w:rPr>
          <w:rFonts w:ascii="Times New Roman" w:hAnsi="Times New Roman"/>
          <w:lang w:val="it-IT"/>
        </w:rPr>
        <w:t xml:space="preserve"> + C</w:t>
      </w:r>
      <w:r w:rsidRPr="00EC3F7D">
        <w:rPr>
          <w:rFonts w:ascii="Times New Roman" w:hAnsi="Times New Roman"/>
          <w:vertAlign w:val="subscript"/>
          <w:lang w:val="it-IT"/>
        </w:rPr>
        <w:t>bq</w:t>
      </w:r>
      <w:r w:rsidRPr="00EC3F7D">
        <w:rPr>
          <w:rFonts w:ascii="Times New Roman" w:hAnsi="Times New Roman"/>
          <w:lang w:val="it-IT"/>
        </w:rPr>
        <w:t xml:space="preserve"> + T</w:t>
      </w:r>
      <w:r w:rsidRPr="00EC3F7D">
        <w:rPr>
          <w:rFonts w:ascii="Times New Roman" w:hAnsi="Times New Roman"/>
          <w:vertAlign w:val="subscript"/>
          <w:lang w:val="it-IT"/>
        </w:rPr>
        <w:t xml:space="preserve">  </w:t>
      </w:r>
      <w:r w:rsidRPr="00EC3F7D">
        <w:rPr>
          <w:rFonts w:ascii="Times New Roman" w:hAnsi="Times New Roman"/>
          <w:lang w:val="it-IT"/>
        </w:rPr>
        <w:t xml:space="preserve">       (2.</w:t>
      </w:r>
      <w:r w:rsidR="00951834" w:rsidRPr="00EC3F7D">
        <w:rPr>
          <w:rFonts w:ascii="Times New Roman" w:hAnsi="Times New Roman"/>
          <w:lang w:val="it-IT"/>
        </w:rPr>
        <w:t>4</w:t>
      </w:r>
      <w:r w:rsidRPr="00EC3F7D">
        <w:rPr>
          <w:rFonts w:ascii="Times New Roman" w:hAnsi="Times New Roman"/>
          <w:lang w:val="it-IT"/>
        </w:rPr>
        <w:t>)</w:t>
      </w:r>
    </w:p>
    <w:p w14:paraId="4ED75BC6" w14:textId="77777777" w:rsidR="001B7C7A" w:rsidRPr="00EC3F7D" w:rsidRDefault="001B7C7A" w:rsidP="004430A0">
      <w:pPr>
        <w:spacing w:before="120" w:after="120" w:line="264" w:lineRule="auto"/>
        <w:ind w:firstLine="720"/>
        <w:rPr>
          <w:rFonts w:ascii="Times New Roman" w:hAnsi="Times New Roman"/>
          <w:lang w:val="it-IT"/>
        </w:rPr>
      </w:pPr>
      <w:r w:rsidRPr="00EC3F7D">
        <w:rPr>
          <w:rFonts w:ascii="Times New Roman" w:hAnsi="Times New Roman"/>
          <w:lang w:val="it-IT"/>
        </w:rPr>
        <w:t>Trong đó:</w:t>
      </w:r>
    </w:p>
    <w:p w14:paraId="36E8A554" w14:textId="64190600" w:rsidR="001B7C7A" w:rsidRPr="00EC3F7D" w:rsidRDefault="001B7C7A" w:rsidP="004430A0">
      <w:pPr>
        <w:spacing w:before="120" w:after="120" w:line="264" w:lineRule="auto"/>
        <w:ind w:firstLine="720"/>
        <w:rPr>
          <w:rFonts w:ascii="Times New Roman" w:hAnsi="Times New Roman"/>
          <w:lang w:val="it-IT"/>
        </w:rPr>
      </w:pPr>
      <w:r w:rsidRPr="00EC3F7D">
        <w:rPr>
          <w:rFonts w:ascii="Times New Roman" w:hAnsi="Times New Roman"/>
          <w:lang w:val="it-IT"/>
        </w:rPr>
        <w:t>- G</w:t>
      </w:r>
      <w:r w:rsidRPr="00EC3F7D">
        <w:rPr>
          <w:rFonts w:ascii="Times New Roman" w:hAnsi="Times New Roman"/>
          <w:vertAlign w:val="subscript"/>
          <w:lang w:val="it-IT"/>
        </w:rPr>
        <w:t>g</w:t>
      </w:r>
      <w:r w:rsidRPr="00EC3F7D">
        <w:rPr>
          <w:rFonts w:ascii="Times New Roman" w:hAnsi="Times New Roman"/>
          <w:lang w:val="it-IT"/>
        </w:rPr>
        <w:t>: giá thiết bị ở nơi mua</w:t>
      </w:r>
      <w:r w:rsidR="005954CF" w:rsidRPr="00EC3F7D">
        <w:rPr>
          <w:rFonts w:ascii="Times New Roman" w:hAnsi="Times New Roman"/>
          <w:lang w:val="it-IT"/>
        </w:rPr>
        <w:t xml:space="preserve"> </w:t>
      </w:r>
      <w:r w:rsidRPr="00EC3F7D">
        <w:rPr>
          <w:rFonts w:ascii="Times New Roman" w:hAnsi="Times New Roman"/>
          <w:lang w:val="it-IT"/>
        </w:rPr>
        <w:t xml:space="preserve">hay giá tính đến cảng Việt Nam </w:t>
      </w:r>
      <w:r w:rsidR="0037086D">
        <w:rPr>
          <w:rFonts w:ascii="Times New Roman" w:hAnsi="Times New Roman"/>
          <w:lang w:val="it-IT"/>
        </w:rPr>
        <w:t xml:space="preserve">và các phí bảo hiểm, thuế nhập khẩu,...theo quy định của pháp luật </w:t>
      </w:r>
      <w:r w:rsidRPr="00EC3F7D">
        <w:rPr>
          <w:rFonts w:ascii="Times New Roman" w:hAnsi="Times New Roman"/>
          <w:lang w:val="it-IT"/>
        </w:rPr>
        <w:t>(đối với thiết bị nhập khẩu)</w:t>
      </w:r>
      <w:r w:rsidR="00825B7E" w:rsidRPr="00EC3F7D">
        <w:rPr>
          <w:rFonts w:ascii="Times New Roman" w:hAnsi="Times New Roman"/>
          <w:lang w:val="it-IT"/>
        </w:rPr>
        <w:t xml:space="preserve"> đã bao gồm chi phí thiết kế và giám sát chế tạo thiết bị</w:t>
      </w:r>
      <w:r w:rsidRPr="00EC3F7D">
        <w:rPr>
          <w:rFonts w:ascii="Times New Roman" w:hAnsi="Times New Roman"/>
          <w:lang w:val="it-IT"/>
        </w:rPr>
        <w:t>;</w:t>
      </w:r>
    </w:p>
    <w:p w14:paraId="161B5EA9" w14:textId="77777777" w:rsidR="001B7C7A" w:rsidRPr="00EC3F7D" w:rsidRDefault="001B7C7A" w:rsidP="004430A0">
      <w:pPr>
        <w:pStyle w:val="BodyText2"/>
        <w:spacing w:before="120" w:line="264" w:lineRule="auto"/>
        <w:ind w:firstLine="720"/>
        <w:rPr>
          <w:rFonts w:ascii="Times New Roman" w:hAnsi="Times New Roman"/>
          <w:lang w:val="it-IT"/>
        </w:rPr>
      </w:pPr>
      <w:r w:rsidRPr="00EC3F7D">
        <w:rPr>
          <w:rFonts w:ascii="Times New Roman" w:hAnsi="Times New Roman"/>
          <w:lang w:val="it-IT"/>
        </w:rPr>
        <w:t>- C</w:t>
      </w:r>
      <w:r w:rsidRPr="00EC3F7D">
        <w:rPr>
          <w:rFonts w:ascii="Times New Roman" w:hAnsi="Times New Roman"/>
          <w:vertAlign w:val="subscript"/>
          <w:lang w:val="it-IT"/>
        </w:rPr>
        <w:t>vc</w:t>
      </w:r>
      <w:r w:rsidRPr="00EC3F7D">
        <w:rPr>
          <w:rFonts w:ascii="Times New Roman" w:hAnsi="Times New Roman"/>
          <w:lang w:val="it-IT"/>
        </w:rPr>
        <w:t>: chi phí vận chuyển một đơn vị khối lượng hoặc một đơn vị  số lượng thiết bị (nhóm thiết bị) từ nơi mua hay từ cảng Việt Nam</w:t>
      </w:r>
      <w:r w:rsidR="00751BAD" w:rsidRPr="00EC3F7D">
        <w:rPr>
          <w:rFonts w:ascii="Times New Roman" w:hAnsi="Times New Roman"/>
          <w:lang w:val="it-IT"/>
        </w:rPr>
        <w:t xml:space="preserve"> hoặc từ nơi gia công, chế tạo</w:t>
      </w:r>
      <w:r w:rsidRPr="00EC3F7D">
        <w:rPr>
          <w:rFonts w:ascii="Times New Roman" w:hAnsi="Times New Roman"/>
          <w:lang w:val="it-IT"/>
        </w:rPr>
        <w:t xml:space="preserve"> đến hiện trường công trình;</w:t>
      </w:r>
    </w:p>
    <w:p w14:paraId="330B3663" w14:textId="77777777" w:rsidR="001B7C7A" w:rsidRPr="00EC3F7D" w:rsidRDefault="001B7C7A" w:rsidP="004430A0">
      <w:pPr>
        <w:spacing w:before="120" w:after="120" w:line="264" w:lineRule="auto"/>
        <w:ind w:firstLine="720"/>
        <w:rPr>
          <w:rFonts w:ascii="Times New Roman" w:hAnsi="Times New Roman"/>
          <w:lang w:val="it-IT"/>
        </w:rPr>
      </w:pPr>
      <w:r w:rsidRPr="00EC3F7D">
        <w:rPr>
          <w:rFonts w:ascii="Times New Roman" w:hAnsi="Times New Roman"/>
          <w:lang w:val="it-IT"/>
        </w:rPr>
        <w:t>- C</w:t>
      </w:r>
      <w:r w:rsidRPr="00EC3F7D">
        <w:rPr>
          <w:rFonts w:ascii="Times New Roman" w:hAnsi="Times New Roman"/>
          <w:vertAlign w:val="subscript"/>
          <w:lang w:val="it-IT"/>
        </w:rPr>
        <w:t>lk</w:t>
      </w:r>
      <w:r w:rsidRPr="00EC3F7D">
        <w:rPr>
          <w:rFonts w:ascii="Times New Roman" w:hAnsi="Times New Roman"/>
          <w:lang w:val="it-IT"/>
        </w:rPr>
        <w:t>: chi phí lưu kho, lưu bãi, lưu container một đơn vị khối lượng hoặc một đơn vị số lượng thiết bị (nhóm thiết bị) tại cảng Việt Nam đối với thiết bị nhập khẩu;</w:t>
      </w:r>
    </w:p>
    <w:p w14:paraId="50324842" w14:textId="77777777" w:rsidR="001B7C7A" w:rsidRPr="00EC3F7D" w:rsidRDefault="001B7C7A" w:rsidP="004430A0">
      <w:pPr>
        <w:spacing w:before="120" w:after="120" w:line="264" w:lineRule="auto"/>
        <w:ind w:firstLine="720"/>
        <w:rPr>
          <w:rFonts w:ascii="Times New Roman" w:hAnsi="Times New Roman"/>
          <w:lang w:val="it-IT"/>
        </w:rPr>
      </w:pPr>
      <w:r w:rsidRPr="00EC3F7D">
        <w:rPr>
          <w:rFonts w:ascii="Times New Roman" w:hAnsi="Times New Roman"/>
          <w:lang w:val="it-IT"/>
        </w:rPr>
        <w:t>- C</w:t>
      </w:r>
      <w:r w:rsidRPr="00EC3F7D">
        <w:rPr>
          <w:rFonts w:ascii="Times New Roman" w:hAnsi="Times New Roman"/>
          <w:vertAlign w:val="subscript"/>
          <w:lang w:val="it-IT"/>
        </w:rPr>
        <w:t>bq</w:t>
      </w:r>
      <w:r w:rsidRPr="00EC3F7D">
        <w:rPr>
          <w:rFonts w:ascii="Times New Roman" w:hAnsi="Times New Roman"/>
          <w:lang w:val="it-IT"/>
        </w:rPr>
        <w:t>: chi phí bảo quản, bảo dưỡng một đơn vị khối lượng hoặc một đơn vị số lượng thiết bị (nhóm thiết bị) tại hiện trường;</w:t>
      </w:r>
    </w:p>
    <w:p w14:paraId="340AF314" w14:textId="77777777" w:rsidR="001B7C7A" w:rsidRPr="00EC3F7D" w:rsidRDefault="001B7C7A" w:rsidP="004430A0">
      <w:pPr>
        <w:spacing w:before="120" w:after="120" w:line="264" w:lineRule="auto"/>
        <w:ind w:firstLine="720"/>
        <w:rPr>
          <w:rFonts w:ascii="Times New Roman" w:hAnsi="Times New Roman"/>
          <w:lang w:val="it-IT"/>
        </w:rPr>
      </w:pPr>
      <w:r w:rsidRPr="00EC3F7D">
        <w:rPr>
          <w:rFonts w:ascii="Times New Roman" w:hAnsi="Times New Roman"/>
          <w:lang w:val="it-IT"/>
        </w:rPr>
        <w:t>- T: các loại thuế và phí có liên quan.</w:t>
      </w:r>
    </w:p>
    <w:p w14:paraId="231C1DB6" w14:textId="4A000D5B" w:rsidR="001B7C7A" w:rsidRPr="00EC3F7D" w:rsidRDefault="001B7C7A" w:rsidP="004430A0">
      <w:pPr>
        <w:spacing w:before="120" w:after="120" w:line="264" w:lineRule="auto"/>
        <w:ind w:firstLine="720"/>
        <w:rPr>
          <w:rFonts w:ascii="Times New Roman" w:hAnsi="Times New Roman"/>
          <w:lang w:val="da-DK"/>
        </w:rPr>
      </w:pPr>
      <w:r w:rsidRPr="00EC3F7D">
        <w:rPr>
          <w:rFonts w:ascii="Times New Roman" w:hAnsi="Times New Roman"/>
          <w:lang w:val="it-IT"/>
        </w:rPr>
        <w:t xml:space="preserve">Đối với những thiết bị chưa đủ điều kiện xác định được giá theo công thức </w:t>
      </w:r>
      <w:r w:rsidR="00B1793C" w:rsidRPr="00EC3F7D">
        <w:rPr>
          <w:rFonts w:ascii="Times New Roman" w:hAnsi="Times New Roman"/>
          <w:lang w:val="it-IT"/>
        </w:rPr>
        <w:t>(2.</w:t>
      </w:r>
      <w:r w:rsidR="00951834" w:rsidRPr="00EC3F7D">
        <w:rPr>
          <w:rFonts w:ascii="Times New Roman" w:hAnsi="Times New Roman"/>
          <w:lang w:val="it-IT"/>
        </w:rPr>
        <w:t>4</w:t>
      </w:r>
      <w:r w:rsidR="00B1793C" w:rsidRPr="00EC3F7D">
        <w:rPr>
          <w:rFonts w:ascii="Times New Roman" w:hAnsi="Times New Roman"/>
          <w:lang w:val="it-IT"/>
        </w:rPr>
        <w:t>)</w:t>
      </w:r>
      <w:r w:rsidRPr="00EC3F7D">
        <w:rPr>
          <w:rFonts w:ascii="Times New Roman" w:hAnsi="Times New Roman"/>
          <w:lang w:val="it-IT"/>
        </w:rPr>
        <w:t xml:space="preserve"> thì có thể dự tính trên cơ sở lựa chọn </w:t>
      </w:r>
      <w:r w:rsidRPr="00EC3F7D">
        <w:rPr>
          <w:rFonts w:ascii="Times New Roman" w:hAnsi="Times New Roman"/>
          <w:lang w:val="da-DK"/>
        </w:rPr>
        <w:t xml:space="preserve">mức giá </w:t>
      </w:r>
      <w:r w:rsidR="009E359F" w:rsidRPr="00EC3F7D">
        <w:rPr>
          <w:rFonts w:ascii="Times New Roman" w:hAnsi="Times New Roman"/>
          <w:lang w:val="da-DK"/>
        </w:rPr>
        <w:t xml:space="preserve">phù hợp </w:t>
      </w:r>
      <w:r w:rsidRPr="00EC3F7D">
        <w:rPr>
          <w:rFonts w:ascii="Times New Roman" w:hAnsi="Times New Roman"/>
          <w:lang w:val="da-DK"/>
        </w:rPr>
        <w:t xml:space="preserve">nhất giữa các báo giá của nhà sản xuất hoặc nhà cung ứng thiết bị (trừ những loại thiết bị lần đầu xuất hiện trên thị trường và chỉ có duy nhất trên thị trường) đảm bảo đáp ứng yêu cầu cung cấp thiết bị cho công trình </w:t>
      </w:r>
      <w:r w:rsidRPr="00EC3F7D">
        <w:rPr>
          <w:rFonts w:ascii="Times New Roman" w:hAnsi="Times New Roman"/>
          <w:lang w:val="it-IT"/>
        </w:rPr>
        <w:t>hoặc giá những thiết bị tương tự công suất, công nghệ và xuất xứ trên thị trường tại thời điểm tính toán hoặc của công trình có thiết bị tương tự đã và đang thực hiện. Trong quá trình xác định chi phí đầu tư xây dựng, n</w:t>
      </w:r>
      <w:r w:rsidRPr="00EC3F7D">
        <w:rPr>
          <w:rFonts w:ascii="Times New Roman" w:hAnsi="Times New Roman"/>
          <w:lang w:val="da-DK"/>
        </w:rPr>
        <w:t>hà thầu tư vấn có trách nhiệm xem xét, đánh giá mức độ phù hợp của giá thiết bị khi sử dụng các báo giá nêu trên.</w:t>
      </w:r>
    </w:p>
    <w:p w14:paraId="08AC819F" w14:textId="77777777" w:rsidR="000A075B" w:rsidRPr="00EC3F7D" w:rsidRDefault="005B6919" w:rsidP="004430A0">
      <w:pPr>
        <w:spacing w:before="120" w:after="120" w:line="264" w:lineRule="auto"/>
        <w:ind w:firstLine="720"/>
        <w:rPr>
          <w:rFonts w:ascii="Times New Roman" w:hAnsi="Times New Roman"/>
          <w:lang w:val="da-DK"/>
        </w:rPr>
      </w:pPr>
      <w:r w:rsidRPr="00EC3F7D">
        <w:rPr>
          <w:rFonts w:ascii="Times New Roman" w:hAnsi="Times New Roman"/>
          <w:i/>
          <w:lang w:val="da-DK"/>
        </w:rPr>
        <w:t>1.2.2. Chi phí gia công thiết bị phi tiêu chuẩn</w:t>
      </w:r>
      <w:r w:rsidRPr="00EC3F7D">
        <w:rPr>
          <w:rFonts w:ascii="Times New Roman" w:hAnsi="Times New Roman"/>
          <w:lang w:val="da-DK"/>
        </w:rPr>
        <w:t xml:space="preserve"> được xác định </w:t>
      </w:r>
      <w:r w:rsidR="00B1793C" w:rsidRPr="00EC3F7D">
        <w:rPr>
          <w:rFonts w:ascii="Times New Roman" w:hAnsi="Times New Roman"/>
          <w:lang w:val="da-DK"/>
        </w:rPr>
        <w:t xml:space="preserve">trên cơ sở khối lượng thiết bị cần sản xuất, gia công và giá sản xuất, gia công một tấn </w:t>
      </w:r>
      <w:r w:rsidR="00B1793C" w:rsidRPr="00EC3F7D">
        <w:rPr>
          <w:rFonts w:ascii="Times New Roman" w:hAnsi="Times New Roman"/>
          <w:lang w:val="da-DK"/>
        </w:rPr>
        <w:lastRenderedPageBreak/>
        <w:t>(hoặc một đơn vị tính) phù hợp với tính chất</w:t>
      </w:r>
      <w:r w:rsidR="00B80441" w:rsidRPr="00EC3F7D">
        <w:rPr>
          <w:rFonts w:ascii="Times New Roman" w:hAnsi="Times New Roman"/>
          <w:lang w:val="da-DK"/>
        </w:rPr>
        <w:t xml:space="preserve">, chủng loại thiết bị theo hợp đồng sản xuất, gia công </w:t>
      </w:r>
      <w:r w:rsidR="00145EDE" w:rsidRPr="00EC3F7D">
        <w:rPr>
          <w:rFonts w:ascii="Times New Roman" w:hAnsi="Times New Roman"/>
          <w:lang w:val="da-DK"/>
        </w:rPr>
        <w:t>đã được ký kết hoặc căn cứ vào báo giá gia công sản xuất của nhà sản xuất được chủ đầu tư lựa chọn hoặc giá sản xuất, gia công thiết bị tương tự của công trình đã và đang thực hiện.</w:t>
      </w:r>
      <w:r w:rsidR="000A075B" w:rsidRPr="00EC3F7D">
        <w:rPr>
          <w:rFonts w:ascii="Times New Roman" w:hAnsi="Times New Roman"/>
          <w:lang w:val="da-DK"/>
        </w:rPr>
        <w:t xml:space="preserve"> </w:t>
      </w:r>
    </w:p>
    <w:p w14:paraId="5CF57492" w14:textId="77777777" w:rsidR="00272AEC" w:rsidRPr="00EC3F7D" w:rsidRDefault="000A075B" w:rsidP="004430A0">
      <w:pPr>
        <w:spacing w:before="120" w:after="120" w:line="264" w:lineRule="auto"/>
        <w:ind w:firstLine="720"/>
        <w:rPr>
          <w:rFonts w:ascii="Times New Roman" w:hAnsi="Times New Roman"/>
          <w:lang w:val="it-IT"/>
        </w:rPr>
      </w:pPr>
      <w:r w:rsidRPr="00EC3F7D">
        <w:rPr>
          <w:rFonts w:ascii="Times New Roman" w:hAnsi="Times New Roman"/>
          <w:i/>
          <w:lang w:val="it-IT"/>
        </w:rPr>
        <w:t>1.</w:t>
      </w:r>
      <w:r w:rsidR="00CB6CA5" w:rsidRPr="00EC3F7D">
        <w:rPr>
          <w:rFonts w:ascii="Times New Roman" w:hAnsi="Times New Roman"/>
          <w:i/>
          <w:lang w:val="it-IT"/>
        </w:rPr>
        <w:t>2.</w:t>
      </w:r>
      <w:r w:rsidR="00145EDE" w:rsidRPr="00EC3F7D">
        <w:rPr>
          <w:rFonts w:ascii="Times New Roman" w:hAnsi="Times New Roman"/>
          <w:i/>
          <w:lang w:val="it-IT"/>
        </w:rPr>
        <w:t>3</w:t>
      </w:r>
      <w:r w:rsidR="00CB6CA5" w:rsidRPr="00EC3F7D">
        <w:rPr>
          <w:rFonts w:ascii="Times New Roman" w:hAnsi="Times New Roman"/>
          <w:i/>
          <w:lang w:val="it-IT"/>
        </w:rPr>
        <w:t>. Chi phí quản lý mua sắm thiết bị</w:t>
      </w:r>
      <w:r w:rsidR="006C71C0" w:rsidRPr="00EC3F7D">
        <w:rPr>
          <w:rFonts w:ascii="Times New Roman" w:hAnsi="Times New Roman"/>
          <w:i/>
          <w:lang w:val="it-IT"/>
        </w:rPr>
        <w:t xml:space="preserve"> </w:t>
      </w:r>
      <w:r w:rsidR="00CB6CA5" w:rsidRPr="00EC3F7D">
        <w:rPr>
          <w:rFonts w:ascii="Times New Roman" w:hAnsi="Times New Roman"/>
          <w:i/>
          <w:lang w:val="it-IT"/>
        </w:rPr>
        <w:t>của nhà thầu</w:t>
      </w:r>
      <w:r w:rsidR="00CB6CA5" w:rsidRPr="00EC3F7D">
        <w:rPr>
          <w:rFonts w:ascii="Times New Roman" w:hAnsi="Times New Roman"/>
          <w:lang w:val="it-IT"/>
        </w:rPr>
        <w:t xml:space="preserve"> được xác định </w:t>
      </w:r>
      <w:r w:rsidR="00272AEC" w:rsidRPr="00EC3F7D">
        <w:rPr>
          <w:rFonts w:ascii="Times New Roman" w:hAnsi="Times New Roman"/>
          <w:lang w:val="it-IT"/>
        </w:rPr>
        <w:t>theo công thức sau:</w:t>
      </w:r>
    </w:p>
    <w:p w14:paraId="4F85EDA3" w14:textId="77777777" w:rsidR="00CB6CA5" w:rsidRPr="00EC3F7D" w:rsidRDefault="00272AEC" w:rsidP="004430A0">
      <w:pPr>
        <w:spacing w:before="120" w:after="120" w:line="264" w:lineRule="auto"/>
        <w:ind w:firstLine="720"/>
        <w:rPr>
          <w:rFonts w:ascii="Times New Roman" w:hAnsi="Times New Roman"/>
          <w:lang w:val="it-IT"/>
        </w:rPr>
      </w:pPr>
      <w:r w:rsidRPr="00EC3F7D">
        <w:rPr>
          <w:rFonts w:ascii="Times New Roman" w:hAnsi="Times New Roman"/>
          <w:lang w:val="it-IT"/>
        </w:rPr>
        <w:tab/>
      </w:r>
      <w:r w:rsidRPr="00EC3F7D">
        <w:rPr>
          <w:rFonts w:ascii="Times New Roman" w:hAnsi="Times New Roman"/>
          <w:lang w:val="it-IT"/>
        </w:rPr>
        <w:tab/>
        <w:t>G</w:t>
      </w:r>
      <w:r w:rsidR="00B1793C" w:rsidRPr="00EC3F7D">
        <w:rPr>
          <w:rFonts w:ascii="Times New Roman" w:hAnsi="Times New Roman"/>
          <w:vertAlign w:val="subscript"/>
          <w:lang w:val="it-IT"/>
        </w:rPr>
        <w:t>QLMSTB</w:t>
      </w:r>
      <w:r w:rsidRPr="00EC3F7D">
        <w:rPr>
          <w:rFonts w:ascii="Times New Roman" w:hAnsi="Times New Roman"/>
          <w:lang w:val="it-IT"/>
        </w:rPr>
        <w:t xml:space="preserve"> = G</w:t>
      </w:r>
      <w:r w:rsidR="00B1793C" w:rsidRPr="00EC3F7D">
        <w:rPr>
          <w:rFonts w:ascii="Times New Roman" w:hAnsi="Times New Roman"/>
          <w:vertAlign w:val="subscript"/>
          <w:lang w:val="it-IT"/>
        </w:rPr>
        <w:t>MS</w:t>
      </w:r>
      <w:r w:rsidRPr="00EC3F7D">
        <w:rPr>
          <w:rFonts w:ascii="Times New Roman" w:hAnsi="Times New Roman"/>
          <w:lang w:val="it-IT"/>
        </w:rPr>
        <w:t xml:space="preserve"> x t</w:t>
      </w:r>
      <w:r w:rsidR="00B1793C" w:rsidRPr="00EC3F7D">
        <w:rPr>
          <w:rFonts w:ascii="Times New Roman" w:hAnsi="Times New Roman"/>
          <w:vertAlign w:val="subscript"/>
          <w:lang w:val="it-IT"/>
        </w:rPr>
        <w:t>ql</w:t>
      </w:r>
      <w:r w:rsidRPr="00EC3F7D">
        <w:rPr>
          <w:rFonts w:ascii="Times New Roman" w:hAnsi="Times New Roman"/>
          <w:vertAlign w:val="subscript"/>
          <w:lang w:val="it-IT"/>
        </w:rPr>
        <w:t xml:space="preserve">                     </w:t>
      </w:r>
      <w:r w:rsidRPr="00EC3F7D">
        <w:rPr>
          <w:rFonts w:ascii="Times New Roman" w:hAnsi="Times New Roman"/>
          <w:lang w:val="it-IT"/>
        </w:rPr>
        <w:t xml:space="preserve">   (2.5)</w:t>
      </w:r>
    </w:p>
    <w:p w14:paraId="5FFA75EE" w14:textId="77777777" w:rsidR="00AF1C78" w:rsidRPr="00EC3F7D" w:rsidRDefault="00AF1C78" w:rsidP="004430A0">
      <w:pPr>
        <w:spacing w:before="120" w:after="120" w:line="264" w:lineRule="auto"/>
        <w:ind w:firstLine="720"/>
        <w:rPr>
          <w:rFonts w:ascii="Times New Roman" w:hAnsi="Times New Roman"/>
          <w:lang w:val="it-IT"/>
        </w:rPr>
      </w:pPr>
      <w:r w:rsidRPr="00EC3F7D">
        <w:rPr>
          <w:rFonts w:ascii="Times New Roman" w:hAnsi="Times New Roman"/>
          <w:lang w:val="it-IT"/>
        </w:rPr>
        <w:t>Trong đó:</w:t>
      </w:r>
    </w:p>
    <w:p w14:paraId="268B24FF" w14:textId="77777777" w:rsidR="00AF1C78" w:rsidRPr="00EC3F7D" w:rsidRDefault="00AF1C78" w:rsidP="004430A0">
      <w:pPr>
        <w:spacing w:before="120" w:after="120" w:line="264" w:lineRule="auto"/>
        <w:ind w:firstLine="720"/>
        <w:rPr>
          <w:rFonts w:ascii="Times New Roman" w:hAnsi="Times New Roman"/>
          <w:lang w:val="it-IT"/>
        </w:rPr>
      </w:pPr>
      <w:r w:rsidRPr="00EC3F7D">
        <w:rPr>
          <w:rFonts w:ascii="Times New Roman" w:hAnsi="Times New Roman"/>
          <w:lang w:val="it-IT"/>
        </w:rPr>
        <w:t>- G</w:t>
      </w:r>
      <w:r w:rsidRPr="00EC3F7D">
        <w:rPr>
          <w:rFonts w:ascii="Times New Roman" w:hAnsi="Times New Roman"/>
          <w:vertAlign w:val="subscript"/>
          <w:lang w:val="it-IT"/>
        </w:rPr>
        <w:t>QLMSTB</w:t>
      </w:r>
      <w:r w:rsidRPr="00EC3F7D">
        <w:rPr>
          <w:rFonts w:ascii="Times New Roman" w:hAnsi="Times New Roman"/>
          <w:lang w:val="it-IT"/>
        </w:rPr>
        <w:t>: chi phí quản lý mua sắm thiết bị của nhà thầu;</w:t>
      </w:r>
    </w:p>
    <w:p w14:paraId="431715F1" w14:textId="77777777" w:rsidR="00AF1C78" w:rsidRPr="00EC3F7D" w:rsidRDefault="00AF1C78" w:rsidP="004430A0">
      <w:pPr>
        <w:spacing w:before="120" w:after="120" w:line="264" w:lineRule="auto"/>
        <w:ind w:firstLine="720"/>
        <w:rPr>
          <w:rFonts w:ascii="Times New Roman" w:hAnsi="Times New Roman"/>
          <w:lang w:val="it-IT"/>
        </w:rPr>
      </w:pPr>
      <w:r w:rsidRPr="00EC3F7D">
        <w:rPr>
          <w:rFonts w:ascii="Times New Roman" w:hAnsi="Times New Roman"/>
          <w:lang w:val="it-IT"/>
        </w:rPr>
        <w:t>- G</w:t>
      </w:r>
      <w:r w:rsidRPr="004D025D">
        <w:rPr>
          <w:rFonts w:ascii="Times New Roman" w:hAnsi="Times New Roman"/>
          <w:vertAlign w:val="subscript"/>
          <w:lang w:val="it-IT"/>
        </w:rPr>
        <w:t>MS</w:t>
      </w:r>
      <w:r w:rsidRPr="00EC3F7D">
        <w:rPr>
          <w:rFonts w:ascii="Times New Roman" w:hAnsi="Times New Roman"/>
          <w:lang w:val="it-IT"/>
        </w:rPr>
        <w:t>: chi phí mua sắm thiết bị;</w:t>
      </w:r>
    </w:p>
    <w:p w14:paraId="67B18714" w14:textId="0F43BC58" w:rsidR="00AF1C78" w:rsidRPr="00EC3F7D" w:rsidRDefault="00AF1C78" w:rsidP="004430A0">
      <w:pPr>
        <w:spacing w:before="120" w:after="120" w:line="264" w:lineRule="auto"/>
        <w:ind w:firstLine="720"/>
        <w:rPr>
          <w:rFonts w:ascii="Times New Roman" w:hAnsi="Times New Roman"/>
          <w:lang w:val="it-IT"/>
        </w:rPr>
      </w:pPr>
      <w:r w:rsidRPr="00EC3F7D">
        <w:rPr>
          <w:rFonts w:ascii="Times New Roman" w:hAnsi="Times New Roman"/>
          <w:lang w:val="it-IT"/>
        </w:rPr>
        <w:t>- t</w:t>
      </w:r>
      <w:r w:rsidRPr="0037086D">
        <w:rPr>
          <w:rFonts w:ascii="Times New Roman" w:hAnsi="Times New Roman"/>
          <w:vertAlign w:val="subscript"/>
          <w:lang w:val="it-IT"/>
        </w:rPr>
        <w:t>ql</w:t>
      </w:r>
      <w:r w:rsidRPr="00EC3F7D">
        <w:rPr>
          <w:rFonts w:ascii="Times New Roman" w:hAnsi="Times New Roman"/>
          <w:lang w:val="it-IT"/>
        </w:rPr>
        <w:t xml:space="preserve">: định mức tỷ lệ phần trăm (%) được xác định </w:t>
      </w:r>
      <w:r w:rsidR="004D025D">
        <w:rPr>
          <w:rFonts w:ascii="Times New Roman" w:hAnsi="Times New Roman"/>
          <w:lang w:val="it-IT"/>
        </w:rPr>
        <w:t>trên</w:t>
      </w:r>
      <w:r w:rsidRPr="00EC3F7D">
        <w:rPr>
          <w:rFonts w:ascii="Times New Roman" w:hAnsi="Times New Roman"/>
          <w:lang w:val="it-IT"/>
        </w:rPr>
        <w:t xml:space="preserve"> chi phí mua sắm thiết bị (chưa có thuế VAT) </w:t>
      </w:r>
      <w:r w:rsidR="00C21A55">
        <w:rPr>
          <w:rFonts w:ascii="Times New Roman" w:hAnsi="Times New Roman"/>
          <w:lang w:val="it-IT"/>
        </w:rPr>
        <w:t>được quy định</w:t>
      </w:r>
      <w:r w:rsidRPr="00EC3F7D">
        <w:rPr>
          <w:rFonts w:ascii="Times New Roman" w:hAnsi="Times New Roman"/>
          <w:lang w:val="it-IT"/>
        </w:rPr>
        <w:t xml:space="preserve"> tại Bảng 2.2</w:t>
      </w:r>
      <w:r w:rsidR="00F71231">
        <w:rPr>
          <w:rFonts w:ascii="Times New Roman" w:hAnsi="Times New Roman"/>
          <w:lang w:val="it-IT"/>
        </w:rPr>
        <w:t xml:space="preserve"> của</w:t>
      </w:r>
      <w:r w:rsidR="004D025D">
        <w:rPr>
          <w:rFonts w:ascii="Times New Roman" w:hAnsi="Times New Roman"/>
          <w:lang w:val="it-IT"/>
        </w:rPr>
        <w:t xml:space="preserve"> Phụ lục này</w:t>
      </w:r>
      <w:r w:rsidRPr="00EC3F7D">
        <w:rPr>
          <w:rFonts w:ascii="Times New Roman" w:hAnsi="Times New Roman"/>
          <w:lang w:val="it-IT"/>
        </w:rPr>
        <w:t>.</w:t>
      </w:r>
    </w:p>
    <w:p w14:paraId="209803E0" w14:textId="16D06A48" w:rsidR="00E54C90" w:rsidRPr="000A794D" w:rsidRDefault="00B1793C" w:rsidP="004430A0">
      <w:pPr>
        <w:spacing w:before="120" w:after="120" w:line="264" w:lineRule="auto"/>
        <w:ind w:firstLine="720"/>
        <w:rPr>
          <w:rFonts w:ascii="Times New Roman" w:hAnsi="Times New Roman"/>
          <w:iCs/>
          <w:lang w:val="it-IT"/>
        </w:rPr>
      </w:pPr>
      <w:r w:rsidRPr="00EC3F7D">
        <w:rPr>
          <w:rFonts w:ascii="Times New Roman" w:hAnsi="Times New Roman"/>
          <w:i/>
          <w:iCs/>
          <w:lang w:val="it-IT"/>
        </w:rPr>
        <w:t xml:space="preserve">1.2.4. </w:t>
      </w:r>
      <w:r w:rsidR="000A794D">
        <w:rPr>
          <w:rFonts w:ascii="Times New Roman" w:hAnsi="Times New Roman"/>
          <w:i/>
          <w:iCs/>
          <w:lang w:val="it-IT"/>
        </w:rPr>
        <w:t xml:space="preserve">Chi phí mua bản quyền công nghệ </w:t>
      </w:r>
      <w:r w:rsidR="00B56F22">
        <w:rPr>
          <w:rFonts w:ascii="Times New Roman" w:hAnsi="Times New Roman"/>
          <w:iCs/>
          <w:lang w:val="it-IT"/>
        </w:rPr>
        <w:t xml:space="preserve">được xác định theo giá </w:t>
      </w:r>
      <w:r w:rsidR="000A794D">
        <w:rPr>
          <w:rFonts w:ascii="Times New Roman" w:hAnsi="Times New Roman"/>
          <w:iCs/>
          <w:lang w:val="it-IT"/>
        </w:rPr>
        <w:t>cả tùy vào đặc tính cụ thể của từng công nghệ.</w:t>
      </w:r>
    </w:p>
    <w:p w14:paraId="02D97AA6" w14:textId="5E259956" w:rsidR="001B7C7A" w:rsidRPr="00EC3F7D" w:rsidRDefault="00B1793C" w:rsidP="004430A0">
      <w:pPr>
        <w:spacing w:before="120" w:after="120" w:line="264" w:lineRule="auto"/>
        <w:ind w:firstLine="720"/>
        <w:rPr>
          <w:rFonts w:ascii="Times New Roman" w:hAnsi="Times New Roman"/>
          <w:lang w:val="it-IT"/>
        </w:rPr>
      </w:pPr>
      <w:r w:rsidRPr="00EC3F7D">
        <w:rPr>
          <w:rFonts w:ascii="Times New Roman" w:hAnsi="Times New Roman"/>
          <w:i/>
          <w:iCs/>
          <w:lang w:val="it-IT"/>
        </w:rPr>
        <w:t>1.2.5</w:t>
      </w:r>
      <w:r w:rsidR="007838B7">
        <w:rPr>
          <w:rFonts w:ascii="Times New Roman" w:hAnsi="Times New Roman"/>
          <w:i/>
          <w:iCs/>
          <w:lang w:val="it-IT"/>
        </w:rPr>
        <w:t>. C</w:t>
      </w:r>
      <w:r w:rsidRPr="00EC3F7D">
        <w:rPr>
          <w:rFonts w:ascii="Times New Roman" w:hAnsi="Times New Roman"/>
          <w:i/>
          <w:iCs/>
          <w:lang w:val="it-IT"/>
        </w:rPr>
        <w:t>hi phí đào tạo và chuyển giao công nghệ</w:t>
      </w:r>
      <w:r w:rsidR="001B7C7A" w:rsidRPr="00EC3F7D">
        <w:rPr>
          <w:rFonts w:ascii="Times New Roman" w:hAnsi="Times New Roman"/>
          <w:b/>
          <w:bCs/>
          <w:i/>
          <w:iCs/>
          <w:lang w:val="it-IT"/>
        </w:rPr>
        <w:t xml:space="preserve"> </w:t>
      </w:r>
      <w:r w:rsidR="001B7C7A" w:rsidRPr="00EC3F7D">
        <w:rPr>
          <w:rFonts w:ascii="Times New Roman" w:hAnsi="Times New Roman"/>
          <w:lang w:val="it-IT"/>
        </w:rPr>
        <w:t xml:space="preserve">được xác định </w:t>
      </w:r>
      <w:r w:rsidR="00F776A3" w:rsidRPr="00EC3F7D">
        <w:rPr>
          <w:rFonts w:ascii="Times New Roman" w:hAnsi="Times New Roman"/>
          <w:lang w:val="it-IT"/>
        </w:rPr>
        <w:t xml:space="preserve">theo giá thị trường hoặc </w:t>
      </w:r>
      <w:r w:rsidR="001B7C7A" w:rsidRPr="00EC3F7D">
        <w:rPr>
          <w:rFonts w:ascii="Times New Roman" w:hAnsi="Times New Roman"/>
          <w:lang w:val="it-IT"/>
        </w:rPr>
        <w:t>bằng cách lập dự toán</w:t>
      </w:r>
      <w:r w:rsidR="00F776A3" w:rsidRPr="00EC3F7D">
        <w:rPr>
          <w:rFonts w:ascii="Times New Roman" w:hAnsi="Times New Roman"/>
          <w:lang w:val="it-IT"/>
        </w:rPr>
        <w:t>,</w:t>
      </w:r>
      <w:r w:rsidR="001B7C7A" w:rsidRPr="00EC3F7D">
        <w:rPr>
          <w:rFonts w:ascii="Times New Roman" w:hAnsi="Times New Roman"/>
          <w:lang w:val="it-IT"/>
        </w:rPr>
        <w:t xml:space="preserve"> dự tính tuỳ theo đặc điểm cụ thể của từng dự án. </w:t>
      </w:r>
    </w:p>
    <w:p w14:paraId="6C42F6B6" w14:textId="77777777" w:rsidR="001B7C7A" w:rsidRPr="00EC3F7D" w:rsidRDefault="00B1793C" w:rsidP="004430A0">
      <w:pPr>
        <w:pStyle w:val="BodyText2"/>
        <w:spacing w:before="120" w:line="264" w:lineRule="auto"/>
        <w:ind w:firstLine="720"/>
        <w:rPr>
          <w:rFonts w:ascii="Times New Roman" w:hAnsi="Times New Roman"/>
          <w:spacing w:val="-2"/>
          <w:lang w:val="it-IT"/>
        </w:rPr>
      </w:pPr>
      <w:r w:rsidRPr="00EC3F7D">
        <w:rPr>
          <w:rFonts w:ascii="Times New Roman" w:hAnsi="Times New Roman"/>
          <w:i/>
          <w:iCs/>
          <w:spacing w:val="-2"/>
          <w:lang w:val="it-IT"/>
        </w:rPr>
        <w:t>1.2.6. Chi phí lắp đặt thiết bị và chi phí thí nghiệm, hiệu chỉnh thiết bị</w:t>
      </w:r>
      <w:r w:rsidR="001B7C7A" w:rsidRPr="00EC3F7D">
        <w:rPr>
          <w:rFonts w:ascii="Times New Roman" w:hAnsi="Times New Roman"/>
          <w:b/>
          <w:bCs/>
          <w:i/>
          <w:iCs/>
          <w:spacing w:val="-2"/>
          <w:lang w:val="it-IT"/>
        </w:rPr>
        <w:t xml:space="preserve"> </w:t>
      </w:r>
      <w:r w:rsidR="001B7C7A" w:rsidRPr="00EC3F7D">
        <w:rPr>
          <w:rFonts w:ascii="Times New Roman" w:hAnsi="Times New Roman"/>
          <w:spacing w:val="-2"/>
          <w:lang w:val="it-IT"/>
        </w:rPr>
        <w:t>được xác định bằng cách lập dự toán như đối với chi phí xây dựng.</w:t>
      </w:r>
    </w:p>
    <w:p w14:paraId="6C613145" w14:textId="7AA91607" w:rsidR="00E54C90" w:rsidRPr="00EC3F7D" w:rsidRDefault="00B1793C" w:rsidP="004430A0">
      <w:pPr>
        <w:pStyle w:val="BodyText2"/>
        <w:spacing w:before="120" w:line="264" w:lineRule="auto"/>
        <w:ind w:firstLine="720"/>
        <w:rPr>
          <w:rFonts w:ascii="Times New Roman" w:hAnsi="Times New Roman"/>
          <w:spacing w:val="-2"/>
          <w:lang w:val="it-IT"/>
        </w:rPr>
      </w:pPr>
      <w:r w:rsidRPr="00EC3F7D">
        <w:rPr>
          <w:rFonts w:ascii="Times New Roman" w:hAnsi="Times New Roman"/>
          <w:i/>
          <w:spacing w:val="-2"/>
          <w:lang w:val="it-IT"/>
        </w:rPr>
        <w:t>1.2.7. Chi phí chạy thử thiết bị theo yêu cầu kỹ thuật, chi phí khác có liên quan</w:t>
      </w:r>
      <w:r w:rsidRPr="00EC3F7D">
        <w:rPr>
          <w:rFonts w:ascii="Times New Roman" w:hAnsi="Times New Roman"/>
          <w:spacing w:val="-2"/>
          <w:lang w:val="it-IT"/>
        </w:rPr>
        <w:t xml:space="preserve"> được xác định bằng cách lập dự toán</w:t>
      </w:r>
      <w:r w:rsidR="00FC556C">
        <w:rPr>
          <w:rFonts w:ascii="Times New Roman" w:hAnsi="Times New Roman"/>
          <w:spacing w:val="-2"/>
          <w:lang w:val="it-IT"/>
        </w:rPr>
        <w:t xml:space="preserve"> hoặc </w:t>
      </w:r>
      <w:r w:rsidR="00FC556C" w:rsidRPr="00EC3F7D">
        <w:rPr>
          <w:rFonts w:ascii="Times New Roman" w:hAnsi="Times New Roman"/>
          <w:lang w:val="it-IT"/>
        </w:rPr>
        <w:t>dự tính tuỳ theo đặc điểm cụ thể của từng dự án.</w:t>
      </w:r>
    </w:p>
    <w:p w14:paraId="67AC1E7F" w14:textId="77777777" w:rsidR="00B1793C" w:rsidRPr="00EC3F7D" w:rsidRDefault="001B7C7A" w:rsidP="004430A0">
      <w:pPr>
        <w:pStyle w:val="BodyText2"/>
        <w:spacing w:before="120" w:line="264" w:lineRule="auto"/>
        <w:ind w:firstLine="720"/>
        <w:rPr>
          <w:rFonts w:ascii="Times New Roman" w:hAnsi="Times New Roman"/>
          <w:lang w:val="it-IT"/>
        </w:rPr>
      </w:pPr>
      <w:r w:rsidRPr="00EC3F7D">
        <w:rPr>
          <w:rFonts w:ascii="Times New Roman" w:hAnsi="Times New Roman"/>
          <w:lang w:val="it-IT"/>
        </w:rPr>
        <w:t xml:space="preserve">Chi phí thiết bị được tổng hợp </w:t>
      </w:r>
      <w:r w:rsidR="00B1793C" w:rsidRPr="00EC3F7D">
        <w:rPr>
          <w:rFonts w:ascii="Times New Roman" w:hAnsi="Times New Roman"/>
          <w:lang w:val="it-IT"/>
        </w:rPr>
        <w:t>theo Bảng 2.</w:t>
      </w:r>
      <w:r w:rsidR="00AF1C78" w:rsidRPr="00EC3F7D">
        <w:rPr>
          <w:rFonts w:ascii="Times New Roman" w:hAnsi="Times New Roman"/>
          <w:lang w:val="it-IT"/>
        </w:rPr>
        <w:t>3</w:t>
      </w:r>
      <w:r w:rsidR="009604E4" w:rsidRPr="00EC3F7D">
        <w:rPr>
          <w:rFonts w:ascii="Times New Roman" w:hAnsi="Times New Roman"/>
          <w:lang w:val="it-IT"/>
        </w:rPr>
        <w:t xml:space="preserve"> </w:t>
      </w:r>
      <w:r w:rsidR="00B1793C" w:rsidRPr="00EC3F7D">
        <w:rPr>
          <w:rFonts w:ascii="Times New Roman" w:hAnsi="Times New Roman"/>
          <w:lang w:val="it-IT"/>
        </w:rPr>
        <w:t>của</w:t>
      </w:r>
      <w:r w:rsidRPr="00EC3F7D">
        <w:rPr>
          <w:rFonts w:ascii="Times New Roman" w:hAnsi="Times New Roman"/>
          <w:lang w:val="it-IT"/>
        </w:rPr>
        <w:t xml:space="preserve"> Phụ lục này. </w:t>
      </w:r>
    </w:p>
    <w:p w14:paraId="511AE6D8" w14:textId="77777777" w:rsidR="00E43C75" w:rsidRPr="00EC3F7D" w:rsidRDefault="00B1793C" w:rsidP="004430A0">
      <w:pPr>
        <w:pStyle w:val="BodyText2"/>
        <w:spacing w:before="120" w:line="264" w:lineRule="auto"/>
        <w:ind w:firstLine="720"/>
        <w:rPr>
          <w:rFonts w:ascii="Times New Roman" w:hAnsi="Times New Roman"/>
          <w:b/>
          <w:bCs/>
          <w:lang w:val="it-IT"/>
        </w:rPr>
      </w:pPr>
      <w:r w:rsidRPr="00EC3F7D">
        <w:rPr>
          <w:rFonts w:ascii="Times New Roman" w:hAnsi="Times New Roman"/>
          <w:b/>
          <w:bCs/>
          <w:lang w:val="it-IT"/>
        </w:rPr>
        <w:t>1.3. Xác định chi phí quản lý dự án (G</w:t>
      </w:r>
      <w:r w:rsidRPr="00EC3F7D">
        <w:rPr>
          <w:rFonts w:ascii="Times New Roman" w:hAnsi="Times New Roman"/>
          <w:b/>
          <w:bCs/>
          <w:vertAlign w:val="subscript"/>
          <w:lang w:val="it-IT"/>
        </w:rPr>
        <w:t>QLDA</w:t>
      </w:r>
      <w:r w:rsidRPr="00EC3F7D">
        <w:rPr>
          <w:rFonts w:ascii="Times New Roman" w:hAnsi="Times New Roman"/>
          <w:b/>
          <w:bCs/>
          <w:lang w:val="it-IT"/>
        </w:rPr>
        <w:t>)</w:t>
      </w:r>
    </w:p>
    <w:p w14:paraId="1016DE37" w14:textId="77777777" w:rsidR="00E43C75" w:rsidRPr="00EC3F7D" w:rsidRDefault="00D1693C" w:rsidP="004430A0">
      <w:pPr>
        <w:pStyle w:val="BodyText2"/>
        <w:spacing w:before="120" w:line="264" w:lineRule="auto"/>
        <w:ind w:firstLine="720"/>
        <w:rPr>
          <w:rFonts w:ascii="Times New Roman" w:hAnsi="Times New Roman"/>
          <w:bCs/>
          <w:lang w:val="it-IT"/>
        </w:rPr>
      </w:pPr>
      <w:r w:rsidRPr="00EC3F7D">
        <w:rPr>
          <w:rFonts w:ascii="Times New Roman" w:hAnsi="Times New Roman"/>
          <w:bCs/>
          <w:lang w:val="it-IT"/>
        </w:rPr>
        <w:t>1.</w:t>
      </w:r>
      <w:r w:rsidR="00E43C75" w:rsidRPr="00EC3F7D">
        <w:rPr>
          <w:rFonts w:ascii="Times New Roman" w:hAnsi="Times New Roman"/>
          <w:bCs/>
          <w:lang w:val="it-IT"/>
        </w:rPr>
        <w:t>3.1. Chi phí qu</w:t>
      </w:r>
      <w:r w:rsidR="00E43C75" w:rsidRPr="00EC3F7D">
        <w:rPr>
          <w:rFonts w:ascii="Times New Roman" w:hAnsi="Times New Roman" w:cs="Calibri"/>
          <w:bCs/>
          <w:lang w:val="it-IT"/>
        </w:rPr>
        <w:t>ả</w:t>
      </w:r>
      <w:r w:rsidR="00E43C75" w:rsidRPr="00EC3F7D">
        <w:rPr>
          <w:rFonts w:ascii="Times New Roman" w:hAnsi="Times New Roman"/>
          <w:bCs/>
          <w:lang w:val="it-IT"/>
        </w:rPr>
        <w:t>n l</w:t>
      </w:r>
      <w:r w:rsidR="00E43C75" w:rsidRPr="00EC3F7D">
        <w:rPr>
          <w:rFonts w:ascii="Times New Roman" w:hAnsi="Times New Roman" w:cs=".VnTime"/>
          <w:bCs/>
          <w:lang w:val="it-IT"/>
        </w:rPr>
        <w:t>ý</w:t>
      </w:r>
      <w:r w:rsidR="00E43C75" w:rsidRPr="00EC3F7D">
        <w:rPr>
          <w:rFonts w:ascii="Times New Roman" w:hAnsi="Times New Roman"/>
          <w:bCs/>
          <w:lang w:val="it-IT"/>
        </w:rPr>
        <w:t xml:space="preserve"> d</w:t>
      </w:r>
      <w:r w:rsidR="00E43C75" w:rsidRPr="00EC3F7D">
        <w:rPr>
          <w:rFonts w:ascii="Times New Roman" w:hAnsi="Times New Roman" w:cs="Calibri"/>
          <w:bCs/>
          <w:lang w:val="it-IT"/>
        </w:rPr>
        <w:t>ự</w:t>
      </w:r>
      <w:r w:rsidR="00E43C75" w:rsidRPr="00EC3F7D">
        <w:rPr>
          <w:rFonts w:ascii="Times New Roman" w:hAnsi="Times New Roman"/>
          <w:bCs/>
          <w:lang w:val="it-IT"/>
        </w:rPr>
        <w:t xml:space="preserve"> </w:t>
      </w:r>
      <w:r w:rsidR="00E43C75" w:rsidRPr="00EC3F7D">
        <w:rPr>
          <w:rFonts w:ascii="Times New Roman" w:hAnsi="Times New Roman" w:cs=".VnTime"/>
          <w:bCs/>
          <w:lang w:val="it-IT"/>
        </w:rPr>
        <w:t>á</w:t>
      </w:r>
      <w:r w:rsidR="00E43C75" w:rsidRPr="00EC3F7D">
        <w:rPr>
          <w:rFonts w:ascii="Times New Roman" w:hAnsi="Times New Roman"/>
          <w:bCs/>
          <w:lang w:val="it-IT"/>
        </w:rPr>
        <w:t xml:space="preserve">n </w:t>
      </w:r>
      <w:r w:rsidR="00E43C75" w:rsidRPr="00EC3F7D">
        <w:rPr>
          <w:rFonts w:ascii="Times New Roman" w:hAnsi="Times New Roman" w:cs="Calibri"/>
          <w:bCs/>
          <w:lang w:val="it-IT"/>
        </w:rPr>
        <w:t>đượ</w:t>
      </w:r>
      <w:r w:rsidR="00E43C75" w:rsidRPr="00EC3F7D">
        <w:rPr>
          <w:rFonts w:ascii="Times New Roman" w:hAnsi="Times New Roman"/>
          <w:bCs/>
          <w:lang w:val="it-IT"/>
        </w:rPr>
        <w:t>c x</w:t>
      </w:r>
      <w:r w:rsidR="00E43C75" w:rsidRPr="00EC3F7D">
        <w:rPr>
          <w:rFonts w:ascii="Times New Roman" w:hAnsi="Times New Roman" w:cs=".VnTime"/>
          <w:bCs/>
          <w:lang w:val="it-IT"/>
        </w:rPr>
        <w:t>á</w:t>
      </w:r>
      <w:r w:rsidR="00E43C75" w:rsidRPr="00EC3F7D">
        <w:rPr>
          <w:rFonts w:ascii="Times New Roman" w:hAnsi="Times New Roman"/>
          <w:bCs/>
          <w:lang w:val="it-IT"/>
        </w:rPr>
        <w:t xml:space="preserve">c </w:t>
      </w:r>
      <w:r w:rsidR="00E43C75" w:rsidRPr="00EC3F7D">
        <w:rPr>
          <w:rFonts w:ascii="Times New Roman" w:hAnsi="Times New Roman" w:cs="Calibri"/>
          <w:bCs/>
          <w:lang w:val="it-IT"/>
        </w:rPr>
        <w:t>đị</w:t>
      </w:r>
      <w:r w:rsidR="00E43C75" w:rsidRPr="00EC3F7D">
        <w:rPr>
          <w:rFonts w:ascii="Times New Roman" w:hAnsi="Times New Roman"/>
          <w:bCs/>
          <w:lang w:val="it-IT"/>
        </w:rPr>
        <w:t>nh theo c</w:t>
      </w:r>
      <w:r w:rsidR="00E43C75" w:rsidRPr="00EC3F7D">
        <w:rPr>
          <w:rFonts w:ascii="Times New Roman" w:hAnsi="Times New Roman" w:cs=".VnTime"/>
          <w:bCs/>
          <w:lang w:val="it-IT"/>
        </w:rPr>
        <w:t>ô</w:t>
      </w:r>
      <w:r w:rsidR="00E43C75" w:rsidRPr="00EC3F7D">
        <w:rPr>
          <w:rFonts w:ascii="Times New Roman" w:hAnsi="Times New Roman"/>
          <w:bCs/>
          <w:lang w:val="it-IT"/>
        </w:rPr>
        <w:t>ng th</w:t>
      </w:r>
      <w:r w:rsidR="00E43C75" w:rsidRPr="00EC3F7D">
        <w:rPr>
          <w:rFonts w:ascii="Times New Roman" w:hAnsi="Times New Roman" w:cs="Calibri"/>
          <w:bCs/>
          <w:lang w:val="it-IT"/>
        </w:rPr>
        <w:t>ứ</w:t>
      </w:r>
      <w:r w:rsidR="00E43C75" w:rsidRPr="00EC3F7D">
        <w:rPr>
          <w:rFonts w:ascii="Times New Roman" w:hAnsi="Times New Roman"/>
          <w:bCs/>
          <w:lang w:val="it-IT"/>
        </w:rPr>
        <w:t>c sau:</w:t>
      </w:r>
    </w:p>
    <w:p w14:paraId="58578D1D" w14:textId="77777777" w:rsidR="005C4589" w:rsidRPr="00EC3F7D" w:rsidRDefault="005C4589" w:rsidP="004430A0">
      <w:pPr>
        <w:spacing w:before="120" w:after="120" w:line="264" w:lineRule="auto"/>
        <w:jc w:val="center"/>
        <w:rPr>
          <w:rFonts w:ascii="Times New Roman" w:hAnsi="Times New Roman"/>
          <w:lang w:val="de-DE"/>
        </w:rPr>
      </w:pPr>
      <w:r w:rsidRPr="00EC3F7D">
        <w:rPr>
          <w:rFonts w:ascii="Times New Roman" w:hAnsi="Times New Roman"/>
          <w:lang w:val="de-DE"/>
        </w:rPr>
        <w:t>G</w:t>
      </w:r>
      <w:r w:rsidRPr="00EC3F7D">
        <w:rPr>
          <w:rFonts w:ascii="Times New Roman" w:hAnsi="Times New Roman"/>
          <w:vertAlign w:val="subscript"/>
          <w:lang w:val="de-DE"/>
        </w:rPr>
        <w:t xml:space="preserve">QLDA  </w:t>
      </w:r>
      <w:r w:rsidRPr="00EC3F7D">
        <w:rPr>
          <w:rFonts w:ascii="Times New Roman" w:hAnsi="Times New Roman"/>
          <w:lang w:val="de-DE"/>
        </w:rPr>
        <w:t>=  N x (G</w:t>
      </w:r>
      <w:r w:rsidRPr="00EC3F7D">
        <w:rPr>
          <w:rFonts w:ascii="Times New Roman" w:hAnsi="Times New Roman"/>
          <w:vertAlign w:val="subscript"/>
          <w:lang w:val="de-DE"/>
        </w:rPr>
        <w:t>XDtt</w:t>
      </w:r>
      <w:r w:rsidRPr="00EC3F7D">
        <w:rPr>
          <w:rFonts w:ascii="Times New Roman" w:hAnsi="Times New Roman"/>
          <w:lang w:val="de-DE"/>
        </w:rPr>
        <w:t xml:space="preserve"> + G</w:t>
      </w:r>
      <w:r w:rsidRPr="00EC3F7D">
        <w:rPr>
          <w:rFonts w:ascii="Times New Roman" w:hAnsi="Times New Roman"/>
          <w:vertAlign w:val="subscript"/>
          <w:lang w:val="de-DE"/>
        </w:rPr>
        <w:t>TBtt</w:t>
      </w:r>
      <w:r w:rsidRPr="00EC3F7D">
        <w:rPr>
          <w:rFonts w:ascii="Times New Roman" w:hAnsi="Times New Roman"/>
          <w:lang w:val="de-DE"/>
        </w:rPr>
        <w:t xml:space="preserve">) </w:t>
      </w:r>
      <w:r w:rsidRPr="00EC3F7D">
        <w:rPr>
          <w:rFonts w:ascii="Times New Roman" w:hAnsi="Times New Roman"/>
          <w:lang w:val="de-DE"/>
        </w:rPr>
        <w:tab/>
        <w:t>(2.</w:t>
      </w:r>
      <w:r w:rsidR="00EE5565" w:rsidRPr="00EC3F7D">
        <w:rPr>
          <w:rFonts w:ascii="Times New Roman" w:hAnsi="Times New Roman"/>
          <w:lang w:val="de-DE"/>
        </w:rPr>
        <w:t>6</w:t>
      </w:r>
      <w:r w:rsidRPr="00EC3F7D">
        <w:rPr>
          <w:rFonts w:ascii="Times New Roman" w:hAnsi="Times New Roman"/>
          <w:lang w:val="de-DE"/>
        </w:rPr>
        <w:t>)</w:t>
      </w:r>
    </w:p>
    <w:p w14:paraId="31CD8706" w14:textId="77777777" w:rsidR="00E43C75" w:rsidRPr="00EC3F7D" w:rsidRDefault="00E43C75" w:rsidP="004430A0">
      <w:pPr>
        <w:pStyle w:val="BodyText2"/>
        <w:spacing w:before="120" w:line="264" w:lineRule="auto"/>
        <w:ind w:firstLine="720"/>
        <w:rPr>
          <w:rFonts w:ascii="Times New Roman" w:hAnsi="Times New Roman"/>
          <w:bCs/>
          <w:lang w:val="it-IT"/>
        </w:rPr>
      </w:pPr>
      <w:r w:rsidRPr="00EC3F7D">
        <w:rPr>
          <w:rFonts w:ascii="Times New Roman" w:hAnsi="Times New Roman"/>
          <w:bCs/>
          <w:lang w:val="it-IT"/>
        </w:rPr>
        <w:t xml:space="preserve">Trong </w:t>
      </w:r>
      <w:r w:rsidRPr="00EC3F7D">
        <w:rPr>
          <w:rFonts w:ascii="Times New Roman" w:hAnsi="Times New Roman" w:cs="Calibri"/>
          <w:bCs/>
          <w:lang w:val="it-IT"/>
        </w:rPr>
        <w:t>đ</w:t>
      </w:r>
      <w:r w:rsidRPr="00EC3F7D">
        <w:rPr>
          <w:rFonts w:ascii="Times New Roman" w:hAnsi="Times New Roman" w:cs=".VnTime"/>
          <w:bCs/>
          <w:lang w:val="it-IT"/>
        </w:rPr>
        <w:t>ó</w:t>
      </w:r>
      <w:r w:rsidRPr="00EC3F7D">
        <w:rPr>
          <w:rFonts w:ascii="Times New Roman" w:hAnsi="Times New Roman"/>
          <w:bCs/>
          <w:lang w:val="it-IT"/>
        </w:rPr>
        <w:t>:</w:t>
      </w:r>
    </w:p>
    <w:p w14:paraId="34C1C3D4" w14:textId="73DA4D28" w:rsidR="00E43C75" w:rsidRPr="00EC3F7D" w:rsidRDefault="00E43C75" w:rsidP="004430A0">
      <w:pPr>
        <w:pStyle w:val="BodyText2"/>
        <w:spacing w:before="120" w:line="264" w:lineRule="auto"/>
        <w:ind w:firstLine="720"/>
        <w:rPr>
          <w:rFonts w:ascii="Times New Roman" w:hAnsi="Times New Roman"/>
          <w:bCs/>
          <w:lang w:val="it-IT"/>
        </w:rPr>
      </w:pPr>
      <w:r w:rsidRPr="00EC3F7D">
        <w:rPr>
          <w:rFonts w:ascii="Times New Roman" w:hAnsi="Times New Roman"/>
          <w:bCs/>
          <w:lang w:val="it-IT"/>
        </w:rPr>
        <w:t xml:space="preserve">- N: </w:t>
      </w:r>
      <w:r w:rsidRPr="00EC3F7D">
        <w:rPr>
          <w:rFonts w:ascii="Times New Roman" w:hAnsi="Times New Roman" w:cs="Calibri"/>
          <w:bCs/>
          <w:lang w:val="it-IT"/>
        </w:rPr>
        <w:t>đị</w:t>
      </w:r>
      <w:r w:rsidRPr="00EC3F7D">
        <w:rPr>
          <w:rFonts w:ascii="Times New Roman" w:hAnsi="Times New Roman"/>
          <w:bCs/>
          <w:lang w:val="it-IT"/>
        </w:rPr>
        <w:t>nh m</w:t>
      </w:r>
      <w:r w:rsidRPr="00EC3F7D">
        <w:rPr>
          <w:rFonts w:ascii="Times New Roman" w:hAnsi="Times New Roman" w:cs="Calibri"/>
          <w:bCs/>
          <w:lang w:val="it-IT"/>
        </w:rPr>
        <w:t>ứ</w:t>
      </w:r>
      <w:r w:rsidRPr="00EC3F7D">
        <w:rPr>
          <w:rFonts w:ascii="Times New Roman" w:hAnsi="Times New Roman"/>
          <w:bCs/>
          <w:lang w:val="it-IT"/>
        </w:rPr>
        <w:t>c t</w:t>
      </w:r>
      <w:r w:rsidRPr="00EC3F7D">
        <w:rPr>
          <w:rFonts w:ascii="Times New Roman" w:hAnsi="Times New Roman" w:cs="Calibri"/>
          <w:bCs/>
          <w:lang w:val="it-IT"/>
        </w:rPr>
        <w:t>ỷ</w:t>
      </w:r>
      <w:r w:rsidRPr="00EC3F7D">
        <w:rPr>
          <w:rFonts w:ascii="Times New Roman" w:hAnsi="Times New Roman"/>
          <w:bCs/>
          <w:lang w:val="it-IT"/>
        </w:rPr>
        <w:t xml:space="preserve"> l</w:t>
      </w:r>
      <w:r w:rsidRPr="00EC3F7D">
        <w:rPr>
          <w:rFonts w:ascii="Times New Roman" w:hAnsi="Times New Roman" w:cs="Calibri"/>
          <w:bCs/>
          <w:lang w:val="it-IT"/>
        </w:rPr>
        <w:t>ệ</w:t>
      </w:r>
      <w:r w:rsidRPr="00EC3F7D">
        <w:rPr>
          <w:rFonts w:ascii="Times New Roman" w:hAnsi="Times New Roman"/>
          <w:bCs/>
          <w:lang w:val="it-IT"/>
        </w:rPr>
        <w:t xml:space="preserve"> ph</w:t>
      </w:r>
      <w:r w:rsidRPr="00EC3F7D">
        <w:rPr>
          <w:rFonts w:ascii="Times New Roman" w:hAnsi="Times New Roman" w:cs="Calibri"/>
          <w:bCs/>
          <w:lang w:val="it-IT"/>
        </w:rPr>
        <w:t>ầ</w:t>
      </w:r>
      <w:r w:rsidRPr="00EC3F7D">
        <w:rPr>
          <w:rFonts w:ascii="Times New Roman" w:hAnsi="Times New Roman"/>
          <w:bCs/>
          <w:lang w:val="it-IT"/>
        </w:rPr>
        <w:t>n tr</w:t>
      </w:r>
      <w:r w:rsidRPr="00EC3F7D">
        <w:rPr>
          <w:rFonts w:ascii="Times New Roman" w:hAnsi="Times New Roman" w:cs="Calibri"/>
          <w:bCs/>
          <w:lang w:val="it-IT"/>
        </w:rPr>
        <w:t>ă</w:t>
      </w:r>
      <w:r w:rsidRPr="00EC3F7D">
        <w:rPr>
          <w:rFonts w:ascii="Times New Roman" w:hAnsi="Times New Roman"/>
          <w:bCs/>
          <w:lang w:val="it-IT"/>
        </w:rPr>
        <w:t>m (%) chi phí qu</w:t>
      </w:r>
      <w:r w:rsidRPr="00EC3F7D">
        <w:rPr>
          <w:rFonts w:ascii="Times New Roman" w:hAnsi="Times New Roman" w:cs="Calibri"/>
          <w:bCs/>
          <w:lang w:val="it-IT"/>
        </w:rPr>
        <w:t>ả</w:t>
      </w:r>
      <w:r w:rsidRPr="00EC3F7D">
        <w:rPr>
          <w:rFonts w:ascii="Times New Roman" w:hAnsi="Times New Roman"/>
          <w:bCs/>
          <w:lang w:val="it-IT"/>
        </w:rPr>
        <w:t>n l</w:t>
      </w:r>
      <w:r w:rsidRPr="00EC3F7D">
        <w:rPr>
          <w:rFonts w:ascii="Times New Roman" w:hAnsi="Times New Roman" w:cs=".VnTime"/>
          <w:bCs/>
          <w:lang w:val="it-IT"/>
        </w:rPr>
        <w:t>ý</w:t>
      </w:r>
      <w:r w:rsidRPr="00EC3F7D">
        <w:rPr>
          <w:rFonts w:ascii="Times New Roman" w:hAnsi="Times New Roman"/>
          <w:bCs/>
          <w:lang w:val="it-IT"/>
        </w:rPr>
        <w:t xml:space="preserve"> d</w:t>
      </w:r>
      <w:r w:rsidRPr="00EC3F7D">
        <w:rPr>
          <w:rFonts w:ascii="Times New Roman" w:hAnsi="Times New Roman" w:cs="Calibri"/>
          <w:bCs/>
          <w:lang w:val="it-IT"/>
        </w:rPr>
        <w:t>ự</w:t>
      </w:r>
      <w:r w:rsidRPr="00EC3F7D">
        <w:rPr>
          <w:rFonts w:ascii="Times New Roman" w:hAnsi="Times New Roman"/>
          <w:bCs/>
          <w:lang w:val="it-IT"/>
        </w:rPr>
        <w:t xml:space="preserve"> </w:t>
      </w:r>
      <w:r w:rsidRPr="00EC3F7D">
        <w:rPr>
          <w:rFonts w:ascii="Times New Roman" w:hAnsi="Times New Roman" w:cs=".VnTime"/>
          <w:bCs/>
          <w:lang w:val="it-IT"/>
        </w:rPr>
        <w:t>á</w:t>
      </w:r>
      <w:r w:rsidRPr="00EC3F7D">
        <w:rPr>
          <w:rFonts w:ascii="Times New Roman" w:hAnsi="Times New Roman"/>
          <w:bCs/>
          <w:lang w:val="it-IT"/>
        </w:rPr>
        <w:t>n t</w:t>
      </w:r>
      <w:r w:rsidRPr="00EC3F7D">
        <w:rPr>
          <w:rFonts w:ascii="Times New Roman" w:hAnsi="Times New Roman" w:cs="Calibri"/>
          <w:bCs/>
          <w:lang w:val="it-IT"/>
        </w:rPr>
        <w:t>ươ</w:t>
      </w:r>
      <w:r w:rsidRPr="00EC3F7D">
        <w:rPr>
          <w:rFonts w:ascii="Times New Roman" w:hAnsi="Times New Roman"/>
          <w:bCs/>
          <w:lang w:val="it-IT"/>
        </w:rPr>
        <w:t xml:space="preserve">ng </w:t>
      </w:r>
      <w:r w:rsidRPr="00EC3F7D">
        <w:rPr>
          <w:rFonts w:ascii="Times New Roman" w:hAnsi="Times New Roman" w:cs="Calibri"/>
          <w:bCs/>
          <w:lang w:val="it-IT"/>
        </w:rPr>
        <w:t>ứ</w:t>
      </w:r>
      <w:r w:rsidRPr="00EC3F7D">
        <w:rPr>
          <w:rFonts w:ascii="Times New Roman" w:hAnsi="Times New Roman"/>
          <w:bCs/>
          <w:lang w:val="it-IT"/>
        </w:rPr>
        <w:t>ng v</w:t>
      </w:r>
      <w:r w:rsidRPr="00EC3F7D">
        <w:rPr>
          <w:rFonts w:ascii="Times New Roman" w:hAnsi="Times New Roman" w:cs="Calibri"/>
          <w:bCs/>
          <w:lang w:val="it-IT"/>
        </w:rPr>
        <w:t>ớ</w:t>
      </w:r>
      <w:r w:rsidRPr="00EC3F7D">
        <w:rPr>
          <w:rFonts w:ascii="Times New Roman" w:hAnsi="Times New Roman"/>
          <w:bCs/>
          <w:lang w:val="it-IT"/>
        </w:rPr>
        <w:t>i quy m</w:t>
      </w:r>
      <w:r w:rsidRPr="00EC3F7D">
        <w:rPr>
          <w:rFonts w:ascii="Times New Roman" w:hAnsi="Times New Roman" w:cs=".VnTime"/>
          <w:bCs/>
          <w:lang w:val="it-IT"/>
        </w:rPr>
        <w:t>ô</w:t>
      </w:r>
      <w:r w:rsidRPr="00EC3F7D">
        <w:rPr>
          <w:rFonts w:ascii="Times New Roman" w:hAnsi="Times New Roman"/>
          <w:bCs/>
          <w:lang w:val="it-IT"/>
        </w:rPr>
        <w:t xml:space="preserve"> x</w:t>
      </w:r>
      <w:r w:rsidRPr="00EC3F7D">
        <w:rPr>
          <w:rFonts w:ascii="Times New Roman" w:hAnsi="Times New Roman" w:cs=".VnTime"/>
          <w:bCs/>
          <w:lang w:val="it-IT"/>
        </w:rPr>
        <w:t>â</w:t>
      </w:r>
      <w:r w:rsidRPr="00EC3F7D">
        <w:rPr>
          <w:rFonts w:ascii="Times New Roman" w:hAnsi="Times New Roman"/>
          <w:bCs/>
          <w:lang w:val="it-IT"/>
        </w:rPr>
        <w:t>y l</w:t>
      </w:r>
      <w:r w:rsidRPr="00EC3F7D">
        <w:rPr>
          <w:rFonts w:ascii="Times New Roman" w:hAnsi="Times New Roman" w:cs="Calibri"/>
          <w:bCs/>
          <w:lang w:val="it-IT"/>
        </w:rPr>
        <w:t>ắ</w:t>
      </w:r>
      <w:r w:rsidRPr="00EC3F7D">
        <w:rPr>
          <w:rFonts w:ascii="Times New Roman" w:hAnsi="Times New Roman"/>
          <w:bCs/>
          <w:lang w:val="it-IT"/>
        </w:rPr>
        <w:t>p v</w:t>
      </w:r>
      <w:r w:rsidRPr="00EC3F7D">
        <w:rPr>
          <w:rFonts w:ascii="Times New Roman" w:hAnsi="Times New Roman" w:cs="Calibri"/>
          <w:bCs/>
          <w:lang w:val="it-IT"/>
        </w:rPr>
        <w:t>à</w:t>
      </w:r>
      <w:r w:rsidRPr="00EC3F7D">
        <w:rPr>
          <w:rFonts w:ascii="Times New Roman" w:hAnsi="Times New Roman"/>
          <w:bCs/>
          <w:lang w:val="it-IT"/>
        </w:rPr>
        <w:t xml:space="preserve"> thi</w:t>
      </w:r>
      <w:r w:rsidRPr="00EC3F7D">
        <w:rPr>
          <w:rFonts w:ascii="Times New Roman" w:hAnsi="Times New Roman" w:cs="Calibri"/>
          <w:bCs/>
          <w:lang w:val="it-IT"/>
        </w:rPr>
        <w:t>ế</w:t>
      </w:r>
      <w:r w:rsidRPr="00EC3F7D">
        <w:rPr>
          <w:rFonts w:ascii="Times New Roman" w:hAnsi="Times New Roman"/>
          <w:bCs/>
          <w:lang w:val="it-IT"/>
        </w:rPr>
        <w:t>t b</w:t>
      </w:r>
      <w:r w:rsidRPr="00EC3F7D">
        <w:rPr>
          <w:rFonts w:ascii="Times New Roman" w:hAnsi="Times New Roman" w:cs="Calibri"/>
          <w:bCs/>
          <w:lang w:val="it-IT"/>
        </w:rPr>
        <w:t>ị</w:t>
      </w:r>
      <w:r w:rsidRPr="00EC3F7D">
        <w:rPr>
          <w:rFonts w:ascii="Times New Roman" w:hAnsi="Times New Roman"/>
          <w:bCs/>
          <w:lang w:val="it-IT"/>
        </w:rPr>
        <w:t xml:space="preserve"> </w:t>
      </w:r>
      <w:r w:rsidR="00C21A55">
        <w:rPr>
          <w:rFonts w:ascii="Times New Roman" w:hAnsi="Times New Roman"/>
          <w:bCs/>
          <w:lang w:val="it-IT"/>
        </w:rPr>
        <w:t xml:space="preserve">đầu tư </w:t>
      </w:r>
      <w:r w:rsidRPr="00EC3F7D">
        <w:rPr>
          <w:rFonts w:ascii="Times New Roman" w:hAnsi="Times New Roman"/>
          <w:bCs/>
          <w:lang w:val="it-IT"/>
        </w:rPr>
        <w:t>c</w:t>
      </w:r>
      <w:r w:rsidRPr="00EC3F7D">
        <w:rPr>
          <w:rFonts w:ascii="Times New Roman" w:hAnsi="Times New Roman" w:cs="Calibri"/>
          <w:bCs/>
          <w:lang w:val="it-IT"/>
        </w:rPr>
        <w:t>ủ</w:t>
      </w:r>
      <w:r w:rsidRPr="00EC3F7D">
        <w:rPr>
          <w:rFonts w:ascii="Times New Roman" w:hAnsi="Times New Roman"/>
          <w:bCs/>
          <w:lang w:val="it-IT"/>
        </w:rPr>
        <w:t>a d</w:t>
      </w:r>
      <w:r w:rsidRPr="00EC3F7D">
        <w:rPr>
          <w:rFonts w:ascii="Times New Roman" w:hAnsi="Times New Roman" w:cs="Calibri"/>
          <w:bCs/>
          <w:lang w:val="it-IT"/>
        </w:rPr>
        <w:t>ự</w:t>
      </w:r>
      <w:r w:rsidRPr="00EC3F7D">
        <w:rPr>
          <w:rFonts w:ascii="Times New Roman" w:hAnsi="Times New Roman"/>
          <w:bCs/>
          <w:lang w:val="it-IT"/>
        </w:rPr>
        <w:t xml:space="preserve"> </w:t>
      </w:r>
      <w:r w:rsidRPr="00EC3F7D">
        <w:rPr>
          <w:rFonts w:ascii="Times New Roman" w:hAnsi="Times New Roman" w:cs=".VnTime"/>
          <w:bCs/>
          <w:lang w:val="it-IT"/>
        </w:rPr>
        <w:t>á</w:t>
      </w:r>
      <w:r w:rsidRPr="00EC3F7D">
        <w:rPr>
          <w:rFonts w:ascii="Times New Roman" w:hAnsi="Times New Roman"/>
          <w:bCs/>
          <w:lang w:val="it-IT"/>
        </w:rPr>
        <w:t>n theo h</w:t>
      </w:r>
      <w:r w:rsidRPr="00EC3F7D">
        <w:rPr>
          <w:rFonts w:ascii="Times New Roman" w:hAnsi="Times New Roman" w:cs="Calibri"/>
          <w:bCs/>
          <w:lang w:val="it-IT"/>
        </w:rPr>
        <w:t>ướ</w:t>
      </w:r>
      <w:r w:rsidRPr="00EC3F7D">
        <w:rPr>
          <w:rFonts w:ascii="Times New Roman" w:hAnsi="Times New Roman"/>
          <w:bCs/>
          <w:lang w:val="it-IT"/>
        </w:rPr>
        <w:t>ng d</w:t>
      </w:r>
      <w:r w:rsidRPr="00EC3F7D">
        <w:rPr>
          <w:rFonts w:ascii="Times New Roman" w:hAnsi="Times New Roman" w:cs="Calibri"/>
          <w:bCs/>
          <w:lang w:val="it-IT"/>
        </w:rPr>
        <w:t>ẫ</w:t>
      </w:r>
      <w:r w:rsidRPr="00EC3F7D">
        <w:rPr>
          <w:rFonts w:ascii="Times New Roman" w:hAnsi="Times New Roman"/>
          <w:bCs/>
          <w:lang w:val="it-IT"/>
        </w:rPr>
        <w:t>n c</w:t>
      </w:r>
      <w:r w:rsidRPr="00EC3F7D">
        <w:rPr>
          <w:rFonts w:ascii="Times New Roman" w:hAnsi="Times New Roman" w:cs="Calibri"/>
          <w:bCs/>
          <w:lang w:val="it-IT"/>
        </w:rPr>
        <w:t>ủ</w:t>
      </w:r>
      <w:r w:rsidRPr="00EC3F7D">
        <w:rPr>
          <w:rFonts w:ascii="Times New Roman" w:hAnsi="Times New Roman"/>
          <w:bCs/>
          <w:lang w:val="it-IT"/>
        </w:rPr>
        <w:t>a</w:t>
      </w:r>
      <w:r w:rsidR="00E03782" w:rsidRPr="00EC3F7D">
        <w:rPr>
          <w:rFonts w:ascii="Times New Roman" w:hAnsi="Times New Roman"/>
          <w:bCs/>
          <w:lang w:val="it-IT"/>
        </w:rPr>
        <w:t xml:space="preserve"> Bộ trưởng</w:t>
      </w:r>
      <w:r w:rsidRPr="00EC3F7D">
        <w:rPr>
          <w:rFonts w:ascii="Times New Roman" w:hAnsi="Times New Roman"/>
          <w:bCs/>
          <w:lang w:val="it-IT"/>
        </w:rPr>
        <w:t xml:space="preserve"> B</w:t>
      </w:r>
      <w:r w:rsidRPr="00EC3F7D">
        <w:rPr>
          <w:rFonts w:ascii="Times New Roman" w:hAnsi="Times New Roman" w:cs="Calibri"/>
          <w:bCs/>
          <w:lang w:val="it-IT"/>
        </w:rPr>
        <w:t>ộ</w:t>
      </w:r>
      <w:r w:rsidRPr="00EC3F7D">
        <w:rPr>
          <w:rFonts w:ascii="Times New Roman" w:hAnsi="Times New Roman"/>
          <w:bCs/>
          <w:lang w:val="it-IT"/>
        </w:rPr>
        <w:t xml:space="preserve"> X</w:t>
      </w:r>
      <w:r w:rsidRPr="00EC3F7D">
        <w:rPr>
          <w:rFonts w:ascii="Times New Roman" w:hAnsi="Times New Roman" w:cs=".VnTime"/>
          <w:bCs/>
          <w:lang w:val="it-IT"/>
        </w:rPr>
        <w:t>â</w:t>
      </w:r>
      <w:r w:rsidRPr="00EC3F7D">
        <w:rPr>
          <w:rFonts w:ascii="Times New Roman" w:hAnsi="Times New Roman"/>
          <w:bCs/>
          <w:lang w:val="it-IT"/>
        </w:rPr>
        <w:t>y d</w:t>
      </w:r>
      <w:r w:rsidRPr="00EC3F7D">
        <w:rPr>
          <w:rFonts w:ascii="Times New Roman" w:hAnsi="Times New Roman" w:cs="Calibri"/>
          <w:bCs/>
          <w:lang w:val="it-IT"/>
        </w:rPr>
        <w:t>ự</w:t>
      </w:r>
      <w:r w:rsidRPr="00EC3F7D">
        <w:rPr>
          <w:rFonts w:ascii="Times New Roman" w:hAnsi="Times New Roman"/>
          <w:bCs/>
          <w:lang w:val="it-IT"/>
        </w:rPr>
        <w:t>ng;</w:t>
      </w:r>
    </w:p>
    <w:p w14:paraId="08825CE8" w14:textId="77777777" w:rsidR="005C4589" w:rsidRPr="00EC3F7D" w:rsidRDefault="005C4589" w:rsidP="004430A0">
      <w:pPr>
        <w:pStyle w:val="BodyText2"/>
        <w:spacing w:before="120" w:line="264" w:lineRule="auto"/>
        <w:ind w:firstLine="720"/>
        <w:rPr>
          <w:rFonts w:ascii="Times New Roman" w:hAnsi="Times New Roman"/>
          <w:lang w:val="de-DE"/>
        </w:rPr>
      </w:pPr>
      <w:r w:rsidRPr="00EC3F7D">
        <w:rPr>
          <w:rFonts w:ascii="Times New Roman" w:hAnsi="Times New Roman"/>
          <w:lang w:val="de-DE"/>
        </w:rPr>
        <w:t>- G</w:t>
      </w:r>
      <w:r w:rsidRPr="00EC3F7D">
        <w:rPr>
          <w:rFonts w:ascii="Times New Roman" w:hAnsi="Times New Roman"/>
          <w:vertAlign w:val="subscript"/>
          <w:lang w:val="de-DE"/>
        </w:rPr>
        <w:t>XDtt</w:t>
      </w:r>
      <w:r w:rsidRPr="00EC3F7D">
        <w:rPr>
          <w:rFonts w:ascii="Times New Roman" w:hAnsi="Times New Roman"/>
          <w:lang w:val="de-DE"/>
        </w:rPr>
        <w:t>: chi phí xây dựng trước thuế giá trị gia tăng;</w:t>
      </w:r>
    </w:p>
    <w:p w14:paraId="0C32EF4D" w14:textId="77777777" w:rsidR="00E43C75" w:rsidRPr="00EC3F7D" w:rsidRDefault="005C4589" w:rsidP="004430A0">
      <w:pPr>
        <w:pStyle w:val="BodyText2"/>
        <w:spacing w:before="120" w:line="264" w:lineRule="auto"/>
        <w:ind w:firstLine="720"/>
        <w:rPr>
          <w:rFonts w:ascii="Times New Roman" w:hAnsi="Times New Roman"/>
          <w:bCs/>
          <w:lang w:val="it-IT"/>
        </w:rPr>
      </w:pPr>
      <w:r w:rsidRPr="00EC3F7D">
        <w:rPr>
          <w:rFonts w:ascii="Times New Roman" w:hAnsi="Times New Roman"/>
          <w:lang w:val="de-DE"/>
        </w:rPr>
        <w:t>- G</w:t>
      </w:r>
      <w:r w:rsidRPr="00EC3F7D">
        <w:rPr>
          <w:rFonts w:ascii="Times New Roman" w:hAnsi="Times New Roman"/>
          <w:vertAlign w:val="subscript"/>
          <w:lang w:val="de-DE"/>
        </w:rPr>
        <w:t>TBtt</w:t>
      </w:r>
      <w:r w:rsidRPr="00EC3F7D">
        <w:rPr>
          <w:rFonts w:ascii="Times New Roman" w:hAnsi="Times New Roman"/>
          <w:lang w:val="de-DE"/>
        </w:rPr>
        <w:t>: chi phí thiết bị trước thuế giá trị gia tăng.</w:t>
      </w:r>
    </w:p>
    <w:p w14:paraId="1913073C" w14:textId="63BA604A" w:rsidR="00E43C75" w:rsidRPr="00EC3F7D" w:rsidRDefault="00D1693C" w:rsidP="004430A0">
      <w:pPr>
        <w:pStyle w:val="BodyText2"/>
        <w:spacing w:before="120" w:line="264" w:lineRule="auto"/>
        <w:ind w:firstLine="720"/>
        <w:rPr>
          <w:rFonts w:ascii="Times New Roman" w:hAnsi="Times New Roman"/>
          <w:bCs/>
          <w:lang w:val="it-IT"/>
        </w:rPr>
      </w:pPr>
      <w:r w:rsidRPr="00EC3F7D">
        <w:rPr>
          <w:rFonts w:ascii="Times New Roman" w:hAnsi="Times New Roman"/>
          <w:bCs/>
          <w:lang w:val="it-IT"/>
        </w:rPr>
        <w:t>1.</w:t>
      </w:r>
      <w:r w:rsidR="00E43C75" w:rsidRPr="00EC3F7D">
        <w:rPr>
          <w:rFonts w:ascii="Times New Roman" w:hAnsi="Times New Roman"/>
          <w:bCs/>
          <w:lang w:val="it-IT"/>
        </w:rPr>
        <w:t>3.2. Tr</w:t>
      </w:r>
      <w:r w:rsidR="00E43C75" w:rsidRPr="00EC3F7D">
        <w:rPr>
          <w:rFonts w:ascii="Times New Roman" w:hAnsi="Times New Roman" w:cs="Calibri"/>
          <w:bCs/>
          <w:lang w:val="it-IT"/>
        </w:rPr>
        <w:t>ườ</w:t>
      </w:r>
      <w:r w:rsidR="00E43C75" w:rsidRPr="00EC3F7D">
        <w:rPr>
          <w:rFonts w:ascii="Times New Roman" w:hAnsi="Times New Roman"/>
          <w:bCs/>
          <w:lang w:val="it-IT"/>
        </w:rPr>
        <w:t>ng h</w:t>
      </w:r>
      <w:r w:rsidR="00E43C75" w:rsidRPr="00EC3F7D">
        <w:rPr>
          <w:rFonts w:ascii="Times New Roman" w:hAnsi="Times New Roman" w:cs="Calibri"/>
          <w:bCs/>
          <w:lang w:val="it-IT"/>
        </w:rPr>
        <w:t>ợ</w:t>
      </w:r>
      <w:r w:rsidR="00E43C75" w:rsidRPr="00EC3F7D">
        <w:rPr>
          <w:rFonts w:ascii="Times New Roman" w:hAnsi="Times New Roman"/>
          <w:bCs/>
          <w:lang w:val="it-IT"/>
        </w:rPr>
        <w:t>p chi ph</w:t>
      </w:r>
      <w:r w:rsidR="00E43C75" w:rsidRPr="00EC3F7D">
        <w:rPr>
          <w:rFonts w:ascii="Times New Roman" w:hAnsi="Times New Roman" w:cs=".VnTime"/>
          <w:bCs/>
          <w:lang w:val="it-IT"/>
        </w:rPr>
        <w:t>í</w:t>
      </w:r>
      <w:r w:rsidR="00E43C75" w:rsidRPr="00EC3F7D">
        <w:rPr>
          <w:rFonts w:ascii="Times New Roman" w:hAnsi="Times New Roman"/>
          <w:bCs/>
          <w:lang w:val="it-IT"/>
        </w:rPr>
        <w:t xml:space="preserve"> qu</w:t>
      </w:r>
      <w:r w:rsidR="00E43C75" w:rsidRPr="00EC3F7D">
        <w:rPr>
          <w:rFonts w:ascii="Times New Roman" w:hAnsi="Times New Roman" w:cs="Calibri"/>
          <w:bCs/>
          <w:lang w:val="it-IT"/>
        </w:rPr>
        <w:t>ả</w:t>
      </w:r>
      <w:r w:rsidR="00E43C75" w:rsidRPr="00EC3F7D">
        <w:rPr>
          <w:rFonts w:ascii="Times New Roman" w:hAnsi="Times New Roman"/>
          <w:bCs/>
          <w:lang w:val="it-IT"/>
        </w:rPr>
        <w:t>n l</w:t>
      </w:r>
      <w:r w:rsidR="00E43C75" w:rsidRPr="00EC3F7D">
        <w:rPr>
          <w:rFonts w:ascii="Times New Roman" w:hAnsi="Times New Roman" w:cs=".VnTime"/>
          <w:bCs/>
          <w:lang w:val="it-IT"/>
        </w:rPr>
        <w:t>ý</w:t>
      </w:r>
      <w:r w:rsidR="00E43C75" w:rsidRPr="00EC3F7D">
        <w:rPr>
          <w:rFonts w:ascii="Times New Roman" w:hAnsi="Times New Roman"/>
          <w:bCs/>
          <w:lang w:val="it-IT"/>
        </w:rPr>
        <w:t xml:space="preserve"> d</w:t>
      </w:r>
      <w:r w:rsidR="00E43C75" w:rsidRPr="00EC3F7D">
        <w:rPr>
          <w:rFonts w:ascii="Times New Roman" w:hAnsi="Times New Roman" w:cs="Calibri"/>
          <w:bCs/>
          <w:lang w:val="it-IT"/>
        </w:rPr>
        <w:t>ự</w:t>
      </w:r>
      <w:r w:rsidR="00E43C75" w:rsidRPr="00EC3F7D">
        <w:rPr>
          <w:rFonts w:ascii="Times New Roman" w:hAnsi="Times New Roman"/>
          <w:bCs/>
          <w:lang w:val="it-IT"/>
        </w:rPr>
        <w:t xml:space="preserve"> </w:t>
      </w:r>
      <w:r w:rsidR="00E43C75" w:rsidRPr="00EC3F7D">
        <w:rPr>
          <w:rFonts w:ascii="Times New Roman" w:hAnsi="Times New Roman" w:cs=".VnTime"/>
          <w:bCs/>
          <w:lang w:val="it-IT"/>
        </w:rPr>
        <w:t>á</w:t>
      </w:r>
      <w:r w:rsidR="00E43C75" w:rsidRPr="00EC3F7D">
        <w:rPr>
          <w:rFonts w:ascii="Times New Roman" w:hAnsi="Times New Roman"/>
          <w:bCs/>
          <w:lang w:val="it-IT"/>
        </w:rPr>
        <w:t xml:space="preserve">n </w:t>
      </w:r>
      <w:r w:rsidR="00E43C75" w:rsidRPr="00EC3F7D">
        <w:rPr>
          <w:rFonts w:ascii="Times New Roman" w:hAnsi="Times New Roman" w:cs="Calibri"/>
          <w:bCs/>
          <w:lang w:val="it-IT"/>
        </w:rPr>
        <w:t>đượ</w:t>
      </w:r>
      <w:r w:rsidR="00E43C75" w:rsidRPr="00EC3F7D">
        <w:rPr>
          <w:rFonts w:ascii="Times New Roman" w:hAnsi="Times New Roman"/>
          <w:bCs/>
          <w:lang w:val="it-IT"/>
        </w:rPr>
        <w:t>c x</w:t>
      </w:r>
      <w:r w:rsidR="00E43C75" w:rsidRPr="00EC3F7D">
        <w:rPr>
          <w:rFonts w:ascii="Times New Roman" w:hAnsi="Times New Roman" w:cs=".VnTime"/>
          <w:bCs/>
          <w:lang w:val="it-IT"/>
        </w:rPr>
        <w:t>á</w:t>
      </w:r>
      <w:r w:rsidR="00E43C75" w:rsidRPr="00EC3F7D">
        <w:rPr>
          <w:rFonts w:ascii="Times New Roman" w:hAnsi="Times New Roman"/>
          <w:bCs/>
          <w:lang w:val="it-IT"/>
        </w:rPr>
        <w:t xml:space="preserve">c </w:t>
      </w:r>
      <w:r w:rsidR="00E43C75" w:rsidRPr="00EC3F7D">
        <w:rPr>
          <w:rFonts w:ascii="Times New Roman" w:hAnsi="Times New Roman" w:cs="Calibri"/>
          <w:bCs/>
          <w:lang w:val="it-IT"/>
        </w:rPr>
        <w:t>đị</w:t>
      </w:r>
      <w:r w:rsidR="00E43C75" w:rsidRPr="00EC3F7D">
        <w:rPr>
          <w:rFonts w:ascii="Times New Roman" w:hAnsi="Times New Roman"/>
          <w:bCs/>
          <w:lang w:val="it-IT"/>
        </w:rPr>
        <w:t>nh theo h</w:t>
      </w:r>
      <w:r w:rsidR="00E43C75" w:rsidRPr="00EC3F7D">
        <w:rPr>
          <w:rFonts w:ascii="Times New Roman" w:hAnsi="Times New Roman" w:cs="Calibri"/>
          <w:bCs/>
          <w:lang w:val="it-IT"/>
        </w:rPr>
        <w:t>ướ</w:t>
      </w:r>
      <w:r w:rsidR="00E43C75" w:rsidRPr="00EC3F7D">
        <w:rPr>
          <w:rFonts w:ascii="Times New Roman" w:hAnsi="Times New Roman"/>
          <w:bCs/>
          <w:lang w:val="it-IT"/>
        </w:rPr>
        <w:t>ng d</w:t>
      </w:r>
      <w:r w:rsidR="00E43C75" w:rsidRPr="00EC3F7D">
        <w:rPr>
          <w:rFonts w:ascii="Times New Roman" w:hAnsi="Times New Roman" w:cs="Calibri"/>
          <w:bCs/>
          <w:lang w:val="it-IT"/>
        </w:rPr>
        <w:t>ẫ</w:t>
      </w:r>
      <w:r w:rsidR="00E43C75" w:rsidRPr="00EC3F7D">
        <w:rPr>
          <w:rFonts w:ascii="Times New Roman" w:hAnsi="Times New Roman"/>
          <w:bCs/>
          <w:lang w:val="it-IT"/>
        </w:rPr>
        <w:t>n t</w:t>
      </w:r>
      <w:r w:rsidR="00E43C75" w:rsidRPr="00EC3F7D">
        <w:rPr>
          <w:rFonts w:ascii="Times New Roman" w:hAnsi="Times New Roman" w:cs="Calibri"/>
          <w:bCs/>
          <w:lang w:val="it-IT"/>
        </w:rPr>
        <w:t>ạ</w:t>
      </w:r>
      <w:r w:rsidR="00E43C75" w:rsidRPr="00EC3F7D">
        <w:rPr>
          <w:rFonts w:ascii="Times New Roman" w:hAnsi="Times New Roman"/>
          <w:bCs/>
          <w:lang w:val="it-IT"/>
        </w:rPr>
        <w:t xml:space="preserve">i </w:t>
      </w:r>
      <w:r w:rsidR="00E43C75" w:rsidRPr="00EC3F7D">
        <w:rPr>
          <w:rFonts w:ascii="Times New Roman" w:hAnsi="Times New Roman" w:cs="Calibri"/>
          <w:bCs/>
          <w:lang w:val="it-IT"/>
        </w:rPr>
        <w:lastRenderedPageBreak/>
        <w:t>đ</w:t>
      </w:r>
      <w:r w:rsidR="00E43C75" w:rsidRPr="00EC3F7D">
        <w:rPr>
          <w:rFonts w:ascii="Times New Roman" w:hAnsi="Times New Roman"/>
          <w:bCs/>
          <w:lang w:val="it-IT"/>
        </w:rPr>
        <w:t>i</w:t>
      </w:r>
      <w:r w:rsidR="00E43C75" w:rsidRPr="00EC3F7D">
        <w:rPr>
          <w:rFonts w:ascii="Times New Roman" w:hAnsi="Times New Roman" w:cs="Calibri"/>
          <w:bCs/>
          <w:lang w:val="it-IT"/>
        </w:rPr>
        <w:t>ể</w:t>
      </w:r>
      <w:r w:rsidR="00E43C75" w:rsidRPr="00EC3F7D">
        <w:rPr>
          <w:rFonts w:ascii="Times New Roman" w:hAnsi="Times New Roman"/>
          <w:bCs/>
          <w:lang w:val="it-IT"/>
        </w:rPr>
        <w:t xml:space="preserve">m </w:t>
      </w:r>
      <w:r w:rsidRPr="00EC3F7D">
        <w:rPr>
          <w:rFonts w:ascii="Times New Roman" w:hAnsi="Times New Roman"/>
          <w:bCs/>
          <w:lang w:val="it-IT"/>
        </w:rPr>
        <w:t>1.</w:t>
      </w:r>
      <w:r w:rsidR="00E43C75" w:rsidRPr="00EC3F7D">
        <w:rPr>
          <w:rFonts w:ascii="Times New Roman" w:hAnsi="Times New Roman"/>
          <w:bCs/>
          <w:lang w:val="it-IT"/>
        </w:rPr>
        <w:t xml:space="preserve">3.1 </w:t>
      </w:r>
      <w:r w:rsidR="00BB4148">
        <w:rPr>
          <w:rFonts w:ascii="Times New Roman" w:hAnsi="Times New Roman"/>
          <w:bCs/>
          <w:lang w:val="it-IT"/>
        </w:rPr>
        <w:t>Phụ lục này</w:t>
      </w:r>
      <w:r w:rsidR="00E43C75" w:rsidRPr="00EC3F7D">
        <w:rPr>
          <w:rFonts w:ascii="Times New Roman" w:hAnsi="Times New Roman"/>
          <w:bCs/>
          <w:lang w:val="it-IT"/>
        </w:rPr>
        <w:t xml:space="preserve"> kh</w:t>
      </w:r>
      <w:r w:rsidR="00E43C75" w:rsidRPr="00EC3F7D">
        <w:rPr>
          <w:rFonts w:ascii="Times New Roman" w:hAnsi="Times New Roman" w:cs=".VnTime"/>
          <w:bCs/>
          <w:lang w:val="it-IT"/>
        </w:rPr>
        <w:t>ô</w:t>
      </w:r>
      <w:r w:rsidR="00E43C75" w:rsidRPr="00EC3F7D">
        <w:rPr>
          <w:rFonts w:ascii="Times New Roman" w:hAnsi="Times New Roman"/>
          <w:bCs/>
          <w:lang w:val="it-IT"/>
        </w:rPr>
        <w:t>ng ph</w:t>
      </w:r>
      <w:r w:rsidR="00E43C75" w:rsidRPr="00EC3F7D">
        <w:rPr>
          <w:rFonts w:ascii="Times New Roman" w:hAnsi="Times New Roman" w:cs=".VnTime"/>
          <w:bCs/>
          <w:lang w:val="it-IT"/>
        </w:rPr>
        <w:t>ù</w:t>
      </w:r>
      <w:r w:rsidR="00E43C75" w:rsidRPr="00EC3F7D">
        <w:rPr>
          <w:rFonts w:ascii="Times New Roman" w:hAnsi="Times New Roman"/>
          <w:bCs/>
          <w:lang w:val="it-IT"/>
        </w:rPr>
        <w:t xml:space="preserve"> h</w:t>
      </w:r>
      <w:r w:rsidR="00E43C75" w:rsidRPr="00EC3F7D">
        <w:rPr>
          <w:rFonts w:ascii="Times New Roman" w:hAnsi="Times New Roman" w:cs="Calibri"/>
          <w:bCs/>
          <w:lang w:val="it-IT"/>
        </w:rPr>
        <w:t>ợ</w:t>
      </w:r>
      <w:r w:rsidR="00E43C75" w:rsidRPr="00EC3F7D">
        <w:rPr>
          <w:rFonts w:ascii="Times New Roman" w:hAnsi="Times New Roman"/>
          <w:bCs/>
          <w:lang w:val="it-IT"/>
        </w:rPr>
        <w:t>p th</w:t>
      </w:r>
      <w:r w:rsidR="00E43C75" w:rsidRPr="00EC3F7D">
        <w:rPr>
          <w:rFonts w:ascii="Times New Roman" w:hAnsi="Times New Roman" w:cs=".VnTime"/>
          <w:bCs/>
          <w:lang w:val="it-IT"/>
        </w:rPr>
        <w:t>ì</w:t>
      </w:r>
      <w:r w:rsidR="00E43C75" w:rsidRPr="00EC3F7D">
        <w:rPr>
          <w:rFonts w:ascii="Times New Roman" w:hAnsi="Times New Roman"/>
          <w:bCs/>
          <w:lang w:val="it-IT"/>
        </w:rPr>
        <w:t xml:space="preserve"> </w:t>
      </w:r>
      <w:r w:rsidR="00E43C75" w:rsidRPr="00EC3F7D">
        <w:rPr>
          <w:rFonts w:ascii="Times New Roman" w:hAnsi="Times New Roman" w:cs="Calibri"/>
          <w:bCs/>
          <w:lang w:val="it-IT"/>
        </w:rPr>
        <w:t>đượ</w:t>
      </w:r>
      <w:r w:rsidR="00E43C75" w:rsidRPr="00EC3F7D">
        <w:rPr>
          <w:rFonts w:ascii="Times New Roman" w:hAnsi="Times New Roman"/>
          <w:bCs/>
          <w:lang w:val="it-IT"/>
        </w:rPr>
        <w:t>c x</w:t>
      </w:r>
      <w:r w:rsidR="00E43C75" w:rsidRPr="00EC3F7D">
        <w:rPr>
          <w:rFonts w:ascii="Times New Roman" w:hAnsi="Times New Roman" w:cs=".VnTime"/>
          <w:bCs/>
          <w:lang w:val="it-IT"/>
        </w:rPr>
        <w:t>á</w:t>
      </w:r>
      <w:r w:rsidR="00E43C75" w:rsidRPr="00EC3F7D">
        <w:rPr>
          <w:rFonts w:ascii="Times New Roman" w:hAnsi="Times New Roman"/>
          <w:bCs/>
          <w:lang w:val="it-IT"/>
        </w:rPr>
        <w:t xml:space="preserve">c </w:t>
      </w:r>
      <w:r w:rsidR="00E43C75" w:rsidRPr="00EC3F7D">
        <w:rPr>
          <w:rFonts w:ascii="Times New Roman" w:hAnsi="Times New Roman" w:cs="Calibri"/>
          <w:bCs/>
          <w:lang w:val="it-IT"/>
        </w:rPr>
        <w:t>đị</w:t>
      </w:r>
      <w:r w:rsidR="00E43C75" w:rsidRPr="00EC3F7D">
        <w:rPr>
          <w:rFonts w:ascii="Times New Roman" w:hAnsi="Times New Roman"/>
          <w:bCs/>
          <w:lang w:val="it-IT"/>
        </w:rPr>
        <w:t>nh b</w:t>
      </w:r>
      <w:r w:rsidR="00E43C75" w:rsidRPr="00EC3F7D">
        <w:rPr>
          <w:rFonts w:ascii="Times New Roman" w:hAnsi="Times New Roman" w:cs="Calibri"/>
          <w:bCs/>
          <w:lang w:val="it-IT"/>
        </w:rPr>
        <w:t>ằ</w:t>
      </w:r>
      <w:r w:rsidR="00E43C75" w:rsidRPr="00EC3F7D">
        <w:rPr>
          <w:rFonts w:ascii="Times New Roman" w:hAnsi="Times New Roman"/>
          <w:bCs/>
          <w:lang w:val="it-IT"/>
        </w:rPr>
        <w:t>ng cách l</w:t>
      </w:r>
      <w:r w:rsidR="00E43C75" w:rsidRPr="00EC3F7D">
        <w:rPr>
          <w:rFonts w:ascii="Times New Roman" w:hAnsi="Times New Roman" w:cs="Calibri"/>
          <w:bCs/>
          <w:lang w:val="it-IT"/>
        </w:rPr>
        <w:t>ậ</w:t>
      </w:r>
      <w:r w:rsidR="00E43C75" w:rsidRPr="00EC3F7D">
        <w:rPr>
          <w:rFonts w:ascii="Times New Roman" w:hAnsi="Times New Roman"/>
          <w:bCs/>
          <w:lang w:val="it-IT"/>
        </w:rPr>
        <w:t>p d</w:t>
      </w:r>
      <w:r w:rsidR="00E43C75" w:rsidRPr="00EC3F7D">
        <w:rPr>
          <w:rFonts w:ascii="Times New Roman" w:hAnsi="Times New Roman" w:cs="Calibri"/>
          <w:bCs/>
          <w:lang w:val="it-IT"/>
        </w:rPr>
        <w:t>ự</w:t>
      </w:r>
      <w:r w:rsidR="00E43C75" w:rsidRPr="00EC3F7D">
        <w:rPr>
          <w:rFonts w:ascii="Times New Roman" w:hAnsi="Times New Roman"/>
          <w:bCs/>
          <w:lang w:val="it-IT"/>
        </w:rPr>
        <w:t xml:space="preserve"> to</w:t>
      </w:r>
      <w:r w:rsidR="00E43C75" w:rsidRPr="00EC3F7D">
        <w:rPr>
          <w:rFonts w:ascii="Times New Roman" w:hAnsi="Times New Roman" w:cs=".VnTime"/>
          <w:bCs/>
          <w:lang w:val="it-IT"/>
        </w:rPr>
        <w:t>á</w:t>
      </w:r>
      <w:r w:rsidR="00E43C75" w:rsidRPr="00EC3F7D">
        <w:rPr>
          <w:rFonts w:ascii="Times New Roman" w:hAnsi="Times New Roman"/>
          <w:bCs/>
          <w:lang w:val="it-IT"/>
        </w:rPr>
        <w:t>n. Ph</w:t>
      </w:r>
      <w:r w:rsidR="00E43C75" w:rsidRPr="00EC3F7D">
        <w:rPr>
          <w:rFonts w:ascii="Times New Roman" w:hAnsi="Times New Roman" w:cs="Calibri"/>
          <w:bCs/>
          <w:lang w:val="it-IT"/>
        </w:rPr>
        <w:t>ươ</w:t>
      </w:r>
      <w:r w:rsidR="00E43C75" w:rsidRPr="00EC3F7D">
        <w:rPr>
          <w:rFonts w:ascii="Times New Roman" w:hAnsi="Times New Roman"/>
          <w:bCs/>
          <w:lang w:val="it-IT"/>
        </w:rPr>
        <w:t>ng pháp l</w:t>
      </w:r>
      <w:r w:rsidR="00E43C75" w:rsidRPr="00EC3F7D">
        <w:rPr>
          <w:rFonts w:ascii="Times New Roman" w:hAnsi="Times New Roman" w:cs="Calibri"/>
          <w:bCs/>
          <w:lang w:val="it-IT"/>
        </w:rPr>
        <w:t>ậ</w:t>
      </w:r>
      <w:r w:rsidR="00E43C75" w:rsidRPr="00EC3F7D">
        <w:rPr>
          <w:rFonts w:ascii="Times New Roman" w:hAnsi="Times New Roman"/>
          <w:bCs/>
          <w:lang w:val="it-IT"/>
        </w:rPr>
        <w:t>p d</w:t>
      </w:r>
      <w:r w:rsidR="00E43C75" w:rsidRPr="00EC3F7D">
        <w:rPr>
          <w:rFonts w:ascii="Times New Roman" w:hAnsi="Times New Roman" w:cs="Calibri"/>
          <w:bCs/>
          <w:lang w:val="it-IT"/>
        </w:rPr>
        <w:t>ự</w:t>
      </w:r>
      <w:r w:rsidR="00E43C75" w:rsidRPr="00EC3F7D">
        <w:rPr>
          <w:rFonts w:ascii="Times New Roman" w:hAnsi="Times New Roman"/>
          <w:bCs/>
          <w:lang w:val="it-IT"/>
        </w:rPr>
        <w:t xml:space="preserve"> to</w:t>
      </w:r>
      <w:r w:rsidR="00E43C75" w:rsidRPr="00EC3F7D">
        <w:rPr>
          <w:rFonts w:ascii="Times New Roman" w:hAnsi="Times New Roman" w:cs=".VnTime"/>
          <w:bCs/>
          <w:lang w:val="it-IT"/>
        </w:rPr>
        <w:t>á</w:t>
      </w:r>
      <w:r w:rsidR="00E43C75" w:rsidRPr="00EC3F7D">
        <w:rPr>
          <w:rFonts w:ascii="Times New Roman" w:hAnsi="Times New Roman"/>
          <w:bCs/>
          <w:lang w:val="it-IT"/>
        </w:rPr>
        <w:t>n theo h</w:t>
      </w:r>
      <w:r w:rsidR="00E43C75" w:rsidRPr="00EC3F7D">
        <w:rPr>
          <w:rFonts w:ascii="Times New Roman" w:hAnsi="Times New Roman" w:cs="Calibri"/>
          <w:bCs/>
          <w:lang w:val="it-IT"/>
        </w:rPr>
        <w:t>ướ</w:t>
      </w:r>
      <w:r w:rsidR="00E43C75" w:rsidRPr="00EC3F7D">
        <w:rPr>
          <w:rFonts w:ascii="Times New Roman" w:hAnsi="Times New Roman"/>
          <w:bCs/>
          <w:lang w:val="it-IT"/>
        </w:rPr>
        <w:t>ng d</w:t>
      </w:r>
      <w:r w:rsidR="00E43C75" w:rsidRPr="00EC3F7D">
        <w:rPr>
          <w:rFonts w:ascii="Times New Roman" w:hAnsi="Times New Roman" w:cs="Calibri"/>
          <w:bCs/>
          <w:lang w:val="it-IT"/>
        </w:rPr>
        <w:t>ẫ</w:t>
      </w:r>
      <w:r w:rsidR="00E43C75" w:rsidRPr="00EC3F7D">
        <w:rPr>
          <w:rFonts w:ascii="Times New Roman" w:hAnsi="Times New Roman"/>
          <w:bCs/>
          <w:lang w:val="it-IT"/>
        </w:rPr>
        <w:t>n c</w:t>
      </w:r>
      <w:r w:rsidR="00E43C75" w:rsidRPr="00EC3F7D">
        <w:rPr>
          <w:rFonts w:ascii="Times New Roman" w:hAnsi="Times New Roman" w:cs="Calibri"/>
          <w:bCs/>
          <w:lang w:val="it-IT"/>
        </w:rPr>
        <w:t>ủ</w:t>
      </w:r>
      <w:r w:rsidR="00E43C75" w:rsidRPr="00EC3F7D">
        <w:rPr>
          <w:rFonts w:ascii="Times New Roman" w:hAnsi="Times New Roman"/>
          <w:bCs/>
          <w:lang w:val="it-IT"/>
        </w:rPr>
        <w:t>a</w:t>
      </w:r>
      <w:r w:rsidR="00E03782" w:rsidRPr="00EC3F7D">
        <w:rPr>
          <w:rFonts w:ascii="Times New Roman" w:hAnsi="Times New Roman"/>
          <w:bCs/>
          <w:lang w:val="it-IT"/>
        </w:rPr>
        <w:t xml:space="preserve"> Bộ trưởng</w:t>
      </w:r>
      <w:r w:rsidR="00E43C75" w:rsidRPr="00EC3F7D">
        <w:rPr>
          <w:rFonts w:ascii="Times New Roman" w:hAnsi="Times New Roman"/>
          <w:bCs/>
          <w:lang w:val="it-IT"/>
        </w:rPr>
        <w:t xml:space="preserve"> B</w:t>
      </w:r>
      <w:r w:rsidR="00E43C75" w:rsidRPr="00EC3F7D">
        <w:rPr>
          <w:rFonts w:ascii="Times New Roman" w:hAnsi="Times New Roman" w:cs="Calibri"/>
          <w:bCs/>
          <w:lang w:val="it-IT"/>
        </w:rPr>
        <w:t>ộ</w:t>
      </w:r>
      <w:r w:rsidR="00E43C75" w:rsidRPr="00EC3F7D">
        <w:rPr>
          <w:rFonts w:ascii="Times New Roman" w:hAnsi="Times New Roman"/>
          <w:bCs/>
          <w:lang w:val="it-IT"/>
        </w:rPr>
        <w:t xml:space="preserve"> X</w:t>
      </w:r>
      <w:r w:rsidR="00E43C75" w:rsidRPr="00EC3F7D">
        <w:rPr>
          <w:rFonts w:ascii="Times New Roman" w:hAnsi="Times New Roman" w:cs=".VnTime"/>
          <w:bCs/>
          <w:lang w:val="it-IT"/>
        </w:rPr>
        <w:t>â</w:t>
      </w:r>
      <w:r w:rsidR="00E43C75" w:rsidRPr="00EC3F7D">
        <w:rPr>
          <w:rFonts w:ascii="Times New Roman" w:hAnsi="Times New Roman"/>
          <w:bCs/>
          <w:lang w:val="it-IT"/>
        </w:rPr>
        <w:t>y d</w:t>
      </w:r>
      <w:r w:rsidR="00E43C75" w:rsidRPr="00EC3F7D">
        <w:rPr>
          <w:rFonts w:ascii="Times New Roman" w:hAnsi="Times New Roman" w:cs="Calibri"/>
          <w:bCs/>
          <w:lang w:val="it-IT"/>
        </w:rPr>
        <w:t>ự</w:t>
      </w:r>
      <w:r w:rsidR="00E43C75" w:rsidRPr="00EC3F7D">
        <w:rPr>
          <w:rFonts w:ascii="Times New Roman" w:hAnsi="Times New Roman"/>
          <w:bCs/>
          <w:lang w:val="it-IT"/>
        </w:rPr>
        <w:t>ng.</w:t>
      </w:r>
    </w:p>
    <w:p w14:paraId="0A094D5C" w14:textId="77777777" w:rsidR="001B7C7A" w:rsidRPr="00EC3F7D" w:rsidRDefault="00B1793C" w:rsidP="004430A0">
      <w:pPr>
        <w:pStyle w:val="BodyText2"/>
        <w:spacing w:before="120" w:line="264" w:lineRule="auto"/>
        <w:ind w:firstLine="720"/>
        <w:rPr>
          <w:rFonts w:ascii="Times New Roman" w:hAnsi="Times New Roman"/>
          <w:b/>
          <w:bCs/>
          <w:lang w:val="fr-FR"/>
        </w:rPr>
      </w:pPr>
      <w:r w:rsidRPr="00EC3F7D">
        <w:rPr>
          <w:rFonts w:ascii="Times New Roman" w:hAnsi="Times New Roman"/>
          <w:b/>
          <w:bCs/>
          <w:lang w:val="fr-FR"/>
        </w:rPr>
        <w:t>1.4. Xác định chi phí tư vấn đầu tư xây dựng (G</w:t>
      </w:r>
      <w:r w:rsidRPr="00EC3F7D">
        <w:rPr>
          <w:rFonts w:ascii="Times New Roman" w:hAnsi="Times New Roman"/>
          <w:b/>
          <w:bCs/>
          <w:vertAlign w:val="subscript"/>
          <w:lang w:val="fr-FR"/>
        </w:rPr>
        <w:t>TV</w:t>
      </w:r>
      <w:r w:rsidRPr="00EC3F7D">
        <w:rPr>
          <w:rFonts w:ascii="Times New Roman" w:hAnsi="Times New Roman"/>
          <w:b/>
          <w:bCs/>
          <w:lang w:val="fr-FR"/>
        </w:rPr>
        <w:t>)</w:t>
      </w:r>
    </w:p>
    <w:p w14:paraId="21E97D9E" w14:textId="77777777" w:rsidR="001B7C7A" w:rsidRPr="00FF7242" w:rsidRDefault="00D1693C" w:rsidP="004430A0">
      <w:pPr>
        <w:spacing w:before="120" w:after="120" w:line="264" w:lineRule="auto"/>
        <w:ind w:firstLine="720"/>
        <w:rPr>
          <w:rFonts w:ascii="Times New Roman" w:hAnsi="Times New Roman"/>
          <w:i/>
          <w:lang w:val="fr-FR"/>
        </w:rPr>
      </w:pPr>
      <w:r w:rsidRPr="00FF7242">
        <w:rPr>
          <w:rFonts w:ascii="Times New Roman" w:hAnsi="Times New Roman"/>
          <w:i/>
          <w:lang w:val="fr-FR"/>
        </w:rPr>
        <w:t>1.</w:t>
      </w:r>
      <w:r w:rsidR="006017B1" w:rsidRPr="00FF7242">
        <w:rPr>
          <w:rFonts w:ascii="Times New Roman" w:hAnsi="Times New Roman"/>
          <w:i/>
          <w:lang w:val="fr-FR"/>
        </w:rPr>
        <w:t>4</w:t>
      </w:r>
      <w:r w:rsidR="001B7C7A" w:rsidRPr="00FF7242">
        <w:rPr>
          <w:rFonts w:ascii="Times New Roman" w:hAnsi="Times New Roman"/>
          <w:i/>
          <w:lang w:val="fr-FR"/>
        </w:rPr>
        <w:t>.1. Chi phí tư vấn đầu tư xây dựng được xác định theo công thức sau:</w:t>
      </w:r>
    </w:p>
    <w:p w14:paraId="1584DCE9" w14:textId="77777777" w:rsidR="00D60709" w:rsidRPr="00EC3F7D" w:rsidRDefault="001B7C7A" w:rsidP="00D60709">
      <w:pPr>
        <w:spacing w:before="120" w:after="120" w:line="240" w:lineRule="auto"/>
        <w:jc w:val="center"/>
        <w:rPr>
          <w:rFonts w:ascii="Times New Roman" w:hAnsi="Times New Roman"/>
          <w:lang w:val="it-IT"/>
        </w:rPr>
      </w:pPr>
      <w:r w:rsidRPr="00EC3F7D">
        <w:rPr>
          <w:rFonts w:ascii="Times New Roman" w:hAnsi="Times New Roman"/>
          <w:sz w:val="20"/>
          <w:szCs w:val="20"/>
          <w:lang w:val="fr-FR"/>
        </w:rPr>
        <w:t xml:space="preserve"> </w:t>
      </w:r>
      <w:r w:rsidR="00D60709" w:rsidRPr="00EC3F7D">
        <w:rPr>
          <w:rFonts w:ascii="Times New Roman" w:hAnsi="Times New Roman"/>
          <w:position w:val="-40"/>
          <w:sz w:val="30"/>
          <w:szCs w:val="30"/>
        </w:rPr>
        <w:object w:dxaOrig="2820" w:dyaOrig="900" w14:anchorId="7D394566">
          <v:shape id="_x0000_i1026" type="#_x0000_t75" style="width:2in;height:43.5pt" o:ole="">
            <v:imagedata r:id="rId10" o:title=""/>
          </v:shape>
          <o:OLEObject Type="Embed" ProgID="Unknown" ShapeID="_x0000_i1026" DrawAspect="Content" ObjectID="_1640150287" r:id="rId11"/>
        </w:object>
      </w:r>
      <w:r w:rsidR="00D60709" w:rsidRPr="00EC3F7D">
        <w:rPr>
          <w:rFonts w:ascii="Times New Roman" w:hAnsi="Times New Roman"/>
          <w:lang w:val="it-IT"/>
        </w:rPr>
        <w:t xml:space="preserve"> (2.</w:t>
      </w:r>
      <w:r w:rsidR="00EE5565" w:rsidRPr="00EC3F7D">
        <w:rPr>
          <w:rFonts w:ascii="Times New Roman" w:hAnsi="Times New Roman"/>
          <w:lang w:val="it-IT"/>
        </w:rPr>
        <w:t>7</w:t>
      </w:r>
      <w:r w:rsidR="00D60709" w:rsidRPr="00EC3F7D">
        <w:rPr>
          <w:rFonts w:ascii="Times New Roman" w:hAnsi="Times New Roman"/>
          <w:lang w:val="it-IT"/>
        </w:rPr>
        <w:t>)</w:t>
      </w:r>
    </w:p>
    <w:p w14:paraId="251B8733" w14:textId="77777777" w:rsidR="001B7C7A" w:rsidRPr="00EC3F7D" w:rsidRDefault="001B7C7A" w:rsidP="00D60709">
      <w:pPr>
        <w:spacing w:before="120" w:after="120" w:line="240" w:lineRule="auto"/>
        <w:rPr>
          <w:rFonts w:ascii="Times New Roman" w:hAnsi="Times New Roman"/>
          <w:lang w:val="it-IT"/>
        </w:rPr>
      </w:pPr>
      <w:r w:rsidRPr="00EC3F7D">
        <w:rPr>
          <w:rFonts w:ascii="Times New Roman" w:hAnsi="Times New Roman"/>
          <w:lang w:val="it-IT"/>
        </w:rPr>
        <w:t>Trong đó:</w:t>
      </w:r>
    </w:p>
    <w:p w14:paraId="2C1E7DFB" w14:textId="77777777" w:rsidR="001B7C7A" w:rsidRPr="00EC3F7D" w:rsidRDefault="001B7C7A" w:rsidP="00F9578F">
      <w:pPr>
        <w:spacing w:before="120" w:after="120" w:line="240" w:lineRule="auto"/>
        <w:ind w:firstLine="720"/>
        <w:rPr>
          <w:rFonts w:ascii="Times New Roman" w:hAnsi="Times New Roman"/>
          <w:lang w:val="it-IT"/>
        </w:rPr>
      </w:pPr>
      <w:r w:rsidRPr="00EC3F7D">
        <w:rPr>
          <w:rFonts w:ascii="Times New Roman" w:hAnsi="Times New Roman"/>
          <w:lang w:val="it-IT"/>
        </w:rPr>
        <w:t>- C</w:t>
      </w:r>
      <w:r w:rsidRPr="00EC3F7D">
        <w:rPr>
          <w:rFonts w:ascii="Times New Roman" w:hAnsi="Times New Roman"/>
          <w:vertAlign w:val="subscript"/>
          <w:lang w:val="it-IT"/>
        </w:rPr>
        <w:t>i</w:t>
      </w:r>
      <w:r w:rsidRPr="00EC3F7D">
        <w:rPr>
          <w:rFonts w:ascii="Times New Roman" w:hAnsi="Times New Roman"/>
          <w:lang w:val="it-IT"/>
        </w:rPr>
        <w:t>: chi phí tư vấn đầu tư xây dựng thứ i (i=1</w:t>
      </w:r>
      <w:r w:rsidRPr="00EC3F7D">
        <w:rPr>
          <w:rFonts w:ascii="Times New Roman" w:hAnsi="Times New Roman"/>
          <w:lang w:val="fr-FR"/>
        </w:rPr>
        <w:sym w:font="Symbol" w:char="F0B8"/>
      </w:r>
      <w:r w:rsidRPr="00EC3F7D">
        <w:rPr>
          <w:rFonts w:ascii="Times New Roman" w:hAnsi="Times New Roman"/>
          <w:lang w:val="it-IT"/>
        </w:rPr>
        <w:t>n) được xác định theo định mức tỷ lệ phần trăm (%) theo hướng dẫn của</w:t>
      </w:r>
      <w:r w:rsidR="00D1693C" w:rsidRPr="00EC3F7D">
        <w:rPr>
          <w:rFonts w:ascii="Times New Roman" w:hAnsi="Times New Roman"/>
          <w:lang w:val="it-IT"/>
        </w:rPr>
        <w:t xml:space="preserve"> Bộ trưởng</w:t>
      </w:r>
      <w:r w:rsidRPr="00EC3F7D">
        <w:rPr>
          <w:rFonts w:ascii="Times New Roman" w:hAnsi="Times New Roman"/>
          <w:lang w:val="it-IT"/>
        </w:rPr>
        <w:t xml:space="preserve"> Bộ Xây dựng;</w:t>
      </w:r>
    </w:p>
    <w:p w14:paraId="28D3C07B" w14:textId="77777777" w:rsidR="001B7C7A" w:rsidRPr="00EC3F7D" w:rsidRDefault="001B7C7A" w:rsidP="00F9578F">
      <w:pPr>
        <w:spacing w:before="120" w:after="120" w:line="240" w:lineRule="auto"/>
        <w:rPr>
          <w:rFonts w:ascii="Times New Roman" w:hAnsi="Times New Roman"/>
          <w:lang w:val="it-IT"/>
        </w:rPr>
      </w:pPr>
      <w:r w:rsidRPr="00EC3F7D">
        <w:rPr>
          <w:rFonts w:ascii="Times New Roman" w:hAnsi="Times New Roman"/>
          <w:lang w:val="it-IT"/>
        </w:rPr>
        <w:tab/>
        <w:t>- D</w:t>
      </w:r>
      <w:r w:rsidRPr="00EC3F7D">
        <w:rPr>
          <w:rFonts w:ascii="Times New Roman" w:hAnsi="Times New Roman"/>
          <w:vertAlign w:val="subscript"/>
          <w:lang w:val="it-IT"/>
        </w:rPr>
        <w:t>j</w:t>
      </w:r>
      <w:r w:rsidRPr="00EC3F7D">
        <w:rPr>
          <w:rFonts w:ascii="Times New Roman" w:hAnsi="Times New Roman"/>
          <w:lang w:val="it-IT"/>
        </w:rPr>
        <w:t>: chi phí tư vấn đầu tư xây dựng thứ j (j=1</w:t>
      </w:r>
      <w:r w:rsidRPr="00EC3F7D">
        <w:rPr>
          <w:rFonts w:ascii="Times New Roman" w:hAnsi="Times New Roman"/>
          <w:lang w:val="fr-FR"/>
        </w:rPr>
        <w:sym w:font="Symbol" w:char="F0B8"/>
      </w:r>
      <w:r w:rsidRPr="00EC3F7D">
        <w:rPr>
          <w:rFonts w:ascii="Times New Roman" w:hAnsi="Times New Roman"/>
          <w:lang w:val="it-IT"/>
        </w:rPr>
        <w:t>m)  được xác định bằng cách lập dự toán theo hướng dẫn của</w:t>
      </w:r>
      <w:r w:rsidR="00D1693C" w:rsidRPr="00EC3F7D">
        <w:rPr>
          <w:rFonts w:ascii="Times New Roman" w:hAnsi="Times New Roman"/>
          <w:lang w:val="it-IT"/>
        </w:rPr>
        <w:t xml:space="preserve"> Bộ trưởng</w:t>
      </w:r>
      <w:r w:rsidRPr="00EC3F7D">
        <w:rPr>
          <w:rFonts w:ascii="Times New Roman" w:hAnsi="Times New Roman"/>
          <w:lang w:val="it-IT"/>
        </w:rPr>
        <w:t xml:space="preserve"> Bộ Xây dựng.</w:t>
      </w:r>
    </w:p>
    <w:p w14:paraId="5E8BEE4C" w14:textId="77777777" w:rsidR="001B7C7A" w:rsidRPr="00EC3F7D" w:rsidRDefault="00DE5DAE" w:rsidP="00F9578F">
      <w:pPr>
        <w:pStyle w:val="BodyText2"/>
        <w:spacing w:before="120" w:line="240" w:lineRule="auto"/>
        <w:ind w:firstLine="720"/>
        <w:rPr>
          <w:rFonts w:ascii="Times New Roman" w:hAnsi="Times New Roman"/>
          <w:lang w:val="de-DE"/>
        </w:rPr>
      </w:pPr>
      <w:r w:rsidRPr="00EC3F7D">
        <w:rPr>
          <w:rFonts w:ascii="Times New Roman" w:hAnsi="Times New Roman"/>
          <w:lang w:val="it-IT"/>
        </w:rPr>
        <w:t>1.</w:t>
      </w:r>
      <w:r w:rsidR="006017B1" w:rsidRPr="00EC3F7D">
        <w:rPr>
          <w:rFonts w:ascii="Times New Roman" w:hAnsi="Times New Roman"/>
          <w:lang w:val="it-IT"/>
        </w:rPr>
        <w:t>4</w:t>
      </w:r>
      <w:r w:rsidR="001B7C7A" w:rsidRPr="00EC3F7D">
        <w:rPr>
          <w:rFonts w:ascii="Times New Roman" w:hAnsi="Times New Roman"/>
          <w:lang w:val="it-IT"/>
        </w:rPr>
        <w:t>.2.</w:t>
      </w:r>
      <w:r w:rsidR="001B7C7A" w:rsidRPr="00EC3F7D">
        <w:rPr>
          <w:rFonts w:ascii="Times New Roman" w:hAnsi="Times New Roman"/>
        </w:rPr>
        <w:t xml:space="preserve"> Trường hợp một số công việc tư vấn đầu tư xây dựng thực hiện trước khi xác định dự toán xây dựng công trình thì c</w:t>
      </w:r>
      <w:r w:rsidR="001B7C7A" w:rsidRPr="00EC3F7D">
        <w:rPr>
          <w:rFonts w:ascii="Times New Roman" w:hAnsi="Times New Roman"/>
          <w:lang w:val="fr-FR"/>
        </w:rPr>
        <w:t>hi phí tư vấn đầu tư xây dựng</w:t>
      </w:r>
      <w:r w:rsidR="001B7C7A" w:rsidRPr="00EC3F7D">
        <w:rPr>
          <w:rFonts w:ascii="Times New Roman" w:hAnsi="Times New Roman"/>
        </w:rPr>
        <w:t xml:space="preserve"> được xác định bằng giá trị hợp đồng tư vấn đó ký kết</w:t>
      </w:r>
      <w:r w:rsidR="00A8096E" w:rsidRPr="00EC3F7D">
        <w:rPr>
          <w:rFonts w:ascii="Times New Roman" w:hAnsi="Times New Roman"/>
        </w:rPr>
        <w:t xml:space="preserve"> và</w:t>
      </w:r>
      <w:r w:rsidR="007A6F2D" w:rsidRPr="00EC3F7D">
        <w:rPr>
          <w:rFonts w:ascii="Times New Roman" w:hAnsi="Times New Roman"/>
        </w:rPr>
        <w:t xml:space="preserve"> </w:t>
      </w:r>
      <w:r w:rsidR="00FC18BB" w:rsidRPr="00EC3F7D">
        <w:rPr>
          <w:rFonts w:ascii="Times New Roman" w:hAnsi="Times New Roman"/>
        </w:rPr>
        <w:t>phù hợp với quy định về quản lý chi phí</w:t>
      </w:r>
      <w:r w:rsidR="001B7C7A" w:rsidRPr="00EC3F7D">
        <w:rPr>
          <w:rFonts w:ascii="Times New Roman" w:hAnsi="Times New Roman"/>
        </w:rPr>
        <w:t>.</w:t>
      </w:r>
    </w:p>
    <w:p w14:paraId="3941BB9E" w14:textId="77777777" w:rsidR="001B7C7A" w:rsidRPr="00EC3F7D" w:rsidRDefault="00B1793C" w:rsidP="00F9578F">
      <w:pPr>
        <w:pStyle w:val="BodyText2"/>
        <w:spacing w:before="120" w:line="240" w:lineRule="auto"/>
        <w:ind w:firstLine="720"/>
        <w:rPr>
          <w:rFonts w:ascii="Times New Roman" w:hAnsi="Times New Roman"/>
          <w:b/>
          <w:bCs/>
          <w:lang w:val="it-IT"/>
        </w:rPr>
      </w:pPr>
      <w:r w:rsidRPr="00EC3F7D">
        <w:rPr>
          <w:rFonts w:ascii="Times New Roman" w:hAnsi="Times New Roman"/>
          <w:b/>
          <w:bCs/>
          <w:lang w:val="it-IT"/>
        </w:rPr>
        <w:t>1.5. Xác định chi phí khác (G</w:t>
      </w:r>
      <w:r w:rsidRPr="00EC3F7D">
        <w:rPr>
          <w:rFonts w:ascii="Times New Roman" w:hAnsi="Times New Roman"/>
          <w:b/>
          <w:bCs/>
          <w:vertAlign w:val="subscript"/>
          <w:lang w:val="it-IT"/>
        </w:rPr>
        <w:t>K</w:t>
      </w:r>
      <w:r w:rsidRPr="00EC3F7D">
        <w:rPr>
          <w:rFonts w:ascii="Times New Roman" w:hAnsi="Times New Roman"/>
          <w:b/>
          <w:bCs/>
          <w:lang w:val="it-IT"/>
        </w:rPr>
        <w:t>)</w:t>
      </w:r>
    </w:p>
    <w:p w14:paraId="29C7665B" w14:textId="77777777" w:rsidR="001B7C7A" w:rsidRPr="00EC3F7D" w:rsidRDefault="001B7C7A" w:rsidP="00F9578F">
      <w:pPr>
        <w:spacing w:before="120" w:after="120" w:line="240" w:lineRule="auto"/>
        <w:ind w:firstLine="720"/>
        <w:rPr>
          <w:rFonts w:ascii="Times New Roman" w:hAnsi="Times New Roman"/>
          <w:bCs/>
          <w:lang w:val="it-IT"/>
        </w:rPr>
      </w:pPr>
      <w:r w:rsidRPr="00EC3F7D">
        <w:rPr>
          <w:rFonts w:ascii="Times New Roman" w:hAnsi="Times New Roman"/>
          <w:bCs/>
          <w:lang w:val="it-IT"/>
        </w:rPr>
        <w:t xml:space="preserve">Chi phí khác được xác định theo công thức sau: </w:t>
      </w:r>
    </w:p>
    <w:p w14:paraId="61AE6F3F" w14:textId="77777777" w:rsidR="009541A2" w:rsidRPr="00EC3F7D" w:rsidRDefault="009541A2" w:rsidP="00F9578F">
      <w:pPr>
        <w:pStyle w:val="BodyText2"/>
        <w:spacing w:before="120" w:line="240" w:lineRule="auto"/>
        <w:ind w:firstLine="720"/>
        <w:rPr>
          <w:rFonts w:ascii="Times New Roman" w:hAnsi="Times New Roman"/>
          <w:bCs/>
          <w:lang w:val="it-IT"/>
        </w:rPr>
      </w:pPr>
      <w:r w:rsidRPr="00EC3F7D">
        <w:rPr>
          <w:rFonts w:ascii="Times New Roman" w:hAnsi="Times New Roman"/>
          <w:bCs/>
          <w:lang w:val="it-IT"/>
        </w:rPr>
        <w:t xml:space="preserve">                     G</w:t>
      </w:r>
      <w:r w:rsidRPr="00EC3F7D">
        <w:rPr>
          <w:rFonts w:ascii="Times New Roman" w:hAnsi="Times New Roman"/>
          <w:bCs/>
          <w:vertAlign w:val="subscript"/>
          <w:lang w:val="it-IT"/>
        </w:rPr>
        <w:t xml:space="preserve">K  </w:t>
      </w:r>
      <w:r w:rsidRPr="00EC3F7D">
        <w:rPr>
          <w:rFonts w:ascii="Times New Roman" w:hAnsi="Times New Roman"/>
          <w:b/>
          <w:bCs/>
          <w:lang w:val="it-IT"/>
        </w:rPr>
        <w:t xml:space="preserve">= </w:t>
      </w:r>
      <w:r w:rsidRPr="00EC3F7D">
        <w:rPr>
          <w:rFonts w:ascii="Times New Roman" w:hAnsi="Times New Roman"/>
          <w:b/>
          <w:bCs/>
          <w:position w:val="-32"/>
        </w:rPr>
        <w:object w:dxaOrig="660" w:dyaOrig="780" w14:anchorId="19284787">
          <v:shape id="_x0000_i1027" type="#_x0000_t75" style="width:36pt;height:36pt" o:ole="">
            <v:imagedata r:id="rId12" o:title=""/>
          </v:shape>
          <o:OLEObject Type="Embed" ProgID="Unknown" ShapeID="_x0000_i1027" DrawAspect="Content" ObjectID="_1640150288" r:id="rId13"/>
        </w:object>
      </w:r>
      <w:r w:rsidRPr="00EC3F7D">
        <w:rPr>
          <w:rFonts w:ascii="Times New Roman" w:hAnsi="Times New Roman"/>
          <w:b/>
          <w:bCs/>
          <w:lang w:val="it-IT"/>
        </w:rPr>
        <w:t xml:space="preserve"> + </w:t>
      </w:r>
      <w:r w:rsidRPr="00EC3F7D">
        <w:rPr>
          <w:rFonts w:ascii="Times New Roman" w:hAnsi="Times New Roman"/>
          <w:b/>
          <w:bCs/>
          <w:position w:val="-36"/>
        </w:rPr>
        <w:object w:dxaOrig="700" w:dyaOrig="820" w14:anchorId="394CC80E">
          <v:shape id="_x0000_i1028" type="#_x0000_t75" style="width:36pt;height:36pt" o:ole="">
            <v:imagedata r:id="rId14" o:title=""/>
          </v:shape>
          <o:OLEObject Type="Embed" ProgID="Unknown" ShapeID="_x0000_i1028" DrawAspect="Content" ObjectID="_1640150289" r:id="rId15"/>
        </w:object>
      </w:r>
      <w:r w:rsidRPr="00EC3F7D">
        <w:rPr>
          <w:rFonts w:ascii="Times New Roman" w:hAnsi="Times New Roman"/>
          <w:b/>
          <w:bCs/>
          <w:lang w:val="it-IT"/>
        </w:rPr>
        <w:t xml:space="preserve"> +  </w:t>
      </w:r>
      <w:r w:rsidRPr="00EC3F7D">
        <w:rPr>
          <w:rFonts w:ascii="Times New Roman" w:hAnsi="Times New Roman"/>
          <w:b/>
          <w:bCs/>
          <w:position w:val="-32"/>
        </w:rPr>
        <w:object w:dxaOrig="700" w:dyaOrig="780" w14:anchorId="51A39BE6">
          <v:shape id="_x0000_i1029" type="#_x0000_t75" style="width:36pt;height:36pt" o:ole="">
            <v:imagedata r:id="rId16" o:title=""/>
          </v:shape>
          <o:OLEObject Type="Embed" ProgID="Unknown" ShapeID="_x0000_i1029" DrawAspect="Content" ObjectID="_1640150290" r:id="rId17"/>
        </w:object>
      </w:r>
      <w:r w:rsidRPr="00EC3F7D">
        <w:rPr>
          <w:rFonts w:ascii="Times New Roman" w:hAnsi="Times New Roman"/>
          <w:b/>
          <w:bCs/>
          <w:lang w:val="it-IT"/>
        </w:rPr>
        <w:t xml:space="preserve">      </w:t>
      </w:r>
      <w:r w:rsidRPr="00EC3F7D">
        <w:rPr>
          <w:rFonts w:ascii="Times New Roman" w:hAnsi="Times New Roman"/>
          <w:bCs/>
          <w:lang w:val="it-IT"/>
        </w:rPr>
        <w:t>(2.</w:t>
      </w:r>
      <w:r w:rsidR="00EE5565" w:rsidRPr="00EC3F7D">
        <w:rPr>
          <w:rFonts w:ascii="Times New Roman" w:hAnsi="Times New Roman"/>
          <w:bCs/>
          <w:lang w:val="it-IT"/>
        </w:rPr>
        <w:t>8</w:t>
      </w:r>
      <w:r w:rsidRPr="00EC3F7D">
        <w:rPr>
          <w:rFonts w:ascii="Times New Roman" w:hAnsi="Times New Roman"/>
          <w:bCs/>
          <w:lang w:val="it-IT"/>
        </w:rPr>
        <w:t>)</w:t>
      </w:r>
    </w:p>
    <w:p w14:paraId="7BEEBAF2" w14:textId="77777777" w:rsidR="001B7C7A" w:rsidRPr="00EC3F7D" w:rsidRDefault="001B7C7A" w:rsidP="00F9578F">
      <w:pPr>
        <w:pStyle w:val="BodyText2"/>
        <w:spacing w:before="120" w:line="240" w:lineRule="auto"/>
        <w:ind w:firstLine="720"/>
        <w:rPr>
          <w:rFonts w:ascii="Times New Roman" w:hAnsi="Times New Roman"/>
          <w:bCs/>
          <w:lang w:val="it-IT"/>
        </w:rPr>
      </w:pPr>
      <w:r w:rsidRPr="00EC3F7D">
        <w:rPr>
          <w:rFonts w:ascii="Times New Roman" w:hAnsi="Times New Roman"/>
          <w:bCs/>
          <w:lang w:val="it-IT"/>
        </w:rPr>
        <w:t>Trong đó:</w:t>
      </w:r>
    </w:p>
    <w:p w14:paraId="1086C7CF" w14:textId="77777777" w:rsidR="001B7C7A" w:rsidRPr="00EC3F7D" w:rsidRDefault="001B7C7A" w:rsidP="00F9578F">
      <w:pPr>
        <w:pStyle w:val="BodyText2"/>
        <w:spacing w:before="120" w:line="240" w:lineRule="auto"/>
        <w:rPr>
          <w:rFonts w:ascii="Times New Roman" w:hAnsi="Times New Roman"/>
          <w:lang w:val="it-IT"/>
        </w:rPr>
      </w:pPr>
      <w:r w:rsidRPr="00EC3F7D">
        <w:rPr>
          <w:rFonts w:ascii="Times New Roman" w:hAnsi="Times New Roman"/>
          <w:lang w:val="it-IT"/>
        </w:rPr>
        <w:tab/>
        <w:t>- C</w:t>
      </w:r>
      <w:r w:rsidRPr="00EC3F7D">
        <w:rPr>
          <w:rFonts w:ascii="Times New Roman" w:hAnsi="Times New Roman"/>
          <w:vertAlign w:val="subscript"/>
          <w:lang w:val="it-IT"/>
        </w:rPr>
        <w:t>i</w:t>
      </w:r>
      <w:r w:rsidRPr="00EC3F7D">
        <w:rPr>
          <w:rFonts w:ascii="Times New Roman" w:hAnsi="Times New Roman"/>
          <w:lang w:val="it-IT"/>
        </w:rPr>
        <w:t>: chi phí khác thứ i (i=1</w:t>
      </w:r>
      <w:r w:rsidRPr="00EC3F7D">
        <w:rPr>
          <w:rFonts w:ascii="Times New Roman" w:hAnsi="Times New Roman"/>
          <w:lang w:val="fr-FR"/>
        </w:rPr>
        <w:sym w:font="Symbol" w:char="F0B8"/>
      </w:r>
      <w:r w:rsidRPr="00EC3F7D">
        <w:rPr>
          <w:rFonts w:ascii="Times New Roman" w:hAnsi="Times New Roman"/>
          <w:lang w:val="it-IT"/>
        </w:rPr>
        <w:t>n) được xác định theo định mức tỷ lệ phần trăm (%) theo hướng dẫn của cơ quan có thẩm quyền;</w:t>
      </w:r>
    </w:p>
    <w:p w14:paraId="1DAC0746" w14:textId="77777777" w:rsidR="001B7C7A" w:rsidRPr="00EC3F7D" w:rsidRDefault="001B7C7A" w:rsidP="00F9578F">
      <w:pPr>
        <w:spacing w:before="120" w:after="120" w:line="240" w:lineRule="auto"/>
        <w:rPr>
          <w:rFonts w:ascii="Times New Roman" w:hAnsi="Times New Roman"/>
          <w:lang w:val="it-IT"/>
        </w:rPr>
      </w:pPr>
      <w:r w:rsidRPr="00EC3F7D">
        <w:rPr>
          <w:rFonts w:ascii="Times New Roman" w:hAnsi="Times New Roman"/>
          <w:lang w:val="it-IT"/>
        </w:rPr>
        <w:tab/>
        <w:t>- D</w:t>
      </w:r>
      <w:r w:rsidRPr="00EC3F7D">
        <w:rPr>
          <w:rFonts w:ascii="Times New Roman" w:hAnsi="Times New Roman"/>
          <w:vertAlign w:val="subscript"/>
          <w:lang w:val="it-IT"/>
        </w:rPr>
        <w:t>j</w:t>
      </w:r>
      <w:r w:rsidRPr="00EC3F7D">
        <w:rPr>
          <w:rFonts w:ascii="Times New Roman" w:hAnsi="Times New Roman"/>
          <w:lang w:val="it-IT"/>
        </w:rPr>
        <w:t>: chi phí khác thứ j (j=1</w:t>
      </w:r>
      <w:r w:rsidRPr="00EC3F7D">
        <w:rPr>
          <w:rFonts w:ascii="Times New Roman" w:hAnsi="Times New Roman"/>
          <w:lang w:val="fr-FR"/>
        </w:rPr>
        <w:sym w:font="Symbol" w:char="F0B8"/>
      </w:r>
      <w:r w:rsidRPr="00EC3F7D">
        <w:rPr>
          <w:rFonts w:ascii="Times New Roman" w:hAnsi="Times New Roman"/>
          <w:lang w:val="it-IT"/>
        </w:rPr>
        <w:t>m) được xác định bằng lập dự toán;</w:t>
      </w:r>
    </w:p>
    <w:p w14:paraId="6B9FCF4F" w14:textId="7B861F45" w:rsidR="001B7C7A" w:rsidRPr="00EC3F7D" w:rsidRDefault="001B7C7A" w:rsidP="00F9578F">
      <w:pPr>
        <w:pStyle w:val="BodyText2"/>
        <w:spacing w:before="120" w:line="240" w:lineRule="auto"/>
        <w:ind w:firstLine="720"/>
        <w:rPr>
          <w:rFonts w:ascii="Times New Roman" w:hAnsi="Times New Roman"/>
          <w:lang w:val="it-IT"/>
        </w:rPr>
      </w:pPr>
      <w:r w:rsidRPr="00EC3F7D">
        <w:rPr>
          <w:rFonts w:ascii="Times New Roman" w:hAnsi="Times New Roman"/>
          <w:lang w:val="it-IT"/>
        </w:rPr>
        <w:t>- E</w:t>
      </w:r>
      <w:r w:rsidRPr="00EC3F7D">
        <w:rPr>
          <w:rFonts w:ascii="Times New Roman" w:hAnsi="Times New Roman"/>
          <w:vertAlign w:val="subscript"/>
          <w:lang w:val="it-IT"/>
        </w:rPr>
        <w:t>k</w:t>
      </w:r>
      <w:r w:rsidRPr="00EC3F7D">
        <w:rPr>
          <w:rFonts w:ascii="Times New Roman" w:hAnsi="Times New Roman"/>
          <w:lang w:val="it-IT"/>
        </w:rPr>
        <w:t>: chi phí khác thứ k (k=1</w:t>
      </w:r>
      <w:r w:rsidRPr="00EC3F7D">
        <w:rPr>
          <w:rFonts w:ascii="Times New Roman" w:hAnsi="Times New Roman"/>
          <w:lang w:val="fr-FR"/>
        </w:rPr>
        <w:sym w:font="Symbol" w:char="F0B8"/>
      </w:r>
      <w:r w:rsidR="008F76C0">
        <w:rPr>
          <w:rFonts w:ascii="Times New Roman" w:hAnsi="Times New Roman"/>
          <w:lang w:val="it-IT"/>
        </w:rPr>
        <w:t>l).</w:t>
      </w:r>
    </w:p>
    <w:p w14:paraId="6CE10375" w14:textId="77777777" w:rsidR="001B7C7A" w:rsidRPr="00EC3F7D" w:rsidRDefault="00B1793C" w:rsidP="00F9578F">
      <w:pPr>
        <w:spacing w:before="120" w:after="120" w:line="240" w:lineRule="auto"/>
        <w:ind w:firstLine="720"/>
        <w:rPr>
          <w:rFonts w:ascii="Times New Roman" w:hAnsi="Times New Roman"/>
          <w:b/>
          <w:bCs/>
          <w:lang w:val="it-IT"/>
        </w:rPr>
      </w:pPr>
      <w:r w:rsidRPr="00EC3F7D">
        <w:rPr>
          <w:rFonts w:ascii="Times New Roman" w:hAnsi="Times New Roman"/>
          <w:b/>
          <w:lang w:val="it-IT"/>
        </w:rPr>
        <w:t>1.6</w:t>
      </w:r>
      <w:r w:rsidRPr="00EC3F7D">
        <w:rPr>
          <w:rFonts w:ascii="Times New Roman" w:hAnsi="Times New Roman"/>
          <w:b/>
          <w:bCs/>
          <w:lang w:val="it-IT"/>
        </w:rPr>
        <w:t>. Xác định chi phí dự phòng (G</w:t>
      </w:r>
      <w:r w:rsidRPr="00EC3F7D">
        <w:rPr>
          <w:rFonts w:ascii="Times New Roman" w:hAnsi="Times New Roman"/>
          <w:b/>
          <w:bCs/>
          <w:vertAlign w:val="subscript"/>
          <w:lang w:val="it-IT"/>
        </w:rPr>
        <w:t>DP</w:t>
      </w:r>
      <w:r w:rsidRPr="00EC3F7D">
        <w:rPr>
          <w:rFonts w:ascii="Times New Roman" w:hAnsi="Times New Roman"/>
          <w:b/>
          <w:bCs/>
          <w:lang w:val="it-IT"/>
        </w:rPr>
        <w:t>)</w:t>
      </w:r>
    </w:p>
    <w:p w14:paraId="0F4E7FCA" w14:textId="531CE2C7" w:rsidR="001B7C7A" w:rsidRPr="00EC3F7D" w:rsidRDefault="001B7C7A" w:rsidP="00F9578F">
      <w:pPr>
        <w:spacing w:before="120" w:after="120" w:line="240" w:lineRule="auto"/>
        <w:ind w:firstLine="720"/>
        <w:rPr>
          <w:rFonts w:ascii="Times New Roman" w:hAnsi="Times New Roman"/>
          <w:lang w:val="it-IT"/>
        </w:rPr>
      </w:pPr>
      <w:r w:rsidRPr="00EC3F7D">
        <w:rPr>
          <w:rFonts w:ascii="Times New Roman" w:hAnsi="Times New Roman"/>
          <w:lang w:val="it-IT"/>
        </w:rPr>
        <w:t>Chi phí dự phòng</w:t>
      </w:r>
      <w:r w:rsidR="000D3DE6" w:rsidRPr="00EC3F7D">
        <w:rPr>
          <w:rFonts w:ascii="Times New Roman" w:hAnsi="Times New Roman"/>
          <w:lang w:val="it-IT"/>
        </w:rPr>
        <w:t xml:space="preserve"> cho từng công trình của dự án</w:t>
      </w:r>
      <w:r w:rsidRPr="00EC3F7D">
        <w:rPr>
          <w:rFonts w:ascii="Times New Roman" w:hAnsi="Times New Roman"/>
          <w:lang w:val="it-IT"/>
        </w:rPr>
        <w:t xml:space="preserve"> được xác định theo 2 yếu tố:</w:t>
      </w:r>
      <w:r w:rsidR="008F76C0" w:rsidRPr="008F76C0">
        <w:rPr>
          <w:rFonts w:ascii="Times New Roman" w:hAnsi="Times New Roman"/>
          <w:lang w:val="it-IT"/>
        </w:rPr>
        <w:t xml:space="preserve"> </w:t>
      </w:r>
      <w:r w:rsidR="008F76C0" w:rsidRPr="00EC3F7D">
        <w:rPr>
          <w:rFonts w:ascii="Times New Roman" w:hAnsi="Times New Roman"/>
          <w:lang w:val="it-IT"/>
        </w:rPr>
        <w:t>chi phí</w:t>
      </w:r>
      <w:r w:rsidRPr="00EC3F7D">
        <w:rPr>
          <w:rFonts w:ascii="Times New Roman" w:hAnsi="Times New Roman"/>
          <w:lang w:val="it-IT"/>
        </w:rPr>
        <w:t xml:space="preserve"> dự phòng cho yếu tố khối lượng công việc phát sinh và </w:t>
      </w:r>
      <w:r w:rsidR="008F76C0" w:rsidRPr="00EC3F7D">
        <w:rPr>
          <w:rFonts w:ascii="Times New Roman" w:hAnsi="Times New Roman"/>
          <w:lang w:val="it-IT"/>
        </w:rPr>
        <w:t xml:space="preserve">chi phí </w:t>
      </w:r>
      <w:r w:rsidRPr="00EC3F7D">
        <w:rPr>
          <w:rFonts w:ascii="Times New Roman" w:hAnsi="Times New Roman"/>
          <w:lang w:val="it-IT"/>
        </w:rPr>
        <w:t>dự phòng cho yếu tố trượt giá.</w:t>
      </w:r>
    </w:p>
    <w:p w14:paraId="51892B98" w14:textId="77777777" w:rsidR="001B7C7A" w:rsidRPr="00EC3F7D" w:rsidRDefault="001B7C7A" w:rsidP="00F9578F">
      <w:pPr>
        <w:spacing w:before="120" w:after="120" w:line="240" w:lineRule="auto"/>
        <w:ind w:firstLine="720"/>
        <w:rPr>
          <w:rFonts w:ascii="Times New Roman" w:hAnsi="Times New Roman"/>
          <w:lang w:val="it-IT"/>
        </w:rPr>
      </w:pPr>
      <w:r w:rsidRPr="00EC3F7D">
        <w:rPr>
          <w:rFonts w:ascii="Times New Roman" w:hAnsi="Times New Roman"/>
          <w:lang w:val="it-IT"/>
        </w:rPr>
        <w:t>Chi phí dự phòng được xác định theo công thức sau:</w:t>
      </w:r>
    </w:p>
    <w:p w14:paraId="165A3D70" w14:textId="77777777" w:rsidR="001B7C7A" w:rsidRPr="00EC3F7D" w:rsidRDefault="001B7C7A" w:rsidP="00F9578F">
      <w:pPr>
        <w:spacing w:before="120" w:after="120" w:line="240" w:lineRule="auto"/>
        <w:jc w:val="center"/>
        <w:rPr>
          <w:lang w:val="nl-NL"/>
        </w:rPr>
      </w:pPr>
      <w:r w:rsidRPr="00EC3F7D">
        <w:rPr>
          <w:lang w:val="nl-NL"/>
        </w:rPr>
        <w:t>G</w:t>
      </w:r>
      <w:r w:rsidRPr="00EC3F7D">
        <w:rPr>
          <w:vertAlign w:val="subscript"/>
          <w:lang w:val="nl-NL"/>
        </w:rPr>
        <w:t>DP</w:t>
      </w:r>
      <w:r w:rsidRPr="00EC3F7D">
        <w:rPr>
          <w:lang w:val="nl-NL"/>
        </w:rPr>
        <w:t xml:space="preserve"> = G</w:t>
      </w:r>
      <w:r w:rsidRPr="00EC3F7D">
        <w:rPr>
          <w:vertAlign w:val="subscript"/>
          <w:lang w:val="nl-NL"/>
        </w:rPr>
        <w:t>DP1</w:t>
      </w:r>
      <w:r w:rsidRPr="00EC3F7D">
        <w:rPr>
          <w:lang w:val="nl-NL"/>
        </w:rPr>
        <w:t xml:space="preserve"> + G</w:t>
      </w:r>
      <w:r w:rsidRPr="00EC3F7D">
        <w:rPr>
          <w:vertAlign w:val="subscript"/>
          <w:lang w:val="nl-NL"/>
        </w:rPr>
        <w:t>DP2</w:t>
      </w:r>
      <w:r w:rsidRPr="00EC3F7D">
        <w:rPr>
          <w:lang w:val="nl-NL"/>
        </w:rPr>
        <w:t xml:space="preserve">        (2.</w:t>
      </w:r>
      <w:r w:rsidR="00EE5565" w:rsidRPr="00EC3F7D">
        <w:rPr>
          <w:lang w:val="nl-NL"/>
        </w:rPr>
        <w:t>9</w:t>
      </w:r>
      <w:r w:rsidRPr="00EC3F7D">
        <w:rPr>
          <w:lang w:val="nl-NL"/>
        </w:rPr>
        <w:t>)</w:t>
      </w:r>
    </w:p>
    <w:p w14:paraId="1EF3B5A6" w14:textId="77777777" w:rsidR="001B7C7A" w:rsidRPr="00EC3F7D" w:rsidRDefault="001B7C7A" w:rsidP="00F9578F">
      <w:pPr>
        <w:spacing w:before="120" w:after="120" w:line="240" w:lineRule="auto"/>
        <w:ind w:firstLine="720"/>
        <w:rPr>
          <w:rFonts w:ascii="Times New Roman" w:hAnsi="Times New Roman"/>
          <w:lang w:val="nl-NL"/>
        </w:rPr>
      </w:pPr>
      <w:r w:rsidRPr="00EC3F7D">
        <w:rPr>
          <w:rFonts w:ascii="Times New Roman" w:hAnsi="Times New Roman"/>
          <w:lang w:val="nl-NL"/>
        </w:rPr>
        <w:t>Trong đó:</w:t>
      </w:r>
    </w:p>
    <w:p w14:paraId="068C717B" w14:textId="77777777" w:rsidR="001B7C7A" w:rsidRPr="00EC3F7D" w:rsidRDefault="001B7C7A" w:rsidP="00F9578F">
      <w:pPr>
        <w:spacing w:before="120" w:after="120" w:line="240" w:lineRule="auto"/>
        <w:ind w:firstLine="720"/>
        <w:rPr>
          <w:rFonts w:ascii="Times New Roman" w:hAnsi="Times New Roman"/>
          <w:lang w:val="nl-NL"/>
        </w:rPr>
      </w:pPr>
      <w:r w:rsidRPr="00EC3F7D">
        <w:rPr>
          <w:rFonts w:ascii="Times New Roman" w:hAnsi="Times New Roman"/>
          <w:lang w:val="nl-NL"/>
        </w:rPr>
        <w:t>- G</w:t>
      </w:r>
      <w:r w:rsidRPr="00EC3F7D">
        <w:rPr>
          <w:rFonts w:ascii="Times New Roman" w:hAnsi="Times New Roman"/>
          <w:vertAlign w:val="subscript"/>
          <w:lang w:val="nl-NL"/>
        </w:rPr>
        <w:t>DP1</w:t>
      </w:r>
      <w:r w:rsidRPr="00EC3F7D">
        <w:rPr>
          <w:rFonts w:ascii="Times New Roman" w:hAnsi="Times New Roman"/>
          <w:lang w:val="nl-NL"/>
        </w:rPr>
        <w:t>: chi phí dự phòng cho yếu tố khối lượng công việc phát sinh được xác định theo công thức sau:</w:t>
      </w:r>
    </w:p>
    <w:p w14:paraId="54EA3CCC" w14:textId="77777777" w:rsidR="001B7C7A" w:rsidRPr="00EC3F7D" w:rsidRDefault="001B7C7A" w:rsidP="00F9578F">
      <w:pPr>
        <w:spacing w:before="120" w:after="120" w:line="240" w:lineRule="auto"/>
        <w:jc w:val="center"/>
        <w:rPr>
          <w:rFonts w:ascii="Times New Roman" w:hAnsi="Times New Roman"/>
          <w:lang w:val="nl-NL"/>
        </w:rPr>
      </w:pPr>
      <w:r w:rsidRPr="00EC3F7D">
        <w:rPr>
          <w:rFonts w:ascii="Times New Roman" w:hAnsi="Times New Roman"/>
          <w:lang w:val="nl-NL"/>
        </w:rPr>
        <w:t>G</w:t>
      </w:r>
      <w:r w:rsidRPr="00EC3F7D">
        <w:rPr>
          <w:rFonts w:ascii="Times New Roman" w:hAnsi="Times New Roman"/>
          <w:vertAlign w:val="subscript"/>
          <w:lang w:val="nl-NL"/>
        </w:rPr>
        <w:t>DP1</w:t>
      </w:r>
      <w:r w:rsidRPr="00EC3F7D">
        <w:rPr>
          <w:rFonts w:ascii="Times New Roman" w:hAnsi="Times New Roman"/>
          <w:lang w:val="nl-NL"/>
        </w:rPr>
        <w:t xml:space="preserve"> = </w:t>
      </w:r>
      <w:r w:rsidR="009A434F" w:rsidRPr="00EC3F7D">
        <w:rPr>
          <w:rFonts w:ascii="Times New Roman" w:hAnsi="Times New Roman"/>
          <w:lang w:val="it-IT"/>
        </w:rPr>
        <w:t>G</w:t>
      </w:r>
      <w:r w:rsidR="009A434F" w:rsidRPr="00EC3F7D">
        <w:rPr>
          <w:rFonts w:ascii="Times New Roman" w:hAnsi="Times New Roman"/>
          <w:vertAlign w:val="subscript"/>
          <w:lang w:val="it-IT"/>
        </w:rPr>
        <w:t>XDCT</w:t>
      </w:r>
      <w:r w:rsidR="009A434F" w:rsidRPr="00EC3F7D" w:rsidDel="009A434F">
        <w:rPr>
          <w:rFonts w:ascii="Times New Roman" w:hAnsi="Times New Roman"/>
          <w:lang w:val="nl-NL"/>
        </w:rPr>
        <w:t xml:space="preserve"> </w:t>
      </w:r>
      <w:r w:rsidRPr="00EC3F7D">
        <w:rPr>
          <w:rFonts w:ascii="Times New Roman" w:hAnsi="Times New Roman"/>
          <w:lang w:val="nl-NL"/>
        </w:rPr>
        <w:t>x k</w:t>
      </w:r>
      <w:r w:rsidRPr="00EC3F7D">
        <w:rPr>
          <w:rFonts w:ascii="Times New Roman" w:hAnsi="Times New Roman"/>
          <w:vertAlign w:val="subscript"/>
          <w:lang w:val="nl-NL"/>
        </w:rPr>
        <w:t>ps</w:t>
      </w:r>
      <w:r w:rsidRPr="00EC3F7D">
        <w:rPr>
          <w:rFonts w:ascii="Times New Roman" w:hAnsi="Times New Roman"/>
          <w:lang w:val="nl-NL"/>
        </w:rPr>
        <w:tab/>
        <w:t>(2.</w:t>
      </w:r>
      <w:r w:rsidR="00EE5565" w:rsidRPr="00EC3F7D">
        <w:rPr>
          <w:rFonts w:ascii="Times New Roman" w:hAnsi="Times New Roman"/>
          <w:lang w:val="nl-NL"/>
        </w:rPr>
        <w:t>10</w:t>
      </w:r>
      <w:r w:rsidRPr="00EC3F7D">
        <w:rPr>
          <w:rFonts w:ascii="Times New Roman" w:hAnsi="Times New Roman"/>
          <w:lang w:val="nl-NL"/>
        </w:rPr>
        <w:t>)</w:t>
      </w:r>
    </w:p>
    <w:p w14:paraId="392B3208" w14:textId="77777777" w:rsidR="00892E56" w:rsidRPr="00EC3F7D" w:rsidRDefault="00892E56" w:rsidP="00F9578F">
      <w:pPr>
        <w:spacing w:before="120" w:after="120" w:line="240" w:lineRule="auto"/>
        <w:ind w:firstLine="720"/>
        <w:rPr>
          <w:rFonts w:ascii="Times New Roman" w:hAnsi="Times New Roman"/>
          <w:lang w:val="nl-NL"/>
        </w:rPr>
      </w:pPr>
      <w:r w:rsidRPr="00EC3F7D">
        <w:rPr>
          <w:rFonts w:ascii="Times New Roman" w:hAnsi="Times New Roman"/>
          <w:lang w:val="nl-NL"/>
        </w:rPr>
        <w:lastRenderedPageBreak/>
        <w:t xml:space="preserve">+ </w:t>
      </w:r>
      <w:r w:rsidRPr="00EC3F7D">
        <w:rPr>
          <w:rFonts w:ascii="Times New Roman" w:hAnsi="Times New Roman"/>
          <w:lang w:val="it-IT"/>
        </w:rPr>
        <w:t>G</w:t>
      </w:r>
      <w:r w:rsidRPr="00EC3F7D">
        <w:rPr>
          <w:rFonts w:ascii="Times New Roman" w:hAnsi="Times New Roman"/>
          <w:vertAlign w:val="subscript"/>
          <w:lang w:val="it-IT"/>
        </w:rPr>
        <w:t>XDCT1</w:t>
      </w:r>
      <w:r w:rsidRPr="00EC3F7D">
        <w:rPr>
          <w:rFonts w:ascii="Times New Roman" w:hAnsi="Times New Roman"/>
          <w:lang w:val="it-IT"/>
        </w:rPr>
        <w:t>: giá trị dự toán xây dựng công trình trước chi phí dự phòng;</w:t>
      </w:r>
    </w:p>
    <w:p w14:paraId="492B212A" w14:textId="7C42E0CB" w:rsidR="001B7C7A" w:rsidRPr="00EC3F7D" w:rsidRDefault="00892E56" w:rsidP="00F9578F">
      <w:pPr>
        <w:spacing w:before="120" w:after="120" w:line="240" w:lineRule="auto"/>
        <w:ind w:firstLine="720"/>
        <w:rPr>
          <w:rFonts w:ascii="Times New Roman" w:hAnsi="Times New Roman"/>
          <w:lang w:val="nl-NL"/>
        </w:rPr>
      </w:pPr>
      <w:r w:rsidRPr="00EC3F7D">
        <w:rPr>
          <w:rFonts w:ascii="Times New Roman" w:hAnsi="Times New Roman"/>
          <w:lang w:val="nl-NL"/>
        </w:rPr>
        <w:t>+</w:t>
      </w:r>
      <w:r w:rsidR="001B7C7A" w:rsidRPr="00EC3F7D">
        <w:rPr>
          <w:rFonts w:ascii="Times New Roman" w:hAnsi="Times New Roman"/>
          <w:lang w:val="nl-NL"/>
        </w:rPr>
        <w:t xml:space="preserve"> k</w:t>
      </w:r>
      <w:r w:rsidR="001B7C7A" w:rsidRPr="00EC3F7D">
        <w:rPr>
          <w:rFonts w:ascii="Times New Roman" w:hAnsi="Times New Roman"/>
          <w:vertAlign w:val="subscript"/>
          <w:lang w:val="nl-NL"/>
        </w:rPr>
        <w:t>ps</w:t>
      </w:r>
      <w:r w:rsidR="001B7C7A" w:rsidRPr="00EC3F7D">
        <w:rPr>
          <w:rFonts w:ascii="Times New Roman" w:hAnsi="Times New Roman"/>
          <w:lang w:val="nl-NL"/>
        </w:rPr>
        <w:t xml:space="preserve"> là hệ số dự phòng cho khối lượng công việc phát sinh,</w:t>
      </w:r>
      <w:r w:rsidR="001B7C7A" w:rsidRPr="00EC3F7D">
        <w:rPr>
          <w:rFonts w:ascii="Times New Roman" w:hAnsi="Times New Roman"/>
          <w:snapToGrid w:val="0"/>
          <w:lang w:val="it-IT"/>
        </w:rPr>
        <w:t xml:space="preserve"> mức tỷ lệ này phụ thuộc vào mức độ phức tạp của công trình thuộc dự án và điều kiện địa chất công trình nơi xây dựng công trình và mức tỷ lệ là</w:t>
      </w:r>
      <w:r w:rsidR="001B7C7A" w:rsidRPr="00EC3F7D">
        <w:rPr>
          <w:rFonts w:ascii="Times New Roman" w:hAnsi="Times New Roman"/>
          <w:lang w:val="nl-NL"/>
        </w:rPr>
        <w:t xml:space="preserve"> k</w:t>
      </w:r>
      <w:r w:rsidR="001B7C7A" w:rsidRPr="00EC3F7D">
        <w:rPr>
          <w:rFonts w:ascii="Times New Roman" w:hAnsi="Times New Roman"/>
          <w:vertAlign w:val="subscript"/>
          <w:lang w:val="nl-NL"/>
        </w:rPr>
        <w:t>ps</w:t>
      </w:r>
      <w:r w:rsidR="00C76C27">
        <w:rPr>
          <w:rFonts w:ascii="Times New Roman" w:hAnsi="Times New Roman"/>
          <w:lang w:val="nl-NL"/>
        </w:rPr>
        <w:t xml:space="preserve"> ≤ 5%.</w:t>
      </w:r>
    </w:p>
    <w:p w14:paraId="16A4344F" w14:textId="77777777" w:rsidR="001B7C7A" w:rsidRPr="00EC3F7D" w:rsidRDefault="001B7C7A" w:rsidP="00F9578F">
      <w:pPr>
        <w:spacing w:before="120" w:after="120" w:line="240" w:lineRule="auto"/>
        <w:ind w:firstLine="720"/>
        <w:rPr>
          <w:rFonts w:ascii="Times New Roman" w:hAnsi="Times New Roman"/>
          <w:snapToGrid w:val="0"/>
          <w:lang w:val="it-IT"/>
        </w:rPr>
      </w:pPr>
      <w:r w:rsidRPr="00EC3F7D">
        <w:rPr>
          <w:rFonts w:ascii="Times New Roman" w:hAnsi="Times New Roman"/>
          <w:lang w:val="nl-NL"/>
        </w:rPr>
        <w:t>- G</w:t>
      </w:r>
      <w:r w:rsidRPr="00EC3F7D">
        <w:rPr>
          <w:rFonts w:ascii="Times New Roman" w:hAnsi="Times New Roman"/>
          <w:vertAlign w:val="subscript"/>
          <w:lang w:val="nl-NL"/>
        </w:rPr>
        <w:t>DP2</w:t>
      </w:r>
      <w:r w:rsidRPr="00EC3F7D">
        <w:rPr>
          <w:rFonts w:ascii="Times New Roman" w:hAnsi="Times New Roman"/>
          <w:lang w:val="nl-NL"/>
        </w:rPr>
        <w:t xml:space="preserve">: </w:t>
      </w:r>
      <w:r w:rsidRPr="00EC3F7D">
        <w:rPr>
          <w:rFonts w:ascii="Times New Roman" w:hAnsi="Times New Roman"/>
          <w:snapToGrid w:val="0"/>
          <w:lang w:val="it-IT"/>
        </w:rPr>
        <w:t xml:space="preserve">chi phí dự phòng cho yếu tố trượt giá </w:t>
      </w:r>
      <w:r w:rsidRPr="00EC3F7D">
        <w:rPr>
          <w:rFonts w:ascii="Times New Roman" w:hAnsi="Times New Roman"/>
          <w:lang w:val="it-IT"/>
        </w:rPr>
        <w:t>(</w:t>
      </w:r>
      <w:r w:rsidRPr="00EC3F7D">
        <w:rPr>
          <w:rFonts w:ascii="Times New Roman" w:hAnsi="Times New Roman"/>
          <w:snapToGrid w:val="0"/>
          <w:lang w:val="it-IT"/>
        </w:rPr>
        <w:t>G</w:t>
      </w:r>
      <w:r w:rsidRPr="00EC3F7D">
        <w:rPr>
          <w:rFonts w:ascii="Times New Roman" w:hAnsi="Times New Roman"/>
          <w:snapToGrid w:val="0"/>
          <w:vertAlign w:val="subscript"/>
          <w:lang w:val="it-IT"/>
        </w:rPr>
        <w:t>DP2</w:t>
      </w:r>
      <w:r w:rsidRPr="00EC3F7D">
        <w:rPr>
          <w:rFonts w:ascii="Times New Roman" w:hAnsi="Times New Roman"/>
          <w:snapToGrid w:val="0"/>
          <w:lang w:val="it-IT"/>
        </w:rPr>
        <w:t>) được xác định theo công thức sau:</w:t>
      </w:r>
    </w:p>
    <w:p w14:paraId="34776B54" w14:textId="77777777" w:rsidR="001B7C7A" w:rsidRPr="00EC3F7D" w:rsidRDefault="001B7C7A" w:rsidP="008926A3">
      <w:pPr>
        <w:spacing w:before="120" w:after="120" w:line="240" w:lineRule="auto"/>
        <w:ind w:left="360"/>
        <w:rPr>
          <w:rFonts w:ascii="Times New Roman" w:hAnsi="Times New Roman"/>
          <w:lang w:val="it-IT"/>
        </w:rPr>
      </w:pPr>
      <w:r w:rsidRPr="00EC3F7D">
        <w:rPr>
          <w:rFonts w:ascii="Times New Roman" w:hAnsi="Times New Roman"/>
          <w:sz w:val="20"/>
          <w:szCs w:val="20"/>
          <w:lang w:val="it-IT"/>
        </w:rPr>
        <w:t xml:space="preserve">                          </w:t>
      </w:r>
      <w:r w:rsidR="0049352B" w:rsidRPr="00EC3F7D">
        <w:rPr>
          <w:rFonts w:ascii="Times New Roman" w:hAnsi="Times New Roman"/>
          <w:snapToGrid w:val="0"/>
          <w:lang w:val="it-IT"/>
        </w:rPr>
        <w:t xml:space="preserve"> G</w:t>
      </w:r>
      <w:r w:rsidR="0049352B" w:rsidRPr="00EC3F7D">
        <w:rPr>
          <w:rFonts w:ascii="Times New Roman" w:hAnsi="Times New Roman"/>
          <w:snapToGrid w:val="0"/>
          <w:vertAlign w:val="subscript"/>
          <w:lang w:val="it-IT"/>
        </w:rPr>
        <w:t xml:space="preserve">DP2  </w:t>
      </w:r>
      <w:r w:rsidR="0049352B" w:rsidRPr="00EC3F7D">
        <w:rPr>
          <w:rFonts w:ascii="Times New Roman" w:hAnsi="Times New Roman"/>
          <w:snapToGrid w:val="0"/>
          <w:lang w:val="it-IT"/>
        </w:rPr>
        <w:t xml:space="preserve">= </w:t>
      </w:r>
      <w:r w:rsidR="0049352B" w:rsidRPr="00EC3F7D">
        <w:rPr>
          <w:rFonts w:ascii="Times New Roman" w:hAnsi="Times New Roman"/>
          <w:position w:val="-30"/>
        </w:rPr>
        <w:object w:dxaOrig="499" w:dyaOrig="720" w14:anchorId="0CA0A617">
          <v:shape id="_x0000_i1030" type="#_x0000_t75" style="width:28.5pt;height:36pt" o:ole="">
            <v:imagedata r:id="rId18" o:title=""/>
          </v:shape>
          <o:OLEObject Type="Embed" ProgID="Equation.DSMT4" ShapeID="_x0000_i1030" DrawAspect="Content" ObjectID="_1640150291" r:id="rId19"/>
        </w:object>
      </w:r>
      <w:r w:rsidR="0049352B" w:rsidRPr="00EC3F7D">
        <w:rPr>
          <w:rFonts w:ascii="Times New Roman" w:hAnsi="Times New Roman"/>
          <w:lang w:val="it-IT"/>
        </w:rPr>
        <w:t>G</w:t>
      </w:r>
      <w:r w:rsidR="0049352B" w:rsidRPr="00EC3F7D">
        <w:rPr>
          <w:rFonts w:ascii="Times New Roman" w:hAnsi="Times New Roman"/>
          <w:vertAlign w:val="superscript"/>
          <w:lang w:val="it-IT"/>
        </w:rPr>
        <w:t>t</w:t>
      </w:r>
      <w:r w:rsidR="0049352B" w:rsidRPr="00EC3F7D">
        <w:rPr>
          <w:rFonts w:ascii="Times New Roman" w:hAnsi="Times New Roman"/>
          <w:vertAlign w:val="subscript"/>
          <w:lang w:val="it-IT"/>
        </w:rPr>
        <w:t xml:space="preserve">XDCT </w:t>
      </w:r>
      <w:r w:rsidR="0049352B" w:rsidRPr="00EC3F7D">
        <w:rPr>
          <w:rFonts w:ascii="Times New Roman" w:hAnsi="Times New Roman"/>
          <w:lang w:val="it-IT"/>
        </w:rPr>
        <w:t xml:space="preserve"> x [(I</w:t>
      </w:r>
      <w:r w:rsidR="0049352B" w:rsidRPr="00EC3F7D">
        <w:rPr>
          <w:rFonts w:ascii="Times New Roman" w:hAnsi="Times New Roman"/>
          <w:vertAlign w:val="subscript"/>
          <w:lang w:val="it-IT"/>
        </w:rPr>
        <w:t xml:space="preserve">XDCTbq </w:t>
      </w:r>
      <w:r w:rsidR="0049352B" w:rsidRPr="00EC3F7D">
        <w:rPr>
          <w:rFonts w:ascii="Times New Roman" w:hAnsi="Times New Roman"/>
          <w:position w:val="-12"/>
          <w:lang w:val="fr-FR"/>
        </w:rPr>
        <w:object w:dxaOrig="900" w:dyaOrig="360" w14:anchorId="0A108A8A">
          <v:shape id="_x0000_i1031" type="#_x0000_t75" style="width:43.5pt;height:21.75pt" o:ole="">
            <v:imagedata r:id="rId20" o:title=""/>
          </v:shape>
          <o:OLEObject Type="Embed" ProgID="Equation.3" ShapeID="_x0000_i1031" DrawAspect="Content" ObjectID="_1640150292" r:id="rId21"/>
        </w:object>
      </w:r>
      <w:r w:rsidR="0049352B" w:rsidRPr="00EC3F7D">
        <w:rPr>
          <w:rFonts w:ascii="Times New Roman" w:hAnsi="Times New Roman"/>
          <w:lang w:val="it-IT"/>
        </w:rPr>
        <w:t>)</w:t>
      </w:r>
      <w:r w:rsidR="0049352B" w:rsidRPr="00EC3F7D">
        <w:rPr>
          <w:rFonts w:ascii="Times New Roman" w:hAnsi="Times New Roman"/>
          <w:vertAlign w:val="superscript"/>
          <w:lang w:val="it-IT"/>
        </w:rPr>
        <w:t>t</w:t>
      </w:r>
      <w:r w:rsidR="0049352B" w:rsidRPr="00EC3F7D">
        <w:rPr>
          <w:rFonts w:ascii="Times New Roman" w:hAnsi="Times New Roman"/>
          <w:lang w:val="it-IT"/>
        </w:rPr>
        <w:t xml:space="preserve"> -</w:t>
      </w:r>
      <w:r w:rsidR="0049352B" w:rsidRPr="00EC3F7D">
        <w:rPr>
          <w:rFonts w:ascii="Times New Roman" w:hAnsi="Times New Roman"/>
          <w:snapToGrid w:val="0"/>
          <w:lang w:val="it-IT"/>
        </w:rPr>
        <w:t xml:space="preserve"> 1]</w:t>
      </w:r>
      <w:r w:rsidR="0049352B" w:rsidRPr="00EC3F7D">
        <w:rPr>
          <w:rFonts w:ascii="Times New Roman" w:hAnsi="Times New Roman"/>
          <w:snapToGrid w:val="0"/>
          <w:lang w:val="it-IT"/>
        </w:rPr>
        <w:tab/>
        <w:t xml:space="preserve">  (2.1</w:t>
      </w:r>
      <w:r w:rsidR="00EE5565" w:rsidRPr="00EC3F7D">
        <w:rPr>
          <w:rFonts w:ascii="Times New Roman" w:hAnsi="Times New Roman"/>
          <w:snapToGrid w:val="0"/>
          <w:lang w:val="it-IT"/>
        </w:rPr>
        <w:t>1</w:t>
      </w:r>
      <w:r w:rsidR="0049352B" w:rsidRPr="00EC3F7D">
        <w:rPr>
          <w:rFonts w:ascii="Times New Roman" w:hAnsi="Times New Roman"/>
          <w:snapToGrid w:val="0"/>
          <w:lang w:val="it-IT"/>
        </w:rPr>
        <w:t>)</w:t>
      </w:r>
    </w:p>
    <w:p w14:paraId="645D4AEF" w14:textId="77777777" w:rsidR="001B7C7A" w:rsidRPr="00EC3F7D" w:rsidRDefault="001B7C7A" w:rsidP="00F9578F">
      <w:pPr>
        <w:spacing w:before="120" w:after="120" w:line="240" w:lineRule="auto"/>
        <w:ind w:firstLine="720"/>
        <w:rPr>
          <w:rFonts w:ascii="Times New Roman" w:hAnsi="Times New Roman"/>
          <w:lang w:val="it-IT"/>
        </w:rPr>
      </w:pPr>
      <w:r w:rsidRPr="00EC3F7D">
        <w:rPr>
          <w:rFonts w:ascii="Times New Roman" w:hAnsi="Times New Roman"/>
          <w:lang w:val="it-IT"/>
        </w:rPr>
        <w:t>Trong đó:</w:t>
      </w:r>
    </w:p>
    <w:p w14:paraId="6A108F5C" w14:textId="77777777" w:rsidR="001B7C7A" w:rsidRPr="00EC3F7D" w:rsidRDefault="001B7C7A" w:rsidP="00F9578F">
      <w:pPr>
        <w:spacing w:before="120" w:after="120" w:line="240" w:lineRule="auto"/>
        <w:ind w:firstLine="720"/>
        <w:rPr>
          <w:rFonts w:ascii="Times New Roman" w:hAnsi="Times New Roman"/>
          <w:lang w:val="it-IT"/>
        </w:rPr>
      </w:pPr>
      <w:r w:rsidRPr="00EC3F7D">
        <w:rPr>
          <w:rFonts w:ascii="Times New Roman" w:hAnsi="Times New Roman"/>
          <w:lang w:val="it-IT"/>
        </w:rPr>
        <w:t xml:space="preserve">- T: </w:t>
      </w:r>
      <w:r w:rsidRPr="00EC3F7D">
        <w:rPr>
          <w:rFonts w:ascii="Times New Roman" w:hAnsi="Times New Roman"/>
          <w:lang w:val="nl-NL"/>
        </w:rPr>
        <w:t>thời gian xây dựng công trình xác định theo (quý, năm)</w:t>
      </w:r>
      <w:r w:rsidRPr="00EC3F7D">
        <w:rPr>
          <w:rFonts w:ascii="Times New Roman" w:hAnsi="Times New Roman"/>
          <w:lang w:val="it-IT"/>
        </w:rPr>
        <w:t>;</w:t>
      </w:r>
    </w:p>
    <w:p w14:paraId="1858A2C7" w14:textId="77777777" w:rsidR="001B7C7A" w:rsidRPr="00EC3F7D" w:rsidRDefault="001B7C7A" w:rsidP="00F9578F">
      <w:pPr>
        <w:spacing w:before="120" w:after="120" w:line="240" w:lineRule="auto"/>
        <w:ind w:left="360" w:firstLine="360"/>
        <w:rPr>
          <w:rFonts w:ascii="Times New Roman" w:hAnsi="Times New Roman"/>
          <w:lang w:val="it-IT"/>
        </w:rPr>
      </w:pPr>
      <w:r w:rsidRPr="00EC3F7D">
        <w:rPr>
          <w:rFonts w:ascii="Times New Roman" w:hAnsi="Times New Roman"/>
          <w:lang w:val="it-IT"/>
        </w:rPr>
        <w:t xml:space="preserve">- t: số thứ tự thời gian phân bổ vốn theo kế hoạch </w:t>
      </w:r>
      <w:r w:rsidRPr="00EC3F7D">
        <w:rPr>
          <w:rFonts w:ascii="Times New Roman" w:hAnsi="Times New Roman"/>
          <w:lang w:val="nl-NL"/>
        </w:rPr>
        <w:t>xây dựng công trình</w:t>
      </w:r>
      <w:r w:rsidRPr="00EC3F7D">
        <w:rPr>
          <w:rFonts w:ascii="Times New Roman" w:hAnsi="Times New Roman"/>
          <w:lang w:val="it-IT"/>
        </w:rPr>
        <w:t xml:space="preserve"> (t=1</w:t>
      </w:r>
      <w:r w:rsidRPr="00EC3F7D">
        <w:rPr>
          <w:rFonts w:ascii="Times New Roman" w:hAnsi="Times New Roman"/>
          <w:lang w:val="fr-FR"/>
        </w:rPr>
        <w:sym w:font="Symbol" w:char="F0B8"/>
      </w:r>
      <w:r w:rsidRPr="00EC3F7D">
        <w:rPr>
          <w:rFonts w:ascii="Times New Roman" w:hAnsi="Times New Roman"/>
          <w:lang w:val="it-IT"/>
        </w:rPr>
        <w:t>T);</w:t>
      </w:r>
    </w:p>
    <w:p w14:paraId="1B69646B" w14:textId="77777777" w:rsidR="001B7C7A" w:rsidRPr="00EC3F7D" w:rsidRDefault="001B7C7A" w:rsidP="00F9578F">
      <w:pPr>
        <w:spacing w:before="120" w:after="120" w:line="240" w:lineRule="auto"/>
        <w:ind w:hanging="360"/>
        <w:rPr>
          <w:rFonts w:ascii="Times New Roman" w:hAnsi="Times New Roman"/>
          <w:lang w:val="it-IT"/>
        </w:rPr>
      </w:pPr>
      <w:r w:rsidRPr="00EC3F7D">
        <w:rPr>
          <w:rFonts w:ascii="Times New Roman" w:hAnsi="Times New Roman"/>
          <w:lang w:val="it-IT"/>
        </w:rPr>
        <w:t xml:space="preserve"> </w:t>
      </w:r>
      <w:r w:rsidRPr="00EC3F7D">
        <w:rPr>
          <w:rFonts w:ascii="Times New Roman" w:hAnsi="Times New Roman"/>
          <w:lang w:val="it-IT"/>
        </w:rPr>
        <w:tab/>
      </w:r>
      <w:r w:rsidRPr="00EC3F7D">
        <w:rPr>
          <w:rFonts w:ascii="Times New Roman" w:hAnsi="Times New Roman"/>
          <w:lang w:val="it-IT"/>
        </w:rPr>
        <w:tab/>
        <w:t>- G</w:t>
      </w:r>
      <w:r w:rsidRPr="00EC3F7D">
        <w:rPr>
          <w:rFonts w:ascii="Times New Roman" w:hAnsi="Times New Roman"/>
          <w:vertAlign w:val="superscript"/>
          <w:lang w:val="it-IT"/>
        </w:rPr>
        <w:t>t</w:t>
      </w:r>
      <w:r w:rsidRPr="00EC3F7D">
        <w:rPr>
          <w:rFonts w:ascii="Times New Roman" w:hAnsi="Times New Roman"/>
          <w:vertAlign w:val="subscript"/>
          <w:lang w:val="it-IT"/>
        </w:rPr>
        <w:t>XDCT</w:t>
      </w:r>
      <w:r w:rsidRPr="00EC3F7D">
        <w:rPr>
          <w:rFonts w:ascii="Times New Roman" w:hAnsi="Times New Roman"/>
          <w:lang w:val="it-IT"/>
        </w:rPr>
        <w:t>: giá trị dự toán xây dựng công trình trước chi phí dự phòng thực hiện trong khoảng thời gian thứ t;</w:t>
      </w:r>
    </w:p>
    <w:p w14:paraId="353E1239" w14:textId="2AE8C534" w:rsidR="001B7C7A" w:rsidRPr="00EC3F7D" w:rsidRDefault="001B7C7A" w:rsidP="00F9578F">
      <w:pPr>
        <w:spacing w:before="120" w:after="120" w:line="240" w:lineRule="auto"/>
        <w:ind w:firstLine="720"/>
        <w:rPr>
          <w:rFonts w:ascii="Times New Roman" w:hAnsi="Times New Roman"/>
          <w:lang w:val="it-IT"/>
        </w:rPr>
      </w:pPr>
      <w:r w:rsidRPr="00EC3F7D">
        <w:rPr>
          <w:rFonts w:ascii="Times New Roman" w:hAnsi="Times New Roman"/>
          <w:lang w:val="it-IT"/>
        </w:rPr>
        <w:t>- I</w:t>
      </w:r>
      <w:r w:rsidRPr="00EC3F7D">
        <w:rPr>
          <w:rFonts w:ascii="Times New Roman" w:hAnsi="Times New Roman"/>
          <w:vertAlign w:val="subscript"/>
          <w:lang w:val="it-IT"/>
        </w:rPr>
        <w:t>XDCTbq</w:t>
      </w:r>
      <w:r w:rsidRPr="00EC3F7D">
        <w:rPr>
          <w:rFonts w:ascii="Times New Roman" w:hAnsi="Times New Roman"/>
          <w:lang w:val="it-IT"/>
        </w:rPr>
        <w:t xml:space="preserve">: chỉ số giá xây dựng sử dụng tính dự pḥòng cho yếu tố trượt giá được xác định theo công thức </w:t>
      </w:r>
      <w:r w:rsidR="00C76C27">
        <w:rPr>
          <w:rFonts w:ascii="Times New Roman" w:hAnsi="Times New Roman"/>
          <w:lang w:val="it-IT"/>
        </w:rPr>
        <w:t>(</w:t>
      </w:r>
      <w:r w:rsidR="00B1793C" w:rsidRPr="00EC3F7D">
        <w:rPr>
          <w:rFonts w:ascii="Times New Roman" w:hAnsi="Times New Roman"/>
          <w:lang w:val="it-IT"/>
        </w:rPr>
        <w:t>1.11</w:t>
      </w:r>
      <w:r w:rsidR="00C76C27">
        <w:rPr>
          <w:rFonts w:ascii="Times New Roman" w:hAnsi="Times New Roman"/>
          <w:lang w:val="it-IT"/>
        </w:rPr>
        <w:t>)</w:t>
      </w:r>
      <w:r w:rsidR="00B1793C" w:rsidRPr="00EC3F7D">
        <w:rPr>
          <w:rFonts w:ascii="Times New Roman" w:hAnsi="Times New Roman"/>
          <w:lang w:val="it-IT"/>
        </w:rPr>
        <w:t xml:space="preserve"> tại</w:t>
      </w:r>
      <w:r w:rsidRPr="00EC3F7D">
        <w:rPr>
          <w:rFonts w:ascii="Times New Roman" w:hAnsi="Times New Roman"/>
          <w:lang w:val="it-IT"/>
        </w:rPr>
        <w:t xml:space="preserve"> </w:t>
      </w:r>
      <w:r w:rsidR="00DB13C2" w:rsidRPr="00EC3F7D">
        <w:rPr>
          <w:rFonts w:ascii="Times New Roman" w:hAnsi="Times New Roman"/>
          <w:lang w:val="it-IT"/>
        </w:rPr>
        <w:t xml:space="preserve">mục 2.1.5 </w:t>
      </w:r>
      <w:r w:rsidRPr="00EC3F7D">
        <w:rPr>
          <w:rFonts w:ascii="Times New Roman" w:hAnsi="Times New Roman"/>
          <w:lang w:val="it-IT"/>
        </w:rPr>
        <w:t xml:space="preserve">Phụ lục số 1 </w:t>
      </w:r>
      <w:r w:rsidR="00C76C27">
        <w:rPr>
          <w:rFonts w:ascii="Times New Roman" w:hAnsi="Times New Roman"/>
          <w:lang w:val="it-IT"/>
        </w:rPr>
        <w:t>ban hành kèm theo</w:t>
      </w:r>
      <w:r w:rsidRPr="00EC3F7D">
        <w:rPr>
          <w:rFonts w:ascii="Times New Roman" w:hAnsi="Times New Roman"/>
          <w:lang w:val="it-IT"/>
        </w:rPr>
        <w:t xml:space="preserve"> Thông tư này</w:t>
      </w:r>
    </w:p>
    <w:p w14:paraId="294DD4C6" w14:textId="785AFDB1" w:rsidR="001B7C7A" w:rsidRPr="00EC3F7D" w:rsidRDefault="008926A3" w:rsidP="008926A3">
      <w:pPr>
        <w:spacing w:before="120" w:after="120" w:line="240" w:lineRule="auto"/>
        <w:ind w:firstLine="720"/>
        <w:rPr>
          <w:rFonts w:ascii="Times New Roman" w:hAnsi="Times New Roman"/>
          <w:lang w:val="it-IT"/>
        </w:rPr>
      </w:pPr>
      <m:oMath>
        <m:r>
          <w:rPr>
            <w:rFonts w:ascii="Cambria Math" w:hAnsi="Times New Roman"/>
            <w:lang w:val="fr-FR"/>
          </w:rPr>
          <m:t>±</m:t>
        </m:r>
        <m:r>
          <w:rPr>
            <w:rFonts w:ascii="Cambria Math" w:hAnsi="Times New Roman"/>
            <w:lang w:val="fr-FR"/>
          </w:rPr>
          <m:t>Δ</m:t>
        </m:r>
        <m:sSub>
          <m:sSubPr>
            <m:ctrlPr>
              <w:rPr>
                <w:rFonts w:ascii="Cambria Math" w:hAnsi="Times New Roman"/>
                <w:i/>
                <w:lang w:val="fr-FR"/>
              </w:rPr>
            </m:ctrlPr>
          </m:sSubPr>
          <m:e>
            <m:r>
              <w:rPr>
                <w:rFonts w:ascii="Cambria Math" w:hAnsi="Times New Roman"/>
                <w:lang w:val="fr-FR"/>
              </w:rPr>
              <m:t>I</m:t>
            </m:r>
          </m:e>
          <m:sub>
            <m:r>
              <w:rPr>
                <w:rFonts w:ascii="Cambria Math" w:hAnsi="Times New Roman"/>
                <w:lang w:val="fr-FR"/>
              </w:rPr>
              <m:t>XDCT</m:t>
            </m:r>
          </m:sub>
        </m:sSub>
      </m:oMath>
      <w:r w:rsidR="001B7C7A" w:rsidRPr="00EC3F7D">
        <w:rPr>
          <w:rFonts w:ascii="Times New Roman" w:hAnsi="Times New Roman"/>
          <w:lang w:val="it-IT"/>
        </w:rPr>
        <w:t xml:space="preserve">: mức biến động bình quân của chỉ số giá xây dựng theo thời gian </w:t>
      </w:r>
      <w:r w:rsidR="00B306E5">
        <w:rPr>
          <w:rFonts w:ascii="Times New Roman" w:hAnsi="Times New Roman"/>
          <w:lang w:val="it-IT"/>
        </w:rPr>
        <w:t xml:space="preserve">xây </w:t>
      </w:r>
      <w:r w:rsidR="001B7C7A" w:rsidRPr="00EC3F7D">
        <w:rPr>
          <w:rFonts w:ascii="Times New Roman" w:hAnsi="Times New Roman"/>
          <w:lang w:val="it-IT"/>
        </w:rPr>
        <w:t>dựng công trình so với mức độ trượt giá bình quân của đơn vị thời gian (quý, năm) đã tính và được xác định trên cơ sở dự báo xu hướng biến động của các yếu tố chi phí giá cả trong khu vực và quốc tế bằng kinh nghiệm chuyên gia.</w:t>
      </w:r>
    </w:p>
    <w:p w14:paraId="29E86F05" w14:textId="77777777" w:rsidR="0096722C" w:rsidRPr="00EC3F7D" w:rsidRDefault="0091619B" w:rsidP="00F9578F">
      <w:pPr>
        <w:widowControl/>
        <w:adjustRightInd/>
        <w:spacing w:before="120" w:after="120" w:line="240" w:lineRule="auto"/>
        <w:jc w:val="left"/>
        <w:textAlignment w:val="auto"/>
        <w:rPr>
          <w:rFonts w:ascii="Times New Roman" w:hAnsi="Times New Roman"/>
          <w:lang w:val="it-IT"/>
        </w:rPr>
      </w:pPr>
      <w:r w:rsidRPr="00EC3F7D">
        <w:rPr>
          <w:rFonts w:ascii="Times New Roman" w:hAnsi="Times New Roman"/>
          <w:lang w:val="it-IT"/>
        </w:rPr>
        <w:tab/>
      </w:r>
    </w:p>
    <w:p w14:paraId="54F7EA68" w14:textId="77777777" w:rsidR="0096722C" w:rsidRPr="00EC3F7D" w:rsidRDefault="0096722C" w:rsidP="00F9578F">
      <w:pPr>
        <w:widowControl/>
        <w:adjustRightInd/>
        <w:spacing w:before="120" w:after="120" w:line="240" w:lineRule="auto"/>
        <w:jc w:val="left"/>
        <w:textAlignment w:val="auto"/>
        <w:rPr>
          <w:rFonts w:ascii="Times New Roman" w:hAnsi="Times New Roman"/>
          <w:lang w:val="it-IT"/>
        </w:rPr>
      </w:pPr>
    </w:p>
    <w:p w14:paraId="45E87E95" w14:textId="77777777" w:rsidR="0096722C" w:rsidRPr="00EC3F7D" w:rsidRDefault="0096722C" w:rsidP="00F9578F">
      <w:pPr>
        <w:widowControl/>
        <w:adjustRightInd/>
        <w:spacing w:before="120" w:after="120" w:line="240" w:lineRule="auto"/>
        <w:jc w:val="left"/>
        <w:textAlignment w:val="auto"/>
        <w:rPr>
          <w:rFonts w:ascii="Times New Roman" w:hAnsi="Times New Roman"/>
          <w:lang w:val="it-IT"/>
        </w:rPr>
      </w:pPr>
    </w:p>
    <w:p w14:paraId="034CFC10" w14:textId="77777777" w:rsidR="0091619B" w:rsidRPr="00EC3F7D" w:rsidRDefault="0091619B" w:rsidP="00F9578F">
      <w:pPr>
        <w:widowControl/>
        <w:adjustRightInd/>
        <w:spacing w:before="120" w:after="120" w:line="240" w:lineRule="auto"/>
        <w:jc w:val="left"/>
        <w:textAlignment w:val="auto"/>
        <w:rPr>
          <w:rFonts w:ascii="Times New Roman" w:hAnsi="Times New Roman"/>
          <w:lang w:val="it-IT"/>
        </w:rPr>
      </w:pPr>
    </w:p>
    <w:p w14:paraId="3B6EB4CD" w14:textId="77777777" w:rsidR="0091619B" w:rsidRPr="00EC3F7D" w:rsidRDefault="0091619B" w:rsidP="00F9578F">
      <w:pPr>
        <w:widowControl/>
        <w:adjustRightInd/>
        <w:spacing w:before="120" w:after="120" w:line="240" w:lineRule="auto"/>
        <w:jc w:val="left"/>
        <w:textAlignment w:val="auto"/>
        <w:rPr>
          <w:rFonts w:ascii="Times New Roman" w:hAnsi="Times New Roman"/>
          <w:lang w:val="it-IT"/>
        </w:rPr>
      </w:pPr>
    </w:p>
    <w:p w14:paraId="211ADECA" w14:textId="77777777" w:rsidR="0091619B" w:rsidRPr="00EC3F7D" w:rsidRDefault="0091619B" w:rsidP="00F9578F">
      <w:pPr>
        <w:widowControl/>
        <w:adjustRightInd/>
        <w:spacing w:before="120" w:after="120" w:line="240" w:lineRule="auto"/>
        <w:jc w:val="left"/>
        <w:textAlignment w:val="auto"/>
        <w:rPr>
          <w:rFonts w:ascii="Times New Roman" w:hAnsi="Times New Roman"/>
          <w:lang w:val="it-IT"/>
        </w:rPr>
      </w:pPr>
    </w:p>
    <w:p w14:paraId="1EE1AC59" w14:textId="77777777" w:rsidR="0091619B" w:rsidRPr="00EC3F7D" w:rsidRDefault="0091619B" w:rsidP="00F9578F">
      <w:pPr>
        <w:widowControl/>
        <w:adjustRightInd/>
        <w:spacing w:before="120" w:after="120" w:line="240" w:lineRule="auto"/>
        <w:jc w:val="left"/>
        <w:textAlignment w:val="auto"/>
        <w:rPr>
          <w:rFonts w:ascii="Times New Roman" w:hAnsi="Times New Roman"/>
          <w:lang w:val="it-IT"/>
        </w:rPr>
      </w:pPr>
    </w:p>
    <w:p w14:paraId="529D9850" w14:textId="77777777" w:rsidR="0091619B" w:rsidRPr="00EC3F7D" w:rsidRDefault="0091619B" w:rsidP="00F9578F">
      <w:pPr>
        <w:widowControl/>
        <w:adjustRightInd/>
        <w:spacing w:before="120" w:after="120" w:line="240" w:lineRule="auto"/>
        <w:jc w:val="left"/>
        <w:textAlignment w:val="auto"/>
        <w:rPr>
          <w:rFonts w:ascii="Times New Roman" w:hAnsi="Times New Roman"/>
          <w:lang w:val="it-IT"/>
        </w:rPr>
      </w:pPr>
    </w:p>
    <w:p w14:paraId="02E927EE" w14:textId="77777777" w:rsidR="0091619B" w:rsidRPr="00EC3F7D" w:rsidRDefault="0091619B" w:rsidP="00F9578F">
      <w:pPr>
        <w:widowControl/>
        <w:adjustRightInd/>
        <w:spacing w:before="120" w:after="120" w:line="240" w:lineRule="auto"/>
        <w:jc w:val="left"/>
        <w:textAlignment w:val="auto"/>
        <w:rPr>
          <w:rFonts w:ascii="Times New Roman" w:hAnsi="Times New Roman"/>
          <w:lang w:val="it-IT"/>
        </w:rPr>
      </w:pPr>
    </w:p>
    <w:p w14:paraId="45AD9A65" w14:textId="77777777" w:rsidR="0091619B" w:rsidRPr="00EC3F7D" w:rsidRDefault="0091619B" w:rsidP="00F9578F">
      <w:pPr>
        <w:widowControl/>
        <w:adjustRightInd/>
        <w:spacing w:before="120" w:after="120" w:line="240" w:lineRule="auto"/>
        <w:jc w:val="left"/>
        <w:textAlignment w:val="auto"/>
        <w:rPr>
          <w:rFonts w:ascii="Times New Roman" w:hAnsi="Times New Roman"/>
          <w:lang w:val="it-IT"/>
        </w:rPr>
      </w:pPr>
    </w:p>
    <w:p w14:paraId="3008F2BB" w14:textId="77777777" w:rsidR="0091619B" w:rsidRPr="00EC3F7D" w:rsidRDefault="0091619B" w:rsidP="00F9578F">
      <w:pPr>
        <w:widowControl/>
        <w:adjustRightInd/>
        <w:spacing w:before="120" w:after="120" w:line="240" w:lineRule="auto"/>
        <w:jc w:val="left"/>
        <w:textAlignment w:val="auto"/>
        <w:rPr>
          <w:rFonts w:ascii="Times New Roman" w:hAnsi="Times New Roman"/>
          <w:lang w:val="it-IT"/>
        </w:rPr>
      </w:pPr>
    </w:p>
    <w:p w14:paraId="6254B8D6" w14:textId="77777777" w:rsidR="0091619B" w:rsidRPr="00EC3F7D" w:rsidRDefault="0091619B" w:rsidP="00F9578F">
      <w:pPr>
        <w:widowControl/>
        <w:adjustRightInd/>
        <w:spacing w:before="120" w:after="120" w:line="240" w:lineRule="auto"/>
        <w:jc w:val="left"/>
        <w:textAlignment w:val="auto"/>
        <w:rPr>
          <w:rFonts w:ascii="Times New Roman" w:hAnsi="Times New Roman"/>
          <w:lang w:val="it-IT"/>
        </w:rPr>
      </w:pPr>
    </w:p>
    <w:p w14:paraId="6743DFD4" w14:textId="77777777" w:rsidR="0091619B" w:rsidRPr="00EC3F7D" w:rsidRDefault="0091619B" w:rsidP="00F9578F">
      <w:pPr>
        <w:widowControl/>
        <w:adjustRightInd/>
        <w:spacing w:before="120" w:after="120" w:line="240" w:lineRule="auto"/>
        <w:jc w:val="left"/>
        <w:textAlignment w:val="auto"/>
        <w:rPr>
          <w:rFonts w:ascii="Times New Roman" w:hAnsi="Times New Roman"/>
          <w:lang w:val="it-IT"/>
        </w:rPr>
      </w:pPr>
    </w:p>
    <w:p w14:paraId="31EEAC0C" w14:textId="77777777" w:rsidR="0091619B" w:rsidRPr="00EC3F7D" w:rsidRDefault="0091619B" w:rsidP="00F9578F">
      <w:pPr>
        <w:widowControl/>
        <w:adjustRightInd/>
        <w:spacing w:before="120" w:after="120" w:line="240" w:lineRule="auto"/>
        <w:jc w:val="left"/>
        <w:textAlignment w:val="auto"/>
        <w:rPr>
          <w:rFonts w:ascii="Times New Roman" w:hAnsi="Times New Roman"/>
          <w:lang w:val="it-IT"/>
        </w:rPr>
      </w:pPr>
    </w:p>
    <w:p w14:paraId="7749E6E9" w14:textId="77777777" w:rsidR="00FD2214" w:rsidRPr="000A0A22" w:rsidRDefault="00FD2214" w:rsidP="000635E4">
      <w:pPr>
        <w:widowControl/>
        <w:adjustRightInd/>
        <w:spacing w:before="120" w:after="120" w:line="240" w:lineRule="auto"/>
        <w:jc w:val="center"/>
        <w:textAlignment w:val="auto"/>
        <w:rPr>
          <w:rFonts w:ascii="Times New Roman" w:hAnsi="Times New Roman"/>
          <w:lang w:val="it-IT"/>
        </w:rPr>
      </w:pPr>
      <w:r w:rsidRPr="000A0A22">
        <w:rPr>
          <w:rFonts w:ascii="Times New Roman" w:hAnsi="Times New Roman"/>
          <w:lang w:val="da-DK"/>
        </w:rPr>
        <w:lastRenderedPageBreak/>
        <w:t xml:space="preserve">Bảng 2.1. TỔNG HỢP DỰ TOÁN XÂY DỰNG </w:t>
      </w:r>
      <w:r w:rsidR="00BF7797" w:rsidRPr="000A0A22">
        <w:rPr>
          <w:rFonts w:ascii="Times New Roman" w:hAnsi="Times New Roman"/>
          <w:lang w:val="da-DK"/>
        </w:rPr>
        <w:t>CÔNG TRÌNH</w:t>
      </w:r>
    </w:p>
    <w:p w14:paraId="692C6BA8" w14:textId="14B80C08" w:rsidR="0091619B" w:rsidRPr="00EC3F7D" w:rsidRDefault="0091619B" w:rsidP="00FD2214">
      <w:pPr>
        <w:widowControl/>
        <w:adjustRightInd/>
        <w:spacing w:before="120" w:after="120" w:line="240" w:lineRule="auto"/>
        <w:textAlignment w:val="auto"/>
        <w:rPr>
          <w:rFonts w:ascii="Times New Roman" w:hAnsi="Times New Roman"/>
          <w:sz w:val="24"/>
          <w:szCs w:val="24"/>
          <w:lang w:val="da-DK"/>
        </w:rPr>
      </w:pPr>
      <w:r w:rsidRPr="00EC3F7D">
        <w:rPr>
          <w:rFonts w:ascii="Times New Roman" w:hAnsi="Times New Roman"/>
          <w:sz w:val="24"/>
          <w:szCs w:val="24"/>
          <w:lang w:val="da-DK"/>
        </w:rPr>
        <w:t>Tên Dự án:............................................................</w:t>
      </w:r>
      <w:r w:rsidR="0015141B">
        <w:rPr>
          <w:rFonts w:ascii="Times New Roman" w:hAnsi="Times New Roman"/>
          <w:sz w:val="24"/>
          <w:szCs w:val="24"/>
          <w:lang w:val="da-DK"/>
        </w:rPr>
        <w:t>.........................................................................</w:t>
      </w:r>
    </w:p>
    <w:p w14:paraId="682B0557" w14:textId="73B2557C" w:rsidR="00FD2214" w:rsidRPr="00EC3F7D" w:rsidRDefault="0091619B" w:rsidP="00FD2214">
      <w:pPr>
        <w:widowControl/>
        <w:adjustRightInd/>
        <w:spacing w:before="120" w:after="120" w:line="240" w:lineRule="auto"/>
        <w:textAlignment w:val="auto"/>
        <w:rPr>
          <w:rFonts w:ascii="Times New Roman" w:hAnsi="Times New Roman"/>
          <w:sz w:val="24"/>
          <w:szCs w:val="24"/>
          <w:lang w:val="da-DK"/>
        </w:rPr>
      </w:pPr>
      <w:r w:rsidRPr="00EC3F7D">
        <w:rPr>
          <w:rFonts w:ascii="Times New Roman" w:hAnsi="Times New Roman"/>
          <w:sz w:val="24"/>
          <w:szCs w:val="24"/>
          <w:lang w:val="da-DK"/>
        </w:rPr>
        <w:t xml:space="preserve">Tên </w:t>
      </w:r>
      <w:r w:rsidR="00FD2214" w:rsidRPr="00EC3F7D">
        <w:rPr>
          <w:rFonts w:ascii="Times New Roman" w:hAnsi="Times New Roman"/>
          <w:sz w:val="24"/>
          <w:szCs w:val="24"/>
          <w:lang w:val="da-DK"/>
        </w:rPr>
        <w:t>Công trình:..........................................................................................</w:t>
      </w:r>
      <w:r w:rsidR="0015141B">
        <w:rPr>
          <w:rFonts w:ascii="Times New Roman" w:hAnsi="Times New Roman"/>
          <w:sz w:val="24"/>
          <w:szCs w:val="24"/>
          <w:lang w:val="da-DK"/>
        </w:rPr>
        <w:t>...................................</w:t>
      </w:r>
    </w:p>
    <w:p w14:paraId="5578B75E" w14:textId="1B867A4C" w:rsidR="00FD2214" w:rsidRPr="00EC3F7D" w:rsidRDefault="0091619B" w:rsidP="00FD2214">
      <w:pPr>
        <w:widowControl/>
        <w:adjustRightInd/>
        <w:spacing w:before="120" w:after="120" w:line="240" w:lineRule="auto"/>
        <w:textAlignment w:val="auto"/>
        <w:rPr>
          <w:rFonts w:ascii="Times New Roman" w:hAnsi="Times New Roman"/>
          <w:sz w:val="24"/>
          <w:szCs w:val="24"/>
          <w:lang w:val="da-DK"/>
        </w:rPr>
      </w:pPr>
      <w:r w:rsidRPr="00EC3F7D">
        <w:rPr>
          <w:rFonts w:ascii="Times New Roman" w:hAnsi="Times New Roman"/>
          <w:sz w:val="24"/>
          <w:szCs w:val="24"/>
          <w:lang w:val="da-DK"/>
        </w:rPr>
        <w:t>Thời điểm lập</w:t>
      </w:r>
      <w:r w:rsidR="00BF7797" w:rsidRPr="00EC3F7D">
        <w:rPr>
          <w:rFonts w:ascii="Times New Roman" w:hAnsi="Times New Roman"/>
          <w:sz w:val="24"/>
          <w:szCs w:val="24"/>
          <w:lang w:val="da-DK"/>
        </w:rPr>
        <w:t xml:space="preserve"> dự toán</w:t>
      </w:r>
      <w:r w:rsidR="00511E7A" w:rsidRPr="00EC3F7D">
        <w:rPr>
          <w:rFonts w:ascii="Times New Roman" w:hAnsi="Times New Roman"/>
          <w:sz w:val="24"/>
          <w:szCs w:val="24"/>
          <w:lang w:val="da-DK"/>
        </w:rPr>
        <w:t xml:space="preserve"> (ngày, tháng, năm):.......</w:t>
      </w:r>
      <w:r w:rsidR="0015141B">
        <w:rPr>
          <w:rFonts w:ascii="Times New Roman" w:hAnsi="Times New Roman"/>
          <w:sz w:val="24"/>
          <w:szCs w:val="24"/>
          <w:lang w:val="da-DK"/>
        </w:rPr>
        <w:t>............................................................................</w:t>
      </w:r>
    </w:p>
    <w:tbl>
      <w:tblPr>
        <w:tblW w:w="9825" w:type="dxa"/>
        <w:tblInd w:w="-292" w:type="dxa"/>
        <w:tblLook w:val="0000" w:firstRow="0" w:lastRow="0" w:firstColumn="0" w:lastColumn="0" w:noHBand="0" w:noVBand="0"/>
      </w:tblPr>
      <w:tblGrid>
        <w:gridCol w:w="732"/>
        <w:gridCol w:w="4018"/>
        <w:gridCol w:w="1585"/>
        <w:gridCol w:w="1134"/>
        <w:gridCol w:w="1244"/>
        <w:gridCol w:w="1112"/>
      </w:tblGrid>
      <w:tr w:rsidR="00EC3F7D" w:rsidRPr="00EC3F7D" w14:paraId="07609716" w14:textId="77777777" w:rsidTr="00C52528">
        <w:trPr>
          <w:trHeight w:val="937"/>
        </w:trPr>
        <w:tc>
          <w:tcPr>
            <w:tcW w:w="732" w:type="dxa"/>
            <w:tcBorders>
              <w:top w:val="single" w:sz="6" w:space="0" w:color="auto"/>
              <w:left w:val="single" w:sz="6" w:space="0" w:color="auto"/>
              <w:bottom w:val="single" w:sz="6" w:space="0" w:color="auto"/>
              <w:right w:val="single" w:sz="6" w:space="0" w:color="auto"/>
            </w:tcBorders>
            <w:vAlign w:val="center"/>
          </w:tcPr>
          <w:p w14:paraId="131F660C" w14:textId="77777777" w:rsidR="00FD2214" w:rsidRPr="000A0A22" w:rsidRDefault="00FD2214" w:rsidP="007B6A6A">
            <w:pPr>
              <w:spacing w:before="120" w:after="120" w:line="240" w:lineRule="auto"/>
              <w:jc w:val="center"/>
              <w:rPr>
                <w:rFonts w:ascii="Times New Roman" w:hAnsi="Times New Roman"/>
                <w:sz w:val="24"/>
                <w:szCs w:val="24"/>
              </w:rPr>
            </w:pPr>
            <w:r w:rsidRPr="000A0A22">
              <w:rPr>
                <w:rFonts w:ascii="Times New Roman" w:hAnsi="Times New Roman"/>
                <w:sz w:val="24"/>
                <w:szCs w:val="24"/>
              </w:rPr>
              <w:t>STT</w:t>
            </w:r>
          </w:p>
        </w:tc>
        <w:tc>
          <w:tcPr>
            <w:tcW w:w="4018" w:type="dxa"/>
            <w:tcBorders>
              <w:top w:val="single" w:sz="6" w:space="0" w:color="auto"/>
              <w:left w:val="single" w:sz="6" w:space="0" w:color="auto"/>
              <w:bottom w:val="single" w:sz="6" w:space="0" w:color="auto"/>
              <w:right w:val="single" w:sz="6" w:space="0" w:color="auto"/>
            </w:tcBorders>
            <w:vAlign w:val="center"/>
          </w:tcPr>
          <w:p w14:paraId="369A861E" w14:textId="77777777" w:rsidR="00FD2214" w:rsidRPr="000A0A22" w:rsidRDefault="00FD2214" w:rsidP="007B6A6A">
            <w:pPr>
              <w:spacing w:before="120" w:after="120" w:line="240" w:lineRule="auto"/>
              <w:jc w:val="center"/>
              <w:rPr>
                <w:rFonts w:ascii="Times New Roman" w:hAnsi="Times New Roman"/>
                <w:sz w:val="24"/>
                <w:szCs w:val="24"/>
              </w:rPr>
            </w:pPr>
            <w:r w:rsidRPr="000A0A22">
              <w:rPr>
                <w:rFonts w:ascii="Times New Roman" w:hAnsi="Times New Roman"/>
                <w:sz w:val="24"/>
                <w:szCs w:val="24"/>
              </w:rPr>
              <w:t>NỘI DUNG CHI PHÍ</w:t>
            </w:r>
          </w:p>
        </w:tc>
        <w:tc>
          <w:tcPr>
            <w:tcW w:w="1585" w:type="dxa"/>
            <w:tcBorders>
              <w:top w:val="single" w:sz="6" w:space="0" w:color="auto"/>
              <w:left w:val="single" w:sz="6" w:space="0" w:color="auto"/>
              <w:bottom w:val="single" w:sz="6" w:space="0" w:color="auto"/>
              <w:right w:val="single" w:sz="6" w:space="0" w:color="auto"/>
            </w:tcBorders>
            <w:vAlign w:val="center"/>
          </w:tcPr>
          <w:p w14:paraId="611809BC" w14:textId="77777777" w:rsidR="00B1793C" w:rsidRPr="000A0A22" w:rsidRDefault="00FD2214" w:rsidP="00B1793C">
            <w:pPr>
              <w:spacing w:before="120" w:after="0" w:line="240" w:lineRule="auto"/>
              <w:ind w:right="-57"/>
              <w:jc w:val="center"/>
              <w:rPr>
                <w:rFonts w:ascii="Times New Roman" w:hAnsi="Times New Roman"/>
                <w:sz w:val="24"/>
                <w:szCs w:val="24"/>
              </w:rPr>
            </w:pPr>
            <w:r w:rsidRPr="000A0A22">
              <w:rPr>
                <w:rFonts w:ascii="Times New Roman" w:hAnsi="Times New Roman"/>
                <w:sz w:val="24"/>
                <w:szCs w:val="24"/>
              </w:rPr>
              <w:t>GIÁ TRỊ</w:t>
            </w:r>
          </w:p>
          <w:p w14:paraId="723A4D28" w14:textId="77777777" w:rsidR="00B1793C" w:rsidRPr="000A0A22" w:rsidRDefault="00FD2214" w:rsidP="00B1793C">
            <w:pPr>
              <w:spacing w:after="120" w:line="240" w:lineRule="auto"/>
              <w:ind w:right="-57"/>
              <w:jc w:val="center"/>
              <w:rPr>
                <w:rFonts w:ascii="Times New Roman" w:hAnsi="Times New Roman"/>
                <w:sz w:val="24"/>
                <w:szCs w:val="24"/>
              </w:rPr>
            </w:pPr>
            <w:r w:rsidRPr="000A0A22">
              <w:rPr>
                <w:rFonts w:ascii="Times New Roman" w:hAnsi="Times New Roman"/>
                <w:sz w:val="24"/>
                <w:szCs w:val="24"/>
              </w:rPr>
              <w:t>TRƯỚC THUẾ</w:t>
            </w:r>
          </w:p>
        </w:tc>
        <w:tc>
          <w:tcPr>
            <w:tcW w:w="1134" w:type="dxa"/>
            <w:tcBorders>
              <w:top w:val="single" w:sz="6" w:space="0" w:color="auto"/>
              <w:left w:val="single" w:sz="6" w:space="0" w:color="auto"/>
              <w:bottom w:val="single" w:sz="6" w:space="0" w:color="auto"/>
              <w:right w:val="single" w:sz="6" w:space="0" w:color="auto"/>
            </w:tcBorders>
            <w:vAlign w:val="center"/>
          </w:tcPr>
          <w:p w14:paraId="41AEEBE5" w14:textId="77777777" w:rsidR="00FD2214" w:rsidRPr="000A0A22" w:rsidRDefault="00FD2214" w:rsidP="007B6A6A">
            <w:pPr>
              <w:spacing w:before="120" w:after="120" w:line="240" w:lineRule="auto"/>
              <w:ind w:left="106" w:right="-108" w:hanging="106"/>
              <w:jc w:val="center"/>
              <w:rPr>
                <w:rFonts w:ascii="Times New Roman" w:hAnsi="Times New Roman"/>
                <w:sz w:val="24"/>
                <w:szCs w:val="24"/>
              </w:rPr>
            </w:pPr>
            <w:r w:rsidRPr="000A0A22">
              <w:rPr>
                <w:rFonts w:ascii="Times New Roman" w:hAnsi="Times New Roman"/>
                <w:sz w:val="24"/>
                <w:szCs w:val="24"/>
              </w:rPr>
              <w:t>THUẾ GTGT</w:t>
            </w:r>
          </w:p>
        </w:tc>
        <w:tc>
          <w:tcPr>
            <w:tcW w:w="1244" w:type="dxa"/>
            <w:tcBorders>
              <w:top w:val="single" w:sz="6" w:space="0" w:color="auto"/>
              <w:left w:val="single" w:sz="6" w:space="0" w:color="auto"/>
              <w:bottom w:val="single" w:sz="6" w:space="0" w:color="auto"/>
              <w:right w:val="single" w:sz="4" w:space="0" w:color="auto"/>
            </w:tcBorders>
            <w:vAlign w:val="center"/>
          </w:tcPr>
          <w:p w14:paraId="6E9C8D7A" w14:textId="77777777" w:rsidR="00FD2214" w:rsidRPr="000A0A22" w:rsidRDefault="00FD2214" w:rsidP="000B78C0">
            <w:pPr>
              <w:spacing w:before="120" w:after="0" w:line="240" w:lineRule="auto"/>
              <w:ind w:right="-57"/>
              <w:jc w:val="center"/>
              <w:rPr>
                <w:rFonts w:ascii="Times New Roman" w:hAnsi="Times New Roman"/>
                <w:sz w:val="24"/>
                <w:szCs w:val="24"/>
              </w:rPr>
            </w:pPr>
            <w:r w:rsidRPr="000A0A22">
              <w:rPr>
                <w:rFonts w:ascii="Times New Roman" w:hAnsi="Times New Roman"/>
                <w:sz w:val="24"/>
                <w:szCs w:val="24"/>
              </w:rPr>
              <w:t>GIÁ TRỊ</w:t>
            </w:r>
          </w:p>
          <w:p w14:paraId="06EC60A2" w14:textId="77777777" w:rsidR="00FD2214" w:rsidRPr="000A0A22" w:rsidRDefault="00FD2214" w:rsidP="000B78C0">
            <w:pPr>
              <w:spacing w:after="120" w:line="240" w:lineRule="auto"/>
              <w:ind w:right="-57"/>
              <w:jc w:val="center"/>
              <w:rPr>
                <w:rFonts w:ascii="Times New Roman" w:hAnsi="Times New Roman"/>
                <w:sz w:val="24"/>
                <w:szCs w:val="24"/>
              </w:rPr>
            </w:pPr>
            <w:r w:rsidRPr="000A0A22">
              <w:rPr>
                <w:rFonts w:ascii="Times New Roman" w:hAnsi="Times New Roman"/>
                <w:sz w:val="24"/>
                <w:szCs w:val="24"/>
              </w:rPr>
              <w:t>SAU THUẾ</w:t>
            </w:r>
          </w:p>
        </w:tc>
        <w:tc>
          <w:tcPr>
            <w:tcW w:w="1112" w:type="dxa"/>
            <w:tcBorders>
              <w:top w:val="single" w:sz="6" w:space="0" w:color="auto"/>
              <w:left w:val="single" w:sz="4" w:space="0" w:color="auto"/>
              <w:bottom w:val="single" w:sz="6" w:space="0" w:color="auto"/>
              <w:right w:val="single" w:sz="6" w:space="0" w:color="auto"/>
            </w:tcBorders>
            <w:vAlign w:val="center"/>
          </w:tcPr>
          <w:p w14:paraId="3543DC20" w14:textId="77777777" w:rsidR="00FD2214" w:rsidRPr="000A0A22" w:rsidRDefault="00FD2214" w:rsidP="007B6A6A">
            <w:pPr>
              <w:spacing w:before="120" w:after="120" w:line="240" w:lineRule="auto"/>
              <w:ind w:right="-57"/>
              <w:jc w:val="center"/>
              <w:rPr>
                <w:rFonts w:ascii="Times New Roman" w:hAnsi="Times New Roman"/>
                <w:sz w:val="24"/>
                <w:szCs w:val="24"/>
              </w:rPr>
            </w:pPr>
            <w:r w:rsidRPr="000A0A22">
              <w:rPr>
                <w:rFonts w:ascii="Times New Roman" w:hAnsi="Times New Roman"/>
                <w:sz w:val="24"/>
                <w:szCs w:val="24"/>
              </w:rPr>
              <w:t>KÝ HIỆU</w:t>
            </w:r>
          </w:p>
        </w:tc>
      </w:tr>
      <w:tr w:rsidR="00EC3F7D" w:rsidRPr="00EC3F7D" w14:paraId="09D77E67" w14:textId="77777777" w:rsidTr="00C52528">
        <w:trPr>
          <w:trHeight w:val="378"/>
        </w:trPr>
        <w:tc>
          <w:tcPr>
            <w:tcW w:w="732" w:type="dxa"/>
            <w:tcBorders>
              <w:top w:val="single" w:sz="6" w:space="0" w:color="auto"/>
              <w:left w:val="single" w:sz="6" w:space="0" w:color="auto"/>
              <w:bottom w:val="single" w:sz="6" w:space="0" w:color="auto"/>
              <w:right w:val="single" w:sz="6" w:space="0" w:color="auto"/>
            </w:tcBorders>
          </w:tcPr>
          <w:p w14:paraId="1F90EA35" w14:textId="77777777" w:rsidR="00FD2214" w:rsidRPr="00EC3F7D" w:rsidRDefault="00FD2214" w:rsidP="007B6A6A">
            <w:pPr>
              <w:spacing w:before="120" w:after="120" w:line="240" w:lineRule="auto"/>
              <w:jc w:val="center"/>
              <w:rPr>
                <w:rFonts w:ascii="Times New Roman" w:hAnsi="Times New Roman"/>
                <w:sz w:val="26"/>
                <w:szCs w:val="26"/>
              </w:rPr>
            </w:pPr>
            <w:r w:rsidRPr="00EC3F7D">
              <w:rPr>
                <w:rFonts w:ascii="Times New Roman" w:hAnsi="Times New Roman"/>
                <w:sz w:val="26"/>
                <w:szCs w:val="26"/>
              </w:rPr>
              <w:t>[1]</w:t>
            </w:r>
          </w:p>
        </w:tc>
        <w:tc>
          <w:tcPr>
            <w:tcW w:w="4018" w:type="dxa"/>
            <w:tcBorders>
              <w:top w:val="single" w:sz="6" w:space="0" w:color="auto"/>
              <w:left w:val="single" w:sz="6" w:space="0" w:color="auto"/>
              <w:bottom w:val="single" w:sz="6" w:space="0" w:color="auto"/>
              <w:right w:val="single" w:sz="6" w:space="0" w:color="auto"/>
            </w:tcBorders>
          </w:tcPr>
          <w:p w14:paraId="1575A41C" w14:textId="77777777" w:rsidR="00FD2214" w:rsidRPr="00EC3F7D" w:rsidRDefault="00FD2214" w:rsidP="007B6A6A">
            <w:pPr>
              <w:spacing w:before="120" w:after="120" w:line="240" w:lineRule="auto"/>
              <w:jc w:val="center"/>
              <w:rPr>
                <w:rFonts w:ascii="Times New Roman" w:hAnsi="Times New Roman"/>
                <w:sz w:val="26"/>
                <w:szCs w:val="26"/>
              </w:rPr>
            </w:pPr>
            <w:r w:rsidRPr="00EC3F7D">
              <w:rPr>
                <w:rFonts w:ascii="Times New Roman" w:hAnsi="Times New Roman"/>
                <w:sz w:val="26"/>
                <w:szCs w:val="26"/>
              </w:rPr>
              <w:t>[2]</w:t>
            </w:r>
          </w:p>
        </w:tc>
        <w:tc>
          <w:tcPr>
            <w:tcW w:w="1585" w:type="dxa"/>
            <w:tcBorders>
              <w:top w:val="single" w:sz="6" w:space="0" w:color="auto"/>
              <w:left w:val="single" w:sz="6" w:space="0" w:color="auto"/>
              <w:bottom w:val="single" w:sz="6" w:space="0" w:color="auto"/>
              <w:right w:val="single" w:sz="6" w:space="0" w:color="auto"/>
            </w:tcBorders>
          </w:tcPr>
          <w:p w14:paraId="5D258A21" w14:textId="77777777" w:rsidR="00FD2214" w:rsidRPr="00EC3F7D" w:rsidRDefault="00FD2214" w:rsidP="007B6A6A">
            <w:pPr>
              <w:spacing w:before="120" w:after="120" w:line="240" w:lineRule="auto"/>
              <w:jc w:val="center"/>
              <w:rPr>
                <w:rFonts w:ascii="Times New Roman" w:hAnsi="Times New Roman"/>
                <w:sz w:val="26"/>
                <w:szCs w:val="26"/>
              </w:rPr>
            </w:pPr>
            <w:r w:rsidRPr="00EC3F7D">
              <w:rPr>
                <w:rFonts w:ascii="Times New Roman" w:hAnsi="Times New Roman"/>
                <w:sz w:val="26"/>
                <w:szCs w:val="26"/>
              </w:rPr>
              <w:t>[3]</w:t>
            </w:r>
          </w:p>
        </w:tc>
        <w:tc>
          <w:tcPr>
            <w:tcW w:w="1134" w:type="dxa"/>
            <w:tcBorders>
              <w:top w:val="single" w:sz="6" w:space="0" w:color="auto"/>
              <w:left w:val="single" w:sz="6" w:space="0" w:color="auto"/>
              <w:bottom w:val="single" w:sz="6" w:space="0" w:color="auto"/>
              <w:right w:val="single" w:sz="6" w:space="0" w:color="auto"/>
            </w:tcBorders>
          </w:tcPr>
          <w:p w14:paraId="04310A87" w14:textId="77777777" w:rsidR="00FD2214" w:rsidRPr="00EC3F7D" w:rsidRDefault="00FD2214" w:rsidP="007B6A6A">
            <w:pPr>
              <w:spacing w:before="120" w:after="120" w:line="240" w:lineRule="auto"/>
              <w:jc w:val="center"/>
              <w:rPr>
                <w:rFonts w:ascii="Times New Roman" w:hAnsi="Times New Roman"/>
                <w:sz w:val="26"/>
                <w:szCs w:val="26"/>
              </w:rPr>
            </w:pPr>
            <w:r w:rsidRPr="00EC3F7D">
              <w:rPr>
                <w:rFonts w:ascii="Times New Roman" w:hAnsi="Times New Roman"/>
                <w:sz w:val="26"/>
                <w:szCs w:val="26"/>
              </w:rPr>
              <w:t>[4]</w:t>
            </w:r>
          </w:p>
        </w:tc>
        <w:tc>
          <w:tcPr>
            <w:tcW w:w="1244" w:type="dxa"/>
            <w:tcBorders>
              <w:top w:val="single" w:sz="6" w:space="0" w:color="auto"/>
              <w:left w:val="single" w:sz="6" w:space="0" w:color="auto"/>
              <w:bottom w:val="single" w:sz="6" w:space="0" w:color="auto"/>
              <w:right w:val="single" w:sz="4" w:space="0" w:color="auto"/>
            </w:tcBorders>
          </w:tcPr>
          <w:p w14:paraId="686D9E27" w14:textId="77777777" w:rsidR="00FD2214" w:rsidRPr="00EC3F7D" w:rsidRDefault="00FD2214" w:rsidP="007B6A6A">
            <w:pPr>
              <w:spacing w:before="120" w:after="120" w:line="240" w:lineRule="auto"/>
              <w:jc w:val="center"/>
              <w:rPr>
                <w:rFonts w:ascii="Times New Roman" w:hAnsi="Times New Roman"/>
                <w:sz w:val="26"/>
                <w:szCs w:val="26"/>
              </w:rPr>
            </w:pPr>
            <w:r w:rsidRPr="00EC3F7D">
              <w:rPr>
                <w:rFonts w:ascii="Times New Roman" w:hAnsi="Times New Roman"/>
                <w:sz w:val="26"/>
                <w:szCs w:val="26"/>
              </w:rPr>
              <w:t>[5]</w:t>
            </w:r>
          </w:p>
        </w:tc>
        <w:tc>
          <w:tcPr>
            <w:tcW w:w="1112" w:type="dxa"/>
            <w:tcBorders>
              <w:top w:val="single" w:sz="6" w:space="0" w:color="auto"/>
              <w:left w:val="single" w:sz="4" w:space="0" w:color="auto"/>
              <w:bottom w:val="single" w:sz="6" w:space="0" w:color="auto"/>
              <w:right w:val="single" w:sz="6" w:space="0" w:color="auto"/>
            </w:tcBorders>
          </w:tcPr>
          <w:p w14:paraId="50593873" w14:textId="77777777" w:rsidR="00FD2214" w:rsidRPr="00EC3F7D" w:rsidRDefault="00FD2214" w:rsidP="007B6A6A">
            <w:pPr>
              <w:spacing w:before="120" w:after="120" w:line="240" w:lineRule="auto"/>
              <w:jc w:val="center"/>
              <w:rPr>
                <w:rFonts w:ascii="Times New Roman" w:hAnsi="Times New Roman"/>
                <w:sz w:val="26"/>
                <w:szCs w:val="26"/>
              </w:rPr>
            </w:pPr>
            <w:r w:rsidRPr="00EC3F7D">
              <w:rPr>
                <w:rFonts w:ascii="Times New Roman" w:hAnsi="Times New Roman"/>
                <w:sz w:val="26"/>
                <w:szCs w:val="26"/>
              </w:rPr>
              <w:t>[6]</w:t>
            </w:r>
          </w:p>
        </w:tc>
      </w:tr>
      <w:tr w:rsidR="00EC3F7D" w:rsidRPr="00EC3F7D" w14:paraId="5C7085E7" w14:textId="77777777" w:rsidTr="00C52528">
        <w:trPr>
          <w:trHeight w:val="347"/>
        </w:trPr>
        <w:tc>
          <w:tcPr>
            <w:tcW w:w="732" w:type="dxa"/>
            <w:tcBorders>
              <w:top w:val="single" w:sz="6" w:space="0" w:color="auto"/>
              <w:left w:val="single" w:sz="6" w:space="0" w:color="auto"/>
              <w:bottom w:val="dotted" w:sz="4" w:space="0" w:color="auto"/>
              <w:right w:val="single" w:sz="6" w:space="0" w:color="auto"/>
            </w:tcBorders>
          </w:tcPr>
          <w:p w14:paraId="2B18FB1A" w14:textId="77777777" w:rsidR="00FD2214" w:rsidRPr="00EC3F7D" w:rsidRDefault="00FD2214" w:rsidP="007B6A6A">
            <w:pPr>
              <w:spacing w:before="120" w:after="120" w:line="240" w:lineRule="auto"/>
              <w:jc w:val="center"/>
              <w:rPr>
                <w:rFonts w:ascii="Times New Roman" w:hAnsi="Times New Roman"/>
                <w:b/>
                <w:bCs/>
                <w:sz w:val="24"/>
                <w:szCs w:val="24"/>
              </w:rPr>
            </w:pPr>
            <w:r w:rsidRPr="00EC3F7D">
              <w:rPr>
                <w:rFonts w:ascii="Times New Roman" w:hAnsi="Times New Roman"/>
                <w:b/>
                <w:bCs/>
                <w:sz w:val="24"/>
                <w:szCs w:val="24"/>
              </w:rPr>
              <w:t>1</w:t>
            </w:r>
          </w:p>
        </w:tc>
        <w:tc>
          <w:tcPr>
            <w:tcW w:w="4018" w:type="dxa"/>
            <w:tcBorders>
              <w:top w:val="single" w:sz="6" w:space="0" w:color="auto"/>
              <w:left w:val="single" w:sz="6" w:space="0" w:color="auto"/>
              <w:bottom w:val="dotted" w:sz="4" w:space="0" w:color="auto"/>
              <w:right w:val="single" w:sz="6" w:space="0" w:color="auto"/>
            </w:tcBorders>
          </w:tcPr>
          <w:p w14:paraId="7865EB6F" w14:textId="77777777" w:rsidR="00FD2214" w:rsidRPr="00EC3F7D" w:rsidRDefault="00FD2214" w:rsidP="007B6A6A">
            <w:pPr>
              <w:pStyle w:val="Heading4"/>
              <w:spacing w:before="120" w:after="120" w:line="240" w:lineRule="auto"/>
              <w:rPr>
                <w:sz w:val="24"/>
                <w:szCs w:val="24"/>
                <w:lang w:val="it-IT"/>
              </w:rPr>
            </w:pPr>
            <w:r w:rsidRPr="00EC3F7D">
              <w:rPr>
                <w:sz w:val="24"/>
                <w:szCs w:val="24"/>
                <w:lang w:val="it-IT"/>
              </w:rPr>
              <w:t>Chi phí xây dựng</w:t>
            </w:r>
          </w:p>
        </w:tc>
        <w:tc>
          <w:tcPr>
            <w:tcW w:w="1585" w:type="dxa"/>
            <w:tcBorders>
              <w:top w:val="single" w:sz="6" w:space="0" w:color="auto"/>
              <w:left w:val="single" w:sz="6" w:space="0" w:color="auto"/>
              <w:bottom w:val="dotted" w:sz="4" w:space="0" w:color="auto"/>
              <w:right w:val="single" w:sz="6" w:space="0" w:color="auto"/>
            </w:tcBorders>
          </w:tcPr>
          <w:p w14:paraId="7905FD1A" w14:textId="77777777" w:rsidR="00FD2214" w:rsidRPr="00EC3F7D" w:rsidRDefault="00FD2214" w:rsidP="007B6A6A">
            <w:pPr>
              <w:spacing w:before="120" w:after="120" w:line="240" w:lineRule="auto"/>
              <w:rPr>
                <w:rFonts w:ascii="Times New Roman" w:hAnsi="Times New Roman"/>
                <w:b/>
                <w:bCs/>
                <w:sz w:val="24"/>
                <w:szCs w:val="24"/>
                <w:lang w:val="it-IT"/>
              </w:rPr>
            </w:pPr>
          </w:p>
        </w:tc>
        <w:tc>
          <w:tcPr>
            <w:tcW w:w="1134" w:type="dxa"/>
            <w:tcBorders>
              <w:top w:val="single" w:sz="6" w:space="0" w:color="auto"/>
              <w:left w:val="single" w:sz="6" w:space="0" w:color="auto"/>
              <w:bottom w:val="dotted" w:sz="4" w:space="0" w:color="auto"/>
              <w:right w:val="single" w:sz="6" w:space="0" w:color="auto"/>
            </w:tcBorders>
          </w:tcPr>
          <w:p w14:paraId="75CBD158" w14:textId="77777777" w:rsidR="00FD2214" w:rsidRPr="00EC3F7D" w:rsidRDefault="00FD2214" w:rsidP="007B6A6A">
            <w:pPr>
              <w:spacing w:before="120" w:after="120" w:line="240" w:lineRule="auto"/>
              <w:rPr>
                <w:rFonts w:ascii="Times New Roman" w:hAnsi="Times New Roman"/>
                <w:b/>
                <w:bCs/>
                <w:sz w:val="24"/>
                <w:szCs w:val="24"/>
                <w:lang w:val="it-IT"/>
              </w:rPr>
            </w:pPr>
          </w:p>
        </w:tc>
        <w:tc>
          <w:tcPr>
            <w:tcW w:w="1244" w:type="dxa"/>
            <w:tcBorders>
              <w:top w:val="single" w:sz="6" w:space="0" w:color="auto"/>
              <w:left w:val="single" w:sz="6" w:space="0" w:color="auto"/>
              <w:bottom w:val="dotted" w:sz="4" w:space="0" w:color="auto"/>
              <w:right w:val="single" w:sz="4" w:space="0" w:color="auto"/>
            </w:tcBorders>
          </w:tcPr>
          <w:p w14:paraId="272B0366" w14:textId="77777777" w:rsidR="00FD2214" w:rsidRPr="00EC3F7D" w:rsidRDefault="00FD2214" w:rsidP="007B6A6A">
            <w:pPr>
              <w:spacing w:before="120" w:after="120" w:line="240" w:lineRule="auto"/>
              <w:jc w:val="center"/>
              <w:rPr>
                <w:rFonts w:ascii="Times New Roman" w:hAnsi="Times New Roman"/>
                <w:b/>
                <w:bCs/>
                <w:sz w:val="24"/>
                <w:szCs w:val="24"/>
                <w:vertAlign w:val="subscript"/>
                <w:lang w:val="fr-FR"/>
              </w:rPr>
            </w:pPr>
          </w:p>
        </w:tc>
        <w:tc>
          <w:tcPr>
            <w:tcW w:w="1112" w:type="dxa"/>
            <w:tcBorders>
              <w:top w:val="single" w:sz="6" w:space="0" w:color="auto"/>
              <w:left w:val="single" w:sz="4" w:space="0" w:color="auto"/>
              <w:bottom w:val="dotted" w:sz="4" w:space="0" w:color="auto"/>
              <w:right w:val="single" w:sz="6" w:space="0" w:color="auto"/>
            </w:tcBorders>
          </w:tcPr>
          <w:p w14:paraId="382E1F38" w14:textId="77777777" w:rsidR="00FD2214" w:rsidRPr="00EC3F7D" w:rsidRDefault="00FD2214" w:rsidP="007B6A6A">
            <w:pPr>
              <w:spacing w:before="120" w:after="120" w:line="240" w:lineRule="auto"/>
              <w:jc w:val="center"/>
              <w:rPr>
                <w:rFonts w:ascii="Times New Roman" w:hAnsi="Times New Roman"/>
                <w:b/>
                <w:bCs/>
                <w:sz w:val="24"/>
                <w:szCs w:val="24"/>
                <w:vertAlign w:val="subscript"/>
                <w:lang w:val="fr-FR"/>
              </w:rPr>
            </w:pPr>
            <w:r w:rsidRPr="00EC3F7D">
              <w:rPr>
                <w:rFonts w:ascii="Times New Roman" w:hAnsi="Times New Roman"/>
                <w:b/>
                <w:bCs/>
                <w:sz w:val="24"/>
                <w:szCs w:val="24"/>
                <w:lang w:val="fr-FR"/>
              </w:rPr>
              <w:t>G</w:t>
            </w:r>
            <w:r w:rsidRPr="00EC3F7D">
              <w:rPr>
                <w:rFonts w:ascii="Times New Roman" w:hAnsi="Times New Roman"/>
                <w:b/>
                <w:bCs/>
                <w:sz w:val="24"/>
                <w:szCs w:val="24"/>
                <w:lang w:val="fr-FR"/>
              </w:rPr>
              <w:softHyphen/>
            </w:r>
            <w:r w:rsidRPr="00EC3F7D">
              <w:rPr>
                <w:rFonts w:ascii="Times New Roman" w:hAnsi="Times New Roman"/>
                <w:b/>
                <w:bCs/>
                <w:sz w:val="24"/>
                <w:szCs w:val="24"/>
                <w:vertAlign w:val="subscript"/>
                <w:lang w:val="fr-FR"/>
              </w:rPr>
              <w:t>XD</w:t>
            </w:r>
            <w:r w:rsidRPr="00EC3F7D">
              <w:rPr>
                <w:rFonts w:ascii="Times New Roman" w:hAnsi="Times New Roman"/>
                <w:b/>
                <w:bCs/>
                <w:sz w:val="24"/>
                <w:szCs w:val="24"/>
                <w:vertAlign w:val="subscript"/>
                <w:lang w:val="fr-FR"/>
              </w:rPr>
              <w:softHyphen/>
            </w:r>
          </w:p>
        </w:tc>
      </w:tr>
      <w:tr w:rsidR="00EC3F7D" w:rsidRPr="00EC3F7D" w14:paraId="3E63D56B" w14:textId="77777777" w:rsidTr="00C52528">
        <w:trPr>
          <w:trHeight w:val="347"/>
        </w:trPr>
        <w:tc>
          <w:tcPr>
            <w:tcW w:w="732" w:type="dxa"/>
            <w:tcBorders>
              <w:top w:val="dotted" w:sz="4" w:space="0" w:color="auto"/>
              <w:left w:val="single" w:sz="6" w:space="0" w:color="auto"/>
              <w:bottom w:val="dotted" w:sz="4" w:space="0" w:color="auto"/>
              <w:right w:val="single" w:sz="6" w:space="0" w:color="auto"/>
            </w:tcBorders>
          </w:tcPr>
          <w:p w14:paraId="63CDD199" w14:textId="77777777" w:rsidR="00FD2214" w:rsidRPr="00EC3F7D" w:rsidRDefault="00FD2214" w:rsidP="007B6A6A">
            <w:pPr>
              <w:spacing w:before="120" w:after="120" w:line="240" w:lineRule="auto"/>
              <w:jc w:val="center"/>
              <w:rPr>
                <w:rFonts w:ascii="Times New Roman" w:hAnsi="Times New Roman"/>
                <w:sz w:val="24"/>
                <w:szCs w:val="24"/>
              </w:rPr>
            </w:pPr>
            <w:r w:rsidRPr="00EC3F7D">
              <w:rPr>
                <w:rFonts w:ascii="Times New Roman" w:hAnsi="Times New Roman"/>
                <w:sz w:val="24"/>
                <w:szCs w:val="24"/>
              </w:rPr>
              <w:t>1.1</w:t>
            </w:r>
          </w:p>
        </w:tc>
        <w:tc>
          <w:tcPr>
            <w:tcW w:w="4018" w:type="dxa"/>
            <w:tcBorders>
              <w:top w:val="dotted" w:sz="4" w:space="0" w:color="auto"/>
              <w:left w:val="single" w:sz="6" w:space="0" w:color="auto"/>
              <w:bottom w:val="dotted" w:sz="4" w:space="0" w:color="auto"/>
              <w:right w:val="single" w:sz="6" w:space="0" w:color="auto"/>
            </w:tcBorders>
          </w:tcPr>
          <w:p w14:paraId="69EEBCE3" w14:textId="77777777" w:rsidR="00FD2214" w:rsidRPr="00EC3F7D" w:rsidRDefault="00FD2214" w:rsidP="007B6A6A">
            <w:pPr>
              <w:pStyle w:val="Heading4"/>
              <w:spacing w:before="120" w:after="120" w:line="240" w:lineRule="auto"/>
              <w:rPr>
                <w:b w:val="0"/>
                <w:bCs w:val="0"/>
                <w:sz w:val="24"/>
                <w:szCs w:val="24"/>
                <w:lang w:val="it-IT"/>
              </w:rPr>
            </w:pPr>
            <w:r w:rsidRPr="00EC3F7D">
              <w:rPr>
                <w:b w:val="0"/>
                <w:bCs w:val="0"/>
                <w:sz w:val="24"/>
                <w:szCs w:val="24"/>
                <w:lang w:val="it-IT"/>
              </w:rPr>
              <w:t xml:space="preserve">Chi phí xây dựng công trình </w:t>
            </w:r>
          </w:p>
        </w:tc>
        <w:tc>
          <w:tcPr>
            <w:tcW w:w="1585" w:type="dxa"/>
            <w:tcBorders>
              <w:top w:val="dotted" w:sz="4" w:space="0" w:color="auto"/>
              <w:left w:val="single" w:sz="6" w:space="0" w:color="auto"/>
              <w:bottom w:val="dotted" w:sz="4" w:space="0" w:color="auto"/>
              <w:right w:val="single" w:sz="6" w:space="0" w:color="auto"/>
            </w:tcBorders>
          </w:tcPr>
          <w:p w14:paraId="06D1364C" w14:textId="77777777" w:rsidR="00FD2214" w:rsidRPr="00EC3F7D" w:rsidRDefault="00FD2214" w:rsidP="007B6A6A">
            <w:pPr>
              <w:spacing w:before="120" w:after="120" w:line="240" w:lineRule="auto"/>
              <w:rPr>
                <w:rFonts w:ascii="Times New Roman" w:hAnsi="Times New Roman"/>
                <w:b/>
                <w:bCs/>
                <w:sz w:val="24"/>
                <w:szCs w:val="24"/>
                <w:lang w:val="it-IT"/>
              </w:rPr>
            </w:pPr>
          </w:p>
        </w:tc>
        <w:tc>
          <w:tcPr>
            <w:tcW w:w="1134" w:type="dxa"/>
            <w:tcBorders>
              <w:top w:val="dotted" w:sz="4" w:space="0" w:color="auto"/>
              <w:left w:val="single" w:sz="6" w:space="0" w:color="auto"/>
              <w:bottom w:val="dotted" w:sz="4" w:space="0" w:color="auto"/>
              <w:right w:val="single" w:sz="6" w:space="0" w:color="auto"/>
            </w:tcBorders>
          </w:tcPr>
          <w:p w14:paraId="231CAF51" w14:textId="77777777" w:rsidR="00FD2214" w:rsidRPr="00EC3F7D" w:rsidRDefault="00FD2214" w:rsidP="007B6A6A">
            <w:pPr>
              <w:spacing w:before="120" w:after="120" w:line="240" w:lineRule="auto"/>
              <w:rPr>
                <w:rFonts w:ascii="Times New Roman" w:hAnsi="Times New Roman"/>
                <w:b/>
                <w:bCs/>
                <w:sz w:val="24"/>
                <w:szCs w:val="24"/>
                <w:lang w:val="it-IT"/>
              </w:rPr>
            </w:pPr>
          </w:p>
        </w:tc>
        <w:tc>
          <w:tcPr>
            <w:tcW w:w="1244" w:type="dxa"/>
            <w:tcBorders>
              <w:top w:val="dotted" w:sz="4" w:space="0" w:color="auto"/>
              <w:left w:val="single" w:sz="6" w:space="0" w:color="auto"/>
              <w:bottom w:val="dotted" w:sz="4" w:space="0" w:color="auto"/>
              <w:right w:val="single" w:sz="4" w:space="0" w:color="auto"/>
            </w:tcBorders>
          </w:tcPr>
          <w:p w14:paraId="1E7E88A0" w14:textId="77777777" w:rsidR="00FD2214" w:rsidRPr="00EC3F7D" w:rsidRDefault="00FD2214" w:rsidP="007B6A6A">
            <w:pPr>
              <w:spacing w:before="120" w:after="120" w:line="240" w:lineRule="auto"/>
              <w:jc w:val="center"/>
              <w:rPr>
                <w:rFonts w:ascii="Times New Roman" w:hAnsi="Times New Roman"/>
                <w:b/>
                <w:bCs/>
                <w:sz w:val="24"/>
                <w:szCs w:val="24"/>
                <w:lang w:val="fr-FR"/>
              </w:rPr>
            </w:pPr>
          </w:p>
        </w:tc>
        <w:tc>
          <w:tcPr>
            <w:tcW w:w="1112" w:type="dxa"/>
            <w:tcBorders>
              <w:top w:val="dotted" w:sz="4" w:space="0" w:color="auto"/>
              <w:left w:val="single" w:sz="4" w:space="0" w:color="auto"/>
              <w:bottom w:val="dotted" w:sz="4" w:space="0" w:color="auto"/>
              <w:right w:val="single" w:sz="6" w:space="0" w:color="auto"/>
            </w:tcBorders>
          </w:tcPr>
          <w:p w14:paraId="774C1F90" w14:textId="77777777" w:rsidR="00FD2214" w:rsidRPr="00EC3F7D" w:rsidRDefault="00FD2214" w:rsidP="007B6A6A">
            <w:pPr>
              <w:spacing w:before="120" w:after="120" w:line="240" w:lineRule="auto"/>
              <w:jc w:val="center"/>
              <w:rPr>
                <w:rFonts w:ascii="Times New Roman" w:hAnsi="Times New Roman"/>
                <w:b/>
                <w:bCs/>
                <w:sz w:val="24"/>
                <w:szCs w:val="24"/>
                <w:lang w:val="fr-FR"/>
              </w:rPr>
            </w:pPr>
          </w:p>
        </w:tc>
      </w:tr>
      <w:tr w:rsidR="00EC3F7D" w:rsidRPr="00EC3F7D" w14:paraId="73006D8A" w14:textId="77777777" w:rsidTr="00C52528">
        <w:trPr>
          <w:trHeight w:val="347"/>
        </w:trPr>
        <w:tc>
          <w:tcPr>
            <w:tcW w:w="732" w:type="dxa"/>
            <w:tcBorders>
              <w:top w:val="dotted" w:sz="4" w:space="0" w:color="auto"/>
              <w:left w:val="single" w:sz="6" w:space="0" w:color="auto"/>
              <w:bottom w:val="dotted" w:sz="4" w:space="0" w:color="auto"/>
              <w:right w:val="single" w:sz="6" w:space="0" w:color="auto"/>
            </w:tcBorders>
          </w:tcPr>
          <w:p w14:paraId="16FF3853" w14:textId="77777777" w:rsidR="00FD2214" w:rsidRPr="00EC3F7D" w:rsidRDefault="00FD2214" w:rsidP="007B6A6A">
            <w:pPr>
              <w:spacing w:before="120" w:after="120" w:line="240" w:lineRule="auto"/>
              <w:jc w:val="center"/>
              <w:rPr>
                <w:rFonts w:ascii="Times New Roman" w:hAnsi="Times New Roman"/>
                <w:sz w:val="24"/>
                <w:szCs w:val="24"/>
              </w:rPr>
            </w:pPr>
            <w:r w:rsidRPr="00EC3F7D">
              <w:rPr>
                <w:rFonts w:ascii="Times New Roman" w:hAnsi="Times New Roman"/>
                <w:sz w:val="24"/>
                <w:szCs w:val="24"/>
              </w:rPr>
              <w:t>1.2</w:t>
            </w:r>
          </w:p>
        </w:tc>
        <w:tc>
          <w:tcPr>
            <w:tcW w:w="4018" w:type="dxa"/>
            <w:tcBorders>
              <w:top w:val="dotted" w:sz="4" w:space="0" w:color="auto"/>
              <w:left w:val="single" w:sz="6" w:space="0" w:color="auto"/>
              <w:bottom w:val="dotted" w:sz="4" w:space="0" w:color="auto"/>
              <w:right w:val="single" w:sz="6" w:space="0" w:color="auto"/>
            </w:tcBorders>
          </w:tcPr>
          <w:p w14:paraId="58208272" w14:textId="77777777" w:rsidR="00FD2214" w:rsidRPr="00EC3F7D" w:rsidRDefault="00FD2214" w:rsidP="007B6A6A">
            <w:pPr>
              <w:pStyle w:val="Heading4"/>
              <w:spacing w:before="120" w:after="120" w:line="240" w:lineRule="auto"/>
              <w:rPr>
                <w:b w:val="0"/>
                <w:bCs w:val="0"/>
                <w:sz w:val="24"/>
                <w:szCs w:val="24"/>
                <w:lang w:val="it-IT"/>
              </w:rPr>
            </w:pPr>
            <w:r w:rsidRPr="00EC3F7D">
              <w:rPr>
                <w:b w:val="0"/>
                <w:bCs w:val="0"/>
                <w:sz w:val="24"/>
                <w:szCs w:val="24"/>
                <w:lang w:val="it-IT"/>
              </w:rPr>
              <w:t>Chi phí xây dựng công trình phụ trợ (trừ lán trại).</w:t>
            </w:r>
          </w:p>
        </w:tc>
        <w:tc>
          <w:tcPr>
            <w:tcW w:w="1585" w:type="dxa"/>
            <w:tcBorders>
              <w:top w:val="dotted" w:sz="4" w:space="0" w:color="auto"/>
              <w:left w:val="single" w:sz="6" w:space="0" w:color="auto"/>
              <w:bottom w:val="dotted" w:sz="4" w:space="0" w:color="auto"/>
              <w:right w:val="single" w:sz="6" w:space="0" w:color="auto"/>
            </w:tcBorders>
          </w:tcPr>
          <w:p w14:paraId="72393564" w14:textId="77777777" w:rsidR="00FD2214" w:rsidRPr="00EC3F7D" w:rsidRDefault="00FD2214" w:rsidP="007B6A6A">
            <w:pPr>
              <w:spacing w:before="120" w:after="120" w:line="240" w:lineRule="auto"/>
              <w:rPr>
                <w:rFonts w:ascii="Times New Roman" w:hAnsi="Times New Roman"/>
                <w:b/>
                <w:bCs/>
                <w:sz w:val="24"/>
                <w:szCs w:val="24"/>
                <w:lang w:val="it-IT"/>
              </w:rPr>
            </w:pPr>
          </w:p>
        </w:tc>
        <w:tc>
          <w:tcPr>
            <w:tcW w:w="1134" w:type="dxa"/>
            <w:tcBorders>
              <w:top w:val="dotted" w:sz="4" w:space="0" w:color="auto"/>
              <w:left w:val="single" w:sz="6" w:space="0" w:color="auto"/>
              <w:bottom w:val="dotted" w:sz="4" w:space="0" w:color="auto"/>
              <w:right w:val="single" w:sz="6" w:space="0" w:color="auto"/>
            </w:tcBorders>
          </w:tcPr>
          <w:p w14:paraId="17C21F56" w14:textId="77777777" w:rsidR="00FD2214" w:rsidRPr="00EC3F7D" w:rsidRDefault="00FD2214" w:rsidP="007B6A6A">
            <w:pPr>
              <w:spacing w:before="120" w:after="120" w:line="240" w:lineRule="auto"/>
              <w:rPr>
                <w:rFonts w:ascii="Times New Roman" w:hAnsi="Times New Roman"/>
                <w:b/>
                <w:bCs/>
                <w:sz w:val="24"/>
                <w:szCs w:val="24"/>
                <w:lang w:val="it-IT"/>
              </w:rPr>
            </w:pPr>
          </w:p>
        </w:tc>
        <w:tc>
          <w:tcPr>
            <w:tcW w:w="1244" w:type="dxa"/>
            <w:tcBorders>
              <w:top w:val="dotted" w:sz="4" w:space="0" w:color="auto"/>
              <w:left w:val="single" w:sz="6" w:space="0" w:color="auto"/>
              <w:bottom w:val="dotted" w:sz="4" w:space="0" w:color="auto"/>
              <w:right w:val="single" w:sz="4" w:space="0" w:color="auto"/>
            </w:tcBorders>
          </w:tcPr>
          <w:p w14:paraId="0D38F033" w14:textId="77777777" w:rsidR="00FD2214" w:rsidRPr="00EC3F7D" w:rsidRDefault="00FD2214" w:rsidP="007B6A6A">
            <w:pPr>
              <w:spacing w:before="120" w:after="120" w:line="240" w:lineRule="auto"/>
              <w:jc w:val="center"/>
              <w:rPr>
                <w:rFonts w:ascii="Times New Roman" w:hAnsi="Times New Roman"/>
                <w:b/>
                <w:bCs/>
                <w:sz w:val="24"/>
                <w:szCs w:val="24"/>
                <w:lang w:val="fr-FR"/>
              </w:rPr>
            </w:pPr>
          </w:p>
        </w:tc>
        <w:tc>
          <w:tcPr>
            <w:tcW w:w="1112" w:type="dxa"/>
            <w:tcBorders>
              <w:top w:val="dotted" w:sz="4" w:space="0" w:color="auto"/>
              <w:left w:val="single" w:sz="4" w:space="0" w:color="auto"/>
              <w:bottom w:val="dotted" w:sz="4" w:space="0" w:color="auto"/>
              <w:right w:val="single" w:sz="6" w:space="0" w:color="auto"/>
            </w:tcBorders>
          </w:tcPr>
          <w:p w14:paraId="5C6392B7" w14:textId="77777777" w:rsidR="00FD2214" w:rsidRPr="00EC3F7D" w:rsidRDefault="00FD2214" w:rsidP="007B6A6A">
            <w:pPr>
              <w:spacing w:before="120" w:after="120" w:line="240" w:lineRule="auto"/>
              <w:jc w:val="center"/>
              <w:rPr>
                <w:rFonts w:ascii="Times New Roman" w:hAnsi="Times New Roman"/>
                <w:b/>
                <w:bCs/>
                <w:sz w:val="24"/>
                <w:szCs w:val="24"/>
                <w:lang w:val="fr-FR"/>
              </w:rPr>
            </w:pPr>
          </w:p>
        </w:tc>
      </w:tr>
      <w:tr w:rsidR="00EC3F7D" w:rsidRPr="00EC3F7D" w14:paraId="0D425984" w14:textId="77777777" w:rsidTr="00FB4BE2">
        <w:trPr>
          <w:trHeight w:val="392"/>
        </w:trPr>
        <w:tc>
          <w:tcPr>
            <w:tcW w:w="732" w:type="dxa"/>
            <w:tcBorders>
              <w:top w:val="dotted" w:sz="4" w:space="0" w:color="auto"/>
              <w:left w:val="single" w:sz="6" w:space="0" w:color="auto"/>
              <w:bottom w:val="single" w:sz="6" w:space="0" w:color="auto"/>
              <w:right w:val="single" w:sz="6" w:space="0" w:color="auto"/>
            </w:tcBorders>
          </w:tcPr>
          <w:p w14:paraId="72773905" w14:textId="77777777" w:rsidR="00FD2214" w:rsidRPr="00EC3F7D" w:rsidRDefault="00FD2214" w:rsidP="007B6A6A">
            <w:pPr>
              <w:spacing w:before="120" w:after="120" w:line="240" w:lineRule="auto"/>
              <w:jc w:val="center"/>
              <w:rPr>
                <w:rFonts w:ascii="Times New Roman" w:hAnsi="Times New Roman"/>
                <w:sz w:val="24"/>
                <w:szCs w:val="24"/>
              </w:rPr>
            </w:pPr>
            <w:r w:rsidRPr="00EC3F7D">
              <w:rPr>
                <w:rFonts w:ascii="Times New Roman" w:hAnsi="Times New Roman"/>
                <w:sz w:val="24"/>
                <w:szCs w:val="24"/>
              </w:rPr>
              <w:t>…</w:t>
            </w:r>
          </w:p>
        </w:tc>
        <w:tc>
          <w:tcPr>
            <w:tcW w:w="4018" w:type="dxa"/>
            <w:tcBorders>
              <w:top w:val="dotted" w:sz="4" w:space="0" w:color="auto"/>
              <w:left w:val="single" w:sz="6" w:space="0" w:color="auto"/>
              <w:bottom w:val="single" w:sz="6" w:space="0" w:color="auto"/>
              <w:right w:val="single" w:sz="6" w:space="0" w:color="auto"/>
            </w:tcBorders>
          </w:tcPr>
          <w:p w14:paraId="62D3789D" w14:textId="77777777" w:rsidR="00FD2214" w:rsidRPr="00EC3F7D" w:rsidRDefault="00FD2214" w:rsidP="007B6A6A">
            <w:pPr>
              <w:pStyle w:val="Heading4"/>
              <w:spacing w:before="120" w:after="120" w:line="240" w:lineRule="auto"/>
              <w:rPr>
                <w:sz w:val="24"/>
                <w:szCs w:val="24"/>
                <w:lang w:val="it-IT"/>
              </w:rPr>
            </w:pPr>
            <w:r w:rsidRPr="00EC3F7D">
              <w:rPr>
                <w:sz w:val="24"/>
                <w:szCs w:val="24"/>
                <w:lang w:val="it-IT"/>
              </w:rPr>
              <w:t>...</w:t>
            </w:r>
          </w:p>
        </w:tc>
        <w:tc>
          <w:tcPr>
            <w:tcW w:w="1585" w:type="dxa"/>
            <w:tcBorders>
              <w:top w:val="dotted" w:sz="4" w:space="0" w:color="auto"/>
              <w:left w:val="single" w:sz="6" w:space="0" w:color="auto"/>
              <w:bottom w:val="single" w:sz="6" w:space="0" w:color="auto"/>
              <w:right w:val="single" w:sz="6" w:space="0" w:color="auto"/>
            </w:tcBorders>
          </w:tcPr>
          <w:p w14:paraId="65C70C5B" w14:textId="77777777" w:rsidR="00FD2214" w:rsidRPr="00EC3F7D" w:rsidRDefault="00FD2214" w:rsidP="007B6A6A">
            <w:pPr>
              <w:spacing w:before="120" w:after="120" w:line="240" w:lineRule="auto"/>
              <w:rPr>
                <w:rFonts w:ascii="Times New Roman" w:hAnsi="Times New Roman"/>
                <w:b/>
                <w:bCs/>
                <w:sz w:val="24"/>
                <w:szCs w:val="24"/>
                <w:lang w:val="it-IT"/>
              </w:rPr>
            </w:pPr>
          </w:p>
        </w:tc>
        <w:tc>
          <w:tcPr>
            <w:tcW w:w="1134" w:type="dxa"/>
            <w:tcBorders>
              <w:top w:val="dotted" w:sz="4" w:space="0" w:color="auto"/>
              <w:left w:val="single" w:sz="6" w:space="0" w:color="auto"/>
              <w:bottom w:val="single" w:sz="6" w:space="0" w:color="auto"/>
              <w:right w:val="single" w:sz="6" w:space="0" w:color="auto"/>
            </w:tcBorders>
          </w:tcPr>
          <w:p w14:paraId="2031D96D" w14:textId="77777777" w:rsidR="00FD2214" w:rsidRPr="00EC3F7D" w:rsidRDefault="00FD2214" w:rsidP="007B6A6A">
            <w:pPr>
              <w:spacing w:before="120" w:after="120" w:line="240" w:lineRule="auto"/>
              <w:rPr>
                <w:rFonts w:ascii="Times New Roman" w:hAnsi="Times New Roman"/>
                <w:b/>
                <w:bCs/>
                <w:sz w:val="24"/>
                <w:szCs w:val="24"/>
                <w:lang w:val="it-IT"/>
              </w:rPr>
            </w:pPr>
          </w:p>
        </w:tc>
        <w:tc>
          <w:tcPr>
            <w:tcW w:w="1244" w:type="dxa"/>
            <w:tcBorders>
              <w:top w:val="dotted" w:sz="4" w:space="0" w:color="auto"/>
              <w:left w:val="single" w:sz="6" w:space="0" w:color="auto"/>
              <w:bottom w:val="single" w:sz="6" w:space="0" w:color="auto"/>
              <w:right w:val="single" w:sz="4" w:space="0" w:color="auto"/>
            </w:tcBorders>
          </w:tcPr>
          <w:p w14:paraId="336EE053" w14:textId="77777777" w:rsidR="00FD2214" w:rsidRPr="00EC3F7D" w:rsidRDefault="00FD2214" w:rsidP="007B6A6A">
            <w:pPr>
              <w:spacing w:before="120" w:after="120" w:line="240" w:lineRule="auto"/>
              <w:jc w:val="center"/>
              <w:rPr>
                <w:rFonts w:ascii="Times New Roman" w:hAnsi="Times New Roman"/>
                <w:b/>
                <w:bCs/>
                <w:sz w:val="24"/>
                <w:szCs w:val="24"/>
                <w:lang w:val="fr-FR"/>
              </w:rPr>
            </w:pPr>
          </w:p>
        </w:tc>
        <w:tc>
          <w:tcPr>
            <w:tcW w:w="1112" w:type="dxa"/>
            <w:tcBorders>
              <w:top w:val="dotted" w:sz="4" w:space="0" w:color="auto"/>
              <w:left w:val="single" w:sz="4" w:space="0" w:color="auto"/>
              <w:bottom w:val="single" w:sz="6" w:space="0" w:color="auto"/>
              <w:right w:val="single" w:sz="6" w:space="0" w:color="auto"/>
            </w:tcBorders>
          </w:tcPr>
          <w:p w14:paraId="3FA08CB2" w14:textId="77777777" w:rsidR="00FD2214" w:rsidRPr="00EC3F7D" w:rsidRDefault="00FD2214" w:rsidP="007B6A6A">
            <w:pPr>
              <w:spacing w:before="120" w:after="120" w:line="240" w:lineRule="auto"/>
              <w:jc w:val="center"/>
              <w:rPr>
                <w:rFonts w:ascii="Times New Roman" w:hAnsi="Times New Roman"/>
                <w:b/>
                <w:bCs/>
                <w:sz w:val="24"/>
                <w:szCs w:val="24"/>
                <w:lang w:val="fr-FR"/>
              </w:rPr>
            </w:pPr>
          </w:p>
        </w:tc>
      </w:tr>
      <w:tr w:rsidR="00EC3F7D" w:rsidRPr="00EC3F7D" w14:paraId="26EF0238" w14:textId="77777777" w:rsidTr="00C52528">
        <w:trPr>
          <w:trHeight w:val="350"/>
        </w:trPr>
        <w:tc>
          <w:tcPr>
            <w:tcW w:w="732" w:type="dxa"/>
            <w:tcBorders>
              <w:top w:val="single" w:sz="6" w:space="0" w:color="auto"/>
              <w:left w:val="single" w:sz="6" w:space="0" w:color="auto"/>
              <w:bottom w:val="single" w:sz="6" w:space="0" w:color="auto"/>
              <w:right w:val="single" w:sz="6" w:space="0" w:color="auto"/>
            </w:tcBorders>
          </w:tcPr>
          <w:p w14:paraId="4570D00E" w14:textId="77777777" w:rsidR="00FD2214" w:rsidRPr="00EC3F7D" w:rsidRDefault="00FD2214" w:rsidP="007B6A6A">
            <w:pPr>
              <w:spacing w:before="120" w:after="120" w:line="240" w:lineRule="auto"/>
              <w:jc w:val="center"/>
              <w:rPr>
                <w:rFonts w:ascii="Times New Roman" w:hAnsi="Times New Roman"/>
                <w:b/>
                <w:bCs/>
                <w:sz w:val="24"/>
                <w:szCs w:val="24"/>
              </w:rPr>
            </w:pPr>
            <w:r w:rsidRPr="00EC3F7D">
              <w:rPr>
                <w:rFonts w:ascii="Times New Roman" w:hAnsi="Times New Roman"/>
                <w:b/>
                <w:bCs/>
                <w:sz w:val="24"/>
                <w:szCs w:val="24"/>
              </w:rPr>
              <w:t>2</w:t>
            </w:r>
          </w:p>
        </w:tc>
        <w:tc>
          <w:tcPr>
            <w:tcW w:w="4018" w:type="dxa"/>
            <w:tcBorders>
              <w:top w:val="single" w:sz="6" w:space="0" w:color="auto"/>
              <w:left w:val="single" w:sz="6" w:space="0" w:color="auto"/>
              <w:bottom w:val="single" w:sz="6" w:space="0" w:color="auto"/>
              <w:right w:val="single" w:sz="6" w:space="0" w:color="auto"/>
            </w:tcBorders>
          </w:tcPr>
          <w:p w14:paraId="13EA7E48" w14:textId="77777777" w:rsidR="00FD2214" w:rsidRPr="00EC3F7D" w:rsidRDefault="00FD2214" w:rsidP="007B6A6A">
            <w:pPr>
              <w:pStyle w:val="Heading4"/>
              <w:spacing w:before="120" w:after="120" w:line="240" w:lineRule="auto"/>
              <w:rPr>
                <w:sz w:val="24"/>
                <w:szCs w:val="24"/>
              </w:rPr>
            </w:pPr>
            <w:r w:rsidRPr="00EC3F7D">
              <w:rPr>
                <w:sz w:val="24"/>
                <w:szCs w:val="24"/>
              </w:rPr>
              <w:t xml:space="preserve">Chi phí thiết bị </w:t>
            </w:r>
          </w:p>
        </w:tc>
        <w:tc>
          <w:tcPr>
            <w:tcW w:w="1585" w:type="dxa"/>
            <w:tcBorders>
              <w:top w:val="single" w:sz="6" w:space="0" w:color="auto"/>
              <w:left w:val="single" w:sz="6" w:space="0" w:color="auto"/>
              <w:bottom w:val="single" w:sz="6" w:space="0" w:color="auto"/>
              <w:right w:val="single" w:sz="6" w:space="0" w:color="auto"/>
            </w:tcBorders>
          </w:tcPr>
          <w:p w14:paraId="25FB57CA" w14:textId="77777777" w:rsidR="00FD2214" w:rsidRPr="00EC3F7D" w:rsidRDefault="00FD2214" w:rsidP="007B6A6A">
            <w:pPr>
              <w:spacing w:before="120" w:after="120" w:line="240" w:lineRule="auto"/>
              <w:rPr>
                <w:rFonts w:ascii="Times New Roman" w:hAnsi="Times New Roman"/>
                <w:b/>
                <w:bCs/>
                <w:sz w:val="24"/>
                <w:szCs w:val="24"/>
              </w:rPr>
            </w:pPr>
          </w:p>
        </w:tc>
        <w:tc>
          <w:tcPr>
            <w:tcW w:w="1134" w:type="dxa"/>
            <w:tcBorders>
              <w:top w:val="single" w:sz="6" w:space="0" w:color="auto"/>
              <w:left w:val="single" w:sz="6" w:space="0" w:color="auto"/>
              <w:bottom w:val="single" w:sz="6" w:space="0" w:color="auto"/>
              <w:right w:val="single" w:sz="6" w:space="0" w:color="auto"/>
            </w:tcBorders>
          </w:tcPr>
          <w:p w14:paraId="3663ACBC" w14:textId="77777777" w:rsidR="00FD2214" w:rsidRPr="00EC3F7D" w:rsidRDefault="00FD2214" w:rsidP="007B6A6A">
            <w:pPr>
              <w:spacing w:before="120" w:after="120" w:line="240" w:lineRule="auto"/>
              <w:rPr>
                <w:rFonts w:ascii="Times New Roman" w:hAnsi="Times New Roman"/>
                <w:b/>
                <w:bCs/>
                <w:sz w:val="24"/>
                <w:szCs w:val="24"/>
              </w:rPr>
            </w:pPr>
          </w:p>
        </w:tc>
        <w:tc>
          <w:tcPr>
            <w:tcW w:w="1244" w:type="dxa"/>
            <w:tcBorders>
              <w:top w:val="single" w:sz="6" w:space="0" w:color="auto"/>
              <w:left w:val="single" w:sz="6" w:space="0" w:color="auto"/>
              <w:bottom w:val="single" w:sz="6" w:space="0" w:color="auto"/>
              <w:right w:val="single" w:sz="4" w:space="0" w:color="auto"/>
            </w:tcBorders>
          </w:tcPr>
          <w:p w14:paraId="28E685A9" w14:textId="77777777" w:rsidR="00FD2214" w:rsidRPr="00EC3F7D" w:rsidRDefault="00FD2214" w:rsidP="007B6A6A">
            <w:pPr>
              <w:spacing w:before="120" w:after="120" w:line="240" w:lineRule="auto"/>
              <w:jc w:val="center"/>
              <w:rPr>
                <w:rFonts w:ascii="Times New Roman" w:hAnsi="Times New Roman"/>
                <w:b/>
                <w:bCs/>
                <w:sz w:val="24"/>
                <w:szCs w:val="24"/>
              </w:rPr>
            </w:pPr>
          </w:p>
        </w:tc>
        <w:tc>
          <w:tcPr>
            <w:tcW w:w="1112" w:type="dxa"/>
            <w:tcBorders>
              <w:top w:val="single" w:sz="6" w:space="0" w:color="auto"/>
              <w:left w:val="single" w:sz="4" w:space="0" w:color="auto"/>
              <w:bottom w:val="single" w:sz="6" w:space="0" w:color="auto"/>
              <w:right w:val="single" w:sz="6" w:space="0" w:color="auto"/>
            </w:tcBorders>
          </w:tcPr>
          <w:p w14:paraId="2EA2644F" w14:textId="77777777" w:rsidR="00FD2214" w:rsidRPr="00EC3F7D" w:rsidRDefault="00FD2214" w:rsidP="007B6A6A">
            <w:pPr>
              <w:spacing w:before="120" w:after="120" w:line="240" w:lineRule="auto"/>
              <w:jc w:val="center"/>
              <w:rPr>
                <w:rFonts w:ascii="Times New Roman" w:hAnsi="Times New Roman"/>
                <w:b/>
                <w:bCs/>
                <w:sz w:val="24"/>
                <w:szCs w:val="24"/>
              </w:rPr>
            </w:pPr>
            <w:r w:rsidRPr="00EC3F7D">
              <w:rPr>
                <w:rFonts w:ascii="Times New Roman" w:hAnsi="Times New Roman"/>
                <w:b/>
                <w:bCs/>
                <w:sz w:val="24"/>
                <w:szCs w:val="24"/>
              </w:rPr>
              <w:t>G</w:t>
            </w:r>
            <w:r w:rsidRPr="00EC3F7D">
              <w:rPr>
                <w:rFonts w:ascii="Times New Roman" w:hAnsi="Times New Roman"/>
                <w:b/>
                <w:bCs/>
                <w:sz w:val="24"/>
                <w:szCs w:val="24"/>
                <w:vertAlign w:val="subscript"/>
              </w:rPr>
              <w:t>TB</w:t>
            </w:r>
          </w:p>
        </w:tc>
      </w:tr>
      <w:tr w:rsidR="00EC3F7D" w:rsidRPr="00EC3F7D" w14:paraId="160C321D" w14:textId="77777777" w:rsidTr="00C52528">
        <w:trPr>
          <w:trHeight w:val="350"/>
        </w:trPr>
        <w:tc>
          <w:tcPr>
            <w:tcW w:w="732" w:type="dxa"/>
            <w:tcBorders>
              <w:top w:val="single" w:sz="6" w:space="0" w:color="auto"/>
              <w:left w:val="single" w:sz="6" w:space="0" w:color="auto"/>
              <w:bottom w:val="dotted" w:sz="4" w:space="0" w:color="auto"/>
              <w:right w:val="single" w:sz="6" w:space="0" w:color="auto"/>
            </w:tcBorders>
          </w:tcPr>
          <w:p w14:paraId="3A34D7D0" w14:textId="77777777" w:rsidR="00553BB7" w:rsidRPr="00EC3F7D" w:rsidRDefault="00553BB7" w:rsidP="007B6A6A">
            <w:pPr>
              <w:spacing w:before="120" w:after="120" w:line="240" w:lineRule="auto"/>
              <w:jc w:val="center"/>
              <w:rPr>
                <w:rFonts w:ascii="Times New Roman" w:hAnsi="Times New Roman"/>
                <w:b/>
                <w:bCs/>
                <w:sz w:val="24"/>
                <w:szCs w:val="24"/>
              </w:rPr>
            </w:pPr>
            <w:r w:rsidRPr="00EC3F7D">
              <w:rPr>
                <w:rFonts w:ascii="Times New Roman" w:hAnsi="Times New Roman"/>
                <w:b/>
                <w:bCs/>
                <w:sz w:val="24"/>
                <w:szCs w:val="24"/>
              </w:rPr>
              <w:t>3</w:t>
            </w:r>
          </w:p>
        </w:tc>
        <w:tc>
          <w:tcPr>
            <w:tcW w:w="4018" w:type="dxa"/>
            <w:tcBorders>
              <w:top w:val="single" w:sz="6" w:space="0" w:color="auto"/>
              <w:left w:val="single" w:sz="6" w:space="0" w:color="auto"/>
              <w:bottom w:val="dotted" w:sz="4" w:space="0" w:color="auto"/>
              <w:right w:val="single" w:sz="6" w:space="0" w:color="auto"/>
            </w:tcBorders>
          </w:tcPr>
          <w:p w14:paraId="18482C9E" w14:textId="77777777" w:rsidR="00553BB7" w:rsidRPr="00EC3F7D" w:rsidRDefault="00553BB7" w:rsidP="007B6A6A">
            <w:pPr>
              <w:pStyle w:val="Heading4"/>
              <w:spacing w:before="120" w:after="120" w:line="240" w:lineRule="auto"/>
              <w:rPr>
                <w:sz w:val="24"/>
                <w:szCs w:val="24"/>
                <w:lang w:val="fr-FR"/>
              </w:rPr>
            </w:pPr>
            <w:r w:rsidRPr="00EC3F7D">
              <w:rPr>
                <w:sz w:val="24"/>
                <w:szCs w:val="24"/>
                <w:lang w:val="fr-FR"/>
              </w:rPr>
              <w:t>Chi phí quản lý dự án đầu tư</w:t>
            </w:r>
          </w:p>
        </w:tc>
        <w:tc>
          <w:tcPr>
            <w:tcW w:w="1585" w:type="dxa"/>
            <w:tcBorders>
              <w:top w:val="single" w:sz="6" w:space="0" w:color="auto"/>
              <w:left w:val="single" w:sz="6" w:space="0" w:color="auto"/>
              <w:bottom w:val="dotted" w:sz="4" w:space="0" w:color="auto"/>
              <w:right w:val="single" w:sz="6" w:space="0" w:color="auto"/>
            </w:tcBorders>
          </w:tcPr>
          <w:p w14:paraId="23E46C03" w14:textId="77777777" w:rsidR="00553BB7" w:rsidRPr="00EC3F7D" w:rsidRDefault="00553BB7" w:rsidP="007B6A6A">
            <w:pPr>
              <w:spacing w:before="120" w:after="120" w:line="240" w:lineRule="auto"/>
              <w:rPr>
                <w:rFonts w:ascii="Times New Roman" w:hAnsi="Times New Roman"/>
                <w:b/>
                <w:bCs/>
                <w:sz w:val="24"/>
                <w:szCs w:val="24"/>
                <w:lang w:val="fr-FR"/>
              </w:rPr>
            </w:pPr>
          </w:p>
        </w:tc>
        <w:tc>
          <w:tcPr>
            <w:tcW w:w="1134" w:type="dxa"/>
            <w:tcBorders>
              <w:top w:val="single" w:sz="6" w:space="0" w:color="auto"/>
              <w:left w:val="single" w:sz="6" w:space="0" w:color="auto"/>
              <w:bottom w:val="dotted" w:sz="4" w:space="0" w:color="auto"/>
              <w:right w:val="single" w:sz="6" w:space="0" w:color="auto"/>
            </w:tcBorders>
          </w:tcPr>
          <w:p w14:paraId="0D1074ED" w14:textId="77777777" w:rsidR="00553BB7" w:rsidRPr="00EC3F7D" w:rsidRDefault="00553BB7" w:rsidP="007B6A6A">
            <w:pPr>
              <w:spacing w:before="120" w:after="120" w:line="240" w:lineRule="auto"/>
              <w:rPr>
                <w:rFonts w:ascii="Times New Roman" w:hAnsi="Times New Roman"/>
                <w:b/>
                <w:bCs/>
                <w:sz w:val="24"/>
                <w:szCs w:val="24"/>
                <w:lang w:val="fr-FR"/>
              </w:rPr>
            </w:pPr>
          </w:p>
        </w:tc>
        <w:tc>
          <w:tcPr>
            <w:tcW w:w="1244" w:type="dxa"/>
            <w:tcBorders>
              <w:top w:val="single" w:sz="6" w:space="0" w:color="auto"/>
              <w:left w:val="single" w:sz="6" w:space="0" w:color="auto"/>
              <w:bottom w:val="dotted" w:sz="4" w:space="0" w:color="auto"/>
              <w:right w:val="single" w:sz="4" w:space="0" w:color="auto"/>
            </w:tcBorders>
          </w:tcPr>
          <w:p w14:paraId="4B6266AA" w14:textId="77777777" w:rsidR="00553BB7" w:rsidRPr="00EC3F7D" w:rsidRDefault="00553BB7" w:rsidP="007B6A6A">
            <w:pPr>
              <w:spacing w:before="120" w:after="120" w:line="240" w:lineRule="auto"/>
              <w:jc w:val="center"/>
              <w:rPr>
                <w:rFonts w:ascii="Times New Roman" w:hAnsi="Times New Roman"/>
                <w:b/>
                <w:bCs/>
                <w:sz w:val="24"/>
                <w:szCs w:val="24"/>
              </w:rPr>
            </w:pPr>
          </w:p>
        </w:tc>
        <w:tc>
          <w:tcPr>
            <w:tcW w:w="1112" w:type="dxa"/>
            <w:tcBorders>
              <w:top w:val="single" w:sz="6" w:space="0" w:color="auto"/>
              <w:left w:val="single" w:sz="4" w:space="0" w:color="auto"/>
              <w:bottom w:val="dotted" w:sz="4" w:space="0" w:color="auto"/>
              <w:right w:val="single" w:sz="6" w:space="0" w:color="auto"/>
            </w:tcBorders>
          </w:tcPr>
          <w:p w14:paraId="190954F0" w14:textId="77777777" w:rsidR="00553BB7" w:rsidRPr="00EC3F7D" w:rsidRDefault="00553BB7" w:rsidP="007B6A6A">
            <w:pPr>
              <w:spacing w:before="120" w:after="120" w:line="240" w:lineRule="auto"/>
              <w:jc w:val="center"/>
              <w:rPr>
                <w:rFonts w:ascii="Times New Roman" w:hAnsi="Times New Roman"/>
                <w:b/>
                <w:bCs/>
                <w:sz w:val="24"/>
                <w:szCs w:val="24"/>
              </w:rPr>
            </w:pPr>
            <w:r w:rsidRPr="00EC3F7D">
              <w:rPr>
                <w:rFonts w:ascii="Times New Roman" w:hAnsi="Times New Roman"/>
                <w:b/>
                <w:bCs/>
                <w:sz w:val="24"/>
                <w:szCs w:val="24"/>
              </w:rPr>
              <w:t>G</w:t>
            </w:r>
            <w:r w:rsidRPr="00EC3F7D">
              <w:rPr>
                <w:rFonts w:ascii="Times New Roman" w:hAnsi="Times New Roman"/>
                <w:b/>
                <w:bCs/>
                <w:sz w:val="24"/>
                <w:szCs w:val="24"/>
                <w:vertAlign w:val="subscript"/>
              </w:rPr>
              <w:t>QLDA</w:t>
            </w:r>
          </w:p>
        </w:tc>
      </w:tr>
      <w:tr w:rsidR="00EC3F7D" w:rsidRPr="00EC3F7D" w14:paraId="7DC8612E" w14:textId="77777777" w:rsidTr="00C52528">
        <w:trPr>
          <w:trHeight w:val="350"/>
        </w:trPr>
        <w:tc>
          <w:tcPr>
            <w:tcW w:w="732" w:type="dxa"/>
            <w:tcBorders>
              <w:top w:val="single" w:sz="6" w:space="0" w:color="auto"/>
              <w:left w:val="single" w:sz="6" w:space="0" w:color="auto"/>
              <w:bottom w:val="dotted" w:sz="4" w:space="0" w:color="auto"/>
              <w:right w:val="single" w:sz="6" w:space="0" w:color="auto"/>
            </w:tcBorders>
          </w:tcPr>
          <w:p w14:paraId="6CEB3B7A" w14:textId="77777777" w:rsidR="00FD2214" w:rsidRPr="00EC3F7D" w:rsidRDefault="00553BB7" w:rsidP="007B6A6A">
            <w:pPr>
              <w:spacing w:before="120" w:after="120" w:line="240" w:lineRule="auto"/>
              <w:jc w:val="center"/>
              <w:rPr>
                <w:rFonts w:ascii="Times New Roman" w:hAnsi="Times New Roman"/>
                <w:b/>
                <w:bCs/>
                <w:sz w:val="24"/>
                <w:szCs w:val="24"/>
              </w:rPr>
            </w:pPr>
            <w:r w:rsidRPr="00EC3F7D">
              <w:rPr>
                <w:rFonts w:ascii="Times New Roman" w:hAnsi="Times New Roman"/>
                <w:b/>
                <w:bCs/>
                <w:sz w:val="24"/>
                <w:szCs w:val="24"/>
              </w:rPr>
              <w:t>4</w:t>
            </w:r>
          </w:p>
        </w:tc>
        <w:tc>
          <w:tcPr>
            <w:tcW w:w="4018" w:type="dxa"/>
            <w:tcBorders>
              <w:top w:val="single" w:sz="6" w:space="0" w:color="auto"/>
              <w:left w:val="single" w:sz="6" w:space="0" w:color="auto"/>
              <w:bottom w:val="dotted" w:sz="4" w:space="0" w:color="auto"/>
              <w:right w:val="single" w:sz="6" w:space="0" w:color="auto"/>
            </w:tcBorders>
          </w:tcPr>
          <w:p w14:paraId="1755B953" w14:textId="77777777" w:rsidR="00FD2214" w:rsidRPr="00EC3F7D" w:rsidRDefault="00FD2214" w:rsidP="007B6A6A">
            <w:pPr>
              <w:pStyle w:val="Heading4"/>
              <w:spacing w:before="120" w:after="120" w:line="240" w:lineRule="auto"/>
              <w:rPr>
                <w:sz w:val="24"/>
                <w:szCs w:val="24"/>
                <w:lang w:val="fr-FR"/>
              </w:rPr>
            </w:pPr>
            <w:r w:rsidRPr="00EC3F7D">
              <w:rPr>
                <w:sz w:val="24"/>
                <w:szCs w:val="24"/>
                <w:lang w:val="fr-FR"/>
              </w:rPr>
              <w:t>Chi tư vấn đầu tư xây dựng</w:t>
            </w:r>
          </w:p>
        </w:tc>
        <w:tc>
          <w:tcPr>
            <w:tcW w:w="1585" w:type="dxa"/>
            <w:tcBorders>
              <w:top w:val="single" w:sz="6" w:space="0" w:color="auto"/>
              <w:left w:val="single" w:sz="6" w:space="0" w:color="auto"/>
              <w:bottom w:val="dotted" w:sz="4" w:space="0" w:color="auto"/>
              <w:right w:val="single" w:sz="6" w:space="0" w:color="auto"/>
            </w:tcBorders>
          </w:tcPr>
          <w:p w14:paraId="4EB35E52" w14:textId="77777777" w:rsidR="00FD2214" w:rsidRPr="00EC3F7D" w:rsidRDefault="00FD2214" w:rsidP="007B6A6A">
            <w:pPr>
              <w:spacing w:before="120" w:after="120" w:line="240" w:lineRule="auto"/>
              <w:rPr>
                <w:rFonts w:ascii="Times New Roman" w:hAnsi="Times New Roman"/>
                <w:b/>
                <w:bCs/>
                <w:sz w:val="24"/>
                <w:szCs w:val="24"/>
                <w:lang w:val="fr-FR"/>
              </w:rPr>
            </w:pPr>
          </w:p>
        </w:tc>
        <w:tc>
          <w:tcPr>
            <w:tcW w:w="1134" w:type="dxa"/>
            <w:tcBorders>
              <w:top w:val="single" w:sz="6" w:space="0" w:color="auto"/>
              <w:left w:val="single" w:sz="6" w:space="0" w:color="auto"/>
              <w:bottom w:val="dotted" w:sz="4" w:space="0" w:color="auto"/>
              <w:right w:val="single" w:sz="6" w:space="0" w:color="auto"/>
            </w:tcBorders>
          </w:tcPr>
          <w:p w14:paraId="52366055" w14:textId="77777777" w:rsidR="00FD2214" w:rsidRPr="00EC3F7D" w:rsidRDefault="00FD2214" w:rsidP="007B6A6A">
            <w:pPr>
              <w:spacing w:before="120" w:after="120" w:line="240" w:lineRule="auto"/>
              <w:rPr>
                <w:rFonts w:ascii="Times New Roman" w:hAnsi="Times New Roman"/>
                <w:b/>
                <w:bCs/>
                <w:sz w:val="24"/>
                <w:szCs w:val="24"/>
                <w:lang w:val="fr-FR"/>
              </w:rPr>
            </w:pPr>
          </w:p>
        </w:tc>
        <w:tc>
          <w:tcPr>
            <w:tcW w:w="1244" w:type="dxa"/>
            <w:tcBorders>
              <w:top w:val="single" w:sz="6" w:space="0" w:color="auto"/>
              <w:left w:val="single" w:sz="6" w:space="0" w:color="auto"/>
              <w:bottom w:val="dotted" w:sz="4" w:space="0" w:color="auto"/>
              <w:right w:val="single" w:sz="4" w:space="0" w:color="auto"/>
            </w:tcBorders>
          </w:tcPr>
          <w:p w14:paraId="0B1A6FFA" w14:textId="77777777" w:rsidR="00FD2214" w:rsidRPr="00EC3F7D" w:rsidRDefault="00FD2214" w:rsidP="007B6A6A">
            <w:pPr>
              <w:spacing w:before="120" w:after="120" w:line="240" w:lineRule="auto"/>
              <w:jc w:val="center"/>
              <w:rPr>
                <w:rFonts w:ascii="Times New Roman" w:hAnsi="Times New Roman"/>
                <w:b/>
                <w:bCs/>
                <w:sz w:val="24"/>
                <w:szCs w:val="24"/>
              </w:rPr>
            </w:pPr>
          </w:p>
        </w:tc>
        <w:tc>
          <w:tcPr>
            <w:tcW w:w="1112" w:type="dxa"/>
            <w:tcBorders>
              <w:top w:val="single" w:sz="6" w:space="0" w:color="auto"/>
              <w:left w:val="single" w:sz="4" w:space="0" w:color="auto"/>
              <w:bottom w:val="dotted" w:sz="4" w:space="0" w:color="auto"/>
              <w:right w:val="single" w:sz="6" w:space="0" w:color="auto"/>
            </w:tcBorders>
          </w:tcPr>
          <w:p w14:paraId="10468E28" w14:textId="77777777" w:rsidR="00FD2214" w:rsidRPr="00EC3F7D" w:rsidRDefault="00FD2214" w:rsidP="007B6A6A">
            <w:pPr>
              <w:spacing w:before="120" w:after="120" w:line="240" w:lineRule="auto"/>
              <w:jc w:val="center"/>
              <w:rPr>
                <w:rFonts w:ascii="Times New Roman" w:hAnsi="Times New Roman"/>
                <w:b/>
                <w:bCs/>
                <w:sz w:val="24"/>
                <w:szCs w:val="24"/>
              </w:rPr>
            </w:pPr>
            <w:r w:rsidRPr="00EC3F7D">
              <w:rPr>
                <w:rFonts w:ascii="Times New Roman" w:hAnsi="Times New Roman"/>
                <w:b/>
                <w:bCs/>
                <w:sz w:val="24"/>
                <w:szCs w:val="24"/>
              </w:rPr>
              <w:t>G</w:t>
            </w:r>
            <w:r w:rsidRPr="00EC3F7D">
              <w:rPr>
                <w:rFonts w:ascii="Times New Roman" w:hAnsi="Times New Roman"/>
                <w:b/>
                <w:bCs/>
                <w:sz w:val="24"/>
                <w:szCs w:val="24"/>
                <w:vertAlign w:val="subscript"/>
              </w:rPr>
              <w:t>TV</w:t>
            </w:r>
          </w:p>
        </w:tc>
      </w:tr>
      <w:tr w:rsidR="00EC3F7D" w:rsidRPr="00EC3F7D" w14:paraId="688ECFF3" w14:textId="77777777" w:rsidTr="00C52528">
        <w:trPr>
          <w:trHeight w:val="420"/>
        </w:trPr>
        <w:tc>
          <w:tcPr>
            <w:tcW w:w="732" w:type="dxa"/>
            <w:tcBorders>
              <w:top w:val="dotted" w:sz="4" w:space="0" w:color="auto"/>
              <w:left w:val="single" w:sz="6" w:space="0" w:color="auto"/>
              <w:bottom w:val="dotted" w:sz="4" w:space="0" w:color="auto"/>
              <w:right w:val="single" w:sz="6" w:space="0" w:color="auto"/>
            </w:tcBorders>
          </w:tcPr>
          <w:p w14:paraId="0B451AF3" w14:textId="77777777" w:rsidR="00FD2214" w:rsidRPr="00EC3F7D" w:rsidRDefault="00553BB7" w:rsidP="007B6A6A">
            <w:pPr>
              <w:spacing w:before="120" w:after="120" w:line="240" w:lineRule="auto"/>
              <w:jc w:val="center"/>
              <w:rPr>
                <w:rFonts w:ascii="Times New Roman" w:hAnsi="Times New Roman"/>
                <w:sz w:val="24"/>
                <w:szCs w:val="24"/>
              </w:rPr>
            </w:pPr>
            <w:r w:rsidRPr="00EC3F7D">
              <w:rPr>
                <w:rFonts w:ascii="Times New Roman" w:hAnsi="Times New Roman"/>
                <w:sz w:val="24"/>
                <w:szCs w:val="24"/>
              </w:rPr>
              <w:t>4</w:t>
            </w:r>
            <w:r w:rsidR="00FD2214" w:rsidRPr="00EC3F7D">
              <w:rPr>
                <w:rFonts w:ascii="Times New Roman" w:hAnsi="Times New Roman"/>
                <w:sz w:val="24"/>
                <w:szCs w:val="24"/>
              </w:rPr>
              <w:t>.1</w:t>
            </w:r>
          </w:p>
        </w:tc>
        <w:tc>
          <w:tcPr>
            <w:tcW w:w="4018" w:type="dxa"/>
            <w:tcBorders>
              <w:top w:val="dotted" w:sz="4" w:space="0" w:color="auto"/>
              <w:left w:val="single" w:sz="6" w:space="0" w:color="auto"/>
              <w:bottom w:val="dotted" w:sz="4" w:space="0" w:color="auto"/>
              <w:right w:val="single" w:sz="6" w:space="0" w:color="auto"/>
            </w:tcBorders>
          </w:tcPr>
          <w:p w14:paraId="75278BDB" w14:textId="77777777" w:rsidR="00FD2214" w:rsidRPr="00EC3F7D" w:rsidRDefault="00FD2214" w:rsidP="007B6A6A">
            <w:pPr>
              <w:pStyle w:val="Heading4"/>
              <w:spacing w:before="120" w:after="120" w:line="240" w:lineRule="auto"/>
              <w:rPr>
                <w:b w:val="0"/>
                <w:bCs w:val="0"/>
                <w:sz w:val="24"/>
                <w:szCs w:val="24"/>
              </w:rPr>
            </w:pPr>
            <w:r w:rsidRPr="00EC3F7D">
              <w:rPr>
                <w:b w:val="0"/>
                <w:bCs w:val="0"/>
                <w:sz w:val="24"/>
                <w:szCs w:val="24"/>
              </w:rPr>
              <w:t>Chi phí thiết kế xây dựng công trình</w:t>
            </w:r>
          </w:p>
        </w:tc>
        <w:tc>
          <w:tcPr>
            <w:tcW w:w="1585" w:type="dxa"/>
            <w:tcBorders>
              <w:top w:val="dotted" w:sz="4" w:space="0" w:color="auto"/>
              <w:left w:val="single" w:sz="6" w:space="0" w:color="auto"/>
              <w:bottom w:val="dotted" w:sz="4" w:space="0" w:color="auto"/>
              <w:right w:val="single" w:sz="6" w:space="0" w:color="auto"/>
            </w:tcBorders>
          </w:tcPr>
          <w:p w14:paraId="092D3784" w14:textId="77777777" w:rsidR="00FD2214" w:rsidRPr="00EC3F7D" w:rsidRDefault="00FD2214" w:rsidP="007B6A6A">
            <w:pPr>
              <w:spacing w:before="120" w:after="120" w:line="240" w:lineRule="auto"/>
              <w:rPr>
                <w:rFonts w:ascii="Times New Roman" w:hAnsi="Times New Roman"/>
                <w:sz w:val="24"/>
                <w:szCs w:val="24"/>
              </w:rPr>
            </w:pPr>
          </w:p>
        </w:tc>
        <w:tc>
          <w:tcPr>
            <w:tcW w:w="1134" w:type="dxa"/>
            <w:tcBorders>
              <w:top w:val="dotted" w:sz="4" w:space="0" w:color="auto"/>
              <w:left w:val="single" w:sz="6" w:space="0" w:color="auto"/>
              <w:bottom w:val="dotted" w:sz="4" w:space="0" w:color="auto"/>
              <w:right w:val="single" w:sz="6" w:space="0" w:color="auto"/>
            </w:tcBorders>
          </w:tcPr>
          <w:p w14:paraId="26B7663F" w14:textId="77777777" w:rsidR="00FD2214" w:rsidRPr="00EC3F7D" w:rsidRDefault="00FD2214" w:rsidP="007B6A6A">
            <w:pPr>
              <w:spacing w:before="120" w:after="120" w:line="240" w:lineRule="auto"/>
              <w:rPr>
                <w:rFonts w:ascii="Times New Roman" w:hAnsi="Times New Roman"/>
                <w:sz w:val="24"/>
                <w:szCs w:val="24"/>
              </w:rPr>
            </w:pPr>
          </w:p>
        </w:tc>
        <w:tc>
          <w:tcPr>
            <w:tcW w:w="1244" w:type="dxa"/>
            <w:tcBorders>
              <w:top w:val="dotted" w:sz="4" w:space="0" w:color="auto"/>
              <w:left w:val="single" w:sz="6" w:space="0" w:color="auto"/>
              <w:bottom w:val="dotted" w:sz="4" w:space="0" w:color="auto"/>
              <w:right w:val="single" w:sz="4" w:space="0" w:color="auto"/>
            </w:tcBorders>
          </w:tcPr>
          <w:p w14:paraId="64DA4791" w14:textId="77777777" w:rsidR="00FD2214" w:rsidRPr="00EC3F7D" w:rsidRDefault="00FD2214" w:rsidP="007B6A6A">
            <w:pPr>
              <w:spacing w:before="120" w:after="120" w:line="240" w:lineRule="auto"/>
              <w:jc w:val="center"/>
              <w:rPr>
                <w:rFonts w:ascii="Times New Roman" w:hAnsi="Times New Roman"/>
                <w:sz w:val="24"/>
                <w:szCs w:val="24"/>
              </w:rPr>
            </w:pPr>
          </w:p>
        </w:tc>
        <w:tc>
          <w:tcPr>
            <w:tcW w:w="1112" w:type="dxa"/>
            <w:tcBorders>
              <w:top w:val="dotted" w:sz="4" w:space="0" w:color="auto"/>
              <w:left w:val="single" w:sz="4" w:space="0" w:color="auto"/>
              <w:bottom w:val="dotted" w:sz="4" w:space="0" w:color="auto"/>
              <w:right w:val="single" w:sz="6" w:space="0" w:color="auto"/>
            </w:tcBorders>
          </w:tcPr>
          <w:p w14:paraId="24F866DC" w14:textId="77777777" w:rsidR="00FD2214" w:rsidRPr="00EC3F7D" w:rsidRDefault="00FD2214" w:rsidP="007B6A6A">
            <w:pPr>
              <w:spacing w:before="120" w:after="120" w:line="240" w:lineRule="auto"/>
              <w:jc w:val="center"/>
              <w:rPr>
                <w:rFonts w:ascii="Times New Roman" w:hAnsi="Times New Roman"/>
                <w:sz w:val="24"/>
                <w:szCs w:val="24"/>
              </w:rPr>
            </w:pPr>
          </w:p>
        </w:tc>
      </w:tr>
      <w:tr w:rsidR="00EC3F7D" w:rsidRPr="00EC3F7D" w14:paraId="434A2EA1" w14:textId="77777777" w:rsidTr="00C52528">
        <w:trPr>
          <w:trHeight w:val="350"/>
        </w:trPr>
        <w:tc>
          <w:tcPr>
            <w:tcW w:w="732" w:type="dxa"/>
            <w:tcBorders>
              <w:top w:val="dotted" w:sz="4" w:space="0" w:color="auto"/>
              <w:left w:val="single" w:sz="6" w:space="0" w:color="auto"/>
              <w:bottom w:val="dotted" w:sz="4" w:space="0" w:color="auto"/>
              <w:right w:val="single" w:sz="6" w:space="0" w:color="auto"/>
            </w:tcBorders>
          </w:tcPr>
          <w:p w14:paraId="49CC88CD" w14:textId="77777777" w:rsidR="00FD2214" w:rsidRPr="00EC3F7D" w:rsidRDefault="00553BB7" w:rsidP="007B6A6A">
            <w:pPr>
              <w:spacing w:before="120" w:after="120" w:line="240" w:lineRule="auto"/>
              <w:jc w:val="center"/>
              <w:rPr>
                <w:rFonts w:ascii="Times New Roman" w:hAnsi="Times New Roman"/>
                <w:sz w:val="24"/>
                <w:szCs w:val="24"/>
              </w:rPr>
            </w:pPr>
            <w:r w:rsidRPr="00EC3F7D">
              <w:rPr>
                <w:rFonts w:ascii="Times New Roman" w:hAnsi="Times New Roman"/>
                <w:sz w:val="24"/>
                <w:szCs w:val="24"/>
              </w:rPr>
              <w:t>4</w:t>
            </w:r>
            <w:r w:rsidR="00FD2214" w:rsidRPr="00EC3F7D">
              <w:rPr>
                <w:rFonts w:ascii="Times New Roman" w:hAnsi="Times New Roman"/>
                <w:sz w:val="24"/>
                <w:szCs w:val="24"/>
              </w:rPr>
              <w:t>.2</w:t>
            </w:r>
          </w:p>
        </w:tc>
        <w:tc>
          <w:tcPr>
            <w:tcW w:w="4018" w:type="dxa"/>
            <w:tcBorders>
              <w:top w:val="dotted" w:sz="4" w:space="0" w:color="auto"/>
              <w:left w:val="single" w:sz="6" w:space="0" w:color="auto"/>
              <w:bottom w:val="dotted" w:sz="4" w:space="0" w:color="auto"/>
              <w:right w:val="single" w:sz="6" w:space="0" w:color="auto"/>
            </w:tcBorders>
          </w:tcPr>
          <w:p w14:paraId="46A8ED0D" w14:textId="77777777" w:rsidR="00FD2214" w:rsidRPr="00EC3F7D" w:rsidRDefault="00FD2214" w:rsidP="007B6A6A">
            <w:pPr>
              <w:pStyle w:val="Heading4"/>
              <w:spacing w:before="120" w:after="120" w:line="240" w:lineRule="auto"/>
              <w:rPr>
                <w:b w:val="0"/>
                <w:bCs w:val="0"/>
                <w:sz w:val="24"/>
                <w:szCs w:val="24"/>
              </w:rPr>
            </w:pPr>
            <w:r w:rsidRPr="00EC3F7D">
              <w:rPr>
                <w:b w:val="0"/>
                <w:bCs w:val="0"/>
                <w:sz w:val="24"/>
                <w:szCs w:val="24"/>
              </w:rPr>
              <w:t>Chi phí giám sát thi công xây dựng</w:t>
            </w:r>
          </w:p>
        </w:tc>
        <w:tc>
          <w:tcPr>
            <w:tcW w:w="1585" w:type="dxa"/>
            <w:tcBorders>
              <w:top w:val="dotted" w:sz="4" w:space="0" w:color="auto"/>
              <w:left w:val="single" w:sz="6" w:space="0" w:color="auto"/>
              <w:bottom w:val="dotted" w:sz="4" w:space="0" w:color="auto"/>
              <w:right w:val="single" w:sz="6" w:space="0" w:color="auto"/>
            </w:tcBorders>
          </w:tcPr>
          <w:p w14:paraId="599AD7A0" w14:textId="77777777" w:rsidR="00FD2214" w:rsidRPr="00EC3F7D" w:rsidRDefault="00FD2214" w:rsidP="007B6A6A">
            <w:pPr>
              <w:spacing w:before="120" w:after="120" w:line="240" w:lineRule="auto"/>
              <w:rPr>
                <w:rFonts w:ascii="Times New Roman" w:hAnsi="Times New Roman"/>
                <w:sz w:val="24"/>
                <w:szCs w:val="24"/>
              </w:rPr>
            </w:pPr>
          </w:p>
        </w:tc>
        <w:tc>
          <w:tcPr>
            <w:tcW w:w="1134" w:type="dxa"/>
            <w:tcBorders>
              <w:top w:val="dotted" w:sz="4" w:space="0" w:color="auto"/>
              <w:left w:val="single" w:sz="6" w:space="0" w:color="auto"/>
              <w:bottom w:val="dotted" w:sz="4" w:space="0" w:color="auto"/>
              <w:right w:val="single" w:sz="6" w:space="0" w:color="auto"/>
            </w:tcBorders>
          </w:tcPr>
          <w:p w14:paraId="244EEF0A" w14:textId="77777777" w:rsidR="00FD2214" w:rsidRPr="00EC3F7D" w:rsidRDefault="00FD2214" w:rsidP="007B6A6A">
            <w:pPr>
              <w:spacing w:before="120" w:after="120" w:line="240" w:lineRule="auto"/>
              <w:rPr>
                <w:rFonts w:ascii="Times New Roman" w:hAnsi="Times New Roman"/>
                <w:sz w:val="24"/>
                <w:szCs w:val="24"/>
              </w:rPr>
            </w:pPr>
          </w:p>
        </w:tc>
        <w:tc>
          <w:tcPr>
            <w:tcW w:w="1244" w:type="dxa"/>
            <w:tcBorders>
              <w:top w:val="dotted" w:sz="4" w:space="0" w:color="auto"/>
              <w:left w:val="single" w:sz="6" w:space="0" w:color="auto"/>
              <w:bottom w:val="dotted" w:sz="4" w:space="0" w:color="auto"/>
              <w:right w:val="single" w:sz="4" w:space="0" w:color="auto"/>
            </w:tcBorders>
          </w:tcPr>
          <w:p w14:paraId="03352B47" w14:textId="77777777" w:rsidR="00FD2214" w:rsidRPr="00EC3F7D" w:rsidRDefault="00FD2214" w:rsidP="007B6A6A">
            <w:pPr>
              <w:spacing w:before="120" w:after="120" w:line="240" w:lineRule="auto"/>
              <w:jc w:val="center"/>
              <w:rPr>
                <w:rFonts w:ascii="Times New Roman" w:hAnsi="Times New Roman"/>
                <w:sz w:val="24"/>
                <w:szCs w:val="24"/>
              </w:rPr>
            </w:pPr>
          </w:p>
        </w:tc>
        <w:tc>
          <w:tcPr>
            <w:tcW w:w="1112" w:type="dxa"/>
            <w:tcBorders>
              <w:top w:val="dotted" w:sz="4" w:space="0" w:color="auto"/>
              <w:left w:val="single" w:sz="4" w:space="0" w:color="auto"/>
              <w:bottom w:val="dotted" w:sz="4" w:space="0" w:color="auto"/>
              <w:right w:val="single" w:sz="6" w:space="0" w:color="auto"/>
            </w:tcBorders>
          </w:tcPr>
          <w:p w14:paraId="29C9F1B3" w14:textId="77777777" w:rsidR="00FD2214" w:rsidRPr="00EC3F7D" w:rsidRDefault="00FD2214" w:rsidP="007B6A6A">
            <w:pPr>
              <w:spacing w:before="120" w:after="120" w:line="240" w:lineRule="auto"/>
              <w:jc w:val="center"/>
              <w:rPr>
                <w:rFonts w:ascii="Times New Roman" w:hAnsi="Times New Roman"/>
                <w:sz w:val="24"/>
                <w:szCs w:val="24"/>
              </w:rPr>
            </w:pPr>
          </w:p>
        </w:tc>
      </w:tr>
      <w:tr w:rsidR="00EC3F7D" w:rsidRPr="00EC3F7D" w14:paraId="62986B70" w14:textId="77777777" w:rsidTr="00C52528">
        <w:trPr>
          <w:trHeight w:val="395"/>
        </w:trPr>
        <w:tc>
          <w:tcPr>
            <w:tcW w:w="732" w:type="dxa"/>
            <w:tcBorders>
              <w:top w:val="dotted" w:sz="4" w:space="0" w:color="auto"/>
              <w:left w:val="single" w:sz="6" w:space="0" w:color="auto"/>
              <w:bottom w:val="single" w:sz="6" w:space="0" w:color="auto"/>
              <w:right w:val="single" w:sz="6" w:space="0" w:color="auto"/>
            </w:tcBorders>
          </w:tcPr>
          <w:p w14:paraId="0FEBB5BA" w14:textId="77777777" w:rsidR="00FD2214" w:rsidRPr="00EC3F7D" w:rsidRDefault="00FD2214" w:rsidP="007B6A6A">
            <w:pPr>
              <w:spacing w:before="120" w:after="120" w:line="240" w:lineRule="auto"/>
              <w:jc w:val="center"/>
              <w:rPr>
                <w:rFonts w:ascii="Times New Roman" w:hAnsi="Times New Roman"/>
                <w:sz w:val="24"/>
                <w:szCs w:val="24"/>
              </w:rPr>
            </w:pPr>
            <w:r w:rsidRPr="00EC3F7D">
              <w:rPr>
                <w:rFonts w:ascii="Times New Roman" w:hAnsi="Times New Roman"/>
                <w:sz w:val="24"/>
                <w:szCs w:val="24"/>
              </w:rPr>
              <w:t>…</w:t>
            </w:r>
          </w:p>
        </w:tc>
        <w:tc>
          <w:tcPr>
            <w:tcW w:w="4018" w:type="dxa"/>
            <w:tcBorders>
              <w:top w:val="dotted" w:sz="4" w:space="0" w:color="auto"/>
              <w:left w:val="single" w:sz="6" w:space="0" w:color="auto"/>
              <w:bottom w:val="single" w:sz="6" w:space="0" w:color="auto"/>
              <w:right w:val="single" w:sz="6" w:space="0" w:color="auto"/>
            </w:tcBorders>
          </w:tcPr>
          <w:p w14:paraId="60A74EE0" w14:textId="77777777" w:rsidR="00FD2214" w:rsidRPr="00EC3F7D" w:rsidRDefault="00FD2214" w:rsidP="007B6A6A">
            <w:pPr>
              <w:pStyle w:val="Heading4"/>
              <w:spacing w:before="120" w:after="120" w:line="240" w:lineRule="auto"/>
              <w:rPr>
                <w:sz w:val="24"/>
                <w:szCs w:val="24"/>
                <w:lang w:val="it-IT"/>
              </w:rPr>
            </w:pPr>
            <w:r w:rsidRPr="00EC3F7D">
              <w:rPr>
                <w:sz w:val="24"/>
                <w:szCs w:val="24"/>
                <w:lang w:val="it-IT"/>
              </w:rPr>
              <w:t>...</w:t>
            </w:r>
          </w:p>
        </w:tc>
        <w:tc>
          <w:tcPr>
            <w:tcW w:w="1585" w:type="dxa"/>
            <w:tcBorders>
              <w:top w:val="dotted" w:sz="4" w:space="0" w:color="auto"/>
              <w:left w:val="single" w:sz="6" w:space="0" w:color="auto"/>
              <w:bottom w:val="single" w:sz="6" w:space="0" w:color="auto"/>
              <w:right w:val="single" w:sz="6" w:space="0" w:color="auto"/>
            </w:tcBorders>
          </w:tcPr>
          <w:p w14:paraId="0D89CAF5" w14:textId="77777777" w:rsidR="00FD2214" w:rsidRPr="00EC3F7D" w:rsidRDefault="00FD2214" w:rsidP="007B6A6A">
            <w:pPr>
              <w:spacing w:before="120" w:after="120" w:line="240" w:lineRule="auto"/>
              <w:rPr>
                <w:rFonts w:ascii="Times New Roman" w:hAnsi="Times New Roman"/>
                <w:sz w:val="24"/>
                <w:szCs w:val="24"/>
              </w:rPr>
            </w:pPr>
          </w:p>
        </w:tc>
        <w:tc>
          <w:tcPr>
            <w:tcW w:w="1134" w:type="dxa"/>
            <w:tcBorders>
              <w:top w:val="dotted" w:sz="4" w:space="0" w:color="auto"/>
              <w:left w:val="single" w:sz="6" w:space="0" w:color="auto"/>
              <w:bottom w:val="single" w:sz="6" w:space="0" w:color="auto"/>
              <w:right w:val="single" w:sz="6" w:space="0" w:color="auto"/>
            </w:tcBorders>
          </w:tcPr>
          <w:p w14:paraId="7A3BDBD6" w14:textId="77777777" w:rsidR="00FD2214" w:rsidRPr="00EC3F7D" w:rsidRDefault="00FD2214" w:rsidP="007B6A6A">
            <w:pPr>
              <w:spacing w:before="120" w:after="120" w:line="240" w:lineRule="auto"/>
              <w:rPr>
                <w:rFonts w:ascii="Times New Roman" w:hAnsi="Times New Roman"/>
                <w:sz w:val="24"/>
                <w:szCs w:val="24"/>
              </w:rPr>
            </w:pPr>
          </w:p>
        </w:tc>
        <w:tc>
          <w:tcPr>
            <w:tcW w:w="1244" w:type="dxa"/>
            <w:tcBorders>
              <w:top w:val="dotted" w:sz="4" w:space="0" w:color="auto"/>
              <w:left w:val="single" w:sz="6" w:space="0" w:color="auto"/>
              <w:bottom w:val="single" w:sz="6" w:space="0" w:color="auto"/>
              <w:right w:val="single" w:sz="4" w:space="0" w:color="auto"/>
            </w:tcBorders>
          </w:tcPr>
          <w:p w14:paraId="656DA1D7" w14:textId="77777777" w:rsidR="00FD2214" w:rsidRPr="00EC3F7D" w:rsidRDefault="00FD2214" w:rsidP="007B6A6A">
            <w:pPr>
              <w:spacing w:before="120" w:after="120" w:line="240" w:lineRule="auto"/>
              <w:jc w:val="center"/>
              <w:rPr>
                <w:rFonts w:ascii="Times New Roman" w:hAnsi="Times New Roman"/>
                <w:sz w:val="24"/>
                <w:szCs w:val="24"/>
              </w:rPr>
            </w:pPr>
          </w:p>
        </w:tc>
        <w:tc>
          <w:tcPr>
            <w:tcW w:w="1112" w:type="dxa"/>
            <w:tcBorders>
              <w:top w:val="dotted" w:sz="4" w:space="0" w:color="auto"/>
              <w:left w:val="single" w:sz="4" w:space="0" w:color="auto"/>
              <w:bottom w:val="single" w:sz="6" w:space="0" w:color="auto"/>
              <w:right w:val="single" w:sz="6" w:space="0" w:color="auto"/>
            </w:tcBorders>
          </w:tcPr>
          <w:p w14:paraId="39E6B41C" w14:textId="77777777" w:rsidR="00FD2214" w:rsidRPr="00EC3F7D" w:rsidRDefault="00FD2214" w:rsidP="007B6A6A">
            <w:pPr>
              <w:spacing w:before="120" w:after="120" w:line="240" w:lineRule="auto"/>
              <w:jc w:val="center"/>
              <w:rPr>
                <w:rFonts w:ascii="Times New Roman" w:hAnsi="Times New Roman"/>
                <w:sz w:val="24"/>
                <w:szCs w:val="24"/>
              </w:rPr>
            </w:pPr>
          </w:p>
        </w:tc>
      </w:tr>
      <w:tr w:rsidR="00EC3F7D" w:rsidRPr="00EC3F7D" w14:paraId="14C61658" w14:textId="77777777" w:rsidTr="00C52528">
        <w:trPr>
          <w:trHeight w:val="439"/>
        </w:trPr>
        <w:tc>
          <w:tcPr>
            <w:tcW w:w="732" w:type="dxa"/>
            <w:tcBorders>
              <w:top w:val="single" w:sz="6" w:space="0" w:color="auto"/>
              <w:left w:val="single" w:sz="6" w:space="0" w:color="auto"/>
              <w:bottom w:val="dotted" w:sz="4" w:space="0" w:color="auto"/>
              <w:right w:val="single" w:sz="6" w:space="0" w:color="auto"/>
            </w:tcBorders>
          </w:tcPr>
          <w:p w14:paraId="0C5E9CA7" w14:textId="77777777" w:rsidR="00FD2214" w:rsidRPr="00EC3F7D" w:rsidRDefault="00553BB7" w:rsidP="007B6A6A">
            <w:pPr>
              <w:spacing w:before="120" w:after="120" w:line="240" w:lineRule="auto"/>
              <w:jc w:val="center"/>
              <w:rPr>
                <w:rFonts w:ascii="Times New Roman" w:hAnsi="Times New Roman"/>
                <w:b/>
                <w:bCs/>
                <w:sz w:val="24"/>
                <w:szCs w:val="24"/>
              </w:rPr>
            </w:pPr>
            <w:r w:rsidRPr="00EC3F7D">
              <w:rPr>
                <w:rFonts w:ascii="Times New Roman" w:hAnsi="Times New Roman"/>
                <w:b/>
                <w:bCs/>
                <w:sz w:val="24"/>
                <w:szCs w:val="24"/>
              </w:rPr>
              <w:t>5</w:t>
            </w:r>
          </w:p>
        </w:tc>
        <w:tc>
          <w:tcPr>
            <w:tcW w:w="4018" w:type="dxa"/>
            <w:tcBorders>
              <w:top w:val="single" w:sz="6" w:space="0" w:color="auto"/>
              <w:left w:val="single" w:sz="6" w:space="0" w:color="auto"/>
              <w:bottom w:val="dotted" w:sz="4" w:space="0" w:color="auto"/>
              <w:right w:val="single" w:sz="6" w:space="0" w:color="auto"/>
            </w:tcBorders>
          </w:tcPr>
          <w:p w14:paraId="24AC7AE7" w14:textId="77777777" w:rsidR="00FD2214" w:rsidRPr="00EC3F7D" w:rsidRDefault="00FD2214" w:rsidP="007B6A6A">
            <w:pPr>
              <w:spacing w:before="120" w:after="120" w:line="240" w:lineRule="auto"/>
              <w:rPr>
                <w:rFonts w:ascii="Times New Roman" w:hAnsi="Times New Roman"/>
                <w:b/>
                <w:bCs/>
                <w:sz w:val="24"/>
                <w:szCs w:val="24"/>
              </w:rPr>
            </w:pPr>
            <w:r w:rsidRPr="00EC3F7D">
              <w:rPr>
                <w:rFonts w:ascii="Times New Roman" w:hAnsi="Times New Roman"/>
                <w:b/>
                <w:bCs/>
                <w:sz w:val="24"/>
                <w:szCs w:val="24"/>
              </w:rPr>
              <w:t>Chi phí khác</w:t>
            </w:r>
          </w:p>
        </w:tc>
        <w:tc>
          <w:tcPr>
            <w:tcW w:w="1585" w:type="dxa"/>
            <w:tcBorders>
              <w:top w:val="single" w:sz="6" w:space="0" w:color="auto"/>
              <w:left w:val="single" w:sz="6" w:space="0" w:color="auto"/>
              <w:bottom w:val="dotted" w:sz="4" w:space="0" w:color="auto"/>
              <w:right w:val="single" w:sz="6" w:space="0" w:color="auto"/>
            </w:tcBorders>
          </w:tcPr>
          <w:p w14:paraId="07F3A74B" w14:textId="77777777" w:rsidR="00FD2214" w:rsidRPr="00EC3F7D" w:rsidRDefault="00FD2214" w:rsidP="007B6A6A">
            <w:pPr>
              <w:spacing w:before="120" w:after="120" w:line="240" w:lineRule="auto"/>
              <w:rPr>
                <w:rFonts w:ascii="Times New Roman" w:hAnsi="Times New Roman"/>
                <w:b/>
                <w:bCs/>
                <w:sz w:val="24"/>
                <w:szCs w:val="24"/>
              </w:rPr>
            </w:pPr>
          </w:p>
        </w:tc>
        <w:tc>
          <w:tcPr>
            <w:tcW w:w="1134" w:type="dxa"/>
            <w:tcBorders>
              <w:top w:val="single" w:sz="6" w:space="0" w:color="auto"/>
              <w:left w:val="single" w:sz="6" w:space="0" w:color="auto"/>
              <w:bottom w:val="dotted" w:sz="4" w:space="0" w:color="auto"/>
              <w:right w:val="single" w:sz="6" w:space="0" w:color="auto"/>
            </w:tcBorders>
          </w:tcPr>
          <w:p w14:paraId="2965A4A4" w14:textId="77777777" w:rsidR="00FD2214" w:rsidRPr="00EC3F7D" w:rsidRDefault="00FD2214" w:rsidP="007B6A6A">
            <w:pPr>
              <w:spacing w:before="120" w:after="120" w:line="240" w:lineRule="auto"/>
              <w:rPr>
                <w:rFonts w:ascii="Times New Roman" w:hAnsi="Times New Roman"/>
                <w:b/>
                <w:bCs/>
                <w:sz w:val="24"/>
                <w:szCs w:val="24"/>
              </w:rPr>
            </w:pPr>
          </w:p>
        </w:tc>
        <w:tc>
          <w:tcPr>
            <w:tcW w:w="1244" w:type="dxa"/>
            <w:tcBorders>
              <w:top w:val="single" w:sz="6" w:space="0" w:color="auto"/>
              <w:left w:val="single" w:sz="6" w:space="0" w:color="auto"/>
              <w:bottom w:val="dotted" w:sz="4" w:space="0" w:color="auto"/>
              <w:right w:val="single" w:sz="4" w:space="0" w:color="auto"/>
            </w:tcBorders>
          </w:tcPr>
          <w:p w14:paraId="3B69EA7D" w14:textId="77777777" w:rsidR="00FD2214" w:rsidRPr="00EC3F7D" w:rsidRDefault="00FD2214" w:rsidP="007B6A6A">
            <w:pPr>
              <w:spacing w:before="120" w:after="120" w:line="240" w:lineRule="auto"/>
              <w:jc w:val="center"/>
              <w:rPr>
                <w:rFonts w:ascii="Times New Roman" w:hAnsi="Times New Roman"/>
                <w:b/>
                <w:bCs/>
                <w:sz w:val="24"/>
                <w:szCs w:val="24"/>
              </w:rPr>
            </w:pPr>
          </w:p>
        </w:tc>
        <w:tc>
          <w:tcPr>
            <w:tcW w:w="1112" w:type="dxa"/>
            <w:tcBorders>
              <w:top w:val="single" w:sz="6" w:space="0" w:color="auto"/>
              <w:left w:val="single" w:sz="4" w:space="0" w:color="auto"/>
              <w:bottom w:val="dotted" w:sz="4" w:space="0" w:color="auto"/>
              <w:right w:val="single" w:sz="6" w:space="0" w:color="auto"/>
            </w:tcBorders>
          </w:tcPr>
          <w:p w14:paraId="69559F1D" w14:textId="77777777" w:rsidR="00FD2214" w:rsidRPr="00EC3F7D" w:rsidRDefault="00FD2214" w:rsidP="007B6A6A">
            <w:pPr>
              <w:spacing w:before="120" w:after="120" w:line="240" w:lineRule="auto"/>
              <w:jc w:val="center"/>
              <w:rPr>
                <w:rFonts w:ascii="Times New Roman" w:hAnsi="Times New Roman"/>
                <w:b/>
                <w:bCs/>
                <w:sz w:val="24"/>
                <w:szCs w:val="24"/>
              </w:rPr>
            </w:pPr>
            <w:r w:rsidRPr="00EC3F7D">
              <w:rPr>
                <w:rFonts w:ascii="Times New Roman" w:hAnsi="Times New Roman"/>
                <w:b/>
                <w:bCs/>
                <w:sz w:val="24"/>
                <w:szCs w:val="24"/>
              </w:rPr>
              <w:t>G</w:t>
            </w:r>
            <w:r w:rsidRPr="00EC3F7D">
              <w:rPr>
                <w:rFonts w:ascii="Times New Roman" w:hAnsi="Times New Roman"/>
                <w:b/>
                <w:bCs/>
                <w:sz w:val="24"/>
                <w:szCs w:val="24"/>
                <w:vertAlign w:val="subscript"/>
              </w:rPr>
              <w:t>K</w:t>
            </w:r>
          </w:p>
        </w:tc>
      </w:tr>
      <w:tr w:rsidR="00EC3F7D" w:rsidRPr="00EC3F7D" w14:paraId="37DCE430" w14:textId="77777777" w:rsidTr="00C52528">
        <w:trPr>
          <w:trHeight w:val="439"/>
        </w:trPr>
        <w:tc>
          <w:tcPr>
            <w:tcW w:w="732" w:type="dxa"/>
            <w:tcBorders>
              <w:top w:val="dotted" w:sz="4" w:space="0" w:color="auto"/>
              <w:left w:val="single" w:sz="6" w:space="0" w:color="auto"/>
              <w:bottom w:val="dotted" w:sz="4" w:space="0" w:color="auto"/>
              <w:right w:val="single" w:sz="6" w:space="0" w:color="auto"/>
            </w:tcBorders>
          </w:tcPr>
          <w:p w14:paraId="0E53FCA6" w14:textId="77777777" w:rsidR="00FD2214" w:rsidRPr="00EC3F7D" w:rsidRDefault="00553BB7" w:rsidP="007B6A6A">
            <w:pPr>
              <w:spacing w:before="120" w:after="120" w:line="240" w:lineRule="auto"/>
              <w:jc w:val="center"/>
              <w:rPr>
                <w:rFonts w:ascii="Times New Roman" w:hAnsi="Times New Roman"/>
                <w:sz w:val="24"/>
                <w:szCs w:val="24"/>
              </w:rPr>
            </w:pPr>
            <w:r w:rsidRPr="00EC3F7D">
              <w:rPr>
                <w:rFonts w:ascii="Times New Roman" w:hAnsi="Times New Roman"/>
                <w:sz w:val="24"/>
                <w:szCs w:val="24"/>
              </w:rPr>
              <w:t>5</w:t>
            </w:r>
            <w:r w:rsidR="00FD2214" w:rsidRPr="00EC3F7D">
              <w:rPr>
                <w:rFonts w:ascii="Times New Roman" w:hAnsi="Times New Roman"/>
                <w:sz w:val="24"/>
                <w:szCs w:val="24"/>
              </w:rPr>
              <w:t>.1</w:t>
            </w:r>
          </w:p>
        </w:tc>
        <w:tc>
          <w:tcPr>
            <w:tcW w:w="4018" w:type="dxa"/>
            <w:tcBorders>
              <w:top w:val="dotted" w:sz="4" w:space="0" w:color="auto"/>
              <w:left w:val="single" w:sz="6" w:space="0" w:color="auto"/>
              <w:bottom w:val="dotted" w:sz="4" w:space="0" w:color="auto"/>
              <w:right w:val="single" w:sz="6" w:space="0" w:color="auto"/>
            </w:tcBorders>
          </w:tcPr>
          <w:p w14:paraId="47101524" w14:textId="77777777" w:rsidR="00FD2214" w:rsidRPr="00EC3F7D" w:rsidRDefault="00FD2214" w:rsidP="007B6A6A">
            <w:pPr>
              <w:spacing w:before="120" w:after="120" w:line="240" w:lineRule="auto"/>
              <w:rPr>
                <w:rFonts w:ascii="Times New Roman" w:hAnsi="Times New Roman"/>
                <w:sz w:val="24"/>
                <w:szCs w:val="24"/>
              </w:rPr>
            </w:pPr>
            <w:r w:rsidRPr="00EC3F7D">
              <w:rPr>
                <w:rFonts w:ascii="Times New Roman" w:hAnsi="Times New Roman"/>
                <w:sz w:val="24"/>
                <w:szCs w:val="24"/>
              </w:rPr>
              <w:t>Chi phí rà phá bom mìn, vật nổ</w:t>
            </w:r>
          </w:p>
        </w:tc>
        <w:tc>
          <w:tcPr>
            <w:tcW w:w="1585" w:type="dxa"/>
            <w:tcBorders>
              <w:top w:val="dotted" w:sz="4" w:space="0" w:color="auto"/>
              <w:left w:val="single" w:sz="6" w:space="0" w:color="auto"/>
              <w:bottom w:val="dotted" w:sz="4" w:space="0" w:color="auto"/>
              <w:right w:val="single" w:sz="6" w:space="0" w:color="auto"/>
            </w:tcBorders>
          </w:tcPr>
          <w:p w14:paraId="4F07DFB1" w14:textId="77777777" w:rsidR="00FD2214" w:rsidRPr="00EC3F7D" w:rsidRDefault="00FD2214" w:rsidP="007B6A6A">
            <w:pPr>
              <w:spacing w:before="120" w:after="120" w:line="240" w:lineRule="auto"/>
              <w:rPr>
                <w:rFonts w:ascii="Times New Roman" w:hAnsi="Times New Roman"/>
                <w:sz w:val="24"/>
                <w:szCs w:val="24"/>
              </w:rPr>
            </w:pPr>
          </w:p>
        </w:tc>
        <w:tc>
          <w:tcPr>
            <w:tcW w:w="1134" w:type="dxa"/>
            <w:tcBorders>
              <w:top w:val="dotted" w:sz="4" w:space="0" w:color="auto"/>
              <w:left w:val="single" w:sz="6" w:space="0" w:color="auto"/>
              <w:bottom w:val="dotted" w:sz="4" w:space="0" w:color="auto"/>
              <w:right w:val="single" w:sz="6" w:space="0" w:color="auto"/>
            </w:tcBorders>
          </w:tcPr>
          <w:p w14:paraId="7C1D6C6D" w14:textId="77777777" w:rsidR="00FD2214" w:rsidRPr="00EC3F7D" w:rsidRDefault="00FD2214" w:rsidP="007B6A6A">
            <w:pPr>
              <w:spacing w:before="120" w:after="120" w:line="240" w:lineRule="auto"/>
              <w:rPr>
                <w:rFonts w:ascii="Times New Roman" w:hAnsi="Times New Roman"/>
                <w:sz w:val="24"/>
                <w:szCs w:val="24"/>
              </w:rPr>
            </w:pPr>
          </w:p>
        </w:tc>
        <w:tc>
          <w:tcPr>
            <w:tcW w:w="1244" w:type="dxa"/>
            <w:tcBorders>
              <w:top w:val="dotted" w:sz="4" w:space="0" w:color="auto"/>
              <w:left w:val="single" w:sz="6" w:space="0" w:color="auto"/>
              <w:bottom w:val="dotted" w:sz="4" w:space="0" w:color="auto"/>
              <w:right w:val="single" w:sz="4" w:space="0" w:color="auto"/>
            </w:tcBorders>
          </w:tcPr>
          <w:p w14:paraId="0FD59DB8" w14:textId="77777777" w:rsidR="00FD2214" w:rsidRPr="00EC3F7D" w:rsidRDefault="00FD2214" w:rsidP="007B6A6A">
            <w:pPr>
              <w:spacing w:before="120" w:after="120" w:line="240" w:lineRule="auto"/>
              <w:jc w:val="center"/>
              <w:rPr>
                <w:rFonts w:ascii="Times New Roman" w:hAnsi="Times New Roman"/>
                <w:sz w:val="24"/>
                <w:szCs w:val="24"/>
              </w:rPr>
            </w:pPr>
          </w:p>
        </w:tc>
        <w:tc>
          <w:tcPr>
            <w:tcW w:w="1112" w:type="dxa"/>
            <w:tcBorders>
              <w:top w:val="dotted" w:sz="4" w:space="0" w:color="auto"/>
              <w:left w:val="single" w:sz="4" w:space="0" w:color="auto"/>
              <w:bottom w:val="dotted" w:sz="4" w:space="0" w:color="auto"/>
              <w:right w:val="single" w:sz="6" w:space="0" w:color="auto"/>
            </w:tcBorders>
          </w:tcPr>
          <w:p w14:paraId="111042BC" w14:textId="77777777" w:rsidR="00FD2214" w:rsidRPr="00EC3F7D" w:rsidRDefault="00FD2214" w:rsidP="007B6A6A">
            <w:pPr>
              <w:spacing w:before="120" w:after="120" w:line="240" w:lineRule="auto"/>
              <w:jc w:val="center"/>
              <w:rPr>
                <w:rFonts w:ascii="Times New Roman" w:hAnsi="Times New Roman"/>
                <w:sz w:val="24"/>
                <w:szCs w:val="24"/>
              </w:rPr>
            </w:pPr>
          </w:p>
        </w:tc>
      </w:tr>
      <w:tr w:rsidR="00EC3F7D" w:rsidRPr="00EC3F7D" w14:paraId="74115929" w14:textId="77777777" w:rsidTr="00C52528">
        <w:trPr>
          <w:trHeight w:val="439"/>
        </w:trPr>
        <w:tc>
          <w:tcPr>
            <w:tcW w:w="732" w:type="dxa"/>
            <w:tcBorders>
              <w:top w:val="dotted" w:sz="4" w:space="0" w:color="auto"/>
              <w:left w:val="single" w:sz="6" w:space="0" w:color="auto"/>
              <w:bottom w:val="dotted" w:sz="4" w:space="0" w:color="auto"/>
              <w:right w:val="single" w:sz="6" w:space="0" w:color="auto"/>
            </w:tcBorders>
          </w:tcPr>
          <w:p w14:paraId="302AE0A0" w14:textId="77777777" w:rsidR="00FD2214" w:rsidRPr="00EC3F7D" w:rsidRDefault="00553BB7" w:rsidP="007B6A6A">
            <w:pPr>
              <w:spacing w:before="120" w:after="120" w:line="240" w:lineRule="auto"/>
              <w:jc w:val="center"/>
              <w:rPr>
                <w:rFonts w:ascii="Times New Roman" w:hAnsi="Times New Roman"/>
                <w:sz w:val="24"/>
                <w:szCs w:val="24"/>
              </w:rPr>
            </w:pPr>
            <w:r w:rsidRPr="00EC3F7D">
              <w:rPr>
                <w:rFonts w:ascii="Times New Roman" w:hAnsi="Times New Roman"/>
                <w:sz w:val="24"/>
                <w:szCs w:val="24"/>
              </w:rPr>
              <w:t>5</w:t>
            </w:r>
            <w:r w:rsidR="00FD2214" w:rsidRPr="00EC3F7D">
              <w:rPr>
                <w:rFonts w:ascii="Times New Roman" w:hAnsi="Times New Roman"/>
                <w:sz w:val="24"/>
                <w:szCs w:val="24"/>
              </w:rPr>
              <w:t>.2</w:t>
            </w:r>
          </w:p>
        </w:tc>
        <w:tc>
          <w:tcPr>
            <w:tcW w:w="4018" w:type="dxa"/>
            <w:tcBorders>
              <w:top w:val="dotted" w:sz="4" w:space="0" w:color="auto"/>
              <w:left w:val="single" w:sz="6" w:space="0" w:color="auto"/>
              <w:bottom w:val="dotted" w:sz="4" w:space="0" w:color="auto"/>
              <w:right w:val="single" w:sz="6" w:space="0" w:color="auto"/>
            </w:tcBorders>
          </w:tcPr>
          <w:p w14:paraId="77F83622" w14:textId="77777777" w:rsidR="00FD2214" w:rsidRPr="00EC3F7D" w:rsidRDefault="00FD2214" w:rsidP="007B6A6A">
            <w:pPr>
              <w:spacing w:before="120" w:after="120" w:line="240" w:lineRule="auto"/>
              <w:rPr>
                <w:rFonts w:ascii="Times New Roman" w:hAnsi="Times New Roman"/>
                <w:sz w:val="24"/>
                <w:szCs w:val="24"/>
                <w:lang w:val="it-IT"/>
              </w:rPr>
            </w:pPr>
            <w:r w:rsidRPr="00EC3F7D">
              <w:rPr>
                <w:rFonts w:ascii="Times New Roman" w:hAnsi="Times New Roman"/>
                <w:sz w:val="24"/>
                <w:szCs w:val="24"/>
                <w:lang w:val="it-IT"/>
              </w:rPr>
              <w:t>Chi phí bảo hiểm công trình</w:t>
            </w:r>
          </w:p>
        </w:tc>
        <w:tc>
          <w:tcPr>
            <w:tcW w:w="1585" w:type="dxa"/>
            <w:tcBorders>
              <w:top w:val="dotted" w:sz="4" w:space="0" w:color="auto"/>
              <w:left w:val="single" w:sz="6" w:space="0" w:color="auto"/>
              <w:bottom w:val="dotted" w:sz="4" w:space="0" w:color="auto"/>
              <w:right w:val="single" w:sz="6" w:space="0" w:color="auto"/>
            </w:tcBorders>
          </w:tcPr>
          <w:p w14:paraId="0841B8A8" w14:textId="77777777" w:rsidR="00FD2214" w:rsidRPr="00EC3F7D" w:rsidRDefault="00FD2214" w:rsidP="007B6A6A">
            <w:pPr>
              <w:spacing w:before="120" w:after="120" w:line="240" w:lineRule="auto"/>
              <w:rPr>
                <w:rFonts w:ascii="Times New Roman" w:hAnsi="Times New Roman"/>
                <w:sz w:val="24"/>
                <w:szCs w:val="24"/>
                <w:lang w:val="it-IT"/>
              </w:rPr>
            </w:pPr>
          </w:p>
        </w:tc>
        <w:tc>
          <w:tcPr>
            <w:tcW w:w="1134" w:type="dxa"/>
            <w:tcBorders>
              <w:top w:val="dotted" w:sz="4" w:space="0" w:color="auto"/>
              <w:left w:val="single" w:sz="6" w:space="0" w:color="auto"/>
              <w:bottom w:val="dotted" w:sz="4" w:space="0" w:color="auto"/>
              <w:right w:val="single" w:sz="6" w:space="0" w:color="auto"/>
            </w:tcBorders>
          </w:tcPr>
          <w:p w14:paraId="5C55B3B6" w14:textId="77777777" w:rsidR="00FD2214" w:rsidRPr="00EC3F7D" w:rsidRDefault="00FD2214" w:rsidP="007B6A6A">
            <w:pPr>
              <w:spacing w:before="120" w:after="120" w:line="240" w:lineRule="auto"/>
              <w:rPr>
                <w:rFonts w:ascii="Times New Roman" w:hAnsi="Times New Roman"/>
                <w:sz w:val="24"/>
                <w:szCs w:val="24"/>
                <w:lang w:val="it-IT"/>
              </w:rPr>
            </w:pPr>
          </w:p>
        </w:tc>
        <w:tc>
          <w:tcPr>
            <w:tcW w:w="1244" w:type="dxa"/>
            <w:tcBorders>
              <w:top w:val="dotted" w:sz="4" w:space="0" w:color="auto"/>
              <w:left w:val="single" w:sz="6" w:space="0" w:color="auto"/>
              <w:bottom w:val="dotted" w:sz="4" w:space="0" w:color="auto"/>
              <w:right w:val="single" w:sz="4" w:space="0" w:color="auto"/>
            </w:tcBorders>
          </w:tcPr>
          <w:p w14:paraId="5EDC2D2C" w14:textId="77777777" w:rsidR="00FD2214" w:rsidRPr="00EC3F7D" w:rsidRDefault="00FD2214" w:rsidP="007B6A6A">
            <w:pPr>
              <w:spacing w:before="120" w:after="120" w:line="240" w:lineRule="auto"/>
              <w:jc w:val="center"/>
              <w:rPr>
                <w:rFonts w:ascii="Times New Roman" w:hAnsi="Times New Roman"/>
                <w:sz w:val="24"/>
                <w:szCs w:val="24"/>
                <w:lang w:val="it-IT"/>
              </w:rPr>
            </w:pPr>
          </w:p>
        </w:tc>
        <w:tc>
          <w:tcPr>
            <w:tcW w:w="1112" w:type="dxa"/>
            <w:tcBorders>
              <w:top w:val="dotted" w:sz="4" w:space="0" w:color="auto"/>
              <w:left w:val="single" w:sz="4" w:space="0" w:color="auto"/>
              <w:bottom w:val="dotted" w:sz="4" w:space="0" w:color="auto"/>
              <w:right w:val="single" w:sz="6" w:space="0" w:color="auto"/>
            </w:tcBorders>
          </w:tcPr>
          <w:p w14:paraId="3FBDEBF1" w14:textId="77777777" w:rsidR="00FD2214" w:rsidRPr="00EC3F7D" w:rsidRDefault="00FD2214" w:rsidP="007B6A6A">
            <w:pPr>
              <w:spacing w:before="120" w:after="120" w:line="240" w:lineRule="auto"/>
              <w:jc w:val="center"/>
              <w:rPr>
                <w:rFonts w:ascii="Times New Roman" w:hAnsi="Times New Roman"/>
                <w:sz w:val="24"/>
                <w:szCs w:val="24"/>
                <w:lang w:val="it-IT"/>
              </w:rPr>
            </w:pPr>
          </w:p>
        </w:tc>
      </w:tr>
      <w:tr w:rsidR="00EC3F7D" w:rsidRPr="00EC3F7D" w14:paraId="10AF60AC" w14:textId="77777777" w:rsidTr="00FB4BE2">
        <w:trPr>
          <w:trHeight w:val="354"/>
        </w:trPr>
        <w:tc>
          <w:tcPr>
            <w:tcW w:w="732" w:type="dxa"/>
            <w:tcBorders>
              <w:top w:val="dotted" w:sz="4" w:space="0" w:color="auto"/>
              <w:left w:val="single" w:sz="6" w:space="0" w:color="auto"/>
              <w:bottom w:val="dotted" w:sz="4" w:space="0" w:color="auto"/>
              <w:right w:val="single" w:sz="6" w:space="0" w:color="auto"/>
            </w:tcBorders>
          </w:tcPr>
          <w:p w14:paraId="58966737" w14:textId="77777777" w:rsidR="00FD2214" w:rsidRPr="00EC3F7D" w:rsidRDefault="00553BB7" w:rsidP="007B6A6A">
            <w:pPr>
              <w:spacing w:before="120" w:after="120" w:line="240" w:lineRule="auto"/>
              <w:jc w:val="center"/>
              <w:rPr>
                <w:rFonts w:ascii="Times New Roman" w:hAnsi="Times New Roman"/>
                <w:sz w:val="24"/>
                <w:szCs w:val="24"/>
              </w:rPr>
            </w:pPr>
            <w:r w:rsidRPr="00EC3F7D">
              <w:rPr>
                <w:rFonts w:ascii="Times New Roman" w:hAnsi="Times New Roman"/>
                <w:sz w:val="24"/>
                <w:szCs w:val="24"/>
              </w:rPr>
              <w:t>5</w:t>
            </w:r>
            <w:r w:rsidR="00FD2214" w:rsidRPr="00EC3F7D">
              <w:rPr>
                <w:rFonts w:ascii="Times New Roman" w:hAnsi="Times New Roman"/>
                <w:sz w:val="24"/>
                <w:szCs w:val="24"/>
              </w:rPr>
              <w:t>.3</w:t>
            </w:r>
          </w:p>
        </w:tc>
        <w:tc>
          <w:tcPr>
            <w:tcW w:w="4018" w:type="dxa"/>
            <w:tcBorders>
              <w:top w:val="dotted" w:sz="4" w:space="0" w:color="auto"/>
              <w:left w:val="single" w:sz="6" w:space="0" w:color="auto"/>
              <w:bottom w:val="dotted" w:sz="4" w:space="0" w:color="auto"/>
              <w:right w:val="single" w:sz="6" w:space="0" w:color="auto"/>
            </w:tcBorders>
          </w:tcPr>
          <w:p w14:paraId="1D02836C" w14:textId="77777777" w:rsidR="00FD2214" w:rsidRPr="00EC3F7D" w:rsidRDefault="00FD2214" w:rsidP="007B6A6A">
            <w:pPr>
              <w:spacing w:before="120" w:after="120" w:line="240" w:lineRule="auto"/>
              <w:rPr>
                <w:rFonts w:ascii="Times New Roman" w:hAnsi="Times New Roman"/>
                <w:sz w:val="24"/>
                <w:szCs w:val="24"/>
                <w:lang w:val="it-IT"/>
              </w:rPr>
            </w:pPr>
            <w:r w:rsidRPr="00EC3F7D">
              <w:rPr>
                <w:rFonts w:ascii="Times New Roman" w:hAnsi="Times New Roman"/>
                <w:sz w:val="24"/>
                <w:szCs w:val="24"/>
              </w:rPr>
              <w:t>…</w:t>
            </w:r>
          </w:p>
        </w:tc>
        <w:tc>
          <w:tcPr>
            <w:tcW w:w="1585" w:type="dxa"/>
            <w:tcBorders>
              <w:top w:val="dotted" w:sz="4" w:space="0" w:color="auto"/>
              <w:left w:val="single" w:sz="6" w:space="0" w:color="auto"/>
              <w:bottom w:val="dotted" w:sz="4" w:space="0" w:color="auto"/>
              <w:right w:val="single" w:sz="6" w:space="0" w:color="auto"/>
            </w:tcBorders>
          </w:tcPr>
          <w:p w14:paraId="047882EE" w14:textId="77777777" w:rsidR="00FD2214" w:rsidRPr="00EC3F7D" w:rsidRDefault="00FD2214" w:rsidP="007B6A6A">
            <w:pPr>
              <w:spacing w:before="120" w:after="120" w:line="240" w:lineRule="auto"/>
              <w:rPr>
                <w:rFonts w:ascii="Times New Roman" w:hAnsi="Times New Roman"/>
                <w:sz w:val="24"/>
                <w:szCs w:val="24"/>
                <w:lang w:val="it-IT"/>
              </w:rPr>
            </w:pPr>
          </w:p>
        </w:tc>
        <w:tc>
          <w:tcPr>
            <w:tcW w:w="1134" w:type="dxa"/>
            <w:tcBorders>
              <w:top w:val="dotted" w:sz="4" w:space="0" w:color="auto"/>
              <w:left w:val="single" w:sz="6" w:space="0" w:color="auto"/>
              <w:bottom w:val="dotted" w:sz="4" w:space="0" w:color="auto"/>
              <w:right w:val="single" w:sz="6" w:space="0" w:color="auto"/>
            </w:tcBorders>
          </w:tcPr>
          <w:p w14:paraId="1E439CE2" w14:textId="77777777" w:rsidR="00FD2214" w:rsidRPr="00EC3F7D" w:rsidRDefault="00FD2214" w:rsidP="007B6A6A">
            <w:pPr>
              <w:spacing w:before="120" w:after="120" w:line="240" w:lineRule="auto"/>
              <w:rPr>
                <w:rFonts w:ascii="Times New Roman" w:hAnsi="Times New Roman"/>
                <w:sz w:val="24"/>
                <w:szCs w:val="24"/>
                <w:lang w:val="it-IT"/>
              </w:rPr>
            </w:pPr>
          </w:p>
        </w:tc>
        <w:tc>
          <w:tcPr>
            <w:tcW w:w="1244" w:type="dxa"/>
            <w:tcBorders>
              <w:top w:val="dotted" w:sz="4" w:space="0" w:color="auto"/>
              <w:left w:val="single" w:sz="6" w:space="0" w:color="auto"/>
              <w:bottom w:val="dotted" w:sz="4" w:space="0" w:color="auto"/>
              <w:right w:val="single" w:sz="4" w:space="0" w:color="auto"/>
            </w:tcBorders>
          </w:tcPr>
          <w:p w14:paraId="22E65B53" w14:textId="77777777" w:rsidR="00FD2214" w:rsidRPr="00EC3F7D" w:rsidRDefault="00FD2214" w:rsidP="007B6A6A">
            <w:pPr>
              <w:spacing w:before="120" w:after="120" w:line="240" w:lineRule="auto"/>
              <w:jc w:val="center"/>
              <w:rPr>
                <w:rFonts w:ascii="Times New Roman" w:hAnsi="Times New Roman"/>
                <w:sz w:val="24"/>
                <w:szCs w:val="24"/>
                <w:lang w:val="it-IT"/>
              </w:rPr>
            </w:pPr>
          </w:p>
        </w:tc>
        <w:tc>
          <w:tcPr>
            <w:tcW w:w="1112" w:type="dxa"/>
            <w:tcBorders>
              <w:top w:val="dotted" w:sz="4" w:space="0" w:color="auto"/>
              <w:left w:val="single" w:sz="4" w:space="0" w:color="auto"/>
              <w:bottom w:val="dotted" w:sz="4" w:space="0" w:color="auto"/>
              <w:right w:val="single" w:sz="6" w:space="0" w:color="auto"/>
            </w:tcBorders>
          </w:tcPr>
          <w:p w14:paraId="7A4A5518" w14:textId="32713066" w:rsidR="00FD2214" w:rsidRPr="00EC3F7D" w:rsidRDefault="00FD2214" w:rsidP="007B6A6A">
            <w:pPr>
              <w:spacing w:before="120" w:after="120" w:line="240" w:lineRule="auto"/>
              <w:jc w:val="center"/>
              <w:rPr>
                <w:rFonts w:ascii="Times New Roman" w:hAnsi="Times New Roman"/>
                <w:sz w:val="24"/>
                <w:szCs w:val="24"/>
                <w:lang w:val="it-IT"/>
              </w:rPr>
            </w:pPr>
          </w:p>
        </w:tc>
      </w:tr>
      <w:tr w:rsidR="00EC3F7D" w:rsidRPr="00EC3F7D" w14:paraId="477EBEDC" w14:textId="77777777" w:rsidTr="00C52528">
        <w:trPr>
          <w:trHeight w:val="325"/>
        </w:trPr>
        <w:tc>
          <w:tcPr>
            <w:tcW w:w="732" w:type="dxa"/>
            <w:tcBorders>
              <w:top w:val="single" w:sz="6" w:space="0" w:color="auto"/>
              <w:left w:val="single" w:sz="6" w:space="0" w:color="auto"/>
              <w:bottom w:val="dotted" w:sz="4" w:space="0" w:color="auto"/>
              <w:right w:val="single" w:sz="6" w:space="0" w:color="auto"/>
            </w:tcBorders>
          </w:tcPr>
          <w:p w14:paraId="331C7024" w14:textId="77777777" w:rsidR="00FD2214" w:rsidRPr="00EC3F7D" w:rsidRDefault="00553BB7" w:rsidP="007B6A6A">
            <w:pPr>
              <w:spacing w:before="120" w:after="120" w:line="240" w:lineRule="auto"/>
              <w:jc w:val="center"/>
              <w:rPr>
                <w:rFonts w:ascii="Times New Roman" w:hAnsi="Times New Roman"/>
                <w:b/>
                <w:bCs/>
                <w:sz w:val="24"/>
                <w:szCs w:val="24"/>
              </w:rPr>
            </w:pPr>
            <w:r w:rsidRPr="00EC3F7D">
              <w:rPr>
                <w:rFonts w:ascii="Times New Roman" w:hAnsi="Times New Roman"/>
                <w:b/>
                <w:bCs/>
                <w:sz w:val="24"/>
                <w:szCs w:val="24"/>
              </w:rPr>
              <w:t>6</w:t>
            </w:r>
          </w:p>
        </w:tc>
        <w:tc>
          <w:tcPr>
            <w:tcW w:w="4018" w:type="dxa"/>
            <w:tcBorders>
              <w:top w:val="single" w:sz="6" w:space="0" w:color="auto"/>
              <w:left w:val="single" w:sz="6" w:space="0" w:color="auto"/>
              <w:bottom w:val="dotted" w:sz="4" w:space="0" w:color="auto"/>
              <w:right w:val="single" w:sz="6" w:space="0" w:color="auto"/>
            </w:tcBorders>
          </w:tcPr>
          <w:p w14:paraId="6506DDC2" w14:textId="77777777" w:rsidR="00FD2214" w:rsidRPr="00EC3F7D" w:rsidRDefault="00FD2214" w:rsidP="007B6A6A">
            <w:pPr>
              <w:pStyle w:val="Heading4"/>
              <w:spacing w:before="120" w:after="120" w:line="240" w:lineRule="auto"/>
              <w:rPr>
                <w:sz w:val="24"/>
                <w:szCs w:val="24"/>
              </w:rPr>
            </w:pPr>
            <w:r w:rsidRPr="00EC3F7D">
              <w:rPr>
                <w:sz w:val="24"/>
                <w:szCs w:val="24"/>
              </w:rPr>
              <w:t>Chi phí dự phòng (</w:t>
            </w:r>
            <w:r w:rsidRPr="00EC3F7D">
              <w:rPr>
                <w:b w:val="0"/>
                <w:bCs w:val="0"/>
                <w:sz w:val="24"/>
                <w:szCs w:val="24"/>
              </w:rPr>
              <w:t>G</w:t>
            </w:r>
            <w:r w:rsidRPr="00EC3F7D">
              <w:rPr>
                <w:b w:val="0"/>
                <w:bCs w:val="0"/>
                <w:sz w:val="24"/>
                <w:szCs w:val="24"/>
                <w:vertAlign w:val="subscript"/>
              </w:rPr>
              <w:t xml:space="preserve">DP1  </w:t>
            </w:r>
            <w:r w:rsidRPr="00EC3F7D">
              <w:rPr>
                <w:b w:val="0"/>
                <w:bCs w:val="0"/>
                <w:sz w:val="24"/>
                <w:szCs w:val="24"/>
              </w:rPr>
              <w:t>+ G</w:t>
            </w:r>
            <w:r w:rsidRPr="00EC3F7D">
              <w:rPr>
                <w:b w:val="0"/>
                <w:bCs w:val="0"/>
                <w:sz w:val="24"/>
                <w:szCs w:val="24"/>
                <w:vertAlign w:val="subscript"/>
              </w:rPr>
              <w:t>DP2</w:t>
            </w:r>
            <w:r w:rsidRPr="00EC3F7D">
              <w:rPr>
                <w:sz w:val="24"/>
                <w:szCs w:val="24"/>
              </w:rPr>
              <w:t>)</w:t>
            </w:r>
          </w:p>
        </w:tc>
        <w:tc>
          <w:tcPr>
            <w:tcW w:w="1585" w:type="dxa"/>
            <w:tcBorders>
              <w:top w:val="single" w:sz="6" w:space="0" w:color="auto"/>
              <w:left w:val="single" w:sz="6" w:space="0" w:color="auto"/>
              <w:bottom w:val="dotted" w:sz="4" w:space="0" w:color="auto"/>
              <w:right w:val="single" w:sz="6" w:space="0" w:color="auto"/>
            </w:tcBorders>
          </w:tcPr>
          <w:p w14:paraId="53763CA8" w14:textId="77777777" w:rsidR="00FD2214" w:rsidRPr="00EC3F7D" w:rsidRDefault="00FD2214" w:rsidP="007B6A6A">
            <w:pPr>
              <w:spacing w:before="120" w:after="120" w:line="240" w:lineRule="auto"/>
              <w:rPr>
                <w:rFonts w:ascii="Times New Roman" w:hAnsi="Times New Roman"/>
                <w:b/>
                <w:bCs/>
                <w:sz w:val="24"/>
                <w:szCs w:val="24"/>
              </w:rPr>
            </w:pPr>
          </w:p>
        </w:tc>
        <w:tc>
          <w:tcPr>
            <w:tcW w:w="1134" w:type="dxa"/>
            <w:tcBorders>
              <w:top w:val="single" w:sz="6" w:space="0" w:color="auto"/>
              <w:left w:val="single" w:sz="6" w:space="0" w:color="auto"/>
              <w:bottom w:val="dotted" w:sz="4" w:space="0" w:color="auto"/>
              <w:right w:val="single" w:sz="6" w:space="0" w:color="auto"/>
            </w:tcBorders>
          </w:tcPr>
          <w:p w14:paraId="7A01E96C" w14:textId="77777777" w:rsidR="00FD2214" w:rsidRPr="00EC3F7D" w:rsidRDefault="00FD2214" w:rsidP="007B6A6A">
            <w:pPr>
              <w:spacing w:before="120" w:after="120" w:line="240" w:lineRule="auto"/>
              <w:rPr>
                <w:rFonts w:ascii="Times New Roman" w:hAnsi="Times New Roman"/>
                <w:b/>
                <w:bCs/>
                <w:sz w:val="24"/>
                <w:szCs w:val="24"/>
              </w:rPr>
            </w:pPr>
          </w:p>
        </w:tc>
        <w:tc>
          <w:tcPr>
            <w:tcW w:w="1244" w:type="dxa"/>
            <w:tcBorders>
              <w:top w:val="single" w:sz="6" w:space="0" w:color="auto"/>
              <w:left w:val="single" w:sz="6" w:space="0" w:color="auto"/>
              <w:bottom w:val="dotted" w:sz="4" w:space="0" w:color="auto"/>
              <w:right w:val="single" w:sz="4" w:space="0" w:color="auto"/>
            </w:tcBorders>
          </w:tcPr>
          <w:p w14:paraId="3664BFC2" w14:textId="77777777" w:rsidR="00FD2214" w:rsidRPr="00EC3F7D" w:rsidRDefault="00FD2214" w:rsidP="007B6A6A">
            <w:pPr>
              <w:spacing w:before="120" w:after="120" w:line="240" w:lineRule="auto"/>
              <w:jc w:val="center"/>
              <w:rPr>
                <w:rFonts w:ascii="Times New Roman" w:hAnsi="Times New Roman"/>
                <w:b/>
                <w:bCs/>
                <w:sz w:val="24"/>
                <w:szCs w:val="24"/>
              </w:rPr>
            </w:pPr>
          </w:p>
        </w:tc>
        <w:tc>
          <w:tcPr>
            <w:tcW w:w="1112" w:type="dxa"/>
            <w:tcBorders>
              <w:top w:val="single" w:sz="6" w:space="0" w:color="auto"/>
              <w:left w:val="single" w:sz="4" w:space="0" w:color="auto"/>
              <w:bottom w:val="dotted" w:sz="4" w:space="0" w:color="auto"/>
              <w:right w:val="single" w:sz="6" w:space="0" w:color="auto"/>
            </w:tcBorders>
          </w:tcPr>
          <w:p w14:paraId="521D4221" w14:textId="77777777" w:rsidR="00FD2214" w:rsidRPr="00EC3F7D" w:rsidRDefault="00FD2214" w:rsidP="007B6A6A">
            <w:pPr>
              <w:spacing w:before="120" w:after="120" w:line="240" w:lineRule="auto"/>
              <w:jc w:val="center"/>
              <w:rPr>
                <w:rFonts w:ascii="Times New Roman" w:hAnsi="Times New Roman"/>
                <w:b/>
                <w:bCs/>
                <w:sz w:val="24"/>
                <w:szCs w:val="24"/>
              </w:rPr>
            </w:pPr>
            <w:r w:rsidRPr="00EC3F7D">
              <w:rPr>
                <w:rFonts w:ascii="Times New Roman" w:hAnsi="Times New Roman"/>
                <w:b/>
                <w:bCs/>
                <w:sz w:val="24"/>
                <w:szCs w:val="24"/>
              </w:rPr>
              <w:t>G</w:t>
            </w:r>
            <w:r w:rsidRPr="00EC3F7D">
              <w:rPr>
                <w:rFonts w:ascii="Times New Roman" w:hAnsi="Times New Roman"/>
                <w:b/>
                <w:bCs/>
                <w:sz w:val="24"/>
                <w:szCs w:val="24"/>
                <w:vertAlign w:val="subscript"/>
              </w:rPr>
              <w:t>DP</w:t>
            </w:r>
          </w:p>
        </w:tc>
      </w:tr>
      <w:tr w:rsidR="00EC3F7D" w:rsidRPr="00EC3F7D" w14:paraId="6FB101F2" w14:textId="77777777" w:rsidTr="00C52528">
        <w:trPr>
          <w:trHeight w:val="599"/>
        </w:trPr>
        <w:tc>
          <w:tcPr>
            <w:tcW w:w="732" w:type="dxa"/>
            <w:tcBorders>
              <w:top w:val="dotted" w:sz="4" w:space="0" w:color="auto"/>
              <w:left w:val="single" w:sz="6" w:space="0" w:color="auto"/>
              <w:bottom w:val="dotted" w:sz="4" w:space="0" w:color="auto"/>
              <w:right w:val="single" w:sz="6" w:space="0" w:color="auto"/>
            </w:tcBorders>
          </w:tcPr>
          <w:p w14:paraId="646CD3B6" w14:textId="77777777" w:rsidR="00FD2214" w:rsidRPr="00EC3F7D" w:rsidRDefault="00553BB7" w:rsidP="007B6A6A">
            <w:pPr>
              <w:spacing w:before="120" w:after="120" w:line="240" w:lineRule="auto"/>
              <w:jc w:val="center"/>
              <w:rPr>
                <w:rFonts w:ascii="Times New Roman" w:hAnsi="Times New Roman"/>
                <w:sz w:val="24"/>
                <w:szCs w:val="24"/>
              </w:rPr>
            </w:pPr>
            <w:r w:rsidRPr="00EC3F7D">
              <w:rPr>
                <w:rFonts w:ascii="Times New Roman" w:hAnsi="Times New Roman"/>
                <w:sz w:val="24"/>
                <w:szCs w:val="24"/>
              </w:rPr>
              <w:t>6</w:t>
            </w:r>
            <w:r w:rsidR="00FD2214" w:rsidRPr="00EC3F7D">
              <w:rPr>
                <w:rFonts w:ascii="Times New Roman" w:hAnsi="Times New Roman"/>
                <w:sz w:val="24"/>
                <w:szCs w:val="24"/>
              </w:rPr>
              <w:t>.1</w:t>
            </w:r>
          </w:p>
        </w:tc>
        <w:tc>
          <w:tcPr>
            <w:tcW w:w="4018" w:type="dxa"/>
            <w:tcBorders>
              <w:top w:val="dotted" w:sz="4" w:space="0" w:color="auto"/>
              <w:left w:val="single" w:sz="6" w:space="0" w:color="auto"/>
              <w:bottom w:val="dotted" w:sz="4" w:space="0" w:color="auto"/>
              <w:right w:val="single" w:sz="6" w:space="0" w:color="auto"/>
            </w:tcBorders>
          </w:tcPr>
          <w:p w14:paraId="3E02EC7F" w14:textId="77777777" w:rsidR="00FD2214" w:rsidRPr="00EC3F7D" w:rsidRDefault="00FD2214" w:rsidP="007B6A6A">
            <w:pPr>
              <w:pStyle w:val="Heading4"/>
              <w:spacing w:before="120" w:after="120" w:line="240" w:lineRule="auto"/>
              <w:rPr>
                <w:b w:val="0"/>
                <w:bCs w:val="0"/>
                <w:sz w:val="24"/>
                <w:szCs w:val="24"/>
              </w:rPr>
            </w:pPr>
            <w:r w:rsidRPr="00EC3F7D">
              <w:rPr>
                <w:b w:val="0"/>
                <w:bCs w:val="0"/>
                <w:sz w:val="24"/>
                <w:szCs w:val="24"/>
              </w:rPr>
              <w:t xml:space="preserve">Chi phí dự phòng cho yếu tố khối lượng công việc phát sinh </w:t>
            </w:r>
          </w:p>
        </w:tc>
        <w:tc>
          <w:tcPr>
            <w:tcW w:w="1585" w:type="dxa"/>
            <w:tcBorders>
              <w:top w:val="dotted" w:sz="4" w:space="0" w:color="auto"/>
              <w:left w:val="single" w:sz="6" w:space="0" w:color="auto"/>
              <w:bottom w:val="dotted" w:sz="4" w:space="0" w:color="auto"/>
              <w:right w:val="single" w:sz="6" w:space="0" w:color="auto"/>
            </w:tcBorders>
          </w:tcPr>
          <w:p w14:paraId="113795E3" w14:textId="77777777" w:rsidR="00FD2214" w:rsidRPr="00EC3F7D" w:rsidRDefault="00FD2214" w:rsidP="007B6A6A">
            <w:pPr>
              <w:spacing w:before="120" w:after="120" w:line="240" w:lineRule="auto"/>
              <w:rPr>
                <w:rFonts w:ascii="Times New Roman" w:hAnsi="Times New Roman"/>
                <w:sz w:val="24"/>
                <w:szCs w:val="24"/>
              </w:rPr>
            </w:pPr>
          </w:p>
        </w:tc>
        <w:tc>
          <w:tcPr>
            <w:tcW w:w="1134" w:type="dxa"/>
            <w:tcBorders>
              <w:top w:val="dotted" w:sz="4" w:space="0" w:color="auto"/>
              <w:left w:val="single" w:sz="6" w:space="0" w:color="auto"/>
              <w:bottom w:val="dotted" w:sz="4" w:space="0" w:color="auto"/>
              <w:right w:val="single" w:sz="6" w:space="0" w:color="auto"/>
            </w:tcBorders>
          </w:tcPr>
          <w:p w14:paraId="1C7DDF76" w14:textId="77777777" w:rsidR="00FD2214" w:rsidRPr="00EC3F7D" w:rsidRDefault="00FD2214" w:rsidP="007B6A6A">
            <w:pPr>
              <w:spacing w:before="120" w:after="120" w:line="240" w:lineRule="auto"/>
              <w:rPr>
                <w:rFonts w:ascii="Times New Roman" w:hAnsi="Times New Roman"/>
                <w:sz w:val="24"/>
                <w:szCs w:val="24"/>
              </w:rPr>
            </w:pPr>
          </w:p>
        </w:tc>
        <w:tc>
          <w:tcPr>
            <w:tcW w:w="1244" w:type="dxa"/>
            <w:tcBorders>
              <w:top w:val="dotted" w:sz="4" w:space="0" w:color="auto"/>
              <w:left w:val="single" w:sz="6" w:space="0" w:color="auto"/>
              <w:bottom w:val="dotted" w:sz="4" w:space="0" w:color="auto"/>
              <w:right w:val="single" w:sz="4" w:space="0" w:color="auto"/>
            </w:tcBorders>
            <w:vAlign w:val="center"/>
          </w:tcPr>
          <w:p w14:paraId="23F27BF9" w14:textId="77777777" w:rsidR="00FD2214" w:rsidRPr="00EC3F7D" w:rsidRDefault="00FD2214" w:rsidP="007B6A6A">
            <w:pPr>
              <w:spacing w:before="120" w:after="120" w:line="240" w:lineRule="auto"/>
              <w:jc w:val="center"/>
              <w:rPr>
                <w:rFonts w:ascii="Times New Roman" w:hAnsi="Times New Roman"/>
                <w:sz w:val="24"/>
                <w:szCs w:val="24"/>
              </w:rPr>
            </w:pPr>
          </w:p>
        </w:tc>
        <w:tc>
          <w:tcPr>
            <w:tcW w:w="1112" w:type="dxa"/>
            <w:tcBorders>
              <w:top w:val="dotted" w:sz="4" w:space="0" w:color="auto"/>
              <w:left w:val="single" w:sz="4" w:space="0" w:color="auto"/>
              <w:bottom w:val="dotted" w:sz="4" w:space="0" w:color="auto"/>
              <w:right w:val="single" w:sz="6" w:space="0" w:color="auto"/>
            </w:tcBorders>
            <w:vAlign w:val="center"/>
          </w:tcPr>
          <w:p w14:paraId="288ACB96" w14:textId="77777777" w:rsidR="00FD2214" w:rsidRPr="00EC3F7D" w:rsidRDefault="00FD2214" w:rsidP="007B6A6A">
            <w:pPr>
              <w:spacing w:before="120" w:after="120" w:line="240" w:lineRule="auto"/>
              <w:jc w:val="center"/>
              <w:rPr>
                <w:rFonts w:ascii="Times New Roman" w:hAnsi="Times New Roman"/>
                <w:sz w:val="24"/>
                <w:szCs w:val="24"/>
              </w:rPr>
            </w:pPr>
            <w:r w:rsidRPr="00EC3F7D">
              <w:rPr>
                <w:rFonts w:ascii="Times New Roman" w:hAnsi="Times New Roman"/>
                <w:b/>
                <w:bCs/>
                <w:sz w:val="24"/>
                <w:szCs w:val="24"/>
              </w:rPr>
              <w:t>G</w:t>
            </w:r>
            <w:r w:rsidRPr="00EC3F7D">
              <w:rPr>
                <w:rFonts w:ascii="Times New Roman" w:hAnsi="Times New Roman"/>
                <w:b/>
                <w:bCs/>
                <w:sz w:val="24"/>
                <w:szCs w:val="24"/>
                <w:vertAlign w:val="subscript"/>
              </w:rPr>
              <w:t>DP1</w:t>
            </w:r>
          </w:p>
        </w:tc>
      </w:tr>
      <w:tr w:rsidR="00EC3F7D" w:rsidRPr="00EC3F7D" w14:paraId="01298546" w14:textId="77777777" w:rsidTr="00C52528">
        <w:trPr>
          <w:trHeight w:val="403"/>
        </w:trPr>
        <w:tc>
          <w:tcPr>
            <w:tcW w:w="732" w:type="dxa"/>
            <w:tcBorders>
              <w:top w:val="dotted" w:sz="4" w:space="0" w:color="auto"/>
              <w:left w:val="single" w:sz="6" w:space="0" w:color="auto"/>
              <w:bottom w:val="single" w:sz="6" w:space="0" w:color="auto"/>
              <w:right w:val="single" w:sz="6" w:space="0" w:color="auto"/>
            </w:tcBorders>
          </w:tcPr>
          <w:p w14:paraId="74A4938D" w14:textId="77777777" w:rsidR="00FD2214" w:rsidRPr="00EC3F7D" w:rsidRDefault="00553BB7" w:rsidP="007B6A6A">
            <w:pPr>
              <w:spacing w:before="120" w:after="120" w:line="240" w:lineRule="auto"/>
              <w:jc w:val="center"/>
              <w:rPr>
                <w:rFonts w:ascii="Times New Roman" w:hAnsi="Times New Roman"/>
                <w:sz w:val="24"/>
                <w:szCs w:val="24"/>
              </w:rPr>
            </w:pPr>
            <w:r w:rsidRPr="00EC3F7D">
              <w:rPr>
                <w:rFonts w:ascii="Times New Roman" w:hAnsi="Times New Roman"/>
                <w:sz w:val="24"/>
                <w:szCs w:val="24"/>
              </w:rPr>
              <w:t>6</w:t>
            </w:r>
            <w:r w:rsidR="00FD2214" w:rsidRPr="00EC3F7D">
              <w:rPr>
                <w:rFonts w:ascii="Times New Roman" w:hAnsi="Times New Roman"/>
                <w:sz w:val="24"/>
                <w:szCs w:val="24"/>
              </w:rPr>
              <w:t>.2</w:t>
            </w:r>
          </w:p>
        </w:tc>
        <w:tc>
          <w:tcPr>
            <w:tcW w:w="4018" w:type="dxa"/>
            <w:tcBorders>
              <w:top w:val="dotted" w:sz="4" w:space="0" w:color="auto"/>
              <w:left w:val="single" w:sz="6" w:space="0" w:color="auto"/>
              <w:bottom w:val="single" w:sz="6" w:space="0" w:color="auto"/>
              <w:right w:val="single" w:sz="6" w:space="0" w:color="auto"/>
            </w:tcBorders>
          </w:tcPr>
          <w:p w14:paraId="68BD8520" w14:textId="77777777" w:rsidR="00FD2214" w:rsidRPr="00EC3F7D" w:rsidRDefault="00FD2214" w:rsidP="007B6A6A">
            <w:pPr>
              <w:pStyle w:val="Heading4"/>
              <w:spacing w:before="120" w:after="120" w:line="240" w:lineRule="auto"/>
              <w:rPr>
                <w:b w:val="0"/>
                <w:bCs w:val="0"/>
                <w:sz w:val="24"/>
                <w:szCs w:val="24"/>
              </w:rPr>
            </w:pPr>
            <w:r w:rsidRPr="00EC3F7D">
              <w:rPr>
                <w:b w:val="0"/>
                <w:bCs w:val="0"/>
                <w:sz w:val="24"/>
                <w:szCs w:val="24"/>
              </w:rPr>
              <w:t>Chi phí dự phòng cho yếu tố trượt giá</w:t>
            </w:r>
          </w:p>
        </w:tc>
        <w:tc>
          <w:tcPr>
            <w:tcW w:w="1585" w:type="dxa"/>
            <w:tcBorders>
              <w:top w:val="dotted" w:sz="4" w:space="0" w:color="auto"/>
              <w:left w:val="single" w:sz="6" w:space="0" w:color="auto"/>
              <w:bottom w:val="single" w:sz="6" w:space="0" w:color="auto"/>
              <w:right w:val="single" w:sz="6" w:space="0" w:color="auto"/>
            </w:tcBorders>
          </w:tcPr>
          <w:p w14:paraId="49A91509" w14:textId="77777777" w:rsidR="00FD2214" w:rsidRPr="00EC3F7D" w:rsidRDefault="00FD2214" w:rsidP="007B6A6A">
            <w:pPr>
              <w:spacing w:before="120" w:after="120" w:line="240" w:lineRule="auto"/>
              <w:rPr>
                <w:rFonts w:ascii="Times New Roman" w:hAnsi="Times New Roman"/>
                <w:sz w:val="24"/>
                <w:szCs w:val="24"/>
              </w:rPr>
            </w:pPr>
          </w:p>
        </w:tc>
        <w:tc>
          <w:tcPr>
            <w:tcW w:w="1134" w:type="dxa"/>
            <w:tcBorders>
              <w:top w:val="dotted" w:sz="4" w:space="0" w:color="auto"/>
              <w:left w:val="single" w:sz="6" w:space="0" w:color="auto"/>
              <w:bottom w:val="single" w:sz="6" w:space="0" w:color="auto"/>
              <w:right w:val="single" w:sz="6" w:space="0" w:color="auto"/>
            </w:tcBorders>
          </w:tcPr>
          <w:p w14:paraId="7698D022" w14:textId="77777777" w:rsidR="00FD2214" w:rsidRPr="00EC3F7D" w:rsidRDefault="00FD2214" w:rsidP="007B6A6A">
            <w:pPr>
              <w:spacing w:before="120" w:after="120" w:line="240" w:lineRule="auto"/>
              <w:rPr>
                <w:rFonts w:ascii="Times New Roman" w:hAnsi="Times New Roman"/>
                <w:sz w:val="24"/>
                <w:szCs w:val="24"/>
              </w:rPr>
            </w:pPr>
          </w:p>
        </w:tc>
        <w:tc>
          <w:tcPr>
            <w:tcW w:w="1244" w:type="dxa"/>
            <w:tcBorders>
              <w:top w:val="dotted" w:sz="4" w:space="0" w:color="auto"/>
              <w:left w:val="single" w:sz="6" w:space="0" w:color="auto"/>
              <w:bottom w:val="single" w:sz="6" w:space="0" w:color="auto"/>
              <w:right w:val="single" w:sz="4" w:space="0" w:color="auto"/>
            </w:tcBorders>
          </w:tcPr>
          <w:p w14:paraId="5F75AEB2" w14:textId="77777777" w:rsidR="00FD2214" w:rsidRPr="00EC3F7D" w:rsidRDefault="00FD2214" w:rsidP="007B6A6A">
            <w:pPr>
              <w:spacing w:before="120" w:after="120" w:line="240" w:lineRule="auto"/>
              <w:jc w:val="center"/>
              <w:rPr>
                <w:rFonts w:ascii="Times New Roman" w:hAnsi="Times New Roman"/>
                <w:sz w:val="24"/>
                <w:szCs w:val="24"/>
              </w:rPr>
            </w:pPr>
          </w:p>
        </w:tc>
        <w:tc>
          <w:tcPr>
            <w:tcW w:w="1112" w:type="dxa"/>
            <w:tcBorders>
              <w:top w:val="dotted" w:sz="4" w:space="0" w:color="auto"/>
              <w:left w:val="single" w:sz="4" w:space="0" w:color="auto"/>
              <w:bottom w:val="single" w:sz="6" w:space="0" w:color="auto"/>
              <w:right w:val="single" w:sz="6" w:space="0" w:color="auto"/>
            </w:tcBorders>
          </w:tcPr>
          <w:p w14:paraId="40BBD6BA" w14:textId="77777777" w:rsidR="00FD2214" w:rsidRPr="00EC3F7D" w:rsidRDefault="00FD2214" w:rsidP="007B6A6A">
            <w:pPr>
              <w:spacing w:before="120" w:after="120" w:line="240" w:lineRule="auto"/>
              <w:jc w:val="center"/>
              <w:rPr>
                <w:rFonts w:ascii="Times New Roman" w:hAnsi="Times New Roman"/>
                <w:sz w:val="24"/>
                <w:szCs w:val="24"/>
              </w:rPr>
            </w:pPr>
            <w:r w:rsidRPr="00EC3F7D">
              <w:rPr>
                <w:rFonts w:ascii="Times New Roman" w:hAnsi="Times New Roman"/>
                <w:b/>
                <w:bCs/>
                <w:sz w:val="24"/>
                <w:szCs w:val="24"/>
              </w:rPr>
              <w:t>G</w:t>
            </w:r>
            <w:r w:rsidRPr="00EC3F7D">
              <w:rPr>
                <w:rFonts w:ascii="Times New Roman" w:hAnsi="Times New Roman"/>
                <w:b/>
                <w:bCs/>
                <w:sz w:val="24"/>
                <w:szCs w:val="24"/>
                <w:vertAlign w:val="subscript"/>
              </w:rPr>
              <w:t>DP2</w:t>
            </w:r>
          </w:p>
        </w:tc>
      </w:tr>
      <w:tr w:rsidR="00EC3F7D" w:rsidRPr="00EC3F7D" w14:paraId="3298AEE1" w14:textId="77777777" w:rsidTr="00C52528">
        <w:trPr>
          <w:trHeight w:val="291"/>
        </w:trPr>
        <w:tc>
          <w:tcPr>
            <w:tcW w:w="732" w:type="dxa"/>
            <w:tcBorders>
              <w:top w:val="single" w:sz="6" w:space="0" w:color="auto"/>
              <w:left w:val="single" w:sz="6" w:space="0" w:color="auto"/>
              <w:bottom w:val="single" w:sz="6" w:space="0" w:color="auto"/>
              <w:right w:val="single" w:sz="6" w:space="0" w:color="auto"/>
            </w:tcBorders>
          </w:tcPr>
          <w:p w14:paraId="30EA90E4" w14:textId="77777777" w:rsidR="00FD2214" w:rsidRPr="00EC3F7D" w:rsidRDefault="00FD2214" w:rsidP="007B6A6A">
            <w:pPr>
              <w:spacing w:before="120" w:after="120" w:line="240" w:lineRule="auto"/>
              <w:jc w:val="center"/>
              <w:rPr>
                <w:rFonts w:ascii="Times New Roman" w:hAnsi="Times New Roman"/>
                <w:sz w:val="24"/>
                <w:szCs w:val="24"/>
              </w:rPr>
            </w:pPr>
          </w:p>
        </w:tc>
        <w:tc>
          <w:tcPr>
            <w:tcW w:w="4018" w:type="dxa"/>
            <w:tcBorders>
              <w:top w:val="single" w:sz="6" w:space="0" w:color="auto"/>
              <w:left w:val="single" w:sz="6" w:space="0" w:color="auto"/>
              <w:bottom w:val="single" w:sz="6" w:space="0" w:color="auto"/>
              <w:right w:val="single" w:sz="6" w:space="0" w:color="auto"/>
            </w:tcBorders>
          </w:tcPr>
          <w:p w14:paraId="31C55917" w14:textId="77777777" w:rsidR="00FD2214" w:rsidRPr="00EC3F7D" w:rsidRDefault="00FD2214" w:rsidP="007B6A6A">
            <w:pPr>
              <w:spacing w:before="120" w:after="120" w:line="240" w:lineRule="auto"/>
              <w:rPr>
                <w:rFonts w:ascii="Times New Roman" w:hAnsi="Times New Roman"/>
                <w:sz w:val="22"/>
                <w:szCs w:val="22"/>
              </w:rPr>
            </w:pPr>
            <w:r w:rsidRPr="00EC3F7D">
              <w:rPr>
                <w:rFonts w:ascii="Times New Roman" w:hAnsi="Times New Roman"/>
                <w:sz w:val="22"/>
                <w:szCs w:val="22"/>
              </w:rPr>
              <w:t>TỔNG CỘNG ( 1+ 2 + 3 + 4 + 5</w:t>
            </w:r>
            <w:r w:rsidR="00553BB7" w:rsidRPr="00EC3F7D">
              <w:rPr>
                <w:rFonts w:ascii="Times New Roman" w:hAnsi="Times New Roman"/>
                <w:sz w:val="22"/>
                <w:szCs w:val="22"/>
              </w:rPr>
              <w:t>+6</w:t>
            </w:r>
            <w:r w:rsidRPr="00EC3F7D">
              <w:rPr>
                <w:rFonts w:ascii="Times New Roman" w:hAnsi="Times New Roman"/>
                <w:sz w:val="22"/>
                <w:szCs w:val="22"/>
              </w:rPr>
              <w:t>)</w:t>
            </w:r>
          </w:p>
        </w:tc>
        <w:tc>
          <w:tcPr>
            <w:tcW w:w="1585" w:type="dxa"/>
            <w:tcBorders>
              <w:top w:val="single" w:sz="6" w:space="0" w:color="auto"/>
              <w:left w:val="single" w:sz="6" w:space="0" w:color="auto"/>
              <w:bottom w:val="single" w:sz="6" w:space="0" w:color="auto"/>
              <w:right w:val="single" w:sz="6" w:space="0" w:color="auto"/>
            </w:tcBorders>
          </w:tcPr>
          <w:p w14:paraId="7AF799A9" w14:textId="77777777" w:rsidR="00FD2214" w:rsidRPr="00EC3F7D" w:rsidRDefault="00FD2214" w:rsidP="007B6A6A">
            <w:pPr>
              <w:spacing w:before="120" w:after="120" w:line="240" w:lineRule="auto"/>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14:paraId="07CEE9D6" w14:textId="77777777" w:rsidR="00FD2214" w:rsidRPr="00EC3F7D" w:rsidRDefault="00FD2214" w:rsidP="007B6A6A">
            <w:pPr>
              <w:spacing w:before="120" w:after="120" w:line="240" w:lineRule="auto"/>
              <w:rPr>
                <w:rFonts w:ascii="Times New Roman" w:hAnsi="Times New Roman"/>
                <w:sz w:val="24"/>
                <w:szCs w:val="24"/>
              </w:rPr>
            </w:pPr>
          </w:p>
        </w:tc>
        <w:tc>
          <w:tcPr>
            <w:tcW w:w="1244" w:type="dxa"/>
            <w:tcBorders>
              <w:top w:val="single" w:sz="6" w:space="0" w:color="auto"/>
              <w:left w:val="single" w:sz="6" w:space="0" w:color="auto"/>
              <w:bottom w:val="single" w:sz="6" w:space="0" w:color="auto"/>
              <w:right w:val="single" w:sz="4" w:space="0" w:color="auto"/>
            </w:tcBorders>
          </w:tcPr>
          <w:p w14:paraId="27ED7529" w14:textId="77777777" w:rsidR="00FD2214" w:rsidRPr="00EC3F7D" w:rsidRDefault="00FD2214" w:rsidP="007B6A6A">
            <w:pPr>
              <w:spacing w:before="120" w:after="120" w:line="240" w:lineRule="auto"/>
              <w:jc w:val="center"/>
              <w:rPr>
                <w:rFonts w:ascii="Times New Roman" w:hAnsi="Times New Roman"/>
                <w:b/>
                <w:bCs/>
                <w:sz w:val="24"/>
                <w:szCs w:val="24"/>
              </w:rPr>
            </w:pPr>
          </w:p>
        </w:tc>
        <w:tc>
          <w:tcPr>
            <w:tcW w:w="1112" w:type="dxa"/>
            <w:tcBorders>
              <w:top w:val="single" w:sz="6" w:space="0" w:color="auto"/>
              <w:left w:val="single" w:sz="4" w:space="0" w:color="auto"/>
              <w:bottom w:val="single" w:sz="6" w:space="0" w:color="auto"/>
              <w:right w:val="single" w:sz="6" w:space="0" w:color="auto"/>
            </w:tcBorders>
          </w:tcPr>
          <w:p w14:paraId="5BB46522" w14:textId="77777777" w:rsidR="00FD2214" w:rsidRPr="00EC3F7D" w:rsidRDefault="00FD2214" w:rsidP="007B6A6A">
            <w:pPr>
              <w:spacing w:before="120" w:after="120" w:line="240" w:lineRule="auto"/>
              <w:jc w:val="center"/>
              <w:rPr>
                <w:rFonts w:ascii="Times New Roman" w:hAnsi="Times New Roman"/>
                <w:b/>
                <w:bCs/>
                <w:sz w:val="24"/>
                <w:szCs w:val="24"/>
              </w:rPr>
            </w:pPr>
            <w:r w:rsidRPr="00EC3F7D">
              <w:rPr>
                <w:rFonts w:ascii="Times New Roman" w:hAnsi="Times New Roman"/>
                <w:b/>
                <w:bCs/>
                <w:sz w:val="24"/>
                <w:szCs w:val="24"/>
              </w:rPr>
              <w:t>G</w:t>
            </w:r>
            <w:r w:rsidRPr="00EC3F7D">
              <w:rPr>
                <w:rFonts w:ascii="Times New Roman" w:hAnsi="Times New Roman"/>
                <w:b/>
                <w:bCs/>
                <w:sz w:val="24"/>
                <w:szCs w:val="24"/>
                <w:vertAlign w:val="subscript"/>
              </w:rPr>
              <w:t>XDCT</w:t>
            </w:r>
          </w:p>
        </w:tc>
      </w:tr>
    </w:tbl>
    <w:p w14:paraId="2679CC4D" w14:textId="77777777" w:rsidR="00B1793C" w:rsidRPr="00F74A70" w:rsidRDefault="00FD2214" w:rsidP="00B1793C">
      <w:pPr>
        <w:spacing w:before="120" w:after="0" w:line="240" w:lineRule="auto"/>
        <w:rPr>
          <w:rFonts w:ascii="Times New Roman" w:hAnsi="Times New Roman"/>
          <w:b/>
          <w:sz w:val="22"/>
          <w:szCs w:val="22"/>
        </w:rPr>
      </w:pPr>
      <w:r w:rsidRPr="00EC3F7D">
        <w:rPr>
          <w:rFonts w:ascii="Times New Roman" w:hAnsi="Times New Roman"/>
          <w:sz w:val="22"/>
          <w:szCs w:val="22"/>
        </w:rPr>
        <w:t xml:space="preserve">                       </w:t>
      </w:r>
      <w:r w:rsidRPr="00F74A70">
        <w:rPr>
          <w:rFonts w:ascii="Times New Roman" w:hAnsi="Times New Roman"/>
          <w:b/>
          <w:sz w:val="22"/>
          <w:szCs w:val="22"/>
        </w:rPr>
        <w:t>NGƯỜI LẬP                                                                       NGƯỜI CHỦ TRÌ</w:t>
      </w:r>
    </w:p>
    <w:p w14:paraId="299F624B" w14:textId="5BA4D4C0" w:rsidR="00B1793C" w:rsidRPr="00EC3F7D" w:rsidRDefault="00FD2214" w:rsidP="00B1793C">
      <w:pPr>
        <w:spacing w:after="120" w:line="240" w:lineRule="auto"/>
        <w:rPr>
          <w:rFonts w:ascii="Times New Roman" w:hAnsi="Times New Roman"/>
          <w:i/>
          <w:iCs/>
          <w:sz w:val="26"/>
          <w:szCs w:val="26"/>
          <w:lang w:val="de-DE"/>
        </w:rPr>
      </w:pPr>
      <w:r w:rsidRPr="00EC3F7D">
        <w:rPr>
          <w:rFonts w:ascii="Times New Roman" w:hAnsi="Times New Roman"/>
          <w:i/>
          <w:iCs/>
          <w:sz w:val="26"/>
          <w:szCs w:val="26"/>
        </w:rPr>
        <w:t xml:space="preserve">                     </w:t>
      </w:r>
      <w:r w:rsidRPr="00EC3F7D">
        <w:rPr>
          <w:rFonts w:ascii="Times New Roman" w:hAnsi="Times New Roman"/>
          <w:i/>
          <w:iCs/>
          <w:sz w:val="26"/>
          <w:szCs w:val="26"/>
          <w:lang w:val="de-DE"/>
        </w:rPr>
        <w:t>(ký, họ tên)</w:t>
      </w:r>
      <w:r w:rsidRPr="00EC3F7D">
        <w:rPr>
          <w:rFonts w:ascii="Times New Roman" w:hAnsi="Times New Roman"/>
          <w:i/>
          <w:iCs/>
          <w:sz w:val="26"/>
          <w:szCs w:val="26"/>
          <w:lang w:val="de-DE"/>
        </w:rPr>
        <w:tab/>
      </w:r>
      <w:r w:rsidRPr="00EC3F7D">
        <w:rPr>
          <w:rFonts w:ascii="Times New Roman" w:hAnsi="Times New Roman"/>
          <w:i/>
          <w:iCs/>
          <w:sz w:val="26"/>
          <w:szCs w:val="26"/>
          <w:lang w:val="de-DE"/>
        </w:rPr>
        <w:tab/>
        <w:t xml:space="preserve">                                             (ký, họ tên)</w:t>
      </w:r>
    </w:p>
    <w:p w14:paraId="793D7E43" w14:textId="2ABDFB16" w:rsidR="00C65E8A" w:rsidRPr="004432D5" w:rsidRDefault="00FD2214" w:rsidP="004432D5">
      <w:pPr>
        <w:widowControl/>
        <w:adjustRightInd/>
        <w:spacing w:before="120" w:after="120" w:line="240" w:lineRule="auto"/>
        <w:textAlignment w:val="auto"/>
        <w:rPr>
          <w:rFonts w:ascii="Times New Roman" w:hAnsi="Times New Roman"/>
          <w:bCs/>
        </w:rPr>
      </w:pPr>
      <w:r w:rsidRPr="004432D5">
        <w:rPr>
          <w:rFonts w:ascii="Times New Roman" w:hAnsi="Times New Roman"/>
          <w:lang w:val="de-DE"/>
        </w:rPr>
        <w:lastRenderedPageBreak/>
        <w:t xml:space="preserve"> </w:t>
      </w:r>
      <w:r w:rsidR="004432D5" w:rsidRPr="004432D5">
        <w:rPr>
          <w:rFonts w:ascii="Times New Roman" w:hAnsi="Times New Roman"/>
          <w:lang w:val="de-DE"/>
        </w:rPr>
        <w:t>B</w:t>
      </w:r>
      <w:r w:rsidR="00C65E8A" w:rsidRPr="004432D5">
        <w:rPr>
          <w:rFonts w:ascii="Times New Roman" w:hAnsi="Times New Roman"/>
          <w:bCs/>
        </w:rPr>
        <w:t>ảng 2.2: ĐỊNH MỨC TỶ LỆ (%) CHI PHÍ QUẢN LÝ MUA SẮM THIẾT BỊ</w:t>
      </w:r>
    </w:p>
    <w:p w14:paraId="4721CAC6" w14:textId="77777777" w:rsidR="00C65E8A" w:rsidRPr="00EC3F7D" w:rsidRDefault="00C65E8A" w:rsidP="00C65E8A">
      <w:pPr>
        <w:spacing w:before="120" w:after="120" w:line="240" w:lineRule="auto"/>
        <w:ind w:left="-426" w:firstLine="720"/>
        <w:jc w:val="right"/>
        <w:rPr>
          <w:rFonts w:ascii="Times New Roman" w:hAnsi="Times New Roman"/>
          <w:i/>
          <w:sz w:val="24"/>
          <w:szCs w:val="24"/>
        </w:rPr>
      </w:pPr>
      <w:r w:rsidRPr="00EC3F7D">
        <w:rPr>
          <w:rFonts w:ascii="Times New Roman" w:hAnsi="Times New Roman"/>
          <w:i/>
          <w:sz w:val="24"/>
          <w:szCs w:val="24"/>
        </w:rPr>
        <w:t xml:space="preserve">       Đơn vị tính:  %</w:t>
      </w:r>
    </w:p>
    <w:tbl>
      <w:tblPr>
        <w:tblW w:w="9282" w:type="dxa"/>
        <w:tblInd w:w="93" w:type="dxa"/>
        <w:tblLayout w:type="fixed"/>
        <w:tblLook w:val="04A0" w:firstRow="1" w:lastRow="0" w:firstColumn="1" w:lastColumn="0" w:noHBand="0" w:noVBand="1"/>
      </w:tblPr>
      <w:tblGrid>
        <w:gridCol w:w="712"/>
        <w:gridCol w:w="4123"/>
        <w:gridCol w:w="1612"/>
        <w:gridCol w:w="1276"/>
        <w:gridCol w:w="1559"/>
      </w:tblGrid>
      <w:tr w:rsidR="00EC3F7D" w:rsidRPr="00EC3F7D" w14:paraId="39567C6A" w14:textId="77777777" w:rsidTr="009B23DB">
        <w:trPr>
          <w:trHeight w:val="549"/>
        </w:trPr>
        <w:tc>
          <w:tcPr>
            <w:tcW w:w="712" w:type="dxa"/>
            <w:vMerge w:val="restart"/>
            <w:tcBorders>
              <w:top w:val="single" w:sz="4" w:space="0" w:color="auto"/>
              <w:left w:val="single" w:sz="4" w:space="0" w:color="auto"/>
              <w:bottom w:val="single" w:sz="4" w:space="0" w:color="auto"/>
              <w:right w:val="single" w:sz="4" w:space="0" w:color="auto"/>
            </w:tcBorders>
            <w:vAlign w:val="center"/>
          </w:tcPr>
          <w:p w14:paraId="49E4CF2C" w14:textId="77777777" w:rsidR="00F54EDB" w:rsidRPr="00EC3F7D" w:rsidRDefault="00F54EDB" w:rsidP="007F4117">
            <w:pPr>
              <w:spacing w:before="120" w:after="120" w:line="240" w:lineRule="auto"/>
              <w:rPr>
                <w:rFonts w:ascii="Times New Roman" w:hAnsi="Times New Roman"/>
                <w:b/>
                <w:bCs/>
                <w:sz w:val="24"/>
                <w:szCs w:val="24"/>
              </w:rPr>
            </w:pPr>
            <w:r w:rsidRPr="00EC3F7D">
              <w:rPr>
                <w:rFonts w:ascii="Times New Roman" w:hAnsi="Times New Roman"/>
                <w:b/>
                <w:bCs/>
                <w:sz w:val="24"/>
                <w:szCs w:val="24"/>
              </w:rPr>
              <w:t>TT</w:t>
            </w:r>
          </w:p>
        </w:tc>
        <w:tc>
          <w:tcPr>
            <w:tcW w:w="4123" w:type="dxa"/>
            <w:vMerge w:val="restart"/>
            <w:tcBorders>
              <w:top w:val="single" w:sz="4" w:space="0" w:color="auto"/>
              <w:left w:val="single" w:sz="4" w:space="0" w:color="auto"/>
              <w:bottom w:val="single" w:sz="4" w:space="0" w:color="auto"/>
              <w:right w:val="single" w:sz="4" w:space="0" w:color="auto"/>
            </w:tcBorders>
            <w:vAlign w:val="center"/>
          </w:tcPr>
          <w:p w14:paraId="69EC9AA2" w14:textId="302FA465" w:rsidR="00F54EDB" w:rsidRPr="00EC3F7D" w:rsidRDefault="00BB75E7" w:rsidP="007F4117">
            <w:pPr>
              <w:spacing w:before="120" w:after="120" w:line="240" w:lineRule="auto"/>
              <w:jc w:val="center"/>
              <w:rPr>
                <w:rFonts w:ascii="Times New Roman" w:hAnsi="Times New Roman"/>
                <w:b/>
                <w:bCs/>
                <w:sz w:val="24"/>
                <w:szCs w:val="24"/>
              </w:rPr>
            </w:pPr>
            <w:r w:rsidRPr="00EC3F7D">
              <w:rPr>
                <w:rFonts w:ascii="Times New Roman" w:hAnsi="Times New Roman"/>
                <w:b/>
                <w:bCs/>
                <w:sz w:val="24"/>
                <w:szCs w:val="24"/>
              </w:rPr>
              <w:t>Khoản mục chi phí</w:t>
            </w:r>
          </w:p>
        </w:tc>
        <w:tc>
          <w:tcPr>
            <w:tcW w:w="4447" w:type="dxa"/>
            <w:gridSpan w:val="3"/>
            <w:tcBorders>
              <w:top w:val="single" w:sz="4" w:space="0" w:color="auto"/>
              <w:left w:val="nil"/>
              <w:bottom w:val="single" w:sz="4" w:space="0" w:color="auto"/>
              <w:right w:val="single" w:sz="4" w:space="0" w:color="auto"/>
            </w:tcBorders>
            <w:vAlign w:val="center"/>
          </w:tcPr>
          <w:p w14:paraId="34F515EA" w14:textId="77777777" w:rsidR="00F54EDB" w:rsidRPr="00EC3F7D" w:rsidRDefault="00F54EDB" w:rsidP="00F54EDB">
            <w:pPr>
              <w:spacing w:before="120" w:after="120" w:line="240" w:lineRule="auto"/>
              <w:jc w:val="center"/>
              <w:rPr>
                <w:rFonts w:ascii="Times New Roman" w:hAnsi="Times New Roman"/>
                <w:bCs/>
                <w:sz w:val="24"/>
                <w:szCs w:val="24"/>
              </w:rPr>
            </w:pPr>
            <w:r w:rsidRPr="00EC3F7D">
              <w:rPr>
                <w:rFonts w:ascii="Times New Roman" w:hAnsi="Times New Roman"/>
                <w:bCs/>
                <w:sz w:val="24"/>
                <w:szCs w:val="24"/>
              </w:rPr>
              <w:t>Chi phí mua sắm thiết bị chưa có thuế giá trị gia tăng (tỷ đồng)</w:t>
            </w:r>
          </w:p>
        </w:tc>
      </w:tr>
      <w:tr w:rsidR="00EC3F7D" w:rsidRPr="00EC3F7D" w14:paraId="4E27E58B" w14:textId="77777777" w:rsidTr="009B23DB">
        <w:trPr>
          <w:trHeight w:val="292"/>
        </w:trPr>
        <w:tc>
          <w:tcPr>
            <w:tcW w:w="712" w:type="dxa"/>
            <w:vMerge/>
            <w:tcBorders>
              <w:top w:val="single" w:sz="4" w:space="0" w:color="auto"/>
              <w:left w:val="single" w:sz="4" w:space="0" w:color="auto"/>
              <w:bottom w:val="single" w:sz="4" w:space="0" w:color="auto"/>
              <w:right w:val="single" w:sz="4" w:space="0" w:color="auto"/>
            </w:tcBorders>
            <w:vAlign w:val="center"/>
          </w:tcPr>
          <w:p w14:paraId="45EFB025" w14:textId="77777777" w:rsidR="00253E5E" w:rsidRPr="00EC3F7D" w:rsidRDefault="00253E5E" w:rsidP="007F4117">
            <w:pPr>
              <w:spacing w:before="120" w:after="120" w:line="240" w:lineRule="auto"/>
              <w:rPr>
                <w:rFonts w:ascii="Times New Roman" w:hAnsi="Times New Roman"/>
                <w:b/>
                <w:bCs/>
                <w:sz w:val="24"/>
                <w:szCs w:val="24"/>
              </w:rPr>
            </w:pPr>
          </w:p>
        </w:tc>
        <w:tc>
          <w:tcPr>
            <w:tcW w:w="4123" w:type="dxa"/>
            <w:vMerge/>
            <w:tcBorders>
              <w:top w:val="single" w:sz="4" w:space="0" w:color="auto"/>
              <w:left w:val="single" w:sz="4" w:space="0" w:color="auto"/>
              <w:bottom w:val="single" w:sz="4" w:space="0" w:color="auto"/>
              <w:right w:val="single" w:sz="4" w:space="0" w:color="auto"/>
            </w:tcBorders>
            <w:vAlign w:val="center"/>
          </w:tcPr>
          <w:p w14:paraId="174559C7" w14:textId="77777777" w:rsidR="00253E5E" w:rsidRPr="00EC3F7D" w:rsidRDefault="00253E5E" w:rsidP="007F4117">
            <w:pPr>
              <w:spacing w:before="120" w:after="120" w:line="240" w:lineRule="auto"/>
              <w:rPr>
                <w:rFonts w:ascii="Times New Roman" w:hAnsi="Times New Roman"/>
                <w:b/>
                <w:bCs/>
                <w:sz w:val="24"/>
                <w:szCs w:val="24"/>
              </w:rPr>
            </w:pPr>
          </w:p>
        </w:tc>
        <w:tc>
          <w:tcPr>
            <w:tcW w:w="1612" w:type="dxa"/>
            <w:tcBorders>
              <w:top w:val="nil"/>
              <w:left w:val="nil"/>
              <w:bottom w:val="single" w:sz="4" w:space="0" w:color="auto"/>
              <w:right w:val="single" w:sz="4" w:space="0" w:color="auto"/>
            </w:tcBorders>
            <w:vAlign w:val="center"/>
          </w:tcPr>
          <w:p w14:paraId="5A91F511" w14:textId="5E129DCE" w:rsidR="00253E5E" w:rsidRPr="00EC3F7D" w:rsidRDefault="00253E5E" w:rsidP="00253E5E">
            <w:pPr>
              <w:spacing w:before="120" w:after="120" w:line="240" w:lineRule="auto"/>
              <w:jc w:val="center"/>
              <w:rPr>
                <w:rFonts w:ascii="Times New Roman" w:hAnsi="Times New Roman"/>
                <w:b/>
                <w:bCs/>
                <w:sz w:val="24"/>
                <w:szCs w:val="24"/>
              </w:rPr>
            </w:pPr>
            <w:r w:rsidRPr="00EC3F7D">
              <w:rPr>
                <w:rFonts w:ascii="Times New Roman" w:hAnsi="Times New Roman"/>
                <w:b/>
                <w:bCs/>
                <w:sz w:val="24"/>
                <w:szCs w:val="24"/>
              </w:rPr>
              <w:t>&lt; 10.000</w:t>
            </w:r>
          </w:p>
        </w:tc>
        <w:tc>
          <w:tcPr>
            <w:tcW w:w="1276" w:type="dxa"/>
            <w:tcBorders>
              <w:top w:val="nil"/>
              <w:left w:val="nil"/>
              <w:bottom w:val="single" w:sz="4" w:space="0" w:color="auto"/>
              <w:right w:val="single" w:sz="4" w:space="0" w:color="auto"/>
            </w:tcBorders>
            <w:vAlign w:val="center"/>
          </w:tcPr>
          <w:p w14:paraId="2C737BD9" w14:textId="06BC4E76" w:rsidR="00253E5E" w:rsidRPr="00EC3F7D" w:rsidRDefault="00FA7E45" w:rsidP="00253E5E">
            <w:pPr>
              <w:spacing w:before="120" w:after="120" w:line="240" w:lineRule="auto"/>
              <w:jc w:val="center"/>
              <w:rPr>
                <w:rFonts w:ascii="Times New Roman" w:hAnsi="Times New Roman"/>
                <w:b/>
                <w:bCs/>
                <w:sz w:val="24"/>
                <w:szCs w:val="24"/>
              </w:rPr>
            </w:pPr>
            <w:r w:rsidRPr="00EC3F7D">
              <w:rPr>
                <w:rFonts w:ascii="Times New Roman" w:hAnsi="Times New Roman"/>
                <w:b/>
                <w:bCs/>
                <w:sz w:val="24"/>
                <w:szCs w:val="24"/>
              </w:rPr>
              <w:t>10.000 ÷ ≤</w:t>
            </w:r>
            <w:r w:rsidR="00253E5E" w:rsidRPr="00EC3F7D">
              <w:rPr>
                <w:rFonts w:ascii="Times New Roman" w:hAnsi="Times New Roman"/>
                <w:b/>
                <w:bCs/>
                <w:sz w:val="24"/>
                <w:szCs w:val="24"/>
              </w:rPr>
              <w:t>20.000</w:t>
            </w:r>
          </w:p>
        </w:tc>
        <w:tc>
          <w:tcPr>
            <w:tcW w:w="1559" w:type="dxa"/>
            <w:tcBorders>
              <w:top w:val="nil"/>
              <w:left w:val="nil"/>
              <w:bottom w:val="single" w:sz="4" w:space="0" w:color="auto"/>
              <w:right w:val="single" w:sz="4" w:space="0" w:color="auto"/>
            </w:tcBorders>
            <w:vAlign w:val="center"/>
          </w:tcPr>
          <w:p w14:paraId="0A14770D" w14:textId="33AB4F52" w:rsidR="00253E5E" w:rsidRPr="00EC3F7D" w:rsidRDefault="00253E5E" w:rsidP="00253E5E">
            <w:pPr>
              <w:spacing w:before="120" w:after="120" w:line="240" w:lineRule="auto"/>
              <w:jc w:val="center"/>
              <w:rPr>
                <w:rFonts w:ascii="Times New Roman" w:hAnsi="Times New Roman"/>
                <w:b/>
                <w:bCs/>
                <w:sz w:val="24"/>
                <w:szCs w:val="24"/>
              </w:rPr>
            </w:pPr>
            <w:r w:rsidRPr="00EC3F7D">
              <w:rPr>
                <w:rFonts w:ascii="Times New Roman" w:hAnsi="Times New Roman"/>
                <w:b/>
                <w:bCs/>
                <w:sz w:val="24"/>
                <w:szCs w:val="24"/>
              </w:rPr>
              <w:t>&gt;20.000</w:t>
            </w:r>
          </w:p>
        </w:tc>
      </w:tr>
      <w:tr w:rsidR="00EC3F7D" w:rsidRPr="00EC3F7D" w14:paraId="03C238FB" w14:textId="77777777" w:rsidTr="009B23DB">
        <w:trPr>
          <w:trHeight w:val="292"/>
        </w:trPr>
        <w:tc>
          <w:tcPr>
            <w:tcW w:w="712" w:type="dxa"/>
            <w:tcBorders>
              <w:top w:val="single" w:sz="4" w:space="0" w:color="auto"/>
              <w:left w:val="single" w:sz="4" w:space="0" w:color="auto"/>
              <w:bottom w:val="single" w:sz="4" w:space="0" w:color="auto"/>
              <w:right w:val="single" w:sz="4" w:space="0" w:color="auto"/>
            </w:tcBorders>
            <w:vAlign w:val="center"/>
          </w:tcPr>
          <w:p w14:paraId="6B9DEBB2" w14:textId="77777777" w:rsidR="00253E5E" w:rsidRPr="00EC3F7D" w:rsidRDefault="00253E5E" w:rsidP="007F4117">
            <w:pPr>
              <w:spacing w:before="120" w:after="120" w:line="240" w:lineRule="auto"/>
              <w:jc w:val="center"/>
              <w:rPr>
                <w:rFonts w:ascii="Times New Roman" w:hAnsi="Times New Roman"/>
                <w:bCs/>
                <w:sz w:val="20"/>
                <w:szCs w:val="20"/>
              </w:rPr>
            </w:pPr>
            <w:r w:rsidRPr="00EC3F7D">
              <w:rPr>
                <w:rFonts w:ascii="Times New Roman" w:hAnsi="Times New Roman"/>
                <w:bCs/>
                <w:sz w:val="20"/>
                <w:szCs w:val="20"/>
              </w:rPr>
              <w:t>[1]</w:t>
            </w:r>
          </w:p>
        </w:tc>
        <w:tc>
          <w:tcPr>
            <w:tcW w:w="4123" w:type="dxa"/>
            <w:tcBorders>
              <w:top w:val="single" w:sz="4" w:space="0" w:color="auto"/>
              <w:left w:val="single" w:sz="4" w:space="0" w:color="auto"/>
              <w:bottom w:val="single" w:sz="4" w:space="0" w:color="auto"/>
              <w:right w:val="single" w:sz="4" w:space="0" w:color="auto"/>
            </w:tcBorders>
            <w:vAlign w:val="center"/>
          </w:tcPr>
          <w:p w14:paraId="24680294" w14:textId="77777777" w:rsidR="00253E5E" w:rsidRPr="00EC3F7D" w:rsidRDefault="00253E5E" w:rsidP="007F4117">
            <w:pPr>
              <w:spacing w:before="120" w:after="120" w:line="240" w:lineRule="auto"/>
              <w:jc w:val="center"/>
              <w:rPr>
                <w:rFonts w:ascii="Times New Roman" w:hAnsi="Times New Roman"/>
                <w:bCs/>
                <w:sz w:val="20"/>
                <w:szCs w:val="20"/>
              </w:rPr>
            </w:pPr>
            <w:r w:rsidRPr="00EC3F7D">
              <w:rPr>
                <w:rFonts w:ascii="Times New Roman" w:hAnsi="Times New Roman"/>
                <w:bCs/>
                <w:sz w:val="20"/>
                <w:szCs w:val="20"/>
              </w:rPr>
              <w:t>[2]</w:t>
            </w:r>
          </w:p>
        </w:tc>
        <w:tc>
          <w:tcPr>
            <w:tcW w:w="1612" w:type="dxa"/>
            <w:tcBorders>
              <w:top w:val="nil"/>
              <w:left w:val="nil"/>
              <w:bottom w:val="single" w:sz="4" w:space="0" w:color="auto"/>
              <w:right w:val="single" w:sz="4" w:space="0" w:color="auto"/>
            </w:tcBorders>
            <w:vAlign w:val="center"/>
          </w:tcPr>
          <w:p w14:paraId="4537A56E" w14:textId="77777777" w:rsidR="00253E5E" w:rsidRPr="00EC3F7D" w:rsidRDefault="00253E5E" w:rsidP="007F4117">
            <w:pPr>
              <w:spacing w:before="120" w:after="120" w:line="240" w:lineRule="auto"/>
              <w:jc w:val="center"/>
              <w:rPr>
                <w:rFonts w:ascii="Times New Roman" w:hAnsi="Times New Roman"/>
                <w:bCs/>
                <w:sz w:val="20"/>
                <w:szCs w:val="20"/>
              </w:rPr>
            </w:pPr>
            <w:r w:rsidRPr="00EC3F7D">
              <w:rPr>
                <w:rFonts w:ascii="Times New Roman" w:hAnsi="Times New Roman"/>
                <w:bCs/>
                <w:sz w:val="20"/>
                <w:szCs w:val="20"/>
              </w:rPr>
              <w:t>[3]</w:t>
            </w:r>
          </w:p>
        </w:tc>
        <w:tc>
          <w:tcPr>
            <w:tcW w:w="1276" w:type="dxa"/>
            <w:tcBorders>
              <w:top w:val="nil"/>
              <w:left w:val="nil"/>
              <w:bottom w:val="single" w:sz="4" w:space="0" w:color="auto"/>
              <w:right w:val="single" w:sz="4" w:space="0" w:color="auto"/>
            </w:tcBorders>
            <w:vAlign w:val="center"/>
          </w:tcPr>
          <w:p w14:paraId="02D2599C" w14:textId="77777777" w:rsidR="00253E5E" w:rsidRPr="00EC3F7D" w:rsidRDefault="00253E5E" w:rsidP="007F4117">
            <w:pPr>
              <w:spacing w:before="120" w:after="120" w:line="240" w:lineRule="auto"/>
              <w:jc w:val="center"/>
              <w:rPr>
                <w:rFonts w:ascii="Times New Roman" w:hAnsi="Times New Roman"/>
                <w:bCs/>
                <w:sz w:val="20"/>
                <w:szCs w:val="20"/>
              </w:rPr>
            </w:pPr>
            <w:r w:rsidRPr="00EC3F7D">
              <w:rPr>
                <w:rFonts w:ascii="Times New Roman" w:hAnsi="Times New Roman"/>
                <w:bCs/>
                <w:sz w:val="20"/>
                <w:szCs w:val="20"/>
              </w:rPr>
              <w:t>[4]</w:t>
            </w:r>
          </w:p>
        </w:tc>
        <w:tc>
          <w:tcPr>
            <w:tcW w:w="1559" w:type="dxa"/>
            <w:tcBorders>
              <w:top w:val="nil"/>
              <w:left w:val="nil"/>
              <w:bottom w:val="single" w:sz="4" w:space="0" w:color="auto"/>
              <w:right w:val="single" w:sz="4" w:space="0" w:color="auto"/>
            </w:tcBorders>
            <w:vAlign w:val="center"/>
          </w:tcPr>
          <w:p w14:paraId="5E627F80" w14:textId="77777777" w:rsidR="00253E5E" w:rsidRPr="00EC3F7D" w:rsidRDefault="00253E5E" w:rsidP="007F4117">
            <w:pPr>
              <w:spacing w:before="120" w:after="120" w:line="240" w:lineRule="auto"/>
              <w:jc w:val="center"/>
              <w:rPr>
                <w:rFonts w:ascii="Times New Roman" w:hAnsi="Times New Roman"/>
                <w:bCs/>
                <w:sz w:val="20"/>
                <w:szCs w:val="20"/>
              </w:rPr>
            </w:pPr>
            <w:r w:rsidRPr="00EC3F7D">
              <w:rPr>
                <w:rFonts w:ascii="Times New Roman" w:hAnsi="Times New Roman"/>
                <w:bCs/>
                <w:sz w:val="20"/>
                <w:szCs w:val="20"/>
              </w:rPr>
              <w:t>[7]</w:t>
            </w:r>
          </w:p>
        </w:tc>
      </w:tr>
      <w:tr w:rsidR="00EC3F7D" w:rsidRPr="00EC3F7D" w14:paraId="0C06AD38" w14:textId="77777777" w:rsidTr="009B23DB">
        <w:trPr>
          <w:trHeight w:val="342"/>
        </w:trPr>
        <w:tc>
          <w:tcPr>
            <w:tcW w:w="712" w:type="dxa"/>
            <w:tcBorders>
              <w:top w:val="nil"/>
              <w:left w:val="single" w:sz="4" w:space="0" w:color="auto"/>
              <w:bottom w:val="single" w:sz="4" w:space="0" w:color="auto"/>
              <w:right w:val="single" w:sz="4" w:space="0" w:color="auto"/>
            </w:tcBorders>
            <w:vAlign w:val="center"/>
          </w:tcPr>
          <w:p w14:paraId="4D10A2BD" w14:textId="26E055A9" w:rsidR="00253E5E" w:rsidRPr="0019196C" w:rsidRDefault="00253E5E" w:rsidP="007F4117">
            <w:pPr>
              <w:spacing w:before="120" w:after="120" w:line="240" w:lineRule="auto"/>
              <w:jc w:val="center"/>
              <w:rPr>
                <w:rFonts w:ascii="Times New Roman" w:hAnsi="Times New Roman"/>
                <w:sz w:val="24"/>
                <w:szCs w:val="24"/>
              </w:rPr>
            </w:pPr>
          </w:p>
        </w:tc>
        <w:tc>
          <w:tcPr>
            <w:tcW w:w="4123" w:type="dxa"/>
            <w:tcBorders>
              <w:top w:val="nil"/>
              <w:left w:val="nil"/>
              <w:bottom w:val="single" w:sz="4" w:space="0" w:color="auto"/>
              <w:right w:val="single" w:sz="4" w:space="0" w:color="auto"/>
            </w:tcBorders>
            <w:vAlign w:val="center"/>
          </w:tcPr>
          <w:p w14:paraId="12401749" w14:textId="2EC28B79" w:rsidR="00253E5E" w:rsidRPr="0019196C" w:rsidRDefault="00253E5E" w:rsidP="007F4117">
            <w:pPr>
              <w:spacing w:before="120" w:after="120" w:line="240" w:lineRule="auto"/>
              <w:rPr>
                <w:rFonts w:ascii="Times New Roman" w:hAnsi="Times New Roman"/>
                <w:bCs/>
                <w:sz w:val="24"/>
                <w:szCs w:val="24"/>
              </w:rPr>
            </w:pPr>
            <w:r w:rsidRPr="00EC3F7D">
              <w:rPr>
                <w:rFonts w:ascii="Times New Roman" w:hAnsi="Times New Roman"/>
                <w:bCs/>
                <w:sz w:val="24"/>
                <w:szCs w:val="24"/>
              </w:rPr>
              <w:t>Chi phí quản lý mua sắm thiết bị của nhà thầu</w:t>
            </w:r>
          </w:p>
        </w:tc>
        <w:tc>
          <w:tcPr>
            <w:tcW w:w="1612" w:type="dxa"/>
            <w:tcBorders>
              <w:top w:val="nil"/>
              <w:left w:val="nil"/>
              <w:bottom w:val="single" w:sz="4" w:space="0" w:color="auto"/>
              <w:right w:val="single" w:sz="4" w:space="0" w:color="auto"/>
            </w:tcBorders>
            <w:vAlign w:val="center"/>
          </w:tcPr>
          <w:p w14:paraId="3FCA1134" w14:textId="79D2ADE0" w:rsidR="00253E5E" w:rsidRPr="00EC3F7D" w:rsidRDefault="00253E5E" w:rsidP="00BB75E7">
            <w:pPr>
              <w:spacing w:before="120" w:after="120" w:line="240" w:lineRule="auto"/>
              <w:jc w:val="center"/>
              <w:rPr>
                <w:rFonts w:ascii="Times New Roman" w:hAnsi="Times New Roman"/>
                <w:sz w:val="24"/>
                <w:szCs w:val="24"/>
              </w:rPr>
            </w:pPr>
            <w:r w:rsidRPr="00EC3F7D">
              <w:rPr>
                <w:rFonts w:ascii="Times New Roman" w:hAnsi="Times New Roman"/>
                <w:sz w:val="24"/>
                <w:szCs w:val="24"/>
              </w:rPr>
              <w:t>1,1</w:t>
            </w:r>
          </w:p>
        </w:tc>
        <w:tc>
          <w:tcPr>
            <w:tcW w:w="1276" w:type="dxa"/>
            <w:tcBorders>
              <w:top w:val="nil"/>
              <w:left w:val="nil"/>
              <w:bottom w:val="single" w:sz="4" w:space="0" w:color="auto"/>
              <w:right w:val="single" w:sz="4" w:space="0" w:color="auto"/>
            </w:tcBorders>
            <w:vAlign w:val="center"/>
          </w:tcPr>
          <w:p w14:paraId="4602CEE2" w14:textId="3EEC070B" w:rsidR="00253E5E" w:rsidRPr="00EC3F7D" w:rsidRDefault="00253E5E" w:rsidP="00BB75E7">
            <w:pPr>
              <w:spacing w:before="120" w:after="120" w:line="240" w:lineRule="auto"/>
              <w:jc w:val="center"/>
              <w:rPr>
                <w:rFonts w:ascii="Times New Roman" w:hAnsi="Times New Roman"/>
                <w:sz w:val="24"/>
                <w:szCs w:val="24"/>
              </w:rPr>
            </w:pPr>
            <w:r w:rsidRPr="00EC3F7D">
              <w:rPr>
                <w:rFonts w:ascii="Times New Roman" w:hAnsi="Times New Roman"/>
                <w:sz w:val="24"/>
                <w:szCs w:val="24"/>
              </w:rPr>
              <w:t>1</w:t>
            </w:r>
          </w:p>
        </w:tc>
        <w:tc>
          <w:tcPr>
            <w:tcW w:w="1559" w:type="dxa"/>
            <w:tcBorders>
              <w:top w:val="nil"/>
              <w:left w:val="nil"/>
              <w:bottom w:val="single" w:sz="4" w:space="0" w:color="auto"/>
              <w:right w:val="single" w:sz="4" w:space="0" w:color="auto"/>
            </w:tcBorders>
            <w:vAlign w:val="center"/>
          </w:tcPr>
          <w:p w14:paraId="0BE284A0" w14:textId="28C00D83" w:rsidR="00253E5E" w:rsidRPr="00EC3F7D" w:rsidRDefault="00253E5E" w:rsidP="007F4117">
            <w:pPr>
              <w:spacing w:before="120" w:after="120" w:line="240" w:lineRule="auto"/>
              <w:jc w:val="center"/>
              <w:rPr>
                <w:rFonts w:ascii="Times New Roman" w:hAnsi="Times New Roman"/>
                <w:sz w:val="24"/>
                <w:szCs w:val="24"/>
              </w:rPr>
            </w:pPr>
            <w:r w:rsidRPr="00EC3F7D">
              <w:rPr>
                <w:rFonts w:ascii="Times New Roman" w:hAnsi="Times New Roman"/>
                <w:sz w:val="24"/>
                <w:szCs w:val="24"/>
              </w:rPr>
              <w:t>0,9</w:t>
            </w:r>
          </w:p>
        </w:tc>
      </w:tr>
    </w:tbl>
    <w:p w14:paraId="22845A6F" w14:textId="77777777" w:rsidR="00F54EDB" w:rsidRPr="00EC3F7D" w:rsidRDefault="00F54EDB">
      <w:pPr>
        <w:spacing w:before="120" w:after="120" w:line="240" w:lineRule="auto"/>
        <w:jc w:val="center"/>
        <w:rPr>
          <w:rFonts w:ascii="Times New Roman" w:hAnsi="Times New Roman"/>
          <w:sz w:val="22"/>
          <w:szCs w:val="22"/>
        </w:rPr>
      </w:pPr>
    </w:p>
    <w:p w14:paraId="4A8E0ED8" w14:textId="77777777" w:rsidR="00CD4D2C" w:rsidRPr="00EC3F7D" w:rsidRDefault="00CD4D2C">
      <w:pPr>
        <w:spacing w:before="120" w:after="120" w:line="240" w:lineRule="auto"/>
        <w:jc w:val="center"/>
        <w:rPr>
          <w:rFonts w:ascii="Times New Roman" w:hAnsi="Times New Roman"/>
          <w:sz w:val="22"/>
          <w:szCs w:val="22"/>
        </w:rPr>
      </w:pPr>
    </w:p>
    <w:p w14:paraId="46DC48FD" w14:textId="77777777" w:rsidR="00CD4D2C" w:rsidRPr="00EC3F7D" w:rsidRDefault="00CD4D2C">
      <w:pPr>
        <w:spacing w:before="120" w:after="120" w:line="240" w:lineRule="auto"/>
        <w:jc w:val="center"/>
        <w:rPr>
          <w:rFonts w:ascii="Times New Roman" w:hAnsi="Times New Roman"/>
          <w:sz w:val="22"/>
          <w:szCs w:val="22"/>
        </w:rPr>
      </w:pPr>
    </w:p>
    <w:p w14:paraId="0BE8E78F" w14:textId="77777777" w:rsidR="00CD4D2C" w:rsidRPr="00EC3F7D" w:rsidRDefault="00CD4D2C">
      <w:pPr>
        <w:spacing w:before="120" w:after="120" w:line="240" w:lineRule="auto"/>
        <w:jc w:val="center"/>
        <w:rPr>
          <w:rFonts w:ascii="Times New Roman" w:hAnsi="Times New Roman"/>
          <w:sz w:val="22"/>
          <w:szCs w:val="22"/>
        </w:rPr>
      </w:pPr>
    </w:p>
    <w:p w14:paraId="0107FDAB" w14:textId="77777777" w:rsidR="00CD4D2C" w:rsidRPr="00EC3F7D" w:rsidRDefault="00CD4D2C">
      <w:pPr>
        <w:spacing w:before="120" w:after="120" w:line="240" w:lineRule="auto"/>
        <w:jc w:val="center"/>
        <w:rPr>
          <w:rFonts w:ascii="Times New Roman" w:hAnsi="Times New Roman"/>
          <w:sz w:val="22"/>
          <w:szCs w:val="22"/>
        </w:rPr>
      </w:pPr>
    </w:p>
    <w:p w14:paraId="2A9B3CC0" w14:textId="77777777" w:rsidR="00CD4D2C" w:rsidRPr="00EC3F7D" w:rsidRDefault="00CD4D2C">
      <w:pPr>
        <w:spacing w:before="120" w:after="120" w:line="240" w:lineRule="auto"/>
        <w:jc w:val="center"/>
        <w:rPr>
          <w:rFonts w:ascii="Times New Roman" w:hAnsi="Times New Roman"/>
          <w:sz w:val="22"/>
          <w:szCs w:val="22"/>
        </w:rPr>
      </w:pPr>
    </w:p>
    <w:p w14:paraId="20764B00" w14:textId="77777777" w:rsidR="00CD4D2C" w:rsidRPr="00EC3F7D" w:rsidRDefault="00CD4D2C">
      <w:pPr>
        <w:spacing w:before="120" w:after="120" w:line="240" w:lineRule="auto"/>
        <w:jc w:val="center"/>
        <w:rPr>
          <w:rFonts w:ascii="Times New Roman" w:hAnsi="Times New Roman"/>
          <w:sz w:val="22"/>
          <w:szCs w:val="22"/>
        </w:rPr>
      </w:pPr>
    </w:p>
    <w:p w14:paraId="7527F548" w14:textId="77777777" w:rsidR="00CD4D2C" w:rsidRPr="00EC3F7D" w:rsidRDefault="00CD4D2C">
      <w:pPr>
        <w:spacing w:before="120" w:after="120" w:line="240" w:lineRule="auto"/>
        <w:jc w:val="center"/>
        <w:rPr>
          <w:rFonts w:ascii="Times New Roman" w:hAnsi="Times New Roman"/>
          <w:sz w:val="22"/>
          <w:szCs w:val="22"/>
        </w:rPr>
      </w:pPr>
    </w:p>
    <w:p w14:paraId="18F9CF25" w14:textId="77777777" w:rsidR="00CD4D2C" w:rsidRPr="00EC3F7D" w:rsidRDefault="00CD4D2C">
      <w:pPr>
        <w:spacing w:before="120" w:after="120" w:line="240" w:lineRule="auto"/>
        <w:jc w:val="center"/>
        <w:rPr>
          <w:rFonts w:ascii="Times New Roman" w:hAnsi="Times New Roman"/>
          <w:sz w:val="22"/>
          <w:szCs w:val="22"/>
        </w:rPr>
      </w:pPr>
    </w:p>
    <w:p w14:paraId="428C839A" w14:textId="77777777" w:rsidR="00CD4D2C" w:rsidRPr="00EC3F7D" w:rsidRDefault="00CD4D2C">
      <w:pPr>
        <w:spacing w:before="120" w:after="120" w:line="240" w:lineRule="auto"/>
        <w:jc w:val="center"/>
        <w:rPr>
          <w:rFonts w:ascii="Times New Roman" w:hAnsi="Times New Roman"/>
          <w:sz w:val="22"/>
          <w:szCs w:val="22"/>
        </w:rPr>
      </w:pPr>
    </w:p>
    <w:p w14:paraId="23A17786" w14:textId="77777777" w:rsidR="00CD4D2C" w:rsidRPr="00EC3F7D" w:rsidRDefault="00CD4D2C">
      <w:pPr>
        <w:spacing w:before="120" w:after="120" w:line="240" w:lineRule="auto"/>
        <w:jc w:val="center"/>
        <w:rPr>
          <w:rFonts w:ascii="Times New Roman" w:hAnsi="Times New Roman"/>
          <w:sz w:val="22"/>
          <w:szCs w:val="22"/>
        </w:rPr>
      </w:pPr>
    </w:p>
    <w:p w14:paraId="04731B96" w14:textId="77777777" w:rsidR="00CD4D2C" w:rsidRPr="00EC3F7D" w:rsidRDefault="00CD4D2C">
      <w:pPr>
        <w:spacing w:before="120" w:after="120" w:line="240" w:lineRule="auto"/>
        <w:jc w:val="center"/>
        <w:rPr>
          <w:rFonts w:ascii="Times New Roman" w:hAnsi="Times New Roman"/>
          <w:sz w:val="22"/>
          <w:szCs w:val="22"/>
        </w:rPr>
      </w:pPr>
    </w:p>
    <w:p w14:paraId="4EF5FD0B" w14:textId="77777777" w:rsidR="00CD4D2C" w:rsidRPr="00EC3F7D" w:rsidRDefault="00CD4D2C">
      <w:pPr>
        <w:spacing w:before="120" w:after="120" w:line="240" w:lineRule="auto"/>
        <w:jc w:val="center"/>
        <w:rPr>
          <w:rFonts w:ascii="Times New Roman" w:hAnsi="Times New Roman"/>
          <w:sz w:val="22"/>
          <w:szCs w:val="22"/>
        </w:rPr>
      </w:pPr>
    </w:p>
    <w:p w14:paraId="4DF967A3" w14:textId="77777777" w:rsidR="00CD4D2C" w:rsidRPr="00EC3F7D" w:rsidRDefault="00CD4D2C">
      <w:pPr>
        <w:spacing w:before="120" w:after="120" w:line="240" w:lineRule="auto"/>
        <w:jc w:val="center"/>
        <w:rPr>
          <w:rFonts w:ascii="Times New Roman" w:hAnsi="Times New Roman"/>
          <w:sz w:val="22"/>
          <w:szCs w:val="22"/>
        </w:rPr>
      </w:pPr>
    </w:p>
    <w:p w14:paraId="7409AD7B" w14:textId="77777777" w:rsidR="00CD4D2C" w:rsidRPr="00EC3F7D" w:rsidRDefault="00CD4D2C">
      <w:pPr>
        <w:spacing w:before="120" w:after="120" w:line="240" w:lineRule="auto"/>
        <w:jc w:val="center"/>
        <w:rPr>
          <w:rFonts w:ascii="Times New Roman" w:hAnsi="Times New Roman"/>
          <w:sz w:val="22"/>
          <w:szCs w:val="22"/>
        </w:rPr>
      </w:pPr>
    </w:p>
    <w:p w14:paraId="32513CA6" w14:textId="77777777" w:rsidR="00CD4D2C" w:rsidRPr="00EC3F7D" w:rsidRDefault="00CD4D2C">
      <w:pPr>
        <w:spacing w:before="120" w:after="120" w:line="240" w:lineRule="auto"/>
        <w:jc w:val="center"/>
        <w:rPr>
          <w:rFonts w:ascii="Times New Roman" w:hAnsi="Times New Roman"/>
          <w:sz w:val="22"/>
          <w:szCs w:val="22"/>
        </w:rPr>
      </w:pPr>
    </w:p>
    <w:p w14:paraId="7190749C" w14:textId="77777777" w:rsidR="00CD4D2C" w:rsidRPr="00EC3F7D" w:rsidRDefault="00CD4D2C">
      <w:pPr>
        <w:spacing w:before="120" w:after="120" w:line="240" w:lineRule="auto"/>
        <w:jc w:val="center"/>
        <w:rPr>
          <w:rFonts w:ascii="Times New Roman" w:hAnsi="Times New Roman"/>
          <w:sz w:val="22"/>
          <w:szCs w:val="22"/>
        </w:rPr>
      </w:pPr>
    </w:p>
    <w:p w14:paraId="4DD66960" w14:textId="77777777" w:rsidR="00CD4D2C" w:rsidRPr="00EC3F7D" w:rsidRDefault="00CD4D2C">
      <w:pPr>
        <w:spacing w:before="120" w:after="120" w:line="240" w:lineRule="auto"/>
        <w:jc w:val="center"/>
        <w:rPr>
          <w:rFonts w:ascii="Times New Roman" w:hAnsi="Times New Roman"/>
          <w:sz w:val="22"/>
          <w:szCs w:val="22"/>
        </w:rPr>
      </w:pPr>
    </w:p>
    <w:p w14:paraId="35956683" w14:textId="77777777" w:rsidR="00CD4D2C" w:rsidRPr="00EC3F7D" w:rsidRDefault="00CD4D2C">
      <w:pPr>
        <w:spacing w:before="120" w:after="120" w:line="240" w:lineRule="auto"/>
        <w:jc w:val="center"/>
        <w:rPr>
          <w:rFonts w:ascii="Times New Roman" w:hAnsi="Times New Roman"/>
          <w:sz w:val="22"/>
          <w:szCs w:val="22"/>
        </w:rPr>
      </w:pPr>
    </w:p>
    <w:p w14:paraId="3F8A72E0" w14:textId="77777777" w:rsidR="00CD4D2C" w:rsidRPr="00EC3F7D" w:rsidRDefault="00CD4D2C">
      <w:pPr>
        <w:spacing w:before="120" w:after="120" w:line="240" w:lineRule="auto"/>
        <w:jc w:val="center"/>
        <w:rPr>
          <w:rFonts w:ascii="Times New Roman" w:hAnsi="Times New Roman"/>
          <w:sz w:val="22"/>
          <w:szCs w:val="22"/>
        </w:rPr>
      </w:pPr>
    </w:p>
    <w:p w14:paraId="3D65D98F" w14:textId="77777777" w:rsidR="00CD4D2C" w:rsidRPr="00EC3F7D" w:rsidRDefault="00CD4D2C">
      <w:pPr>
        <w:spacing w:before="120" w:after="120" w:line="240" w:lineRule="auto"/>
        <w:jc w:val="center"/>
        <w:rPr>
          <w:rFonts w:ascii="Times New Roman" w:hAnsi="Times New Roman"/>
          <w:sz w:val="22"/>
          <w:szCs w:val="22"/>
        </w:rPr>
      </w:pPr>
    </w:p>
    <w:p w14:paraId="07582928" w14:textId="77777777" w:rsidR="00CD4D2C" w:rsidRPr="00EC3F7D" w:rsidRDefault="00CD4D2C">
      <w:pPr>
        <w:spacing w:before="120" w:after="120" w:line="240" w:lineRule="auto"/>
        <w:jc w:val="center"/>
        <w:rPr>
          <w:rFonts w:ascii="Times New Roman" w:hAnsi="Times New Roman"/>
          <w:sz w:val="22"/>
          <w:szCs w:val="22"/>
        </w:rPr>
      </w:pPr>
    </w:p>
    <w:p w14:paraId="5C2F8DB7" w14:textId="77777777" w:rsidR="00CD4D2C" w:rsidRPr="00EC3F7D" w:rsidRDefault="00CD4D2C">
      <w:pPr>
        <w:spacing w:before="120" w:after="120" w:line="240" w:lineRule="auto"/>
        <w:jc w:val="center"/>
        <w:rPr>
          <w:rFonts w:ascii="Times New Roman" w:hAnsi="Times New Roman"/>
          <w:sz w:val="22"/>
          <w:szCs w:val="22"/>
        </w:rPr>
      </w:pPr>
    </w:p>
    <w:p w14:paraId="275C8970" w14:textId="77777777" w:rsidR="00CD4D2C" w:rsidRPr="00EC3F7D" w:rsidRDefault="00CD4D2C">
      <w:pPr>
        <w:spacing w:before="120" w:after="120" w:line="240" w:lineRule="auto"/>
        <w:jc w:val="center"/>
        <w:rPr>
          <w:rFonts w:ascii="Times New Roman" w:hAnsi="Times New Roman"/>
          <w:sz w:val="22"/>
          <w:szCs w:val="22"/>
        </w:rPr>
      </w:pPr>
    </w:p>
    <w:p w14:paraId="24114D01" w14:textId="77777777" w:rsidR="00CD4D2C" w:rsidRPr="00EC3F7D" w:rsidRDefault="00CD4D2C">
      <w:pPr>
        <w:spacing w:before="120" w:after="120" w:line="240" w:lineRule="auto"/>
        <w:jc w:val="center"/>
        <w:rPr>
          <w:rFonts w:ascii="Times New Roman" w:hAnsi="Times New Roman"/>
          <w:sz w:val="22"/>
          <w:szCs w:val="22"/>
        </w:rPr>
      </w:pPr>
    </w:p>
    <w:p w14:paraId="46C3E57F" w14:textId="77777777" w:rsidR="00CD4D2C" w:rsidRPr="00EC3F7D" w:rsidRDefault="00CD4D2C">
      <w:pPr>
        <w:spacing w:before="120" w:after="120" w:line="240" w:lineRule="auto"/>
        <w:jc w:val="center"/>
        <w:rPr>
          <w:rFonts w:ascii="Times New Roman" w:hAnsi="Times New Roman"/>
          <w:sz w:val="22"/>
          <w:szCs w:val="22"/>
        </w:rPr>
      </w:pPr>
    </w:p>
    <w:p w14:paraId="64481393" w14:textId="77777777" w:rsidR="00702C74" w:rsidRPr="00EC3F7D" w:rsidRDefault="00702C74">
      <w:pPr>
        <w:spacing w:before="120" w:after="120" w:line="240" w:lineRule="auto"/>
        <w:jc w:val="center"/>
        <w:rPr>
          <w:rFonts w:ascii="Times New Roman" w:hAnsi="Times New Roman"/>
          <w:sz w:val="22"/>
          <w:szCs w:val="22"/>
        </w:rPr>
      </w:pPr>
    </w:p>
    <w:p w14:paraId="3C23D175" w14:textId="77777777" w:rsidR="00702C74" w:rsidRPr="00EC3F7D" w:rsidRDefault="00702C74">
      <w:pPr>
        <w:spacing w:before="120" w:after="120" w:line="240" w:lineRule="auto"/>
        <w:jc w:val="center"/>
        <w:rPr>
          <w:rFonts w:ascii="Times New Roman" w:hAnsi="Times New Roman"/>
          <w:sz w:val="22"/>
          <w:szCs w:val="22"/>
        </w:rPr>
      </w:pPr>
    </w:p>
    <w:p w14:paraId="00151DC1" w14:textId="77777777" w:rsidR="001B7C7A" w:rsidRPr="003C2718" w:rsidRDefault="001B7C7A">
      <w:pPr>
        <w:spacing w:before="120" w:after="120" w:line="240" w:lineRule="auto"/>
        <w:jc w:val="center"/>
        <w:rPr>
          <w:rFonts w:ascii="Times New Roman" w:hAnsi="Times New Roman"/>
          <w:lang w:val="de-DE"/>
        </w:rPr>
      </w:pPr>
      <w:r w:rsidRPr="003C2718">
        <w:rPr>
          <w:rFonts w:ascii="Times New Roman" w:hAnsi="Times New Roman"/>
          <w:lang w:val="de-DE"/>
        </w:rPr>
        <w:lastRenderedPageBreak/>
        <w:t>Bảng 2.</w:t>
      </w:r>
      <w:r w:rsidR="00400947" w:rsidRPr="003C2718">
        <w:rPr>
          <w:rFonts w:ascii="Times New Roman" w:hAnsi="Times New Roman"/>
          <w:lang w:val="de-DE"/>
        </w:rPr>
        <w:t>3</w:t>
      </w:r>
      <w:r w:rsidRPr="003C2718">
        <w:rPr>
          <w:rFonts w:ascii="Times New Roman" w:hAnsi="Times New Roman"/>
          <w:lang w:val="de-DE"/>
        </w:rPr>
        <w:t xml:space="preserve"> TỔNG HỢP CHI PHÍ THIẾT BỊ</w:t>
      </w:r>
    </w:p>
    <w:p w14:paraId="08C95CEB" w14:textId="77777777" w:rsidR="00381A98" w:rsidRPr="00EC3F7D" w:rsidRDefault="00381A98" w:rsidP="00381A98">
      <w:pPr>
        <w:widowControl/>
        <w:adjustRightInd/>
        <w:spacing w:before="120" w:after="120" w:line="240" w:lineRule="auto"/>
        <w:textAlignment w:val="auto"/>
        <w:rPr>
          <w:rFonts w:ascii="Times New Roman" w:hAnsi="Times New Roman"/>
          <w:sz w:val="24"/>
          <w:szCs w:val="24"/>
          <w:lang w:val="da-DK"/>
        </w:rPr>
      </w:pPr>
      <w:r w:rsidRPr="00EC3F7D">
        <w:rPr>
          <w:rFonts w:ascii="Times New Roman" w:hAnsi="Times New Roman"/>
          <w:sz w:val="24"/>
          <w:szCs w:val="24"/>
          <w:lang w:val="da-DK"/>
        </w:rPr>
        <w:t>Tên Dự án:............................................................</w:t>
      </w:r>
      <w:r>
        <w:rPr>
          <w:rFonts w:ascii="Times New Roman" w:hAnsi="Times New Roman"/>
          <w:sz w:val="24"/>
          <w:szCs w:val="24"/>
          <w:lang w:val="da-DK"/>
        </w:rPr>
        <w:t>.........................................................................</w:t>
      </w:r>
    </w:p>
    <w:p w14:paraId="2FFE6A41" w14:textId="77777777" w:rsidR="00381A98" w:rsidRPr="00EC3F7D" w:rsidRDefault="00381A98" w:rsidP="00381A98">
      <w:pPr>
        <w:widowControl/>
        <w:adjustRightInd/>
        <w:spacing w:before="120" w:after="120" w:line="240" w:lineRule="auto"/>
        <w:textAlignment w:val="auto"/>
        <w:rPr>
          <w:rFonts w:ascii="Times New Roman" w:hAnsi="Times New Roman"/>
          <w:sz w:val="24"/>
          <w:szCs w:val="24"/>
          <w:lang w:val="da-DK"/>
        </w:rPr>
      </w:pPr>
      <w:r w:rsidRPr="00EC3F7D">
        <w:rPr>
          <w:rFonts w:ascii="Times New Roman" w:hAnsi="Times New Roman"/>
          <w:sz w:val="24"/>
          <w:szCs w:val="24"/>
          <w:lang w:val="da-DK"/>
        </w:rPr>
        <w:t>Tên Công trình:..........................................................................................</w:t>
      </w:r>
      <w:r>
        <w:rPr>
          <w:rFonts w:ascii="Times New Roman" w:hAnsi="Times New Roman"/>
          <w:sz w:val="24"/>
          <w:szCs w:val="24"/>
          <w:lang w:val="da-DK"/>
        </w:rPr>
        <w:t>...................................</w:t>
      </w:r>
    </w:p>
    <w:p w14:paraId="4E3F1302" w14:textId="77777777" w:rsidR="00381A98" w:rsidRPr="00EC3F7D" w:rsidRDefault="00381A98" w:rsidP="00381A98">
      <w:pPr>
        <w:widowControl/>
        <w:adjustRightInd/>
        <w:spacing w:before="120" w:after="120" w:line="240" w:lineRule="auto"/>
        <w:textAlignment w:val="auto"/>
        <w:rPr>
          <w:rFonts w:ascii="Times New Roman" w:hAnsi="Times New Roman"/>
          <w:sz w:val="24"/>
          <w:szCs w:val="24"/>
          <w:lang w:val="da-DK"/>
        </w:rPr>
      </w:pPr>
      <w:r w:rsidRPr="00EC3F7D">
        <w:rPr>
          <w:rFonts w:ascii="Times New Roman" w:hAnsi="Times New Roman"/>
          <w:sz w:val="24"/>
          <w:szCs w:val="24"/>
          <w:lang w:val="da-DK"/>
        </w:rPr>
        <w:t>Thời điểm lập dự toán (ngày, tháng, năm):.......</w:t>
      </w:r>
      <w:r>
        <w:rPr>
          <w:rFonts w:ascii="Times New Roman" w:hAnsi="Times New Roman"/>
          <w:sz w:val="24"/>
          <w:szCs w:val="24"/>
          <w:lang w:val="da-DK"/>
        </w:rPr>
        <w:t>............................................................................</w:t>
      </w:r>
    </w:p>
    <w:p w14:paraId="733DFAA5" w14:textId="77777777" w:rsidR="001B7C7A" w:rsidRPr="00EC3F7D" w:rsidRDefault="001B7C7A" w:rsidP="00F9578F">
      <w:pPr>
        <w:pStyle w:val="BodyText2"/>
        <w:spacing w:before="120" w:line="240" w:lineRule="auto"/>
        <w:jc w:val="right"/>
        <w:rPr>
          <w:rFonts w:ascii="Times New Roman" w:hAnsi="Times New Roman"/>
          <w:i/>
          <w:iCs/>
          <w:sz w:val="24"/>
          <w:szCs w:val="24"/>
        </w:rPr>
      </w:pPr>
      <w:r w:rsidRPr="00EC3F7D">
        <w:rPr>
          <w:rFonts w:ascii="Times New Roman" w:hAnsi="Times New Roman"/>
          <w:i/>
          <w:iCs/>
          <w:sz w:val="24"/>
          <w:szCs w:val="24"/>
        </w:rPr>
        <w:t xml:space="preserve">          Đơn vị tính: đồng</w:t>
      </w:r>
    </w:p>
    <w:tbl>
      <w:tblPr>
        <w:tblW w:w="9832" w:type="dxa"/>
        <w:tblInd w:w="-106" w:type="dxa"/>
        <w:tblLook w:val="0000" w:firstRow="0" w:lastRow="0" w:firstColumn="0" w:lastColumn="0" w:noHBand="0" w:noVBand="0"/>
      </w:tblPr>
      <w:tblGrid>
        <w:gridCol w:w="728"/>
        <w:gridCol w:w="3739"/>
        <w:gridCol w:w="1583"/>
        <w:gridCol w:w="1403"/>
        <w:gridCol w:w="1291"/>
        <w:gridCol w:w="1088"/>
      </w:tblGrid>
      <w:tr w:rsidR="00EC3F7D" w:rsidRPr="00EC3F7D" w14:paraId="674F5CB5" w14:textId="77777777" w:rsidTr="00A16D82">
        <w:trPr>
          <w:trHeight w:val="512"/>
        </w:trPr>
        <w:tc>
          <w:tcPr>
            <w:tcW w:w="728" w:type="dxa"/>
            <w:tcBorders>
              <w:top w:val="single" w:sz="6" w:space="0" w:color="auto"/>
              <w:left w:val="single" w:sz="6" w:space="0" w:color="auto"/>
              <w:bottom w:val="nil"/>
              <w:right w:val="single" w:sz="6" w:space="0" w:color="auto"/>
            </w:tcBorders>
            <w:vAlign w:val="center"/>
          </w:tcPr>
          <w:p w14:paraId="2BC57465" w14:textId="77777777" w:rsidR="001B7C7A" w:rsidRPr="003C2718" w:rsidRDefault="001B7C7A" w:rsidP="00F9578F">
            <w:pPr>
              <w:spacing w:before="120" w:after="120" w:line="240" w:lineRule="auto"/>
              <w:jc w:val="center"/>
              <w:rPr>
                <w:rFonts w:ascii="Times New Roman" w:hAnsi="Times New Roman"/>
                <w:sz w:val="24"/>
                <w:szCs w:val="24"/>
              </w:rPr>
            </w:pPr>
            <w:r w:rsidRPr="003C2718">
              <w:rPr>
                <w:rFonts w:ascii="Times New Roman" w:hAnsi="Times New Roman"/>
                <w:sz w:val="24"/>
                <w:szCs w:val="24"/>
              </w:rPr>
              <w:t>STT</w:t>
            </w:r>
          </w:p>
        </w:tc>
        <w:tc>
          <w:tcPr>
            <w:tcW w:w="3739" w:type="dxa"/>
            <w:tcBorders>
              <w:top w:val="single" w:sz="6" w:space="0" w:color="auto"/>
              <w:left w:val="single" w:sz="6" w:space="0" w:color="auto"/>
              <w:bottom w:val="nil"/>
              <w:right w:val="single" w:sz="6" w:space="0" w:color="auto"/>
            </w:tcBorders>
            <w:vAlign w:val="center"/>
          </w:tcPr>
          <w:p w14:paraId="510F0242" w14:textId="77777777" w:rsidR="001B7C7A" w:rsidRPr="003C2718" w:rsidRDefault="001B7C7A" w:rsidP="00F9578F">
            <w:pPr>
              <w:spacing w:before="120" w:after="120" w:line="240" w:lineRule="auto"/>
              <w:jc w:val="center"/>
              <w:rPr>
                <w:rFonts w:ascii="Times New Roman" w:hAnsi="Times New Roman"/>
                <w:sz w:val="24"/>
                <w:szCs w:val="24"/>
              </w:rPr>
            </w:pPr>
            <w:r w:rsidRPr="003C2718">
              <w:rPr>
                <w:rFonts w:ascii="Times New Roman" w:hAnsi="Times New Roman"/>
                <w:sz w:val="24"/>
                <w:szCs w:val="24"/>
              </w:rPr>
              <w:t>NỘI DUNG CHI PHÍ</w:t>
            </w:r>
          </w:p>
        </w:tc>
        <w:tc>
          <w:tcPr>
            <w:tcW w:w="1583" w:type="dxa"/>
            <w:tcBorders>
              <w:top w:val="single" w:sz="6" w:space="0" w:color="auto"/>
              <w:left w:val="single" w:sz="6" w:space="0" w:color="auto"/>
              <w:bottom w:val="nil"/>
              <w:right w:val="single" w:sz="6" w:space="0" w:color="auto"/>
            </w:tcBorders>
            <w:vAlign w:val="center"/>
          </w:tcPr>
          <w:p w14:paraId="47D68753" w14:textId="77777777" w:rsidR="001B7C7A" w:rsidRPr="003C2718" w:rsidRDefault="001B7C7A" w:rsidP="00A16D82">
            <w:pPr>
              <w:spacing w:before="120" w:after="120" w:line="240" w:lineRule="auto"/>
              <w:ind w:right="-57"/>
              <w:jc w:val="center"/>
              <w:rPr>
                <w:rFonts w:ascii="Times New Roman" w:hAnsi="Times New Roman"/>
                <w:sz w:val="24"/>
                <w:szCs w:val="24"/>
              </w:rPr>
            </w:pPr>
            <w:r w:rsidRPr="003C2718">
              <w:rPr>
                <w:rFonts w:ascii="Times New Roman" w:hAnsi="Times New Roman"/>
                <w:sz w:val="24"/>
                <w:szCs w:val="24"/>
              </w:rPr>
              <w:t>GIÁ TRỊ                TRƯỚC THUẾ</w:t>
            </w:r>
          </w:p>
        </w:tc>
        <w:tc>
          <w:tcPr>
            <w:tcW w:w="1403" w:type="dxa"/>
            <w:tcBorders>
              <w:top w:val="single" w:sz="6" w:space="0" w:color="auto"/>
              <w:left w:val="single" w:sz="6" w:space="0" w:color="auto"/>
              <w:bottom w:val="nil"/>
              <w:right w:val="single" w:sz="6" w:space="0" w:color="auto"/>
            </w:tcBorders>
            <w:vAlign w:val="center"/>
          </w:tcPr>
          <w:p w14:paraId="0C1263D5" w14:textId="77777777" w:rsidR="001B7C7A" w:rsidRPr="003C2718" w:rsidRDefault="001B7C7A" w:rsidP="00A16D82">
            <w:pPr>
              <w:pStyle w:val="Heading5"/>
              <w:spacing w:before="120" w:after="120" w:line="240" w:lineRule="auto"/>
              <w:ind w:right="-113"/>
              <w:rPr>
                <w:rFonts w:ascii="Times New Roman" w:hAnsi="Times New Roman"/>
                <w:b w:val="0"/>
                <w:bCs w:val="0"/>
                <w:sz w:val="24"/>
              </w:rPr>
            </w:pPr>
            <w:r w:rsidRPr="003C2718">
              <w:rPr>
                <w:rFonts w:ascii="Times New Roman" w:hAnsi="Times New Roman"/>
                <w:b w:val="0"/>
                <w:bCs w:val="0"/>
                <w:sz w:val="24"/>
              </w:rPr>
              <w:t>THUẾ GTGT</w:t>
            </w:r>
          </w:p>
        </w:tc>
        <w:tc>
          <w:tcPr>
            <w:tcW w:w="1291" w:type="dxa"/>
            <w:tcBorders>
              <w:top w:val="single" w:sz="6" w:space="0" w:color="auto"/>
              <w:left w:val="single" w:sz="6" w:space="0" w:color="auto"/>
              <w:bottom w:val="nil"/>
              <w:right w:val="single" w:sz="4" w:space="0" w:color="auto"/>
            </w:tcBorders>
            <w:vAlign w:val="center"/>
          </w:tcPr>
          <w:p w14:paraId="388C8C57" w14:textId="77777777" w:rsidR="001B7C7A" w:rsidRPr="003C2718" w:rsidRDefault="001B7C7A" w:rsidP="00A16D82">
            <w:pPr>
              <w:spacing w:before="120" w:after="120" w:line="240" w:lineRule="auto"/>
              <w:ind w:right="-113"/>
              <w:jc w:val="center"/>
              <w:rPr>
                <w:rFonts w:ascii="Times New Roman" w:hAnsi="Times New Roman"/>
                <w:sz w:val="24"/>
                <w:szCs w:val="24"/>
                <w:lang w:val="fr-FR"/>
              </w:rPr>
            </w:pPr>
            <w:r w:rsidRPr="003C2718">
              <w:rPr>
                <w:rFonts w:ascii="Times New Roman" w:hAnsi="Times New Roman"/>
                <w:sz w:val="24"/>
                <w:szCs w:val="24"/>
                <w:lang w:val="fr-FR"/>
              </w:rPr>
              <w:t>GIÁ TRỊ                  SAU THUẾ</w:t>
            </w:r>
          </w:p>
        </w:tc>
        <w:tc>
          <w:tcPr>
            <w:tcW w:w="1088" w:type="dxa"/>
            <w:tcBorders>
              <w:top w:val="single" w:sz="6" w:space="0" w:color="auto"/>
              <w:left w:val="single" w:sz="4" w:space="0" w:color="auto"/>
              <w:bottom w:val="nil"/>
              <w:right w:val="single" w:sz="6" w:space="0" w:color="auto"/>
            </w:tcBorders>
            <w:vAlign w:val="center"/>
          </w:tcPr>
          <w:p w14:paraId="02F0B4A9" w14:textId="77777777" w:rsidR="001B7C7A" w:rsidRPr="003C2718" w:rsidRDefault="001B7C7A" w:rsidP="00A16D82">
            <w:pPr>
              <w:spacing w:before="120" w:after="120" w:line="240" w:lineRule="auto"/>
              <w:ind w:right="-57"/>
              <w:jc w:val="center"/>
              <w:rPr>
                <w:rFonts w:ascii="Times New Roman" w:hAnsi="Times New Roman"/>
                <w:sz w:val="24"/>
                <w:szCs w:val="24"/>
              </w:rPr>
            </w:pPr>
            <w:r w:rsidRPr="003C2718">
              <w:rPr>
                <w:rFonts w:ascii="Times New Roman" w:hAnsi="Times New Roman"/>
                <w:sz w:val="24"/>
                <w:szCs w:val="24"/>
              </w:rPr>
              <w:t>KÝ HIỆU</w:t>
            </w:r>
          </w:p>
        </w:tc>
      </w:tr>
      <w:tr w:rsidR="00EC3F7D" w:rsidRPr="00EC3F7D" w14:paraId="63FE5482" w14:textId="77777777" w:rsidTr="00A16D82">
        <w:trPr>
          <w:trHeight w:val="311"/>
        </w:trPr>
        <w:tc>
          <w:tcPr>
            <w:tcW w:w="728" w:type="dxa"/>
            <w:tcBorders>
              <w:top w:val="single" w:sz="6" w:space="0" w:color="auto"/>
              <w:left w:val="single" w:sz="6" w:space="0" w:color="auto"/>
              <w:bottom w:val="single" w:sz="6" w:space="0" w:color="auto"/>
              <w:right w:val="single" w:sz="6" w:space="0" w:color="auto"/>
            </w:tcBorders>
            <w:vAlign w:val="center"/>
          </w:tcPr>
          <w:p w14:paraId="6AA47720" w14:textId="77777777" w:rsidR="001B7C7A" w:rsidRPr="00EC3F7D" w:rsidRDefault="001B7C7A" w:rsidP="00F9578F">
            <w:pPr>
              <w:spacing w:before="120" w:after="120" w:line="240" w:lineRule="auto"/>
              <w:jc w:val="center"/>
              <w:rPr>
                <w:rFonts w:ascii="Times New Roman" w:hAnsi="Times New Roman"/>
                <w:sz w:val="24"/>
                <w:szCs w:val="24"/>
              </w:rPr>
            </w:pPr>
            <w:r w:rsidRPr="00EC3F7D">
              <w:rPr>
                <w:rFonts w:ascii="Times New Roman" w:hAnsi="Times New Roman"/>
                <w:sz w:val="24"/>
                <w:szCs w:val="24"/>
              </w:rPr>
              <w:t>[1]</w:t>
            </w:r>
          </w:p>
        </w:tc>
        <w:tc>
          <w:tcPr>
            <w:tcW w:w="3739" w:type="dxa"/>
            <w:tcBorders>
              <w:top w:val="single" w:sz="6" w:space="0" w:color="auto"/>
              <w:left w:val="nil"/>
              <w:bottom w:val="single" w:sz="6" w:space="0" w:color="auto"/>
              <w:right w:val="nil"/>
            </w:tcBorders>
            <w:vAlign w:val="center"/>
          </w:tcPr>
          <w:p w14:paraId="427B02A2" w14:textId="77777777" w:rsidR="001B7C7A" w:rsidRPr="00EC3F7D" w:rsidRDefault="001B7C7A" w:rsidP="00F9578F">
            <w:pPr>
              <w:spacing w:before="120" w:after="120" w:line="240" w:lineRule="auto"/>
              <w:jc w:val="center"/>
              <w:rPr>
                <w:rFonts w:ascii="Times New Roman" w:hAnsi="Times New Roman"/>
                <w:sz w:val="24"/>
                <w:szCs w:val="24"/>
              </w:rPr>
            </w:pPr>
            <w:r w:rsidRPr="00EC3F7D">
              <w:rPr>
                <w:rFonts w:ascii="Times New Roman" w:hAnsi="Times New Roman"/>
                <w:sz w:val="24"/>
                <w:szCs w:val="24"/>
              </w:rPr>
              <w:t>[2]</w:t>
            </w:r>
          </w:p>
        </w:tc>
        <w:tc>
          <w:tcPr>
            <w:tcW w:w="1583" w:type="dxa"/>
            <w:tcBorders>
              <w:top w:val="single" w:sz="6" w:space="0" w:color="auto"/>
              <w:left w:val="single" w:sz="6" w:space="0" w:color="auto"/>
              <w:bottom w:val="single" w:sz="6" w:space="0" w:color="auto"/>
              <w:right w:val="single" w:sz="6" w:space="0" w:color="auto"/>
            </w:tcBorders>
            <w:vAlign w:val="center"/>
          </w:tcPr>
          <w:p w14:paraId="0420CBEF" w14:textId="77777777" w:rsidR="001B7C7A" w:rsidRPr="00EC3F7D" w:rsidRDefault="001B7C7A" w:rsidP="00F9578F">
            <w:pPr>
              <w:spacing w:before="120" w:after="120" w:line="240" w:lineRule="auto"/>
              <w:jc w:val="center"/>
              <w:rPr>
                <w:rFonts w:ascii="Times New Roman" w:hAnsi="Times New Roman"/>
                <w:sz w:val="24"/>
                <w:szCs w:val="24"/>
              </w:rPr>
            </w:pPr>
            <w:r w:rsidRPr="00EC3F7D">
              <w:rPr>
                <w:rFonts w:ascii="Times New Roman" w:hAnsi="Times New Roman"/>
                <w:sz w:val="24"/>
                <w:szCs w:val="24"/>
              </w:rPr>
              <w:t>[3]</w:t>
            </w:r>
          </w:p>
        </w:tc>
        <w:tc>
          <w:tcPr>
            <w:tcW w:w="1403" w:type="dxa"/>
            <w:tcBorders>
              <w:top w:val="single" w:sz="6" w:space="0" w:color="auto"/>
              <w:left w:val="nil"/>
              <w:bottom w:val="single" w:sz="6" w:space="0" w:color="auto"/>
              <w:right w:val="nil"/>
            </w:tcBorders>
            <w:vAlign w:val="center"/>
          </w:tcPr>
          <w:p w14:paraId="793C4372" w14:textId="77777777" w:rsidR="001B7C7A" w:rsidRPr="00EC3F7D" w:rsidRDefault="001B7C7A" w:rsidP="00F9578F">
            <w:pPr>
              <w:spacing w:before="120" w:after="120" w:line="240" w:lineRule="auto"/>
              <w:jc w:val="center"/>
              <w:rPr>
                <w:rFonts w:ascii="Times New Roman" w:hAnsi="Times New Roman"/>
                <w:sz w:val="24"/>
                <w:szCs w:val="24"/>
              </w:rPr>
            </w:pPr>
            <w:r w:rsidRPr="00EC3F7D">
              <w:rPr>
                <w:rFonts w:ascii="Times New Roman" w:hAnsi="Times New Roman"/>
                <w:sz w:val="24"/>
                <w:szCs w:val="24"/>
              </w:rPr>
              <w:t>[4]</w:t>
            </w:r>
          </w:p>
        </w:tc>
        <w:tc>
          <w:tcPr>
            <w:tcW w:w="1291" w:type="dxa"/>
            <w:tcBorders>
              <w:top w:val="single" w:sz="6" w:space="0" w:color="auto"/>
              <w:left w:val="single" w:sz="6" w:space="0" w:color="auto"/>
              <w:bottom w:val="single" w:sz="6" w:space="0" w:color="auto"/>
              <w:right w:val="single" w:sz="4" w:space="0" w:color="auto"/>
            </w:tcBorders>
            <w:vAlign w:val="center"/>
          </w:tcPr>
          <w:p w14:paraId="17F47263" w14:textId="77777777" w:rsidR="001B7C7A" w:rsidRPr="00EC3F7D" w:rsidRDefault="001B7C7A" w:rsidP="00F9578F">
            <w:pPr>
              <w:spacing w:before="120" w:after="120" w:line="240" w:lineRule="auto"/>
              <w:jc w:val="center"/>
              <w:rPr>
                <w:rFonts w:ascii="Times New Roman" w:hAnsi="Times New Roman"/>
                <w:sz w:val="24"/>
                <w:szCs w:val="24"/>
              </w:rPr>
            </w:pPr>
            <w:r w:rsidRPr="00EC3F7D">
              <w:rPr>
                <w:rFonts w:ascii="Times New Roman" w:hAnsi="Times New Roman"/>
                <w:sz w:val="24"/>
                <w:szCs w:val="24"/>
              </w:rPr>
              <w:t>[5]</w:t>
            </w:r>
          </w:p>
        </w:tc>
        <w:tc>
          <w:tcPr>
            <w:tcW w:w="1088" w:type="dxa"/>
            <w:tcBorders>
              <w:top w:val="single" w:sz="6" w:space="0" w:color="auto"/>
              <w:left w:val="single" w:sz="4" w:space="0" w:color="auto"/>
              <w:bottom w:val="single" w:sz="6" w:space="0" w:color="auto"/>
              <w:right w:val="single" w:sz="6" w:space="0" w:color="auto"/>
            </w:tcBorders>
            <w:vAlign w:val="center"/>
          </w:tcPr>
          <w:p w14:paraId="17D5111D" w14:textId="77777777" w:rsidR="001B7C7A" w:rsidRPr="00EC3F7D" w:rsidRDefault="001B7C7A" w:rsidP="00F9578F">
            <w:pPr>
              <w:spacing w:before="120" w:after="120" w:line="240" w:lineRule="auto"/>
              <w:jc w:val="center"/>
              <w:rPr>
                <w:rFonts w:ascii="Times New Roman" w:hAnsi="Times New Roman"/>
                <w:sz w:val="24"/>
                <w:szCs w:val="24"/>
              </w:rPr>
            </w:pPr>
            <w:r w:rsidRPr="00EC3F7D">
              <w:rPr>
                <w:rFonts w:ascii="Times New Roman" w:hAnsi="Times New Roman"/>
                <w:sz w:val="24"/>
                <w:szCs w:val="24"/>
              </w:rPr>
              <w:t>[6]</w:t>
            </w:r>
          </w:p>
        </w:tc>
      </w:tr>
      <w:tr w:rsidR="00EC3F7D" w:rsidRPr="00EC3F7D" w14:paraId="195E8E61" w14:textId="77777777" w:rsidTr="00A16D82">
        <w:trPr>
          <w:trHeight w:val="928"/>
        </w:trPr>
        <w:tc>
          <w:tcPr>
            <w:tcW w:w="728" w:type="dxa"/>
            <w:tcBorders>
              <w:top w:val="nil"/>
              <w:left w:val="single" w:sz="6" w:space="0" w:color="auto"/>
              <w:bottom w:val="single" w:sz="4" w:space="0" w:color="auto"/>
              <w:right w:val="single" w:sz="6" w:space="0" w:color="auto"/>
            </w:tcBorders>
            <w:vAlign w:val="center"/>
          </w:tcPr>
          <w:p w14:paraId="2EFCEA4D" w14:textId="77777777" w:rsidR="001B7C7A" w:rsidRPr="00EC3F7D" w:rsidRDefault="001B7C7A" w:rsidP="00F9578F">
            <w:pPr>
              <w:spacing w:before="120" w:after="120" w:line="240" w:lineRule="auto"/>
              <w:jc w:val="center"/>
              <w:rPr>
                <w:rFonts w:ascii="Times New Roman" w:hAnsi="Times New Roman"/>
                <w:b/>
                <w:bCs/>
                <w:sz w:val="24"/>
                <w:szCs w:val="24"/>
              </w:rPr>
            </w:pPr>
            <w:r w:rsidRPr="00EC3F7D">
              <w:rPr>
                <w:rFonts w:ascii="Times New Roman" w:hAnsi="Times New Roman"/>
                <w:b/>
                <w:bCs/>
                <w:sz w:val="24"/>
                <w:szCs w:val="24"/>
              </w:rPr>
              <w:t>1</w:t>
            </w:r>
          </w:p>
        </w:tc>
        <w:tc>
          <w:tcPr>
            <w:tcW w:w="3739" w:type="dxa"/>
            <w:tcBorders>
              <w:top w:val="nil"/>
              <w:left w:val="nil"/>
              <w:bottom w:val="single" w:sz="4" w:space="0" w:color="auto"/>
              <w:right w:val="nil"/>
            </w:tcBorders>
            <w:vAlign w:val="center"/>
          </w:tcPr>
          <w:p w14:paraId="37B5551A" w14:textId="77777777" w:rsidR="001B7C7A" w:rsidRPr="00EC3F7D" w:rsidRDefault="001B7C7A" w:rsidP="00F9578F">
            <w:pPr>
              <w:spacing w:before="120" w:after="120" w:line="240" w:lineRule="auto"/>
              <w:rPr>
                <w:rFonts w:ascii="Times New Roman" w:hAnsi="Times New Roman"/>
                <w:b/>
                <w:bCs/>
                <w:sz w:val="24"/>
                <w:szCs w:val="24"/>
              </w:rPr>
            </w:pPr>
            <w:r w:rsidRPr="00EC3F7D">
              <w:rPr>
                <w:rFonts w:ascii="Times New Roman" w:hAnsi="Times New Roman"/>
                <w:b/>
                <w:bCs/>
                <w:sz w:val="24"/>
                <w:szCs w:val="24"/>
              </w:rPr>
              <w:t>Chi phí mua sắm thiết bị</w:t>
            </w:r>
            <w:r w:rsidR="00003F96" w:rsidRPr="00EC3F7D">
              <w:rPr>
                <w:rFonts w:ascii="Times New Roman" w:hAnsi="Times New Roman"/>
                <w:b/>
                <w:bCs/>
                <w:sz w:val="24"/>
                <w:szCs w:val="24"/>
              </w:rPr>
              <w:t>; Chi phí gia công, chế tạo thiết bị phi tiêu chuẩn</w:t>
            </w:r>
            <w:r w:rsidRPr="00EC3F7D">
              <w:rPr>
                <w:rFonts w:ascii="Times New Roman" w:hAnsi="Times New Roman"/>
                <w:b/>
                <w:bCs/>
                <w:sz w:val="24"/>
                <w:szCs w:val="24"/>
              </w:rPr>
              <w:t xml:space="preserve"> </w:t>
            </w:r>
          </w:p>
        </w:tc>
        <w:tc>
          <w:tcPr>
            <w:tcW w:w="1583" w:type="dxa"/>
            <w:tcBorders>
              <w:top w:val="nil"/>
              <w:left w:val="single" w:sz="6" w:space="0" w:color="auto"/>
              <w:bottom w:val="single" w:sz="4" w:space="0" w:color="auto"/>
              <w:right w:val="single" w:sz="6" w:space="0" w:color="auto"/>
            </w:tcBorders>
          </w:tcPr>
          <w:p w14:paraId="428EAB13" w14:textId="77777777" w:rsidR="001B7C7A" w:rsidRPr="00EC3F7D" w:rsidRDefault="001B7C7A" w:rsidP="00F9578F">
            <w:pPr>
              <w:spacing w:before="120" w:after="120" w:line="240" w:lineRule="auto"/>
              <w:rPr>
                <w:rFonts w:ascii="Times New Roman" w:hAnsi="Times New Roman"/>
                <w:sz w:val="24"/>
                <w:szCs w:val="24"/>
              </w:rPr>
            </w:pPr>
          </w:p>
        </w:tc>
        <w:tc>
          <w:tcPr>
            <w:tcW w:w="1403" w:type="dxa"/>
            <w:tcBorders>
              <w:top w:val="nil"/>
              <w:left w:val="nil"/>
              <w:bottom w:val="single" w:sz="4" w:space="0" w:color="auto"/>
              <w:right w:val="nil"/>
            </w:tcBorders>
          </w:tcPr>
          <w:p w14:paraId="7645CF91" w14:textId="77777777" w:rsidR="001B7C7A" w:rsidRPr="00EC3F7D" w:rsidRDefault="001B7C7A" w:rsidP="00F9578F">
            <w:pPr>
              <w:spacing w:before="120" w:after="120" w:line="240" w:lineRule="auto"/>
              <w:rPr>
                <w:rFonts w:ascii="Times New Roman" w:hAnsi="Times New Roman"/>
                <w:sz w:val="24"/>
                <w:szCs w:val="24"/>
              </w:rPr>
            </w:pPr>
          </w:p>
        </w:tc>
        <w:tc>
          <w:tcPr>
            <w:tcW w:w="1291" w:type="dxa"/>
            <w:tcBorders>
              <w:top w:val="nil"/>
              <w:left w:val="single" w:sz="6" w:space="0" w:color="auto"/>
              <w:bottom w:val="single" w:sz="4" w:space="0" w:color="auto"/>
              <w:right w:val="single" w:sz="4" w:space="0" w:color="auto"/>
            </w:tcBorders>
          </w:tcPr>
          <w:p w14:paraId="6F38DB71" w14:textId="77777777" w:rsidR="001B7C7A" w:rsidRPr="00EC3F7D" w:rsidRDefault="001B7C7A" w:rsidP="00F9578F">
            <w:pPr>
              <w:spacing w:before="120" w:after="120" w:line="240" w:lineRule="auto"/>
              <w:rPr>
                <w:rFonts w:ascii="Times New Roman" w:hAnsi="Times New Roman"/>
                <w:sz w:val="24"/>
                <w:szCs w:val="24"/>
              </w:rPr>
            </w:pPr>
          </w:p>
        </w:tc>
        <w:tc>
          <w:tcPr>
            <w:tcW w:w="1088" w:type="dxa"/>
            <w:tcBorders>
              <w:top w:val="nil"/>
              <w:left w:val="single" w:sz="4" w:space="0" w:color="auto"/>
              <w:bottom w:val="single" w:sz="4" w:space="0" w:color="auto"/>
              <w:right w:val="single" w:sz="6" w:space="0" w:color="auto"/>
            </w:tcBorders>
          </w:tcPr>
          <w:p w14:paraId="7347824C" w14:textId="77777777" w:rsidR="001B7C7A" w:rsidRPr="00EC3F7D" w:rsidRDefault="001B7C7A" w:rsidP="00F9578F">
            <w:pPr>
              <w:spacing w:before="120" w:after="120" w:line="240" w:lineRule="auto"/>
              <w:jc w:val="center"/>
              <w:rPr>
                <w:rFonts w:ascii="Times New Roman" w:hAnsi="Times New Roman"/>
                <w:b/>
                <w:bCs/>
                <w:sz w:val="24"/>
                <w:szCs w:val="24"/>
                <w:vertAlign w:val="subscript"/>
              </w:rPr>
            </w:pPr>
            <w:r w:rsidRPr="00EC3F7D">
              <w:rPr>
                <w:rFonts w:ascii="Times New Roman" w:hAnsi="Times New Roman"/>
                <w:b/>
                <w:bCs/>
                <w:sz w:val="24"/>
                <w:szCs w:val="24"/>
              </w:rPr>
              <w:t>G</w:t>
            </w:r>
            <w:r w:rsidRPr="00EC3F7D">
              <w:rPr>
                <w:rFonts w:ascii="Times New Roman" w:hAnsi="Times New Roman"/>
                <w:b/>
                <w:bCs/>
                <w:sz w:val="24"/>
                <w:szCs w:val="24"/>
                <w:vertAlign w:val="subscript"/>
              </w:rPr>
              <w:t>MS</w:t>
            </w:r>
          </w:p>
        </w:tc>
      </w:tr>
      <w:tr w:rsidR="00EC3F7D" w:rsidRPr="00EC3F7D" w14:paraId="6DDDE976" w14:textId="77777777" w:rsidTr="00A16D82">
        <w:trPr>
          <w:trHeight w:val="489"/>
        </w:trPr>
        <w:tc>
          <w:tcPr>
            <w:tcW w:w="728" w:type="dxa"/>
            <w:tcBorders>
              <w:top w:val="single" w:sz="4" w:space="0" w:color="auto"/>
              <w:left w:val="single" w:sz="6" w:space="0" w:color="auto"/>
              <w:bottom w:val="single" w:sz="4" w:space="0" w:color="auto"/>
              <w:right w:val="single" w:sz="6" w:space="0" w:color="auto"/>
            </w:tcBorders>
            <w:vAlign w:val="center"/>
          </w:tcPr>
          <w:p w14:paraId="5B88E0F3" w14:textId="77777777" w:rsidR="001B7C7A" w:rsidRPr="00EC3F7D" w:rsidRDefault="001B7C7A" w:rsidP="00F9578F">
            <w:pPr>
              <w:spacing w:before="120" w:after="120" w:line="240" w:lineRule="auto"/>
              <w:jc w:val="center"/>
              <w:rPr>
                <w:rFonts w:ascii="Times New Roman" w:hAnsi="Times New Roman"/>
                <w:sz w:val="24"/>
                <w:szCs w:val="24"/>
              </w:rPr>
            </w:pPr>
            <w:r w:rsidRPr="00EC3F7D">
              <w:rPr>
                <w:rFonts w:ascii="Times New Roman" w:hAnsi="Times New Roman"/>
                <w:sz w:val="24"/>
                <w:szCs w:val="24"/>
              </w:rPr>
              <w:t>1.1</w:t>
            </w:r>
          </w:p>
        </w:tc>
        <w:tc>
          <w:tcPr>
            <w:tcW w:w="3739" w:type="dxa"/>
            <w:tcBorders>
              <w:top w:val="single" w:sz="4" w:space="0" w:color="auto"/>
              <w:left w:val="nil"/>
              <w:bottom w:val="single" w:sz="4" w:space="0" w:color="auto"/>
              <w:right w:val="nil"/>
            </w:tcBorders>
            <w:vAlign w:val="center"/>
          </w:tcPr>
          <w:p w14:paraId="2D2AAF95" w14:textId="77777777" w:rsidR="001B7C7A" w:rsidRPr="00EC3F7D" w:rsidRDefault="00003F96" w:rsidP="00F9578F">
            <w:pPr>
              <w:spacing w:before="120" w:after="120" w:line="240" w:lineRule="auto"/>
              <w:rPr>
                <w:rFonts w:ascii="Times New Roman" w:hAnsi="Times New Roman"/>
                <w:sz w:val="24"/>
                <w:szCs w:val="24"/>
              </w:rPr>
            </w:pPr>
            <w:r w:rsidRPr="00EC3F7D">
              <w:rPr>
                <w:rFonts w:ascii="Times New Roman" w:hAnsi="Times New Roman"/>
                <w:sz w:val="24"/>
                <w:szCs w:val="24"/>
              </w:rPr>
              <w:t>Chi phí mua sắm thiết bị</w:t>
            </w:r>
          </w:p>
        </w:tc>
        <w:tc>
          <w:tcPr>
            <w:tcW w:w="1583" w:type="dxa"/>
            <w:tcBorders>
              <w:top w:val="single" w:sz="4" w:space="0" w:color="auto"/>
              <w:left w:val="single" w:sz="6" w:space="0" w:color="auto"/>
              <w:bottom w:val="single" w:sz="4" w:space="0" w:color="auto"/>
              <w:right w:val="single" w:sz="6" w:space="0" w:color="auto"/>
            </w:tcBorders>
          </w:tcPr>
          <w:p w14:paraId="599EB0C8" w14:textId="77777777" w:rsidR="001B7C7A" w:rsidRPr="00EC3F7D" w:rsidRDefault="001B7C7A" w:rsidP="00F9578F">
            <w:pPr>
              <w:spacing w:before="120" w:after="120" w:line="240" w:lineRule="auto"/>
              <w:rPr>
                <w:rFonts w:ascii="Times New Roman" w:hAnsi="Times New Roman"/>
                <w:sz w:val="24"/>
                <w:szCs w:val="24"/>
              </w:rPr>
            </w:pPr>
          </w:p>
        </w:tc>
        <w:tc>
          <w:tcPr>
            <w:tcW w:w="1403" w:type="dxa"/>
            <w:tcBorders>
              <w:top w:val="single" w:sz="4" w:space="0" w:color="auto"/>
              <w:left w:val="nil"/>
              <w:bottom w:val="single" w:sz="4" w:space="0" w:color="auto"/>
              <w:right w:val="nil"/>
            </w:tcBorders>
          </w:tcPr>
          <w:p w14:paraId="37F0D7B3" w14:textId="77777777" w:rsidR="001B7C7A" w:rsidRPr="00EC3F7D" w:rsidRDefault="001B7C7A" w:rsidP="00F9578F">
            <w:pPr>
              <w:spacing w:before="120" w:after="120" w:line="240" w:lineRule="auto"/>
              <w:rPr>
                <w:rFonts w:ascii="Times New Roman" w:hAnsi="Times New Roman"/>
                <w:sz w:val="24"/>
                <w:szCs w:val="24"/>
              </w:rPr>
            </w:pPr>
          </w:p>
        </w:tc>
        <w:tc>
          <w:tcPr>
            <w:tcW w:w="1291" w:type="dxa"/>
            <w:tcBorders>
              <w:top w:val="single" w:sz="4" w:space="0" w:color="auto"/>
              <w:left w:val="single" w:sz="6" w:space="0" w:color="auto"/>
              <w:bottom w:val="single" w:sz="4" w:space="0" w:color="auto"/>
              <w:right w:val="single" w:sz="4" w:space="0" w:color="auto"/>
            </w:tcBorders>
          </w:tcPr>
          <w:p w14:paraId="2D8FCF36" w14:textId="77777777" w:rsidR="001B7C7A" w:rsidRPr="00EC3F7D" w:rsidRDefault="001B7C7A" w:rsidP="00F9578F">
            <w:pPr>
              <w:spacing w:before="120" w:after="120" w:line="240" w:lineRule="auto"/>
              <w:rPr>
                <w:rFonts w:ascii="Times New Roman" w:hAnsi="Times New Roman"/>
                <w:sz w:val="24"/>
                <w:szCs w:val="24"/>
              </w:rPr>
            </w:pPr>
          </w:p>
        </w:tc>
        <w:tc>
          <w:tcPr>
            <w:tcW w:w="1088" w:type="dxa"/>
            <w:tcBorders>
              <w:top w:val="single" w:sz="4" w:space="0" w:color="auto"/>
              <w:left w:val="single" w:sz="4" w:space="0" w:color="auto"/>
              <w:bottom w:val="single" w:sz="4" w:space="0" w:color="auto"/>
              <w:right w:val="single" w:sz="6" w:space="0" w:color="auto"/>
            </w:tcBorders>
          </w:tcPr>
          <w:p w14:paraId="010D14A7" w14:textId="77777777" w:rsidR="001B7C7A" w:rsidRPr="00EC3F7D" w:rsidRDefault="001B7C7A" w:rsidP="00F9578F">
            <w:pPr>
              <w:spacing w:before="120" w:after="120" w:line="240" w:lineRule="auto"/>
              <w:jc w:val="center"/>
              <w:rPr>
                <w:rFonts w:ascii="Times New Roman" w:hAnsi="Times New Roman"/>
                <w:b/>
                <w:bCs/>
                <w:sz w:val="24"/>
                <w:szCs w:val="24"/>
              </w:rPr>
            </w:pPr>
          </w:p>
        </w:tc>
      </w:tr>
      <w:tr w:rsidR="00EC3F7D" w:rsidRPr="00EC3F7D" w14:paraId="089E69D5" w14:textId="77777777" w:rsidTr="00A16D82">
        <w:trPr>
          <w:trHeight w:val="411"/>
        </w:trPr>
        <w:tc>
          <w:tcPr>
            <w:tcW w:w="728" w:type="dxa"/>
            <w:tcBorders>
              <w:top w:val="single" w:sz="4" w:space="0" w:color="auto"/>
              <w:left w:val="single" w:sz="6" w:space="0" w:color="auto"/>
              <w:bottom w:val="single" w:sz="4" w:space="0" w:color="auto"/>
              <w:right w:val="single" w:sz="6" w:space="0" w:color="auto"/>
            </w:tcBorders>
            <w:vAlign w:val="center"/>
          </w:tcPr>
          <w:p w14:paraId="755246CE" w14:textId="77777777" w:rsidR="00003F96" w:rsidRPr="00EC3F7D" w:rsidRDefault="00003F96" w:rsidP="00F9578F">
            <w:pPr>
              <w:spacing w:before="120" w:after="120" w:line="240" w:lineRule="auto"/>
              <w:jc w:val="center"/>
              <w:rPr>
                <w:rFonts w:ascii="Times New Roman" w:hAnsi="Times New Roman"/>
                <w:sz w:val="24"/>
                <w:szCs w:val="24"/>
              </w:rPr>
            </w:pPr>
            <w:r w:rsidRPr="00EC3F7D">
              <w:rPr>
                <w:rFonts w:ascii="Times New Roman" w:hAnsi="Times New Roman"/>
                <w:sz w:val="24"/>
                <w:szCs w:val="24"/>
              </w:rPr>
              <w:t>1.1.1</w:t>
            </w:r>
          </w:p>
        </w:tc>
        <w:tc>
          <w:tcPr>
            <w:tcW w:w="3739" w:type="dxa"/>
            <w:tcBorders>
              <w:top w:val="single" w:sz="4" w:space="0" w:color="auto"/>
              <w:left w:val="nil"/>
              <w:bottom w:val="single" w:sz="4" w:space="0" w:color="auto"/>
              <w:right w:val="nil"/>
            </w:tcBorders>
            <w:vAlign w:val="center"/>
          </w:tcPr>
          <w:p w14:paraId="70734AA3" w14:textId="77777777" w:rsidR="00003F96" w:rsidRPr="00EC3F7D" w:rsidRDefault="005C653F" w:rsidP="00F9578F">
            <w:pPr>
              <w:spacing w:before="120" w:after="120" w:line="240" w:lineRule="auto"/>
              <w:rPr>
                <w:rFonts w:ascii="Times New Roman" w:hAnsi="Times New Roman"/>
                <w:sz w:val="24"/>
                <w:szCs w:val="24"/>
              </w:rPr>
            </w:pPr>
            <w:r w:rsidRPr="00EC3F7D">
              <w:rPr>
                <w:rFonts w:ascii="Times New Roman" w:hAnsi="Times New Roman"/>
                <w:sz w:val="24"/>
                <w:szCs w:val="24"/>
              </w:rPr>
              <w:t>Loại thiết bị 1</w:t>
            </w:r>
          </w:p>
        </w:tc>
        <w:tc>
          <w:tcPr>
            <w:tcW w:w="1583" w:type="dxa"/>
            <w:tcBorders>
              <w:top w:val="single" w:sz="4" w:space="0" w:color="auto"/>
              <w:left w:val="single" w:sz="6" w:space="0" w:color="auto"/>
              <w:bottom w:val="single" w:sz="4" w:space="0" w:color="auto"/>
              <w:right w:val="single" w:sz="6" w:space="0" w:color="auto"/>
            </w:tcBorders>
          </w:tcPr>
          <w:p w14:paraId="12034E85" w14:textId="77777777" w:rsidR="00003F96" w:rsidRPr="00EC3F7D" w:rsidRDefault="00003F96" w:rsidP="00F9578F">
            <w:pPr>
              <w:spacing w:before="120" w:after="120" w:line="240" w:lineRule="auto"/>
              <w:rPr>
                <w:rFonts w:ascii="Times New Roman" w:hAnsi="Times New Roman"/>
                <w:sz w:val="24"/>
                <w:szCs w:val="24"/>
              </w:rPr>
            </w:pPr>
          </w:p>
        </w:tc>
        <w:tc>
          <w:tcPr>
            <w:tcW w:w="1403" w:type="dxa"/>
            <w:tcBorders>
              <w:top w:val="single" w:sz="4" w:space="0" w:color="auto"/>
              <w:left w:val="nil"/>
              <w:bottom w:val="single" w:sz="4" w:space="0" w:color="auto"/>
              <w:right w:val="nil"/>
            </w:tcBorders>
          </w:tcPr>
          <w:p w14:paraId="23E80F2C" w14:textId="77777777" w:rsidR="00003F96" w:rsidRPr="00EC3F7D" w:rsidRDefault="00003F96" w:rsidP="00F9578F">
            <w:pPr>
              <w:spacing w:before="120" w:after="120" w:line="240" w:lineRule="auto"/>
              <w:rPr>
                <w:rFonts w:ascii="Times New Roman" w:hAnsi="Times New Roman"/>
                <w:sz w:val="24"/>
                <w:szCs w:val="24"/>
              </w:rPr>
            </w:pPr>
          </w:p>
        </w:tc>
        <w:tc>
          <w:tcPr>
            <w:tcW w:w="1291" w:type="dxa"/>
            <w:tcBorders>
              <w:top w:val="single" w:sz="4" w:space="0" w:color="auto"/>
              <w:left w:val="single" w:sz="6" w:space="0" w:color="auto"/>
              <w:bottom w:val="single" w:sz="4" w:space="0" w:color="auto"/>
              <w:right w:val="single" w:sz="4" w:space="0" w:color="auto"/>
            </w:tcBorders>
          </w:tcPr>
          <w:p w14:paraId="189AD012" w14:textId="77777777" w:rsidR="00003F96" w:rsidRPr="00EC3F7D" w:rsidRDefault="00003F96" w:rsidP="00F9578F">
            <w:pPr>
              <w:spacing w:before="120" w:after="120" w:line="240" w:lineRule="auto"/>
              <w:rPr>
                <w:rFonts w:ascii="Times New Roman" w:hAnsi="Times New Roman"/>
                <w:sz w:val="24"/>
                <w:szCs w:val="24"/>
              </w:rPr>
            </w:pPr>
          </w:p>
        </w:tc>
        <w:tc>
          <w:tcPr>
            <w:tcW w:w="1088" w:type="dxa"/>
            <w:tcBorders>
              <w:top w:val="single" w:sz="4" w:space="0" w:color="auto"/>
              <w:left w:val="single" w:sz="4" w:space="0" w:color="auto"/>
              <w:bottom w:val="single" w:sz="4" w:space="0" w:color="auto"/>
              <w:right w:val="single" w:sz="6" w:space="0" w:color="auto"/>
            </w:tcBorders>
          </w:tcPr>
          <w:p w14:paraId="062D0827" w14:textId="77777777" w:rsidR="00003F96" w:rsidRPr="00EC3F7D" w:rsidRDefault="00003F96" w:rsidP="00F9578F">
            <w:pPr>
              <w:spacing w:before="120" w:after="120" w:line="240" w:lineRule="auto"/>
              <w:jc w:val="center"/>
              <w:rPr>
                <w:rFonts w:ascii="Times New Roman" w:hAnsi="Times New Roman"/>
                <w:b/>
                <w:bCs/>
                <w:sz w:val="24"/>
                <w:szCs w:val="24"/>
              </w:rPr>
            </w:pPr>
          </w:p>
        </w:tc>
      </w:tr>
      <w:tr w:rsidR="00EC3F7D" w:rsidRPr="00EC3F7D" w14:paraId="4B1A1804" w14:textId="77777777" w:rsidTr="00A16D82">
        <w:trPr>
          <w:trHeight w:val="411"/>
        </w:trPr>
        <w:tc>
          <w:tcPr>
            <w:tcW w:w="728" w:type="dxa"/>
            <w:tcBorders>
              <w:top w:val="single" w:sz="4" w:space="0" w:color="auto"/>
              <w:left w:val="single" w:sz="6" w:space="0" w:color="auto"/>
              <w:bottom w:val="single" w:sz="4" w:space="0" w:color="auto"/>
              <w:right w:val="single" w:sz="6" w:space="0" w:color="auto"/>
            </w:tcBorders>
            <w:vAlign w:val="center"/>
          </w:tcPr>
          <w:p w14:paraId="404EC38E" w14:textId="77777777" w:rsidR="005C653F" w:rsidRPr="00EC3F7D" w:rsidRDefault="005C653F">
            <w:pPr>
              <w:spacing w:before="120" w:after="120" w:line="240" w:lineRule="auto"/>
              <w:jc w:val="center"/>
              <w:rPr>
                <w:rFonts w:ascii="Times New Roman" w:hAnsi="Times New Roman"/>
                <w:sz w:val="24"/>
                <w:szCs w:val="24"/>
              </w:rPr>
            </w:pPr>
            <w:r w:rsidRPr="00EC3F7D">
              <w:rPr>
                <w:rFonts w:ascii="Times New Roman" w:hAnsi="Times New Roman"/>
                <w:sz w:val="24"/>
                <w:szCs w:val="24"/>
              </w:rPr>
              <w:t>1.1.2</w:t>
            </w:r>
          </w:p>
        </w:tc>
        <w:tc>
          <w:tcPr>
            <w:tcW w:w="3739" w:type="dxa"/>
            <w:tcBorders>
              <w:top w:val="single" w:sz="4" w:space="0" w:color="auto"/>
              <w:left w:val="nil"/>
              <w:bottom w:val="single" w:sz="4" w:space="0" w:color="auto"/>
              <w:right w:val="nil"/>
            </w:tcBorders>
            <w:vAlign w:val="center"/>
          </w:tcPr>
          <w:p w14:paraId="28B0FAC0" w14:textId="77777777" w:rsidR="005C653F" w:rsidRPr="00EC3F7D" w:rsidRDefault="005C653F">
            <w:pPr>
              <w:spacing w:before="120" w:after="120" w:line="240" w:lineRule="auto"/>
              <w:rPr>
                <w:rFonts w:ascii="Times New Roman" w:hAnsi="Times New Roman"/>
                <w:bCs/>
                <w:sz w:val="24"/>
                <w:szCs w:val="24"/>
              </w:rPr>
            </w:pPr>
            <w:r w:rsidRPr="00EC3F7D">
              <w:rPr>
                <w:rFonts w:ascii="Times New Roman" w:hAnsi="Times New Roman"/>
                <w:bCs/>
                <w:sz w:val="24"/>
                <w:szCs w:val="24"/>
              </w:rPr>
              <w:t>……</w:t>
            </w:r>
          </w:p>
        </w:tc>
        <w:tc>
          <w:tcPr>
            <w:tcW w:w="1583" w:type="dxa"/>
            <w:tcBorders>
              <w:top w:val="single" w:sz="4" w:space="0" w:color="auto"/>
              <w:left w:val="single" w:sz="6" w:space="0" w:color="auto"/>
              <w:bottom w:val="single" w:sz="4" w:space="0" w:color="auto"/>
              <w:right w:val="single" w:sz="6" w:space="0" w:color="auto"/>
            </w:tcBorders>
          </w:tcPr>
          <w:p w14:paraId="28905B43" w14:textId="77777777" w:rsidR="005C653F" w:rsidRPr="00EC3F7D" w:rsidRDefault="005C653F">
            <w:pPr>
              <w:spacing w:before="120" w:after="120" w:line="240" w:lineRule="auto"/>
              <w:rPr>
                <w:rFonts w:ascii="Times New Roman" w:hAnsi="Times New Roman"/>
                <w:sz w:val="24"/>
                <w:szCs w:val="24"/>
              </w:rPr>
            </w:pPr>
          </w:p>
        </w:tc>
        <w:tc>
          <w:tcPr>
            <w:tcW w:w="1403" w:type="dxa"/>
            <w:tcBorders>
              <w:top w:val="single" w:sz="4" w:space="0" w:color="auto"/>
              <w:left w:val="nil"/>
              <w:bottom w:val="single" w:sz="4" w:space="0" w:color="auto"/>
              <w:right w:val="nil"/>
            </w:tcBorders>
          </w:tcPr>
          <w:p w14:paraId="4509E611" w14:textId="77777777" w:rsidR="005C653F" w:rsidRPr="00EC3F7D" w:rsidRDefault="005C653F">
            <w:pPr>
              <w:spacing w:before="120" w:after="120" w:line="240" w:lineRule="auto"/>
              <w:rPr>
                <w:rFonts w:ascii="Times New Roman" w:hAnsi="Times New Roman"/>
                <w:sz w:val="24"/>
                <w:szCs w:val="24"/>
              </w:rPr>
            </w:pPr>
          </w:p>
        </w:tc>
        <w:tc>
          <w:tcPr>
            <w:tcW w:w="1291" w:type="dxa"/>
            <w:tcBorders>
              <w:top w:val="single" w:sz="4" w:space="0" w:color="auto"/>
              <w:left w:val="single" w:sz="6" w:space="0" w:color="auto"/>
              <w:bottom w:val="single" w:sz="4" w:space="0" w:color="auto"/>
              <w:right w:val="single" w:sz="4" w:space="0" w:color="auto"/>
            </w:tcBorders>
          </w:tcPr>
          <w:p w14:paraId="27CBF404" w14:textId="77777777" w:rsidR="005C653F" w:rsidRPr="00EC3F7D" w:rsidRDefault="005C653F">
            <w:pPr>
              <w:spacing w:before="120" w:after="120" w:line="240" w:lineRule="auto"/>
              <w:rPr>
                <w:rFonts w:ascii="Times New Roman" w:hAnsi="Times New Roman"/>
                <w:sz w:val="24"/>
                <w:szCs w:val="24"/>
              </w:rPr>
            </w:pPr>
          </w:p>
        </w:tc>
        <w:tc>
          <w:tcPr>
            <w:tcW w:w="1088" w:type="dxa"/>
            <w:tcBorders>
              <w:top w:val="single" w:sz="4" w:space="0" w:color="auto"/>
              <w:left w:val="single" w:sz="4" w:space="0" w:color="auto"/>
              <w:bottom w:val="single" w:sz="4" w:space="0" w:color="auto"/>
              <w:right w:val="single" w:sz="6" w:space="0" w:color="auto"/>
            </w:tcBorders>
          </w:tcPr>
          <w:p w14:paraId="565D0F20" w14:textId="77777777" w:rsidR="005C653F" w:rsidRPr="00EC3F7D" w:rsidRDefault="005C653F">
            <w:pPr>
              <w:spacing w:before="120" w:after="120" w:line="240" w:lineRule="auto"/>
              <w:jc w:val="center"/>
              <w:rPr>
                <w:rFonts w:ascii="Times New Roman" w:hAnsi="Times New Roman"/>
                <w:b/>
                <w:bCs/>
                <w:sz w:val="24"/>
                <w:szCs w:val="24"/>
              </w:rPr>
            </w:pPr>
          </w:p>
        </w:tc>
      </w:tr>
      <w:tr w:rsidR="00EC3F7D" w:rsidRPr="00EC3F7D" w14:paraId="18C2DAA2" w14:textId="77777777" w:rsidTr="00A16D82">
        <w:trPr>
          <w:trHeight w:val="411"/>
        </w:trPr>
        <w:tc>
          <w:tcPr>
            <w:tcW w:w="728" w:type="dxa"/>
            <w:tcBorders>
              <w:top w:val="single" w:sz="4" w:space="0" w:color="auto"/>
              <w:left w:val="single" w:sz="6" w:space="0" w:color="auto"/>
              <w:bottom w:val="single" w:sz="4" w:space="0" w:color="auto"/>
              <w:right w:val="single" w:sz="6" w:space="0" w:color="auto"/>
            </w:tcBorders>
            <w:vAlign w:val="center"/>
          </w:tcPr>
          <w:p w14:paraId="43181FAE" w14:textId="77777777" w:rsidR="001B7C7A" w:rsidRPr="00EC3F7D" w:rsidRDefault="001B7C7A" w:rsidP="00F9578F">
            <w:pPr>
              <w:spacing w:before="120" w:after="120" w:line="240" w:lineRule="auto"/>
              <w:jc w:val="center"/>
              <w:rPr>
                <w:rFonts w:ascii="Times New Roman" w:hAnsi="Times New Roman"/>
                <w:sz w:val="24"/>
                <w:szCs w:val="24"/>
              </w:rPr>
            </w:pPr>
            <w:r w:rsidRPr="00EC3F7D">
              <w:rPr>
                <w:rFonts w:ascii="Times New Roman" w:hAnsi="Times New Roman"/>
                <w:sz w:val="24"/>
                <w:szCs w:val="24"/>
              </w:rPr>
              <w:t>1.2</w:t>
            </w:r>
          </w:p>
        </w:tc>
        <w:tc>
          <w:tcPr>
            <w:tcW w:w="3739" w:type="dxa"/>
            <w:tcBorders>
              <w:top w:val="single" w:sz="4" w:space="0" w:color="auto"/>
              <w:left w:val="nil"/>
              <w:bottom w:val="single" w:sz="4" w:space="0" w:color="auto"/>
              <w:right w:val="nil"/>
            </w:tcBorders>
            <w:vAlign w:val="center"/>
          </w:tcPr>
          <w:p w14:paraId="0F8421F7" w14:textId="77777777" w:rsidR="001B7C7A" w:rsidRPr="00EC3F7D" w:rsidRDefault="00003F96" w:rsidP="00F9578F">
            <w:pPr>
              <w:spacing w:before="120" w:after="120" w:line="240" w:lineRule="auto"/>
              <w:rPr>
                <w:rFonts w:ascii="Times New Roman" w:hAnsi="Times New Roman"/>
                <w:sz w:val="24"/>
                <w:szCs w:val="24"/>
              </w:rPr>
            </w:pPr>
            <w:r w:rsidRPr="00EC3F7D">
              <w:rPr>
                <w:rFonts w:ascii="Times New Roman" w:hAnsi="Times New Roman"/>
                <w:bCs/>
                <w:sz w:val="24"/>
                <w:szCs w:val="24"/>
              </w:rPr>
              <w:t>Chi phí gia công, chế tạo thiết bị phi tiêu chuẩn</w:t>
            </w:r>
          </w:p>
        </w:tc>
        <w:tc>
          <w:tcPr>
            <w:tcW w:w="1583" w:type="dxa"/>
            <w:tcBorders>
              <w:top w:val="single" w:sz="4" w:space="0" w:color="auto"/>
              <w:left w:val="single" w:sz="6" w:space="0" w:color="auto"/>
              <w:bottom w:val="single" w:sz="4" w:space="0" w:color="auto"/>
              <w:right w:val="single" w:sz="6" w:space="0" w:color="auto"/>
            </w:tcBorders>
          </w:tcPr>
          <w:p w14:paraId="5B17CCB5" w14:textId="77777777" w:rsidR="001B7C7A" w:rsidRPr="00EC3F7D" w:rsidRDefault="001B7C7A" w:rsidP="00F9578F">
            <w:pPr>
              <w:spacing w:before="120" w:after="120" w:line="240" w:lineRule="auto"/>
              <w:rPr>
                <w:rFonts w:ascii="Times New Roman" w:hAnsi="Times New Roman"/>
                <w:sz w:val="24"/>
                <w:szCs w:val="24"/>
              </w:rPr>
            </w:pPr>
          </w:p>
        </w:tc>
        <w:tc>
          <w:tcPr>
            <w:tcW w:w="1403" w:type="dxa"/>
            <w:tcBorders>
              <w:top w:val="single" w:sz="4" w:space="0" w:color="auto"/>
              <w:left w:val="nil"/>
              <w:bottom w:val="single" w:sz="4" w:space="0" w:color="auto"/>
              <w:right w:val="nil"/>
            </w:tcBorders>
          </w:tcPr>
          <w:p w14:paraId="3B151CA3" w14:textId="77777777" w:rsidR="001B7C7A" w:rsidRPr="00EC3F7D" w:rsidRDefault="001B7C7A" w:rsidP="00F9578F">
            <w:pPr>
              <w:spacing w:before="120" w:after="120" w:line="240" w:lineRule="auto"/>
              <w:rPr>
                <w:rFonts w:ascii="Times New Roman" w:hAnsi="Times New Roman"/>
                <w:sz w:val="24"/>
                <w:szCs w:val="24"/>
              </w:rPr>
            </w:pPr>
          </w:p>
        </w:tc>
        <w:tc>
          <w:tcPr>
            <w:tcW w:w="1291" w:type="dxa"/>
            <w:tcBorders>
              <w:top w:val="single" w:sz="4" w:space="0" w:color="auto"/>
              <w:left w:val="single" w:sz="6" w:space="0" w:color="auto"/>
              <w:bottom w:val="single" w:sz="4" w:space="0" w:color="auto"/>
              <w:right w:val="single" w:sz="4" w:space="0" w:color="auto"/>
            </w:tcBorders>
          </w:tcPr>
          <w:p w14:paraId="33F86DBC" w14:textId="77777777" w:rsidR="001B7C7A" w:rsidRPr="00EC3F7D" w:rsidRDefault="001B7C7A" w:rsidP="00F9578F">
            <w:pPr>
              <w:spacing w:before="120" w:after="120" w:line="240" w:lineRule="auto"/>
              <w:rPr>
                <w:rFonts w:ascii="Times New Roman" w:hAnsi="Times New Roman"/>
                <w:sz w:val="24"/>
                <w:szCs w:val="24"/>
              </w:rPr>
            </w:pPr>
          </w:p>
        </w:tc>
        <w:tc>
          <w:tcPr>
            <w:tcW w:w="1088" w:type="dxa"/>
            <w:tcBorders>
              <w:top w:val="single" w:sz="4" w:space="0" w:color="auto"/>
              <w:left w:val="single" w:sz="4" w:space="0" w:color="auto"/>
              <w:bottom w:val="single" w:sz="4" w:space="0" w:color="auto"/>
              <w:right w:val="single" w:sz="6" w:space="0" w:color="auto"/>
            </w:tcBorders>
          </w:tcPr>
          <w:p w14:paraId="5C969AF0" w14:textId="77777777" w:rsidR="001B7C7A" w:rsidRPr="00EC3F7D" w:rsidRDefault="001B7C7A" w:rsidP="00F9578F">
            <w:pPr>
              <w:spacing w:before="120" w:after="120" w:line="240" w:lineRule="auto"/>
              <w:jc w:val="center"/>
              <w:rPr>
                <w:rFonts w:ascii="Times New Roman" w:hAnsi="Times New Roman"/>
                <w:b/>
                <w:bCs/>
                <w:sz w:val="24"/>
                <w:szCs w:val="24"/>
              </w:rPr>
            </w:pPr>
          </w:p>
        </w:tc>
      </w:tr>
      <w:tr w:rsidR="00EC3F7D" w:rsidRPr="00EC3F7D" w14:paraId="7AE31CC1" w14:textId="77777777" w:rsidTr="00A16D82">
        <w:trPr>
          <w:trHeight w:val="417"/>
        </w:trPr>
        <w:tc>
          <w:tcPr>
            <w:tcW w:w="728" w:type="dxa"/>
            <w:tcBorders>
              <w:top w:val="single" w:sz="4" w:space="0" w:color="auto"/>
              <w:left w:val="single" w:sz="6" w:space="0" w:color="auto"/>
              <w:bottom w:val="single" w:sz="4" w:space="0" w:color="auto"/>
              <w:right w:val="single" w:sz="6" w:space="0" w:color="auto"/>
            </w:tcBorders>
            <w:vAlign w:val="center"/>
          </w:tcPr>
          <w:p w14:paraId="064A2C7B" w14:textId="77777777" w:rsidR="001B7C7A" w:rsidRPr="00EC3F7D" w:rsidRDefault="00003F96" w:rsidP="00F9578F">
            <w:pPr>
              <w:spacing w:before="120" w:after="120" w:line="240" w:lineRule="auto"/>
              <w:jc w:val="center"/>
              <w:rPr>
                <w:rFonts w:ascii="Times New Roman" w:hAnsi="Times New Roman"/>
                <w:sz w:val="24"/>
                <w:szCs w:val="24"/>
              </w:rPr>
            </w:pPr>
            <w:r w:rsidRPr="00EC3F7D">
              <w:rPr>
                <w:rFonts w:ascii="Times New Roman" w:hAnsi="Times New Roman"/>
                <w:sz w:val="24"/>
                <w:szCs w:val="24"/>
              </w:rPr>
              <w:t>1.2.1</w:t>
            </w:r>
          </w:p>
        </w:tc>
        <w:tc>
          <w:tcPr>
            <w:tcW w:w="3739" w:type="dxa"/>
            <w:tcBorders>
              <w:top w:val="single" w:sz="4" w:space="0" w:color="auto"/>
              <w:left w:val="nil"/>
              <w:bottom w:val="single" w:sz="4" w:space="0" w:color="auto"/>
              <w:right w:val="nil"/>
            </w:tcBorders>
            <w:vAlign w:val="center"/>
          </w:tcPr>
          <w:p w14:paraId="669923ED" w14:textId="77777777" w:rsidR="001B7C7A" w:rsidRPr="00EC3F7D" w:rsidRDefault="005C653F" w:rsidP="00F9578F">
            <w:pPr>
              <w:spacing w:before="120" w:after="120" w:line="240" w:lineRule="auto"/>
              <w:rPr>
                <w:rFonts w:ascii="Times New Roman" w:hAnsi="Times New Roman"/>
                <w:sz w:val="24"/>
                <w:szCs w:val="24"/>
              </w:rPr>
            </w:pPr>
            <w:r w:rsidRPr="00EC3F7D">
              <w:rPr>
                <w:rFonts w:ascii="Times New Roman" w:hAnsi="Times New Roman"/>
                <w:sz w:val="24"/>
                <w:szCs w:val="24"/>
              </w:rPr>
              <w:t>Loại thiết bị 1</w:t>
            </w:r>
          </w:p>
        </w:tc>
        <w:tc>
          <w:tcPr>
            <w:tcW w:w="1583" w:type="dxa"/>
            <w:tcBorders>
              <w:top w:val="single" w:sz="4" w:space="0" w:color="auto"/>
              <w:left w:val="single" w:sz="6" w:space="0" w:color="auto"/>
              <w:bottom w:val="single" w:sz="4" w:space="0" w:color="auto"/>
              <w:right w:val="single" w:sz="6" w:space="0" w:color="auto"/>
            </w:tcBorders>
          </w:tcPr>
          <w:p w14:paraId="1C04329C" w14:textId="77777777" w:rsidR="001B7C7A" w:rsidRPr="00EC3F7D" w:rsidRDefault="001B7C7A" w:rsidP="00F9578F">
            <w:pPr>
              <w:spacing w:before="120" w:after="120" w:line="240" w:lineRule="auto"/>
              <w:rPr>
                <w:rFonts w:ascii="Times New Roman" w:hAnsi="Times New Roman"/>
                <w:sz w:val="24"/>
                <w:szCs w:val="24"/>
              </w:rPr>
            </w:pPr>
          </w:p>
        </w:tc>
        <w:tc>
          <w:tcPr>
            <w:tcW w:w="1403" w:type="dxa"/>
            <w:tcBorders>
              <w:top w:val="single" w:sz="4" w:space="0" w:color="auto"/>
              <w:left w:val="nil"/>
              <w:bottom w:val="single" w:sz="4" w:space="0" w:color="auto"/>
              <w:right w:val="nil"/>
            </w:tcBorders>
          </w:tcPr>
          <w:p w14:paraId="681659A5" w14:textId="77777777" w:rsidR="001B7C7A" w:rsidRPr="00EC3F7D" w:rsidRDefault="001B7C7A" w:rsidP="00F9578F">
            <w:pPr>
              <w:spacing w:before="120" w:after="120" w:line="240" w:lineRule="auto"/>
              <w:rPr>
                <w:rFonts w:ascii="Times New Roman" w:hAnsi="Times New Roman"/>
                <w:sz w:val="24"/>
                <w:szCs w:val="24"/>
              </w:rPr>
            </w:pPr>
          </w:p>
        </w:tc>
        <w:tc>
          <w:tcPr>
            <w:tcW w:w="1291" w:type="dxa"/>
            <w:tcBorders>
              <w:top w:val="single" w:sz="4" w:space="0" w:color="auto"/>
              <w:left w:val="single" w:sz="6" w:space="0" w:color="auto"/>
              <w:bottom w:val="single" w:sz="4" w:space="0" w:color="auto"/>
              <w:right w:val="single" w:sz="4" w:space="0" w:color="auto"/>
            </w:tcBorders>
          </w:tcPr>
          <w:p w14:paraId="3C79FA04" w14:textId="77777777" w:rsidR="001B7C7A" w:rsidRPr="00EC3F7D" w:rsidRDefault="001B7C7A" w:rsidP="00F9578F">
            <w:pPr>
              <w:spacing w:before="120" w:after="120" w:line="240" w:lineRule="auto"/>
              <w:rPr>
                <w:rFonts w:ascii="Times New Roman" w:hAnsi="Times New Roman"/>
                <w:sz w:val="24"/>
                <w:szCs w:val="24"/>
              </w:rPr>
            </w:pPr>
          </w:p>
        </w:tc>
        <w:tc>
          <w:tcPr>
            <w:tcW w:w="1088" w:type="dxa"/>
            <w:tcBorders>
              <w:top w:val="single" w:sz="4" w:space="0" w:color="auto"/>
              <w:left w:val="single" w:sz="4" w:space="0" w:color="auto"/>
              <w:bottom w:val="single" w:sz="4" w:space="0" w:color="auto"/>
              <w:right w:val="single" w:sz="6" w:space="0" w:color="auto"/>
            </w:tcBorders>
          </w:tcPr>
          <w:p w14:paraId="2E793496" w14:textId="77777777" w:rsidR="001B7C7A" w:rsidRPr="00EC3F7D" w:rsidRDefault="001B7C7A" w:rsidP="00F9578F">
            <w:pPr>
              <w:spacing w:before="120" w:after="120" w:line="240" w:lineRule="auto"/>
              <w:jc w:val="center"/>
              <w:rPr>
                <w:rFonts w:ascii="Times New Roman" w:hAnsi="Times New Roman"/>
                <w:b/>
                <w:bCs/>
                <w:sz w:val="24"/>
                <w:szCs w:val="24"/>
              </w:rPr>
            </w:pPr>
          </w:p>
        </w:tc>
      </w:tr>
      <w:tr w:rsidR="00EC3F7D" w:rsidRPr="00EC3F7D" w14:paraId="61E7A4A3" w14:textId="77777777" w:rsidTr="00A16D82">
        <w:trPr>
          <w:trHeight w:val="87"/>
        </w:trPr>
        <w:tc>
          <w:tcPr>
            <w:tcW w:w="728" w:type="dxa"/>
            <w:tcBorders>
              <w:top w:val="single" w:sz="4" w:space="0" w:color="auto"/>
              <w:left w:val="single" w:sz="6" w:space="0" w:color="auto"/>
              <w:bottom w:val="single" w:sz="4" w:space="0" w:color="auto"/>
              <w:right w:val="single" w:sz="6" w:space="0" w:color="auto"/>
            </w:tcBorders>
            <w:vAlign w:val="center"/>
          </w:tcPr>
          <w:p w14:paraId="75D31624" w14:textId="77777777" w:rsidR="005C653F" w:rsidRPr="00EC3F7D" w:rsidRDefault="005C653F">
            <w:pPr>
              <w:spacing w:before="120" w:after="120" w:line="240" w:lineRule="auto"/>
              <w:jc w:val="center"/>
              <w:rPr>
                <w:rFonts w:ascii="Times New Roman" w:hAnsi="Times New Roman"/>
                <w:sz w:val="24"/>
                <w:szCs w:val="24"/>
              </w:rPr>
            </w:pPr>
            <w:r w:rsidRPr="00EC3F7D">
              <w:rPr>
                <w:rFonts w:ascii="Times New Roman" w:hAnsi="Times New Roman"/>
                <w:sz w:val="24"/>
                <w:szCs w:val="24"/>
              </w:rPr>
              <w:t>1.2.2</w:t>
            </w:r>
          </w:p>
        </w:tc>
        <w:tc>
          <w:tcPr>
            <w:tcW w:w="3739" w:type="dxa"/>
            <w:tcBorders>
              <w:top w:val="single" w:sz="4" w:space="0" w:color="auto"/>
              <w:left w:val="nil"/>
              <w:bottom w:val="single" w:sz="4" w:space="0" w:color="auto"/>
              <w:right w:val="nil"/>
            </w:tcBorders>
            <w:vAlign w:val="center"/>
          </w:tcPr>
          <w:p w14:paraId="3E055100" w14:textId="77777777" w:rsidR="005C653F" w:rsidRPr="00EC3F7D" w:rsidRDefault="005C653F">
            <w:pPr>
              <w:spacing w:before="120" w:after="120" w:line="240" w:lineRule="auto"/>
              <w:rPr>
                <w:rFonts w:ascii="Times New Roman" w:hAnsi="Times New Roman"/>
                <w:sz w:val="24"/>
                <w:szCs w:val="24"/>
              </w:rPr>
            </w:pPr>
            <w:r w:rsidRPr="00EC3F7D">
              <w:rPr>
                <w:rFonts w:ascii="Times New Roman" w:hAnsi="Times New Roman"/>
                <w:sz w:val="24"/>
                <w:szCs w:val="24"/>
              </w:rPr>
              <w:t>……</w:t>
            </w:r>
          </w:p>
        </w:tc>
        <w:tc>
          <w:tcPr>
            <w:tcW w:w="1583" w:type="dxa"/>
            <w:tcBorders>
              <w:top w:val="single" w:sz="4" w:space="0" w:color="auto"/>
              <w:left w:val="single" w:sz="6" w:space="0" w:color="auto"/>
              <w:bottom w:val="single" w:sz="4" w:space="0" w:color="auto"/>
              <w:right w:val="single" w:sz="6" w:space="0" w:color="auto"/>
            </w:tcBorders>
          </w:tcPr>
          <w:p w14:paraId="6D013275" w14:textId="77777777" w:rsidR="005C653F" w:rsidRPr="00EC3F7D" w:rsidRDefault="005C653F">
            <w:pPr>
              <w:spacing w:before="120" w:after="120" w:line="240" w:lineRule="auto"/>
              <w:rPr>
                <w:rFonts w:ascii="Times New Roman" w:hAnsi="Times New Roman"/>
                <w:b/>
                <w:bCs/>
                <w:sz w:val="24"/>
                <w:szCs w:val="24"/>
                <w:lang w:val="it-IT"/>
              </w:rPr>
            </w:pPr>
          </w:p>
        </w:tc>
        <w:tc>
          <w:tcPr>
            <w:tcW w:w="1403" w:type="dxa"/>
            <w:tcBorders>
              <w:top w:val="single" w:sz="4" w:space="0" w:color="auto"/>
              <w:left w:val="nil"/>
              <w:bottom w:val="single" w:sz="4" w:space="0" w:color="auto"/>
              <w:right w:val="nil"/>
            </w:tcBorders>
          </w:tcPr>
          <w:p w14:paraId="61F99AF4" w14:textId="77777777" w:rsidR="005C653F" w:rsidRPr="00EC3F7D" w:rsidRDefault="005C653F">
            <w:pPr>
              <w:spacing w:before="120" w:after="120" w:line="240" w:lineRule="auto"/>
              <w:rPr>
                <w:rFonts w:ascii="Times New Roman" w:hAnsi="Times New Roman"/>
                <w:b/>
                <w:bCs/>
                <w:sz w:val="24"/>
                <w:szCs w:val="24"/>
                <w:lang w:val="it-IT"/>
              </w:rPr>
            </w:pPr>
          </w:p>
        </w:tc>
        <w:tc>
          <w:tcPr>
            <w:tcW w:w="1291" w:type="dxa"/>
            <w:tcBorders>
              <w:top w:val="single" w:sz="4" w:space="0" w:color="auto"/>
              <w:left w:val="single" w:sz="6" w:space="0" w:color="auto"/>
              <w:bottom w:val="single" w:sz="4" w:space="0" w:color="auto"/>
              <w:right w:val="single" w:sz="4" w:space="0" w:color="auto"/>
            </w:tcBorders>
          </w:tcPr>
          <w:p w14:paraId="3FBA6492" w14:textId="77777777" w:rsidR="005C653F" w:rsidRPr="00EC3F7D" w:rsidRDefault="005C653F">
            <w:pPr>
              <w:spacing w:before="120" w:after="120" w:line="240" w:lineRule="auto"/>
              <w:rPr>
                <w:rFonts w:ascii="Times New Roman" w:hAnsi="Times New Roman"/>
                <w:b/>
                <w:bCs/>
                <w:sz w:val="24"/>
                <w:szCs w:val="24"/>
                <w:lang w:val="it-IT"/>
              </w:rPr>
            </w:pPr>
          </w:p>
        </w:tc>
        <w:tc>
          <w:tcPr>
            <w:tcW w:w="1088" w:type="dxa"/>
            <w:tcBorders>
              <w:top w:val="single" w:sz="4" w:space="0" w:color="auto"/>
              <w:left w:val="single" w:sz="4" w:space="0" w:color="auto"/>
              <w:bottom w:val="single" w:sz="4" w:space="0" w:color="auto"/>
              <w:right w:val="single" w:sz="6" w:space="0" w:color="auto"/>
            </w:tcBorders>
          </w:tcPr>
          <w:p w14:paraId="6CB11E63" w14:textId="77777777" w:rsidR="005C653F" w:rsidRPr="00EC3F7D" w:rsidRDefault="005C653F">
            <w:pPr>
              <w:spacing w:before="120" w:after="120" w:line="240" w:lineRule="auto"/>
              <w:jc w:val="center"/>
              <w:rPr>
                <w:rFonts w:ascii="Times New Roman" w:hAnsi="Times New Roman"/>
                <w:b/>
                <w:bCs/>
                <w:sz w:val="24"/>
                <w:szCs w:val="24"/>
                <w:lang w:val="it-IT"/>
              </w:rPr>
            </w:pPr>
          </w:p>
        </w:tc>
      </w:tr>
      <w:tr w:rsidR="00EC3F7D" w:rsidRPr="00EC3F7D" w14:paraId="475E883C" w14:textId="77777777" w:rsidTr="00A16D82">
        <w:trPr>
          <w:trHeight w:val="601"/>
        </w:trPr>
        <w:tc>
          <w:tcPr>
            <w:tcW w:w="728" w:type="dxa"/>
            <w:tcBorders>
              <w:top w:val="single" w:sz="4" w:space="0" w:color="auto"/>
              <w:left w:val="single" w:sz="6" w:space="0" w:color="auto"/>
              <w:bottom w:val="single" w:sz="4" w:space="0" w:color="auto"/>
              <w:right w:val="single" w:sz="6" w:space="0" w:color="auto"/>
            </w:tcBorders>
            <w:vAlign w:val="center"/>
          </w:tcPr>
          <w:p w14:paraId="0EA3F7FB" w14:textId="77777777" w:rsidR="007F0865" w:rsidRPr="00EC3F7D" w:rsidRDefault="007F0865" w:rsidP="00F9578F">
            <w:pPr>
              <w:spacing w:before="120" w:after="120" w:line="240" w:lineRule="auto"/>
              <w:jc w:val="center"/>
              <w:rPr>
                <w:rFonts w:ascii="Times New Roman" w:hAnsi="Times New Roman"/>
                <w:b/>
                <w:bCs/>
                <w:sz w:val="24"/>
                <w:szCs w:val="24"/>
              </w:rPr>
            </w:pPr>
            <w:r w:rsidRPr="00EC3F7D">
              <w:rPr>
                <w:rFonts w:ascii="Times New Roman" w:hAnsi="Times New Roman"/>
                <w:b/>
                <w:bCs/>
                <w:sz w:val="24"/>
                <w:szCs w:val="24"/>
              </w:rPr>
              <w:t>2</w:t>
            </w:r>
          </w:p>
        </w:tc>
        <w:tc>
          <w:tcPr>
            <w:tcW w:w="3739" w:type="dxa"/>
            <w:tcBorders>
              <w:top w:val="single" w:sz="4" w:space="0" w:color="auto"/>
              <w:left w:val="nil"/>
              <w:bottom w:val="single" w:sz="4" w:space="0" w:color="auto"/>
              <w:right w:val="nil"/>
            </w:tcBorders>
            <w:vAlign w:val="center"/>
          </w:tcPr>
          <w:p w14:paraId="436D07D7" w14:textId="77777777" w:rsidR="007F0865" w:rsidRPr="00EC3F7D" w:rsidRDefault="007F0865" w:rsidP="00F9578F">
            <w:pPr>
              <w:spacing w:before="120" w:after="120" w:line="240" w:lineRule="auto"/>
              <w:rPr>
                <w:rFonts w:ascii="Times New Roman" w:hAnsi="Times New Roman"/>
                <w:b/>
                <w:bCs/>
                <w:sz w:val="24"/>
                <w:szCs w:val="24"/>
                <w:lang w:val="it-IT"/>
              </w:rPr>
            </w:pPr>
            <w:r w:rsidRPr="00EC3F7D">
              <w:rPr>
                <w:rFonts w:ascii="Times New Roman" w:hAnsi="Times New Roman"/>
                <w:b/>
                <w:bCs/>
                <w:sz w:val="24"/>
                <w:szCs w:val="24"/>
                <w:lang w:val="it-IT"/>
              </w:rPr>
              <w:t>Chi phí quản lý mua sắm thiết bị của nhà thầu</w:t>
            </w:r>
          </w:p>
        </w:tc>
        <w:tc>
          <w:tcPr>
            <w:tcW w:w="1583" w:type="dxa"/>
            <w:tcBorders>
              <w:top w:val="single" w:sz="4" w:space="0" w:color="auto"/>
              <w:left w:val="single" w:sz="6" w:space="0" w:color="auto"/>
              <w:bottom w:val="single" w:sz="4" w:space="0" w:color="auto"/>
              <w:right w:val="single" w:sz="6" w:space="0" w:color="auto"/>
            </w:tcBorders>
          </w:tcPr>
          <w:p w14:paraId="48D28AA9" w14:textId="77777777" w:rsidR="007F0865" w:rsidRPr="00EC3F7D" w:rsidRDefault="007F0865" w:rsidP="00F9578F">
            <w:pPr>
              <w:spacing w:before="120" w:after="120" w:line="240" w:lineRule="auto"/>
              <w:rPr>
                <w:rFonts w:ascii="Times New Roman" w:hAnsi="Times New Roman"/>
                <w:b/>
                <w:bCs/>
                <w:sz w:val="24"/>
                <w:szCs w:val="24"/>
                <w:lang w:val="it-IT"/>
              </w:rPr>
            </w:pPr>
          </w:p>
        </w:tc>
        <w:tc>
          <w:tcPr>
            <w:tcW w:w="1403" w:type="dxa"/>
            <w:tcBorders>
              <w:top w:val="single" w:sz="4" w:space="0" w:color="auto"/>
              <w:left w:val="nil"/>
              <w:bottom w:val="single" w:sz="4" w:space="0" w:color="auto"/>
              <w:right w:val="nil"/>
            </w:tcBorders>
          </w:tcPr>
          <w:p w14:paraId="501E6124" w14:textId="77777777" w:rsidR="007F0865" w:rsidRPr="00EC3F7D" w:rsidRDefault="007F0865" w:rsidP="00F9578F">
            <w:pPr>
              <w:spacing w:before="120" w:after="120" w:line="240" w:lineRule="auto"/>
              <w:rPr>
                <w:rFonts w:ascii="Times New Roman" w:hAnsi="Times New Roman"/>
                <w:b/>
                <w:bCs/>
                <w:sz w:val="24"/>
                <w:szCs w:val="24"/>
                <w:lang w:val="it-IT"/>
              </w:rPr>
            </w:pPr>
          </w:p>
        </w:tc>
        <w:tc>
          <w:tcPr>
            <w:tcW w:w="1291" w:type="dxa"/>
            <w:tcBorders>
              <w:top w:val="single" w:sz="4" w:space="0" w:color="auto"/>
              <w:left w:val="single" w:sz="6" w:space="0" w:color="auto"/>
              <w:bottom w:val="single" w:sz="4" w:space="0" w:color="auto"/>
              <w:right w:val="single" w:sz="4" w:space="0" w:color="auto"/>
            </w:tcBorders>
          </w:tcPr>
          <w:p w14:paraId="38818390" w14:textId="77777777" w:rsidR="007F0865" w:rsidRPr="00EC3F7D" w:rsidRDefault="007F0865" w:rsidP="00F9578F">
            <w:pPr>
              <w:spacing w:before="120" w:after="120" w:line="240" w:lineRule="auto"/>
              <w:rPr>
                <w:rFonts w:ascii="Times New Roman" w:hAnsi="Times New Roman"/>
                <w:b/>
                <w:bCs/>
                <w:sz w:val="24"/>
                <w:szCs w:val="24"/>
                <w:lang w:val="it-IT"/>
              </w:rPr>
            </w:pPr>
          </w:p>
        </w:tc>
        <w:tc>
          <w:tcPr>
            <w:tcW w:w="1088" w:type="dxa"/>
            <w:tcBorders>
              <w:top w:val="single" w:sz="4" w:space="0" w:color="auto"/>
              <w:left w:val="single" w:sz="4" w:space="0" w:color="auto"/>
              <w:bottom w:val="single" w:sz="4" w:space="0" w:color="auto"/>
              <w:right w:val="single" w:sz="6" w:space="0" w:color="auto"/>
            </w:tcBorders>
          </w:tcPr>
          <w:p w14:paraId="5BA0EADA" w14:textId="77777777" w:rsidR="007F0865" w:rsidRPr="00EC3F7D" w:rsidRDefault="00C154F2" w:rsidP="00F9578F">
            <w:pPr>
              <w:spacing w:before="120" w:after="120" w:line="240" w:lineRule="auto"/>
              <w:jc w:val="center"/>
              <w:rPr>
                <w:rFonts w:ascii="Times New Roman" w:hAnsi="Times New Roman"/>
                <w:b/>
                <w:bCs/>
                <w:sz w:val="24"/>
                <w:szCs w:val="24"/>
                <w:lang w:val="it-IT"/>
              </w:rPr>
            </w:pPr>
            <w:r w:rsidRPr="00EC3F7D">
              <w:rPr>
                <w:rFonts w:ascii="Times New Roman" w:hAnsi="Times New Roman"/>
                <w:b/>
                <w:bCs/>
                <w:sz w:val="24"/>
                <w:szCs w:val="24"/>
                <w:lang w:val="it-IT"/>
              </w:rPr>
              <w:t>G</w:t>
            </w:r>
            <w:r w:rsidRPr="00EC3F7D">
              <w:rPr>
                <w:rFonts w:ascii="Times New Roman" w:hAnsi="Times New Roman"/>
                <w:b/>
                <w:bCs/>
                <w:sz w:val="24"/>
                <w:szCs w:val="24"/>
                <w:vertAlign w:val="subscript"/>
                <w:lang w:val="it-IT"/>
              </w:rPr>
              <w:t>QLMSTB</w:t>
            </w:r>
          </w:p>
        </w:tc>
      </w:tr>
      <w:tr w:rsidR="00EC3F7D" w:rsidRPr="00EC3F7D" w14:paraId="0A4A4F37" w14:textId="77777777" w:rsidTr="00A16D82">
        <w:trPr>
          <w:trHeight w:val="87"/>
        </w:trPr>
        <w:tc>
          <w:tcPr>
            <w:tcW w:w="728" w:type="dxa"/>
            <w:tcBorders>
              <w:top w:val="single" w:sz="4" w:space="0" w:color="auto"/>
              <w:left w:val="single" w:sz="6" w:space="0" w:color="auto"/>
              <w:bottom w:val="single" w:sz="4" w:space="0" w:color="auto"/>
              <w:right w:val="single" w:sz="6" w:space="0" w:color="auto"/>
            </w:tcBorders>
            <w:vAlign w:val="center"/>
          </w:tcPr>
          <w:p w14:paraId="109D33E0" w14:textId="77777777" w:rsidR="007F0865" w:rsidRPr="00EC3F7D" w:rsidRDefault="007F0865" w:rsidP="00F9578F">
            <w:pPr>
              <w:spacing w:before="120" w:after="120" w:line="240" w:lineRule="auto"/>
              <w:jc w:val="center"/>
              <w:rPr>
                <w:rFonts w:ascii="Times New Roman" w:hAnsi="Times New Roman"/>
                <w:b/>
                <w:bCs/>
                <w:sz w:val="24"/>
                <w:szCs w:val="24"/>
              </w:rPr>
            </w:pPr>
            <w:r w:rsidRPr="00EC3F7D">
              <w:rPr>
                <w:rFonts w:ascii="Times New Roman" w:hAnsi="Times New Roman"/>
                <w:b/>
                <w:bCs/>
                <w:sz w:val="24"/>
                <w:szCs w:val="24"/>
              </w:rPr>
              <w:t>3</w:t>
            </w:r>
          </w:p>
        </w:tc>
        <w:tc>
          <w:tcPr>
            <w:tcW w:w="3739" w:type="dxa"/>
            <w:tcBorders>
              <w:top w:val="single" w:sz="4" w:space="0" w:color="auto"/>
              <w:left w:val="nil"/>
              <w:bottom w:val="single" w:sz="4" w:space="0" w:color="auto"/>
              <w:right w:val="nil"/>
            </w:tcBorders>
            <w:vAlign w:val="center"/>
          </w:tcPr>
          <w:p w14:paraId="79DBD630" w14:textId="77777777" w:rsidR="007F0865" w:rsidRPr="00EC3F7D" w:rsidRDefault="007F0865" w:rsidP="00F9578F">
            <w:pPr>
              <w:spacing w:before="120" w:after="120" w:line="240" w:lineRule="auto"/>
              <w:rPr>
                <w:rFonts w:ascii="Times New Roman" w:hAnsi="Times New Roman"/>
                <w:b/>
                <w:bCs/>
                <w:sz w:val="24"/>
                <w:szCs w:val="24"/>
                <w:lang w:val="it-IT"/>
              </w:rPr>
            </w:pPr>
            <w:r w:rsidRPr="00EC3F7D">
              <w:rPr>
                <w:rFonts w:ascii="Times New Roman" w:hAnsi="Times New Roman"/>
                <w:b/>
                <w:bCs/>
                <w:sz w:val="24"/>
                <w:szCs w:val="24"/>
                <w:lang w:val="it-IT"/>
              </w:rPr>
              <w:t>Chi phí mua bản quyền công nghệ</w:t>
            </w:r>
          </w:p>
        </w:tc>
        <w:tc>
          <w:tcPr>
            <w:tcW w:w="1583" w:type="dxa"/>
            <w:tcBorders>
              <w:top w:val="single" w:sz="4" w:space="0" w:color="auto"/>
              <w:left w:val="single" w:sz="6" w:space="0" w:color="auto"/>
              <w:bottom w:val="single" w:sz="4" w:space="0" w:color="auto"/>
              <w:right w:val="single" w:sz="6" w:space="0" w:color="auto"/>
            </w:tcBorders>
          </w:tcPr>
          <w:p w14:paraId="01B4EA06" w14:textId="77777777" w:rsidR="007F0865" w:rsidRPr="00EC3F7D" w:rsidRDefault="007F0865" w:rsidP="00F9578F">
            <w:pPr>
              <w:spacing w:before="120" w:after="120" w:line="240" w:lineRule="auto"/>
              <w:rPr>
                <w:rFonts w:ascii="Times New Roman" w:hAnsi="Times New Roman"/>
                <w:b/>
                <w:bCs/>
                <w:sz w:val="24"/>
                <w:szCs w:val="24"/>
                <w:lang w:val="it-IT"/>
              </w:rPr>
            </w:pPr>
          </w:p>
        </w:tc>
        <w:tc>
          <w:tcPr>
            <w:tcW w:w="1403" w:type="dxa"/>
            <w:tcBorders>
              <w:top w:val="single" w:sz="4" w:space="0" w:color="auto"/>
              <w:left w:val="nil"/>
              <w:bottom w:val="single" w:sz="4" w:space="0" w:color="auto"/>
              <w:right w:val="nil"/>
            </w:tcBorders>
          </w:tcPr>
          <w:p w14:paraId="1482A1F4" w14:textId="77777777" w:rsidR="007F0865" w:rsidRPr="00EC3F7D" w:rsidRDefault="007F0865" w:rsidP="00F9578F">
            <w:pPr>
              <w:spacing w:before="120" w:after="120" w:line="240" w:lineRule="auto"/>
              <w:rPr>
                <w:rFonts w:ascii="Times New Roman" w:hAnsi="Times New Roman"/>
                <w:b/>
                <w:bCs/>
                <w:sz w:val="24"/>
                <w:szCs w:val="24"/>
                <w:lang w:val="it-IT"/>
              </w:rPr>
            </w:pPr>
          </w:p>
        </w:tc>
        <w:tc>
          <w:tcPr>
            <w:tcW w:w="1291" w:type="dxa"/>
            <w:tcBorders>
              <w:top w:val="single" w:sz="4" w:space="0" w:color="auto"/>
              <w:left w:val="single" w:sz="6" w:space="0" w:color="auto"/>
              <w:bottom w:val="single" w:sz="4" w:space="0" w:color="auto"/>
              <w:right w:val="single" w:sz="4" w:space="0" w:color="auto"/>
            </w:tcBorders>
          </w:tcPr>
          <w:p w14:paraId="728BC2D7" w14:textId="77777777" w:rsidR="007F0865" w:rsidRPr="00EC3F7D" w:rsidRDefault="007F0865" w:rsidP="00F9578F">
            <w:pPr>
              <w:spacing w:before="120" w:after="120" w:line="240" w:lineRule="auto"/>
              <w:rPr>
                <w:rFonts w:ascii="Times New Roman" w:hAnsi="Times New Roman"/>
                <w:b/>
                <w:bCs/>
                <w:sz w:val="24"/>
                <w:szCs w:val="24"/>
                <w:lang w:val="it-IT"/>
              </w:rPr>
            </w:pPr>
          </w:p>
        </w:tc>
        <w:tc>
          <w:tcPr>
            <w:tcW w:w="1088" w:type="dxa"/>
            <w:tcBorders>
              <w:top w:val="single" w:sz="4" w:space="0" w:color="auto"/>
              <w:left w:val="single" w:sz="4" w:space="0" w:color="auto"/>
              <w:bottom w:val="single" w:sz="4" w:space="0" w:color="auto"/>
              <w:right w:val="single" w:sz="6" w:space="0" w:color="auto"/>
            </w:tcBorders>
          </w:tcPr>
          <w:p w14:paraId="76BEA199" w14:textId="77777777" w:rsidR="007F0865" w:rsidRPr="00EC3F7D" w:rsidRDefault="00C154F2" w:rsidP="00F9578F">
            <w:pPr>
              <w:spacing w:before="120" w:after="120" w:line="240" w:lineRule="auto"/>
              <w:jc w:val="center"/>
              <w:rPr>
                <w:rFonts w:ascii="Times New Roman" w:hAnsi="Times New Roman"/>
                <w:b/>
                <w:bCs/>
                <w:sz w:val="24"/>
                <w:szCs w:val="24"/>
                <w:lang w:val="it-IT"/>
              </w:rPr>
            </w:pPr>
            <w:r w:rsidRPr="00EC3F7D">
              <w:rPr>
                <w:rFonts w:ascii="Times New Roman" w:hAnsi="Times New Roman"/>
                <w:b/>
                <w:bCs/>
                <w:sz w:val="24"/>
                <w:szCs w:val="24"/>
                <w:lang w:val="it-IT"/>
              </w:rPr>
              <w:t>G</w:t>
            </w:r>
            <w:r w:rsidRPr="00EC3F7D">
              <w:rPr>
                <w:rFonts w:ascii="Times New Roman" w:hAnsi="Times New Roman"/>
                <w:b/>
                <w:bCs/>
                <w:sz w:val="24"/>
                <w:szCs w:val="24"/>
                <w:vertAlign w:val="subscript"/>
                <w:lang w:val="it-IT"/>
              </w:rPr>
              <w:t>CN</w:t>
            </w:r>
          </w:p>
        </w:tc>
      </w:tr>
      <w:tr w:rsidR="00EC3F7D" w:rsidRPr="00EC3F7D" w14:paraId="5657738C" w14:textId="77777777" w:rsidTr="00A16D82">
        <w:trPr>
          <w:trHeight w:val="87"/>
        </w:trPr>
        <w:tc>
          <w:tcPr>
            <w:tcW w:w="728" w:type="dxa"/>
            <w:tcBorders>
              <w:top w:val="single" w:sz="4" w:space="0" w:color="auto"/>
              <w:left w:val="single" w:sz="6" w:space="0" w:color="auto"/>
              <w:bottom w:val="single" w:sz="4" w:space="0" w:color="auto"/>
              <w:right w:val="single" w:sz="6" w:space="0" w:color="auto"/>
            </w:tcBorders>
            <w:vAlign w:val="center"/>
          </w:tcPr>
          <w:p w14:paraId="5FCDA25B" w14:textId="77777777" w:rsidR="007F0865" w:rsidRPr="00EC3F7D" w:rsidRDefault="007F0865" w:rsidP="00F9578F">
            <w:pPr>
              <w:spacing w:before="120" w:after="120" w:line="240" w:lineRule="auto"/>
              <w:jc w:val="center"/>
              <w:rPr>
                <w:rFonts w:ascii="Times New Roman" w:hAnsi="Times New Roman"/>
                <w:b/>
                <w:bCs/>
                <w:sz w:val="24"/>
                <w:szCs w:val="24"/>
              </w:rPr>
            </w:pPr>
            <w:r w:rsidRPr="00EC3F7D">
              <w:rPr>
                <w:rFonts w:ascii="Times New Roman" w:hAnsi="Times New Roman"/>
                <w:b/>
                <w:bCs/>
                <w:sz w:val="24"/>
                <w:szCs w:val="24"/>
              </w:rPr>
              <w:t>4</w:t>
            </w:r>
          </w:p>
        </w:tc>
        <w:tc>
          <w:tcPr>
            <w:tcW w:w="3739" w:type="dxa"/>
            <w:tcBorders>
              <w:top w:val="single" w:sz="4" w:space="0" w:color="auto"/>
              <w:left w:val="nil"/>
              <w:bottom w:val="single" w:sz="4" w:space="0" w:color="auto"/>
              <w:right w:val="nil"/>
            </w:tcBorders>
            <w:vAlign w:val="center"/>
          </w:tcPr>
          <w:p w14:paraId="6EDA71CB" w14:textId="77777777" w:rsidR="007F0865" w:rsidRPr="00EC3F7D" w:rsidRDefault="007F0865" w:rsidP="00F9578F">
            <w:pPr>
              <w:spacing w:before="120" w:after="120" w:line="240" w:lineRule="auto"/>
              <w:rPr>
                <w:rFonts w:ascii="Times New Roman" w:hAnsi="Times New Roman"/>
                <w:b/>
                <w:bCs/>
                <w:sz w:val="24"/>
                <w:szCs w:val="24"/>
                <w:lang w:val="it-IT"/>
              </w:rPr>
            </w:pPr>
            <w:r w:rsidRPr="00EC3F7D">
              <w:rPr>
                <w:rFonts w:ascii="Times New Roman" w:hAnsi="Times New Roman"/>
                <w:b/>
                <w:bCs/>
                <w:sz w:val="24"/>
                <w:szCs w:val="24"/>
                <w:lang w:val="it-IT"/>
              </w:rPr>
              <w:t>Chi phí đào tạo và chuyển giao công nghệ</w:t>
            </w:r>
          </w:p>
        </w:tc>
        <w:tc>
          <w:tcPr>
            <w:tcW w:w="1583" w:type="dxa"/>
            <w:tcBorders>
              <w:top w:val="single" w:sz="4" w:space="0" w:color="auto"/>
              <w:left w:val="single" w:sz="6" w:space="0" w:color="auto"/>
              <w:bottom w:val="single" w:sz="4" w:space="0" w:color="auto"/>
              <w:right w:val="single" w:sz="6" w:space="0" w:color="auto"/>
            </w:tcBorders>
          </w:tcPr>
          <w:p w14:paraId="4D4C78CC" w14:textId="77777777" w:rsidR="007F0865" w:rsidRPr="00EC3F7D" w:rsidRDefault="007F0865" w:rsidP="00F9578F">
            <w:pPr>
              <w:spacing w:before="120" w:after="120" w:line="240" w:lineRule="auto"/>
              <w:rPr>
                <w:rFonts w:ascii="Times New Roman" w:hAnsi="Times New Roman"/>
                <w:b/>
                <w:bCs/>
                <w:sz w:val="24"/>
                <w:szCs w:val="24"/>
                <w:lang w:val="it-IT"/>
              </w:rPr>
            </w:pPr>
          </w:p>
        </w:tc>
        <w:tc>
          <w:tcPr>
            <w:tcW w:w="1403" w:type="dxa"/>
            <w:tcBorders>
              <w:top w:val="single" w:sz="4" w:space="0" w:color="auto"/>
              <w:left w:val="nil"/>
              <w:bottom w:val="single" w:sz="4" w:space="0" w:color="auto"/>
              <w:right w:val="nil"/>
            </w:tcBorders>
          </w:tcPr>
          <w:p w14:paraId="09C31449" w14:textId="77777777" w:rsidR="007F0865" w:rsidRPr="00EC3F7D" w:rsidRDefault="007F0865" w:rsidP="00F9578F">
            <w:pPr>
              <w:spacing w:before="120" w:after="120" w:line="240" w:lineRule="auto"/>
              <w:rPr>
                <w:rFonts w:ascii="Times New Roman" w:hAnsi="Times New Roman"/>
                <w:b/>
                <w:bCs/>
                <w:sz w:val="24"/>
                <w:szCs w:val="24"/>
                <w:lang w:val="it-IT"/>
              </w:rPr>
            </w:pPr>
          </w:p>
        </w:tc>
        <w:tc>
          <w:tcPr>
            <w:tcW w:w="1291" w:type="dxa"/>
            <w:tcBorders>
              <w:top w:val="single" w:sz="4" w:space="0" w:color="auto"/>
              <w:left w:val="single" w:sz="6" w:space="0" w:color="auto"/>
              <w:bottom w:val="single" w:sz="4" w:space="0" w:color="auto"/>
              <w:right w:val="single" w:sz="4" w:space="0" w:color="auto"/>
            </w:tcBorders>
          </w:tcPr>
          <w:p w14:paraId="1BEDF6C2" w14:textId="77777777" w:rsidR="007F0865" w:rsidRPr="00EC3F7D" w:rsidRDefault="007F0865" w:rsidP="00F9578F">
            <w:pPr>
              <w:spacing w:before="120" w:after="120" w:line="240" w:lineRule="auto"/>
              <w:rPr>
                <w:rFonts w:ascii="Times New Roman" w:hAnsi="Times New Roman"/>
                <w:b/>
                <w:bCs/>
                <w:sz w:val="24"/>
                <w:szCs w:val="24"/>
                <w:lang w:val="it-IT"/>
              </w:rPr>
            </w:pPr>
          </w:p>
        </w:tc>
        <w:tc>
          <w:tcPr>
            <w:tcW w:w="1088" w:type="dxa"/>
            <w:tcBorders>
              <w:top w:val="single" w:sz="4" w:space="0" w:color="auto"/>
              <w:left w:val="single" w:sz="4" w:space="0" w:color="auto"/>
              <w:bottom w:val="single" w:sz="4" w:space="0" w:color="auto"/>
              <w:right w:val="single" w:sz="6" w:space="0" w:color="auto"/>
            </w:tcBorders>
          </w:tcPr>
          <w:p w14:paraId="132039D6" w14:textId="77777777" w:rsidR="007F0865" w:rsidRPr="00EC3F7D" w:rsidRDefault="007F0865" w:rsidP="00F9578F">
            <w:pPr>
              <w:spacing w:before="120" w:after="120" w:line="240" w:lineRule="auto"/>
              <w:jc w:val="center"/>
              <w:rPr>
                <w:rFonts w:ascii="Times New Roman" w:hAnsi="Times New Roman"/>
                <w:b/>
                <w:bCs/>
                <w:sz w:val="24"/>
                <w:szCs w:val="24"/>
                <w:vertAlign w:val="subscript"/>
                <w:lang w:val="it-IT"/>
              </w:rPr>
            </w:pPr>
            <w:r w:rsidRPr="00EC3F7D">
              <w:rPr>
                <w:rFonts w:ascii="Times New Roman" w:hAnsi="Times New Roman"/>
                <w:b/>
                <w:bCs/>
                <w:sz w:val="24"/>
                <w:szCs w:val="24"/>
                <w:lang w:val="it-IT"/>
              </w:rPr>
              <w:t>G</w:t>
            </w:r>
            <w:r w:rsidRPr="00EC3F7D">
              <w:rPr>
                <w:rFonts w:ascii="Times New Roman" w:hAnsi="Times New Roman"/>
                <w:b/>
                <w:bCs/>
                <w:sz w:val="24"/>
                <w:szCs w:val="24"/>
                <w:vertAlign w:val="subscript"/>
                <w:lang w:val="it-IT"/>
              </w:rPr>
              <w:t>ĐT</w:t>
            </w:r>
          </w:p>
        </w:tc>
      </w:tr>
      <w:tr w:rsidR="00EC3F7D" w:rsidRPr="00EC3F7D" w14:paraId="5759FDA3" w14:textId="77777777" w:rsidTr="00A16D82">
        <w:trPr>
          <w:trHeight w:val="731"/>
        </w:trPr>
        <w:tc>
          <w:tcPr>
            <w:tcW w:w="728" w:type="dxa"/>
            <w:tcBorders>
              <w:top w:val="single" w:sz="4" w:space="0" w:color="auto"/>
              <w:left w:val="single" w:sz="6" w:space="0" w:color="auto"/>
              <w:bottom w:val="single" w:sz="4" w:space="0" w:color="auto"/>
              <w:right w:val="single" w:sz="6" w:space="0" w:color="auto"/>
            </w:tcBorders>
            <w:vAlign w:val="bottom"/>
          </w:tcPr>
          <w:p w14:paraId="73F8B386" w14:textId="77777777" w:rsidR="007F0865" w:rsidRPr="00EC3F7D" w:rsidRDefault="007F0865" w:rsidP="00F9578F">
            <w:pPr>
              <w:spacing w:before="120" w:after="120" w:line="240" w:lineRule="auto"/>
              <w:jc w:val="center"/>
              <w:rPr>
                <w:rFonts w:ascii="Times New Roman" w:hAnsi="Times New Roman"/>
                <w:b/>
                <w:bCs/>
                <w:sz w:val="24"/>
                <w:szCs w:val="24"/>
              </w:rPr>
            </w:pPr>
            <w:r w:rsidRPr="00EC3F7D">
              <w:rPr>
                <w:rFonts w:ascii="Times New Roman" w:hAnsi="Times New Roman"/>
                <w:b/>
                <w:bCs/>
                <w:sz w:val="24"/>
                <w:szCs w:val="24"/>
              </w:rPr>
              <w:t>5</w:t>
            </w:r>
          </w:p>
          <w:p w14:paraId="270C0A93" w14:textId="77777777" w:rsidR="007F0865" w:rsidRPr="00EC3F7D" w:rsidRDefault="007F0865" w:rsidP="00F9578F">
            <w:pPr>
              <w:spacing w:before="120" w:after="120" w:line="240" w:lineRule="auto"/>
              <w:jc w:val="center"/>
              <w:rPr>
                <w:rFonts w:ascii="Times New Roman" w:hAnsi="Times New Roman"/>
                <w:b/>
                <w:bCs/>
                <w:sz w:val="24"/>
                <w:szCs w:val="24"/>
              </w:rPr>
            </w:pPr>
          </w:p>
        </w:tc>
        <w:tc>
          <w:tcPr>
            <w:tcW w:w="3739" w:type="dxa"/>
            <w:tcBorders>
              <w:top w:val="single" w:sz="4" w:space="0" w:color="auto"/>
              <w:left w:val="nil"/>
              <w:bottom w:val="single" w:sz="4" w:space="0" w:color="auto"/>
              <w:right w:val="nil"/>
            </w:tcBorders>
            <w:vAlign w:val="center"/>
          </w:tcPr>
          <w:p w14:paraId="13FE7CA7" w14:textId="77777777" w:rsidR="007F0865" w:rsidRPr="00EC3F7D" w:rsidRDefault="007F0865" w:rsidP="00F9578F">
            <w:pPr>
              <w:spacing w:before="120" w:after="120" w:line="240" w:lineRule="auto"/>
              <w:rPr>
                <w:rFonts w:ascii="Times New Roman" w:hAnsi="Times New Roman"/>
                <w:b/>
                <w:bCs/>
                <w:sz w:val="24"/>
                <w:szCs w:val="24"/>
              </w:rPr>
            </w:pPr>
            <w:r w:rsidRPr="00EC3F7D">
              <w:rPr>
                <w:rFonts w:ascii="Times New Roman" w:hAnsi="Times New Roman"/>
                <w:b/>
                <w:bCs/>
                <w:sz w:val="24"/>
                <w:szCs w:val="24"/>
              </w:rPr>
              <w:t>Chi phí lắp đặt thiết bị và thí nghiệm, hiệu chỉnh thiết bị</w:t>
            </w:r>
          </w:p>
        </w:tc>
        <w:tc>
          <w:tcPr>
            <w:tcW w:w="1583" w:type="dxa"/>
            <w:tcBorders>
              <w:top w:val="single" w:sz="4" w:space="0" w:color="auto"/>
              <w:left w:val="single" w:sz="6" w:space="0" w:color="auto"/>
              <w:bottom w:val="single" w:sz="4" w:space="0" w:color="auto"/>
              <w:right w:val="single" w:sz="6" w:space="0" w:color="auto"/>
            </w:tcBorders>
          </w:tcPr>
          <w:p w14:paraId="2500BE94" w14:textId="77777777" w:rsidR="007F0865" w:rsidRPr="00EC3F7D" w:rsidRDefault="007F0865" w:rsidP="00F9578F">
            <w:pPr>
              <w:spacing w:before="120" w:after="120" w:line="240" w:lineRule="auto"/>
              <w:rPr>
                <w:rFonts w:ascii="Times New Roman" w:hAnsi="Times New Roman"/>
                <w:b/>
                <w:bCs/>
                <w:sz w:val="24"/>
                <w:szCs w:val="24"/>
              </w:rPr>
            </w:pPr>
          </w:p>
        </w:tc>
        <w:tc>
          <w:tcPr>
            <w:tcW w:w="1403" w:type="dxa"/>
            <w:tcBorders>
              <w:top w:val="single" w:sz="4" w:space="0" w:color="auto"/>
              <w:left w:val="nil"/>
              <w:bottom w:val="single" w:sz="4" w:space="0" w:color="auto"/>
              <w:right w:val="nil"/>
            </w:tcBorders>
          </w:tcPr>
          <w:p w14:paraId="289BF82D" w14:textId="77777777" w:rsidR="007F0865" w:rsidRPr="00EC3F7D" w:rsidRDefault="007F0865" w:rsidP="00F9578F">
            <w:pPr>
              <w:spacing w:before="120" w:after="120" w:line="240" w:lineRule="auto"/>
              <w:rPr>
                <w:rFonts w:ascii="Times New Roman" w:hAnsi="Times New Roman"/>
                <w:b/>
                <w:bCs/>
                <w:sz w:val="24"/>
                <w:szCs w:val="24"/>
              </w:rPr>
            </w:pPr>
          </w:p>
        </w:tc>
        <w:tc>
          <w:tcPr>
            <w:tcW w:w="1291" w:type="dxa"/>
            <w:tcBorders>
              <w:top w:val="single" w:sz="4" w:space="0" w:color="auto"/>
              <w:left w:val="single" w:sz="6" w:space="0" w:color="auto"/>
              <w:bottom w:val="single" w:sz="4" w:space="0" w:color="auto"/>
              <w:right w:val="single" w:sz="4" w:space="0" w:color="auto"/>
            </w:tcBorders>
          </w:tcPr>
          <w:p w14:paraId="028CA9F9" w14:textId="77777777" w:rsidR="007F0865" w:rsidRPr="00EC3F7D" w:rsidRDefault="007F0865" w:rsidP="00F9578F">
            <w:pPr>
              <w:spacing w:before="120" w:after="120" w:line="240" w:lineRule="auto"/>
              <w:rPr>
                <w:rFonts w:ascii="Times New Roman" w:hAnsi="Times New Roman"/>
                <w:b/>
                <w:bCs/>
                <w:sz w:val="24"/>
                <w:szCs w:val="24"/>
              </w:rPr>
            </w:pPr>
          </w:p>
        </w:tc>
        <w:tc>
          <w:tcPr>
            <w:tcW w:w="1088" w:type="dxa"/>
            <w:tcBorders>
              <w:top w:val="single" w:sz="4" w:space="0" w:color="auto"/>
              <w:left w:val="single" w:sz="4" w:space="0" w:color="auto"/>
              <w:bottom w:val="single" w:sz="4" w:space="0" w:color="auto"/>
              <w:right w:val="single" w:sz="6" w:space="0" w:color="auto"/>
            </w:tcBorders>
          </w:tcPr>
          <w:p w14:paraId="69615DD7" w14:textId="77777777" w:rsidR="007F0865" w:rsidRPr="00EC3F7D" w:rsidRDefault="007F0865" w:rsidP="00F9578F">
            <w:pPr>
              <w:spacing w:before="120" w:after="120" w:line="240" w:lineRule="auto"/>
              <w:jc w:val="center"/>
              <w:rPr>
                <w:rFonts w:ascii="Times New Roman" w:hAnsi="Times New Roman"/>
                <w:b/>
                <w:bCs/>
                <w:sz w:val="24"/>
                <w:szCs w:val="24"/>
                <w:vertAlign w:val="subscript"/>
              </w:rPr>
            </w:pPr>
            <w:r w:rsidRPr="00EC3F7D">
              <w:rPr>
                <w:rFonts w:ascii="Times New Roman" w:hAnsi="Times New Roman"/>
                <w:b/>
                <w:bCs/>
                <w:sz w:val="24"/>
                <w:szCs w:val="24"/>
              </w:rPr>
              <w:t>G</w:t>
            </w:r>
            <w:r w:rsidRPr="00EC3F7D">
              <w:rPr>
                <w:rFonts w:ascii="Times New Roman" w:hAnsi="Times New Roman"/>
                <w:b/>
                <w:bCs/>
                <w:sz w:val="24"/>
                <w:szCs w:val="24"/>
                <w:vertAlign w:val="subscript"/>
              </w:rPr>
              <w:t>LĐ</w:t>
            </w:r>
          </w:p>
        </w:tc>
      </w:tr>
      <w:tr w:rsidR="00EC3F7D" w:rsidRPr="00EC3F7D" w14:paraId="551C0012" w14:textId="77777777" w:rsidTr="00A16D82">
        <w:trPr>
          <w:trHeight w:val="529"/>
        </w:trPr>
        <w:tc>
          <w:tcPr>
            <w:tcW w:w="728" w:type="dxa"/>
            <w:tcBorders>
              <w:top w:val="single" w:sz="4" w:space="0" w:color="auto"/>
              <w:left w:val="single" w:sz="6" w:space="0" w:color="auto"/>
              <w:bottom w:val="nil"/>
              <w:right w:val="single" w:sz="6" w:space="0" w:color="auto"/>
            </w:tcBorders>
            <w:vAlign w:val="center"/>
          </w:tcPr>
          <w:p w14:paraId="326442B6" w14:textId="77777777" w:rsidR="0085477C" w:rsidRPr="00EC3F7D" w:rsidRDefault="0085477C" w:rsidP="00F9578F">
            <w:pPr>
              <w:spacing w:before="120" w:after="120" w:line="240" w:lineRule="auto"/>
              <w:jc w:val="center"/>
              <w:rPr>
                <w:rFonts w:ascii="Times New Roman" w:hAnsi="Times New Roman"/>
                <w:b/>
                <w:bCs/>
                <w:sz w:val="24"/>
                <w:szCs w:val="24"/>
              </w:rPr>
            </w:pPr>
            <w:r w:rsidRPr="00EC3F7D">
              <w:rPr>
                <w:rFonts w:ascii="Times New Roman" w:hAnsi="Times New Roman"/>
                <w:b/>
                <w:bCs/>
                <w:sz w:val="24"/>
                <w:szCs w:val="24"/>
              </w:rPr>
              <w:t xml:space="preserve">6 </w:t>
            </w:r>
          </w:p>
        </w:tc>
        <w:tc>
          <w:tcPr>
            <w:tcW w:w="3739" w:type="dxa"/>
            <w:tcBorders>
              <w:top w:val="single" w:sz="4" w:space="0" w:color="auto"/>
              <w:left w:val="nil"/>
              <w:bottom w:val="nil"/>
              <w:right w:val="nil"/>
            </w:tcBorders>
            <w:vAlign w:val="center"/>
          </w:tcPr>
          <w:p w14:paraId="4B601A8E" w14:textId="77777777" w:rsidR="0085477C" w:rsidRPr="00EC3F7D" w:rsidRDefault="0085477C" w:rsidP="00F9578F">
            <w:pPr>
              <w:spacing w:before="120" w:after="120" w:line="240" w:lineRule="auto"/>
              <w:rPr>
                <w:rFonts w:ascii="Times New Roman" w:hAnsi="Times New Roman"/>
                <w:b/>
                <w:bCs/>
                <w:sz w:val="24"/>
                <w:szCs w:val="24"/>
              </w:rPr>
            </w:pPr>
            <w:r w:rsidRPr="00EC3F7D">
              <w:rPr>
                <w:rFonts w:ascii="Times New Roman" w:hAnsi="Times New Roman"/>
                <w:b/>
                <w:bCs/>
                <w:sz w:val="24"/>
                <w:szCs w:val="24"/>
              </w:rPr>
              <w:t>Chi phí chạy thử thiết bị theo yêu cầu kỹ thuật</w:t>
            </w:r>
          </w:p>
        </w:tc>
        <w:tc>
          <w:tcPr>
            <w:tcW w:w="1583" w:type="dxa"/>
            <w:tcBorders>
              <w:top w:val="single" w:sz="4" w:space="0" w:color="auto"/>
              <w:left w:val="single" w:sz="6" w:space="0" w:color="auto"/>
              <w:bottom w:val="nil"/>
              <w:right w:val="single" w:sz="6" w:space="0" w:color="auto"/>
            </w:tcBorders>
          </w:tcPr>
          <w:p w14:paraId="40E79CA4" w14:textId="77777777" w:rsidR="0085477C" w:rsidRPr="00EC3F7D" w:rsidRDefault="0085477C" w:rsidP="00F9578F">
            <w:pPr>
              <w:spacing w:before="120" w:after="120" w:line="240" w:lineRule="auto"/>
              <w:rPr>
                <w:rFonts w:ascii="Times New Roman" w:hAnsi="Times New Roman"/>
                <w:b/>
                <w:bCs/>
                <w:sz w:val="24"/>
                <w:szCs w:val="24"/>
              </w:rPr>
            </w:pPr>
          </w:p>
        </w:tc>
        <w:tc>
          <w:tcPr>
            <w:tcW w:w="1403" w:type="dxa"/>
            <w:tcBorders>
              <w:top w:val="single" w:sz="4" w:space="0" w:color="auto"/>
              <w:left w:val="nil"/>
              <w:bottom w:val="nil"/>
              <w:right w:val="nil"/>
            </w:tcBorders>
          </w:tcPr>
          <w:p w14:paraId="10711E5E" w14:textId="77777777" w:rsidR="0085477C" w:rsidRPr="00EC3F7D" w:rsidRDefault="0085477C" w:rsidP="00F9578F">
            <w:pPr>
              <w:spacing w:before="120" w:after="120" w:line="240" w:lineRule="auto"/>
              <w:rPr>
                <w:rFonts w:ascii="Times New Roman" w:hAnsi="Times New Roman"/>
                <w:b/>
                <w:bCs/>
                <w:sz w:val="24"/>
                <w:szCs w:val="24"/>
              </w:rPr>
            </w:pPr>
          </w:p>
        </w:tc>
        <w:tc>
          <w:tcPr>
            <w:tcW w:w="1291" w:type="dxa"/>
            <w:tcBorders>
              <w:top w:val="single" w:sz="4" w:space="0" w:color="auto"/>
              <w:left w:val="single" w:sz="6" w:space="0" w:color="auto"/>
              <w:bottom w:val="nil"/>
              <w:right w:val="single" w:sz="4" w:space="0" w:color="auto"/>
            </w:tcBorders>
          </w:tcPr>
          <w:p w14:paraId="5EA6A702" w14:textId="77777777" w:rsidR="0085477C" w:rsidRPr="00EC3F7D" w:rsidRDefault="0085477C" w:rsidP="00F9578F">
            <w:pPr>
              <w:spacing w:before="120" w:after="120" w:line="240" w:lineRule="auto"/>
              <w:rPr>
                <w:rFonts w:ascii="Times New Roman" w:hAnsi="Times New Roman"/>
                <w:b/>
                <w:bCs/>
                <w:sz w:val="24"/>
                <w:szCs w:val="24"/>
              </w:rPr>
            </w:pPr>
          </w:p>
        </w:tc>
        <w:tc>
          <w:tcPr>
            <w:tcW w:w="1088" w:type="dxa"/>
            <w:tcBorders>
              <w:top w:val="single" w:sz="4" w:space="0" w:color="auto"/>
              <w:left w:val="single" w:sz="4" w:space="0" w:color="auto"/>
              <w:bottom w:val="nil"/>
              <w:right w:val="single" w:sz="6" w:space="0" w:color="auto"/>
            </w:tcBorders>
          </w:tcPr>
          <w:p w14:paraId="3A61CDAC" w14:textId="77777777" w:rsidR="0085477C" w:rsidRPr="00EC3F7D" w:rsidRDefault="0085477C" w:rsidP="00F9578F">
            <w:pPr>
              <w:spacing w:before="120" w:after="120" w:line="240" w:lineRule="auto"/>
              <w:jc w:val="center"/>
              <w:rPr>
                <w:rFonts w:ascii="Times New Roman" w:hAnsi="Times New Roman"/>
                <w:b/>
                <w:bCs/>
                <w:sz w:val="24"/>
                <w:szCs w:val="24"/>
              </w:rPr>
            </w:pPr>
            <w:r w:rsidRPr="00EC3F7D">
              <w:rPr>
                <w:rFonts w:ascii="Times New Roman" w:hAnsi="Times New Roman"/>
                <w:b/>
                <w:bCs/>
                <w:sz w:val="24"/>
                <w:szCs w:val="24"/>
              </w:rPr>
              <w:t>G</w:t>
            </w:r>
            <w:r w:rsidR="00B1793C" w:rsidRPr="00EC3F7D">
              <w:rPr>
                <w:rFonts w:ascii="Times New Roman" w:hAnsi="Times New Roman"/>
                <w:b/>
                <w:bCs/>
                <w:sz w:val="24"/>
                <w:szCs w:val="24"/>
                <w:vertAlign w:val="subscript"/>
              </w:rPr>
              <w:t>CT</w:t>
            </w:r>
          </w:p>
        </w:tc>
      </w:tr>
      <w:tr w:rsidR="00EC3F7D" w:rsidRPr="00EC3F7D" w14:paraId="25EC3B21" w14:textId="77777777" w:rsidTr="00A16D82">
        <w:trPr>
          <w:trHeight w:val="529"/>
        </w:trPr>
        <w:tc>
          <w:tcPr>
            <w:tcW w:w="728" w:type="dxa"/>
            <w:tcBorders>
              <w:top w:val="single" w:sz="4" w:space="0" w:color="auto"/>
              <w:left w:val="single" w:sz="6" w:space="0" w:color="auto"/>
              <w:bottom w:val="nil"/>
              <w:right w:val="single" w:sz="6" w:space="0" w:color="auto"/>
            </w:tcBorders>
            <w:vAlign w:val="center"/>
          </w:tcPr>
          <w:p w14:paraId="2E3BA269" w14:textId="77777777" w:rsidR="007F0865" w:rsidRPr="00EC3F7D" w:rsidRDefault="0085477C" w:rsidP="00F9578F">
            <w:pPr>
              <w:spacing w:before="120" w:after="120" w:line="240" w:lineRule="auto"/>
              <w:jc w:val="center"/>
              <w:rPr>
                <w:rFonts w:ascii="Times New Roman" w:hAnsi="Times New Roman"/>
                <w:b/>
                <w:bCs/>
                <w:sz w:val="24"/>
                <w:szCs w:val="24"/>
              </w:rPr>
            </w:pPr>
            <w:r w:rsidRPr="00EC3F7D">
              <w:rPr>
                <w:rFonts w:ascii="Times New Roman" w:hAnsi="Times New Roman"/>
                <w:b/>
                <w:bCs/>
                <w:sz w:val="24"/>
                <w:szCs w:val="24"/>
              </w:rPr>
              <w:t>7</w:t>
            </w:r>
          </w:p>
        </w:tc>
        <w:tc>
          <w:tcPr>
            <w:tcW w:w="3739" w:type="dxa"/>
            <w:tcBorders>
              <w:top w:val="single" w:sz="4" w:space="0" w:color="auto"/>
              <w:left w:val="nil"/>
              <w:bottom w:val="nil"/>
              <w:right w:val="nil"/>
            </w:tcBorders>
            <w:vAlign w:val="center"/>
          </w:tcPr>
          <w:p w14:paraId="40D250E3" w14:textId="77777777" w:rsidR="007F0865" w:rsidRPr="00EC3F7D" w:rsidRDefault="007F0865" w:rsidP="00F9578F">
            <w:pPr>
              <w:spacing w:before="120" w:after="120" w:line="240" w:lineRule="auto"/>
              <w:rPr>
                <w:rFonts w:ascii="Times New Roman" w:hAnsi="Times New Roman"/>
                <w:b/>
                <w:bCs/>
                <w:sz w:val="24"/>
                <w:szCs w:val="24"/>
              </w:rPr>
            </w:pPr>
            <w:r w:rsidRPr="00EC3F7D">
              <w:rPr>
                <w:rFonts w:ascii="Times New Roman" w:hAnsi="Times New Roman"/>
                <w:b/>
                <w:bCs/>
                <w:sz w:val="24"/>
                <w:szCs w:val="24"/>
              </w:rPr>
              <w:t>Chi phí khác có liên quan</w:t>
            </w:r>
            <w:r w:rsidR="0085477C" w:rsidRPr="00EC3F7D">
              <w:rPr>
                <w:rFonts w:ascii="Times New Roman" w:hAnsi="Times New Roman"/>
                <w:b/>
                <w:bCs/>
                <w:sz w:val="24"/>
                <w:szCs w:val="24"/>
              </w:rPr>
              <w:t xml:space="preserve"> (nếu có)</w:t>
            </w:r>
          </w:p>
        </w:tc>
        <w:tc>
          <w:tcPr>
            <w:tcW w:w="1583" w:type="dxa"/>
            <w:tcBorders>
              <w:top w:val="single" w:sz="4" w:space="0" w:color="auto"/>
              <w:left w:val="single" w:sz="6" w:space="0" w:color="auto"/>
              <w:bottom w:val="nil"/>
              <w:right w:val="single" w:sz="6" w:space="0" w:color="auto"/>
            </w:tcBorders>
          </w:tcPr>
          <w:p w14:paraId="5F75FDE3" w14:textId="77777777" w:rsidR="007F0865" w:rsidRPr="00EC3F7D" w:rsidRDefault="007F0865" w:rsidP="00F9578F">
            <w:pPr>
              <w:spacing w:before="120" w:after="120" w:line="240" w:lineRule="auto"/>
              <w:rPr>
                <w:rFonts w:ascii="Times New Roman" w:hAnsi="Times New Roman"/>
                <w:b/>
                <w:bCs/>
                <w:sz w:val="24"/>
                <w:szCs w:val="24"/>
              </w:rPr>
            </w:pPr>
          </w:p>
        </w:tc>
        <w:tc>
          <w:tcPr>
            <w:tcW w:w="1403" w:type="dxa"/>
            <w:tcBorders>
              <w:top w:val="single" w:sz="4" w:space="0" w:color="auto"/>
              <w:left w:val="nil"/>
              <w:bottom w:val="nil"/>
              <w:right w:val="nil"/>
            </w:tcBorders>
          </w:tcPr>
          <w:p w14:paraId="4C99DD1C" w14:textId="77777777" w:rsidR="007F0865" w:rsidRPr="00EC3F7D" w:rsidRDefault="007F0865" w:rsidP="00F9578F">
            <w:pPr>
              <w:spacing w:before="120" w:after="120" w:line="240" w:lineRule="auto"/>
              <w:rPr>
                <w:rFonts w:ascii="Times New Roman" w:hAnsi="Times New Roman"/>
                <w:b/>
                <w:bCs/>
                <w:sz w:val="24"/>
                <w:szCs w:val="24"/>
              </w:rPr>
            </w:pPr>
          </w:p>
        </w:tc>
        <w:tc>
          <w:tcPr>
            <w:tcW w:w="1291" w:type="dxa"/>
            <w:tcBorders>
              <w:top w:val="single" w:sz="4" w:space="0" w:color="auto"/>
              <w:left w:val="single" w:sz="6" w:space="0" w:color="auto"/>
              <w:bottom w:val="nil"/>
              <w:right w:val="single" w:sz="4" w:space="0" w:color="auto"/>
            </w:tcBorders>
          </w:tcPr>
          <w:p w14:paraId="45C44760" w14:textId="77777777" w:rsidR="007F0865" w:rsidRPr="00EC3F7D" w:rsidRDefault="007F0865" w:rsidP="00F9578F">
            <w:pPr>
              <w:spacing w:before="120" w:after="120" w:line="240" w:lineRule="auto"/>
              <w:rPr>
                <w:rFonts w:ascii="Times New Roman" w:hAnsi="Times New Roman"/>
                <w:b/>
                <w:bCs/>
                <w:sz w:val="24"/>
                <w:szCs w:val="24"/>
              </w:rPr>
            </w:pPr>
          </w:p>
        </w:tc>
        <w:tc>
          <w:tcPr>
            <w:tcW w:w="1088" w:type="dxa"/>
            <w:tcBorders>
              <w:top w:val="single" w:sz="4" w:space="0" w:color="auto"/>
              <w:left w:val="single" w:sz="4" w:space="0" w:color="auto"/>
              <w:bottom w:val="nil"/>
              <w:right w:val="single" w:sz="6" w:space="0" w:color="auto"/>
            </w:tcBorders>
          </w:tcPr>
          <w:p w14:paraId="15F2FD4D" w14:textId="77777777" w:rsidR="007F0865" w:rsidRPr="00EC3F7D" w:rsidRDefault="007F0865" w:rsidP="00F9578F">
            <w:pPr>
              <w:spacing w:before="120" w:after="120" w:line="240" w:lineRule="auto"/>
              <w:jc w:val="center"/>
              <w:rPr>
                <w:rFonts w:ascii="Times New Roman" w:hAnsi="Times New Roman"/>
                <w:b/>
                <w:bCs/>
                <w:sz w:val="24"/>
                <w:szCs w:val="24"/>
                <w:vertAlign w:val="subscript"/>
              </w:rPr>
            </w:pPr>
            <w:r w:rsidRPr="00EC3F7D">
              <w:rPr>
                <w:rFonts w:ascii="Times New Roman" w:hAnsi="Times New Roman"/>
                <w:b/>
                <w:bCs/>
                <w:sz w:val="24"/>
                <w:szCs w:val="24"/>
              </w:rPr>
              <w:t>G</w:t>
            </w:r>
            <w:r w:rsidRPr="00EC3F7D">
              <w:rPr>
                <w:rFonts w:ascii="Times New Roman" w:hAnsi="Times New Roman"/>
                <w:b/>
                <w:bCs/>
                <w:sz w:val="24"/>
                <w:szCs w:val="24"/>
                <w:vertAlign w:val="subscript"/>
              </w:rPr>
              <w:t>K1</w:t>
            </w:r>
          </w:p>
        </w:tc>
      </w:tr>
      <w:tr w:rsidR="00EC3F7D" w:rsidRPr="00EC3F7D" w14:paraId="6E3417FC" w14:textId="77777777" w:rsidTr="00A16D82">
        <w:trPr>
          <w:trHeight w:val="72"/>
        </w:trPr>
        <w:tc>
          <w:tcPr>
            <w:tcW w:w="728" w:type="dxa"/>
            <w:tcBorders>
              <w:top w:val="single" w:sz="6" w:space="0" w:color="auto"/>
              <w:left w:val="single" w:sz="6" w:space="0" w:color="auto"/>
              <w:bottom w:val="single" w:sz="6" w:space="0" w:color="auto"/>
              <w:right w:val="single" w:sz="6" w:space="0" w:color="auto"/>
            </w:tcBorders>
          </w:tcPr>
          <w:p w14:paraId="72A537C1" w14:textId="77777777" w:rsidR="007F0865" w:rsidRPr="00EC3F7D" w:rsidRDefault="007F0865" w:rsidP="00F9578F">
            <w:pPr>
              <w:spacing w:before="120" w:after="120" w:line="240" w:lineRule="auto"/>
              <w:rPr>
                <w:rFonts w:ascii="Times New Roman" w:hAnsi="Times New Roman"/>
                <w:b/>
                <w:bCs/>
                <w:sz w:val="24"/>
                <w:szCs w:val="24"/>
              </w:rPr>
            </w:pPr>
          </w:p>
        </w:tc>
        <w:tc>
          <w:tcPr>
            <w:tcW w:w="3739" w:type="dxa"/>
            <w:tcBorders>
              <w:top w:val="single" w:sz="6" w:space="0" w:color="auto"/>
              <w:left w:val="nil"/>
              <w:bottom w:val="single" w:sz="6" w:space="0" w:color="auto"/>
              <w:right w:val="nil"/>
            </w:tcBorders>
          </w:tcPr>
          <w:p w14:paraId="4758CDFD" w14:textId="77777777" w:rsidR="007F0865" w:rsidRPr="00EC3F7D" w:rsidRDefault="007F0865" w:rsidP="00F9578F">
            <w:pPr>
              <w:spacing w:before="120" w:after="120" w:line="240" w:lineRule="auto"/>
              <w:rPr>
                <w:rFonts w:ascii="Times New Roman" w:hAnsi="Times New Roman"/>
                <w:sz w:val="24"/>
                <w:szCs w:val="24"/>
              </w:rPr>
            </w:pPr>
            <w:r w:rsidRPr="00EC3F7D">
              <w:rPr>
                <w:rFonts w:ascii="Times New Roman" w:hAnsi="Times New Roman"/>
                <w:sz w:val="24"/>
                <w:szCs w:val="24"/>
              </w:rPr>
              <w:t>TỔNG CỘNG (1+2+3+4</w:t>
            </w:r>
            <w:r w:rsidR="008018FF" w:rsidRPr="00EC3F7D">
              <w:rPr>
                <w:rFonts w:ascii="Times New Roman" w:hAnsi="Times New Roman"/>
                <w:sz w:val="24"/>
                <w:szCs w:val="24"/>
              </w:rPr>
              <w:t>+5+6</w:t>
            </w:r>
            <w:r w:rsidR="006C2508" w:rsidRPr="00EC3F7D">
              <w:rPr>
                <w:rFonts w:ascii="Times New Roman" w:hAnsi="Times New Roman"/>
                <w:sz w:val="24"/>
                <w:szCs w:val="24"/>
              </w:rPr>
              <w:t>+7</w:t>
            </w:r>
            <w:r w:rsidRPr="00EC3F7D">
              <w:rPr>
                <w:rFonts w:ascii="Times New Roman" w:hAnsi="Times New Roman"/>
                <w:sz w:val="24"/>
                <w:szCs w:val="24"/>
              </w:rPr>
              <w:t>)</w:t>
            </w:r>
          </w:p>
        </w:tc>
        <w:tc>
          <w:tcPr>
            <w:tcW w:w="1583" w:type="dxa"/>
            <w:tcBorders>
              <w:top w:val="single" w:sz="6" w:space="0" w:color="auto"/>
              <w:left w:val="single" w:sz="6" w:space="0" w:color="auto"/>
              <w:bottom w:val="single" w:sz="6" w:space="0" w:color="auto"/>
              <w:right w:val="single" w:sz="6" w:space="0" w:color="auto"/>
            </w:tcBorders>
          </w:tcPr>
          <w:p w14:paraId="34E34BE3" w14:textId="77777777" w:rsidR="007F0865" w:rsidRPr="00EC3F7D" w:rsidRDefault="007F0865" w:rsidP="00F9578F">
            <w:pPr>
              <w:spacing w:before="120" w:after="120" w:line="240" w:lineRule="auto"/>
              <w:rPr>
                <w:rFonts w:ascii="Times New Roman" w:hAnsi="Times New Roman"/>
                <w:b/>
                <w:bCs/>
                <w:sz w:val="24"/>
                <w:szCs w:val="24"/>
              </w:rPr>
            </w:pPr>
          </w:p>
        </w:tc>
        <w:tc>
          <w:tcPr>
            <w:tcW w:w="1403" w:type="dxa"/>
            <w:tcBorders>
              <w:top w:val="single" w:sz="6" w:space="0" w:color="auto"/>
              <w:left w:val="nil"/>
              <w:bottom w:val="single" w:sz="6" w:space="0" w:color="auto"/>
              <w:right w:val="nil"/>
            </w:tcBorders>
          </w:tcPr>
          <w:p w14:paraId="0EE3094D" w14:textId="77777777" w:rsidR="007F0865" w:rsidRPr="00EC3F7D" w:rsidRDefault="007F0865" w:rsidP="00F9578F">
            <w:pPr>
              <w:spacing w:before="120" w:after="120" w:line="240" w:lineRule="auto"/>
              <w:rPr>
                <w:rFonts w:ascii="Times New Roman" w:hAnsi="Times New Roman"/>
                <w:b/>
                <w:bCs/>
                <w:sz w:val="24"/>
                <w:szCs w:val="24"/>
              </w:rPr>
            </w:pPr>
          </w:p>
        </w:tc>
        <w:tc>
          <w:tcPr>
            <w:tcW w:w="1291" w:type="dxa"/>
            <w:tcBorders>
              <w:top w:val="single" w:sz="6" w:space="0" w:color="auto"/>
              <w:left w:val="single" w:sz="6" w:space="0" w:color="auto"/>
              <w:bottom w:val="single" w:sz="6" w:space="0" w:color="auto"/>
              <w:right w:val="single" w:sz="4" w:space="0" w:color="auto"/>
            </w:tcBorders>
            <w:vAlign w:val="center"/>
          </w:tcPr>
          <w:p w14:paraId="36E88D8A" w14:textId="77777777" w:rsidR="007F0865" w:rsidRPr="00EC3F7D" w:rsidRDefault="007F0865" w:rsidP="00F9578F">
            <w:pPr>
              <w:spacing w:before="120" w:after="120" w:line="240" w:lineRule="auto"/>
              <w:ind w:right="-57"/>
              <w:jc w:val="center"/>
              <w:rPr>
                <w:rFonts w:ascii="Times New Roman" w:hAnsi="Times New Roman"/>
                <w:b/>
                <w:bCs/>
                <w:sz w:val="24"/>
                <w:szCs w:val="24"/>
                <w:vertAlign w:val="subscript"/>
              </w:rPr>
            </w:pPr>
          </w:p>
        </w:tc>
        <w:tc>
          <w:tcPr>
            <w:tcW w:w="1088" w:type="dxa"/>
            <w:tcBorders>
              <w:top w:val="single" w:sz="6" w:space="0" w:color="auto"/>
              <w:left w:val="single" w:sz="4" w:space="0" w:color="auto"/>
              <w:bottom w:val="single" w:sz="6" w:space="0" w:color="auto"/>
              <w:right w:val="single" w:sz="6" w:space="0" w:color="auto"/>
            </w:tcBorders>
            <w:vAlign w:val="center"/>
          </w:tcPr>
          <w:p w14:paraId="128AB450" w14:textId="77777777" w:rsidR="007F0865" w:rsidRPr="00EC3F7D" w:rsidRDefault="007F0865" w:rsidP="00F9578F">
            <w:pPr>
              <w:spacing w:before="120" w:after="120" w:line="240" w:lineRule="auto"/>
              <w:ind w:right="-57"/>
              <w:jc w:val="center"/>
              <w:rPr>
                <w:rFonts w:ascii="Times New Roman" w:hAnsi="Times New Roman"/>
                <w:b/>
                <w:bCs/>
                <w:sz w:val="24"/>
                <w:szCs w:val="24"/>
                <w:vertAlign w:val="subscript"/>
              </w:rPr>
            </w:pPr>
            <w:r w:rsidRPr="00EC3F7D">
              <w:rPr>
                <w:rFonts w:ascii="Times New Roman" w:hAnsi="Times New Roman"/>
                <w:b/>
                <w:bCs/>
                <w:sz w:val="24"/>
                <w:szCs w:val="24"/>
              </w:rPr>
              <w:t>G</w:t>
            </w:r>
            <w:r w:rsidRPr="00EC3F7D">
              <w:rPr>
                <w:rFonts w:ascii="Times New Roman" w:hAnsi="Times New Roman"/>
                <w:b/>
                <w:bCs/>
                <w:sz w:val="24"/>
                <w:szCs w:val="24"/>
                <w:vertAlign w:val="subscript"/>
              </w:rPr>
              <w:t>TB</w:t>
            </w:r>
          </w:p>
        </w:tc>
      </w:tr>
    </w:tbl>
    <w:p w14:paraId="79714E2F" w14:textId="16A12EA4" w:rsidR="00A16D82" w:rsidRPr="00F74A70" w:rsidRDefault="001B7C7A" w:rsidP="00B4353F">
      <w:pPr>
        <w:spacing w:before="240" w:after="0" w:line="240" w:lineRule="auto"/>
        <w:rPr>
          <w:rFonts w:ascii="Times New Roman" w:hAnsi="Times New Roman"/>
          <w:b/>
          <w:sz w:val="22"/>
          <w:szCs w:val="22"/>
        </w:rPr>
      </w:pPr>
      <w:r w:rsidRPr="00EC3F7D">
        <w:rPr>
          <w:rFonts w:ascii="Times New Roman" w:hAnsi="Times New Roman"/>
          <w:sz w:val="24"/>
          <w:szCs w:val="24"/>
        </w:rPr>
        <w:t xml:space="preserve">          </w:t>
      </w:r>
      <w:r w:rsidR="00A16D82" w:rsidRPr="00EC3F7D">
        <w:rPr>
          <w:rFonts w:ascii="Times New Roman" w:hAnsi="Times New Roman"/>
          <w:sz w:val="22"/>
          <w:szCs w:val="22"/>
        </w:rPr>
        <w:t xml:space="preserve">            </w:t>
      </w:r>
      <w:r w:rsidR="00A16D82" w:rsidRPr="00F74A70">
        <w:rPr>
          <w:rFonts w:ascii="Times New Roman" w:hAnsi="Times New Roman"/>
          <w:b/>
          <w:sz w:val="22"/>
          <w:szCs w:val="22"/>
        </w:rPr>
        <w:t>NGƯỜI LẬP                                                                       NGƯỜI CHỦ TRÌ</w:t>
      </w:r>
    </w:p>
    <w:p w14:paraId="0AD14901" w14:textId="4086FBDB" w:rsidR="00A16D82" w:rsidRPr="00EC3F7D" w:rsidRDefault="00A16D82" w:rsidP="00A16D82">
      <w:pPr>
        <w:spacing w:after="120" w:line="240" w:lineRule="auto"/>
        <w:rPr>
          <w:rFonts w:ascii="Times New Roman" w:hAnsi="Times New Roman"/>
          <w:i/>
          <w:iCs/>
          <w:sz w:val="26"/>
          <w:szCs w:val="26"/>
          <w:lang w:val="de-DE"/>
        </w:rPr>
      </w:pPr>
      <w:r w:rsidRPr="00EC3F7D">
        <w:rPr>
          <w:rFonts w:ascii="Times New Roman" w:hAnsi="Times New Roman"/>
          <w:i/>
          <w:iCs/>
          <w:sz w:val="26"/>
          <w:szCs w:val="26"/>
        </w:rPr>
        <w:t xml:space="preserve">                     </w:t>
      </w:r>
      <w:r w:rsidRPr="00EC3F7D">
        <w:rPr>
          <w:rFonts w:ascii="Times New Roman" w:hAnsi="Times New Roman"/>
          <w:i/>
          <w:iCs/>
          <w:sz w:val="26"/>
          <w:szCs w:val="26"/>
          <w:lang w:val="de-DE"/>
        </w:rPr>
        <w:t>(ký, họ tên)</w:t>
      </w:r>
      <w:r w:rsidRPr="00EC3F7D">
        <w:rPr>
          <w:rFonts w:ascii="Times New Roman" w:hAnsi="Times New Roman"/>
          <w:i/>
          <w:iCs/>
          <w:sz w:val="26"/>
          <w:szCs w:val="26"/>
          <w:lang w:val="de-DE"/>
        </w:rPr>
        <w:tab/>
      </w:r>
      <w:r w:rsidRPr="00EC3F7D">
        <w:rPr>
          <w:rFonts w:ascii="Times New Roman" w:hAnsi="Times New Roman"/>
          <w:i/>
          <w:iCs/>
          <w:sz w:val="26"/>
          <w:szCs w:val="26"/>
          <w:lang w:val="de-DE"/>
        </w:rPr>
        <w:tab/>
        <w:t xml:space="preserve">                              </w:t>
      </w:r>
      <w:r>
        <w:rPr>
          <w:rFonts w:ascii="Times New Roman" w:hAnsi="Times New Roman"/>
          <w:i/>
          <w:iCs/>
          <w:sz w:val="26"/>
          <w:szCs w:val="26"/>
          <w:lang w:val="de-DE"/>
        </w:rPr>
        <w:t xml:space="preserve">  </w:t>
      </w:r>
      <w:r w:rsidRPr="00EC3F7D">
        <w:rPr>
          <w:rFonts w:ascii="Times New Roman" w:hAnsi="Times New Roman"/>
          <w:i/>
          <w:iCs/>
          <w:sz w:val="26"/>
          <w:szCs w:val="26"/>
          <w:lang w:val="de-DE"/>
        </w:rPr>
        <w:t xml:space="preserve">               (ký, họ tên)</w:t>
      </w:r>
    </w:p>
    <w:p w14:paraId="19EA5C72" w14:textId="46DF9B60" w:rsidR="00A16D82" w:rsidRPr="00EC3F7D" w:rsidRDefault="00A16D82" w:rsidP="00A16D82">
      <w:pPr>
        <w:widowControl/>
        <w:adjustRightInd/>
        <w:spacing w:before="120" w:after="120" w:line="240" w:lineRule="auto"/>
        <w:textAlignment w:val="auto"/>
        <w:rPr>
          <w:rFonts w:ascii="Times New Roman" w:hAnsi="Times New Roman"/>
          <w:sz w:val="24"/>
          <w:szCs w:val="24"/>
          <w:lang w:val="da-DK"/>
        </w:rPr>
      </w:pPr>
      <w:r w:rsidRPr="00EC3F7D">
        <w:rPr>
          <w:rFonts w:ascii="Times New Roman" w:hAnsi="Times New Roman"/>
          <w:sz w:val="22"/>
          <w:szCs w:val="22"/>
          <w:lang w:val="de-DE"/>
        </w:rPr>
        <w:t xml:space="preserve"> </w:t>
      </w:r>
      <w:r w:rsidRPr="00EC3F7D">
        <w:rPr>
          <w:rFonts w:ascii="Times New Roman" w:hAnsi="Times New Roman"/>
          <w:sz w:val="22"/>
          <w:szCs w:val="22"/>
          <w:lang w:val="de-DE"/>
        </w:rPr>
        <w:tab/>
      </w:r>
      <w:r w:rsidRPr="00EC3F7D">
        <w:rPr>
          <w:rFonts w:ascii="Times New Roman" w:hAnsi="Times New Roman"/>
          <w:sz w:val="22"/>
          <w:szCs w:val="22"/>
          <w:lang w:val="de-DE"/>
        </w:rPr>
        <w:tab/>
      </w:r>
      <w:r w:rsidRPr="00EC3F7D">
        <w:rPr>
          <w:rFonts w:ascii="Times New Roman" w:hAnsi="Times New Roman"/>
          <w:sz w:val="22"/>
          <w:szCs w:val="22"/>
          <w:lang w:val="de-DE"/>
        </w:rPr>
        <w:tab/>
      </w:r>
      <w:r w:rsidRPr="00EC3F7D">
        <w:rPr>
          <w:rFonts w:ascii="Times New Roman" w:hAnsi="Times New Roman"/>
          <w:sz w:val="22"/>
          <w:szCs w:val="22"/>
          <w:lang w:val="de-DE"/>
        </w:rPr>
        <w:tab/>
      </w:r>
      <w:r w:rsidRPr="00EC3F7D">
        <w:rPr>
          <w:rFonts w:ascii="Times New Roman" w:hAnsi="Times New Roman"/>
          <w:sz w:val="22"/>
          <w:szCs w:val="22"/>
          <w:lang w:val="de-DE"/>
        </w:rPr>
        <w:tab/>
        <w:t xml:space="preserve">  </w:t>
      </w:r>
      <w:r w:rsidRPr="00EC3F7D">
        <w:rPr>
          <w:rFonts w:ascii="Times New Roman" w:hAnsi="Times New Roman"/>
          <w:sz w:val="22"/>
          <w:szCs w:val="22"/>
          <w:lang w:val="de-DE"/>
        </w:rPr>
        <w:tab/>
        <w:t xml:space="preserve"> </w:t>
      </w:r>
      <w:r w:rsidR="000E36C7">
        <w:rPr>
          <w:rFonts w:ascii="Times New Roman" w:hAnsi="Times New Roman"/>
          <w:sz w:val="22"/>
          <w:szCs w:val="22"/>
          <w:lang w:val="de-DE"/>
        </w:rPr>
        <w:t xml:space="preserve"> </w:t>
      </w:r>
      <w:r w:rsidRPr="00EC3F7D">
        <w:rPr>
          <w:rFonts w:ascii="Times New Roman" w:hAnsi="Times New Roman"/>
          <w:sz w:val="22"/>
          <w:szCs w:val="22"/>
          <w:lang w:val="de-DE"/>
        </w:rPr>
        <w:t xml:space="preserve">      Chứng chỉ hành nghề định giá XD hạng ..., số ...</w:t>
      </w:r>
    </w:p>
    <w:p w14:paraId="04434C57" w14:textId="2393D579" w:rsidR="00B1793C" w:rsidRPr="00EC3F7D" w:rsidRDefault="00B1793C" w:rsidP="00A16D82">
      <w:pPr>
        <w:spacing w:before="120" w:after="120" w:line="240" w:lineRule="auto"/>
        <w:ind w:firstLine="720"/>
        <w:rPr>
          <w:rFonts w:ascii="Times New Roman" w:hAnsi="Times New Roman"/>
          <w:bCs/>
          <w:lang w:val="pt-BR"/>
        </w:rPr>
      </w:pPr>
      <w:r w:rsidRPr="00EC3F7D">
        <w:rPr>
          <w:rFonts w:ascii="Times New Roman" w:hAnsi="Times New Roman"/>
          <w:bCs/>
          <w:lang w:val="pt-BR"/>
        </w:rPr>
        <w:lastRenderedPageBreak/>
        <w:t>2. DỰ TOÁN GÓI THẦU XÂY DỰNG</w:t>
      </w:r>
    </w:p>
    <w:p w14:paraId="24D45676" w14:textId="77777777" w:rsidR="00622BB5" w:rsidRPr="00EC3F7D" w:rsidRDefault="00B1793C" w:rsidP="00622BB5">
      <w:pPr>
        <w:spacing w:before="120" w:line="288" w:lineRule="auto"/>
        <w:ind w:firstLine="720"/>
        <w:rPr>
          <w:rFonts w:ascii="Times New Roman" w:hAnsi="Times New Roman"/>
          <w:b/>
          <w:bCs/>
          <w:lang w:val="pt-BR"/>
        </w:rPr>
      </w:pPr>
      <w:r w:rsidRPr="00EC3F7D">
        <w:rPr>
          <w:rFonts w:ascii="Times New Roman" w:hAnsi="Times New Roman"/>
          <w:b/>
          <w:bCs/>
          <w:lang w:val="pt-BR"/>
        </w:rPr>
        <w:t>2.1. Dự toán gói thầu thi công xây dựng</w:t>
      </w:r>
    </w:p>
    <w:p w14:paraId="0105B0D5" w14:textId="77777777" w:rsidR="00622BB5" w:rsidRPr="00EC3F7D" w:rsidRDefault="00622BB5" w:rsidP="00622BB5">
      <w:pPr>
        <w:spacing w:before="120" w:line="288" w:lineRule="auto"/>
        <w:ind w:firstLine="720"/>
        <w:rPr>
          <w:rFonts w:ascii="Times New Roman" w:hAnsi="Times New Roman"/>
          <w:lang w:val="pt-BR"/>
        </w:rPr>
      </w:pPr>
      <w:r w:rsidRPr="00EC3F7D">
        <w:rPr>
          <w:rFonts w:ascii="Times New Roman" w:hAnsi="Times New Roman"/>
          <w:bCs/>
          <w:lang w:val="pt-BR"/>
        </w:rPr>
        <w:t>Dự toán gói thầu thi công xây dựng</w:t>
      </w:r>
      <w:r w:rsidRPr="00EC3F7D">
        <w:rPr>
          <w:rFonts w:ascii="Times New Roman" w:hAnsi="Times New Roman"/>
          <w:lang w:val="pt-BR"/>
        </w:rPr>
        <w:t xml:space="preserve"> được xác định theo công thức sau:</w:t>
      </w:r>
    </w:p>
    <w:p w14:paraId="525D8530" w14:textId="77777777" w:rsidR="00622BB5" w:rsidRPr="00EC3F7D" w:rsidRDefault="00622BB5" w:rsidP="00622BB5">
      <w:pPr>
        <w:spacing w:before="120" w:line="288" w:lineRule="auto"/>
        <w:ind w:firstLine="720"/>
        <w:jc w:val="center"/>
        <w:rPr>
          <w:rFonts w:ascii="Times New Roman" w:hAnsi="Times New Roman"/>
          <w:lang w:val="pt-BR"/>
        </w:rPr>
      </w:pPr>
      <w:r w:rsidRPr="00EC3F7D">
        <w:rPr>
          <w:bCs/>
        </w:rPr>
        <w:t>G</w:t>
      </w:r>
      <w:r w:rsidRPr="00EC3F7D">
        <w:rPr>
          <w:bCs/>
          <w:vertAlign w:val="subscript"/>
        </w:rPr>
        <w:t>GTXD</w:t>
      </w:r>
      <w:r w:rsidRPr="00EC3F7D">
        <w:rPr>
          <w:bCs/>
        </w:rPr>
        <w:t xml:space="preserve"> = G</w:t>
      </w:r>
      <w:r w:rsidRPr="00EC3F7D">
        <w:rPr>
          <w:bCs/>
          <w:vertAlign w:val="subscript"/>
        </w:rPr>
        <w:t>XD</w:t>
      </w:r>
      <w:r w:rsidRPr="00EC3F7D">
        <w:rPr>
          <w:bCs/>
        </w:rPr>
        <w:t xml:space="preserve"> + G</w:t>
      </w:r>
      <w:r w:rsidRPr="00EC3F7D">
        <w:rPr>
          <w:bCs/>
          <w:vertAlign w:val="subscript"/>
        </w:rPr>
        <w:t>DPXD</w:t>
      </w:r>
      <w:r w:rsidRPr="00EC3F7D">
        <w:rPr>
          <w:bCs/>
        </w:rPr>
        <w:t xml:space="preserve">       </w:t>
      </w:r>
      <w:r w:rsidR="00B1793C" w:rsidRPr="00EC3F7D">
        <w:rPr>
          <w:bCs/>
        </w:rPr>
        <w:t>(2.1</w:t>
      </w:r>
      <w:r w:rsidR="00EE5565" w:rsidRPr="00EC3F7D">
        <w:rPr>
          <w:bCs/>
        </w:rPr>
        <w:t>2</w:t>
      </w:r>
      <w:r w:rsidR="00B1793C" w:rsidRPr="00EC3F7D">
        <w:rPr>
          <w:bCs/>
        </w:rPr>
        <w:t>)</w:t>
      </w:r>
    </w:p>
    <w:p w14:paraId="68CB69EA" w14:textId="77777777" w:rsidR="00622BB5" w:rsidRPr="00EC3F7D" w:rsidRDefault="00622BB5" w:rsidP="00622BB5">
      <w:pPr>
        <w:spacing w:before="120" w:line="288" w:lineRule="auto"/>
        <w:ind w:firstLine="720"/>
        <w:rPr>
          <w:rFonts w:ascii="Times New Roman" w:hAnsi="Times New Roman"/>
          <w:lang w:val="pt-BR"/>
        </w:rPr>
      </w:pPr>
      <w:r w:rsidRPr="00EC3F7D">
        <w:rPr>
          <w:rFonts w:ascii="Times New Roman" w:hAnsi="Times New Roman"/>
          <w:lang w:val="pt-BR"/>
        </w:rPr>
        <w:t>Trong đó:</w:t>
      </w:r>
    </w:p>
    <w:p w14:paraId="5EAB1564" w14:textId="77777777" w:rsidR="00622BB5" w:rsidRPr="00EC3F7D" w:rsidRDefault="00622BB5" w:rsidP="00622BB5">
      <w:pPr>
        <w:spacing w:line="288" w:lineRule="auto"/>
        <w:ind w:firstLine="720"/>
        <w:rPr>
          <w:rFonts w:ascii="Times New Roman" w:hAnsi="Times New Roman"/>
          <w:bCs/>
          <w:lang w:val="pt-BR"/>
        </w:rPr>
      </w:pPr>
      <w:r w:rsidRPr="00EC3F7D">
        <w:rPr>
          <w:rFonts w:ascii="Times New Roman" w:hAnsi="Times New Roman"/>
          <w:lang w:val="pt-BR"/>
        </w:rPr>
        <w:t xml:space="preserve">- </w:t>
      </w:r>
      <w:r w:rsidRPr="00EC3F7D">
        <w:rPr>
          <w:bCs/>
        </w:rPr>
        <w:t>G</w:t>
      </w:r>
      <w:r w:rsidRPr="00EC3F7D">
        <w:rPr>
          <w:bCs/>
          <w:vertAlign w:val="subscript"/>
        </w:rPr>
        <w:t>GTXD</w:t>
      </w:r>
      <w:r w:rsidRPr="00EC3F7D">
        <w:rPr>
          <w:bCs/>
        </w:rPr>
        <w:t xml:space="preserve">: </w:t>
      </w:r>
      <w:r w:rsidRPr="00EC3F7D">
        <w:rPr>
          <w:rFonts w:ascii="Times New Roman" w:hAnsi="Times New Roman"/>
          <w:bCs/>
          <w:lang w:val="pt-BR"/>
        </w:rPr>
        <w:t>dự toán gói thầu thi công xây dựng;</w:t>
      </w:r>
    </w:p>
    <w:p w14:paraId="64607FEF" w14:textId="77777777" w:rsidR="00622BB5" w:rsidRPr="00EC3F7D" w:rsidRDefault="00622BB5" w:rsidP="00622BB5">
      <w:pPr>
        <w:spacing w:before="120" w:line="288" w:lineRule="auto"/>
        <w:ind w:firstLine="720"/>
        <w:rPr>
          <w:rFonts w:ascii="Times New Roman" w:hAnsi="Times New Roman"/>
          <w:bCs/>
          <w:lang w:val="pt-BR"/>
        </w:rPr>
      </w:pPr>
      <w:r w:rsidRPr="00EC3F7D">
        <w:rPr>
          <w:rFonts w:ascii="Times New Roman" w:hAnsi="Times New Roman"/>
          <w:bCs/>
          <w:lang w:val="pt-BR"/>
        </w:rPr>
        <w:t xml:space="preserve">- </w:t>
      </w:r>
      <w:r w:rsidRPr="00EC3F7D">
        <w:rPr>
          <w:bCs/>
        </w:rPr>
        <w:t>G</w:t>
      </w:r>
      <w:r w:rsidRPr="00EC3F7D">
        <w:rPr>
          <w:bCs/>
          <w:vertAlign w:val="subscript"/>
        </w:rPr>
        <w:t>XD</w:t>
      </w:r>
      <w:r w:rsidRPr="00EC3F7D">
        <w:rPr>
          <w:bCs/>
        </w:rPr>
        <w:t xml:space="preserve">: </w:t>
      </w:r>
      <w:r w:rsidRPr="00EC3F7D">
        <w:rPr>
          <w:rFonts w:ascii="Times New Roman" w:hAnsi="Times New Roman"/>
          <w:lang w:val="pt-BR"/>
        </w:rPr>
        <w:t xml:space="preserve">chi phí xây dựng của </w:t>
      </w:r>
      <w:r w:rsidRPr="00EC3F7D">
        <w:rPr>
          <w:rFonts w:ascii="Times New Roman" w:hAnsi="Times New Roman"/>
          <w:bCs/>
          <w:lang w:val="pt-BR"/>
        </w:rPr>
        <w:t>dự toán gói thầu thi công xây dựng;</w:t>
      </w:r>
    </w:p>
    <w:p w14:paraId="6518CF29" w14:textId="0DBF8907" w:rsidR="00622BB5" w:rsidRPr="00EC3F7D" w:rsidRDefault="00622BB5" w:rsidP="00622BB5">
      <w:pPr>
        <w:spacing w:before="120" w:line="288" w:lineRule="auto"/>
        <w:ind w:firstLine="720"/>
        <w:rPr>
          <w:rFonts w:ascii="Times New Roman" w:hAnsi="Times New Roman"/>
        </w:rPr>
      </w:pPr>
      <w:r w:rsidRPr="00EC3F7D">
        <w:rPr>
          <w:bCs/>
        </w:rPr>
        <w:t>- G</w:t>
      </w:r>
      <w:r w:rsidRPr="00EC3F7D">
        <w:rPr>
          <w:bCs/>
          <w:vertAlign w:val="subscript"/>
        </w:rPr>
        <w:t>DPXD</w:t>
      </w:r>
      <w:r w:rsidRPr="00EC3F7D">
        <w:rPr>
          <w:bCs/>
        </w:rPr>
        <w:t>:</w:t>
      </w:r>
      <w:r w:rsidRPr="00EC3F7D">
        <w:rPr>
          <w:rFonts w:ascii="Times New Roman" w:hAnsi="Times New Roman"/>
        </w:rPr>
        <w:t xml:space="preserve"> chi phí dự phòng của dự toán gói thầu thi công xây dựng</w:t>
      </w:r>
      <w:r w:rsidR="0042347E">
        <w:rPr>
          <w:rFonts w:ascii="Times New Roman" w:hAnsi="Times New Roman"/>
        </w:rPr>
        <w:t>.</w:t>
      </w:r>
    </w:p>
    <w:p w14:paraId="03D041D9" w14:textId="77777777" w:rsidR="00622BB5" w:rsidRPr="00EC3F7D" w:rsidRDefault="00622BB5" w:rsidP="00622BB5">
      <w:pPr>
        <w:spacing w:before="120" w:line="288" w:lineRule="auto"/>
        <w:ind w:firstLine="720"/>
        <w:rPr>
          <w:rFonts w:ascii="Times New Roman" w:hAnsi="Times New Roman"/>
          <w:lang w:val="pt-BR"/>
        </w:rPr>
      </w:pPr>
      <w:r w:rsidRPr="00EC3F7D">
        <w:rPr>
          <w:rFonts w:ascii="Times New Roman" w:hAnsi="Times New Roman"/>
          <w:lang w:val="pt-BR"/>
        </w:rPr>
        <w:t xml:space="preserve">a) Chi phí xây dựng của </w:t>
      </w:r>
      <w:r w:rsidRPr="00EC3F7D">
        <w:rPr>
          <w:rFonts w:ascii="Times New Roman" w:hAnsi="Times New Roman"/>
          <w:bCs/>
          <w:lang w:val="pt-BR"/>
        </w:rPr>
        <w:t>dự toán gói thầu thi công xây dựng</w:t>
      </w:r>
      <w:r w:rsidRPr="00EC3F7D">
        <w:rPr>
          <w:rFonts w:ascii="Times New Roman" w:hAnsi="Times New Roman"/>
          <w:lang w:val="pt-BR"/>
        </w:rPr>
        <w:t xml:space="preserve"> được xác định cho công trình, </w:t>
      </w:r>
      <w:r w:rsidRPr="00EC3F7D">
        <w:rPr>
          <w:rFonts w:ascii="Times New Roman" w:hAnsi="Times New Roman"/>
          <w:lang w:val="fr-FR"/>
        </w:rPr>
        <w:t xml:space="preserve">hạng mục công trình chính, công trình phụ trợ, công trình tạm phục vụ thi công thuộc phạm vi </w:t>
      </w:r>
      <w:r w:rsidRPr="00EC3F7D">
        <w:rPr>
          <w:rFonts w:ascii="Times New Roman" w:hAnsi="Times New Roman"/>
          <w:bCs/>
          <w:lang w:val="pt-BR"/>
        </w:rPr>
        <w:t>gói thầu thi công xây dựng,</w:t>
      </w:r>
      <w:r w:rsidRPr="00EC3F7D">
        <w:rPr>
          <w:rFonts w:ascii="Times New Roman" w:hAnsi="Times New Roman"/>
          <w:lang w:val="fr-FR"/>
        </w:rPr>
        <w:t xml:space="preserve"> </w:t>
      </w:r>
      <w:r w:rsidRPr="00EC3F7D">
        <w:rPr>
          <w:rFonts w:ascii="Times New Roman" w:hAnsi="Times New Roman"/>
          <w:lang w:val="pt-BR"/>
        </w:rPr>
        <w:t xml:space="preserve">gồm chi phí trực tiếp, chi phí </w:t>
      </w:r>
      <w:r w:rsidR="00BF0DB1" w:rsidRPr="00EC3F7D">
        <w:rPr>
          <w:rFonts w:ascii="Times New Roman" w:hAnsi="Times New Roman"/>
          <w:lang w:val="pt-BR"/>
        </w:rPr>
        <w:t>gián tiếp</w:t>
      </w:r>
      <w:r w:rsidRPr="00EC3F7D">
        <w:rPr>
          <w:rFonts w:ascii="Times New Roman" w:hAnsi="Times New Roman"/>
          <w:lang w:val="pt-BR"/>
        </w:rPr>
        <w:t>, thu nhập chịu thuế tính trước, thuế giá trị gia tăng.</w:t>
      </w:r>
    </w:p>
    <w:p w14:paraId="677ACF29" w14:textId="36DD0AC0" w:rsidR="00622BB5" w:rsidRPr="00EC3F7D" w:rsidRDefault="00622BB5" w:rsidP="00622BB5">
      <w:pPr>
        <w:spacing w:before="120" w:line="288" w:lineRule="auto"/>
        <w:ind w:firstLine="720"/>
        <w:rPr>
          <w:rFonts w:ascii="Times New Roman" w:hAnsi="Times New Roman"/>
          <w:lang w:val="pt-BR"/>
        </w:rPr>
      </w:pPr>
      <w:r w:rsidRPr="00EC3F7D">
        <w:rPr>
          <w:rFonts w:ascii="Times New Roman" w:hAnsi="Times New Roman"/>
          <w:lang w:val="pt-BR"/>
        </w:rPr>
        <w:t xml:space="preserve">Phương pháp xác định chi phí xây dựng của </w:t>
      </w:r>
      <w:r w:rsidRPr="00EC3F7D">
        <w:rPr>
          <w:rFonts w:ascii="Times New Roman" w:hAnsi="Times New Roman"/>
          <w:bCs/>
          <w:lang w:val="pt-BR"/>
        </w:rPr>
        <w:t>dự toán gói thầu thi công xây dựng</w:t>
      </w:r>
      <w:r w:rsidRPr="00EC3F7D">
        <w:rPr>
          <w:rFonts w:ascii="Times New Roman" w:hAnsi="Times New Roman"/>
          <w:lang w:val="pt-BR"/>
        </w:rPr>
        <w:t xml:space="preserve"> theo hướng dẫn tại Phụ lục số </w:t>
      </w:r>
      <w:r w:rsidR="00BF0DB1" w:rsidRPr="00EC3F7D">
        <w:rPr>
          <w:rFonts w:ascii="Times New Roman" w:hAnsi="Times New Roman"/>
          <w:lang w:val="pt-BR"/>
        </w:rPr>
        <w:t>3</w:t>
      </w:r>
      <w:r w:rsidRPr="00EC3F7D">
        <w:rPr>
          <w:rFonts w:ascii="Times New Roman" w:hAnsi="Times New Roman"/>
          <w:lang w:val="pt-BR"/>
        </w:rPr>
        <w:t xml:space="preserve"> </w:t>
      </w:r>
      <w:r w:rsidR="0042347E">
        <w:rPr>
          <w:rFonts w:ascii="Times New Roman" w:hAnsi="Times New Roman"/>
          <w:lang w:val="pt-BR"/>
        </w:rPr>
        <w:t>ban hành kèm theo</w:t>
      </w:r>
      <w:r w:rsidRPr="00EC3F7D">
        <w:rPr>
          <w:rFonts w:ascii="Times New Roman" w:hAnsi="Times New Roman"/>
          <w:lang w:val="pt-BR"/>
        </w:rPr>
        <w:t xml:space="preserve"> Thông tư này.</w:t>
      </w:r>
    </w:p>
    <w:p w14:paraId="6D6A53F9" w14:textId="07F87E34" w:rsidR="00622BB5" w:rsidRPr="00EC3F7D" w:rsidRDefault="00A6117C" w:rsidP="00622BB5">
      <w:pPr>
        <w:spacing w:before="120" w:line="288" w:lineRule="auto"/>
        <w:ind w:firstLine="601"/>
        <w:rPr>
          <w:lang w:val="it-IT"/>
        </w:rPr>
      </w:pPr>
      <w:r w:rsidRPr="00EC3F7D">
        <w:rPr>
          <w:rFonts w:ascii="Times New Roman" w:hAnsi="Times New Roman"/>
        </w:rPr>
        <w:t>b</w:t>
      </w:r>
      <w:r w:rsidR="00622BB5" w:rsidRPr="00EC3F7D">
        <w:rPr>
          <w:rFonts w:ascii="Times New Roman" w:hAnsi="Times New Roman"/>
        </w:rPr>
        <w:t xml:space="preserve">) </w:t>
      </w:r>
      <w:r w:rsidR="00622BB5" w:rsidRPr="00EC3F7D">
        <w:rPr>
          <w:bCs/>
        </w:rPr>
        <w:t>G</w:t>
      </w:r>
      <w:r w:rsidR="00622BB5" w:rsidRPr="00EC3F7D">
        <w:rPr>
          <w:bCs/>
          <w:vertAlign w:val="subscript"/>
        </w:rPr>
        <w:t>DP</w:t>
      </w:r>
      <w:r w:rsidRPr="00EC3F7D">
        <w:rPr>
          <w:bCs/>
          <w:vertAlign w:val="subscript"/>
        </w:rPr>
        <w:t>XD</w:t>
      </w:r>
      <w:r w:rsidR="00622BB5" w:rsidRPr="00EC3F7D">
        <w:rPr>
          <w:bCs/>
        </w:rPr>
        <w:t>:</w:t>
      </w:r>
      <w:r w:rsidR="00622BB5" w:rsidRPr="00EC3F7D">
        <w:rPr>
          <w:rFonts w:ascii="Times New Roman" w:hAnsi="Times New Roman"/>
        </w:rPr>
        <w:t xml:space="preserve"> chi phí dự phòng của dự toán gói thầu thi công xây dựng </w:t>
      </w:r>
      <w:r w:rsidR="00622BB5" w:rsidRPr="00EC3F7D">
        <w:rPr>
          <w:lang w:val="it-IT"/>
        </w:rPr>
        <w:t>®­îc x¸c ®Þnh b»ng 2 yÕu tè dù phßng chi phÝ cho yÕu tè khèi l­îng c«ng viÖc ph¸t sinh vµ dù phßng chi phÝ cho yÕu tè tr­ît gi¸.</w:t>
      </w:r>
    </w:p>
    <w:p w14:paraId="23246FDE" w14:textId="77777777" w:rsidR="00622BB5" w:rsidRPr="00EC3F7D" w:rsidRDefault="00622BB5" w:rsidP="00622BB5">
      <w:pPr>
        <w:spacing w:before="120" w:line="288" w:lineRule="auto"/>
        <w:ind w:firstLine="720"/>
        <w:rPr>
          <w:lang w:val="it-IT"/>
        </w:rPr>
      </w:pPr>
      <w:r w:rsidRPr="00EC3F7D">
        <w:rPr>
          <w:lang w:val="it-IT"/>
        </w:rPr>
        <w:t xml:space="preserve">Chi phÝ dù phßng </w:t>
      </w:r>
      <w:r w:rsidRPr="00EC3F7D">
        <w:rPr>
          <w:rFonts w:ascii="Times New Roman" w:hAnsi="Times New Roman"/>
        </w:rPr>
        <w:t>trong dự toán gói thầu thi công xây dựng</w:t>
      </w:r>
      <w:r w:rsidRPr="00EC3F7D">
        <w:rPr>
          <w:lang w:val="it-IT"/>
        </w:rPr>
        <w:t xml:space="preserve"> ®­îc x¸c ®Þnh theo c«ng thøc sau:</w:t>
      </w:r>
    </w:p>
    <w:p w14:paraId="47E46D97" w14:textId="77777777" w:rsidR="00622BB5" w:rsidRPr="00EC3F7D" w:rsidRDefault="00622BB5" w:rsidP="00622BB5">
      <w:pPr>
        <w:spacing w:before="120" w:line="288" w:lineRule="auto"/>
        <w:jc w:val="center"/>
        <w:rPr>
          <w:lang w:val="nl-NL"/>
        </w:rPr>
      </w:pPr>
      <w:r w:rsidRPr="00EC3F7D">
        <w:rPr>
          <w:lang w:val="nl-NL"/>
        </w:rPr>
        <w:t>G</w:t>
      </w:r>
      <w:r w:rsidRPr="00EC3F7D">
        <w:rPr>
          <w:vertAlign w:val="subscript"/>
          <w:lang w:val="nl-NL"/>
        </w:rPr>
        <w:t>DPXD</w:t>
      </w:r>
      <w:r w:rsidRPr="00EC3F7D">
        <w:rPr>
          <w:lang w:val="nl-NL"/>
        </w:rPr>
        <w:t xml:space="preserve"> = G</w:t>
      </w:r>
      <w:r w:rsidRPr="00EC3F7D">
        <w:rPr>
          <w:vertAlign w:val="subscript"/>
          <w:lang w:val="nl-NL"/>
        </w:rPr>
        <w:t>DPXD1</w:t>
      </w:r>
      <w:r w:rsidRPr="00EC3F7D">
        <w:rPr>
          <w:lang w:val="nl-NL"/>
        </w:rPr>
        <w:t xml:space="preserve"> + G</w:t>
      </w:r>
      <w:r w:rsidRPr="00EC3F7D">
        <w:rPr>
          <w:vertAlign w:val="subscript"/>
          <w:lang w:val="nl-NL"/>
        </w:rPr>
        <w:t>DPXD2</w:t>
      </w:r>
      <w:r w:rsidRPr="00EC3F7D">
        <w:rPr>
          <w:lang w:val="nl-NL"/>
        </w:rPr>
        <w:t xml:space="preserve">        (2.</w:t>
      </w:r>
      <w:r w:rsidR="0049352B" w:rsidRPr="00EC3F7D">
        <w:rPr>
          <w:lang w:val="nl-NL"/>
        </w:rPr>
        <w:t>1</w:t>
      </w:r>
      <w:r w:rsidR="00EE5565" w:rsidRPr="00EC3F7D">
        <w:rPr>
          <w:lang w:val="nl-NL"/>
        </w:rPr>
        <w:t>3</w:t>
      </w:r>
      <w:r w:rsidRPr="00EC3F7D">
        <w:rPr>
          <w:lang w:val="nl-NL"/>
        </w:rPr>
        <w:t>)</w:t>
      </w:r>
    </w:p>
    <w:p w14:paraId="214D20CF" w14:textId="77777777" w:rsidR="00622BB5" w:rsidRPr="00EC3F7D" w:rsidRDefault="00622BB5" w:rsidP="00622BB5">
      <w:pPr>
        <w:spacing w:before="120" w:line="288" w:lineRule="auto"/>
        <w:ind w:firstLine="720"/>
        <w:rPr>
          <w:lang w:val="nl-NL"/>
        </w:rPr>
      </w:pPr>
      <w:r w:rsidRPr="00EC3F7D">
        <w:rPr>
          <w:lang w:val="nl-NL"/>
        </w:rPr>
        <w:t>Trong ®ã:</w:t>
      </w:r>
    </w:p>
    <w:p w14:paraId="26F06EB5" w14:textId="77777777" w:rsidR="00622BB5" w:rsidRPr="00EC3F7D" w:rsidRDefault="00622BB5" w:rsidP="00622BB5">
      <w:pPr>
        <w:spacing w:before="120" w:line="288" w:lineRule="auto"/>
        <w:ind w:firstLine="720"/>
        <w:rPr>
          <w:lang w:val="nl-NL"/>
        </w:rPr>
      </w:pPr>
      <w:r w:rsidRPr="00EC3F7D">
        <w:rPr>
          <w:lang w:val="nl-NL"/>
        </w:rPr>
        <w:t>+ G</w:t>
      </w:r>
      <w:r w:rsidRPr="00EC3F7D">
        <w:rPr>
          <w:vertAlign w:val="subscript"/>
          <w:lang w:val="nl-NL"/>
        </w:rPr>
        <w:t>DP1</w:t>
      </w:r>
      <w:r w:rsidRPr="00EC3F7D">
        <w:rPr>
          <w:lang w:val="nl-NL"/>
        </w:rPr>
        <w:t xml:space="preserve">: chi phÝ dù phßng cho yÕu tè khèi l­îng c«ng viÖc ph¸t sinh </w:t>
      </w:r>
      <w:r w:rsidRPr="00EC3F7D">
        <w:rPr>
          <w:rFonts w:ascii="Times New Roman" w:hAnsi="Times New Roman"/>
        </w:rPr>
        <w:t xml:space="preserve">của dự toán gói thầu thi công xây dựng </w:t>
      </w:r>
      <w:r w:rsidRPr="00EC3F7D">
        <w:rPr>
          <w:lang w:val="nl-NL"/>
        </w:rPr>
        <w:t>®­îc x¸c ®Þnh theo c«ng thøc:</w:t>
      </w:r>
    </w:p>
    <w:p w14:paraId="70D3D07F" w14:textId="77777777" w:rsidR="00622BB5" w:rsidRPr="00EC3F7D" w:rsidRDefault="00622BB5" w:rsidP="00622BB5">
      <w:pPr>
        <w:spacing w:before="120" w:line="288" w:lineRule="auto"/>
        <w:jc w:val="center"/>
        <w:rPr>
          <w:lang w:val="nl-NL"/>
        </w:rPr>
      </w:pPr>
      <w:r w:rsidRPr="00EC3F7D">
        <w:rPr>
          <w:lang w:val="nl-NL"/>
        </w:rPr>
        <w:t>G</w:t>
      </w:r>
      <w:r w:rsidRPr="00EC3F7D">
        <w:rPr>
          <w:vertAlign w:val="subscript"/>
          <w:lang w:val="nl-NL"/>
        </w:rPr>
        <w:t>DPXD1</w:t>
      </w:r>
      <w:r w:rsidRPr="00EC3F7D">
        <w:rPr>
          <w:lang w:val="nl-NL"/>
        </w:rPr>
        <w:t xml:space="preserve">  = G</w:t>
      </w:r>
      <w:r w:rsidRPr="00EC3F7D">
        <w:rPr>
          <w:vertAlign w:val="subscript"/>
          <w:lang w:val="nl-NL"/>
        </w:rPr>
        <w:t>XD</w:t>
      </w:r>
      <w:r w:rsidR="00936384" w:rsidRPr="00EC3F7D">
        <w:rPr>
          <w:lang w:val="nl-NL"/>
        </w:rPr>
        <w:t xml:space="preserve"> </w:t>
      </w:r>
      <w:r w:rsidRPr="00EC3F7D">
        <w:rPr>
          <w:lang w:val="nl-NL"/>
        </w:rPr>
        <w:t>x K</w:t>
      </w:r>
      <w:r w:rsidRPr="00EC3F7D">
        <w:rPr>
          <w:vertAlign w:val="subscript"/>
          <w:lang w:val="nl-NL"/>
        </w:rPr>
        <w:t>ps</w:t>
      </w:r>
      <w:r w:rsidRPr="00EC3F7D">
        <w:rPr>
          <w:lang w:val="nl-NL"/>
        </w:rPr>
        <w:tab/>
        <w:t>(2.</w:t>
      </w:r>
      <w:r w:rsidR="0049352B" w:rsidRPr="00EC3F7D">
        <w:rPr>
          <w:lang w:val="nl-NL"/>
        </w:rPr>
        <w:t>1</w:t>
      </w:r>
      <w:r w:rsidR="00EE5565" w:rsidRPr="00EC3F7D">
        <w:rPr>
          <w:lang w:val="nl-NL"/>
        </w:rPr>
        <w:t>4</w:t>
      </w:r>
      <w:r w:rsidRPr="00EC3F7D">
        <w:rPr>
          <w:lang w:val="nl-NL"/>
        </w:rPr>
        <w:t>)</w:t>
      </w:r>
    </w:p>
    <w:p w14:paraId="08F28191" w14:textId="77777777" w:rsidR="00622BB5" w:rsidRPr="00EC3F7D" w:rsidRDefault="00622BB5" w:rsidP="00622BB5">
      <w:pPr>
        <w:spacing w:before="120" w:line="288" w:lineRule="auto"/>
        <w:ind w:firstLine="720"/>
        <w:rPr>
          <w:lang w:val="nl-NL"/>
        </w:rPr>
      </w:pPr>
      <w:r w:rsidRPr="00EC3F7D">
        <w:rPr>
          <w:lang w:val="nl-NL"/>
        </w:rPr>
        <w:t>K</w:t>
      </w:r>
      <w:r w:rsidRPr="00EC3F7D">
        <w:rPr>
          <w:vertAlign w:val="subscript"/>
          <w:lang w:val="nl-NL"/>
        </w:rPr>
        <w:t>ps</w:t>
      </w:r>
      <w:r w:rsidRPr="00EC3F7D">
        <w:rPr>
          <w:lang w:val="nl-NL"/>
        </w:rPr>
        <w:t xml:space="preserve"> lµ hÖ sè dù phßng cho khèi l­îng c«ng viÖc ph¸t sinh (K</w:t>
      </w:r>
      <w:r w:rsidRPr="00EC3F7D">
        <w:rPr>
          <w:vertAlign w:val="subscript"/>
          <w:lang w:val="nl-NL"/>
        </w:rPr>
        <w:t>ps</w:t>
      </w:r>
      <w:r w:rsidRPr="00EC3F7D">
        <w:rPr>
          <w:lang w:val="nl-NL"/>
        </w:rPr>
        <w:t xml:space="preserve"> </w:t>
      </w:r>
      <w:r w:rsidRPr="00EC3F7D">
        <w:rPr>
          <w:rFonts w:ascii="Calibri" w:hAnsi="Calibri" w:cs="Calibri"/>
          <w:lang w:val="nl-NL"/>
        </w:rPr>
        <w:t>≤</w:t>
      </w:r>
      <w:r w:rsidRPr="00EC3F7D">
        <w:rPr>
          <w:lang w:val="nl-NL"/>
        </w:rPr>
        <w:t xml:space="preserve"> 5%). </w:t>
      </w:r>
    </w:p>
    <w:p w14:paraId="5A613AAA" w14:textId="03F14CC7" w:rsidR="00622BB5" w:rsidRPr="00EC3F7D" w:rsidRDefault="00622BB5" w:rsidP="00622BB5">
      <w:pPr>
        <w:spacing w:before="120" w:line="288" w:lineRule="auto"/>
        <w:ind w:firstLine="720"/>
        <w:rPr>
          <w:lang w:val="nl-NL"/>
        </w:rPr>
      </w:pPr>
      <w:r w:rsidRPr="00EC3F7D">
        <w:rPr>
          <w:rFonts w:ascii="Times New Roman" w:hAnsi="Times New Roman"/>
          <w:lang w:val="nl-NL"/>
        </w:rPr>
        <w:t>+ G</w:t>
      </w:r>
      <w:r w:rsidRPr="00EC3F7D">
        <w:rPr>
          <w:rFonts w:ascii="Times New Roman" w:hAnsi="Times New Roman"/>
          <w:vertAlign w:val="subscript"/>
          <w:lang w:val="nl-NL"/>
        </w:rPr>
        <w:t>DPXD2</w:t>
      </w:r>
      <w:r w:rsidRPr="00EC3F7D">
        <w:rPr>
          <w:rFonts w:ascii="Times New Roman" w:hAnsi="Times New Roman"/>
          <w:lang w:val="nl-NL"/>
        </w:rPr>
        <w:t xml:space="preserve"> : </w:t>
      </w:r>
      <w:r w:rsidR="001D7D4D" w:rsidRPr="00EC3F7D">
        <w:rPr>
          <w:rFonts w:ascii="Times New Roman" w:hAnsi="Times New Roman"/>
          <w:lang w:val="nl-NL"/>
        </w:rPr>
        <w:t>c</w:t>
      </w:r>
      <w:r w:rsidR="006A2A81" w:rsidRPr="00EC3F7D">
        <w:rPr>
          <w:rFonts w:ascii="Times New Roman" w:hAnsi="Times New Roman"/>
          <w:lang w:val="nl-NL"/>
        </w:rPr>
        <w:t xml:space="preserve">hi phí dự phòng cho yếu tố trượt giá của dự toán gói thầu thi công xây dựng được xác định như đối với chi phí dự phòng cho yếu tố trượt giá trong dự toán xây dựng công trình </w:t>
      </w:r>
      <w:r w:rsidR="001F063A">
        <w:rPr>
          <w:rFonts w:ascii="Times New Roman" w:hAnsi="Times New Roman"/>
          <w:lang w:val="nl-NL"/>
        </w:rPr>
        <w:t>theo</w:t>
      </w:r>
      <w:r w:rsidR="006A2A81" w:rsidRPr="00EC3F7D">
        <w:rPr>
          <w:rFonts w:ascii="Times New Roman" w:hAnsi="Times New Roman"/>
          <w:lang w:val="nl-NL"/>
        </w:rPr>
        <w:t xml:space="preserve"> công thức (2.</w:t>
      </w:r>
      <w:r w:rsidR="00BF6F1B" w:rsidRPr="00EC3F7D">
        <w:rPr>
          <w:rFonts w:ascii="Times New Roman" w:hAnsi="Times New Roman"/>
          <w:lang w:val="nl-NL"/>
        </w:rPr>
        <w:t>1</w:t>
      </w:r>
      <w:r w:rsidR="00C50FB6" w:rsidRPr="00EC3F7D">
        <w:rPr>
          <w:rFonts w:ascii="Times New Roman" w:hAnsi="Times New Roman"/>
          <w:lang w:val="nl-NL"/>
        </w:rPr>
        <w:t>1</w:t>
      </w:r>
      <w:r w:rsidR="006A2A81" w:rsidRPr="00EC3F7D">
        <w:rPr>
          <w:rFonts w:ascii="Times New Roman" w:hAnsi="Times New Roman"/>
          <w:lang w:val="nl-NL"/>
        </w:rPr>
        <w:t>)</w:t>
      </w:r>
      <w:r w:rsidR="001F063A">
        <w:rPr>
          <w:rFonts w:ascii="Times New Roman" w:hAnsi="Times New Roman"/>
          <w:lang w:val="nl-NL"/>
        </w:rPr>
        <w:t xml:space="preserve"> tại</w:t>
      </w:r>
      <w:r w:rsidR="006A2A81" w:rsidRPr="00EC3F7D">
        <w:rPr>
          <w:rFonts w:ascii="Times New Roman" w:hAnsi="Times New Roman"/>
          <w:lang w:val="nl-NL"/>
        </w:rPr>
        <w:t xml:space="preserve"> </w:t>
      </w:r>
      <w:r w:rsidR="00BF6F1B" w:rsidRPr="00EC3F7D">
        <w:rPr>
          <w:rFonts w:ascii="Times New Roman" w:hAnsi="Times New Roman"/>
          <w:lang w:val="nl-NL"/>
        </w:rPr>
        <w:t xml:space="preserve">mục 1.6 </w:t>
      </w:r>
      <w:r w:rsidR="006A2A81" w:rsidRPr="00EC3F7D">
        <w:rPr>
          <w:rFonts w:ascii="Times New Roman" w:hAnsi="Times New Roman"/>
          <w:lang w:val="nl-NL"/>
        </w:rPr>
        <w:t>Phụ lục này</w:t>
      </w:r>
      <w:r w:rsidR="00532DDD" w:rsidRPr="00EC3F7D">
        <w:rPr>
          <w:rFonts w:ascii="Times New Roman" w:hAnsi="Times New Roman"/>
          <w:lang w:val="nl-NL"/>
        </w:rPr>
        <w:t>, trong đó</w:t>
      </w:r>
      <w:r w:rsidR="006A2A81" w:rsidRPr="00EC3F7D">
        <w:rPr>
          <w:rFonts w:ascii="Times New Roman" w:hAnsi="Times New Roman"/>
          <w:lang w:val="nl-NL"/>
        </w:rPr>
        <w:t xml:space="preserve"> G</w:t>
      </w:r>
      <w:r w:rsidR="006A2A81" w:rsidRPr="00EC3F7D">
        <w:rPr>
          <w:rFonts w:ascii="Times New Roman" w:hAnsi="Times New Roman"/>
          <w:vertAlign w:val="superscript"/>
          <w:lang w:val="nl-NL"/>
        </w:rPr>
        <w:t>t</w:t>
      </w:r>
      <w:r w:rsidR="006A2A81" w:rsidRPr="00EC3F7D">
        <w:rPr>
          <w:rFonts w:ascii="Times New Roman" w:hAnsi="Times New Roman"/>
          <w:vertAlign w:val="subscript"/>
          <w:lang w:val="nl-NL"/>
        </w:rPr>
        <w:t>XDCT</w:t>
      </w:r>
      <w:r w:rsidR="006A2A81" w:rsidRPr="00EC3F7D">
        <w:rPr>
          <w:rFonts w:ascii="Times New Roman" w:hAnsi="Times New Roman"/>
          <w:lang w:val="nl-NL"/>
        </w:rPr>
        <w:t xml:space="preserve"> là chi phí xây dựng của gói thầu thi công xây dựng</w:t>
      </w:r>
      <w:r w:rsidRPr="00EC3F7D">
        <w:rPr>
          <w:lang w:val="nl-NL"/>
        </w:rPr>
        <w:t xml:space="preserve">. </w:t>
      </w:r>
    </w:p>
    <w:p w14:paraId="5F14854A" w14:textId="77777777" w:rsidR="00622BB5" w:rsidRPr="00EC3F7D" w:rsidRDefault="00532DDD" w:rsidP="00622BB5">
      <w:pPr>
        <w:spacing w:before="120" w:line="288" w:lineRule="auto"/>
        <w:ind w:firstLine="720"/>
        <w:rPr>
          <w:lang w:val="nl-NL"/>
        </w:rPr>
      </w:pPr>
      <w:r w:rsidRPr="00EC3F7D">
        <w:rPr>
          <w:rFonts w:ascii="Times New Roman" w:hAnsi="Times New Roman"/>
          <w:lang w:val="nl-NL"/>
        </w:rPr>
        <w:t xml:space="preserve">Thời gian để tính chi phí dự phòng cho yếu tố trượt giá trong dự toán gói </w:t>
      </w:r>
      <w:r w:rsidRPr="00EC3F7D">
        <w:rPr>
          <w:rFonts w:ascii="Times New Roman" w:hAnsi="Times New Roman"/>
          <w:lang w:val="nl-NL"/>
        </w:rPr>
        <w:lastRenderedPageBreak/>
        <w:t>thầu thi công xây dựng là thời gian thực hiện gói thầu thi công xây dựng</w:t>
      </w:r>
      <w:r w:rsidRPr="00EC3F7D">
        <w:rPr>
          <w:lang w:val="nl-NL"/>
        </w:rPr>
        <w:t>.</w:t>
      </w:r>
    </w:p>
    <w:p w14:paraId="314A598D" w14:textId="00A4B9D3" w:rsidR="00622BB5" w:rsidRPr="00EC3F7D" w:rsidRDefault="00B1793C" w:rsidP="00622BB5">
      <w:pPr>
        <w:spacing w:before="120" w:line="288" w:lineRule="auto"/>
        <w:ind w:firstLine="720"/>
        <w:rPr>
          <w:rFonts w:ascii="Times New Roman" w:hAnsi="Times New Roman"/>
          <w:lang w:val="da-DK"/>
        </w:rPr>
      </w:pPr>
      <w:r w:rsidRPr="00EC3F7D">
        <w:rPr>
          <w:rFonts w:ascii="Times New Roman" w:hAnsi="Times New Roman"/>
          <w:lang w:val="pt-BR"/>
        </w:rPr>
        <w:t xml:space="preserve">Tổng hợp nội dung của dự toán gói thầu thi công xây dựng </w:t>
      </w:r>
      <w:r w:rsidRPr="00EC3F7D">
        <w:rPr>
          <w:lang w:val="fr-FR"/>
        </w:rPr>
        <w:t>theo B¶ng 2.</w:t>
      </w:r>
      <w:r w:rsidR="000954F7" w:rsidRPr="00EC3F7D">
        <w:rPr>
          <w:lang w:val="fr-FR"/>
        </w:rPr>
        <w:t>4</w:t>
      </w:r>
      <w:r w:rsidRPr="00EC3F7D">
        <w:rPr>
          <w:lang w:val="fr-FR"/>
        </w:rPr>
        <w:t xml:space="preserve"> Phô lôc nµy</w:t>
      </w:r>
      <w:r w:rsidR="003D3507">
        <w:rPr>
          <w:lang w:val="fr-FR"/>
        </w:rPr>
        <w:t>.</w:t>
      </w:r>
    </w:p>
    <w:p w14:paraId="0C5A3EC2" w14:textId="77777777" w:rsidR="00622BB5" w:rsidRPr="00EC3F7D" w:rsidRDefault="00B1793C" w:rsidP="00622BB5">
      <w:pPr>
        <w:spacing w:before="120" w:line="288" w:lineRule="auto"/>
        <w:ind w:firstLine="720"/>
        <w:rPr>
          <w:rFonts w:ascii="Times New Roman" w:hAnsi="Times New Roman"/>
          <w:b/>
          <w:lang w:val="it-IT"/>
        </w:rPr>
      </w:pPr>
      <w:r w:rsidRPr="00EC3F7D">
        <w:rPr>
          <w:rFonts w:ascii="Times New Roman" w:hAnsi="Times New Roman"/>
          <w:b/>
          <w:bCs/>
          <w:lang w:val="pt-BR"/>
        </w:rPr>
        <w:t xml:space="preserve">2.2. </w:t>
      </w:r>
      <w:r w:rsidRPr="00EC3F7D">
        <w:rPr>
          <w:rFonts w:ascii="Times New Roman" w:hAnsi="Times New Roman"/>
          <w:b/>
          <w:bCs/>
          <w:lang w:val="it-IT"/>
        </w:rPr>
        <w:t xml:space="preserve">Dự toán gói thầu mua sắm </w:t>
      </w:r>
      <w:r w:rsidR="00CF728F" w:rsidRPr="00EC3F7D">
        <w:rPr>
          <w:rFonts w:ascii="Times New Roman" w:hAnsi="Times New Roman"/>
          <w:b/>
          <w:bCs/>
          <w:lang w:val="it-IT"/>
        </w:rPr>
        <w:t xml:space="preserve">thiết </w:t>
      </w:r>
      <w:r w:rsidRPr="00EC3F7D">
        <w:rPr>
          <w:rFonts w:ascii="Times New Roman" w:hAnsi="Times New Roman"/>
          <w:b/>
          <w:lang w:val="it-IT"/>
        </w:rPr>
        <w:t xml:space="preserve">bị </w:t>
      </w:r>
    </w:p>
    <w:p w14:paraId="7D26455B" w14:textId="77777777" w:rsidR="00622BB5" w:rsidRPr="00EC3F7D" w:rsidRDefault="00622BB5" w:rsidP="00622BB5">
      <w:pPr>
        <w:spacing w:before="120" w:line="288" w:lineRule="auto"/>
        <w:ind w:firstLine="720"/>
        <w:rPr>
          <w:rFonts w:ascii="Times New Roman" w:hAnsi="Times New Roman"/>
          <w:lang w:val="pt-BR"/>
        </w:rPr>
      </w:pPr>
      <w:r w:rsidRPr="00EC3F7D">
        <w:rPr>
          <w:rFonts w:ascii="Times New Roman" w:hAnsi="Times New Roman"/>
          <w:bCs/>
          <w:lang w:val="pt-BR"/>
        </w:rPr>
        <w:t xml:space="preserve">Dự toán gói thầu </w:t>
      </w:r>
      <w:r w:rsidRPr="00EC3F7D">
        <w:rPr>
          <w:rFonts w:ascii="Times New Roman" w:hAnsi="Times New Roman"/>
          <w:bCs/>
          <w:lang w:val="it-IT"/>
        </w:rPr>
        <w:t xml:space="preserve">mua sắm thiết bị </w:t>
      </w:r>
      <w:r w:rsidRPr="00EC3F7D">
        <w:rPr>
          <w:rFonts w:ascii="Times New Roman" w:hAnsi="Times New Roman"/>
          <w:lang w:val="pt-BR"/>
        </w:rPr>
        <w:t>được xác định</w:t>
      </w:r>
      <w:r w:rsidR="00BD1B87" w:rsidRPr="00EC3F7D">
        <w:rPr>
          <w:rFonts w:ascii="Times New Roman" w:hAnsi="Times New Roman"/>
          <w:lang w:val="pt-BR"/>
        </w:rPr>
        <w:t xml:space="preserve"> phù hợp với</w:t>
      </w:r>
      <w:r w:rsidRPr="00EC3F7D">
        <w:rPr>
          <w:rFonts w:ascii="Times New Roman" w:hAnsi="Times New Roman"/>
          <w:lang w:val="pt-BR"/>
        </w:rPr>
        <w:t xml:space="preserve"> </w:t>
      </w:r>
      <w:r w:rsidR="00BD1B87" w:rsidRPr="00EC3F7D">
        <w:rPr>
          <w:rFonts w:ascii="Times New Roman" w:hAnsi="Times New Roman"/>
          <w:lang w:val="pt-BR"/>
        </w:rPr>
        <w:t xml:space="preserve">phạm vi công việc của gói thầu, các chỉ dẫn kỹ thuật, khối lượng, số lượng thiết bị, giá thiết bị và các chi phí có liên quan </w:t>
      </w:r>
      <w:r w:rsidRPr="00EC3F7D">
        <w:rPr>
          <w:rFonts w:ascii="Times New Roman" w:hAnsi="Times New Roman"/>
          <w:lang w:val="pt-BR"/>
        </w:rPr>
        <w:t>theo công thức sau:</w:t>
      </w:r>
    </w:p>
    <w:p w14:paraId="403FACB2" w14:textId="25C5D09B" w:rsidR="00622BB5" w:rsidRPr="00EC3F7D" w:rsidRDefault="00622BB5" w:rsidP="006649FE">
      <w:pPr>
        <w:spacing w:before="120" w:line="288" w:lineRule="auto"/>
        <w:ind w:left="448"/>
        <w:rPr>
          <w:rFonts w:ascii="Times New Roman" w:hAnsi="Times New Roman"/>
          <w:bCs/>
          <w:lang w:val="pt-BR"/>
        </w:rPr>
      </w:pPr>
      <w:r w:rsidRPr="00EC3F7D">
        <w:rPr>
          <w:rFonts w:ascii="Times New Roman" w:hAnsi="Times New Roman"/>
          <w:bCs/>
          <w:lang w:val="pt-BR"/>
        </w:rPr>
        <w:t>G</w:t>
      </w:r>
      <w:r w:rsidRPr="00EC3F7D">
        <w:rPr>
          <w:rFonts w:ascii="Times New Roman" w:hAnsi="Times New Roman"/>
          <w:bCs/>
          <w:vertAlign w:val="subscript"/>
          <w:lang w:val="pt-BR"/>
        </w:rPr>
        <w:t>GT</w:t>
      </w:r>
      <w:r w:rsidR="00F610F5" w:rsidRPr="00EC3F7D">
        <w:rPr>
          <w:rFonts w:ascii="Times New Roman" w:hAnsi="Times New Roman"/>
          <w:bCs/>
          <w:vertAlign w:val="subscript"/>
          <w:lang w:val="pt-BR"/>
        </w:rPr>
        <w:t>MST</w:t>
      </w:r>
      <w:r w:rsidRPr="00EC3F7D">
        <w:rPr>
          <w:rFonts w:ascii="Times New Roman" w:hAnsi="Times New Roman"/>
          <w:bCs/>
          <w:vertAlign w:val="subscript"/>
          <w:lang w:val="pt-BR"/>
        </w:rPr>
        <w:t>B</w:t>
      </w:r>
      <w:r w:rsidRPr="00EC3F7D">
        <w:rPr>
          <w:rFonts w:ascii="Times New Roman" w:hAnsi="Times New Roman"/>
          <w:bCs/>
          <w:lang w:val="pt-BR"/>
        </w:rPr>
        <w:t xml:space="preserve"> = G</w:t>
      </w:r>
      <w:r w:rsidRPr="00EC3F7D">
        <w:rPr>
          <w:rFonts w:ascii="Times New Roman" w:hAnsi="Times New Roman"/>
          <w:bCs/>
          <w:vertAlign w:val="subscript"/>
          <w:lang w:val="pt-BR"/>
        </w:rPr>
        <w:t>MS</w:t>
      </w:r>
      <w:r w:rsidRPr="00EC3F7D">
        <w:rPr>
          <w:rFonts w:ascii="Times New Roman" w:hAnsi="Times New Roman"/>
          <w:bCs/>
          <w:lang w:val="pt-BR"/>
        </w:rPr>
        <w:t xml:space="preserve"> </w:t>
      </w:r>
      <w:r w:rsidR="006649FE">
        <w:rPr>
          <w:rFonts w:ascii="Times New Roman" w:hAnsi="Times New Roman"/>
          <w:bCs/>
          <w:lang w:val="pt-BR"/>
        </w:rPr>
        <w:t>+ G</w:t>
      </w:r>
      <w:r w:rsidR="006649FE" w:rsidRPr="006649FE">
        <w:rPr>
          <w:rFonts w:ascii="Times New Roman" w:hAnsi="Times New Roman"/>
          <w:bCs/>
          <w:vertAlign w:val="subscript"/>
          <w:lang w:val="pt-BR"/>
        </w:rPr>
        <w:t>GC</w:t>
      </w:r>
      <w:r w:rsidR="006649FE">
        <w:rPr>
          <w:rFonts w:ascii="Times New Roman" w:hAnsi="Times New Roman"/>
          <w:bCs/>
          <w:lang w:val="pt-BR"/>
        </w:rPr>
        <w:t xml:space="preserve"> </w:t>
      </w:r>
      <w:r w:rsidRPr="00EC3F7D">
        <w:rPr>
          <w:rFonts w:ascii="Times New Roman" w:hAnsi="Times New Roman"/>
          <w:bCs/>
          <w:lang w:val="pt-BR"/>
        </w:rPr>
        <w:t>+</w:t>
      </w:r>
      <w:r w:rsidR="002F366B" w:rsidRPr="00EC3F7D">
        <w:rPr>
          <w:rFonts w:ascii="Times New Roman" w:hAnsi="Times New Roman"/>
          <w:bCs/>
          <w:lang w:val="pt-BR"/>
        </w:rPr>
        <w:t xml:space="preserve"> G</w:t>
      </w:r>
      <w:r w:rsidR="002F366B" w:rsidRPr="00EC3F7D">
        <w:rPr>
          <w:rFonts w:ascii="Times New Roman" w:hAnsi="Times New Roman"/>
          <w:bCs/>
          <w:vertAlign w:val="subscript"/>
          <w:lang w:val="pt-BR"/>
        </w:rPr>
        <w:t>QLMSTB</w:t>
      </w:r>
      <w:r w:rsidR="002F366B" w:rsidRPr="00EC3F7D">
        <w:rPr>
          <w:rFonts w:ascii="Times New Roman" w:hAnsi="Times New Roman"/>
          <w:bCs/>
          <w:lang w:val="pt-BR"/>
        </w:rPr>
        <w:t xml:space="preserve"> +</w:t>
      </w:r>
      <w:r w:rsidRPr="00EC3F7D">
        <w:rPr>
          <w:rFonts w:ascii="Times New Roman" w:hAnsi="Times New Roman"/>
          <w:bCs/>
          <w:lang w:val="pt-BR"/>
        </w:rPr>
        <w:t xml:space="preserve"> G</w:t>
      </w:r>
      <w:r w:rsidR="00A74811" w:rsidRPr="00EC3F7D">
        <w:rPr>
          <w:rFonts w:ascii="Times New Roman" w:hAnsi="Times New Roman"/>
          <w:bCs/>
          <w:vertAlign w:val="subscript"/>
          <w:lang w:val="pt-BR"/>
        </w:rPr>
        <w:t>Đ</w:t>
      </w:r>
      <w:r w:rsidRPr="00EC3F7D">
        <w:rPr>
          <w:rFonts w:ascii="Times New Roman" w:hAnsi="Times New Roman"/>
          <w:bCs/>
          <w:vertAlign w:val="subscript"/>
          <w:lang w:val="pt-BR"/>
        </w:rPr>
        <w:t>T</w:t>
      </w:r>
      <w:r w:rsidRPr="00EC3F7D">
        <w:rPr>
          <w:rFonts w:ascii="Times New Roman" w:hAnsi="Times New Roman"/>
          <w:bCs/>
          <w:lang w:val="pt-BR"/>
        </w:rPr>
        <w:t xml:space="preserve">  </w:t>
      </w:r>
      <w:r w:rsidR="00BC4DD2" w:rsidRPr="00EC3F7D">
        <w:rPr>
          <w:rFonts w:ascii="Times New Roman" w:hAnsi="Times New Roman"/>
          <w:bCs/>
          <w:lang w:val="pt-BR"/>
        </w:rPr>
        <w:t>+</w:t>
      </w:r>
      <w:r w:rsidRPr="00EC3F7D">
        <w:rPr>
          <w:rFonts w:ascii="Times New Roman" w:hAnsi="Times New Roman"/>
          <w:bCs/>
          <w:lang w:val="pt-BR"/>
        </w:rPr>
        <w:t xml:space="preserve">  </w:t>
      </w:r>
      <w:r w:rsidR="002F366B" w:rsidRPr="00EC3F7D">
        <w:rPr>
          <w:rFonts w:ascii="Times New Roman" w:hAnsi="Times New Roman"/>
          <w:bCs/>
          <w:lang w:val="pt-BR"/>
        </w:rPr>
        <w:t>G</w:t>
      </w:r>
      <w:r w:rsidR="002F366B" w:rsidRPr="00EC3F7D">
        <w:rPr>
          <w:rFonts w:ascii="Times New Roman" w:hAnsi="Times New Roman"/>
          <w:bCs/>
          <w:vertAlign w:val="subscript"/>
          <w:lang w:val="pt-BR"/>
        </w:rPr>
        <w:t>VC</w:t>
      </w:r>
      <w:r w:rsidR="002F366B" w:rsidRPr="00EC3F7D">
        <w:rPr>
          <w:rFonts w:ascii="Times New Roman" w:hAnsi="Times New Roman"/>
          <w:bCs/>
          <w:lang w:val="pt-BR"/>
        </w:rPr>
        <w:t xml:space="preserve">  +  </w:t>
      </w:r>
      <w:r w:rsidRPr="00EC3F7D">
        <w:rPr>
          <w:rFonts w:ascii="Times New Roman" w:hAnsi="Times New Roman"/>
          <w:bCs/>
          <w:lang w:val="pt-BR"/>
        </w:rPr>
        <w:t>G</w:t>
      </w:r>
      <w:r w:rsidRPr="00EC3F7D">
        <w:rPr>
          <w:rFonts w:ascii="Times New Roman" w:hAnsi="Times New Roman"/>
          <w:bCs/>
          <w:vertAlign w:val="subscript"/>
          <w:lang w:val="pt-BR"/>
        </w:rPr>
        <w:t>K</w:t>
      </w:r>
      <w:r w:rsidRPr="00EC3F7D">
        <w:rPr>
          <w:rFonts w:ascii="Times New Roman" w:hAnsi="Times New Roman"/>
          <w:bCs/>
          <w:lang w:val="pt-BR"/>
        </w:rPr>
        <w:t xml:space="preserve"> + G</w:t>
      </w:r>
      <w:r w:rsidRPr="00EC3F7D">
        <w:rPr>
          <w:rFonts w:ascii="Times New Roman" w:hAnsi="Times New Roman"/>
          <w:bCs/>
          <w:vertAlign w:val="subscript"/>
          <w:lang w:val="pt-BR"/>
        </w:rPr>
        <w:t>DP</w:t>
      </w:r>
      <w:r w:rsidR="00F610F5" w:rsidRPr="00EC3F7D">
        <w:rPr>
          <w:rFonts w:ascii="Times New Roman" w:hAnsi="Times New Roman"/>
          <w:bCs/>
          <w:vertAlign w:val="subscript"/>
          <w:lang w:val="pt-BR"/>
        </w:rPr>
        <w:t>MS</w:t>
      </w:r>
      <w:r w:rsidRPr="00EC3F7D">
        <w:rPr>
          <w:rFonts w:ascii="Times New Roman" w:hAnsi="Times New Roman"/>
          <w:bCs/>
          <w:vertAlign w:val="subscript"/>
          <w:lang w:val="pt-BR"/>
        </w:rPr>
        <w:t>TB</w:t>
      </w:r>
      <w:r w:rsidRPr="00EC3F7D">
        <w:rPr>
          <w:rFonts w:ascii="Times New Roman" w:hAnsi="Times New Roman"/>
          <w:bCs/>
          <w:lang w:val="pt-BR"/>
        </w:rPr>
        <w:t xml:space="preserve">   (2.</w:t>
      </w:r>
      <w:r w:rsidR="00C51769" w:rsidRPr="00EC3F7D">
        <w:rPr>
          <w:rFonts w:ascii="Times New Roman" w:hAnsi="Times New Roman"/>
          <w:bCs/>
          <w:lang w:val="pt-BR"/>
        </w:rPr>
        <w:t>1</w:t>
      </w:r>
      <w:r w:rsidR="00C50FB6" w:rsidRPr="00EC3F7D">
        <w:rPr>
          <w:rFonts w:ascii="Times New Roman" w:hAnsi="Times New Roman"/>
          <w:bCs/>
          <w:lang w:val="pt-BR"/>
        </w:rPr>
        <w:t>5</w:t>
      </w:r>
      <w:r w:rsidRPr="00EC3F7D">
        <w:rPr>
          <w:rFonts w:ascii="Times New Roman" w:hAnsi="Times New Roman"/>
          <w:bCs/>
          <w:lang w:val="pt-BR"/>
        </w:rPr>
        <w:t>)</w:t>
      </w:r>
    </w:p>
    <w:p w14:paraId="65D0ED39" w14:textId="77777777" w:rsidR="00622BB5" w:rsidRPr="00EC3F7D" w:rsidRDefault="003A66B5" w:rsidP="00622BB5">
      <w:pPr>
        <w:spacing w:before="120" w:line="288" w:lineRule="auto"/>
        <w:ind w:left="448" w:firstLine="272"/>
        <w:rPr>
          <w:rFonts w:ascii="Times New Roman" w:hAnsi="Times New Roman"/>
          <w:bCs/>
          <w:lang w:val="pt-BR"/>
        </w:rPr>
      </w:pPr>
      <w:r w:rsidRPr="00EC3F7D">
        <w:rPr>
          <w:rFonts w:ascii="Times New Roman" w:hAnsi="Times New Roman"/>
          <w:bCs/>
          <w:lang w:val="pt-BR"/>
        </w:rPr>
        <w:t>Trong đó</w:t>
      </w:r>
      <w:r w:rsidR="00622BB5" w:rsidRPr="00EC3F7D">
        <w:rPr>
          <w:rFonts w:ascii="Times New Roman" w:hAnsi="Times New Roman"/>
          <w:bCs/>
          <w:lang w:val="pt-BR"/>
        </w:rPr>
        <w:t>:</w:t>
      </w:r>
    </w:p>
    <w:p w14:paraId="1B298544" w14:textId="03D980AE" w:rsidR="00622BB5" w:rsidRPr="00EC3F7D" w:rsidRDefault="00622BB5" w:rsidP="00622BB5">
      <w:pPr>
        <w:spacing w:before="120" w:line="288" w:lineRule="auto"/>
        <w:ind w:left="448" w:firstLine="272"/>
        <w:rPr>
          <w:rFonts w:ascii="Times New Roman" w:hAnsi="Times New Roman"/>
          <w:bCs/>
          <w:lang w:val="pt-BR"/>
        </w:rPr>
      </w:pPr>
      <w:r w:rsidRPr="00EC3F7D">
        <w:rPr>
          <w:rFonts w:ascii="Times New Roman" w:hAnsi="Times New Roman"/>
          <w:bCs/>
          <w:lang w:val="pt-BR"/>
        </w:rPr>
        <w:t>- G</w:t>
      </w:r>
      <w:r w:rsidRPr="00EC3F7D">
        <w:rPr>
          <w:rFonts w:ascii="Times New Roman" w:hAnsi="Times New Roman"/>
          <w:bCs/>
          <w:vertAlign w:val="subscript"/>
          <w:lang w:val="pt-BR"/>
        </w:rPr>
        <w:t>GT</w:t>
      </w:r>
      <w:r w:rsidR="00F610F5" w:rsidRPr="00EC3F7D">
        <w:rPr>
          <w:rFonts w:ascii="Times New Roman" w:hAnsi="Times New Roman"/>
          <w:bCs/>
          <w:vertAlign w:val="subscript"/>
          <w:lang w:val="pt-BR"/>
        </w:rPr>
        <w:t>MS</w:t>
      </w:r>
      <w:r w:rsidRPr="00EC3F7D">
        <w:rPr>
          <w:rFonts w:ascii="Times New Roman" w:hAnsi="Times New Roman"/>
          <w:bCs/>
          <w:vertAlign w:val="subscript"/>
          <w:lang w:val="pt-BR"/>
        </w:rPr>
        <w:t>TB</w:t>
      </w:r>
      <w:r w:rsidRPr="00EC3F7D">
        <w:rPr>
          <w:rFonts w:ascii="Times New Roman" w:hAnsi="Times New Roman"/>
          <w:bCs/>
          <w:lang w:val="pt-BR"/>
        </w:rPr>
        <w:t xml:space="preserve">: </w:t>
      </w:r>
      <w:r w:rsidR="006649FE">
        <w:rPr>
          <w:rFonts w:ascii="Times New Roman" w:hAnsi="Times New Roman"/>
          <w:bCs/>
          <w:lang w:val="pt-BR"/>
        </w:rPr>
        <w:t>d</w:t>
      </w:r>
      <w:r w:rsidRPr="00EC3F7D">
        <w:rPr>
          <w:rFonts w:ascii="Times New Roman" w:hAnsi="Times New Roman"/>
          <w:bCs/>
          <w:lang w:val="pt-BR"/>
        </w:rPr>
        <w:t xml:space="preserve">ự toán gói thầu mua sắm </w:t>
      </w:r>
      <w:r w:rsidR="00A74811" w:rsidRPr="00EC3F7D">
        <w:rPr>
          <w:rFonts w:ascii="Times New Roman" w:hAnsi="Times New Roman"/>
          <w:bCs/>
          <w:lang w:val="pt-BR"/>
        </w:rPr>
        <w:t>thiết bị</w:t>
      </w:r>
      <w:r w:rsidRPr="00EC3F7D">
        <w:rPr>
          <w:rFonts w:ascii="Times New Roman" w:hAnsi="Times New Roman"/>
          <w:bCs/>
          <w:lang w:val="pt-BR"/>
        </w:rPr>
        <w:t>;</w:t>
      </w:r>
    </w:p>
    <w:p w14:paraId="3AC5A286" w14:textId="187A1B9F" w:rsidR="002709A9" w:rsidRDefault="00622BB5" w:rsidP="00622BB5">
      <w:pPr>
        <w:spacing w:before="120" w:line="288" w:lineRule="auto"/>
        <w:ind w:left="448" w:firstLine="272"/>
        <w:rPr>
          <w:rFonts w:ascii="Times New Roman" w:hAnsi="Times New Roman"/>
          <w:lang w:val="fr-FR"/>
        </w:rPr>
      </w:pPr>
      <w:r w:rsidRPr="00EC3F7D">
        <w:rPr>
          <w:rFonts w:ascii="Times New Roman" w:hAnsi="Times New Roman"/>
          <w:bCs/>
          <w:lang w:val="pt-BR"/>
        </w:rPr>
        <w:t>- G</w:t>
      </w:r>
      <w:r w:rsidRPr="00EC3F7D">
        <w:rPr>
          <w:rFonts w:ascii="Times New Roman" w:hAnsi="Times New Roman"/>
          <w:bCs/>
          <w:vertAlign w:val="subscript"/>
          <w:lang w:val="pt-BR"/>
        </w:rPr>
        <w:t>MS</w:t>
      </w:r>
      <w:r w:rsidRPr="00EC3F7D">
        <w:rPr>
          <w:rFonts w:ascii="Times New Roman" w:hAnsi="Times New Roman"/>
          <w:bCs/>
          <w:lang w:val="pt-BR"/>
        </w:rPr>
        <w:t xml:space="preserve">: </w:t>
      </w:r>
      <w:r w:rsidR="006649FE">
        <w:rPr>
          <w:rFonts w:ascii="Times New Roman" w:hAnsi="Times New Roman"/>
          <w:lang w:val="fr-FR"/>
        </w:rPr>
        <w:t>c</w:t>
      </w:r>
      <w:r w:rsidR="00724F87" w:rsidRPr="00EC3F7D">
        <w:rPr>
          <w:rFonts w:ascii="Times New Roman" w:hAnsi="Times New Roman"/>
          <w:lang w:val="fr-FR"/>
        </w:rPr>
        <w:t xml:space="preserve">hi phí mua sắm thiết bị </w:t>
      </w:r>
      <w:r w:rsidR="00724F87" w:rsidRPr="00EC3F7D">
        <w:rPr>
          <w:rFonts w:ascii="Times New Roman" w:hAnsi="Times New Roman"/>
        </w:rPr>
        <w:t>công trình và thiết bị công nghệ đối với những thiết bị có sẵn trên thị trường;</w:t>
      </w:r>
      <w:r w:rsidR="00724F87" w:rsidRPr="00EC3F7D">
        <w:rPr>
          <w:rFonts w:ascii="Times New Roman" w:hAnsi="Times New Roman"/>
          <w:lang w:val="fr-FR"/>
        </w:rPr>
        <w:t xml:space="preserve"> </w:t>
      </w:r>
    </w:p>
    <w:p w14:paraId="22EA4836" w14:textId="1F825B09" w:rsidR="00622BB5" w:rsidRPr="00EC3F7D" w:rsidRDefault="002709A9" w:rsidP="00622BB5">
      <w:pPr>
        <w:spacing w:before="120" w:line="288" w:lineRule="auto"/>
        <w:ind w:left="448" w:firstLine="272"/>
        <w:rPr>
          <w:rFonts w:ascii="Times New Roman" w:hAnsi="Times New Roman"/>
          <w:bCs/>
          <w:lang w:val="pt-BR"/>
        </w:rPr>
      </w:pPr>
      <w:r>
        <w:rPr>
          <w:rFonts w:ascii="Times New Roman" w:hAnsi="Times New Roman"/>
          <w:lang w:val="fr-FR"/>
        </w:rPr>
        <w:t>- G</w:t>
      </w:r>
      <w:r w:rsidRPr="002709A9">
        <w:rPr>
          <w:rFonts w:ascii="Times New Roman" w:hAnsi="Times New Roman"/>
          <w:vertAlign w:val="subscript"/>
          <w:lang w:val="fr-FR"/>
        </w:rPr>
        <w:t>GC</w:t>
      </w:r>
      <w:r>
        <w:rPr>
          <w:rFonts w:ascii="Times New Roman" w:hAnsi="Times New Roman"/>
          <w:lang w:val="fr-FR"/>
        </w:rPr>
        <w:t>: c</w:t>
      </w:r>
      <w:r w:rsidR="00724F87" w:rsidRPr="00EC3F7D">
        <w:rPr>
          <w:rFonts w:ascii="Times New Roman" w:hAnsi="Times New Roman"/>
          <w:lang w:val="fr-FR"/>
        </w:rPr>
        <w:t>hi phí gia công, chế tạo thiết bị phi tiêu chuẩn</w:t>
      </w:r>
      <w:r w:rsidR="007E2E4D">
        <w:rPr>
          <w:rFonts w:ascii="Times New Roman" w:hAnsi="Times New Roman"/>
          <w:lang w:val="fr-FR"/>
        </w:rPr>
        <w:t xml:space="preserve"> (nếu có)</w:t>
      </w:r>
      <w:r w:rsidR="00724F87" w:rsidRPr="00EC3F7D">
        <w:rPr>
          <w:rFonts w:ascii="Times New Roman" w:hAnsi="Times New Roman"/>
          <w:lang w:val="fr-FR"/>
        </w:rPr>
        <w:t>;</w:t>
      </w:r>
    </w:p>
    <w:p w14:paraId="10E1168A" w14:textId="29AA7A38" w:rsidR="00F74F00" w:rsidRPr="00EC3F7D" w:rsidRDefault="00F74F00" w:rsidP="00622BB5">
      <w:pPr>
        <w:spacing w:before="120" w:line="288" w:lineRule="auto"/>
        <w:ind w:left="448" w:firstLine="272"/>
        <w:rPr>
          <w:rFonts w:ascii="Times New Roman" w:hAnsi="Times New Roman"/>
          <w:bCs/>
          <w:lang w:val="pt-BR"/>
        </w:rPr>
      </w:pPr>
      <w:r w:rsidRPr="00EC3F7D">
        <w:rPr>
          <w:rFonts w:ascii="Times New Roman" w:hAnsi="Times New Roman"/>
          <w:bCs/>
          <w:lang w:val="pt-BR"/>
        </w:rPr>
        <w:t>- G</w:t>
      </w:r>
      <w:r w:rsidRPr="00EC3F7D">
        <w:rPr>
          <w:rFonts w:ascii="Times New Roman" w:hAnsi="Times New Roman"/>
          <w:bCs/>
          <w:vertAlign w:val="subscript"/>
          <w:lang w:val="pt-BR"/>
        </w:rPr>
        <w:t>QLMSTB</w:t>
      </w:r>
      <w:r w:rsidRPr="00EC3F7D">
        <w:rPr>
          <w:rFonts w:ascii="Times New Roman" w:hAnsi="Times New Roman"/>
          <w:bCs/>
          <w:lang w:val="pt-BR"/>
        </w:rPr>
        <w:t xml:space="preserve">: </w:t>
      </w:r>
      <w:r w:rsidR="006649FE">
        <w:rPr>
          <w:rFonts w:ascii="Times New Roman" w:hAnsi="Times New Roman"/>
          <w:bCs/>
          <w:lang w:val="pt-BR"/>
        </w:rPr>
        <w:t>c</w:t>
      </w:r>
      <w:r w:rsidRPr="00EC3F7D">
        <w:rPr>
          <w:rFonts w:ascii="Times New Roman" w:hAnsi="Times New Roman"/>
          <w:bCs/>
          <w:lang w:val="pt-BR"/>
        </w:rPr>
        <w:t xml:space="preserve">hi </w:t>
      </w:r>
      <w:r w:rsidR="00150630" w:rsidRPr="00EC3F7D">
        <w:rPr>
          <w:rFonts w:ascii="Times New Roman" w:hAnsi="Times New Roman"/>
          <w:bCs/>
          <w:lang w:val="pt-BR"/>
        </w:rPr>
        <w:t>phí quản lý mua sắm thiết bị của nhà thầu</w:t>
      </w:r>
      <w:r w:rsidRPr="00EC3F7D">
        <w:rPr>
          <w:rFonts w:ascii="Times New Roman" w:hAnsi="Times New Roman"/>
          <w:bCs/>
          <w:lang w:val="pt-BR"/>
        </w:rPr>
        <w:t>;</w:t>
      </w:r>
    </w:p>
    <w:p w14:paraId="262A5439" w14:textId="300282BC" w:rsidR="00622BB5" w:rsidRPr="00EC3F7D" w:rsidRDefault="00622BB5" w:rsidP="00622BB5">
      <w:pPr>
        <w:spacing w:before="120" w:line="288" w:lineRule="auto"/>
        <w:ind w:left="448" w:firstLine="272"/>
        <w:rPr>
          <w:rFonts w:ascii="Times New Roman" w:hAnsi="Times New Roman"/>
          <w:bCs/>
          <w:lang w:val="pt-BR"/>
        </w:rPr>
      </w:pPr>
      <w:r w:rsidRPr="00EC3F7D">
        <w:rPr>
          <w:rFonts w:ascii="Times New Roman" w:hAnsi="Times New Roman"/>
          <w:bCs/>
          <w:lang w:val="pt-BR"/>
        </w:rPr>
        <w:t>- G</w:t>
      </w:r>
      <w:r w:rsidR="00150630" w:rsidRPr="00EC3F7D">
        <w:rPr>
          <w:rFonts w:ascii="Times New Roman" w:hAnsi="Times New Roman"/>
          <w:bCs/>
          <w:vertAlign w:val="subscript"/>
          <w:lang w:val="pt-BR"/>
        </w:rPr>
        <w:t>Đ</w:t>
      </w:r>
      <w:r w:rsidRPr="00EC3F7D">
        <w:rPr>
          <w:rFonts w:ascii="Times New Roman" w:hAnsi="Times New Roman"/>
          <w:bCs/>
          <w:vertAlign w:val="subscript"/>
          <w:lang w:val="pt-BR"/>
        </w:rPr>
        <w:t>T</w:t>
      </w:r>
      <w:r w:rsidRPr="00EC3F7D">
        <w:rPr>
          <w:rFonts w:ascii="Times New Roman" w:hAnsi="Times New Roman"/>
          <w:bCs/>
          <w:lang w:val="pt-BR"/>
        </w:rPr>
        <w:t xml:space="preserve">: </w:t>
      </w:r>
      <w:r w:rsidR="006649FE">
        <w:rPr>
          <w:rFonts w:ascii="Times New Roman" w:hAnsi="Times New Roman"/>
          <w:bCs/>
          <w:lang w:val="pt-BR"/>
        </w:rPr>
        <w:t>c</w:t>
      </w:r>
      <w:r w:rsidRPr="00EC3F7D">
        <w:rPr>
          <w:rFonts w:ascii="Times New Roman" w:hAnsi="Times New Roman"/>
          <w:bCs/>
          <w:lang w:val="pt-BR"/>
        </w:rPr>
        <w:t xml:space="preserve">hi </w:t>
      </w:r>
      <w:r w:rsidR="00150630" w:rsidRPr="00EC3F7D">
        <w:rPr>
          <w:rFonts w:ascii="Times New Roman" w:hAnsi="Times New Roman"/>
          <w:bCs/>
          <w:lang w:val="pt-BR"/>
        </w:rPr>
        <w:t>phí đào tạo chuyển giao công nghệ</w:t>
      </w:r>
      <w:r w:rsidRPr="00EC3F7D">
        <w:rPr>
          <w:rFonts w:ascii="Times New Roman" w:hAnsi="Times New Roman"/>
          <w:bCs/>
          <w:lang w:val="pt-BR"/>
        </w:rPr>
        <w:t>;</w:t>
      </w:r>
    </w:p>
    <w:p w14:paraId="40EDC900" w14:textId="01C405C3" w:rsidR="00860146" w:rsidRPr="00EC3F7D" w:rsidRDefault="00860146" w:rsidP="00622BB5">
      <w:pPr>
        <w:spacing w:before="120" w:line="288" w:lineRule="auto"/>
        <w:ind w:left="448" w:firstLine="272"/>
        <w:rPr>
          <w:rFonts w:ascii="Times New Roman" w:hAnsi="Times New Roman"/>
          <w:bCs/>
          <w:lang w:val="pt-BR"/>
        </w:rPr>
      </w:pPr>
      <w:r w:rsidRPr="00EC3F7D">
        <w:rPr>
          <w:rFonts w:ascii="Times New Roman" w:hAnsi="Times New Roman"/>
          <w:bCs/>
          <w:lang w:val="pt-BR"/>
        </w:rPr>
        <w:t>- G</w:t>
      </w:r>
      <w:r w:rsidRPr="00EC3F7D">
        <w:rPr>
          <w:rFonts w:ascii="Times New Roman" w:hAnsi="Times New Roman"/>
          <w:bCs/>
          <w:vertAlign w:val="subscript"/>
          <w:lang w:val="pt-BR"/>
        </w:rPr>
        <w:t>VC</w:t>
      </w:r>
      <w:r w:rsidRPr="00EC3F7D">
        <w:rPr>
          <w:rFonts w:ascii="Times New Roman" w:hAnsi="Times New Roman"/>
          <w:bCs/>
          <w:lang w:val="pt-BR"/>
        </w:rPr>
        <w:t xml:space="preserve">: </w:t>
      </w:r>
      <w:r w:rsidR="006649FE">
        <w:rPr>
          <w:rFonts w:ascii="Times New Roman" w:hAnsi="Times New Roman"/>
          <w:bCs/>
          <w:lang w:val="pt-BR"/>
        </w:rPr>
        <w:t>c</w:t>
      </w:r>
      <w:r w:rsidR="00150630" w:rsidRPr="00EC3F7D">
        <w:rPr>
          <w:rFonts w:ascii="Times New Roman" w:hAnsi="Times New Roman"/>
          <w:bCs/>
          <w:lang w:val="pt-BR"/>
        </w:rPr>
        <w:t>hi phí vận chuyển</w:t>
      </w:r>
      <w:r w:rsidR="00E0646B">
        <w:rPr>
          <w:rFonts w:ascii="Times New Roman" w:hAnsi="Times New Roman"/>
          <w:bCs/>
          <w:lang w:val="pt-BR"/>
        </w:rPr>
        <w:t xml:space="preserve"> (nếu có)</w:t>
      </w:r>
      <w:r w:rsidRPr="00EC3F7D">
        <w:rPr>
          <w:rFonts w:ascii="Times New Roman" w:hAnsi="Times New Roman"/>
          <w:bCs/>
          <w:lang w:val="pt-BR"/>
        </w:rPr>
        <w:t>;</w:t>
      </w:r>
    </w:p>
    <w:p w14:paraId="7D44EAF9" w14:textId="7D3E865B" w:rsidR="00622BB5" w:rsidRPr="00EC3F7D" w:rsidRDefault="00622BB5" w:rsidP="00622BB5">
      <w:pPr>
        <w:spacing w:before="120" w:line="288" w:lineRule="auto"/>
        <w:ind w:left="448" w:firstLine="272"/>
        <w:rPr>
          <w:rFonts w:ascii="Times New Roman" w:hAnsi="Times New Roman"/>
          <w:bCs/>
          <w:lang w:val="pt-BR"/>
        </w:rPr>
      </w:pPr>
      <w:r w:rsidRPr="00EC3F7D">
        <w:rPr>
          <w:rFonts w:ascii="Times New Roman" w:hAnsi="Times New Roman"/>
          <w:bCs/>
          <w:lang w:val="pt-BR"/>
        </w:rPr>
        <w:t>- G</w:t>
      </w:r>
      <w:r w:rsidRPr="00EC3F7D">
        <w:rPr>
          <w:rFonts w:ascii="Times New Roman" w:hAnsi="Times New Roman"/>
          <w:bCs/>
          <w:vertAlign w:val="subscript"/>
          <w:lang w:val="pt-BR"/>
        </w:rPr>
        <w:t>K</w:t>
      </w:r>
      <w:r w:rsidRPr="00EC3F7D">
        <w:rPr>
          <w:rFonts w:ascii="Times New Roman" w:hAnsi="Times New Roman"/>
          <w:bCs/>
          <w:lang w:val="pt-BR"/>
        </w:rPr>
        <w:t xml:space="preserve">: </w:t>
      </w:r>
      <w:r w:rsidR="006649FE">
        <w:rPr>
          <w:rFonts w:ascii="Times New Roman" w:hAnsi="Times New Roman"/>
          <w:bCs/>
          <w:lang w:val="pt-BR"/>
        </w:rPr>
        <w:t>c</w:t>
      </w:r>
      <w:r w:rsidRPr="00EC3F7D">
        <w:rPr>
          <w:rFonts w:ascii="Times New Roman" w:hAnsi="Times New Roman"/>
          <w:bCs/>
          <w:lang w:val="pt-BR"/>
        </w:rPr>
        <w:t>hi phí khác có liên quan;</w:t>
      </w:r>
    </w:p>
    <w:p w14:paraId="57F75AD3" w14:textId="77777777" w:rsidR="00622BB5" w:rsidRPr="00EC3F7D" w:rsidRDefault="00622BB5" w:rsidP="000635E4">
      <w:pPr>
        <w:spacing w:before="120" w:line="288" w:lineRule="auto"/>
        <w:ind w:left="448" w:firstLine="272"/>
        <w:rPr>
          <w:rFonts w:ascii="Times New Roman" w:hAnsi="Times New Roman"/>
          <w:bCs/>
          <w:lang w:val="pt-BR"/>
        </w:rPr>
      </w:pPr>
      <w:r w:rsidRPr="00EC3F7D">
        <w:rPr>
          <w:rFonts w:ascii="Times New Roman" w:hAnsi="Times New Roman"/>
          <w:bCs/>
          <w:lang w:val="pt-BR"/>
        </w:rPr>
        <w:t>- G</w:t>
      </w:r>
      <w:r w:rsidRPr="00EC3F7D">
        <w:rPr>
          <w:rFonts w:ascii="Times New Roman" w:hAnsi="Times New Roman"/>
          <w:bCs/>
          <w:vertAlign w:val="subscript"/>
          <w:lang w:val="pt-BR"/>
        </w:rPr>
        <w:t>DP</w:t>
      </w:r>
      <w:r w:rsidR="00F610F5" w:rsidRPr="00EC3F7D">
        <w:rPr>
          <w:rFonts w:ascii="Times New Roman" w:hAnsi="Times New Roman"/>
          <w:bCs/>
          <w:vertAlign w:val="subscript"/>
          <w:lang w:val="pt-BR"/>
        </w:rPr>
        <w:t>MS</w:t>
      </w:r>
      <w:r w:rsidRPr="00EC3F7D">
        <w:rPr>
          <w:rFonts w:ascii="Times New Roman" w:hAnsi="Times New Roman"/>
          <w:bCs/>
          <w:vertAlign w:val="subscript"/>
          <w:lang w:val="pt-BR"/>
        </w:rPr>
        <w:t>TB</w:t>
      </w:r>
      <w:r w:rsidRPr="00EC3F7D">
        <w:rPr>
          <w:rFonts w:ascii="Times New Roman" w:hAnsi="Times New Roman"/>
          <w:bCs/>
          <w:lang w:val="pt-BR"/>
        </w:rPr>
        <w:t xml:space="preserve"> : chi phí dự phòng trong dự toán gói thầu mua sắm </w:t>
      </w:r>
      <w:r w:rsidR="00150630" w:rsidRPr="00EC3F7D">
        <w:rPr>
          <w:rFonts w:ascii="Times New Roman" w:hAnsi="Times New Roman"/>
          <w:bCs/>
          <w:lang w:val="pt-BR"/>
        </w:rPr>
        <w:t>thiết bị</w:t>
      </w:r>
      <w:r w:rsidRPr="00EC3F7D">
        <w:rPr>
          <w:rFonts w:ascii="Times New Roman" w:hAnsi="Times New Roman"/>
          <w:bCs/>
          <w:lang w:val="pt-BR"/>
        </w:rPr>
        <w:t>.</w:t>
      </w:r>
    </w:p>
    <w:p w14:paraId="476440F8" w14:textId="77777777" w:rsidR="00622BB5" w:rsidRPr="00EC3F7D" w:rsidRDefault="00A6117C" w:rsidP="00622BB5">
      <w:pPr>
        <w:spacing w:before="120" w:line="288" w:lineRule="auto"/>
        <w:ind w:firstLine="720"/>
        <w:rPr>
          <w:rFonts w:ascii="Times New Roman" w:hAnsi="Times New Roman"/>
          <w:lang w:val="pt-BR"/>
        </w:rPr>
      </w:pPr>
      <w:r w:rsidRPr="00EC3F7D">
        <w:rPr>
          <w:rFonts w:ascii="Times New Roman" w:hAnsi="Times New Roman"/>
          <w:bCs/>
          <w:lang w:val="pt-BR"/>
        </w:rPr>
        <w:t xml:space="preserve">a) </w:t>
      </w:r>
      <w:r w:rsidR="00622BB5" w:rsidRPr="00EC3F7D">
        <w:rPr>
          <w:rFonts w:ascii="Times New Roman" w:hAnsi="Times New Roman"/>
          <w:bCs/>
          <w:lang w:val="pt-BR"/>
        </w:rPr>
        <w:t xml:space="preserve">Dự toán gói thầu </w:t>
      </w:r>
      <w:r w:rsidR="00622BB5" w:rsidRPr="00EC3F7D">
        <w:rPr>
          <w:rFonts w:ascii="Times New Roman" w:hAnsi="Times New Roman"/>
          <w:bCs/>
          <w:lang w:val="it-IT"/>
        </w:rPr>
        <w:t xml:space="preserve">mua sắm thiết bị </w:t>
      </w:r>
      <w:r w:rsidR="00622BB5" w:rsidRPr="00EC3F7D">
        <w:rPr>
          <w:rFonts w:ascii="Times New Roman" w:hAnsi="Times New Roman"/>
          <w:lang w:val="pt-BR"/>
        </w:rPr>
        <w:t xml:space="preserve">được tính toán và xác định căn cứ nhiệm vụ công việc phải thực hiện của gói thầu, các chỉ dẫn kỹ thuật, khối lượng công tác thực hiện của gói thầu và giá </w:t>
      </w:r>
      <w:r w:rsidR="00622BB5" w:rsidRPr="00EC3F7D">
        <w:rPr>
          <w:rFonts w:ascii="Times New Roman" w:hAnsi="Times New Roman"/>
          <w:lang w:val="it-IT"/>
        </w:rPr>
        <w:t>thiết bị</w:t>
      </w:r>
      <w:r w:rsidR="00B1196F" w:rsidRPr="00EC3F7D">
        <w:rPr>
          <w:rFonts w:ascii="Times New Roman" w:hAnsi="Times New Roman"/>
          <w:lang w:val="it-IT"/>
        </w:rPr>
        <w:t>;</w:t>
      </w:r>
      <w:r w:rsidR="00622BB5" w:rsidRPr="00EC3F7D">
        <w:rPr>
          <w:rFonts w:ascii="Times New Roman" w:hAnsi="Times New Roman"/>
          <w:lang w:val="it-IT"/>
        </w:rPr>
        <w:t xml:space="preserve"> </w:t>
      </w:r>
      <w:r w:rsidR="00622BB5" w:rsidRPr="00EC3F7D">
        <w:rPr>
          <w:rFonts w:ascii="Times New Roman" w:hAnsi="Times New Roman"/>
          <w:lang w:val="pt-BR"/>
        </w:rPr>
        <w:t>các chi phí khác có liên quan phù hợp với thời điểm xác định dự toán gói thầu.</w:t>
      </w:r>
      <w:r w:rsidR="00BD1B87" w:rsidRPr="00EC3F7D">
        <w:rPr>
          <w:rFonts w:ascii="Times New Roman" w:hAnsi="Times New Roman"/>
          <w:lang w:val="pt-BR"/>
        </w:rPr>
        <w:t xml:space="preserve"> </w:t>
      </w:r>
    </w:p>
    <w:p w14:paraId="6C1D4EA5" w14:textId="62B54DBD" w:rsidR="00B1196F" w:rsidRPr="00EC3F7D" w:rsidRDefault="00B1196F" w:rsidP="00622BB5">
      <w:pPr>
        <w:spacing w:before="120" w:line="288" w:lineRule="auto"/>
        <w:ind w:firstLine="720"/>
        <w:rPr>
          <w:rFonts w:ascii="Times New Roman" w:hAnsi="Times New Roman"/>
          <w:lang w:val="pt-BR"/>
        </w:rPr>
      </w:pPr>
      <w:r w:rsidRPr="00EC3F7D">
        <w:rPr>
          <w:rFonts w:ascii="Times New Roman" w:hAnsi="Times New Roman"/>
          <w:lang w:val="pt-BR"/>
        </w:rPr>
        <w:t xml:space="preserve">Phương pháp xác định các nội dung chi phí trong dự toán gói thầu mua sắm thiết bị (chi phí mua sắm thiết bị công trình và thiết bị công nghệ; chi phí quản lý mua sắm thiết bị công trình của nhà thầu; chi phí đào tạo và chuyển giao công nghệ (nếu có); </w:t>
      </w:r>
      <w:r w:rsidR="00977A6C" w:rsidRPr="00EC3F7D">
        <w:rPr>
          <w:rFonts w:ascii="Times New Roman" w:hAnsi="Times New Roman"/>
          <w:lang w:val="pt-BR"/>
        </w:rPr>
        <w:t xml:space="preserve">chi phí bảo hiểm và các loại phí (nếu có); chi phí liên quan khác) được xác định theo hướng dẫn tại mục </w:t>
      </w:r>
      <w:r w:rsidR="00484F7B" w:rsidRPr="00EC3F7D">
        <w:rPr>
          <w:rFonts w:ascii="Times New Roman" w:hAnsi="Times New Roman"/>
          <w:lang w:val="pt-BR"/>
        </w:rPr>
        <w:t>1.2</w:t>
      </w:r>
      <w:r w:rsidR="00977A6C" w:rsidRPr="00EC3F7D">
        <w:rPr>
          <w:rFonts w:ascii="Times New Roman" w:hAnsi="Times New Roman"/>
          <w:lang w:val="pt-BR"/>
        </w:rPr>
        <w:t xml:space="preserve"> Phụ lục này.</w:t>
      </w:r>
    </w:p>
    <w:p w14:paraId="3B5F0701" w14:textId="77777777" w:rsidR="00622BB5" w:rsidRPr="00EC3F7D" w:rsidRDefault="00A6117C" w:rsidP="00616B79">
      <w:pPr>
        <w:spacing w:before="120" w:line="288" w:lineRule="auto"/>
        <w:ind w:firstLine="720"/>
        <w:rPr>
          <w:lang w:val="it-IT"/>
        </w:rPr>
      </w:pPr>
      <w:r w:rsidRPr="00EC3F7D">
        <w:rPr>
          <w:rFonts w:ascii="Times New Roman" w:hAnsi="Times New Roman"/>
        </w:rPr>
        <w:t xml:space="preserve">b) </w:t>
      </w:r>
      <w:r w:rsidR="00622BB5" w:rsidRPr="00EC3F7D">
        <w:rPr>
          <w:rFonts w:ascii="Times New Roman" w:hAnsi="Times New Roman"/>
        </w:rPr>
        <w:t xml:space="preserve">Chi phí dự phòng của dự toán gói thầu </w:t>
      </w:r>
      <w:r w:rsidR="00622BB5" w:rsidRPr="00EC3F7D">
        <w:rPr>
          <w:rFonts w:ascii="Times New Roman" w:hAnsi="Times New Roman"/>
          <w:lang w:val="it-IT"/>
        </w:rPr>
        <w:t xml:space="preserve">mua sắm thiết bị </w:t>
      </w:r>
      <w:r w:rsidR="00616B79" w:rsidRPr="00EC3F7D">
        <w:rPr>
          <w:rFonts w:ascii="Times New Roman" w:hAnsi="Times New Roman"/>
          <w:lang w:val="it-IT"/>
        </w:rPr>
        <w:t xml:space="preserve">được xác định bằng 2 yếu tố: </w:t>
      </w:r>
      <w:r w:rsidR="009B00B7" w:rsidRPr="00EC3F7D">
        <w:rPr>
          <w:rFonts w:ascii="Times New Roman" w:hAnsi="Times New Roman"/>
          <w:lang w:val="it-IT"/>
        </w:rPr>
        <w:t>dự phòng chi phí cho yếu tố khối lượng công việc phát sinh và dự phòng chi phí cho yếu tố trượt giá.</w:t>
      </w:r>
      <w:r w:rsidR="00622BB5" w:rsidRPr="00EC3F7D">
        <w:rPr>
          <w:rFonts w:ascii="Times New Roman" w:hAnsi="Times New Roman"/>
        </w:rPr>
        <w:t xml:space="preserve"> </w:t>
      </w:r>
    </w:p>
    <w:p w14:paraId="479C7CF7" w14:textId="77777777" w:rsidR="00622BB5" w:rsidRPr="00EC3F7D" w:rsidRDefault="00622BB5" w:rsidP="00622BB5">
      <w:pPr>
        <w:spacing w:before="120" w:line="288" w:lineRule="auto"/>
        <w:ind w:firstLine="720"/>
        <w:rPr>
          <w:lang w:val="it-IT"/>
        </w:rPr>
      </w:pPr>
      <w:r w:rsidRPr="00EC3F7D">
        <w:rPr>
          <w:lang w:val="it-IT"/>
        </w:rPr>
        <w:lastRenderedPageBreak/>
        <w:t xml:space="preserve">Chi phÝ dù phßng </w:t>
      </w:r>
      <w:r w:rsidRPr="00EC3F7D">
        <w:rPr>
          <w:rFonts w:ascii="Times New Roman" w:hAnsi="Times New Roman"/>
        </w:rPr>
        <w:t xml:space="preserve">trong dự toán gói thầu </w:t>
      </w:r>
      <w:r w:rsidRPr="00EC3F7D">
        <w:rPr>
          <w:rFonts w:ascii="Times New Roman" w:hAnsi="Times New Roman"/>
          <w:lang w:val="it-IT"/>
        </w:rPr>
        <w:t xml:space="preserve">mua sắm thiết bị </w:t>
      </w:r>
      <w:r w:rsidRPr="00EC3F7D">
        <w:rPr>
          <w:lang w:val="it-IT"/>
        </w:rPr>
        <w:t>®­îc x¸c ®Þnh theo c«ng thøc sau:</w:t>
      </w:r>
    </w:p>
    <w:p w14:paraId="5972F422" w14:textId="77777777" w:rsidR="00622BB5" w:rsidRPr="00EC3F7D" w:rsidRDefault="00622BB5" w:rsidP="00622BB5">
      <w:pPr>
        <w:spacing w:before="120" w:line="288" w:lineRule="auto"/>
        <w:jc w:val="center"/>
        <w:rPr>
          <w:lang w:val="nl-NL"/>
        </w:rPr>
      </w:pPr>
      <w:r w:rsidRPr="00EC3F7D">
        <w:rPr>
          <w:lang w:val="nl-NL"/>
        </w:rPr>
        <w:t>G</w:t>
      </w:r>
      <w:r w:rsidRPr="00EC3F7D">
        <w:rPr>
          <w:vertAlign w:val="subscript"/>
          <w:lang w:val="nl-NL"/>
        </w:rPr>
        <w:t>DPTB</w:t>
      </w:r>
      <w:r w:rsidRPr="00EC3F7D">
        <w:rPr>
          <w:lang w:val="nl-NL"/>
        </w:rPr>
        <w:t xml:space="preserve"> = G</w:t>
      </w:r>
      <w:r w:rsidRPr="00EC3F7D">
        <w:rPr>
          <w:vertAlign w:val="subscript"/>
          <w:lang w:val="nl-NL"/>
        </w:rPr>
        <w:t>DPTB1</w:t>
      </w:r>
      <w:r w:rsidRPr="00EC3F7D">
        <w:rPr>
          <w:lang w:val="nl-NL"/>
        </w:rPr>
        <w:t xml:space="preserve"> + G</w:t>
      </w:r>
      <w:r w:rsidRPr="00EC3F7D">
        <w:rPr>
          <w:vertAlign w:val="subscript"/>
          <w:lang w:val="nl-NL"/>
        </w:rPr>
        <w:t>DPTB2</w:t>
      </w:r>
      <w:r w:rsidRPr="00EC3F7D">
        <w:rPr>
          <w:lang w:val="nl-NL"/>
        </w:rPr>
        <w:t xml:space="preserve">        (2.</w:t>
      </w:r>
      <w:r w:rsidR="00C51769" w:rsidRPr="00EC3F7D">
        <w:rPr>
          <w:lang w:val="nl-NL"/>
        </w:rPr>
        <w:t>1</w:t>
      </w:r>
      <w:r w:rsidR="00C50FB6" w:rsidRPr="00EC3F7D">
        <w:rPr>
          <w:lang w:val="nl-NL"/>
        </w:rPr>
        <w:t>6</w:t>
      </w:r>
      <w:r w:rsidRPr="00EC3F7D">
        <w:rPr>
          <w:lang w:val="nl-NL"/>
        </w:rPr>
        <w:t>)</w:t>
      </w:r>
    </w:p>
    <w:p w14:paraId="2A0CA57A" w14:textId="77777777" w:rsidR="00622BB5" w:rsidRPr="00EC3F7D" w:rsidRDefault="00622BB5" w:rsidP="00622BB5">
      <w:pPr>
        <w:spacing w:before="120" w:line="288" w:lineRule="auto"/>
        <w:ind w:firstLine="720"/>
        <w:rPr>
          <w:lang w:val="nl-NL"/>
        </w:rPr>
      </w:pPr>
      <w:r w:rsidRPr="00EC3F7D">
        <w:rPr>
          <w:lang w:val="nl-NL"/>
        </w:rPr>
        <w:t>Trong ®ã:</w:t>
      </w:r>
    </w:p>
    <w:p w14:paraId="42350D17" w14:textId="77777777" w:rsidR="00622BB5" w:rsidRPr="00EC3F7D" w:rsidRDefault="00622BB5" w:rsidP="00622BB5">
      <w:pPr>
        <w:spacing w:before="120" w:line="288" w:lineRule="auto"/>
        <w:ind w:firstLine="720"/>
        <w:rPr>
          <w:lang w:val="nl-NL"/>
        </w:rPr>
      </w:pPr>
      <w:r w:rsidRPr="00EC3F7D">
        <w:rPr>
          <w:lang w:val="nl-NL"/>
        </w:rPr>
        <w:t>+ G</w:t>
      </w:r>
      <w:r w:rsidRPr="00EC3F7D">
        <w:rPr>
          <w:vertAlign w:val="subscript"/>
          <w:lang w:val="nl-NL"/>
        </w:rPr>
        <w:t>DP1</w:t>
      </w:r>
      <w:r w:rsidRPr="00EC3F7D">
        <w:rPr>
          <w:lang w:val="nl-NL"/>
        </w:rPr>
        <w:t xml:space="preserve">: chi phÝ dù phßng cho yÕu tè khèi l­îng c«ng viÖc ph¸t sinh </w:t>
      </w:r>
      <w:r w:rsidRPr="00EC3F7D">
        <w:rPr>
          <w:rFonts w:ascii="Times New Roman" w:hAnsi="Times New Roman"/>
        </w:rPr>
        <w:t xml:space="preserve">của dự toán gói thầu </w:t>
      </w:r>
      <w:r w:rsidRPr="00EC3F7D">
        <w:rPr>
          <w:rFonts w:ascii="Times New Roman" w:hAnsi="Times New Roman"/>
          <w:lang w:val="it-IT"/>
        </w:rPr>
        <w:t xml:space="preserve">mua sắm thiết bị </w:t>
      </w:r>
      <w:r w:rsidRPr="00EC3F7D">
        <w:rPr>
          <w:lang w:val="nl-NL"/>
        </w:rPr>
        <w:t>®­îc x¸c ®Þnh theo c«ng thøc:</w:t>
      </w:r>
    </w:p>
    <w:p w14:paraId="0844080C" w14:textId="665AC872" w:rsidR="00622BB5" w:rsidRPr="00EC3F7D" w:rsidRDefault="00622BB5">
      <w:pPr>
        <w:spacing w:before="120" w:line="288" w:lineRule="auto"/>
        <w:jc w:val="center"/>
        <w:rPr>
          <w:lang w:val="fr-FR"/>
        </w:rPr>
      </w:pPr>
      <w:r w:rsidRPr="00EC3F7D">
        <w:rPr>
          <w:lang w:val="nl-NL"/>
        </w:rPr>
        <w:t>G</w:t>
      </w:r>
      <w:r w:rsidRPr="00EC3F7D">
        <w:rPr>
          <w:vertAlign w:val="subscript"/>
          <w:lang w:val="nl-NL"/>
        </w:rPr>
        <w:t>DPTB1</w:t>
      </w:r>
      <w:r w:rsidRPr="00EC3F7D">
        <w:rPr>
          <w:lang w:val="nl-NL"/>
        </w:rPr>
        <w:t xml:space="preserve">  = (</w:t>
      </w:r>
      <w:r w:rsidRPr="00EC3F7D">
        <w:rPr>
          <w:lang w:val="fr-FR"/>
        </w:rPr>
        <w:t>G</w:t>
      </w:r>
      <w:r w:rsidRPr="00EC3F7D">
        <w:rPr>
          <w:vertAlign w:val="subscript"/>
          <w:lang w:val="fr-FR"/>
        </w:rPr>
        <w:t>MS</w:t>
      </w:r>
      <w:r w:rsidRPr="00EC3F7D">
        <w:rPr>
          <w:lang w:val="fr-FR"/>
        </w:rPr>
        <w:t xml:space="preserve"> +</w:t>
      </w:r>
      <w:r w:rsidR="00E0646B">
        <w:rPr>
          <w:lang w:val="fr-FR"/>
        </w:rPr>
        <w:t xml:space="preserve"> G</w:t>
      </w:r>
      <w:r w:rsidR="00E0646B" w:rsidRPr="00E0646B">
        <w:rPr>
          <w:vertAlign w:val="subscript"/>
          <w:lang w:val="fr-FR"/>
        </w:rPr>
        <w:t>GC</w:t>
      </w:r>
      <w:r w:rsidR="00E0646B">
        <w:rPr>
          <w:lang w:val="fr-FR"/>
        </w:rPr>
        <w:t xml:space="preserve"> +</w:t>
      </w:r>
      <w:r w:rsidRPr="00EC3F7D">
        <w:rPr>
          <w:lang w:val="fr-FR"/>
        </w:rPr>
        <w:t xml:space="preserve"> </w:t>
      </w:r>
      <w:r w:rsidR="009B5435" w:rsidRPr="00EC3F7D">
        <w:rPr>
          <w:lang w:val="fr-FR"/>
        </w:rPr>
        <w:t>G</w:t>
      </w:r>
      <w:r w:rsidR="009B5435" w:rsidRPr="00EC3F7D">
        <w:rPr>
          <w:vertAlign w:val="subscript"/>
          <w:lang w:val="fr-FR"/>
        </w:rPr>
        <w:t>QLMSTB</w:t>
      </w:r>
      <w:r w:rsidR="009B5435" w:rsidRPr="00EC3F7D">
        <w:rPr>
          <w:lang w:val="fr-FR"/>
        </w:rPr>
        <w:t xml:space="preserve"> + G</w:t>
      </w:r>
      <w:r w:rsidR="009B5435" w:rsidRPr="00EC3F7D">
        <w:rPr>
          <w:rFonts w:ascii="Calibri" w:hAnsi="Calibri" w:cs="Calibri"/>
          <w:vertAlign w:val="subscript"/>
          <w:lang w:val="fr-FR"/>
        </w:rPr>
        <w:t>Đ</w:t>
      </w:r>
      <w:r w:rsidR="009B5435" w:rsidRPr="00EC3F7D">
        <w:rPr>
          <w:vertAlign w:val="subscript"/>
          <w:lang w:val="fr-FR"/>
        </w:rPr>
        <w:t>T</w:t>
      </w:r>
      <w:r w:rsidR="009B5435" w:rsidRPr="00EC3F7D">
        <w:rPr>
          <w:lang w:val="fr-FR"/>
        </w:rPr>
        <w:t xml:space="preserve">  +  G</w:t>
      </w:r>
      <w:r w:rsidR="009B5435" w:rsidRPr="00EC3F7D">
        <w:rPr>
          <w:vertAlign w:val="subscript"/>
          <w:lang w:val="fr-FR"/>
        </w:rPr>
        <w:t>VC</w:t>
      </w:r>
      <w:r w:rsidR="009B5435" w:rsidRPr="00EC3F7D">
        <w:rPr>
          <w:lang w:val="fr-FR"/>
        </w:rPr>
        <w:t xml:space="preserve">  </w:t>
      </w:r>
      <w:r w:rsidRPr="00EC3F7D">
        <w:rPr>
          <w:lang w:val="fr-FR"/>
        </w:rPr>
        <w:t>+  G</w:t>
      </w:r>
      <w:r w:rsidRPr="00EC3F7D">
        <w:rPr>
          <w:vertAlign w:val="subscript"/>
          <w:lang w:val="fr-FR"/>
        </w:rPr>
        <w:t>K</w:t>
      </w:r>
      <w:r w:rsidRPr="00EC3F7D">
        <w:rPr>
          <w:lang w:val="nl-NL"/>
        </w:rPr>
        <w:t>) x K</w:t>
      </w:r>
      <w:r w:rsidRPr="00EC3F7D">
        <w:rPr>
          <w:vertAlign w:val="subscript"/>
          <w:lang w:val="nl-NL"/>
        </w:rPr>
        <w:t>ps</w:t>
      </w:r>
      <w:r w:rsidRPr="00EC3F7D">
        <w:rPr>
          <w:lang w:val="nl-NL"/>
        </w:rPr>
        <w:tab/>
        <w:t>(2.</w:t>
      </w:r>
      <w:r w:rsidR="00C51769" w:rsidRPr="00EC3F7D">
        <w:rPr>
          <w:lang w:val="nl-NL"/>
        </w:rPr>
        <w:t>1</w:t>
      </w:r>
      <w:r w:rsidR="00C50FB6" w:rsidRPr="00EC3F7D">
        <w:rPr>
          <w:lang w:val="nl-NL"/>
        </w:rPr>
        <w:t>7</w:t>
      </w:r>
      <w:r w:rsidRPr="00EC3F7D">
        <w:rPr>
          <w:lang w:val="nl-NL"/>
        </w:rPr>
        <w:t>)</w:t>
      </w:r>
    </w:p>
    <w:p w14:paraId="34F55BEC" w14:textId="77777777" w:rsidR="00622BB5" w:rsidRPr="00EC3F7D" w:rsidRDefault="00622BB5" w:rsidP="00622BB5">
      <w:pPr>
        <w:spacing w:before="120" w:line="288" w:lineRule="auto"/>
        <w:ind w:firstLine="720"/>
        <w:rPr>
          <w:lang w:val="nl-NL"/>
        </w:rPr>
      </w:pPr>
      <w:r w:rsidRPr="00EC3F7D">
        <w:rPr>
          <w:lang w:val="nl-NL"/>
        </w:rPr>
        <w:t>K</w:t>
      </w:r>
      <w:r w:rsidRPr="00EC3F7D">
        <w:rPr>
          <w:vertAlign w:val="subscript"/>
          <w:lang w:val="nl-NL"/>
        </w:rPr>
        <w:t>ps</w:t>
      </w:r>
      <w:r w:rsidRPr="00EC3F7D">
        <w:rPr>
          <w:lang w:val="nl-NL"/>
        </w:rPr>
        <w:t xml:space="preserve"> lµ hÖ sè dù phßng cho khèi l­îng thiÕt bÞ ph¸t sinh (K</w:t>
      </w:r>
      <w:r w:rsidRPr="00EC3F7D">
        <w:rPr>
          <w:vertAlign w:val="subscript"/>
          <w:lang w:val="nl-NL"/>
        </w:rPr>
        <w:t>ps</w:t>
      </w:r>
      <w:r w:rsidRPr="00EC3F7D">
        <w:rPr>
          <w:lang w:val="nl-NL"/>
        </w:rPr>
        <w:t xml:space="preserve"> </w:t>
      </w:r>
      <w:r w:rsidRPr="00EC3F7D">
        <w:rPr>
          <w:rFonts w:ascii="Calibri" w:hAnsi="Calibri" w:cs="Calibri"/>
          <w:lang w:val="nl-NL"/>
        </w:rPr>
        <w:t>≤</w:t>
      </w:r>
      <w:r w:rsidRPr="00EC3F7D">
        <w:rPr>
          <w:lang w:val="nl-NL"/>
        </w:rPr>
        <w:t xml:space="preserve"> 5%).</w:t>
      </w:r>
    </w:p>
    <w:p w14:paraId="43D442FA" w14:textId="77777777" w:rsidR="00EA59D7" w:rsidRPr="00EC3F7D" w:rsidRDefault="00EA59D7" w:rsidP="00622BB5">
      <w:pPr>
        <w:spacing w:before="120" w:line="288" w:lineRule="auto"/>
        <w:ind w:firstLine="720"/>
        <w:rPr>
          <w:lang w:val="nl-NL"/>
        </w:rPr>
      </w:pPr>
      <w:r w:rsidRPr="00EC3F7D">
        <w:rPr>
          <w:rFonts w:ascii="Times New Roman" w:hAnsi="Times New Roman"/>
        </w:rPr>
        <w:t>Trường hợp đối với khối lượng các gói thầu thiết bị được xác định trên cơ sở danh mục thiết bị được phê duyệt thì không được tính chi phí dự phòng cho yếu tố khối lượng phát sinh</w:t>
      </w:r>
      <w:r w:rsidRPr="00EC3F7D">
        <w:rPr>
          <w:rFonts w:ascii="Times New Roman" w:hAnsi="Times New Roman"/>
          <w:lang w:val="it-IT"/>
        </w:rPr>
        <w:t>.</w:t>
      </w:r>
    </w:p>
    <w:p w14:paraId="411A4D48" w14:textId="5B1B22BE" w:rsidR="00622BB5" w:rsidRPr="00EC3F7D" w:rsidRDefault="00622BB5" w:rsidP="00622BB5">
      <w:pPr>
        <w:spacing w:before="120" w:line="288" w:lineRule="auto"/>
        <w:ind w:firstLine="720"/>
        <w:rPr>
          <w:lang w:val="nl-NL"/>
        </w:rPr>
      </w:pPr>
      <w:r w:rsidRPr="00EC3F7D">
        <w:rPr>
          <w:lang w:val="nl-NL"/>
        </w:rPr>
        <w:t>+ G</w:t>
      </w:r>
      <w:r w:rsidRPr="00EC3F7D">
        <w:rPr>
          <w:vertAlign w:val="subscript"/>
          <w:lang w:val="nl-NL"/>
        </w:rPr>
        <w:t>DPTB2</w:t>
      </w:r>
      <w:r w:rsidRPr="00EC3F7D">
        <w:rPr>
          <w:lang w:val="nl-NL"/>
        </w:rPr>
        <w:t xml:space="preserve"> : </w:t>
      </w:r>
      <w:r w:rsidR="001D7D4D" w:rsidRPr="00EC3F7D">
        <w:rPr>
          <w:rFonts w:ascii="Times New Roman" w:hAnsi="Times New Roman"/>
          <w:lang w:val="nl-NL"/>
        </w:rPr>
        <w:t xml:space="preserve">chi phí dự phòng cho yếu tố trượt giá của dự toán gói thầu </w:t>
      </w:r>
      <w:r w:rsidR="0060194F" w:rsidRPr="00EC3F7D">
        <w:rPr>
          <w:rFonts w:ascii="Times New Roman" w:hAnsi="Times New Roman"/>
          <w:lang w:val="nl-NL"/>
        </w:rPr>
        <w:t>mua sắm vật tư, thiết bị công trình</w:t>
      </w:r>
      <w:r w:rsidR="001D7D4D" w:rsidRPr="00EC3F7D">
        <w:rPr>
          <w:rFonts w:ascii="Times New Roman" w:hAnsi="Times New Roman"/>
          <w:lang w:val="nl-NL"/>
        </w:rPr>
        <w:t xml:space="preserve"> được xác định như đối với chi phí dự phòng cho yếu tố trượt giá trong dự toán xây dựng công trình </w:t>
      </w:r>
      <w:r w:rsidR="001F063A">
        <w:rPr>
          <w:rFonts w:ascii="Times New Roman" w:hAnsi="Times New Roman"/>
          <w:lang w:val="nl-NL"/>
        </w:rPr>
        <w:t>theo</w:t>
      </w:r>
      <w:r w:rsidR="001D7D4D" w:rsidRPr="00EC3F7D">
        <w:rPr>
          <w:rFonts w:ascii="Times New Roman" w:hAnsi="Times New Roman"/>
          <w:lang w:val="nl-NL"/>
        </w:rPr>
        <w:t xml:space="preserve"> công thức (2.</w:t>
      </w:r>
      <w:r w:rsidR="00C50FB6" w:rsidRPr="00EC3F7D">
        <w:rPr>
          <w:rFonts w:ascii="Times New Roman" w:hAnsi="Times New Roman"/>
          <w:lang w:val="nl-NL"/>
        </w:rPr>
        <w:t>1</w:t>
      </w:r>
      <w:r w:rsidR="001634BA">
        <w:rPr>
          <w:rFonts w:ascii="Times New Roman" w:hAnsi="Times New Roman"/>
          <w:lang w:val="nl-NL"/>
        </w:rPr>
        <w:t>1</w:t>
      </w:r>
      <w:r w:rsidR="001D7D4D" w:rsidRPr="00EC3F7D">
        <w:rPr>
          <w:rFonts w:ascii="Times New Roman" w:hAnsi="Times New Roman"/>
          <w:lang w:val="nl-NL"/>
        </w:rPr>
        <w:t>)</w:t>
      </w:r>
      <w:r w:rsidR="001F063A">
        <w:rPr>
          <w:rFonts w:ascii="Times New Roman" w:hAnsi="Times New Roman"/>
          <w:lang w:val="nl-NL"/>
        </w:rPr>
        <w:t xml:space="preserve"> tại mục 1.6</w:t>
      </w:r>
      <w:r w:rsidR="001D7D4D" w:rsidRPr="00EC3F7D">
        <w:rPr>
          <w:rFonts w:ascii="Times New Roman" w:hAnsi="Times New Roman"/>
          <w:lang w:val="nl-NL"/>
        </w:rPr>
        <w:t xml:space="preserve"> Phụ lục này, trong đó G</w:t>
      </w:r>
      <w:r w:rsidR="001D7D4D" w:rsidRPr="00EC3F7D">
        <w:rPr>
          <w:rFonts w:ascii="Times New Roman" w:hAnsi="Times New Roman"/>
          <w:vertAlign w:val="superscript"/>
          <w:lang w:val="nl-NL"/>
        </w:rPr>
        <w:t>t</w:t>
      </w:r>
      <w:r w:rsidR="001D7D4D" w:rsidRPr="00EC3F7D">
        <w:rPr>
          <w:rFonts w:ascii="Times New Roman" w:hAnsi="Times New Roman"/>
          <w:vertAlign w:val="subscript"/>
          <w:lang w:val="nl-NL"/>
        </w:rPr>
        <w:t>XDCT</w:t>
      </w:r>
      <w:r w:rsidR="001D7D4D" w:rsidRPr="00EC3F7D">
        <w:rPr>
          <w:rFonts w:ascii="Times New Roman" w:hAnsi="Times New Roman"/>
          <w:lang w:val="nl-NL"/>
        </w:rPr>
        <w:t xml:space="preserve"> là chi phí mua sắm thiết bị công trình và thiết bị công nghệ; </w:t>
      </w:r>
      <w:r w:rsidR="002C2C4E" w:rsidRPr="00EC3F7D">
        <w:rPr>
          <w:rFonts w:ascii="Times New Roman" w:hAnsi="Times New Roman"/>
          <w:lang w:val="nl-NL"/>
        </w:rPr>
        <w:t xml:space="preserve">chi phí gia công, chế tạo thiết bị phi tiêu chuẩn (nếu có); </w:t>
      </w:r>
      <w:r w:rsidR="00682CCB" w:rsidRPr="00EC3F7D">
        <w:rPr>
          <w:rFonts w:ascii="Times New Roman" w:hAnsi="Times New Roman"/>
          <w:lang w:val="nl-NL"/>
        </w:rPr>
        <w:t>chi phí đào tạo, chuyển giao công nghệ; chi phí vận chuyển, bảo hiểm của gói thầu mua sắm vật tư, thiết bị công trình thực hiện trong khoảng thời gian thứ t</w:t>
      </w:r>
      <w:r w:rsidR="005A1714" w:rsidRPr="00EC3F7D">
        <w:rPr>
          <w:rFonts w:ascii="Times New Roman" w:hAnsi="Times New Roman"/>
          <w:lang w:val="nl-NL"/>
        </w:rPr>
        <w:t>.</w:t>
      </w:r>
      <w:r w:rsidRPr="00EC3F7D">
        <w:rPr>
          <w:lang w:val="nl-NL"/>
        </w:rPr>
        <w:t xml:space="preserve"> </w:t>
      </w:r>
    </w:p>
    <w:p w14:paraId="2913A28B" w14:textId="77777777" w:rsidR="00682CCB" w:rsidRPr="00EC3F7D" w:rsidRDefault="00682CCB" w:rsidP="00622BB5">
      <w:pPr>
        <w:spacing w:before="120" w:line="288" w:lineRule="auto"/>
        <w:ind w:firstLine="720"/>
        <w:rPr>
          <w:lang w:val="nl-NL"/>
        </w:rPr>
      </w:pPr>
      <w:r w:rsidRPr="00EC3F7D">
        <w:rPr>
          <w:rFonts w:ascii="Times New Roman" w:hAnsi="Times New Roman"/>
          <w:lang w:val="nl-NL"/>
        </w:rPr>
        <w:t xml:space="preserve">Thời gian để tính chi phí dự phòng cho yếu tố trượt giá trong dự toán gói thầu </w:t>
      </w:r>
      <w:r w:rsidR="004D7D8C" w:rsidRPr="00EC3F7D">
        <w:rPr>
          <w:rFonts w:ascii="Times New Roman" w:hAnsi="Times New Roman"/>
          <w:lang w:val="nl-NL"/>
        </w:rPr>
        <w:t>mua sắm thiết bị</w:t>
      </w:r>
      <w:r w:rsidRPr="00EC3F7D">
        <w:rPr>
          <w:rFonts w:ascii="Times New Roman" w:hAnsi="Times New Roman"/>
          <w:lang w:val="nl-NL"/>
        </w:rPr>
        <w:t xml:space="preserve"> là thời gian thực hiện gói thầu</w:t>
      </w:r>
      <w:r w:rsidRPr="00EC3F7D">
        <w:rPr>
          <w:lang w:val="nl-NL"/>
        </w:rPr>
        <w:t>.</w:t>
      </w:r>
    </w:p>
    <w:p w14:paraId="714F6ABC" w14:textId="332168DD" w:rsidR="00622BB5" w:rsidRPr="00EC3F7D" w:rsidRDefault="00622BB5" w:rsidP="000B4C66">
      <w:pPr>
        <w:spacing w:before="120" w:line="288" w:lineRule="auto"/>
        <w:ind w:firstLine="720"/>
        <w:rPr>
          <w:rFonts w:ascii="Times New Roman" w:hAnsi="Times New Roman"/>
          <w:lang w:val="da-DK"/>
        </w:rPr>
      </w:pPr>
      <w:r w:rsidRPr="00EC3F7D">
        <w:rPr>
          <w:rFonts w:ascii="Times New Roman" w:hAnsi="Times New Roman"/>
          <w:lang w:val="pt-BR"/>
        </w:rPr>
        <w:t xml:space="preserve">Tổng hợp nội dung của </w:t>
      </w:r>
      <w:r w:rsidRPr="00EC3F7D">
        <w:rPr>
          <w:rFonts w:ascii="Times New Roman" w:hAnsi="Times New Roman"/>
          <w:spacing w:val="-2"/>
          <w:lang w:val="pt-BR"/>
        </w:rPr>
        <w:t>d</w:t>
      </w:r>
      <w:r w:rsidRPr="00EC3F7D">
        <w:rPr>
          <w:rFonts w:ascii="Times New Roman" w:hAnsi="Times New Roman"/>
          <w:lang w:val="it-IT"/>
        </w:rPr>
        <w:t xml:space="preserve">ự toán gói thầu mua sắm thiết bị </w:t>
      </w:r>
      <w:r w:rsidR="001253D1">
        <w:rPr>
          <w:lang w:val="fr-FR"/>
        </w:rPr>
        <w:t>theo</w:t>
      </w:r>
      <w:r w:rsidRPr="00EC3F7D">
        <w:rPr>
          <w:lang w:val="fr-FR"/>
        </w:rPr>
        <w:t xml:space="preserve"> </w:t>
      </w:r>
      <w:r w:rsidR="00B1793C" w:rsidRPr="00EC3F7D">
        <w:rPr>
          <w:lang w:val="fr-FR"/>
        </w:rPr>
        <w:t>B¶ng</w:t>
      </w:r>
      <w:r w:rsidR="00B1793C" w:rsidRPr="00EC3F7D">
        <w:rPr>
          <w:rFonts w:ascii="Arial" w:hAnsi="Arial" w:cs="Arial"/>
          <w:lang w:val="fr-FR"/>
        </w:rPr>
        <w:t xml:space="preserve"> </w:t>
      </w:r>
      <w:r w:rsidR="00B1793C" w:rsidRPr="00EC3F7D">
        <w:rPr>
          <w:rFonts w:ascii="Times New Roman" w:hAnsi="Times New Roman"/>
          <w:lang w:val="it-IT"/>
        </w:rPr>
        <w:t>2.</w:t>
      </w:r>
      <w:r w:rsidR="000954F7" w:rsidRPr="00EC3F7D">
        <w:rPr>
          <w:rFonts w:ascii="Times New Roman" w:hAnsi="Times New Roman"/>
          <w:lang w:val="it-IT"/>
        </w:rPr>
        <w:t>5</w:t>
      </w:r>
      <w:r w:rsidR="00B1793C" w:rsidRPr="00EC3F7D">
        <w:rPr>
          <w:lang w:val="fr-FR"/>
        </w:rPr>
        <w:t xml:space="preserve"> Phô lôc nµy.</w:t>
      </w:r>
    </w:p>
    <w:p w14:paraId="0EBEB000" w14:textId="77777777" w:rsidR="000D317B" w:rsidRPr="00EC3F7D" w:rsidRDefault="00B1793C" w:rsidP="00622BB5">
      <w:pPr>
        <w:spacing w:before="120" w:after="120" w:line="288" w:lineRule="auto"/>
        <w:ind w:firstLine="601"/>
        <w:rPr>
          <w:rFonts w:ascii="Times New Roman" w:hAnsi="Times New Roman"/>
          <w:b/>
          <w:lang w:val="pt-BR"/>
        </w:rPr>
      </w:pPr>
      <w:r w:rsidRPr="00EC3F7D">
        <w:rPr>
          <w:rFonts w:ascii="Times New Roman" w:hAnsi="Times New Roman"/>
          <w:b/>
          <w:lang w:val="pt-BR"/>
        </w:rPr>
        <w:t xml:space="preserve">2.3. Dự toán gói thầu lắp đặt thiết bị </w:t>
      </w:r>
    </w:p>
    <w:p w14:paraId="4472B3A9" w14:textId="77777777" w:rsidR="00326810" w:rsidRPr="00EC3F7D" w:rsidRDefault="000D317B" w:rsidP="00622BB5">
      <w:pPr>
        <w:spacing w:before="120" w:after="120" w:line="288" w:lineRule="auto"/>
        <w:ind w:firstLine="601"/>
        <w:rPr>
          <w:rFonts w:ascii="Times New Roman" w:hAnsi="Times New Roman"/>
          <w:lang w:val="pt-BR"/>
        </w:rPr>
      </w:pPr>
      <w:r w:rsidRPr="00EC3F7D">
        <w:rPr>
          <w:rFonts w:ascii="Times New Roman" w:hAnsi="Times New Roman"/>
          <w:lang w:val="pt-BR"/>
        </w:rPr>
        <w:t>Dự toán gói thầu lắp đặt thiết bị được xác</w:t>
      </w:r>
      <w:r w:rsidR="00C5152F" w:rsidRPr="00EC3F7D">
        <w:rPr>
          <w:rFonts w:ascii="Times New Roman" w:hAnsi="Times New Roman"/>
          <w:lang w:val="pt-BR"/>
        </w:rPr>
        <w:t xml:space="preserve"> định theo công thức sau:</w:t>
      </w:r>
    </w:p>
    <w:p w14:paraId="7F63350E" w14:textId="77777777" w:rsidR="000D317B" w:rsidRPr="00EC3F7D" w:rsidRDefault="00577DD6" w:rsidP="000635E4">
      <w:pPr>
        <w:spacing w:before="120" w:after="120" w:line="288" w:lineRule="auto"/>
        <w:ind w:firstLine="601"/>
        <w:jc w:val="center"/>
        <w:rPr>
          <w:rFonts w:ascii="Times New Roman" w:hAnsi="Times New Roman"/>
          <w:lang w:val="pt-BR"/>
        </w:rPr>
      </w:pPr>
      <w:r w:rsidRPr="00EC3F7D">
        <w:rPr>
          <w:rFonts w:ascii="Times New Roman" w:hAnsi="Times New Roman"/>
          <w:lang w:val="fr-FR"/>
        </w:rPr>
        <w:t>G</w:t>
      </w:r>
      <w:r w:rsidRPr="00EC3F7D">
        <w:rPr>
          <w:rFonts w:ascii="Times New Roman" w:hAnsi="Times New Roman"/>
          <w:vertAlign w:val="subscript"/>
          <w:lang w:val="fr-FR"/>
        </w:rPr>
        <w:t>L</w:t>
      </w:r>
      <w:r w:rsidRPr="00EC3F7D">
        <w:rPr>
          <w:rFonts w:ascii="Times New Roman" w:hAnsi="Times New Roman" w:hint="eastAsia"/>
          <w:vertAlign w:val="subscript"/>
          <w:lang w:val="fr-FR"/>
        </w:rPr>
        <w:t>Đ</w:t>
      </w:r>
      <w:r w:rsidRPr="00EC3F7D">
        <w:rPr>
          <w:rFonts w:ascii="Times New Roman" w:hAnsi="Times New Roman"/>
          <w:vertAlign w:val="subscript"/>
          <w:lang w:val="fr-FR"/>
        </w:rPr>
        <w:t>TB</w:t>
      </w:r>
      <w:r w:rsidRPr="00EC3F7D">
        <w:rPr>
          <w:rFonts w:ascii="Times New Roman" w:hAnsi="Times New Roman"/>
          <w:lang w:val="fr-FR"/>
        </w:rPr>
        <w:t xml:space="preserve"> = G</w:t>
      </w:r>
      <w:r w:rsidRPr="00EC3F7D">
        <w:rPr>
          <w:rFonts w:ascii="Times New Roman" w:hAnsi="Times New Roman"/>
          <w:vertAlign w:val="subscript"/>
          <w:lang w:val="fr-FR"/>
        </w:rPr>
        <w:t>L</w:t>
      </w:r>
      <w:r w:rsidRPr="00EC3F7D">
        <w:rPr>
          <w:rFonts w:ascii="Times New Roman" w:hAnsi="Times New Roman" w:hint="eastAsia"/>
          <w:vertAlign w:val="subscript"/>
          <w:lang w:val="fr-FR"/>
        </w:rPr>
        <w:t>Đ</w:t>
      </w:r>
      <w:r w:rsidRPr="00EC3F7D">
        <w:rPr>
          <w:rFonts w:ascii="Times New Roman" w:hAnsi="Times New Roman"/>
          <w:lang w:val="fr-FR"/>
        </w:rPr>
        <w:t xml:space="preserve"> +</w:t>
      </w:r>
      <w:r w:rsidR="008E66B4" w:rsidRPr="00EC3F7D">
        <w:rPr>
          <w:rFonts w:ascii="Times New Roman" w:hAnsi="Times New Roman"/>
          <w:lang w:val="fr-FR"/>
        </w:rPr>
        <w:t xml:space="preserve"> G</w:t>
      </w:r>
      <w:r w:rsidR="00B1793C" w:rsidRPr="00EC3F7D">
        <w:rPr>
          <w:rFonts w:ascii="Times New Roman" w:hAnsi="Times New Roman"/>
          <w:vertAlign w:val="subscript"/>
          <w:lang w:val="fr-FR"/>
        </w:rPr>
        <w:t>CT</w:t>
      </w:r>
      <w:r w:rsidRPr="00EC3F7D">
        <w:rPr>
          <w:rFonts w:ascii="Times New Roman" w:hAnsi="Times New Roman"/>
          <w:lang w:val="fr-FR"/>
        </w:rPr>
        <w:t xml:space="preserve"> </w:t>
      </w:r>
      <w:r w:rsidR="008E66B4" w:rsidRPr="00EC3F7D">
        <w:rPr>
          <w:rFonts w:ascii="Times New Roman" w:hAnsi="Times New Roman"/>
          <w:lang w:val="fr-FR"/>
        </w:rPr>
        <w:t xml:space="preserve">+ </w:t>
      </w:r>
      <w:r w:rsidRPr="00EC3F7D">
        <w:rPr>
          <w:rFonts w:ascii="Times New Roman" w:hAnsi="Times New Roman"/>
          <w:lang w:val="fr-FR"/>
        </w:rPr>
        <w:t>G</w:t>
      </w:r>
      <w:r w:rsidRPr="00EC3F7D">
        <w:rPr>
          <w:rFonts w:ascii="Times New Roman" w:hAnsi="Times New Roman"/>
          <w:vertAlign w:val="subscript"/>
          <w:lang w:val="fr-FR"/>
        </w:rPr>
        <w:t>K</w:t>
      </w:r>
      <w:r w:rsidR="00226EC0" w:rsidRPr="00EC3F7D">
        <w:rPr>
          <w:rFonts w:ascii="Times New Roman" w:hAnsi="Times New Roman"/>
          <w:vertAlign w:val="subscript"/>
          <w:lang w:val="fr-FR"/>
        </w:rPr>
        <w:t>L</w:t>
      </w:r>
      <w:r w:rsidR="00226EC0" w:rsidRPr="00EC3F7D">
        <w:rPr>
          <w:rFonts w:ascii="Times New Roman" w:hAnsi="Times New Roman" w:hint="eastAsia"/>
          <w:vertAlign w:val="subscript"/>
          <w:lang w:val="fr-FR"/>
        </w:rPr>
        <w:t>Đ</w:t>
      </w:r>
      <w:r w:rsidRPr="00EC3F7D">
        <w:rPr>
          <w:rFonts w:ascii="Times New Roman" w:hAnsi="Times New Roman"/>
          <w:vertAlign w:val="subscript"/>
          <w:lang w:val="fr-FR"/>
        </w:rPr>
        <w:t xml:space="preserve"> </w:t>
      </w:r>
      <w:r w:rsidRPr="00EC3F7D">
        <w:rPr>
          <w:rFonts w:ascii="Times New Roman" w:hAnsi="Times New Roman"/>
          <w:lang w:val="fr-FR"/>
        </w:rPr>
        <w:t>+ G</w:t>
      </w:r>
      <w:r w:rsidRPr="00EC3F7D">
        <w:rPr>
          <w:rFonts w:ascii="Times New Roman" w:hAnsi="Times New Roman"/>
          <w:vertAlign w:val="subscript"/>
          <w:lang w:val="fr-FR"/>
        </w:rPr>
        <w:t>DP</w:t>
      </w:r>
      <w:r w:rsidR="00226EC0" w:rsidRPr="00EC3F7D">
        <w:rPr>
          <w:rFonts w:ascii="Times New Roman" w:hAnsi="Times New Roman"/>
          <w:vertAlign w:val="subscript"/>
          <w:lang w:val="fr-FR"/>
        </w:rPr>
        <w:t>L</w:t>
      </w:r>
      <w:r w:rsidR="00226EC0" w:rsidRPr="00EC3F7D">
        <w:rPr>
          <w:rFonts w:ascii="Times New Roman" w:hAnsi="Times New Roman" w:hint="eastAsia"/>
          <w:vertAlign w:val="subscript"/>
          <w:lang w:val="fr-FR"/>
        </w:rPr>
        <w:t>Đ</w:t>
      </w:r>
      <w:r w:rsidRPr="00EC3F7D">
        <w:rPr>
          <w:rFonts w:ascii="Times New Roman" w:hAnsi="Times New Roman"/>
          <w:vertAlign w:val="subscript"/>
          <w:lang w:val="fr-FR"/>
        </w:rPr>
        <w:t xml:space="preserve">               </w:t>
      </w:r>
      <w:r w:rsidR="00B1793C" w:rsidRPr="00EC3F7D">
        <w:rPr>
          <w:rFonts w:ascii="Times New Roman" w:hAnsi="Times New Roman"/>
          <w:lang w:val="fr-FR"/>
        </w:rPr>
        <w:t>(2.</w:t>
      </w:r>
      <w:r w:rsidR="00EB6585" w:rsidRPr="00EC3F7D">
        <w:rPr>
          <w:rFonts w:ascii="Times New Roman" w:hAnsi="Times New Roman"/>
          <w:lang w:val="fr-FR"/>
        </w:rPr>
        <w:t>1</w:t>
      </w:r>
      <w:r w:rsidR="00C50FB6" w:rsidRPr="00EC3F7D">
        <w:rPr>
          <w:rFonts w:ascii="Times New Roman" w:hAnsi="Times New Roman"/>
          <w:lang w:val="fr-FR"/>
        </w:rPr>
        <w:t>8</w:t>
      </w:r>
      <w:r w:rsidR="00B1793C" w:rsidRPr="00EC3F7D">
        <w:rPr>
          <w:rFonts w:ascii="Times New Roman" w:hAnsi="Times New Roman"/>
          <w:lang w:val="fr-FR"/>
        </w:rPr>
        <w:t>)</w:t>
      </w:r>
    </w:p>
    <w:p w14:paraId="1BF7520C" w14:textId="77777777" w:rsidR="00577DD6" w:rsidRPr="00EC3F7D" w:rsidRDefault="00577DD6" w:rsidP="00577DD6">
      <w:pPr>
        <w:spacing w:before="120" w:line="288" w:lineRule="auto"/>
        <w:ind w:left="448" w:firstLine="272"/>
        <w:rPr>
          <w:rFonts w:ascii="Times New Roman" w:hAnsi="Times New Roman"/>
          <w:bCs/>
          <w:lang w:val="pt-BR"/>
        </w:rPr>
      </w:pPr>
      <w:r w:rsidRPr="00EC3F7D">
        <w:rPr>
          <w:rFonts w:ascii="Times New Roman" w:hAnsi="Times New Roman"/>
          <w:bCs/>
          <w:lang w:val="pt-BR"/>
        </w:rPr>
        <w:t>Trong đó:</w:t>
      </w:r>
    </w:p>
    <w:p w14:paraId="7A1368DA" w14:textId="3512F7BD" w:rsidR="00BF1DD1" w:rsidRPr="00EC3F7D" w:rsidRDefault="00BF1DD1" w:rsidP="00577DD6">
      <w:pPr>
        <w:spacing w:before="120" w:line="288" w:lineRule="auto"/>
        <w:ind w:left="448" w:firstLine="272"/>
        <w:rPr>
          <w:rFonts w:ascii="Times New Roman" w:hAnsi="Times New Roman"/>
          <w:bCs/>
          <w:lang w:val="pt-BR"/>
        </w:rPr>
      </w:pPr>
      <w:r w:rsidRPr="00EC3F7D">
        <w:rPr>
          <w:rFonts w:ascii="Times New Roman" w:hAnsi="Times New Roman"/>
          <w:bCs/>
          <w:lang w:val="pt-BR"/>
        </w:rPr>
        <w:t>- G</w:t>
      </w:r>
      <w:r w:rsidRPr="00EC3F7D">
        <w:rPr>
          <w:rFonts w:ascii="Times New Roman" w:hAnsi="Times New Roman"/>
          <w:bCs/>
          <w:vertAlign w:val="subscript"/>
          <w:lang w:val="pt-BR"/>
        </w:rPr>
        <w:t>LĐTB</w:t>
      </w:r>
      <w:r w:rsidRPr="00EC3F7D">
        <w:rPr>
          <w:rFonts w:ascii="Times New Roman" w:hAnsi="Times New Roman"/>
          <w:bCs/>
          <w:lang w:val="pt-BR"/>
        </w:rPr>
        <w:t xml:space="preserve">: </w:t>
      </w:r>
      <w:r w:rsidR="001253D1">
        <w:rPr>
          <w:rFonts w:ascii="Times New Roman" w:hAnsi="Times New Roman"/>
          <w:bCs/>
          <w:lang w:val="pt-BR"/>
        </w:rPr>
        <w:t>d</w:t>
      </w:r>
      <w:r w:rsidRPr="00EC3F7D">
        <w:rPr>
          <w:rFonts w:ascii="Times New Roman" w:hAnsi="Times New Roman"/>
          <w:bCs/>
          <w:lang w:val="pt-BR"/>
        </w:rPr>
        <w:t>ự toán gói thầu lắp đặt thiết bị;</w:t>
      </w:r>
    </w:p>
    <w:p w14:paraId="55AA72DF" w14:textId="0F0235B1" w:rsidR="00577DD6" w:rsidRPr="00EC3F7D" w:rsidRDefault="00577DD6" w:rsidP="00577DD6">
      <w:pPr>
        <w:spacing w:before="120" w:line="288" w:lineRule="auto"/>
        <w:ind w:left="448" w:firstLine="272"/>
        <w:rPr>
          <w:rFonts w:ascii="Times New Roman" w:hAnsi="Times New Roman"/>
          <w:bCs/>
          <w:lang w:val="pt-BR"/>
        </w:rPr>
      </w:pPr>
      <w:r w:rsidRPr="00EC3F7D">
        <w:rPr>
          <w:rFonts w:ascii="Times New Roman" w:hAnsi="Times New Roman"/>
          <w:bCs/>
          <w:lang w:val="pt-BR"/>
        </w:rPr>
        <w:t>- G</w:t>
      </w:r>
      <w:r w:rsidRPr="00EC3F7D">
        <w:rPr>
          <w:rFonts w:ascii="Times New Roman" w:hAnsi="Times New Roman"/>
          <w:bCs/>
          <w:vertAlign w:val="subscript"/>
          <w:lang w:val="pt-BR"/>
        </w:rPr>
        <w:t>LĐ</w:t>
      </w:r>
      <w:r w:rsidRPr="00EC3F7D">
        <w:rPr>
          <w:rFonts w:ascii="Times New Roman" w:hAnsi="Times New Roman"/>
          <w:bCs/>
          <w:lang w:val="pt-BR"/>
        </w:rPr>
        <w:t xml:space="preserve">: </w:t>
      </w:r>
      <w:r w:rsidR="001253D1">
        <w:rPr>
          <w:rFonts w:ascii="Times New Roman" w:hAnsi="Times New Roman"/>
          <w:bCs/>
          <w:lang w:val="pt-BR"/>
        </w:rPr>
        <w:t>c</w:t>
      </w:r>
      <w:r w:rsidRPr="00EC3F7D">
        <w:rPr>
          <w:rFonts w:ascii="Times New Roman" w:hAnsi="Times New Roman"/>
          <w:bCs/>
          <w:lang w:val="pt-BR"/>
        </w:rPr>
        <w:t>hi phí lắp đặt, thí nghiệm và hiệu chỉnh;</w:t>
      </w:r>
    </w:p>
    <w:p w14:paraId="0705C2A3" w14:textId="42DC1203" w:rsidR="008E66B4" w:rsidRPr="00EC3F7D" w:rsidRDefault="008E66B4" w:rsidP="00EC3F7D">
      <w:pPr>
        <w:spacing w:before="120" w:after="120" w:line="281" w:lineRule="auto"/>
        <w:ind w:left="448" w:firstLine="272"/>
        <w:rPr>
          <w:rFonts w:ascii="Times New Roman" w:hAnsi="Times New Roman"/>
          <w:bCs/>
          <w:lang w:val="pt-BR"/>
        </w:rPr>
      </w:pPr>
      <w:r w:rsidRPr="00EC3F7D">
        <w:rPr>
          <w:rFonts w:ascii="Times New Roman" w:hAnsi="Times New Roman"/>
          <w:bCs/>
          <w:lang w:val="pt-BR"/>
        </w:rPr>
        <w:t>- G</w:t>
      </w:r>
      <w:r w:rsidR="00B1793C" w:rsidRPr="00EC3F7D">
        <w:rPr>
          <w:rFonts w:ascii="Times New Roman" w:hAnsi="Times New Roman"/>
          <w:bCs/>
          <w:vertAlign w:val="subscript"/>
          <w:lang w:val="pt-BR"/>
        </w:rPr>
        <w:t>CT</w:t>
      </w:r>
      <w:r w:rsidRPr="00EC3F7D">
        <w:rPr>
          <w:rFonts w:ascii="Times New Roman" w:hAnsi="Times New Roman"/>
          <w:bCs/>
          <w:lang w:val="pt-BR"/>
        </w:rPr>
        <w:t xml:space="preserve">: </w:t>
      </w:r>
      <w:r w:rsidR="001253D1">
        <w:rPr>
          <w:rFonts w:ascii="Times New Roman" w:hAnsi="Times New Roman"/>
          <w:bCs/>
          <w:lang w:val="pt-BR"/>
        </w:rPr>
        <w:t>c</w:t>
      </w:r>
      <w:r w:rsidRPr="00EC3F7D">
        <w:rPr>
          <w:rFonts w:ascii="Times New Roman" w:hAnsi="Times New Roman"/>
          <w:bCs/>
          <w:lang w:val="pt-BR"/>
        </w:rPr>
        <w:t>hi phí chạy thử thiết bị theo yêu cầu kỹ thuật;</w:t>
      </w:r>
    </w:p>
    <w:p w14:paraId="030890BB" w14:textId="149A7CBF" w:rsidR="00577DD6" w:rsidRPr="00EC3F7D" w:rsidRDefault="00577DD6" w:rsidP="00EC3F7D">
      <w:pPr>
        <w:spacing w:before="120" w:after="120" w:line="281" w:lineRule="auto"/>
        <w:ind w:firstLine="601"/>
        <w:rPr>
          <w:rFonts w:ascii="Times New Roman" w:hAnsi="Times New Roman"/>
          <w:bCs/>
          <w:lang w:val="pt-BR"/>
        </w:rPr>
      </w:pPr>
      <w:r w:rsidRPr="00EC3F7D">
        <w:rPr>
          <w:rFonts w:ascii="Times New Roman" w:hAnsi="Times New Roman"/>
          <w:bCs/>
          <w:lang w:val="pt-BR"/>
        </w:rPr>
        <w:t xml:space="preserve">  - G</w:t>
      </w:r>
      <w:r w:rsidRPr="00EC3F7D">
        <w:rPr>
          <w:rFonts w:ascii="Times New Roman" w:hAnsi="Times New Roman"/>
          <w:bCs/>
          <w:vertAlign w:val="subscript"/>
          <w:lang w:val="pt-BR"/>
        </w:rPr>
        <w:t>K</w:t>
      </w:r>
      <w:r w:rsidR="00226EC0" w:rsidRPr="00EC3F7D">
        <w:rPr>
          <w:rFonts w:ascii="Times New Roman" w:hAnsi="Times New Roman"/>
          <w:bCs/>
          <w:vertAlign w:val="subscript"/>
          <w:lang w:val="pt-BR"/>
        </w:rPr>
        <w:t>LĐ</w:t>
      </w:r>
      <w:r w:rsidRPr="00EC3F7D">
        <w:rPr>
          <w:rFonts w:ascii="Times New Roman" w:hAnsi="Times New Roman"/>
          <w:bCs/>
          <w:lang w:val="pt-BR"/>
        </w:rPr>
        <w:t xml:space="preserve">: </w:t>
      </w:r>
      <w:r w:rsidR="001253D1">
        <w:rPr>
          <w:rFonts w:ascii="Times New Roman" w:hAnsi="Times New Roman"/>
          <w:bCs/>
          <w:lang w:val="pt-BR"/>
        </w:rPr>
        <w:t>c</w:t>
      </w:r>
      <w:r w:rsidRPr="00EC3F7D">
        <w:rPr>
          <w:rFonts w:ascii="Times New Roman" w:hAnsi="Times New Roman"/>
          <w:bCs/>
          <w:lang w:val="pt-BR"/>
        </w:rPr>
        <w:t>hi phí khác có liên quan</w:t>
      </w:r>
      <w:r w:rsidR="00817705" w:rsidRPr="00EC3F7D">
        <w:rPr>
          <w:rFonts w:ascii="Times New Roman" w:hAnsi="Times New Roman"/>
          <w:bCs/>
          <w:lang w:val="pt-BR"/>
        </w:rPr>
        <w:t xml:space="preserve"> (</w:t>
      </w:r>
      <w:r w:rsidR="008E66B4" w:rsidRPr="00EC3F7D">
        <w:rPr>
          <w:rFonts w:ascii="Times New Roman" w:hAnsi="Times New Roman"/>
          <w:bCs/>
          <w:lang w:val="pt-BR"/>
        </w:rPr>
        <w:t>nếu có</w:t>
      </w:r>
      <w:r w:rsidR="00817705" w:rsidRPr="00EC3F7D">
        <w:rPr>
          <w:rFonts w:ascii="Times New Roman" w:hAnsi="Times New Roman"/>
          <w:bCs/>
          <w:lang w:val="pt-BR"/>
        </w:rPr>
        <w:t>)</w:t>
      </w:r>
      <w:r w:rsidRPr="00EC3F7D">
        <w:rPr>
          <w:rFonts w:ascii="Times New Roman" w:hAnsi="Times New Roman"/>
          <w:bCs/>
          <w:lang w:val="pt-BR"/>
        </w:rPr>
        <w:t>;</w:t>
      </w:r>
    </w:p>
    <w:p w14:paraId="7AA4FB2B" w14:textId="05B06B3B" w:rsidR="00577DD6" w:rsidRPr="00EC3F7D" w:rsidRDefault="00577DD6" w:rsidP="00EC3F7D">
      <w:pPr>
        <w:spacing w:before="120" w:after="120" w:line="281" w:lineRule="auto"/>
        <w:ind w:firstLine="601"/>
        <w:rPr>
          <w:rFonts w:ascii="Times New Roman" w:hAnsi="Times New Roman"/>
          <w:bCs/>
          <w:lang w:val="pt-BR"/>
        </w:rPr>
      </w:pPr>
      <w:r w:rsidRPr="00EC3F7D">
        <w:rPr>
          <w:rFonts w:ascii="Times New Roman" w:hAnsi="Times New Roman"/>
          <w:bCs/>
          <w:lang w:val="pt-BR"/>
        </w:rPr>
        <w:lastRenderedPageBreak/>
        <w:t xml:space="preserve">  - G</w:t>
      </w:r>
      <w:r w:rsidR="00226EC0" w:rsidRPr="00EC3F7D">
        <w:rPr>
          <w:rFonts w:ascii="Times New Roman" w:hAnsi="Times New Roman"/>
          <w:bCs/>
          <w:vertAlign w:val="subscript"/>
          <w:lang w:val="pt-BR"/>
        </w:rPr>
        <w:t>DPLĐ</w:t>
      </w:r>
      <w:r w:rsidRPr="00EC3F7D">
        <w:rPr>
          <w:rFonts w:ascii="Times New Roman" w:hAnsi="Times New Roman"/>
          <w:bCs/>
          <w:lang w:val="pt-BR"/>
        </w:rPr>
        <w:t>: chi phí dự phòng trong dự toán gói thầu lắp đặt thiết bị.</w:t>
      </w:r>
    </w:p>
    <w:p w14:paraId="2644AB64" w14:textId="77777777" w:rsidR="00226EC0" w:rsidRPr="00EC3F7D" w:rsidRDefault="00A6117C" w:rsidP="00EC3F7D">
      <w:pPr>
        <w:spacing w:before="120" w:after="120" w:line="281" w:lineRule="auto"/>
        <w:ind w:firstLine="601"/>
        <w:rPr>
          <w:rFonts w:ascii="Times New Roman" w:hAnsi="Times New Roman"/>
          <w:bCs/>
          <w:lang w:val="pt-BR"/>
        </w:rPr>
      </w:pPr>
      <w:r w:rsidRPr="00EC3F7D">
        <w:rPr>
          <w:rFonts w:ascii="Times New Roman" w:hAnsi="Times New Roman"/>
          <w:bCs/>
          <w:lang w:val="pt-BR"/>
        </w:rPr>
        <w:t xml:space="preserve">a) </w:t>
      </w:r>
      <w:r w:rsidR="00226EC0" w:rsidRPr="00EC3F7D">
        <w:rPr>
          <w:rFonts w:ascii="Times New Roman" w:hAnsi="Times New Roman"/>
          <w:bCs/>
          <w:lang w:val="pt-BR"/>
        </w:rPr>
        <w:t xml:space="preserve">Dự toán gói thầu lắp đặt thiết bị được tính toán và xác định </w:t>
      </w:r>
      <w:r w:rsidR="0033056D" w:rsidRPr="00EC3F7D">
        <w:rPr>
          <w:rFonts w:ascii="Times New Roman" w:hAnsi="Times New Roman"/>
          <w:bCs/>
          <w:lang w:val="pt-BR"/>
        </w:rPr>
        <w:t>bằng cách lập dự toán trên cơ sở khối lượng các công tác thực hiện của gói thầu và đơn giá xây dựng</w:t>
      </w:r>
      <w:r w:rsidR="0005009B" w:rsidRPr="00EC3F7D">
        <w:rPr>
          <w:rFonts w:ascii="Times New Roman" w:hAnsi="Times New Roman"/>
          <w:bCs/>
          <w:lang w:val="pt-BR"/>
        </w:rPr>
        <w:t>.</w:t>
      </w:r>
    </w:p>
    <w:p w14:paraId="336FF52B" w14:textId="70A6885B" w:rsidR="00B60625" w:rsidRPr="00EC3F7D" w:rsidRDefault="00A6117C" w:rsidP="00EC3F7D">
      <w:pPr>
        <w:spacing w:before="120" w:after="120" w:line="281" w:lineRule="auto"/>
        <w:ind w:firstLine="601"/>
        <w:rPr>
          <w:rFonts w:ascii="Times New Roman" w:hAnsi="Times New Roman"/>
          <w:bCs/>
          <w:lang w:val="pt-BR"/>
        </w:rPr>
      </w:pPr>
      <w:r w:rsidRPr="00EC3F7D">
        <w:rPr>
          <w:rFonts w:ascii="Times New Roman" w:hAnsi="Times New Roman"/>
          <w:bCs/>
          <w:lang w:val="pt-BR"/>
        </w:rPr>
        <w:t xml:space="preserve">Phương pháp xác định các nội dung chi phí trong dự toán gói thầu lắp đặt thiết bị (chi phí lắp đặt, thí nghiệm và hiệu chỉnh) được xác định theo hướng dẫn tại </w:t>
      </w:r>
      <w:r w:rsidR="00B1793C" w:rsidRPr="00EC3F7D">
        <w:rPr>
          <w:rFonts w:ascii="Times New Roman" w:hAnsi="Times New Roman"/>
          <w:bCs/>
          <w:lang w:val="pt-BR"/>
        </w:rPr>
        <w:t xml:space="preserve">mục </w:t>
      </w:r>
      <w:r w:rsidR="00EB6585" w:rsidRPr="00EC3F7D">
        <w:rPr>
          <w:rFonts w:ascii="Times New Roman" w:hAnsi="Times New Roman"/>
          <w:bCs/>
          <w:lang w:val="pt-BR"/>
        </w:rPr>
        <w:t>1.2.6</w:t>
      </w:r>
      <w:r w:rsidRPr="00EC3F7D">
        <w:rPr>
          <w:rFonts w:ascii="Times New Roman" w:hAnsi="Times New Roman"/>
          <w:bCs/>
          <w:lang w:val="pt-BR"/>
        </w:rPr>
        <w:t xml:space="preserve"> </w:t>
      </w:r>
      <w:r w:rsidR="000B0C18">
        <w:rPr>
          <w:rFonts w:ascii="Times New Roman" w:hAnsi="Times New Roman"/>
          <w:bCs/>
          <w:lang w:val="pt-BR"/>
        </w:rPr>
        <w:t>P</w:t>
      </w:r>
      <w:r w:rsidRPr="00EC3F7D">
        <w:rPr>
          <w:rFonts w:ascii="Times New Roman" w:hAnsi="Times New Roman"/>
          <w:bCs/>
          <w:lang w:val="pt-BR"/>
        </w:rPr>
        <w:t>hụ lục này.</w:t>
      </w:r>
    </w:p>
    <w:p w14:paraId="691D444A" w14:textId="77777777" w:rsidR="00A6117C" w:rsidRPr="00EC3F7D" w:rsidRDefault="00A6117C" w:rsidP="00EC3F7D">
      <w:pPr>
        <w:spacing w:before="120" w:after="120" w:line="281" w:lineRule="auto"/>
        <w:ind w:firstLine="720"/>
        <w:rPr>
          <w:lang w:val="it-IT"/>
        </w:rPr>
      </w:pPr>
      <w:r w:rsidRPr="00EC3F7D">
        <w:rPr>
          <w:rFonts w:ascii="Times New Roman" w:hAnsi="Times New Roman"/>
          <w:bCs/>
          <w:lang w:val="pt-BR"/>
        </w:rPr>
        <w:t xml:space="preserve">b) </w:t>
      </w:r>
      <w:r w:rsidRPr="00EC3F7D">
        <w:rPr>
          <w:rFonts w:ascii="Times New Roman" w:hAnsi="Times New Roman"/>
        </w:rPr>
        <w:t xml:space="preserve">Chi phí dự phòng của dự toán gói thầu </w:t>
      </w:r>
      <w:r w:rsidRPr="00EC3F7D">
        <w:rPr>
          <w:rFonts w:ascii="Times New Roman" w:hAnsi="Times New Roman"/>
          <w:lang w:val="it-IT"/>
        </w:rPr>
        <w:t>lắp đặt thiết bị được xác định bằng 2 yếu tố: dự phòng chi phí cho yếu tố khối lượng công việc phát sinh và dự phòng chi phí cho yếu tố trượt giá.</w:t>
      </w:r>
      <w:r w:rsidRPr="00EC3F7D">
        <w:rPr>
          <w:rFonts w:ascii="Times New Roman" w:hAnsi="Times New Roman"/>
        </w:rPr>
        <w:t xml:space="preserve"> </w:t>
      </w:r>
    </w:p>
    <w:p w14:paraId="22D1CAA3" w14:textId="77777777" w:rsidR="00A6117C" w:rsidRPr="00EC3F7D" w:rsidRDefault="00A6117C" w:rsidP="00EC3F7D">
      <w:pPr>
        <w:spacing w:before="120" w:after="120" w:line="281" w:lineRule="auto"/>
        <w:ind w:firstLine="720"/>
        <w:rPr>
          <w:lang w:val="it-IT"/>
        </w:rPr>
      </w:pPr>
      <w:r w:rsidRPr="00EC3F7D">
        <w:rPr>
          <w:lang w:val="it-IT"/>
        </w:rPr>
        <w:t xml:space="preserve">Chi phÝ dù phßng </w:t>
      </w:r>
      <w:r w:rsidRPr="00EC3F7D">
        <w:rPr>
          <w:rFonts w:ascii="Times New Roman" w:hAnsi="Times New Roman"/>
        </w:rPr>
        <w:t xml:space="preserve">trong dự toán gói thầu </w:t>
      </w:r>
      <w:r w:rsidR="004D42C9" w:rsidRPr="00EC3F7D">
        <w:rPr>
          <w:rFonts w:ascii="Times New Roman" w:hAnsi="Times New Roman"/>
          <w:lang w:val="it-IT"/>
        </w:rPr>
        <w:t>lắp đặt</w:t>
      </w:r>
      <w:r w:rsidRPr="00EC3F7D">
        <w:rPr>
          <w:rFonts w:ascii="Times New Roman" w:hAnsi="Times New Roman"/>
          <w:lang w:val="it-IT"/>
        </w:rPr>
        <w:t xml:space="preserve"> thiết bị </w:t>
      </w:r>
      <w:r w:rsidRPr="00EC3F7D">
        <w:rPr>
          <w:lang w:val="it-IT"/>
        </w:rPr>
        <w:t>®­îc x¸c ®Þnh theo c«ng thøc sau:</w:t>
      </w:r>
    </w:p>
    <w:p w14:paraId="65579D70" w14:textId="77777777" w:rsidR="00A6117C" w:rsidRPr="00EC3F7D" w:rsidRDefault="00A6117C" w:rsidP="00EC3F7D">
      <w:pPr>
        <w:spacing w:before="120" w:after="120" w:line="281" w:lineRule="auto"/>
        <w:jc w:val="center"/>
        <w:rPr>
          <w:lang w:val="nl-NL"/>
        </w:rPr>
      </w:pPr>
      <w:r w:rsidRPr="00EC3F7D">
        <w:rPr>
          <w:rFonts w:ascii="Times New Roman" w:hAnsi="Times New Roman"/>
          <w:lang w:val="nl-NL"/>
        </w:rPr>
        <w:t>G</w:t>
      </w:r>
      <w:r w:rsidRPr="00EC3F7D">
        <w:rPr>
          <w:rFonts w:ascii="Times New Roman" w:hAnsi="Times New Roman"/>
          <w:vertAlign w:val="subscript"/>
          <w:lang w:val="nl-NL"/>
        </w:rPr>
        <w:t>DP</w:t>
      </w:r>
      <w:r w:rsidR="004D42C9" w:rsidRPr="00EC3F7D">
        <w:rPr>
          <w:rFonts w:ascii="Times New Roman" w:hAnsi="Times New Roman"/>
          <w:vertAlign w:val="subscript"/>
          <w:lang w:val="nl-NL"/>
        </w:rPr>
        <w:t>LĐ</w:t>
      </w:r>
      <w:r w:rsidRPr="00EC3F7D">
        <w:rPr>
          <w:rFonts w:ascii="Times New Roman" w:hAnsi="Times New Roman"/>
          <w:vertAlign w:val="subscript"/>
          <w:lang w:val="nl-NL"/>
        </w:rPr>
        <w:t>TB</w:t>
      </w:r>
      <w:r w:rsidRPr="00EC3F7D">
        <w:rPr>
          <w:lang w:val="nl-NL"/>
        </w:rPr>
        <w:t xml:space="preserve"> </w:t>
      </w:r>
      <w:r w:rsidRPr="00EC3F7D">
        <w:rPr>
          <w:rFonts w:ascii="Times New Roman" w:hAnsi="Times New Roman"/>
          <w:vertAlign w:val="subscript"/>
          <w:lang w:val="nl-NL"/>
        </w:rPr>
        <w:t xml:space="preserve">= </w:t>
      </w:r>
      <w:r w:rsidRPr="00EC3F7D">
        <w:rPr>
          <w:rFonts w:ascii="Times New Roman" w:hAnsi="Times New Roman"/>
          <w:lang w:val="nl-NL"/>
        </w:rPr>
        <w:t>G</w:t>
      </w:r>
      <w:r w:rsidRPr="00EC3F7D">
        <w:rPr>
          <w:rFonts w:ascii="Times New Roman" w:hAnsi="Times New Roman"/>
          <w:vertAlign w:val="subscript"/>
          <w:lang w:val="nl-NL"/>
        </w:rPr>
        <w:t>DP</w:t>
      </w:r>
      <w:r w:rsidR="004D42C9" w:rsidRPr="00EC3F7D">
        <w:rPr>
          <w:rFonts w:ascii="Times New Roman" w:hAnsi="Times New Roman"/>
          <w:vertAlign w:val="subscript"/>
          <w:lang w:val="nl-NL"/>
        </w:rPr>
        <w:t>LĐTB</w:t>
      </w:r>
      <w:r w:rsidRPr="00EC3F7D">
        <w:rPr>
          <w:rFonts w:ascii="Times New Roman" w:hAnsi="Times New Roman"/>
          <w:vertAlign w:val="subscript"/>
          <w:lang w:val="nl-NL"/>
        </w:rPr>
        <w:t xml:space="preserve">1 + </w:t>
      </w:r>
      <w:r w:rsidRPr="00EC3F7D">
        <w:rPr>
          <w:rFonts w:ascii="Times New Roman" w:hAnsi="Times New Roman"/>
          <w:lang w:val="nl-NL"/>
        </w:rPr>
        <w:t>G</w:t>
      </w:r>
      <w:r w:rsidRPr="00EC3F7D">
        <w:rPr>
          <w:rFonts w:ascii="Times New Roman" w:hAnsi="Times New Roman"/>
          <w:vertAlign w:val="subscript"/>
          <w:lang w:val="nl-NL"/>
        </w:rPr>
        <w:t>DP</w:t>
      </w:r>
      <w:r w:rsidR="004D42C9" w:rsidRPr="00EC3F7D">
        <w:rPr>
          <w:rFonts w:ascii="Times New Roman" w:hAnsi="Times New Roman"/>
          <w:vertAlign w:val="subscript"/>
          <w:lang w:val="nl-NL"/>
        </w:rPr>
        <w:t>LĐTB</w:t>
      </w:r>
      <w:r w:rsidRPr="00EC3F7D">
        <w:rPr>
          <w:rFonts w:ascii="Times New Roman" w:hAnsi="Times New Roman"/>
          <w:vertAlign w:val="subscript"/>
          <w:lang w:val="nl-NL"/>
        </w:rPr>
        <w:t>2</w:t>
      </w:r>
      <w:r w:rsidRPr="00EC3F7D">
        <w:rPr>
          <w:lang w:val="nl-NL"/>
        </w:rPr>
        <w:t xml:space="preserve">        (2.</w:t>
      </w:r>
      <w:r w:rsidR="00EB6585" w:rsidRPr="00EC3F7D">
        <w:rPr>
          <w:lang w:val="nl-NL"/>
        </w:rPr>
        <w:t>1</w:t>
      </w:r>
      <w:r w:rsidR="00C50FB6" w:rsidRPr="00EC3F7D">
        <w:rPr>
          <w:lang w:val="nl-NL"/>
        </w:rPr>
        <w:t>9</w:t>
      </w:r>
      <w:r w:rsidRPr="00EC3F7D">
        <w:rPr>
          <w:lang w:val="nl-NL"/>
        </w:rPr>
        <w:t>)</w:t>
      </w:r>
    </w:p>
    <w:p w14:paraId="6D3FC3CD" w14:textId="77777777" w:rsidR="00A6117C" w:rsidRPr="00EC3F7D" w:rsidRDefault="00A6117C" w:rsidP="00EC3F7D">
      <w:pPr>
        <w:spacing w:before="120" w:after="120" w:line="281" w:lineRule="auto"/>
        <w:ind w:firstLine="720"/>
        <w:rPr>
          <w:lang w:val="nl-NL"/>
        </w:rPr>
      </w:pPr>
      <w:r w:rsidRPr="00EC3F7D">
        <w:rPr>
          <w:lang w:val="nl-NL"/>
        </w:rPr>
        <w:t>Trong ®ã:</w:t>
      </w:r>
    </w:p>
    <w:p w14:paraId="424781D0" w14:textId="77777777" w:rsidR="00A6117C" w:rsidRPr="00EC3F7D" w:rsidRDefault="00A6117C" w:rsidP="00EC3F7D">
      <w:pPr>
        <w:spacing w:before="120" w:after="120" w:line="281" w:lineRule="auto"/>
        <w:ind w:firstLine="720"/>
        <w:rPr>
          <w:lang w:val="nl-NL"/>
        </w:rPr>
      </w:pPr>
      <w:r w:rsidRPr="00EC3F7D">
        <w:rPr>
          <w:lang w:val="nl-NL"/>
        </w:rPr>
        <w:t>+ G</w:t>
      </w:r>
      <w:r w:rsidRPr="00EC3F7D">
        <w:rPr>
          <w:rFonts w:ascii="Times New Roman" w:hAnsi="Times New Roman"/>
          <w:vertAlign w:val="subscript"/>
          <w:lang w:val="nl-NL"/>
        </w:rPr>
        <w:t>DP</w:t>
      </w:r>
      <w:r w:rsidR="004F185C" w:rsidRPr="00EC3F7D">
        <w:rPr>
          <w:rFonts w:ascii="Times New Roman" w:hAnsi="Times New Roman"/>
          <w:vertAlign w:val="subscript"/>
          <w:lang w:val="nl-NL"/>
        </w:rPr>
        <w:t>LĐTB</w:t>
      </w:r>
      <w:r w:rsidRPr="00EC3F7D">
        <w:rPr>
          <w:rFonts w:ascii="Times New Roman" w:hAnsi="Times New Roman"/>
          <w:vertAlign w:val="subscript"/>
          <w:lang w:val="nl-NL"/>
        </w:rPr>
        <w:t>1</w:t>
      </w:r>
      <w:r w:rsidRPr="00EC3F7D">
        <w:rPr>
          <w:lang w:val="nl-NL"/>
        </w:rPr>
        <w:t xml:space="preserve">: chi phÝ dù phßng cho yÕu tè khèi l­îng c«ng viÖc ph¸t sinh </w:t>
      </w:r>
      <w:r w:rsidRPr="00EC3F7D">
        <w:rPr>
          <w:rFonts w:ascii="Times New Roman" w:hAnsi="Times New Roman"/>
        </w:rPr>
        <w:t xml:space="preserve">của dự toán gói thầu </w:t>
      </w:r>
      <w:r w:rsidRPr="00EC3F7D">
        <w:rPr>
          <w:rFonts w:ascii="Times New Roman" w:hAnsi="Times New Roman"/>
          <w:lang w:val="it-IT"/>
        </w:rPr>
        <w:t xml:space="preserve">mua sắm thiết bị </w:t>
      </w:r>
      <w:r w:rsidRPr="00EC3F7D">
        <w:rPr>
          <w:lang w:val="nl-NL"/>
        </w:rPr>
        <w:t>®­îc x¸c ®Þnh theo c«ng thøc:</w:t>
      </w:r>
    </w:p>
    <w:p w14:paraId="4C4BE998" w14:textId="25C738B8" w:rsidR="00A6117C" w:rsidRPr="00EC3F7D" w:rsidRDefault="00A6117C" w:rsidP="00EC3F7D">
      <w:pPr>
        <w:spacing w:before="120" w:after="120" w:line="281" w:lineRule="auto"/>
        <w:jc w:val="center"/>
        <w:rPr>
          <w:lang w:val="fr-FR"/>
        </w:rPr>
      </w:pPr>
      <w:r w:rsidRPr="00EC3F7D">
        <w:rPr>
          <w:lang w:val="nl-NL"/>
        </w:rPr>
        <w:t>G</w:t>
      </w:r>
      <w:r w:rsidRPr="00EC3F7D">
        <w:rPr>
          <w:rFonts w:ascii="Times New Roman" w:hAnsi="Times New Roman"/>
          <w:vertAlign w:val="subscript"/>
          <w:lang w:val="nl-NL"/>
        </w:rPr>
        <w:t>DP</w:t>
      </w:r>
      <w:r w:rsidR="004F185C" w:rsidRPr="00EC3F7D">
        <w:rPr>
          <w:rFonts w:ascii="Times New Roman" w:hAnsi="Times New Roman"/>
          <w:vertAlign w:val="subscript"/>
          <w:lang w:val="nl-NL"/>
        </w:rPr>
        <w:t>LĐ</w:t>
      </w:r>
      <w:r w:rsidRPr="00EC3F7D">
        <w:rPr>
          <w:rFonts w:ascii="Times New Roman" w:hAnsi="Times New Roman"/>
          <w:vertAlign w:val="subscript"/>
          <w:lang w:val="nl-NL"/>
        </w:rPr>
        <w:t>TB1</w:t>
      </w:r>
      <w:r w:rsidRPr="00EC3F7D">
        <w:rPr>
          <w:lang w:val="nl-NL"/>
        </w:rPr>
        <w:t xml:space="preserve">  = (</w:t>
      </w:r>
      <w:r w:rsidRPr="00EC3F7D">
        <w:rPr>
          <w:lang w:val="fr-FR"/>
        </w:rPr>
        <w:t>G</w:t>
      </w:r>
      <w:r w:rsidR="004F185C" w:rsidRPr="00EC3F7D">
        <w:rPr>
          <w:rFonts w:ascii="Times New Roman" w:hAnsi="Times New Roman"/>
          <w:vertAlign w:val="subscript"/>
          <w:lang w:val="fr-FR"/>
        </w:rPr>
        <w:t>LĐ</w:t>
      </w:r>
      <w:r w:rsidR="004C5763">
        <w:rPr>
          <w:lang w:val="fr-FR"/>
        </w:rPr>
        <w:t xml:space="preserve"> </w:t>
      </w:r>
      <w:r w:rsidRPr="00EC3F7D">
        <w:rPr>
          <w:lang w:val="fr-FR"/>
        </w:rPr>
        <w:t xml:space="preserve">+ </w:t>
      </w:r>
      <w:r w:rsidR="00E24832" w:rsidRPr="00EC3F7D">
        <w:rPr>
          <w:lang w:val="fr-FR"/>
        </w:rPr>
        <w:t>G</w:t>
      </w:r>
      <w:r w:rsidR="00B1793C" w:rsidRPr="00EC3F7D">
        <w:rPr>
          <w:vertAlign w:val="subscript"/>
          <w:lang w:val="fr-FR"/>
        </w:rPr>
        <w:t>CT</w:t>
      </w:r>
      <w:r w:rsidR="00E24832" w:rsidRPr="00EC3F7D">
        <w:rPr>
          <w:lang w:val="fr-FR"/>
        </w:rPr>
        <w:t xml:space="preserve"> + </w:t>
      </w:r>
      <w:r w:rsidRPr="00EC3F7D">
        <w:rPr>
          <w:lang w:val="fr-FR"/>
        </w:rPr>
        <w:t>G</w:t>
      </w:r>
      <w:r w:rsidRPr="00EC3F7D">
        <w:rPr>
          <w:vertAlign w:val="subscript"/>
          <w:lang w:val="fr-FR"/>
        </w:rPr>
        <w:t>K</w:t>
      </w:r>
      <w:r w:rsidRPr="00EC3F7D">
        <w:rPr>
          <w:lang w:val="nl-NL"/>
        </w:rPr>
        <w:t>) x K</w:t>
      </w:r>
      <w:r w:rsidRPr="00EC3F7D">
        <w:rPr>
          <w:vertAlign w:val="subscript"/>
          <w:lang w:val="nl-NL"/>
        </w:rPr>
        <w:t>ps</w:t>
      </w:r>
      <w:r w:rsidRPr="00EC3F7D">
        <w:rPr>
          <w:lang w:val="nl-NL"/>
        </w:rPr>
        <w:tab/>
        <w:t>(2.</w:t>
      </w:r>
      <w:r w:rsidR="00C50FB6" w:rsidRPr="00EC3F7D">
        <w:rPr>
          <w:lang w:val="nl-NL"/>
        </w:rPr>
        <w:t>20</w:t>
      </w:r>
      <w:r w:rsidRPr="00EC3F7D">
        <w:rPr>
          <w:lang w:val="nl-NL"/>
        </w:rPr>
        <w:t>)</w:t>
      </w:r>
    </w:p>
    <w:p w14:paraId="174D4EAD" w14:textId="77777777" w:rsidR="00A6117C" w:rsidRPr="00EC3F7D" w:rsidRDefault="00A6117C" w:rsidP="00EC3F7D">
      <w:pPr>
        <w:spacing w:before="120" w:after="120" w:line="281" w:lineRule="auto"/>
        <w:ind w:firstLine="720"/>
        <w:rPr>
          <w:lang w:val="nl-NL"/>
        </w:rPr>
      </w:pPr>
      <w:r w:rsidRPr="00EC3F7D">
        <w:rPr>
          <w:lang w:val="nl-NL"/>
        </w:rPr>
        <w:t>K</w:t>
      </w:r>
      <w:r w:rsidRPr="00EC3F7D">
        <w:rPr>
          <w:vertAlign w:val="subscript"/>
          <w:lang w:val="nl-NL"/>
        </w:rPr>
        <w:t>ps</w:t>
      </w:r>
      <w:r w:rsidRPr="00EC3F7D">
        <w:rPr>
          <w:lang w:val="nl-NL"/>
        </w:rPr>
        <w:t xml:space="preserve"> lµ hÖ sè dù phßng cho khèi l­îng </w:t>
      </w:r>
      <w:r w:rsidR="004F185C" w:rsidRPr="00EC3F7D">
        <w:rPr>
          <w:lang w:val="nl-NL"/>
        </w:rPr>
        <w:t>c«ng viÖc l¾p ®Æt</w:t>
      </w:r>
      <w:r w:rsidRPr="00EC3F7D">
        <w:rPr>
          <w:lang w:val="nl-NL"/>
        </w:rPr>
        <w:t xml:space="preserve"> thiÕt bÞ ph¸t sinh (K</w:t>
      </w:r>
      <w:r w:rsidRPr="00EC3F7D">
        <w:rPr>
          <w:vertAlign w:val="subscript"/>
          <w:lang w:val="nl-NL"/>
        </w:rPr>
        <w:t>ps</w:t>
      </w:r>
      <w:r w:rsidRPr="00EC3F7D">
        <w:rPr>
          <w:lang w:val="nl-NL"/>
        </w:rPr>
        <w:t xml:space="preserve"> </w:t>
      </w:r>
      <w:r w:rsidRPr="00EC3F7D">
        <w:rPr>
          <w:rFonts w:ascii="Calibri" w:hAnsi="Calibri" w:cs="Calibri"/>
          <w:lang w:val="nl-NL"/>
        </w:rPr>
        <w:t>≤</w:t>
      </w:r>
      <w:r w:rsidRPr="00EC3F7D">
        <w:rPr>
          <w:lang w:val="nl-NL"/>
        </w:rPr>
        <w:t xml:space="preserve"> 5%).</w:t>
      </w:r>
    </w:p>
    <w:p w14:paraId="0BD01041" w14:textId="3B10B28F" w:rsidR="00A6117C" w:rsidRPr="00EC3F7D" w:rsidRDefault="00A6117C" w:rsidP="00EC3F7D">
      <w:pPr>
        <w:spacing w:before="120" w:after="120" w:line="281" w:lineRule="auto"/>
        <w:ind w:firstLine="720"/>
        <w:rPr>
          <w:rFonts w:ascii="Times New Roman" w:hAnsi="Times New Roman"/>
          <w:lang w:val="nl-NL"/>
        </w:rPr>
      </w:pPr>
      <w:r w:rsidRPr="00EC3F7D">
        <w:rPr>
          <w:lang w:val="nl-NL"/>
        </w:rPr>
        <w:t>+ G</w:t>
      </w:r>
      <w:r w:rsidRPr="00EC3F7D">
        <w:rPr>
          <w:rFonts w:ascii="Times New Roman" w:hAnsi="Times New Roman"/>
          <w:vertAlign w:val="subscript"/>
          <w:lang w:val="nl-NL"/>
        </w:rPr>
        <w:t>DP</w:t>
      </w:r>
      <w:r w:rsidR="00054D42" w:rsidRPr="00EC3F7D">
        <w:rPr>
          <w:rFonts w:ascii="Times New Roman" w:hAnsi="Times New Roman"/>
          <w:vertAlign w:val="subscript"/>
          <w:lang w:val="nl-NL"/>
        </w:rPr>
        <w:t>LĐ</w:t>
      </w:r>
      <w:r w:rsidRPr="00EC3F7D">
        <w:rPr>
          <w:rFonts w:ascii="Times New Roman" w:hAnsi="Times New Roman"/>
          <w:vertAlign w:val="subscript"/>
          <w:lang w:val="nl-NL"/>
        </w:rPr>
        <w:t>TB2</w:t>
      </w:r>
      <w:r w:rsidRPr="00EC3F7D">
        <w:rPr>
          <w:lang w:val="nl-NL"/>
        </w:rPr>
        <w:t xml:space="preserve"> : </w:t>
      </w:r>
      <w:r w:rsidR="0060194F" w:rsidRPr="00EC3F7D">
        <w:rPr>
          <w:rFonts w:ascii="Times New Roman" w:hAnsi="Times New Roman"/>
          <w:lang w:val="nl-NL"/>
        </w:rPr>
        <w:t xml:space="preserve">chi phí dự phòng cho yếu tố trượt giá của dự toán gói thầu lắp đặt vật tư, thiết bị vào công trình được xác định như đối với chi phí dự phòng cho yếu tố trượt giá trong dự toán xây dựng công trình </w:t>
      </w:r>
      <w:r w:rsidR="00642672">
        <w:rPr>
          <w:rFonts w:ascii="Times New Roman" w:hAnsi="Times New Roman"/>
          <w:lang w:val="nl-NL"/>
        </w:rPr>
        <w:t xml:space="preserve">theo </w:t>
      </w:r>
      <w:r w:rsidR="00B1793C" w:rsidRPr="00EC3F7D">
        <w:rPr>
          <w:rFonts w:ascii="Times New Roman" w:hAnsi="Times New Roman"/>
          <w:lang w:val="nl-NL"/>
        </w:rPr>
        <w:t>công thức (2.1</w:t>
      </w:r>
      <w:r w:rsidR="00C50FB6" w:rsidRPr="00EC3F7D">
        <w:rPr>
          <w:rFonts w:ascii="Times New Roman" w:hAnsi="Times New Roman"/>
          <w:lang w:val="nl-NL"/>
        </w:rPr>
        <w:t>1</w:t>
      </w:r>
      <w:r w:rsidR="00B1793C" w:rsidRPr="00EC3F7D">
        <w:rPr>
          <w:rFonts w:ascii="Times New Roman" w:hAnsi="Times New Roman"/>
          <w:lang w:val="nl-NL"/>
        </w:rPr>
        <w:t>)</w:t>
      </w:r>
      <w:r w:rsidR="0060194F" w:rsidRPr="00EC3F7D">
        <w:rPr>
          <w:rFonts w:ascii="Times New Roman" w:hAnsi="Times New Roman"/>
          <w:lang w:val="nl-NL"/>
        </w:rPr>
        <w:t xml:space="preserve"> </w:t>
      </w:r>
      <w:r w:rsidR="006470B1">
        <w:rPr>
          <w:rFonts w:ascii="Times New Roman" w:hAnsi="Times New Roman"/>
          <w:lang w:val="nl-NL"/>
        </w:rPr>
        <w:t>tại</w:t>
      </w:r>
      <w:r w:rsidR="00B53C79" w:rsidRPr="00EC3F7D">
        <w:rPr>
          <w:rFonts w:ascii="Times New Roman" w:hAnsi="Times New Roman"/>
          <w:lang w:val="nl-NL"/>
        </w:rPr>
        <w:t xml:space="preserve"> mục 1.6</w:t>
      </w:r>
      <w:r w:rsidR="0060194F" w:rsidRPr="00EC3F7D">
        <w:rPr>
          <w:rFonts w:ascii="Times New Roman" w:hAnsi="Times New Roman"/>
          <w:lang w:val="nl-NL"/>
        </w:rPr>
        <w:t xml:space="preserve"> Phụ lục này, trong đó G</w:t>
      </w:r>
      <w:r w:rsidR="0060194F" w:rsidRPr="00EC3F7D">
        <w:rPr>
          <w:rFonts w:ascii="Times New Roman" w:hAnsi="Times New Roman"/>
          <w:vertAlign w:val="superscript"/>
          <w:lang w:val="nl-NL"/>
        </w:rPr>
        <w:t>t</w:t>
      </w:r>
      <w:r w:rsidR="0060194F" w:rsidRPr="00EC3F7D">
        <w:rPr>
          <w:rFonts w:ascii="Times New Roman" w:hAnsi="Times New Roman"/>
          <w:vertAlign w:val="subscript"/>
          <w:lang w:val="nl-NL"/>
        </w:rPr>
        <w:t>XDCT</w:t>
      </w:r>
      <w:r w:rsidR="0060194F" w:rsidRPr="00EC3F7D">
        <w:rPr>
          <w:rFonts w:ascii="Times New Roman" w:hAnsi="Times New Roman"/>
          <w:lang w:val="nl-NL"/>
        </w:rPr>
        <w:t xml:space="preserve"> là chi phí </w:t>
      </w:r>
      <w:r w:rsidR="002C2C4E" w:rsidRPr="00EC3F7D">
        <w:rPr>
          <w:rFonts w:ascii="Times New Roman" w:hAnsi="Times New Roman"/>
          <w:lang w:val="nl-NL"/>
        </w:rPr>
        <w:t>lắp đặt, thí nghiệm, hiệu chỉnh; chi phí chạy thử nghiệm thiết bị theo yêu cầu kỹ thuật của gói thầu lắp đặt thiết bị</w:t>
      </w:r>
      <w:r w:rsidR="0060194F" w:rsidRPr="00EC3F7D">
        <w:rPr>
          <w:rFonts w:ascii="Times New Roman" w:hAnsi="Times New Roman"/>
          <w:lang w:val="nl-NL"/>
        </w:rPr>
        <w:t xml:space="preserve"> vào công trình thực hiện trong khoảng thời gian thứ t</w:t>
      </w:r>
      <w:r w:rsidR="0037397F" w:rsidRPr="00EC3F7D">
        <w:rPr>
          <w:rFonts w:ascii="Times New Roman" w:hAnsi="Times New Roman"/>
          <w:lang w:val="nl-NL"/>
        </w:rPr>
        <w:t>.</w:t>
      </w:r>
      <w:r w:rsidRPr="00EC3F7D">
        <w:rPr>
          <w:lang w:val="nl-NL"/>
        </w:rPr>
        <w:t xml:space="preserve"> </w:t>
      </w:r>
    </w:p>
    <w:p w14:paraId="480C3314" w14:textId="77777777" w:rsidR="00A6117C" w:rsidRPr="00D206CA" w:rsidRDefault="00223885" w:rsidP="00EC3F7D">
      <w:pPr>
        <w:spacing w:before="120" w:after="120" w:line="281" w:lineRule="auto"/>
        <w:ind w:firstLine="601"/>
        <w:rPr>
          <w:spacing w:val="-4"/>
          <w:lang w:val="nl-NL"/>
        </w:rPr>
      </w:pPr>
      <w:r w:rsidRPr="00D206CA">
        <w:rPr>
          <w:rFonts w:ascii="Times New Roman" w:hAnsi="Times New Roman"/>
          <w:spacing w:val="-4"/>
          <w:lang w:val="nl-NL"/>
        </w:rPr>
        <w:t>Thời gian để tính chi phí dự phòng cho yếu tố trượt giá trong dự toán gói thầu lắp đặt thiết bị là thời gian thực hiện gói thầu được tính bằng tháng, quý, năm</w:t>
      </w:r>
      <w:r w:rsidRPr="00D206CA">
        <w:rPr>
          <w:spacing w:val="-4"/>
          <w:lang w:val="nl-NL"/>
        </w:rPr>
        <w:t>.</w:t>
      </w:r>
    </w:p>
    <w:p w14:paraId="17105937" w14:textId="60DEFE8F" w:rsidR="00C10275" w:rsidRDefault="00B1793C" w:rsidP="00EC3F7D">
      <w:pPr>
        <w:spacing w:before="120" w:after="120" w:line="281" w:lineRule="auto"/>
        <w:ind w:firstLine="601"/>
        <w:rPr>
          <w:lang w:val="fr-FR"/>
        </w:rPr>
      </w:pPr>
      <w:r w:rsidRPr="00EC3F7D">
        <w:rPr>
          <w:rFonts w:ascii="Times New Roman" w:hAnsi="Times New Roman"/>
          <w:lang w:val="pt-BR"/>
        </w:rPr>
        <w:t xml:space="preserve">Tổng hợp nội dung của </w:t>
      </w:r>
      <w:r w:rsidRPr="00EC3F7D">
        <w:rPr>
          <w:rFonts w:ascii="Times New Roman" w:hAnsi="Times New Roman"/>
          <w:spacing w:val="-2"/>
          <w:lang w:val="pt-BR"/>
        </w:rPr>
        <w:t>d</w:t>
      </w:r>
      <w:r w:rsidRPr="00EC3F7D">
        <w:rPr>
          <w:rFonts w:ascii="Times New Roman" w:hAnsi="Times New Roman"/>
          <w:lang w:val="it-IT"/>
        </w:rPr>
        <w:t xml:space="preserve">ự toán gói thầu lắp đặt thiết bị </w:t>
      </w:r>
      <w:r w:rsidR="006470B1">
        <w:rPr>
          <w:lang w:val="fr-FR"/>
        </w:rPr>
        <w:t>theo</w:t>
      </w:r>
      <w:r w:rsidRPr="00EC3F7D">
        <w:rPr>
          <w:lang w:val="fr-FR"/>
        </w:rPr>
        <w:t xml:space="preserve"> B¶ng 2.</w:t>
      </w:r>
      <w:r w:rsidR="00A22E49" w:rsidRPr="00EC3F7D">
        <w:rPr>
          <w:lang w:val="fr-FR"/>
        </w:rPr>
        <w:t>6</w:t>
      </w:r>
      <w:r w:rsidRPr="00EC3F7D">
        <w:rPr>
          <w:lang w:val="fr-FR"/>
        </w:rPr>
        <w:t xml:space="preserve"> Phô lôc nµy.</w:t>
      </w:r>
    </w:p>
    <w:p w14:paraId="693B4960" w14:textId="77777777" w:rsidR="00622BB5" w:rsidRPr="00EC3F7D" w:rsidRDefault="00B1793C" w:rsidP="00577DD6">
      <w:pPr>
        <w:spacing w:before="120" w:after="120" w:line="288" w:lineRule="auto"/>
        <w:ind w:firstLine="601"/>
        <w:rPr>
          <w:rFonts w:ascii="Times New Roman" w:hAnsi="Times New Roman"/>
          <w:b/>
          <w:lang w:val="it-IT"/>
        </w:rPr>
      </w:pPr>
      <w:r w:rsidRPr="00EC3F7D">
        <w:rPr>
          <w:rFonts w:ascii="Times New Roman" w:hAnsi="Times New Roman"/>
          <w:b/>
          <w:bCs/>
          <w:lang w:val="pt-BR"/>
        </w:rPr>
        <w:t xml:space="preserve">2.4. </w:t>
      </w:r>
      <w:r w:rsidRPr="00EC3F7D">
        <w:rPr>
          <w:rFonts w:ascii="Times New Roman" w:hAnsi="Times New Roman"/>
          <w:b/>
          <w:bCs/>
          <w:lang w:val="it-IT"/>
        </w:rPr>
        <w:t>Dự toán gói thầu tư vấn đầu tư xây dựng</w:t>
      </w:r>
      <w:r w:rsidRPr="00EC3F7D">
        <w:rPr>
          <w:rFonts w:ascii="Times New Roman" w:hAnsi="Times New Roman"/>
          <w:b/>
          <w:lang w:val="it-IT"/>
        </w:rPr>
        <w:t xml:space="preserve"> </w:t>
      </w:r>
    </w:p>
    <w:p w14:paraId="227AE322" w14:textId="17DC9957" w:rsidR="00622BB5" w:rsidRPr="00EC3F7D" w:rsidRDefault="00425EF4" w:rsidP="00622BB5">
      <w:pPr>
        <w:spacing w:before="120" w:line="288" w:lineRule="auto"/>
        <w:ind w:firstLine="720"/>
        <w:rPr>
          <w:rFonts w:ascii="Times New Roman" w:hAnsi="Times New Roman"/>
          <w:lang w:val="it-IT"/>
        </w:rPr>
      </w:pPr>
      <w:r>
        <w:rPr>
          <w:rFonts w:ascii="Times New Roman" w:hAnsi="Times New Roman"/>
          <w:lang w:val="it-IT"/>
        </w:rPr>
        <w:t>-</w:t>
      </w:r>
      <w:r w:rsidR="00622BB5" w:rsidRPr="00EC3F7D">
        <w:rPr>
          <w:rFonts w:ascii="Times New Roman" w:hAnsi="Times New Roman"/>
          <w:lang w:val="it-IT"/>
        </w:rPr>
        <w:t xml:space="preserve"> </w:t>
      </w:r>
      <w:r w:rsidR="00223007" w:rsidRPr="00EC3F7D">
        <w:rPr>
          <w:rFonts w:ascii="Times New Roman" w:hAnsi="Times New Roman"/>
          <w:lang w:val="it-IT"/>
        </w:rPr>
        <w:t>Dự toán gói thầu tư vấn lập dự án đầu tư xây dựng, thiết kế xây dựng, giám sát thi công xây dựng,... xác định bằng tỷ lệ % hoặc bằng</w:t>
      </w:r>
      <w:r w:rsidR="00CD3860" w:rsidRPr="00EC3F7D">
        <w:rPr>
          <w:rFonts w:ascii="Times New Roman" w:hAnsi="Times New Roman"/>
          <w:lang w:val="it-IT"/>
        </w:rPr>
        <w:t xml:space="preserve"> cách lập</w:t>
      </w:r>
      <w:r w:rsidR="00223007" w:rsidRPr="00EC3F7D">
        <w:rPr>
          <w:rFonts w:ascii="Times New Roman" w:hAnsi="Times New Roman"/>
          <w:lang w:val="it-IT"/>
        </w:rPr>
        <w:t xml:space="preserve"> dự toán (gồm c</w:t>
      </w:r>
      <w:r w:rsidR="00622BB5" w:rsidRPr="00EC3F7D">
        <w:rPr>
          <w:rFonts w:ascii="Times New Roman" w:hAnsi="Times New Roman"/>
          <w:lang w:val="it-IT"/>
        </w:rPr>
        <w:t xml:space="preserve">hi phí chuyên gia, chi phí quản lý, chi phí khác, thu nhập chịu thuế tính </w:t>
      </w:r>
      <w:r w:rsidR="00622BB5" w:rsidRPr="00EC3F7D">
        <w:rPr>
          <w:rFonts w:ascii="Times New Roman" w:hAnsi="Times New Roman"/>
          <w:lang w:val="it-IT"/>
        </w:rPr>
        <w:lastRenderedPageBreak/>
        <w:t>trước</w:t>
      </w:r>
      <w:r w:rsidR="00223007" w:rsidRPr="00EC3F7D">
        <w:rPr>
          <w:rFonts w:ascii="Times New Roman" w:hAnsi="Times New Roman"/>
          <w:lang w:val="it-IT"/>
        </w:rPr>
        <w:t>)</w:t>
      </w:r>
      <w:r w:rsidR="00622BB5" w:rsidRPr="00EC3F7D">
        <w:rPr>
          <w:rFonts w:ascii="Times New Roman" w:hAnsi="Times New Roman"/>
          <w:lang w:val="it-IT"/>
        </w:rPr>
        <w:t xml:space="preserve"> theo hướng dẫn của </w:t>
      </w:r>
      <w:r w:rsidR="000557C9" w:rsidRPr="00EC3F7D">
        <w:rPr>
          <w:rFonts w:ascii="Times New Roman" w:hAnsi="Times New Roman"/>
          <w:lang w:val="it-IT"/>
        </w:rPr>
        <w:t xml:space="preserve">Bộ trưởng </w:t>
      </w:r>
      <w:r w:rsidR="00622BB5" w:rsidRPr="00EC3F7D">
        <w:rPr>
          <w:rFonts w:ascii="Times New Roman" w:hAnsi="Times New Roman"/>
          <w:lang w:val="it-IT"/>
        </w:rPr>
        <w:t>Bộ Xây dựng</w:t>
      </w:r>
      <w:r>
        <w:rPr>
          <w:rFonts w:ascii="Times New Roman" w:hAnsi="Times New Roman"/>
          <w:lang w:val="it-IT"/>
        </w:rPr>
        <w:t>.</w:t>
      </w:r>
    </w:p>
    <w:p w14:paraId="5F686179" w14:textId="33C955B3" w:rsidR="00622BB5" w:rsidRPr="00EC3F7D" w:rsidRDefault="00425EF4" w:rsidP="00622BB5">
      <w:pPr>
        <w:spacing w:before="120" w:line="288" w:lineRule="auto"/>
        <w:ind w:firstLine="720"/>
        <w:rPr>
          <w:rFonts w:ascii="Times New Roman" w:hAnsi="Times New Roman"/>
        </w:rPr>
      </w:pPr>
      <w:r>
        <w:rPr>
          <w:rFonts w:ascii="Times New Roman" w:hAnsi="Times New Roman"/>
          <w:lang w:val="it-IT"/>
        </w:rPr>
        <w:t>-</w:t>
      </w:r>
      <w:r w:rsidR="00622BB5" w:rsidRPr="00EC3F7D">
        <w:rPr>
          <w:rFonts w:ascii="Times New Roman" w:hAnsi="Times New Roman"/>
          <w:lang w:val="it-IT"/>
        </w:rPr>
        <w:t xml:space="preserve"> </w:t>
      </w:r>
      <w:r w:rsidR="00223007" w:rsidRPr="00EC3F7D">
        <w:rPr>
          <w:rFonts w:ascii="Times New Roman" w:hAnsi="Times New Roman"/>
          <w:lang w:val="it-IT"/>
        </w:rPr>
        <w:t>Dự toán gói thầu</w:t>
      </w:r>
      <w:r w:rsidR="00622BB5" w:rsidRPr="00EC3F7D">
        <w:rPr>
          <w:rFonts w:ascii="Times New Roman" w:hAnsi="Times New Roman"/>
        </w:rPr>
        <w:t xml:space="preserve"> tư vấn khảo sát xây dựng, thí nghiệm vật tư, vật liệu, cấu kiện và kết cấu xây dựng được lập dự toán như chi phí xây dựng theo hướng dẫn tại </w:t>
      </w:r>
      <w:r w:rsidR="002C4649" w:rsidRPr="00EC3F7D">
        <w:rPr>
          <w:rFonts w:ascii="Times New Roman" w:hAnsi="Times New Roman"/>
        </w:rPr>
        <w:t xml:space="preserve">mục </w:t>
      </w:r>
      <w:r w:rsidR="001527E5" w:rsidRPr="00EC3F7D">
        <w:rPr>
          <w:rFonts w:ascii="Times New Roman" w:hAnsi="Times New Roman"/>
        </w:rPr>
        <w:t>1.1</w:t>
      </w:r>
      <w:r w:rsidR="002C4649" w:rsidRPr="00EC3F7D">
        <w:rPr>
          <w:rFonts w:ascii="Times New Roman" w:hAnsi="Times New Roman"/>
        </w:rPr>
        <w:t xml:space="preserve"> </w:t>
      </w:r>
      <w:r w:rsidR="00622BB5" w:rsidRPr="00EC3F7D">
        <w:rPr>
          <w:rFonts w:ascii="Times New Roman" w:hAnsi="Times New Roman"/>
        </w:rPr>
        <w:t>Phụ lục này.</w:t>
      </w:r>
    </w:p>
    <w:p w14:paraId="42703BCB" w14:textId="5796A9E1" w:rsidR="00622BB5" w:rsidRPr="00EC3F7D" w:rsidRDefault="00622BB5" w:rsidP="00622BB5">
      <w:pPr>
        <w:spacing w:line="288" w:lineRule="auto"/>
        <w:ind w:firstLine="720"/>
        <w:rPr>
          <w:lang w:val="fr-FR"/>
        </w:rPr>
      </w:pPr>
      <w:r w:rsidRPr="00EC3F7D">
        <w:rPr>
          <w:rFonts w:ascii="Times New Roman" w:hAnsi="Times New Roman"/>
          <w:lang w:val="pt-BR"/>
        </w:rPr>
        <w:t xml:space="preserve">Tổng hợp nội dung của </w:t>
      </w:r>
      <w:r w:rsidRPr="00EC3F7D">
        <w:rPr>
          <w:rFonts w:ascii="Times New Roman" w:hAnsi="Times New Roman"/>
          <w:lang w:val="it-IT"/>
        </w:rPr>
        <w:t xml:space="preserve">dự toán gói thầu tư vấn đầu tư xây dựng </w:t>
      </w:r>
      <w:r w:rsidR="001F063A">
        <w:rPr>
          <w:lang w:val="fr-FR"/>
        </w:rPr>
        <w:t>theo</w:t>
      </w:r>
      <w:r w:rsidRPr="00EC3F7D">
        <w:rPr>
          <w:lang w:val="fr-FR"/>
        </w:rPr>
        <w:t xml:space="preserve"> </w:t>
      </w:r>
      <w:r w:rsidR="001F063A">
        <w:rPr>
          <w:lang w:val="fr-FR"/>
        </w:rPr>
        <w:t>B</w:t>
      </w:r>
      <w:r w:rsidRPr="00EC3F7D">
        <w:rPr>
          <w:lang w:val="fr-FR"/>
        </w:rPr>
        <w:t xml:space="preserve">¶ng </w:t>
      </w:r>
      <w:r w:rsidR="00223885" w:rsidRPr="00EC3F7D">
        <w:rPr>
          <w:lang w:val="fr-FR"/>
        </w:rPr>
        <w:t>2.</w:t>
      </w:r>
      <w:r w:rsidR="00F40F99" w:rsidRPr="00EC3F7D">
        <w:rPr>
          <w:lang w:val="fr-FR"/>
        </w:rPr>
        <w:t xml:space="preserve">7 </w:t>
      </w:r>
      <w:r w:rsidRPr="00EC3F7D">
        <w:rPr>
          <w:lang w:val="fr-FR"/>
        </w:rPr>
        <w:t>Phô lôc nµy.</w:t>
      </w:r>
    </w:p>
    <w:p w14:paraId="0B1DAFA2" w14:textId="77777777" w:rsidR="000D4F22" w:rsidRPr="00EC3F7D" w:rsidRDefault="000D4F22" w:rsidP="000D4F22">
      <w:pPr>
        <w:spacing w:before="120" w:after="120" w:line="240" w:lineRule="auto"/>
        <w:ind w:firstLine="720"/>
        <w:rPr>
          <w:rFonts w:ascii="Times New Roman" w:hAnsi="Times New Roman"/>
          <w:b/>
          <w:lang w:val="fr-FR"/>
        </w:rPr>
      </w:pPr>
      <w:r w:rsidRPr="00EC3F7D">
        <w:rPr>
          <w:rFonts w:ascii="Times New Roman" w:hAnsi="Times New Roman"/>
          <w:b/>
          <w:lang w:val="fr-FR"/>
        </w:rPr>
        <w:t>2.5. Dự toán gói thầu thiết kế và thi công xây dựng (EC)</w:t>
      </w:r>
    </w:p>
    <w:p w14:paraId="0CE790DA" w14:textId="76F47BEC" w:rsidR="000D4F22" w:rsidRPr="00EC3F7D" w:rsidRDefault="000D4F22" w:rsidP="000D4F22">
      <w:pPr>
        <w:spacing w:before="120" w:after="120" w:line="240" w:lineRule="auto"/>
        <w:ind w:firstLine="720"/>
        <w:rPr>
          <w:rFonts w:ascii="Times New Roman" w:hAnsi="Times New Roman"/>
          <w:lang w:val="fr-FR"/>
        </w:rPr>
      </w:pPr>
      <w:r w:rsidRPr="00EC3F7D">
        <w:rPr>
          <w:rFonts w:ascii="Times New Roman" w:hAnsi="Times New Roman"/>
          <w:lang w:val="fr-FR"/>
        </w:rPr>
        <w:t>Phương pháp xác định nội dung các chi phí</w:t>
      </w:r>
      <w:r w:rsidR="00A2706C">
        <w:rPr>
          <w:rFonts w:ascii="Times New Roman" w:hAnsi="Times New Roman"/>
          <w:lang w:val="fr-FR"/>
        </w:rPr>
        <w:t xml:space="preserve"> thiết kế, chi phí xây dựng</w:t>
      </w:r>
      <w:r w:rsidRPr="00EC3F7D">
        <w:rPr>
          <w:rFonts w:ascii="Times New Roman" w:hAnsi="Times New Roman"/>
          <w:lang w:val="fr-FR"/>
        </w:rPr>
        <w:t xml:space="preserve"> trong dự toán gói thầu </w:t>
      </w:r>
      <w:r w:rsidR="00A2706C">
        <w:rPr>
          <w:rFonts w:ascii="Times New Roman" w:hAnsi="Times New Roman"/>
          <w:lang w:val="fr-FR"/>
        </w:rPr>
        <w:t>EC</w:t>
      </w:r>
      <w:r w:rsidRPr="00EC3F7D">
        <w:rPr>
          <w:rFonts w:ascii="Times New Roman" w:hAnsi="Times New Roman"/>
          <w:lang w:val="fr-FR"/>
        </w:rPr>
        <w:t xml:space="preserve"> được xác định theo</w:t>
      </w:r>
      <w:r>
        <w:rPr>
          <w:rFonts w:ascii="Times New Roman" w:hAnsi="Times New Roman"/>
          <w:lang w:val="fr-FR"/>
        </w:rPr>
        <w:t xml:space="preserve"> hướng dẫn tại</w:t>
      </w:r>
      <w:r w:rsidRPr="00EC3F7D">
        <w:rPr>
          <w:rFonts w:ascii="Times New Roman" w:hAnsi="Times New Roman"/>
          <w:lang w:val="fr-FR"/>
        </w:rPr>
        <w:t xml:space="preserve"> mục 2.1 và mục 2.4 Phụ lục này.</w:t>
      </w:r>
    </w:p>
    <w:p w14:paraId="2AACBB1C" w14:textId="77777777" w:rsidR="000D4F22" w:rsidRPr="00EC3F7D" w:rsidRDefault="000D4F22" w:rsidP="000D4F22">
      <w:pPr>
        <w:spacing w:before="120" w:after="120" w:line="240" w:lineRule="auto"/>
        <w:ind w:firstLine="720"/>
        <w:rPr>
          <w:rFonts w:ascii="Times New Roman" w:hAnsi="Times New Roman"/>
          <w:b/>
          <w:lang w:val="fr-FR"/>
        </w:rPr>
      </w:pPr>
      <w:r w:rsidRPr="00EC3F7D">
        <w:rPr>
          <w:rFonts w:ascii="Times New Roman" w:hAnsi="Times New Roman"/>
          <w:b/>
          <w:lang w:val="fr-FR"/>
        </w:rPr>
        <w:t>2.6. Dự toán gói thầu thiết kế và mua sắm vật tư, thiết bị (EP)</w:t>
      </w:r>
    </w:p>
    <w:p w14:paraId="3F92F8B0" w14:textId="7503E24A" w:rsidR="000D4F22" w:rsidRPr="00EC3F7D" w:rsidRDefault="000D4F22" w:rsidP="000D4F22">
      <w:pPr>
        <w:spacing w:before="120" w:after="120" w:line="240" w:lineRule="auto"/>
        <w:ind w:firstLine="720"/>
        <w:rPr>
          <w:rFonts w:ascii="Times New Roman" w:hAnsi="Times New Roman"/>
          <w:lang w:val="fr-FR"/>
        </w:rPr>
      </w:pPr>
      <w:r w:rsidRPr="00EC3F7D">
        <w:rPr>
          <w:rFonts w:ascii="Times New Roman" w:hAnsi="Times New Roman"/>
          <w:lang w:val="fr-FR"/>
        </w:rPr>
        <w:t>Phương pháp xác định nội dung các chi phí</w:t>
      </w:r>
      <w:r w:rsidR="00A2706C">
        <w:rPr>
          <w:rFonts w:ascii="Times New Roman" w:hAnsi="Times New Roman"/>
          <w:lang w:val="fr-FR"/>
        </w:rPr>
        <w:t xml:space="preserve"> thiết kế, chi phí mua sắm vật tư, thiết bị</w:t>
      </w:r>
      <w:r w:rsidRPr="00EC3F7D">
        <w:rPr>
          <w:rFonts w:ascii="Times New Roman" w:hAnsi="Times New Roman"/>
          <w:lang w:val="fr-FR"/>
        </w:rPr>
        <w:t xml:space="preserve"> trong dự toán gói thầu </w:t>
      </w:r>
      <w:r w:rsidR="00A2706C">
        <w:rPr>
          <w:rFonts w:ascii="Times New Roman" w:hAnsi="Times New Roman"/>
          <w:lang w:val="fr-FR"/>
        </w:rPr>
        <w:t>EP</w:t>
      </w:r>
      <w:r w:rsidRPr="00EC3F7D">
        <w:rPr>
          <w:rFonts w:ascii="Times New Roman" w:hAnsi="Times New Roman"/>
          <w:lang w:val="fr-FR"/>
        </w:rPr>
        <w:t xml:space="preserve"> </w:t>
      </w:r>
      <w:r>
        <w:rPr>
          <w:rFonts w:ascii="Times New Roman" w:hAnsi="Times New Roman"/>
          <w:lang w:val="fr-FR"/>
        </w:rPr>
        <w:t>được</w:t>
      </w:r>
      <w:r w:rsidRPr="00EC3F7D">
        <w:rPr>
          <w:rFonts w:ascii="Times New Roman" w:hAnsi="Times New Roman"/>
          <w:lang w:val="fr-FR"/>
        </w:rPr>
        <w:t xml:space="preserve"> xác định theo</w:t>
      </w:r>
      <w:r>
        <w:rPr>
          <w:rFonts w:ascii="Times New Roman" w:hAnsi="Times New Roman"/>
          <w:lang w:val="fr-FR"/>
        </w:rPr>
        <w:t xml:space="preserve"> hướng dẫn tại</w:t>
      </w:r>
      <w:r w:rsidRPr="00EC3F7D">
        <w:rPr>
          <w:rFonts w:ascii="Times New Roman" w:hAnsi="Times New Roman"/>
          <w:lang w:val="fr-FR"/>
        </w:rPr>
        <w:t xml:space="preserve"> mục 2.2 và mục 2.4 Phụ lục này.</w:t>
      </w:r>
    </w:p>
    <w:p w14:paraId="045B57C6" w14:textId="77777777" w:rsidR="000D4F22" w:rsidRPr="00EC3F7D" w:rsidRDefault="000D4F22" w:rsidP="000D4F22">
      <w:pPr>
        <w:spacing w:before="120" w:after="120" w:line="240" w:lineRule="auto"/>
        <w:ind w:firstLine="720"/>
        <w:rPr>
          <w:rFonts w:ascii="Times New Roman" w:hAnsi="Times New Roman"/>
          <w:b/>
          <w:lang w:val="fr-FR"/>
        </w:rPr>
      </w:pPr>
      <w:r w:rsidRPr="00EC3F7D">
        <w:rPr>
          <w:rFonts w:ascii="Times New Roman" w:hAnsi="Times New Roman"/>
          <w:b/>
          <w:lang w:val="fr-FR"/>
        </w:rPr>
        <w:t>2.7. Dự toán gói thầu mua sắm vật tư, thiết bị và thi công xây dựng (PC)</w:t>
      </w:r>
    </w:p>
    <w:p w14:paraId="3F43069E" w14:textId="5D71E24F" w:rsidR="000D4F22" w:rsidRPr="00EC3F7D" w:rsidRDefault="000D4F22" w:rsidP="000D4F22">
      <w:pPr>
        <w:spacing w:before="120" w:after="120" w:line="240" w:lineRule="auto"/>
        <w:ind w:firstLine="720"/>
        <w:rPr>
          <w:rFonts w:ascii="Times New Roman" w:hAnsi="Times New Roman"/>
          <w:lang w:val="fr-FR"/>
        </w:rPr>
      </w:pPr>
      <w:r w:rsidRPr="00EC3F7D">
        <w:rPr>
          <w:rFonts w:ascii="Times New Roman" w:hAnsi="Times New Roman"/>
          <w:lang w:val="fr-FR"/>
        </w:rPr>
        <w:t>Phương pháp xác định nội dung các chi phí</w:t>
      </w:r>
      <w:r w:rsidR="00A2706C">
        <w:rPr>
          <w:rFonts w:ascii="Times New Roman" w:hAnsi="Times New Roman"/>
          <w:lang w:val="fr-FR"/>
        </w:rPr>
        <w:t xml:space="preserve"> xây dựng, chi phí mua sắm vật tư, thiết bị</w:t>
      </w:r>
      <w:r w:rsidRPr="00EC3F7D">
        <w:rPr>
          <w:rFonts w:ascii="Times New Roman" w:hAnsi="Times New Roman"/>
          <w:lang w:val="fr-FR"/>
        </w:rPr>
        <w:t xml:space="preserve"> trong dự toán gói thầu </w:t>
      </w:r>
      <w:r w:rsidR="00A2706C">
        <w:rPr>
          <w:rFonts w:ascii="Times New Roman" w:hAnsi="Times New Roman"/>
          <w:lang w:val="fr-FR"/>
        </w:rPr>
        <w:t>PC</w:t>
      </w:r>
      <w:r w:rsidRPr="00EC3F7D">
        <w:rPr>
          <w:rFonts w:ascii="Times New Roman" w:hAnsi="Times New Roman"/>
          <w:lang w:val="fr-FR"/>
        </w:rPr>
        <w:t xml:space="preserve"> được xác định theo</w:t>
      </w:r>
      <w:r>
        <w:rPr>
          <w:rFonts w:ascii="Times New Roman" w:hAnsi="Times New Roman"/>
          <w:lang w:val="fr-FR"/>
        </w:rPr>
        <w:t xml:space="preserve"> hướng dẫn tại</w:t>
      </w:r>
      <w:r w:rsidRPr="00EC3F7D">
        <w:rPr>
          <w:rFonts w:ascii="Times New Roman" w:hAnsi="Times New Roman"/>
          <w:lang w:val="fr-FR"/>
        </w:rPr>
        <w:t xml:space="preserve"> mục 2.1 và mục 2.2 của Phụ lục này.</w:t>
      </w:r>
    </w:p>
    <w:p w14:paraId="0961C460" w14:textId="77777777" w:rsidR="000D4F22" w:rsidRPr="00EC3F7D" w:rsidRDefault="000D4F22" w:rsidP="000D4F22">
      <w:pPr>
        <w:spacing w:before="120" w:after="120" w:line="240" w:lineRule="auto"/>
        <w:ind w:firstLine="720"/>
        <w:rPr>
          <w:rFonts w:ascii="Times New Roman" w:hAnsi="Times New Roman"/>
          <w:b/>
          <w:lang w:val="fr-FR"/>
        </w:rPr>
      </w:pPr>
      <w:r w:rsidRPr="00EC3F7D">
        <w:rPr>
          <w:rFonts w:ascii="Times New Roman" w:hAnsi="Times New Roman"/>
          <w:b/>
          <w:lang w:val="fr-FR"/>
        </w:rPr>
        <w:t>2.8. Dự toán gói thầu thiết kế - mua sắm vật tư, thiết bị và thi công xây dựng (EPC)</w:t>
      </w:r>
    </w:p>
    <w:p w14:paraId="07E3D8F2" w14:textId="400AB600" w:rsidR="00B86EFE" w:rsidRDefault="000D4F22" w:rsidP="000D4F22">
      <w:pPr>
        <w:spacing w:before="120" w:after="120" w:line="240" w:lineRule="auto"/>
        <w:ind w:firstLine="720"/>
        <w:rPr>
          <w:rFonts w:ascii="Times New Roman" w:hAnsi="Times New Roman"/>
          <w:lang w:val="fr-FR"/>
        </w:rPr>
      </w:pPr>
      <w:r w:rsidRPr="00EC3F7D">
        <w:rPr>
          <w:rFonts w:ascii="Times New Roman" w:hAnsi="Times New Roman"/>
          <w:lang w:val="fr-FR"/>
        </w:rPr>
        <w:t>Phương pháp xác định nội dung các chi phí</w:t>
      </w:r>
      <w:r w:rsidR="00B858B2">
        <w:rPr>
          <w:rFonts w:ascii="Times New Roman" w:hAnsi="Times New Roman"/>
          <w:lang w:val="fr-FR"/>
        </w:rPr>
        <w:t xml:space="preserve"> xây dựng, chi phí mua sắm vật tư, thiết bị, chi phí thiết kế</w:t>
      </w:r>
      <w:r w:rsidRPr="00EC3F7D">
        <w:rPr>
          <w:rFonts w:ascii="Times New Roman" w:hAnsi="Times New Roman"/>
          <w:lang w:val="fr-FR"/>
        </w:rPr>
        <w:t xml:space="preserve"> trong dự toán gói thầu thầu </w:t>
      </w:r>
      <w:r w:rsidR="00B858B2">
        <w:rPr>
          <w:rFonts w:ascii="Times New Roman" w:hAnsi="Times New Roman"/>
          <w:lang w:val="fr-FR"/>
        </w:rPr>
        <w:t>EPC</w:t>
      </w:r>
      <w:r w:rsidRPr="00EC3F7D">
        <w:rPr>
          <w:rFonts w:ascii="Times New Roman" w:hAnsi="Times New Roman"/>
          <w:lang w:val="fr-FR"/>
        </w:rPr>
        <w:t xml:space="preserve"> được xác định theo</w:t>
      </w:r>
      <w:r>
        <w:rPr>
          <w:rFonts w:ascii="Times New Roman" w:hAnsi="Times New Roman"/>
          <w:lang w:val="fr-FR"/>
        </w:rPr>
        <w:t xml:space="preserve"> hướng dẫn tại</w:t>
      </w:r>
      <w:r w:rsidRPr="00EC3F7D">
        <w:rPr>
          <w:rFonts w:ascii="Times New Roman" w:hAnsi="Times New Roman"/>
          <w:lang w:val="fr-FR"/>
        </w:rPr>
        <w:t xml:space="preserve"> mục 2.1, mục 2.2 và mục 2.4 Phụ lục này.</w:t>
      </w:r>
    </w:p>
    <w:p w14:paraId="3F058D31" w14:textId="77777777" w:rsidR="001D7D4D" w:rsidRPr="00EC3F7D" w:rsidRDefault="001D7D4D" w:rsidP="001D7D4D">
      <w:pPr>
        <w:spacing w:line="288" w:lineRule="auto"/>
        <w:jc w:val="center"/>
        <w:rPr>
          <w:rFonts w:ascii="Times New Roman" w:hAnsi="Times New Roman"/>
          <w:lang w:val="da-DK"/>
        </w:rPr>
      </w:pPr>
    </w:p>
    <w:p w14:paraId="530672F5" w14:textId="77777777" w:rsidR="001D7D4D" w:rsidRPr="00EC3F7D" w:rsidRDefault="001D7D4D" w:rsidP="001D7D4D">
      <w:pPr>
        <w:spacing w:line="288" w:lineRule="auto"/>
        <w:jc w:val="center"/>
        <w:rPr>
          <w:rFonts w:ascii="Times New Roman" w:hAnsi="Times New Roman"/>
          <w:lang w:val="da-DK"/>
        </w:rPr>
      </w:pPr>
    </w:p>
    <w:p w14:paraId="3974F8E5" w14:textId="77777777" w:rsidR="00EE5565" w:rsidRPr="00EC3F7D" w:rsidRDefault="00EE5565" w:rsidP="001D7D4D">
      <w:pPr>
        <w:spacing w:line="288" w:lineRule="auto"/>
        <w:jc w:val="center"/>
        <w:rPr>
          <w:rFonts w:ascii="Times New Roman" w:hAnsi="Times New Roman"/>
          <w:lang w:val="da-DK"/>
        </w:rPr>
      </w:pPr>
    </w:p>
    <w:p w14:paraId="577D4581" w14:textId="77777777" w:rsidR="00EE5565" w:rsidRDefault="00EE5565" w:rsidP="001D7D4D">
      <w:pPr>
        <w:spacing w:line="288" w:lineRule="auto"/>
        <w:jc w:val="center"/>
        <w:rPr>
          <w:rFonts w:ascii="Times New Roman" w:hAnsi="Times New Roman"/>
          <w:lang w:val="da-DK"/>
        </w:rPr>
      </w:pPr>
    </w:p>
    <w:p w14:paraId="63A158DC" w14:textId="77777777" w:rsidR="006E7673" w:rsidRPr="00EC3F7D" w:rsidRDefault="006E7673" w:rsidP="001D7D4D">
      <w:pPr>
        <w:spacing w:line="288" w:lineRule="auto"/>
        <w:jc w:val="center"/>
        <w:rPr>
          <w:rFonts w:ascii="Times New Roman" w:hAnsi="Times New Roman"/>
          <w:lang w:val="da-DK"/>
        </w:rPr>
      </w:pPr>
    </w:p>
    <w:p w14:paraId="7BE0374F" w14:textId="77777777" w:rsidR="001D7D4D" w:rsidRDefault="001D7D4D" w:rsidP="001D7D4D">
      <w:pPr>
        <w:spacing w:line="288" w:lineRule="auto"/>
        <w:jc w:val="center"/>
        <w:rPr>
          <w:rFonts w:ascii="Times New Roman" w:hAnsi="Times New Roman"/>
          <w:lang w:val="da-DK"/>
        </w:rPr>
      </w:pPr>
    </w:p>
    <w:p w14:paraId="6B59DA73" w14:textId="77777777" w:rsidR="00396D3F" w:rsidRDefault="00396D3F" w:rsidP="001D7D4D">
      <w:pPr>
        <w:spacing w:line="288" w:lineRule="auto"/>
        <w:jc w:val="center"/>
        <w:rPr>
          <w:rFonts w:ascii="Times New Roman" w:hAnsi="Times New Roman"/>
          <w:lang w:val="da-DK"/>
        </w:rPr>
      </w:pPr>
    </w:p>
    <w:p w14:paraId="711E5327" w14:textId="77777777" w:rsidR="00396D3F" w:rsidRDefault="00396D3F" w:rsidP="001D7D4D">
      <w:pPr>
        <w:spacing w:line="288" w:lineRule="auto"/>
        <w:jc w:val="center"/>
        <w:rPr>
          <w:rFonts w:ascii="Times New Roman" w:hAnsi="Times New Roman"/>
          <w:lang w:val="da-DK"/>
        </w:rPr>
      </w:pPr>
    </w:p>
    <w:p w14:paraId="4AA89FED" w14:textId="77777777" w:rsidR="002C6865" w:rsidRDefault="002C6865" w:rsidP="001D7D4D">
      <w:pPr>
        <w:spacing w:line="288" w:lineRule="auto"/>
        <w:jc w:val="center"/>
        <w:rPr>
          <w:rFonts w:ascii="Times New Roman" w:hAnsi="Times New Roman"/>
          <w:lang w:val="da-DK"/>
        </w:rPr>
      </w:pPr>
    </w:p>
    <w:p w14:paraId="7351C325" w14:textId="5036A5A9" w:rsidR="001D7D4D" w:rsidRPr="004843B1" w:rsidRDefault="001D7D4D" w:rsidP="001D7D4D">
      <w:pPr>
        <w:spacing w:line="288" w:lineRule="auto"/>
        <w:jc w:val="center"/>
        <w:rPr>
          <w:rFonts w:ascii="Times New Roman" w:hAnsi="Times New Roman"/>
          <w:lang w:val="da-DK"/>
        </w:rPr>
      </w:pPr>
      <w:r w:rsidRPr="004843B1">
        <w:rPr>
          <w:rFonts w:ascii="Times New Roman" w:hAnsi="Times New Roman"/>
          <w:lang w:val="da-DK"/>
        </w:rPr>
        <w:lastRenderedPageBreak/>
        <w:t>Bảng 2.</w:t>
      </w:r>
      <w:r w:rsidR="000954F7" w:rsidRPr="004843B1">
        <w:rPr>
          <w:rFonts w:ascii="Times New Roman" w:hAnsi="Times New Roman"/>
          <w:lang w:val="da-DK"/>
        </w:rPr>
        <w:t>4</w:t>
      </w:r>
      <w:r w:rsidR="004843B1">
        <w:rPr>
          <w:rFonts w:ascii="Times New Roman" w:hAnsi="Times New Roman"/>
          <w:lang w:val="da-DK"/>
        </w:rPr>
        <w:t>.</w:t>
      </w:r>
      <w:r w:rsidRPr="004843B1">
        <w:rPr>
          <w:rFonts w:ascii="Times New Roman" w:hAnsi="Times New Roman"/>
          <w:lang w:val="da-DK"/>
        </w:rPr>
        <w:t xml:space="preserve"> </w:t>
      </w:r>
      <w:r w:rsidR="00D22990">
        <w:rPr>
          <w:rFonts w:ascii="Times New Roman" w:hAnsi="Times New Roman"/>
          <w:lang w:val="da-DK"/>
        </w:rPr>
        <w:t>TỔNG HỢP DỰ TOÁN GÓI THẦU THI CÔNG XÂY DỰNG</w:t>
      </w:r>
    </w:p>
    <w:p w14:paraId="22B85742" w14:textId="52721128" w:rsidR="001D7D4D" w:rsidRPr="004B6E35" w:rsidRDefault="00FE7498" w:rsidP="000B4C66">
      <w:pPr>
        <w:spacing w:after="0" w:line="264" w:lineRule="auto"/>
        <w:rPr>
          <w:rFonts w:ascii="Times New Roman" w:hAnsi="Times New Roman"/>
          <w:sz w:val="24"/>
          <w:szCs w:val="24"/>
          <w:lang w:val="da-DK"/>
        </w:rPr>
      </w:pPr>
      <w:r w:rsidRPr="004B6E35">
        <w:rPr>
          <w:rFonts w:ascii="Times New Roman" w:hAnsi="Times New Roman"/>
          <w:sz w:val="24"/>
          <w:szCs w:val="24"/>
          <w:lang w:val="da-DK"/>
        </w:rPr>
        <w:t>Tên dự án</w:t>
      </w:r>
      <w:r w:rsidR="001D7D4D" w:rsidRPr="004B6E35">
        <w:rPr>
          <w:rFonts w:ascii="Times New Roman" w:hAnsi="Times New Roman"/>
          <w:sz w:val="24"/>
          <w:szCs w:val="24"/>
          <w:lang w:val="da-DK"/>
        </w:rPr>
        <w:t>:........</w:t>
      </w:r>
      <w:r w:rsidR="004B6E35" w:rsidRPr="004B6E35">
        <w:rPr>
          <w:rFonts w:ascii="Times New Roman" w:hAnsi="Times New Roman"/>
          <w:sz w:val="24"/>
          <w:szCs w:val="24"/>
          <w:lang w:val="da-DK"/>
        </w:rPr>
        <w:t>.............................................................................................................</w:t>
      </w:r>
      <w:r w:rsidR="004B6E35">
        <w:rPr>
          <w:rFonts w:ascii="Times New Roman" w:hAnsi="Times New Roman"/>
          <w:sz w:val="24"/>
          <w:szCs w:val="24"/>
          <w:lang w:val="da-DK"/>
        </w:rPr>
        <w:t>................</w:t>
      </w:r>
    </w:p>
    <w:p w14:paraId="14F83959" w14:textId="7D090358" w:rsidR="001D7D4D" w:rsidRPr="004B6E35" w:rsidRDefault="00FE7498" w:rsidP="000B4C66">
      <w:pPr>
        <w:spacing w:after="0" w:line="264" w:lineRule="auto"/>
        <w:rPr>
          <w:rFonts w:ascii="Times New Roman" w:hAnsi="Times New Roman"/>
          <w:sz w:val="24"/>
          <w:szCs w:val="24"/>
          <w:lang w:val="da-DK"/>
        </w:rPr>
      </w:pPr>
      <w:r w:rsidRPr="004B6E35">
        <w:rPr>
          <w:rFonts w:ascii="Times New Roman" w:hAnsi="Times New Roman"/>
          <w:sz w:val="24"/>
          <w:szCs w:val="24"/>
          <w:lang w:val="da-DK"/>
        </w:rPr>
        <w:t>Tên g</w:t>
      </w:r>
      <w:r w:rsidR="001D7D4D" w:rsidRPr="004B6E35">
        <w:rPr>
          <w:rFonts w:ascii="Times New Roman" w:hAnsi="Times New Roman"/>
          <w:sz w:val="24"/>
          <w:szCs w:val="24"/>
          <w:lang w:val="da-DK"/>
        </w:rPr>
        <w:t>ói thầu:...........</w:t>
      </w:r>
      <w:r w:rsidR="004B6E35" w:rsidRPr="004B6E35">
        <w:rPr>
          <w:rFonts w:ascii="Times New Roman" w:hAnsi="Times New Roman"/>
          <w:sz w:val="24"/>
          <w:szCs w:val="24"/>
          <w:lang w:val="da-DK"/>
        </w:rPr>
        <w:t>......................................................................................................</w:t>
      </w:r>
      <w:r w:rsidR="004B6E35">
        <w:rPr>
          <w:rFonts w:ascii="Times New Roman" w:hAnsi="Times New Roman"/>
          <w:sz w:val="24"/>
          <w:szCs w:val="24"/>
          <w:lang w:val="da-DK"/>
        </w:rPr>
        <w:t>................</w:t>
      </w:r>
    </w:p>
    <w:p w14:paraId="11BCD1EB" w14:textId="6654BC7D" w:rsidR="00FE7498" w:rsidRPr="004B6E35" w:rsidRDefault="00FE7498" w:rsidP="000B4C66">
      <w:pPr>
        <w:spacing w:after="0" w:line="264" w:lineRule="auto"/>
        <w:rPr>
          <w:rFonts w:ascii="Times New Roman" w:hAnsi="Times New Roman"/>
          <w:sz w:val="24"/>
          <w:szCs w:val="24"/>
          <w:lang w:val="da-DK"/>
        </w:rPr>
      </w:pPr>
      <w:r w:rsidRPr="004B6E35">
        <w:rPr>
          <w:rFonts w:ascii="Times New Roman" w:hAnsi="Times New Roman"/>
          <w:sz w:val="24"/>
          <w:szCs w:val="24"/>
          <w:lang w:val="da-DK"/>
        </w:rPr>
        <w:t>Thời điểm lập dự toán gói thầu</w:t>
      </w:r>
      <w:r w:rsidR="006A3A42" w:rsidRPr="004B6E35">
        <w:rPr>
          <w:rFonts w:ascii="Times New Roman" w:hAnsi="Times New Roman"/>
          <w:sz w:val="24"/>
          <w:szCs w:val="24"/>
          <w:lang w:val="da-DK"/>
        </w:rPr>
        <w:t xml:space="preserve"> (ngày...tháng..năm...)</w:t>
      </w:r>
      <w:r w:rsidRPr="004B6E35">
        <w:rPr>
          <w:rFonts w:ascii="Times New Roman" w:hAnsi="Times New Roman"/>
          <w:sz w:val="24"/>
          <w:szCs w:val="24"/>
          <w:lang w:val="da-DK"/>
        </w:rPr>
        <w:t>:.......</w:t>
      </w:r>
      <w:r w:rsidR="004B6E35">
        <w:rPr>
          <w:rFonts w:ascii="Times New Roman" w:hAnsi="Times New Roman"/>
          <w:sz w:val="24"/>
          <w:szCs w:val="24"/>
          <w:lang w:val="da-DK"/>
        </w:rPr>
        <w:t>.........................................................</w:t>
      </w:r>
    </w:p>
    <w:p w14:paraId="13CDDBE5" w14:textId="5BCFF8DA" w:rsidR="00FE7498" w:rsidRPr="004B6E35" w:rsidRDefault="00FE7498" w:rsidP="000B4C66">
      <w:pPr>
        <w:spacing w:after="0" w:line="264" w:lineRule="auto"/>
        <w:rPr>
          <w:rFonts w:ascii="Times New Roman" w:hAnsi="Times New Roman"/>
          <w:sz w:val="24"/>
          <w:szCs w:val="24"/>
          <w:lang w:val="da-DK"/>
        </w:rPr>
      </w:pPr>
      <w:r w:rsidRPr="004B6E35">
        <w:rPr>
          <w:rFonts w:ascii="Times New Roman" w:hAnsi="Times New Roman"/>
          <w:sz w:val="24"/>
          <w:szCs w:val="24"/>
          <w:lang w:val="da-DK"/>
        </w:rPr>
        <w:t>Thời gian thực hiện gói thầu</w:t>
      </w:r>
      <w:r w:rsidR="006A3A42" w:rsidRPr="004B6E35">
        <w:rPr>
          <w:rFonts w:ascii="Times New Roman" w:hAnsi="Times New Roman"/>
          <w:sz w:val="24"/>
          <w:szCs w:val="24"/>
          <w:lang w:val="da-DK"/>
        </w:rPr>
        <w:t xml:space="preserve"> (....tháng...năm....)</w:t>
      </w:r>
      <w:r w:rsidRPr="004B6E35">
        <w:rPr>
          <w:rFonts w:ascii="Times New Roman" w:hAnsi="Times New Roman"/>
          <w:sz w:val="24"/>
          <w:szCs w:val="24"/>
          <w:lang w:val="da-DK"/>
        </w:rPr>
        <w:t>:.......</w:t>
      </w:r>
      <w:r w:rsidR="004B6E35">
        <w:rPr>
          <w:rFonts w:ascii="Times New Roman" w:hAnsi="Times New Roman"/>
          <w:sz w:val="24"/>
          <w:szCs w:val="24"/>
          <w:lang w:val="da-DK"/>
        </w:rPr>
        <w:t>..................................................................</w:t>
      </w:r>
    </w:p>
    <w:p w14:paraId="5B79AA85" w14:textId="77777777" w:rsidR="001D7D4D" w:rsidRPr="00EC3F7D" w:rsidRDefault="001D7D4D" w:rsidP="001D7D4D">
      <w:pPr>
        <w:spacing w:line="288" w:lineRule="auto"/>
        <w:jc w:val="right"/>
        <w:rPr>
          <w:rFonts w:ascii="Times New Roman" w:hAnsi="Times New Roman"/>
          <w:i/>
          <w:iCs/>
        </w:rPr>
      </w:pPr>
      <w:r w:rsidRPr="00EC3F7D">
        <w:rPr>
          <w:rFonts w:ascii="Times New Roman" w:hAnsi="Times New Roman"/>
          <w:i/>
          <w:iCs/>
        </w:rPr>
        <w:t xml:space="preserve"> Đơn vị tính: đồng</w:t>
      </w:r>
    </w:p>
    <w:tbl>
      <w:tblPr>
        <w:tblW w:w="9658" w:type="dxa"/>
        <w:tblInd w:w="-106" w:type="dxa"/>
        <w:tblLook w:val="0000" w:firstRow="0" w:lastRow="0" w:firstColumn="0" w:lastColumn="0" w:noHBand="0" w:noVBand="0"/>
      </w:tblPr>
      <w:tblGrid>
        <w:gridCol w:w="732"/>
        <w:gridCol w:w="3877"/>
        <w:gridCol w:w="1701"/>
        <w:gridCol w:w="1134"/>
        <w:gridCol w:w="1331"/>
        <w:gridCol w:w="883"/>
      </w:tblGrid>
      <w:tr w:rsidR="00EC3F7D" w:rsidRPr="00EC3F7D" w14:paraId="6FECFB5E" w14:textId="77777777" w:rsidTr="00432EDD">
        <w:trPr>
          <w:trHeight w:val="680"/>
        </w:trPr>
        <w:tc>
          <w:tcPr>
            <w:tcW w:w="732" w:type="dxa"/>
            <w:tcBorders>
              <w:top w:val="single" w:sz="6" w:space="0" w:color="auto"/>
              <w:left w:val="single" w:sz="6" w:space="0" w:color="auto"/>
              <w:bottom w:val="single" w:sz="6" w:space="0" w:color="auto"/>
              <w:right w:val="single" w:sz="6" w:space="0" w:color="auto"/>
            </w:tcBorders>
            <w:vAlign w:val="center"/>
          </w:tcPr>
          <w:p w14:paraId="658F9159" w14:textId="77777777" w:rsidR="001D7D4D" w:rsidRPr="00323281" w:rsidRDefault="001D7D4D" w:rsidP="00432EDD">
            <w:pPr>
              <w:spacing w:line="288" w:lineRule="auto"/>
              <w:jc w:val="center"/>
              <w:rPr>
                <w:rFonts w:ascii=".VnTimeH" w:hAnsi=".VnTimeH" w:cs=".VnTimeH"/>
                <w:bCs/>
                <w:sz w:val="24"/>
                <w:szCs w:val="24"/>
              </w:rPr>
            </w:pPr>
            <w:r w:rsidRPr="00323281">
              <w:rPr>
                <w:rFonts w:ascii=".VnTimeH" w:hAnsi=".VnTimeH" w:cs=".VnTimeH"/>
                <w:bCs/>
                <w:sz w:val="24"/>
                <w:szCs w:val="24"/>
              </w:rPr>
              <w:t>STT</w:t>
            </w:r>
          </w:p>
        </w:tc>
        <w:tc>
          <w:tcPr>
            <w:tcW w:w="3877" w:type="dxa"/>
            <w:tcBorders>
              <w:top w:val="single" w:sz="6" w:space="0" w:color="auto"/>
              <w:left w:val="single" w:sz="6" w:space="0" w:color="auto"/>
              <w:bottom w:val="single" w:sz="6" w:space="0" w:color="auto"/>
              <w:right w:val="single" w:sz="6" w:space="0" w:color="auto"/>
            </w:tcBorders>
            <w:vAlign w:val="center"/>
          </w:tcPr>
          <w:p w14:paraId="4FC7E5CA" w14:textId="77777777" w:rsidR="001D7D4D" w:rsidRPr="00323281" w:rsidRDefault="001D7D4D" w:rsidP="00432EDD">
            <w:pPr>
              <w:spacing w:line="288" w:lineRule="auto"/>
              <w:jc w:val="center"/>
              <w:rPr>
                <w:rFonts w:ascii=".VnTimeH" w:hAnsi=".VnTimeH" w:cs=".VnTimeH"/>
                <w:bCs/>
                <w:sz w:val="24"/>
                <w:szCs w:val="24"/>
              </w:rPr>
            </w:pPr>
            <w:r w:rsidRPr="00323281">
              <w:rPr>
                <w:rFonts w:ascii=".VnTimeH" w:hAnsi=".VnTimeH" w:cs=".VnTimeH"/>
                <w:bCs/>
                <w:sz w:val="24"/>
                <w:szCs w:val="24"/>
              </w:rPr>
              <w:t>Néi dung chi phÝ</w:t>
            </w:r>
          </w:p>
        </w:tc>
        <w:tc>
          <w:tcPr>
            <w:tcW w:w="1701" w:type="dxa"/>
            <w:tcBorders>
              <w:top w:val="single" w:sz="6" w:space="0" w:color="auto"/>
              <w:left w:val="single" w:sz="6" w:space="0" w:color="auto"/>
              <w:bottom w:val="single" w:sz="6" w:space="0" w:color="auto"/>
              <w:right w:val="single" w:sz="6" w:space="0" w:color="auto"/>
            </w:tcBorders>
            <w:vAlign w:val="center"/>
          </w:tcPr>
          <w:p w14:paraId="42C743C9" w14:textId="77777777" w:rsidR="001D7D4D" w:rsidRPr="00323281" w:rsidRDefault="001D7D4D" w:rsidP="00EC3F7D">
            <w:pPr>
              <w:spacing w:after="0" w:line="288" w:lineRule="auto"/>
              <w:ind w:right="-57"/>
              <w:jc w:val="center"/>
              <w:rPr>
                <w:rFonts w:ascii=".VnTimeH" w:hAnsi=".VnTimeH" w:cs=".VnTimeH"/>
                <w:bCs/>
                <w:sz w:val="24"/>
                <w:szCs w:val="24"/>
              </w:rPr>
            </w:pPr>
            <w:r w:rsidRPr="00323281">
              <w:rPr>
                <w:rFonts w:ascii=".VnTimeH" w:hAnsi=".VnTimeH" w:cs=".VnTimeH"/>
                <w:bCs/>
                <w:sz w:val="24"/>
                <w:szCs w:val="24"/>
              </w:rPr>
              <w:t>Gi¸ trÞ</w:t>
            </w:r>
          </w:p>
          <w:p w14:paraId="718041D8" w14:textId="77777777" w:rsidR="001D7D4D" w:rsidRPr="00323281" w:rsidRDefault="001D7D4D" w:rsidP="00432EDD">
            <w:pPr>
              <w:spacing w:line="288" w:lineRule="auto"/>
              <w:ind w:right="-57"/>
              <w:jc w:val="center"/>
              <w:rPr>
                <w:rFonts w:ascii=".VnTimeH" w:hAnsi=".VnTimeH" w:cs=".VnTimeH"/>
                <w:bCs/>
                <w:sz w:val="24"/>
                <w:szCs w:val="24"/>
              </w:rPr>
            </w:pPr>
            <w:r w:rsidRPr="00323281">
              <w:rPr>
                <w:rFonts w:ascii=".VnTimeH" w:hAnsi=".VnTimeH" w:cs=".VnTimeH"/>
                <w:bCs/>
                <w:sz w:val="24"/>
                <w:szCs w:val="24"/>
              </w:rPr>
              <w:t>Tr­íc thuÕ</w:t>
            </w:r>
          </w:p>
        </w:tc>
        <w:tc>
          <w:tcPr>
            <w:tcW w:w="1134" w:type="dxa"/>
            <w:tcBorders>
              <w:top w:val="single" w:sz="6" w:space="0" w:color="auto"/>
              <w:left w:val="single" w:sz="6" w:space="0" w:color="auto"/>
              <w:bottom w:val="single" w:sz="6" w:space="0" w:color="auto"/>
              <w:right w:val="single" w:sz="6" w:space="0" w:color="auto"/>
            </w:tcBorders>
            <w:vAlign w:val="center"/>
          </w:tcPr>
          <w:p w14:paraId="606AF4C7" w14:textId="77777777" w:rsidR="001D7D4D" w:rsidRPr="00323281" w:rsidRDefault="001D7D4D" w:rsidP="00432EDD">
            <w:pPr>
              <w:spacing w:line="288" w:lineRule="auto"/>
              <w:ind w:left="106" w:right="-108" w:hanging="106"/>
              <w:jc w:val="center"/>
              <w:rPr>
                <w:rFonts w:ascii=".VnTimeH" w:hAnsi=".VnTimeH" w:cs=".VnTimeH"/>
                <w:bCs/>
                <w:sz w:val="24"/>
                <w:szCs w:val="24"/>
              </w:rPr>
            </w:pPr>
            <w:r w:rsidRPr="00323281">
              <w:rPr>
                <w:rFonts w:ascii=".VnTimeH" w:hAnsi=".VnTimeH" w:cs=".VnTimeH"/>
                <w:bCs/>
                <w:sz w:val="24"/>
                <w:szCs w:val="24"/>
              </w:rPr>
              <w:t>ThuÕ GTGT</w:t>
            </w:r>
          </w:p>
        </w:tc>
        <w:tc>
          <w:tcPr>
            <w:tcW w:w="1331" w:type="dxa"/>
            <w:tcBorders>
              <w:top w:val="single" w:sz="6" w:space="0" w:color="auto"/>
              <w:left w:val="single" w:sz="6" w:space="0" w:color="auto"/>
              <w:bottom w:val="single" w:sz="6" w:space="0" w:color="auto"/>
              <w:right w:val="single" w:sz="4" w:space="0" w:color="auto"/>
            </w:tcBorders>
            <w:vAlign w:val="center"/>
          </w:tcPr>
          <w:p w14:paraId="023D5322" w14:textId="77777777" w:rsidR="001D7D4D" w:rsidRPr="00323281" w:rsidRDefault="001D7D4D" w:rsidP="00EC3F7D">
            <w:pPr>
              <w:spacing w:after="0" w:line="288" w:lineRule="auto"/>
              <w:ind w:right="-57"/>
              <w:jc w:val="center"/>
              <w:rPr>
                <w:rFonts w:ascii=".VnTimeH" w:hAnsi=".VnTimeH" w:cs=".VnTimeH"/>
                <w:bCs/>
                <w:sz w:val="24"/>
                <w:szCs w:val="24"/>
              </w:rPr>
            </w:pPr>
            <w:r w:rsidRPr="00323281">
              <w:rPr>
                <w:rFonts w:ascii=".VnTimeH" w:hAnsi=".VnTimeH" w:cs=".VnTimeH"/>
                <w:bCs/>
                <w:sz w:val="24"/>
                <w:szCs w:val="24"/>
              </w:rPr>
              <w:t>Gi¸ trÞ</w:t>
            </w:r>
          </w:p>
          <w:p w14:paraId="05AAF4DB" w14:textId="77777777" w:rsidR="001D7D4D" w:rsidRPr="00323281" w:rsidRDefault="001D7D4D" w:rsidP="00432EDD">
            <w:pPr>
              <w:spacing w:line="288" w:lineRule="auto"/>
              <w:ind w:right="-57"/>
              <w:jc w:val="center"/>
              <w:rPr>
                <w:rFonts w:ascii=".VnTimeH" w:hAnsi=".VnTimeH" w:cs=".VnTimeH"/>
                <w:bCs/>
                <w:sz w:val="24"/>
                <w:szCs w:val="24"/>
              </w:rPr>
            </w:pPr>
            <w:r w:rsidRPr="00323281">
              <w:rPr>
                <w:rFonts w:ascii=".VnTimeH" w:hAnsi=".VnTimeH" w:cs=".VnTimeH"/>
                <w:bCs/>
                <w:sz w:val="24"/>
                <w:szCs w:val="24"/>
              </w:rPr>
              <w:t>Sau thuÕ</w:t>
            </w:r>
          </w:p>
        </w:tc>
        <w:tc>
          <w:tcPr>
            <w:tcW w:w="883" w:type="dxa"/>
            <w:tcBorders>
              <w:top w:val="single" w:sz="6" w:space="0" w:color="auto"/>
              <w:left w:val="single" w:sz="4" w:space="0" w:color="auto"/>
              <w:bottom w:val="single" w:sz="6" w:space="0" w:color="auto"/>
              <w:right w:val="single" w:sz="6" w:space="0" w:color="auto"/>
            </w:tcBorders>
            <w:vAlign w:val="center"/>
          </w:tcPr>
          <w:p w14:paraId="0A801D34" w14:textId="77777777" w:rsidR="001D7D4D" w:rsidRPr="00323281" w:rsidRDefault="001D7D4D" w:rsidP="00432EDD">
            <w:pPr>
              <w:spacing w:line="288" w:lineRule="auto"/>
              <w:ind w:right="-57"/>
              <w:jc w:val="center"/>
              <w:rPr>
                <w:rFonts w:ascii=".VnTimeH" w:hAnsi=".VnTimeH" w:cs=".VnTimeH"/>
                <w:bCs/>
                <w:sz w:val="24"/>
                <w:szCs w:val="24"/>
              </w:rPr>
            </w:pPr>
            <w:r w:rsidRPr="00323281">
              <w:rPr>
                <w:rFonts w:ascii=".VnTimeH" w:hAnsi=".VnTimeH" w:cs=".VnTimeH"/>
                <w:bCs/>
                <w:sz w:val="24"/>
                <w:szCs w:val="24"/>
              </w:rPr>
              <w:t>Ký hiÖu</w:t>
            </w:r>
          </w:p>
        </w:tc>
      </w:tr>
      <w:tr w:rsidR="00EC3F7D" w:rsidRPr="00EC3F7D" w14:paraId="7F8DA371" w14:textId="77777777" w:rsidTr="00432EDD">
        <w:trPr>
          <w:trHeight w:val="380"/>
        </w:trPr>
        <w:tc>
          <w:tcPr>
            <w:tcW w:w="732" w:type="dxa"/>
            <w:tcBorders>
              <w:top w:val="single" w:sz="6" w:space="0" w:color="auto"/>
              <w:left w:val="single" w:sz="6" w:space="0" w:color="auto"/>
              <w:bottom w:val="single" w:sz="6" w:space="0" w:color="auto"/>
              <w:right w:val="single" w:sz="6" w:space="0" w:color="auto"/>
            </w:tcBorders>
          </w:tcPr>
          <w:p w14:paraId="71742B87" w14:textId="77777777" w:rsidR="001D7D4D" w:rsidRPr="00EC3F7D" w:rsidRDefault="001D7D4D" w:rsidP="00432EDD">
            <w:pPr>
              <w:spacing w:before="120" w:line="288" w:lineRule="auto"/>
              <w:jc w:val="center"/>
              <w:rPr>
                <w:sz w:val="26"/>
                <w:szCs w:val="26"/>
              </w:rPr>
            </w:pPr>
            <w:r w:rsidRPr="00EC3F7D">
              <w:rPr>
                <w:sz w:val="26"/>
                <w:szCs w:val="26"/>
              </w:rPr>
              <w:t>[1]</w:t>
            </w:r>
          </w:p>
        </w:tc>
        <w:tc>
          <w:tcPr>
            <w:tcW w:w="3877" w:type="dxa"/>
            <w:tcBorders>
              <w:top w:val="single" w:sz="6" w:space="0" w:color="auto"/>
              <w:left w:val="single" w:sz="6" w:space="0" w:color="auto"/>
              <w:bottom w:val="single" w:sz="6" w:space="0" w:color="auto"/>
              <w:right w:val="single" w:sz="6" w:space="0" w:color="auto"/>
            </w:tcBorders>
          </w:tcPr>
          <w:p w14:paraId="10B6C006" w14:textId="77777777" w:rsidR="001D7D4D" w:rsidRPr="00EC3F7D" w:rsidRDefault="001D7D4D" w:rsidP="00432EDD">
            <w:pPr>
              <w:spacing w:before="120" w:line="288" w:lineRule="auto"/>
              <w:jc w:val="center"/>
              <w:rPr>
                <w:sz w:val="26"/>
                <w:szCs w:val="26"/>
              </w:rPr>
            </w:pPr>
            <w:r w:rsidRPr="00EC3F7D">
              <w:rPr>
                <w:sz w:val="26"/>
                <w:szCs w:val="26"/>
              </w:rPr>
              <w:t>[2]</w:t>
            </w:r>
          </w:p>
        </w:tc>
        <w:tc>
          <w:tcPr>
            <w:tcW w:w="1701" w:type="dxa"/>
            <w:tcBorders>
              <w:top w:val="single" w:sz="6" w:space="0" w:color="auto"/>
              <w:left w:val="single" w:sz="6" w:space="0" w:color="auto"/>
              <w:bottom w:val="single" w:sz="6" w:space="0" w:color="auto"/>
              <w:right w:val="single" w:sz="6" w:space="0" w:color="auto"/>
            </w:tcBorders>
          </w:tcPr>
          <w:p w14:paraId="4DF161E6" w14:textId="77777777" w:rsidR="001D7D4D" w:rsidRPr="00EC3F7D" w:rsidRDefault="001D7D4D" w:rsidP="00432EDD">
            <w:pPr>
              <w:spacing w:before="120" w:line="288" w:lineRule="auto"/>
              <w:jc w:val="center"/>
              <w:rPr>
                <w:sz w:val="26"/>
                <w:szCs w:val="26"/>
              </w:rPr>
            </w:pPr>
            <w:r w:rsidRPr="00EC3F7D">
              <w:rPr>
                <w:sz w:val="26"/>
                <w:szCs w:val="26"/>
              </w:rPr>
              <w:t>[3]</w:t>
            </w:r>
          </w:p>
        </w:tc>
        <w:tc>
          <w:tcPr>
            <w:tcW w:w="1134" w:type="dxa"/>
            <w:tcBorders>
              <w:top w:val="single" w:sz="6" w:space="0" w:color="auto"/>
              <w:left w:val="single" w:sz="6" w:space="0" w:color="auto"/>
              <w:bottom w:val="single" w:sz="6" w:space="0" w:color="auto"/>
              <w:right w:val="single" w:sz="6" w:space="0" w:color="auto"/>
            </w:tcBorders>
          </w:tcPr>
          <w:p w14:paraId="4045857A" w14:textId="77777777" w:rsidR="001D7D4D" w:rsidRPr="00EC3F7D" w:rsidRDefault="001D7D4D" w:rsidP="00432EDD">
            <w:pPr>
              <w:spacing w:before="120" w:line="288" w:lineRule="auto"/>
              <w:jc w:val="center"/>
              <w:rPr>
                <w:sz w:val="26"/>
                <w:szCs w:val="26"/>
              </w:rPr>
            </w:pPr>
            <w:r w:rsidRPr="00EC3F7D">
              <w:rPr>
                <w:sz w:val="26"/>
                <w:szCs w:val="26"/>
              </w:rPr>
              <w:t>[4]</w:t>
            </w:r>
          </w:p>
        </w:tc>
        <w:tc>
          <w:tcPr>
            <w:tcW w:w="1331" w:type="dxa"/>
            <w:tcBorders>
              <w:top w:val="single" w:sz="6" w:space="0" w:color="auto"/>
              <w:left w:val="single" w:sz="6" w:space="0" w:color="auto"/>
              <w:bottom w:val="single" w:sz="6" w:space="0" w:color="auto"/>
              <w:right w:val="single" w:sz="4" w:space="0" w:color="auto"/>
            </w:tcBorders>
          </w:tcPr>
          <w:p w14:paraId="461E79C1" w14:textId="77777777" w:rsidR="001D7D4D" w:rsidRPr="00EC3F7D" w:rsidRDefault="001D7D4D" w:rsidP="00432EDD">
            <w:pPr>
              <w:spacing w:before="120" w:line="288" w:lineRule="auto"/>
              <w:jc w:val="center"/>
              <w:rPr>
                <w:sz w:val="26"/>
                <w:szCs w:val="26"/>
              </w:rPr>
            </w:pPr>
            <w:r w:rsidRPr="00EC3F7D">
              <w:rPr>
                <w:sz w:val="26"/>
                <w:szCs w:val="26"/>
              </w:rPr>
              <w:t>[5]</w:t>
            </w:r>
          </w:p>
        </w:tc>
        <w:tc>
          <w:tcPr>
            <w:tcW w:w="883" w:type="dxa"/>
            <w:tcBorders>
              <w:top w:val="single" w:sz="6" w:space="0" w:color="auto"/>
              <w:left w:val="single" w:sz="4" w:space="0" w:color="auto"/>
              <w:bottom w:val="single" w:sz="6" w:space="0" w:color="auto"/>
              <w:right w:val="single" w:sz="6" w:space="0" w:color="auto"/>
            </w:tcBorders>
            <w:vAlign w:val="center"/>
          </w:tcPr>
          <w:p w14:paraId="1A31B230" w14:textId="77777777" w:rsidR="001D7D4D" w:rsidRPr="00EC3F7D" w:rsidRDefault="001D7D4D" w:rsidP="00432EDD">
            <w:pPr>
              <w:spacing w:before="120" w:line="288" w:lineRule="auto"/>
              <w:jc w:val="center"/>
              <w:rPr>
                <w:sz w:val="26"/>
                <w:szCs w:val="26"/>
              </w:rPr>
            </w:pPr>
            <w:r w:rsidRPr="00EC3F7D">
              <w:rPr>
                <w:sz w:val="26"/>
                <w:szCs w:val="26"/>
              </w:rPr>
              <w:t>[6]</w:t>
            </w:r>
          </w:p>
        </w:tc>
      </w:tr>
      <w:tr w:rsidR="00EC3F7D" w:rsidRPr="00EC3F7D" w14:paraId="4C0F08E6" w14:textId="77777777" w:rsidTr="00F847A2">
        <w:trPr>
          <w:trHeight w:val="347"/>
        </w:trPr>
        <w:tc>
          <w:tcPr>
            <w:tcW w:w="732" w:type="dxa"/>
            <w:tcBorders>
              <w:top w:val="single" w:sz="6" w:space="0" w:color="auto"/>
              <w:left w:val="single" w:sz="6" w:space="0" w:color="auto"/>
              <w:bottom w:val="single" w:sz="6" w:space="0" w:color="auto"/>
              <w:right w:val="single" w:sz="6" w:space="0" w:color="auto"/>
            </w:tcBorders>
            <w:vAlign w:val="center"/>
          </w:tcPr>
          <w:p w14:paraId="77C4153E" w14:textId="77777777" w:rsidR="001D7D4D" w:rsidRPr="00EC3F7D" w:rsidRDefault="001D7D4D" w:rsidP="00396D3F">
            <w:pPr>
              <w:spacing w:after="0"/>
              <w:jc w:val="center"/>
              <w:rPr>
                <w:b/>
                <w:bCs/>
                <w:sz w:val="24"/>
                <w:szCs w:val="24"/>
              </w:rPr>
            </w:pPr>
            <w:r w:rsidRPr="00EC3F7D">
              <w:rPr>
                <w:b/>
                <w:bCs/>
                <w:sz w:val="24"/>
                <w:szCs w:val="24"/>
              </w:rPr>
              <w:t>1</w:t>
            </w:r>
          </w:p>
        </w:tc>
        <w:tc>
          <w:tcPr>
            <w:tcW w:w="3877" w:type="dxa"/>
            <w:tcBorders>
              <w:top w:val="single" w:sz="6" w:space="0" w:color="auto"/>
              <w:left w:val="single" w:sz="6" w:space="0" w:color="auto"/>
              <w:bottom w:val="single" w:sz="6" w:space="0" w:color="auto"/>
              <w:right w:val="single" w:sz="6" w:space="0" w:color="auto"/>
            </w:tcBorders>
            <w:vAlign w:val="center"/>
          </w:tcPr>
          <w:p w14:paraId="386FDAA5" w14:textId="77777777" w:rsidR="001D7D4D" w:rsidRPr="00EC3F7D" w:rsidRDefault="001D7D4D" w:rsidP="00396D3F">
            <w:pPr>
              <w:pStyle w:val="Heading4"/>
              <w:spacing w:before="0" w:after="0"/>
              <w:jc w:val="left"/>
              <w:rPr>
                <w:rFonts w:ascii=".VnTime" w:hAnsi=".VnTime" w:cs=".VnTime"/>
                <w:sz w:val="24"/>
                <w:szCs w:val="24"/>
                <w:lang w:val="it-IT"/>
              </w:rPr>
            </w:pPr>
            <w:r w:rsidRPr="00EC3F7D">
              <w:rPr>
                <w:rFonts w:ascii=".VnTime" w:hAnsi=".VnTime" w:cs=".VnTime"/>
                <w:sz w:val="24"/>
                <w:szCs w:val="24"/>
                <w:lang w:val="it-IT"/>
              </w:rPr>
              <w:t>Chi phÝ x©y dùng cña gãi thÇu</w:t>
            </w:r>
          </w:p>
        </w:tc>
        <w:tc>
          <w:tcPr>
            <w:tcW w:w="1701" w:type="dxa"/>
            <w:tcBorders>
              <w:top w:val="single" w:sz="6" w:space="0" w:color="auto"/>
              <w:left w:val="single" w:sz="6" w:space="0" w:color="auto"/>
              <w:bottom w:val="single" w:sz="6" w:space="0" w:color="auto"/>
              <w:right w:val="single" w:sz="6" w:space="0" w:color="auto"/>
            </w:tcBorders>
          </w:tcPr>
          <w:p w14:paraId="3623ADCE" w14:textId="77777777" w:rsidR="001D7D4D" w:rsidRPr="00EC3F7D" w:rsidRDefault="001D7D4D" w:rsidP="00432EDD">
            <w:pPr>
              <w:rPr>
                <w:b/>
                <w:bCs/>
                <w:sz w:val="24"/>
                <w:szCs w:val="24"/>
                <w:lang w:val="it-IT"/>
              </w:rPr>
            </w:pPr>
          </w:p>
        </w:tc>
        <w:tc>
          <w:tcPr>
            <w:tcW w:w="1134" w:type="dxa"/>
            <w:tcBorders>
              <w:top w:val="single" w:sz="6" w:space="0" w:color="auto"/>
              <w:left w:val="single" w:sz="6" w:space="0" w:color="auto"/>
              <w:bottom w:val="single" w:sz="6" w:space="0" w:color="auto"/>
              <w:right w:val="single" w:sz="6" w:space="0" w:color="auto"/>
            </w:tcBorders>
          </w:tcPr>
          <w:p w14:paraId="11CF84B7" w14:textId="77777777" w:rsidR="001D7D4D" w:rsidRPr="00EC3F7D" w:rsidRDefault="001D7D4D" w:rsidP="00432EDD">
            <w:pPr>
              <w:rPr>
                <w:b/>
                <w:bCs/>
                <w:sz w:val="24"/>
                <w:szCs w:val="24"/>
                <w:lang w:val="it-IT"/>
              </w:rPr>
            </w:pPr>
          </w:p>
        </w:tc>
        <w:tc>
          <w:tcPr>
            <w:tcW w:w="1331" w:type="dxa"/>
            <w:tcBorders>
              <w:top w:val="single" w:sz="6" w:space="0" w:color="auto"/>
              <w:left w:val="single" w:sz="6" w:space="0" w:color="auto"/>
              <w:bottom w:val="single" w:sz="6" w:space="0" w:color="auto"/>
              <w:right w:val="single" w:sz="4" w:space="0" w:color="auto"/>
            </w:tcBorders>
          </w:tcPr>
          <w:p w14:paraId="612321E4" w14:textId="77777777" w:rsidR="001D7D4D" w:rsidRPr="00EC3F7D" w:rsidRDefault="001D7D4D" w:rsidP="00432EDD">
            <w:pPr>
              <w:jc w:val="center"/>
              <w:rPr>
                <w:b/>
                <w:bCs/>
                <w:sz w:val="24"/>
                <w:szCs w:val="24"/>
                <w:vertAlign w:val="subscript"/>
                <w:lang w:val="fr-FR"/>
              </w:rPr>
            </w:pPr>
          </w:p>
        </w:tc>
        <w:tc>
          <w:tcPr>
            <w:tcW w:w="883" w:type="dxa"/>
            <w:tcBorders>
              <w:top w:val="single" w:sz="6" w:space="0" w:color="auto"/>
              <w:left w:val="single" w:sz="4" w:space="0" w:color="auto"/>
              <w:bottom w:val="single" w:sz="6" w:space="0" w:color="auto"/>
              <w:right w:val="single" w:sz="6" w:space="0" w:color="auto"/>
            </w:tcBorders>
            <w:vAlign w:val="center"/>
          </w:tcPr>
          <w:p w14:paraId="1BD817A0" w14:textId="77777777" w:rsidR="001D7D4D" w:rsidRPr="00EC3F7D" w:rsidRDefault="001D7D4D" w:rsidP="00F847A2">
            <w:pPr>
              <w:spacing w:after="0"/>
              <w:jc w:val="center"/>
              <w:rPr>
                <w:b/>
                <w:bCs/>
                <w:sz w:val="24"/>
                <w:szCs w:val="24"/>
                <w:vertAlign w:val="subscript"/>
                <w:lang w:val="fr-FR"/>
              </w:rPr>
            </w:pPr>
            <w:r w:rsidRPr="00EC3F7D">
              <w:rPr>
                <w:b/>
                <w:bCs/>
                <w:sz w:val="24"/>
                <w:szCs w:val="24"/>
                <w:lang w:val="fr-FR"/>
              </w:rPr>
              <w:t>G</w:t>
            </w:r>
            <w:r w:rsidRPr="00EC3F7D">
              <w:rPr>
                <w:b/>
                <w:bCs/>
                <w:sz w:val="24"/>
                <w:szCs w:val="24"/>
                <w:lang w:val="fr-FR"/>
              </w:rPr>
              <w:softHyphen/>
            </w:r>
            <w:r w:rsidRPr="00EC3F7D">
              <w:rPr>
                <w:b/>
                <w:bCs/>
                <w:sz w:val="24"/>
                <w:szCs w:val="24"/>
                <w:vertAlign w:val="subscript"/>
                <w:lang w:val="fr-FR"/>
              </w:rPr>
              <w:t>XD</w:t>
            </w:r>
            <w:r w:rsidRPr="00EC3F7D">
              <w:rPr>
                <w:b/>
                <w:bCs/>
                <w:sz w:val="24"/>
                <w:szCs w:val="24"/>
                <w:vertAlign w:val="subscript"/>
                <w:lang w:val="fr-FR"/>
              </w:rPr>
              <w:softHyphen/>
            </w:r>
          </w:p>
        </w:tc>
      </w:tr>
      <w:tr w:rsidR="00EC3F7D" w:rsidRPr="00EC3F7D" w14:paraId="64B2F319" w14:textId="77777777" w:rsidTr="00F847A2">
        <w:trPr>
          <w:trHeight w:val="534"/>
        </w:trPr>
        <w:tc>
          <w:tcPr>
            <w:tcW w:w="732" w:type="dxa"/>
            <w:tcBorders>
              <w:top w:val="single" w:sz="6" w:space="0" w:color="auto"/>
              <w:left w:val="single" w:sz="6" w:space="0" w:color="auto"/>
              <w:bottom w:val="single" w:sz="4" w:space="0" w:color="auto"/>
              <w:right w:val="single" w:sz="6" w:space="0" w:color="auto"/>
            </w:tcBorders>
            <w:vAlign w:val="center"/>
          </w:tcPr>
          <w:p w14:paraId="77D54D19" w14:textId="77777777" w:rsidR="001D7D4D" w:rsidRPr="00EC3F7D" w:rsidRDefault="001D7D4D" w:rsidP="00396D3F">
            <w:pPr>
              <w:spacing w:after="0"/>
              <w:jc w:val="center"/>
              <w:rPr>
                <w:bCs/>
                <w:iCs/>
                <w:sz w:val="24"/>
                <w:szCs w:val="24"/>
              </w:rPr>
            </w:pPr>
            <w:r w:rsidRPr="00EC3F7D">
              <w:rPr>
                <w:bCs/>
                <w:iCs/>
                <w:sz w:val="24"/>
                <w:szCs w:val="24"/>
              </w:rPr>
              <w:t>1.1</w:t>
            </w:r>
          </w:p>
        </w:tc>
        <w:tc>
          <w:tcPr>
            <w:tcW w:w="3877" w:type="dxa"/>
            <w:tcBorders>
              <w:top w:val="single" w:sz="6" w:space="0" w:color="auto"/>
              <w:left w:val="single" w:sz="6" w:space="0" w:color="auto"/>
              <w:bottom w:val="single" w:sz="4" w:space="0" w:color="auto"/>
              <w:right w:val="single" w:sz="6" w:space="0" w:color="auto"/>
            </w:tcBorders>
            <w:vAlign w:val="center"/>
          </w:tcPr>
          <w:p w14:paraId="4CFBA75A" w14:textId="6F1690F6" w:rsidR="001D7D4D" w:rsidRPr="00EC3F7D" w:rsidRDefault="001D7D4D" w:rsidP="00396D3F">
            <w:pPr>
              <w:pStyle w:val="Heading4"/>
              <w:spacing w:before="0" w:after="0"/>
              <w:jc w:val="left"/>
              <w:rPr>
                <w:rFonts w:ascii=".VnTime" w:hAnsi=".VnTime" w:cs=".VnTime"/>
                <w:b w:val="0"/>
                <w:iCs/>
                <w:sz w:val="24"/>
                <w:szCs w:val="24"/>
              </w:rPr>
            </w:pPr>
            <w:r w:rsidRPr="00EC3F7D">
              <w:rPr>
                <w:rFonts w:ascii=".VnTime" w:hAnsi=".VnTime" w:cs=".VnTime"/>
                <w:b w:val="0"/>
                <w:iCs/>
                <w:sz w:val="24"/>
                <w:szCs w:val="24"/>
              </w:rPr>
              <w:t>Chi phÝ x©y dùng c«ng tr×nh</w:t>
            </w:r>
          </w:p>
        </w:tc>
        <w:tc>
          <w:tcPr>
            <w:tcW w:w="1701" w:type="dxa"/>
            <w:tcBorders>
              <w:top w:val="single" w:sz="6" w:space="0" w:color="auto"/>
              <w:left w:val="single" w:sz="6" w:space="0" w:color="auto"/>
              <w:bottom w:val="single" w:sz="6" w:space="0" w:color="auto"/>
              <w:right w:val="single" w:sz="6" w:space="0" w:color="auto"/>
            </w:tcBorders>
          </w:tcPr>
          <w:p w14:paraId="6D4FF77E" w14:textId="77777777" w:rsidR="001D7D4D" w:rsidRPr="00EC3F7D" w:rsidRDefault="001D7D4D" w:rsidP="00432EDD">
            <w:pPr>
              <w:rPr>
                <w:b/>
                <w:bCs/>
                <w:sz w:val="24"/>
                <w:szCs w:val="24"/>
              </w:rPr>
            </w:pPr>
          </w:p>
        </w:tc>
        <w:tc>
          <w:tcPr>
            <w:tcW w:w="1134" w:type="dxa"/>
            <w:tcBorders>
              <w:top w:val="single" w:sz="6" w:space="0" w:color="auto"/>
              <w:left w:val="single" w:sz="6" w:space="0" w:color="auto"/>
              <w:bottom w:val="single" w:sz="6" w:space="0" w:color="auto"/>
              <w:right w:val="single" w:sz="6" w:space="0" w:color="auto"/>
            </w:tcBorders>
          </w:tcPr>
          <w:p w14:paraId="2FD687C6" w14:textId="77777777" w:rsidR="001D7D4D" w:rsidRPr="00EC3F7D" w:rsidRDefault="001D7D4D" w:rsidP="00432EDD">
            <w:pPr>
              <w:rPr>
                <w:b/>
                <w:bCs/>
                <w:sz w:val="24"/>
                <w:szCs w:val="24"/>
              </w:rPr>
            </w:pPr>
          </w:p>
        </w:tc>
        <w:tc>
          <w:tcPr>
            <w:tcW w:w="1331" w:type="dxa"/>
            <w:tcBorders>
              <w:top w:val="single" w:sz="6" w:space="0" w:color="auto"/>
              <w:left w:val="single" w:sz="6" w:space="0" w:color="auto"/>
              <w:bottom w:val="single" w:sz="6" w:space="0" w:color="auto"/>
              <w:right w:val="single" w:sz="4" w:space="0" w:color="auto"/>
            </w:tcBorders>
          </w:tcPr>
          <w:p w14:paraId="54237917" w14:textId="77777777" w:rsidR="001D7D4D" w:rsidRPr="00EC3F7D" w:rsidRDefault="001D7D4D" w:rsidP="00432EDD">
            <w:pPr>
              <w:jc w:val="center"/>
              <w:rPr>
                <w:b/>
                <w:bCs/>
                <w:sz w:val="24"/>
                <w:szCs w:val="24"/>
              </w:rPr>
            </w:pPr>
          </w:p>
        </w:tc>
        <w:tc>
          <w:tcPr>
            <w:tcW w:w="883" w:type="dxa"/>
            <w:tcBorders>
              <w:top w:val="single" w:sz="6" w:space="0" w:color="auto"/>
              <w:left w:val="single" w:sz="4" w:space="0" w:color="auto"/>
              <w:bottom w:val="single" w:sz="6" w:space="0" w:color="auto"/>
              <w:right w:val="single" w:sz="6" w:space="0" w:color="auto"/>
            </w:tcBorders>
            <w:vAlign w:val="center"/>
          </w:tcPr>
          <w:p w14:paraId="6FE9501A" w14:textId="77777777" w:rsidR="001D7D4D" w:rsidRPr="00EC3F7D" w:rsidRDefault="001D7D4D" w:rsidP="00F847A2">
            <w:pPr>
              <w:spacing w:after="0"/>
              <w:jc w:val="center"/>
              <w:rPr>
                <w:b/>
                <w:bCs/>
                <w:sz w:val="24"/>
                <w:szCs w:val="24"/>
              </w:rPr>
            </w:pPr>
          </w:p>
        </w:tc>
      </w:tr>
      <w:tr w:rsidR="00EC3F7D" w:rsidRPr="00EC3F7D" w14:paraId="426C56CB" w14:textId="77777777" w:rsidTr="00F847A2">
        <w:trPr>
          <w:trHeight w:val="414"/>
        </w:trPr>
        <w:tc>
          <w:tcPr>
            <w:tcW w:w="732" w:type="dxa"/>
            <w:tcBorders>
              <w:top w:val="single" w:sz="4" w:space="0" w:color="auto"/>
              <w:left w:val="single" w:sz="6" w:space="0" w:color="auto"/>
              <w:bottom w:val="single" w:sz="4" w:space="0" w:color="auto"/>
              <w:right w:val="single" w:sz="6" w:space="0" w:color="auto"/>
            </w:tcBorders>
            <w:vAlign w:val="center"/>
          </w:tcPr>
          <w:p w14:paraId="4024F773" w14:textId="77777777" w:rsidR="001D7D4D" w:rsidRPr="00EC3F7D" w:rsidRDefault="001D7D4D" w:rsidP="00396D3F">
            <w:pPr>
              <w:spacing w:after="0"/>
              <w:jc w:val="center"/>
              <w:rPr>
                <w:bCs/>
                <w:iCs/>
                <w:sz w:val="24"/>
                <w:szCs w:val="24"/>
              </w:rPr>
            </w:pPr>
            <w:r w:rsidRPr="00EC3F7D">
              <w:rPr>
                <w:bCs/>
                <w:iCs/>
                <w:sz w:val="24"/>
                <w:szCs w:val="24"/>
              </w:rPr>
              <w:t>1.2</w:t>
            </w:r>
          </w:p>
        </w:tc>
        <w:tc>
          <w:tcPr>
            <w:tcW w:w="3877" w:type="dxa"/>
            <w:tcBorders>
              <w:top w:val="single" w:sz="4" w:space="0" w:color="auto"/>
              <w:left w:val="single" w:sz="6" w:space="0" w:color="auto"/>
              <w:bottom w:val="single" w:sz="4" w:space="0" w:color="auto"/>
              <w:right w:val="single" w:sz="6" w:space="0" w:color="auto"/>
            </w:tcBorders>
            <w:vAlign w:val="center"/>
          </w:tcPr>
          <w:p w14:paraId="6535C9CC" w14:textId="4FC42D1F" w:rsidR="001D7D4D" w:rsidRPr="00396D3F" w:rsidRDefault="001D7D4D" w:rsidP="00396D3F">
            <w:pPr>
              <w:spacing w:after="0"/>
              <w:jc w:val="left"/>
              <w:rPr>
                <w:bCs/>
                <w:iCs/>
                <w:sz w:val="24"/>
                <w:szCs w:val="24"/>
              </w:rPr>
            </w:pPr>
            <w:r w:rsidRPr="00396D3F">
              <w:rPr>
                <w:bCs/>
                <w:iCs/>
                <w:sz w:val="24"/>
                <w:szCs w:val="24"/>
              </w:rPr>
              <w:t>Chi phÝ x©y dùng h¹ng môc c«ng tr×nh</w:t>
            </w:r>
          </w:p>
        </w:tc>
        <w:tc>
          <w:tcPr>
            <w:tcW w:w="1701" w:type="dxa"/>
            <w:tcBorders>
              <w:top w:val="single" w:sz="6" w:space="0" w:color="auto"/>
              <w:left w:val="single" w:sz="6" w:space="0" w:color="auto"/>
              <w:bottom w:val="single" w:sz="6" w:space="0" w:color="auto"/>
              <w:right w:val="single" w:sz="6" w:space="0" w:color="auto"/>
            </w:tcBorders>
          </w:tcPr>
          <w:p w14:paraId="5B8B7AD6" w14:textId="77777777" w:rsidR="001D7D4D" w:rsidRPr="00EC3F7D" w:rsidRDefault="001D7D4D" w:rsidP="00432EDD">
            <w:pPr>
              <w:rPr>
                <w:b/>
                <w:bCs/>
                <w:sz w:val="24"/>
                <w:szCs w:val="24"/>
              </w:rPr>
            </w:pPr>
          </w:p>
        </w:tc>
        <w:tc>
          <w:tcPr>
            <w:tcW w:w="1134" w:type="dxa"/>
            <w:tcBorders>
              <w:top w:val="single" w:sz="6" w:space="0" w:color="auto"/>
              <w:left w:val="single" w:sz="6" w:space="0" w:color="auto"/>
              <w:bottom w:val="single" w:sz="6" w:space="0" w:color="auto"/>
              <w:right w:val="single" w:sz="6" w:space="0" w:color="auto"/>
            </w:tcBorders>
          </w:tcPr>
          <w:p w14:paraId="10F45AE2" w14:textId="77777777" w:rsidR="001D7D4D" w:rsidRPr="00EC3F7D" w:rsidRDefault="001D7D4D" w:rsidP="00432EDD">
            <w:pPr>
              <w:rPr>
                <w:b/>
                <w:bCs/>
                <w:sz w:val="24"/>
                <w:szCs w:val="24"/>
              </w:rPr>
            </w:pPr>
          </w:p>
        </w:tc>
        <w:tc>
          <w:tcPr>
            <w:tcW w:w="1331" w:type="dxa"/>
            <w:tcBorders>
              <w:top w:val="single" w:sz="6" w:space="0" w:color="auto"/>
              <w:left w:val="single" w:sz="6" w:space="0" w:color="auto"/>
              <w:bottom w:val="single" w:sz="6" w:space="0" w:color="auto"/>
              <w:right w:val="single" w:sz="4" w:space="0" w:color="auto"/>
            </w:tcBorders>
          </w:tcPr>
          <w:p w14:paraId="094F3C3D" w14:textId="77777777" w:rsidR="001D7D4D" w:rsidRPr="00EC3F7D" w:rsidRDefault="001D7D4D" w:rsidP="00432EDD">
            <w:pPr>
              <w:jc w:val="center"/>
              <w:rPr>
                <w:b/>
                <w:bCs/>
                <w:sz w:val="24"/>
                <w:szCs w:val="24"/>
              </w:rPr>
            </w:pPr>
          </w:p>
        </w:tc>
        <w:tc>
          <w:tcPr>
            <w:tcW w:w="883" w:type="dxa"/>
            <w:tcBorders>
              <w:top w:val="single" w:sz="6" w:space="0" w:color="auto"/>
              <w:left w:val="single" w:sz="4" w:space="0" w:color="auto"/>
              <w:bottom w:val="single" w:sz="6" w:space="0" w:color="auto"/>
              <w:right w:val="single" w:sz="6" w:space="0" w:color="auto"/>
            </w:tcBorders>
            <w:vAlign w:val="center"/>
          </w:tcPr>
          <w:p w14:paraId="3FC6A31D" w14:textId="77777777" w:rsidR="001D7D4D" w:rsidRPr="00EC3F7D" w:rsidRDefault="001D7D4D" w:rsidP="00F847A2">
            <w:pPr>
              <w:spacing w:after="0"/>
              <w:jc w:val="center"/>
              <w:rPr>
                <w:b/>
                <w:bCs/>
                <w:sz w:val="24"/>
                <w:szCs w:val="24"/>
              </w:rPr>
            </w:pPr>
          </w:p>
        </w:tc>
      </w:tr>
      <w:tr w:rsidR="00EC3F7D" w:rsidRPr="00EC3F7D" w14:paraId="0870573F" w14:textId="77777777" w:rsidTr="00F847A2">
        <w:trPr>
          <w:trHeight w:val="517"/>
        </w:trPr>
        <w:tc>
          <w:tcPr>
            <w:tcW w:w="732" w:type="dxa"/>
            <w:tcBorders>
              <w:top w:val="single" w:sz="4" w:space="0" w:color="auto"/>
              <w:left w:val="single" w:sz="6" w:space="0" w:color="auto"/>
              <w:bottom w:val="single" w:sz="4" w:space="0" w:color="auto"/>
              <w:right w:val="single" w:sz="6" w:space="0" w:color="auto"/>
            </w:tcBorders>
            <w:vAlign w:val="center"/>
          </w:tcPr>
          <w:p w14:paraId="514A799E" w14:textId="77777777" w:rsidR="001D7D4D" w:rsidRPr="00EC3F7D" w:rsidRDefault="001D7D4D" w:rsidP="00396D3F">
            <w:pPr>
              <w:spacing w:after="0"/>
              <w:jc w:val="center"/>
              <w:rPr>
                <w:bCs/>
                <w:iCs/>
                <w:sz w:val="24"/>
                <w:szCs w:val="24"/>
              </w:rPr>
            </w:pPr>
            <w:r w:rsidRPr="00EC3F7D">
              <w:rPr>
                <w:bCs/>
                <w:iCs/>
                <w:sz w:val="24"/>
                <w:szCs w:val="24"/>
              </w:rPr>
              <w:t>1.3</w:t>
            </w:r>
          </w:p>
        </w:tc>
        <w:tc>
          <w:tcPr>
            <w:tcW w:w="3877" w:type="dxa"/>
            <w:tcBorders>
              <w:top w:val="single" w:sz="4" w:space="0" w:color="auto"/>
              <w:left w:val="single" w:sz="6" w:space="0" w:color="auto"/>
              <w:bottom w:val="single" w:sz="4" w:space="0" w:color="auto"/>
              <w:right w:val="single" w:sz="6" w:space="0" w:color="auto"/>
            </w:tcBorders>
            <w:vAlign w:val="center"/>
          </w:tcPr>
          <w:p w14:paraId="3128945E" w14:textId="3403CC90" w:rsidR="001D7D4D" w:rsidRPr="00EC3F7D" w:rsidRDefault="001D7D4D" w:rsidP="00396D3F">
            <w:pPr>
              <w:pStyle w:val="Heading4"/>
              <w:spacing w:before="0" w:after="0"/>
              <w:jc w:val="left"/>
              <w:rPr>
                <w:rFonts w:ascii=".VnTime" w:hAnsi=".VnTime" w:cs=".VnTime"/>
                <w:b w:val="0"/>
                <w:iCs/>
                <w:sz w:val="24"/>
                <w:szCs w:val="24"/>
              </w:rPr>
            </w:pPr>
            <w:r w:rsidRPr="00EC3F7D">
              <w:rPr>
                <w:rFonts w:ascii=".VnTime" w:hAnsi=".VnTime" w:cs=".VnTime"/>
                <w:b w:val="0"/>
                <w:iCs/>
                <w:sz w:val="24"/>
                <w:szCs w:val="24"/>
              </w:rPr>
              <w:t>Chi phÝ x©y dùng c«ng tr×nh phô trî</w:t>
            </w:r>
          </w:p>
        </w:tc>
        <w:tc>
          <w:tcPr>
            <w:tcW w:w="1701" w:type="dxa"/>
            <w:tcBorders>
              <w:top w:val="single" w:sz="6" w:space="0" w:color="auto"/>
              <w:left w:val="single" w:sz="6" w:space="0" w:color="auto"/>
              <w:bottom w:val="single" w:sz="6" w:space="0" w:color="auto"/>
              <w:right w:val="single" w:sz="6" w:space="0" w:color="auto"/>
            </w:tcBorders>
          </w:tcPr>
          <w:p w14:paraId="7CD09830" w14:textId="77777777" w:rsidR="001D7D4D" w:rsidRPr="00EC3F7D" w:rsidRDefault="001D7D4D" w:rsidP="00432EDD">
            <w:pPr>
              <w:rPr>
                <w:b/>
                <w:bCs/>
                <w:sz w:val="24"/>
                <w:szCs w:val="24"/>
              </w:rPr>
            </w:pPr>
          </w:p>
        </w:tc>
        <w:tc>
          <w:tcPr>
            <w:tcW w:w="1134" w:type="dxa"/>
            <w:tcBorders>
              <w:top w:val="single" w:sz="6" w:space="0" w:color="auto"/>
              <w:left w:val="single" w:sz="6" w:space="0" w:color="auto"/>
              <w:bottom w:val="single" w:sz="6" w:space="0" w:color="auto"/>
              <w:right w:val="single" w:sz="6" w:space="0" w:color="auto"/>
            </w:tcBorders>
          </w:tcPr>
          <w:p w14:paraId="696B528F" w14:textId="77777777" w:rsidR="001D7D4D" w:rsidRPr="00EC3F7D" w:rsidRDefault="001D7D4D" w:rsidP="00432EDD">
            <w:pPr>
              <w:rPr>
                <w:b/>
                <w:bCs/>
                <w:sz w:val="24"/>
                <w:szCs w:val="24"/>
              </w:rPr>
            </w:pPr>
          </w:p>
        </w:tc>
        <w:tc>
          <w:tcPr>
            <w:tcW w:w="1331" w:type="dxa"/>
            <w:tcBorders>
              <w:top w:val="single" w:sz="6" w:space="0" w:color="auto"/>
              <w:left w:val="single" w:sz="6" w:space="0" w:color="auto"/>
              <w:bottom w:val="single" w:sz="6" w:space="0" w:color="auto"/>
              <w:right w:val="single" w:sz="4" w:space="0" w:color="auto"/>
            </w:tcBorders>
          </w:tcPr>
          <w:p w14:paraId="554B3228" w14:textId="77777777" w:rsidR="001D7D4D" w:rsidRPr="00EC3F7D" w:rsidRDefault="001D7D4D" w:rsidP="00432EDD">
            <w:pPr>
              <w:jc w:val="center"/>
              <w:rPr>
                <w:b/>
                <w:bCs/>
                <w:sz w:val="24"/>
                <w:szCs w:val="24"/>
              </w:rPr>
            </w:pPr>
          </w:p>
        </w:tc>
        <w:tc>
          <w:tcPr>
            <w:tcW w:w="883" w:type="dxa"/>
            <w:tcBorders>
              <w:top w:val="single" w:sz="6" w:space="0" w:color="auto"/>
              <w:left w:val="single" w:sz="4" w:space="0" w:color="auto"/>
              <w:bottom w:val="single" w:sz="6" w:space="0" w:color="auto"/>
              <w:right w:val="single" w:sz="6" w:space="0" w:color="auto"/>
            </w:tcBorders>
            <w:vAlign w:val="center"/>
          </w:tcPr>
          <w:p w14:paraId="40D00C30" w14:textId="77777777" w:rsidR="001D7D4D" w:rsidRPr="00EC3F7D" w:rsidRDefault="001D7D4D" w:rsidP="00F847A2">
            <w:pPr>
              <w:spacing w:after="0"/>
              <w:jc w:val="center"/>
              <w:rPr>
                <w:b/>
                <w:bCs/>
                <w:sz w:val="24"/>
                <w:szCs w:val="24"/>
              </w:rPr>
            </w:pPr>
          </w:p>
        </w:tc>
      </w:tr>
      <w:tr w:rsidR="00EC3F7D" w:rsidRPr="00EC3F7D" w14:paraId="01DF7A23" w14:textId="77777777" w:rsidTr="00F847A2">
        <w:trPr>
          <w:trHeight w:val="350"/>
        </w:trPr>
        <w:tc>
          <w:tcPr>
            <w:tcW w:w="732" w:type="dxa"/>
            <w:tcBorders>
              <w:top w:val="single" w:sz="4" w:space="0" w:color="auto"/>
              <w:left w:val="single" w:sz="6" w:space="0" w:color="auto"/>
              <w:bottom w:val="single" w:sz="6" w:space="0" w:color="auto"/>
              <w:right w:val="single" w:sz="6" w:space="0" w:color="auto"/>
            </w:tcBorders>
            <w:vAlign w:val="center"/>
          </w:tcPr>
          <w:p w14:paraId="58CFBC24" w14:textId="77777777" w:rsidR="001D7D4D" w:rsidRPr="00EC3F7D" w:rsidRDefault="001D7D4D" w:rsidP="00396D3F">
            <w:pPr>
              <w:spacing w:after="0"/>
              <w:jc w:val="center"/>
              <w:rPr>
                <w:bCs/>
                <w:iCs/>
                <w:sz w:val="24"/>
                <w:szCs w:val="24"/>
              </w:rPr>
            </w:pPr>
            <w:r w:rsidRPr="00EC3F7D">
              <w:rPr>
                <w:rFonts w:ascii="Arial" w:hAnsi="Arial" w:cs="Arial"/>
                <w:bCs/>
                <w:iCs/>
                <w:sz w:val="24"/>
                <w:szCs w:val="24"/>
              </w:rPr>
              <w:t>…</w:t>
            </w:r>
          </w:p>
        </w:tc>
        <w:tc>
          <w:tcPr>
            <w:tcW w:w="3877" w:type="dxa"/>
            <w:tcBorders>
              <w:top w:val="single" w:sz="4" w:space="0" w:color="auto"/>
              <w:left w:val="single" w:sz="6" w:space="0" w:color="auto"/>
              <w:bottom w:val="single" w:sz="6" w:space="0" w:color="auto"/>
              <w:right w:val="single" w:sz="6" w:space="0" w:color="auto"/>
            </w:tcBorders>
            <w:vAlign w:val="center"/>
          </w:tcPr>
          <w:p w14:paraId="34718A05" w14:textId="77777777" w:rsidR="001D7D4D" w:rsidRPr="00EC3F7D" w:rsidRDefault="001D7D4D" w:rsidP="00396D3F">
            <w:pPr>
              <w:pStyle w:val="Heading4"/>
              <w:spacing w:before="0" w:after="0"/>
              <w:jc w:val="left"/>
              <w:rPr>
                <w:rFonts w:ascii=".VnTime" w:hAnsi=".VnTime" w:cs=".VnTime"/>
                <w:b w:val="0"/>
                <w:iCs/>
                <w:sz w:val="24"/>
                <w:szCs w:val="24"/>
              </w:rPr>
            </w:pPr>
            <w:r w:rsidRPr="00EC3F7D">
              <w:rPr>
                <w:rFonts w:ascii="Arial" w:hAnsi="Arial" w:cs="Arial"/>
                <w:b w:val="0"/>
                <w:iCs/>
                <w:sz w:val="24"/>
                <w:szCs w:val="24"/>
              </w:rPr>
              <w:t>...</w:t>
            </w:r>
          </w:p>
        </w:tc>
        <w:tc>
          <w:tcPr>
            <w:tcW w:w="1701" w:type="dxa"/>
            <w:tcBorders>
              <w:top w:val="single" w:sz="6" w:space="0" w:color="auto"/>
              <w:left w:val="single" w:sz="6" w:space="0" w:color="auto"/>
              <w:bottom w:val="single" w:sz="6" w:space="0" w:color="auto"/>
              <w:right w:val="single" w:sz="6" w:space="0" w:color="auto"/>
            </w:tcBorders>
          </w:tcPr>
          <w:p w14:paraId="02C8AC99" w14:textId="77777777" w:rsidR="001D7D4D" w:rsidRPr="00EC3F7D" w:rsidRDefault="001D7D4D" w:rsidP="00432EDD">
            <w:pPr>
              <w:rPr>
                <w:b/>
                <w:bCs/>
                <w:sz w:val="24"/>
                <w:szCs w:val="24"/>
              </w:rPr>
            </w:pPr>
          </w:p>
        </w:tc>
        <w:tc>
          <w:tcPr>
            <w:tcW w:w="1134" w:type="dxa"/>
            <w:tcBorders>
              <w:top w:val="single" w:sz="6" w:space="0" w:color="auto"/>
              <w:left w:val="single" w:sz="6" w:space="0" w:color="auto"/>
              <w:bottom w:val="single" w:sz="6" w:space="0" w:color="auto"/>
              <w:right w:val="single" w:sz="6" w:space="0" w:color="auto"/>
            </w:tcBorders>
          </w:tcPr>
          <w:p w14:paraId="679227B2" w14:textId="77777777" w:rsidR="001D7D4D" w:rsidRPr="00EC3F7D" w:rsidRDefault="001D7D4D" w:rsidP="00432EDD">
            <w:pPr>
              <w:rPr>
                <w:b/>
                <w:bCs/>
                <w:sz w:val="24"/>
                <w:szCs w:val="24"/>
              </w:rPr>
            </w:pPr>
          </w:p>
        </w:tc>
        <w:tc>
          <w:tcPr>
            <w:tcW w:w="1331" w:type="dxa"/>
            <w:tcBorders>
              <w:top w:val="single" w:sz="6" w:space="0" w:color="auto"/>
              <w:left w:val="single" w:sz="6" w:space="0" w:color="auto"/>
              <w:bottom w:val="single" w:sz="6" w:space="0" w:color="auto"/>
              <w:right w:val="single" w:sz="4" w:space="0" w:color="auto"/>
            </w:tcBorders>
          </w:tcPr>
          <w:p w14:paraId="6D09C7C2" w14:textId="77777777" w:rsidR="001D7D4D" w:rsidRPr="00EC3F7D" w:rsidRDefault="001D7D4D" w:rsidP="00432EDD">
            <w:pPr>
              <w:jc w:val="center"/>
              <w:rPr>
                <w:b/>
                <w:bCs/>
                <w:sz w:val="24"/>
                <w:szCs w:val="24"/>
              </w:rPr>
            </w:pPr>
          </w:p>
        </w:tc>
        <w:tc>
          <w:tcPr>
            <w:tcW w:w="883" w:type="dxa"/>
            <w:tcBorders>
              <w:top w:val="single" w:sz="6" w:space="0" w:color="auto"/>
              <w:left w:val="single" w:sz="4" w:space="0" w:color="auto"/>
              <w:bottom w:val="single" w:sz="6" w:space="0" w:color="auto"/>
              <w:right w:val="single" w:sz="6" w:space="0" w:color="auto"/>
            </w:tcBorders>
            <w:vAlign w:val="center"/>
          </w:tcPr>
          <w:p w14:paraId="2B414421" w14:textId="77777777" w:rsidR="001D7D4D" w:rsidRPr="00EC3F7D" w:rsidRDefault="001D7D4D" w:rsidP="00F847A2">
            <w:pPr>
              <w:spacing w:after="0"/>
              <w:jc w:val="center"/>
              <w:rPr>
                <w:b/>
                <w:bCs/>
                <w:sz w:val="24"/>
                <w:szCs w:val="24"/>
              </w:rPr>
            </w:pPr>
          </w:p>
        </w:tc>
      </w:tr>
      <w:tr w:rsidR="00EC3F7D" w:rsidRPr="00EC3F7D" w14:paraId="01F305ED" w14:textId="77777777" w:rsidTr="00F847A2">
        <w:trPr>
          <w:trHeight w:val="325"/>
        </w:trPr>
        <w:tc>
          <w:tcPr>
            <w:tcW w:w="732" w:type="dxa"/>
            <w:tcBorders>
              <w:top w:val="single" w:sz="6" w:space="0" w:color="auto"/>
              <w:left w:val="single" w:sz="6" w:space="0" w:color="auto"/>
              <w:bottom w:val="single" w:sz="6" w:space="0" w:color="auto"/>
              <w:right w:val="single" w:sz="6" w:space="0" w:color="auto"/>
            </w:tcBorders>
            <w:vAlign w:val="center"/>
          </w:tcPr>
          <w:p w14:paraId="755D4383" w14:textId="77777777" w:rsidR="001D7D4D" w:rsidRPr="00EC3F7D" w:rsidRDefault="001D7D4D" w:rsidP="00396D3F">
            <w:pPr>
              <w:spacing w:after="0"/>
              <w:jc w:val="center"/>
              <w:rPr>
                <w:b/>
                <w:bCs/>
                <w:sz w:val="24"/>
                <w:szCs w:val="24"/>
              </w:rPr>
            </w:pPr>
            <w:r w:rsidRPr="00EC3F7D">
              <w:rPr>
                <w:b/>
                <w:bCs/>
                <w:sz w:val="24"/>
                <w:szCs w:val="24"/>
              </w:rPr>
              <w:t>2</w:t>
            </w:r>
          </w:p>
        </w:tc>
        <w:tc>
          <w:tcPr>
            <w:tcW w:w="3877" w:type="dxa"/>
            <w:tcBorders>
              <w:top w:val="single" w:sz="6" w:space="0" w:color="auto"/>
              <w:left w:val="single" w:sz="6" w:space="0" w:color="auto"/>
              <w:bottom w:val="single" w:sz="6" w:space="0" w:color="auto"/>
              <w:right w:val="single" w:sz="6" w:space="0" w:color="auto"/>
            </w:tcBorders>
            <w:vAlign w:val="center"/>
          </w:tcPr>
          <w:p w14:paraId="15F3FEA4" w14:textId="77777777" w:rsidR="001D7D4D" w:rsidRPr="00EC3F7D" w:rsidRDefault="001D7D4D" w:rsidP="00396D3F">
            <w:pPr>
              <w:pStyle w:val="Heading4"/>
              <w:spacing w:before="0" w:after="0"/>
              <w:jc w:val="left"/>
              <w:rPr>
                <w:rFonts w:ascii=".VnTime" w:hAnsi=".VnTime" w:cs=".VnTime"/>
                <w:sz w:val="24"/>
                <w:szCs w:val="24"/>
              </w:rPr>
            </w:pPr>
            <w:r w:rsidRPr="00EC3F7D">
              <w:rPr>
                <w:rFonts w:ascii=".VnTime" w:hAnsi=".VnTime" w:cs=".VnTime"/>
                <w:sz w:val="24"/>
                <w:szCs w:val="24"/>
              </w:rPr>
              <w:t>Chi phÝ dù phßng (</w:t>
            </w:r>
            <w:r w:rsidRPr="00EC3F7D">
              <w:rPr>
                <w:rFonts w:ascii=".VnTime" w:hAnsi=".VnTime" w:cs=".VnTime"/>
                <w:b w:val="0"/>
                <w:bCs w:val="0"/>
                <w:sz w:val="24"/>
                <w:szCs w:val="24"/>
              </w:rPr>
              <w:t>G</w:t>
            </w:r>
            <w:r w:rsidRPr="00EC3F7D">
              <w:rPr>
                <w:rFonts w:ascii=".VnTime" w:hAnsi=".VnTime" w:cs=".VnTime"/>
                <w:b w:val="0"/>
                <w:bCs w:val="0"/>
                <w:sz w:val="24"/>
                <w:szCs w:val="24"/>
                <w:vertAlign w:val="subscript"/>
              </w:rPr>
              <w:t xml:space="preserve">DPXD1  </w:t>
            </w:r>
            <w:r w:rsidRPr="00EC3F7D">
              <w:rPr>
                <w:rFonts w:ascii=".VnTime" w:hAnsi=".VnTime" w:cs=".VnTime"/>
                <w:b w:val="0"/>
                <w:bCs w:val="0"/>
                <w:sz w:val="24"/>
                <w:szCs w:val="24"/>
              </w:rPr>
              <w:t>+ G</w:t>
            </w:r>
            <w:r w:rsidRPr="00EC3F7D">
              <w:rPr>
                <w:rFonts w:ascii=".VnTime" w:hAnsi=".VnTime" w:cs=".VnTime"/>
                <w:b w:val="0"/>
                <w:bCs w:val="0"/>
                <w:sz w:val="24"/>
                <w:szCs w:val="24"/>
                <w:vertAlign w:val="subscript"/>
              </w:rPr>
              <w:t>DPXD2</w:t>
            </w:r>
            <w:r w:rsidRPr="00EC3F7D">
              <w:rPr>
                <w:rFonts w:ascii=".VnTime" w:hAnsi=".VnTime" w:cs=".VnTime"/>
                <w:sz w:val="24"/>
                <w:szCs w:val="24"/>
              </w:rPr>
              <w:t>)</w:t>
            </w:r>
          </w:p>
        </w:tc>
        <w:tc>
          <w:tcPr>
            <w:tcW w:w="1701" w:type="dxa"/>
            <w:tcBorders>
              <w:top w:val="single" w:sz="6" w:space="0" w:color="auto"/>
              <w:left w:val="single" w:sz="6" w:space="0" w:color="auto"/>
              <w:bottom w:val="single" w:sz="6" w:space="0" w:color="auto"/>
              <w:right w:val="single" w:sz="6" w:space="0" w:color="auto"/>
            </w:tcBorders>
          </w:tcPr>
          <w:p w14:paraId="4C7CA255" w14:textId="77777777" w:rsidR="001D7D4D" w:rsidRPr="00EC3F7D" w:rsidRDefault="001D7D4D" w:rsidP="00432EDD">
            <w:pPr>
              <w:rPr>
                <w:b/>
                <w:bCs/>
                <w:sz w:val="24"/>
                <w:szCs w:val="24"/>
              </w:rPr>
            </w:pPr>
          </w:p>
        </w:tc>
        <w:tc>
          <w:tcPr>
            <w:tcW w:w="1134" w:type="dxa"/>
            <w:tcBorders>
              <w:top w:val="single" w:sz="6" w:space="0" w:color="auto"/>
              <w:left w:val="single" w:sz="6" w:space="0" w:color="auto"/>
              <w:bottom w:val="single" w:sz="6" w:space="0" w:color="auto"/>
              <w:right w:val="single" w:sz="6" w:space="0" w:color="auto"/>
            </w:tcBorders>
          </w:tcPr>
          <w:p w14:paraId="646C7F07" w14:textId="77777777" w:rsidR="001D7D4D" w:rsidRPr="00EC3F7D" w:rsidRDefault="001D7D4D" w:rsidP="00432EDD">
            <w:pPr>
              <w:rPr>
                <w:b/>
                <w:bCs/>
                <w:sz w:val="24"/>
                <w:szCs w:val="24"/>
              </w:rPr>
            </w:pPr>
          </w:p>
        </w:tc>
        <w:tc>
          <w:tcPr>
            <w:tcW w:w="1331" w:type="dxa"/>
            <w:tcBorders>
              <w:top w:val="single" w:sz="6" w:space="0" w:color="auto"/>
              <w:left w:val="single" w:sz="6" w:space="0" w:color="auto"/>
              <w:bottom w:val="single" w:sz="6" w:space="0" w:color="auto"/>
              <w:right w:val="single" w:sz="4" w:space="0" w:color="auto"/>
            </w:tcBorders>
          </w:tcPr>
          <w:p w14:paraId="31521BD1" w14:textId="77777777" w:rsidR="001D7D4D" w:rsidRPr="00EC3F7D" w:rsidRDefault="001D7D4D" w:rsidP="00432EDD">
            <w:pPr>
              <w:jc w:val="center"/>
              <w:rPr>
                <w:b/>
                <w:bCs/>
                <w:sz w:val="24"/>
                <w:szCs w:val="24"/>
              </w:rPr>
            </w:pPr>
          </w:p>
        </w:tc>
        <w:tc>
          <w:tcPr>
            <w:tcW w:w="883" w:type="dxa"/>
            <w:tcBorders>
              <w:top w:val="single" w:sz="6" w:space="0" w:color="auto"/>
              <w:left w:val="single" w:sz="4" w:space="0" w:color="auto"/>
              <w:bottom w:val="single" w:sz="6" w:space="0" w:color="auto"/>
              <w:right w:val="single" w:sz="6" w:space="0" w:color="auto"/>
            </w:tcBorders>
            <w:vAlign w:val="center"/>
          </w:tcPr>
          <w:p w14:paraId="3601E676" w14:textId="77777777" w:rsidR="001D7D4D" w:rsidRPr="00EC3F7D" w:rsidRDefault="001D7D4D" w:rsidP="00F847A2">
            <w:pPr>
              <w:spacing w:after="0"/>
              <w:jc w:val="center"/>
              <w:rPr>
                <w:b/>
                <w:bCs/>
                <w:sz w:val="24"/>
                <w:szCs w:val="24"/>
              </w:rPr>
            </w:pPr>
            <w:r w:rsidRPr="00EC3F7D">
              <w:rPr>
                <w:b/>
                <w:bCs/>
                <w:sz w:val="24"/>
                <w:szCs w:val="24"/>
              </w:rPr>
              <w:t>G</w:t>
            </w:r>
            <w:r w:rsidRPr="00EC3F7D">
              <w:rPr>
                <w:b/>
                <w:bCs/>
                <w:sz w:val="24"/>
                <w:szCs w:val="24"/>
                <w:vertAlign w:val="subscript"/>
              </w:rPr>
              <w:t>DPXD</w:t>
            </w:r>
          </w:p>
        </w:tc>
      </w:tr>
      <w:tr w:rsidR="00EC3F7D" w:rsidRPr="00EC3F7D" w14:paraId="238DDCC3" w14:textId="77777777" w:rsidTr="00F847A2">
        <w:trPr>
          <w:trHeight w:val="682"/>
        </w:trPr>
        <w:tc>
          <w:tcPr>
            <w:tcW w:w="732" w:type="dxa"/>
            <w:tcBorders>
              <w:top w:val="single" w:sz="6" w:space="0" w:color="auto"/>
              <w:left w:val="single" w:sz="6" w:space="0" w:color="auto"/>
              <w:bottom w:val="single" w:sz="6" w:space="0" w:color="auto"/>
              <w:right w:val="single" w:sz="6" w:space="0" w:color="auto"/>
            </w:tcBorders>
            <w:vAlign w:val="center"/>
          </w:tcPr>
          <w:p w14:paraId="63370C65" w14:textId="77777777" w:rsidR="001D7D4D" w:rsidRPr="00EC3F7D" w:rsidRDefault="001D7D4D" w:rsidP="00396D3F">
            <w:pPr>
              <w:spacing w:after="0"/>
              <w:jc w:val="center"/>
              <w:rPr>
                <w:sz w:val="24"/>
                <w:szCs w:val="24"/>
              </w:rPr>
            </w:pPr>
            <w:r w:rsidRPr="00EC3F7D">
              <w:rPr>
                <w:sz w:val="24"/>
                <w:szCs w:val="24"/>
              </w:rPr>
              <w:t>2.1</w:t>
            </w:r>
          </w:p>
        </w:tc>
        <w:tc>
          <w:tcPr>
            <w:tcW w:w="3877" w:type="dxa"/>
            <w:tcBorders>
              <w:top w:val="single" w:sz="6" w:space="0" w:color="auto"/>
              <w:left w:val="single" w:sz="6" w:space="0" w:color="auto"/>
              <w:bottom w:val="single" w:sz="6" w:space="0" w:color="auto"/>
              <w:right w:val="single" w:sz="6" w:space="0" w:color="auto"/>
            </w:tcBorders>
            <w:vAlign w:val="center"/>
          </w:tcPr>
          <w:p w14:paraId="51E35A7B" w14:textId="3368F63B" w:rsidR="001D7D4D" w:rsidRPr="00EC3F7D" w:rsidRDefault="001D7D4D" w:rsidP="00396D3F">
            <w:pPr>
              <w:pStyle w:val="Heading4"/>
              <w:spacing w:before="0" w:after="0"/>
              <w:jc w:val="left"/>
              <w:rPr>
                <w:rFonts w:ascii=".VnTime" w:hAnsi=".VnTime" w:cs=".VnTime"/>
                <w:b w:val="0"/>
                <w:bCs w:val="0"/>
                <w:sz w:val="24"/>
                <w:szCs w:val="24"/>
              </w:rPr>
            </w:pPr>
            <w:r w:rsidRPr="00EC3F7D">
              <w:rPr>
                <w:rFonts w:ascii=".VnTime" w:hAnsi=".VnTime" w:cs=".VnTime"/>
                <w:b w:val="0"/>
                <w:bCs w:val="0"/>
                <w:sz w:val="24"/>
                <w:szCs w:val="24"/>
              </w:rPr>
              <w:t>Chi phÝ dù phßng cho yÕu tè khèi l­îng ph¸t sinh</w:t>
            </w:r>
          </w:p>
        </w:tc>
        <w:tc>
          <w:tcPr>
            <w:tcW w:w="1701" w:type="dxa"/>
            <w:tcBorders>
              <w:top w:val="single" w:sz="6" w:space="0" w:color="auto"/>
              <w:left w:val="single" w:sz="6" w:space="0" w:color="auto"/>
              <w:bottom w:val="single" w:sz="6" w:space="0" w:color="auto"/>
              <w:right w:val="single" w:sz="6" w:space="0" w:color="auto"/>
            </w:tcBorders>
          </w:tcPr>
          <w:p w14:paraId="1A12FEB9" w14:textId="77777777" w:rsidR="001D7D4D" w:rsidRPr="00EC3F7D" w:rsidRDefault="001D7D4D" w:rsidP="00432EDD">
            <w:pPr>
              <w:rPr>
                <w:sz w:val="24"/>
                <w:szCs w:val="24"/>
              </w:rPr>
            </w:pPr>
          </w:p>
        </w:tc>
        <w:tc>
          <w:tcPr>
            <w:tcW w:w="1134" w:type="dxa"/>
            <w:tcBorders>
              <w:top w:val="single" w:sz="6" w:space="0" w:color="auto"/>
              <w:left w:val="single" w:sz="6" w:space="0" w:color="auto"/>
              <w:bottom w:val="single" w:sz="6" w:space="0" w:color="auto"/>
              <w:right w:val="single" w:sz="6" w:space="0" w:color="auto"/>
            </w:tcBorders>
          </w:tcPr>
          <w:p w14:paraId="65C2B11B" w14:textId="77777777" w:rsidR="001D7D4D" w:rsidRPr="00EC3F7D" w:rsidRDefault="001D7D4D" w:rsidP="00432EDD">
            <w:pPr>
              <w:rPr>
                <w:sz w:val="24"/>
                <w:szCs w:val="24"/>
              </w:rPr>
            </w:pPr>
          </w:p>
        </w:tc>
        <w:tc>
          <w:tcPr>
            <w:tcW w:w="1331" w:type="dxa"/>
            <w:tcBorders>
              <w:top w:val="single" w:sz="6" w:space="0" w:color="auto"/>
              <w:left w:val="single" w:sz="6" w:space="0" w:color="auto"/>
              <w:bottom w:val="single" w:sz="6" w:space="0" w:color="auto"/>
              <w:right w:val="single" w:sz="4" w:space="0" w:color="auto"/>
            </w:tcBorders>
            <w:vAlign w:val="center"/>
          </w:tcPr>
          <w:p w14:paraId="791157F5" w14:textId="77777777" w:rsidR="001D7D4D" w:rsidRPr="00EC3F7D" w:rsidRDefault="001D7D4D" w:rsidP="00432EDD">
            <w:pPr>
              <w:jc w:val="center"/>
              <w:rPr>
                <w:sz w:val="24"/>
                <w:szCs w:val="24"/>
              </w:rPr>
            </w:pPr>
          </w:p>
        </w:tc>
        <w:tc>
          <w:tcPr>
            <w:tcW w:w="883" w:type="dxa"/>
            <w:tcBorders>
              <w:top w:val="single" w:sz="6" w:space="0" w:color="auto"/>
              <w:left w:val="single" w:sz="4" w:space="0" w:color="auto"/>
              <w:bottom w:val="single" w:sz="6" w:space="0" w:color="auto"/>
              <w:right w:val="single" w:sz="6" w:space="0" w:color="auto"/>
            </w:tcBorders>
            <w:vAlign w:val="center"/>
          </w:tcPr>
          <w:p w14:paraId="29685B93" w14:textId="77777777" w:rsidR="001D7D4D" w:rsidRPr="00EC3F7D" w:rsidRDefault="001D7D4D" w:rsidP="00F847A2">
            <w:pPr>
              <w:spacing w:after="0"/>
              <w:jc w:val="center"/>
              <w:rPr>
                <w:sz w:val="24"/>
                <w:szCs w:val="24"/>
              </w:rPr>
            </w:pPr>
            <w:r w:rsidRPr="00EC3F7D">
              <w:rPr>
                <w:b/>
                <w:bCs/>
                <w:sz w:val="24"/>
                <w:szCs w:val="24"/>
              </w:rPr>
              <w:t>G</w:t>
            </w:r>
            <w:r w:rsidRPr="00EC3F7D">
              <w:rPr>
                <w:b/>
                <w:bCs/>
                <w:sz w:val="24"/>
                <w:szCs w:val="24"/>
                <w:vertAlign w:val="subscript"/>
              </w:rPr>
              <w:t>DPXD1</w:t>
            </w:r>
          </w:p>
        </w:tc>
      </w:tr>
      <w:tr w:rsidR="00EC3F7D" w:rsidRPr="00EC3F7D" w14:paraId="5115AE3F" w14:textId="77777777" w:rsidTr="00F847A2">
        <w:trPr>
          <w:trHeight w:val="408"/>
        </w:trPr>
        <w:tc>
          <w:tcPr>
            <w:tcW w:w="732" w:type="dxa"/>
            <w:tcBorders>
              <w:top w:val="single" w:sz="6" w:space="0" w:color="auto"/>
              <w:left w:val="single" w:sz="6" w:space="0" w:color="auto"/>
              <w:bottom w:val="single" w:sz="6" w:space="0" w:color="auto"/>
              <w:right w:val="single" w:sz="6" w:space="0" w:color="auto"/>
            </w:tcBorders>
            <w:vAlign w:val="center"/>
          </w:tcPr>
          <w:p w14:paraId="145AEDD3" w14:textId="77777777" w:rsidR="001D7D4D" w:rsidRPr="00EC3F7D" w:rsidRDefault="001D7D4D" w:rsidP="00396D3F">
            <w:pPr>
              <w:spacing w:after="0"/>
              <w:jc w:val="center"/>
              <w:rPr>
                <w:sz w:val="24"/>
                <w:szCs w:val="24"/>
              </w:rPr>
            </w:pPr>
            <w:r w:rsidRPr="00EC3F7D">
              <w:rPr>
                <w:sz w:val="24"/>
                <w:szCs w:val="24"/>
              </w:rPr>
              <w:t>2.2</w:t>
            </w:r>
          </w:p>
        </w:tc>
        <w:tc>
          <w:tcPr>
            <w:tcW w:w="3877" w:type="dxa"/>
            <w:tcBorders>
              <w:top w:val="single" w:sz="6" w:space="0" w:color="auto"/>
              <w:left w:val="single" w:sz="6" w:space="0" w:color="auto"/>
              <w:bottom w:val="single" w:sz="6" w:space="0" w:color="auto"/>
              <w:right w:val="single" w:sz="6" w:space="0" w:color="auto"/>
            </w:tcBorders>
            <w:vAlign w:val="center"/>
          </w:tcPr>
          <w:p w14:paraId="7F6267FA" w14:textId="77777777" w:rsidR="001D7D4D" w:rsidRPr="00EC3F7D" w:rsidRDefault="001D7D4D" w:rsidP="00396D3F">
            <w:pPr>
              <w:pStyle w:val="Heading4"/>
              <w:spacing w:before="0" w:after="0"/>
              <w:jc w:val="left"/>
              <w:rPr>
                <w:rFonts w:ascii=".VnTime" w:hAnsi=".VnTime" w:cs=".VnTime"/>
                <w:b w:val="0"/>
                <w:bCs w:val="0"/>
                <w:sz w:val="24"/>
                <w:szCs w:val="24"/>
              </w:rPr>
            </w:pPr>
            <w:r w:rsidRPr="00EC3F7D">
              <w:rPr>
                <w:rFonts w:ascii=".VnTime" w:hAnsi=".VnTime" w:cs=".VnTime"/>
                <w:b w:val="0"/>
                <w:bCs w:val="0"/>
                <w:sz w:val="24"/>
                <w:szCs w:val="24"/>
              </w:rPr>
              <w:t>Chi phÝ dù phßng cho yÕu tè tr­ît gi¸</w:t>
            </w:r>
          </w:p>
        </w:tc>
        <w:tc>
          <w:tcPr>
            <w:tcW w:w="1701" w:type="dxa"/>
            <w:tcBorders>
              <w:top w:val="single" w:sz="6" w:space="0" w:color="auto"/>
              <w:left w:val="single" w:sz="6" w:space="0" w:color="auto"/>
              <w:bottom w:val="single" w:sz="6" w:space="0" w:color="auto"/>
              <w:right w:val="single" w:sz="6" w:space="0" w:color="auto"/>
            </w:tcBorders>
          </w:tcPr>
          <w:p w14:paraId="7D3BE817" w14:textId="77777777" w:rsidR="001D7D4D" w:rsidRPr="00EC3F7D" w:rsidRDefault="001D7D4D" w:rsidP="00432EDD">
            <w:pPr>
              <w:rPr>
                <w:sz w:val="24"/>
                <w:szCs w:val="24"/>
              </w:rPr>
            </w:pPr>
          </w:p>
        </w:tc>
        <w:tc>
          <w:tcPr>
            <w:tcW w:w="1134" w:type="dxa"/>
            <w:tcBorders>
              <w:top w:val="single" w:sz="6" w:space="0" w:color="auto"/>
              <w:left w:val="single" w:sz="6" w:space="0" w:color="auto"/>
              <w:bottom w:val="single" w:sz="6" w:space="0" w:color="auto"/>
              <w:right w:val="single" w:sz="6" w:space="0" w:color="auto"/>
            </w:tcBorders>
          </w:tcPr>
          <w:p w14:paraId="7E43A75F" w14:textId="77777777" w:rsidR="001D7D4D" w:rsidRPr="00EC3F7D" w:rsidRDefault="001D7D4D" w:rsidP="00432EDD">
            <w:pPr>
              <w:rPr>
                <w:sz w:val="24"/>
                <w:szCs w:val="24"/>
              </w:rPr>
            </w:pPr>
          </w:p>
        </w:tc>
        <w:tc>
          <w:tcPr>
            <w:tcW w:w="1331" w:type="dxa"/>
            <w:tcBorders>
              <w:top w:val="single" w:sz="6" w:space="0" w:color="auto"/>
              <w:left w:val="single" w:sz="6" w:space="0" w:color="auto"/>
              <w:bottom w:val="single" w:sz="6" w:space="0" w:color="auto"/>
              <w:right w:val="single" w:sz="4" w:space="0" w:color="auto"/>
            </w:tcBorders>
          </w:tcPr>
          <w:p w14:paraId="0478F2CF" w14:textId="77777777" w:rsidR="001D7D4D" w:rsidRPr="00EC3F7D" w:rsidRDefault="001D7D4D" w:rsidP="00432EDD">
            <w:pPr>
              <w:jc w:val="center"/>
              <w:rPr>
                <w:sz w:val="24"/>
                <w:szCs w:val="24"/>
              </w:rPr>
            </w:pPr>
          </w:p>
        </w:tc>
        <w:tc>
          <w:tcPr>
            <w:tcW w:w="883" w:type="dxa"/>
            <w:tcBorders>
              <w:top w:val="single" w:sz="6" w:space="0" w:color="auto"/>
              <w:left w:val="single" w:sz="4" w:space="0" w:color="auto"/>
              <w:bottom w:val="single" w:sz="6" w:space="0" w:color="auto"/>
              <w:right w:val="single" w:sz="6" w:space="0" w:color="auto"/>
            </w:tcBorders>
            <w:vAlign w:val="center"/>
          </w:tcPr>
          <w:p w14:paraId="2F079617" w14:textId="77777777" w:rsidR="001D7D4D" w:rsidRPr="00EC3F7D" w:rsidRDefault="001D7D4D" w:rsidP="00F847A2">
            <w:pPr>
              <w:spacing w:after="0"/>
              <w:jc w:val="center"/>
              <w:rPr>
                <w:sz w:val="24"/>
                <w:szCs w:val="24"/>
              </w:rPr>
            </w:pPr>
            <w:r w:rsidRPr="00EC3F7D">
              <w:rPr>
                <w:b/>
                <w:bCs/>
                <w:sz w:val="24"/>
                <w:szCs w:val="24"/>
              </w:rPr>
              <w:t>G</w:t>
            </w:r>
            <w:r w:rsidRPr="00EC3F7D">
              <w:rPr>
                <w:b/>
                <w:bCs/>
                <w:sz w:val="24"/>
                <w:szCs w:val="24"/>
                <w:vertAlign w:val="subscript"/>
              </w:rPr>
              <w:t>DPXD2</w:t>
            </w:r>
          </w:p>
        </w:tc>
      </w:tr>
      <w:tr w:rsidR="00EC3F7D" w:rsidRPr="00EC3F7D" w14:paraId="774B1D0F" w14:textId="77777777" w:rsidTr="00F847A2">
        <w:trPr>
          <w:trHeight w:val="291"/>
        </w:trPr>
        <w:tc>
          <w:tcPr>
            <w:tcW w:w="732" w:type="dxa"/>
            <w:tcBorders>
              <w:top w:val="single" w:sz="6" w:space="0" w:color="auto"/>
              <w:left w:val="single" w:sz="6" w:space="0" w:color="auto"/>
              <w:bottom w:val="single" w:sz="6" w:space="0" w:color="auto"/>
              <w:right w:val="single" w:sz="6" w:space="0" w:color="auto"/>
            </w:tcBorders>
            <w:vAlign w:val="center"/>
          </w:tcPr>
          <w:p w14:paraId="47CA8213" w14:textId="77777777" w:rsidR="001D7D4D" w:rsidRPr="00EC3F7D" w:rsidRDefault="001D7D4D" w:rsidP="00396D3F">
            <w:pPr>
              <w:jc w:val="center"/>
              <w:rPr>
                <w:sz w:val="24"/>
                <w:szCs w:val="24"/>
              </w:rPr>
            </w:pPr>
          </w:p>
        </w:tc>
        <w:tc>
          <w:tcPr>
            <w:tcW w:w="3877" w:type="dxa"/>
            <w:tcBorders>
              <w:top w:val="single" w:sz="6" w:space="0" w:color="auto"/>
              <w:left w:val="single" w:sz="6" w:space="0" w:color="auto"/>
              <w:bottom w:val="single" w:sz="6" w:space="0" w:color="auto"/>
              <w:right w:val="single" w:sz="6" w:space="0" w:color="auto"/>
            </w:tcBorders>
            <w:vAlign w:val="center"/>
          </w:tcPr>
          <w:p w14:paraId="3EECEEEA" w14:textId="77777777" w:rsidR="001D7D4D" w:rsidRPr="00396D3F" w:rsidRDefault="001D7D4D" w:rsidP="00396D3F">
            <w:pPr>
              <w:spacing w:after="0"/>
              <w:jc w:val="left"/>
              <w:rPr>
                <w:sz w:val="24"/>
                <w:szCs w:val="24"/>
              </w:rPr>
            </w:pPr>
            <w:r w:rsidRPr="00396D3F">
              <w:rPr>
                <w:rFonts w:ascii=".VnTimeH" w:hAnsi=".VnTimeH" w:cs=".VnTimeH"/>
                <w:bCs/>
                <w:sz w:val="24"/>
                <w:szCs w:val="24"/>
              </w:rPr>
              <w:t>Tæng céng</w:t>
            </w:r>
            <w:r w:rsidRPr="00396D3F">
              <w:rPr>
                <w:sz w:val="24"/>
                <w:szCs w:val="24"/>
              </w:rPr>
              <w:t xml:space="preserve"> (1+2)</w:t>
            </w:r>
          </w:p>
        </w:tc>
        <w:tc>
          <w:tcPr>
            <w:tcW w:w="1701" w:type="dxa"/>
            <w:tcBorders>
              <w:top w:val="single" w:sz="6" w:space="0" w:color="auto"/>
              <w:left w:val="single" w:sz="6" w:space="0" w:color="auto"/>
              <w:bottom w:val="single" w:sz="6" w:space="0" w:color="auto"/>
              <w:right w:val="single" w:sz="6" w:space="0" w:color="auto"/>
            </w:tcBorders>
          </w:tcPr>
          <w:p w14:paraId="229662F2" w14:textId="77777777" w:rsidR="001D7D4D" w:rsidRPr="00EC3F7D" w:rsidRDefault="001D7D4D" w:rsidP="00432EDD">
            <w:pPr>
              <w:rPr>
                <w:sz w:val="24"/>
                <w:szCs w:val="24"/>
              </w:rPr>
            </w:pPr>
          </w:p>
        </w:tc>
        <w:tc>
          <w:tcPr>
            <w:tcW w:w="1134" w:type="dxa"/>
            <w:tcBorders>
              <w:top w:val="single" w:sz="6" w:space="0" w:color="auto"/>
              <w:left w:val="single" w:sz="6" w:space="0" w:color="auto"/>
              <w:bottom w:val="single" w:sz="6" w:space="0" w:color="auto"/>
              <w:right w:val="single" w:sz="6" w:space="0" w:color="auto"/>
            </w:tcBorders>
          </w:tcPr>
          <w:p w14:paraId="7E5EB2E1" w14:textId="77777777" w:rsidR="001D7D4D" w:rsidRPr="00EC3F7D" w:rsidRDefault="001D7D4D" w:rsidP="00432EDD">
            <w:pPr>
              <w:rPr>
                <w:sz w:val="24"/>
                <w:szCs w:val="24"/>
              </w:rPr>
            </w:pPr>
          </w:p>
        </w:tc>
        <w:tc>
          <w:tcPr>
            <w:tcW w:w="1331" w:type="dxa"/>
            <w:tcBorders>
              <w:top w:val="single" w:sz="6" w:space="0" w:color="auto"/>
              <w:left w:val="single" w:sz="6" w:space="0" w:color="auto"/>
              <w:bottom w:val="single" w:sz="6" w:space="0" w:color="auto"/>
              <w:right w:val="single" w:sz="4" w:space="0" w:color="auto"/>
            </w:tcBorders>
          </w:tcPr>
          <w:p w14:paraId="12016132" w14:textId="77777777" w:rsidR="001D7D4D" w:rsidRPr="00EC3F7D" w:rsidRDefault="001D7D4D" w:rsidP="00432EDD">
            <w:pPr>
              <w:jc w:val="center"/>
              <w:rPr>
                <w:b/>
                <w:bCs/>
                <w:sz w:val="24"/>
                <w:szCs w:val="24"/>
              </w:rPr>
            </w:pPr>
          </w:p>
        </w:tc>
        <w:tc>
          <w:tcPr>
            <w:tcW w:w="883" w:type="dxa"/>
            <w:tcBorders>
              <w:top w:val="single" w:sz="6" w:space="0" w:color="auto"/>
              <w:left w:val="single" w:sz="4" w:space="0" w:color="auto"/>
              <w:bottom w:val="single" w:sz="6" w:space="0" w:color="auto"/>
              <w:right w:val="single" w:sz="6" w:space="0" w:color="auto"/>
            </w:tcBorders>
            <w:vAlign w:val="center"/>
          </w:tcPr>
          <w:p w14:paraId="59FA6D97" w14:textId="77777777" w:rsidR="001D7D4D" w:rsidRPr="00EC3F7D" w:rsidRDefault="001D7D4D" w:rsidP="00F847A2">
            <w:pPr>
              <w:spacing w:after="0"/>
              <w:jc w:val="center"/>
              <w:rPr>
                <w:b/>
                <w:bCs/>
                <w:sz w:val="24"/>
                <w:szCs w:val="24"/>
              </w:rPr>
            </w:pPr>
            <w:r w:rsidRPr="00EC3F7D">
              <w:rPr>
                <w:b/>
                <w:bCs/>
                <w:sz w:val="24"/>
                <w:szCs w:val="24"/>
              </w:rPr>
              <w:t>G</w:t>
            </w:r>
            <w:r w:rsidRPr="00EC3F7D">
              <w:rPr>
                <w:b/>
                <w:bCs/>
                <w:sz w:val="24"/>
                <w:szCs w:val="24"/>
                <w:vertAlign w:val="subscript"/>
              </w:rPr>
              <w:t>GTXD</w:t>
            </w:r>
          </w:p>
        </w:tc>
      </w:tr>
    </w:tbl>
    <w:p w14:paraId="1A89B950" w14:textId="77777777" w:rsidR="004B6E35" w:rsidRPr="00564D28" w:rsidRDefault="004B6E35" w:rsidP="004B6E35">
      <w:pPr>
        <w:spacing w:before="240" w:after="120"/>
        <w:jc w:val="center"/>
        <w:rPr>
          <w:rFonts w:ascii="Times New Roman" w:hAnsi="Times New Roman"/>
          <w:b/>
          <w:sz w:val="22"/>
          <w:szCs w:val="22"/>
        </w:rPr>
      </w:pPr>
      <w:r w:rsidRPr="00564D28">
        <w:rPr>
          <w:rFonts w:ascii="Times New Roman" w:hAnsi="Times New Roman"/>
          <w:b/>
          <w:sz w:val="22"/>
          <w:szCs w:val="22"/>
        </w:rPr>
        <w:t>NGƯỜI LẬP                                                                       NGƯỜI CHỦ TRÌ</w:t>
      </w:r>
    </w:p>
    <w:p w14:paraId="309702E9" w14:textId="787FB8AF" w:rsidR="004B6E35" w:rsidRDefault="004B6E35" w:rsidP="004B6E35">
      <w:pPr>
        <w:spacing w:after="120"/>
        <w:rPr>
          <w:rFonts w:ascii="Times New Roman" w:hAnsi="Times New Roman"/>
          <w:i/>
          <w:iCs/>
          <w:sz w:val="26"/>
          <w:szCs w:val="26"/>
          <w:lang w:val="de-DE"/>
        </w:rPr>
      </w:pPr>
      <w:r w:rsidRPr="000B4C66">
        <w:rPr>
          <w:rFonts w:ascii="Times New Roman" w:hAnsi="Times New Roman"/>
          <w:i/>
          <w:iCs/>
          <w:sz w:val="26"/>
          <w:szCs w:val="26"/>
        </w:rPr>
        <w:t xml:space="preserve">                  </w:t>
      </w:r>
      <w:r w:rsidRPr="000B4C66">
        <w:rPr>
          <w:rFonts w:ascii="Times New Roman" w:hAnsi="Times New Roman"/>
          <w:i/>
          <w:iCs/>
          <w:sz w:val="26"/>
          <w:szCs w:val="26"/>
          <w:lang w:val="de-DE"/>
        </w:rPr>
        <w:t>(ký, họ tên)</w:t>
      </w:r>
      <w:r w:rsidRPr="000B4C66">
        <w:rPr>
          <w:rFonts w:ascii="Times New Roman" w:hAnsi="Times New Roman"/>
          <w:i/>
          <w:iCs/>
          <w:sz w:val="26"/>
          <w:szCs w:val="26"/>
          <w:lang w:val="de-DE"/>
        </w:rPr>
        <w:tab/>
      </w:r>
      <w:r w:rsidRPr="000B4C66">
        <w:rPr>
          <w:rFonts w:ascii="Times New Roman" w:hAnsi="Times New Roman"/>
          <w:i/>
          <w:iCs/>
          <w:sz w:val="26"/>
          <w:szCs w:val="26"/>
          <w:lang w:val="de-DE"/>
        </w:rPr>
        <w:tab/>
        <w:t xml:space="preserve">                                              (ký, họ tên)</w:t>
      </w:r>
    </w:p>
    <w:p w14:paraId="2C577E1C" w14:textId="77777777" w:rsidR="004B6E35" w:rsidRPr="000B4C66" w:rsidRDefault="004B6E35" w:rsidP="004B6E35">
      <w:pPr>
        <w:spacing w:before="120" w:after="120"/>
        <w:rPr>
          <w:rFonts w:ascii="Times New Roman" w:hAnsi="Times New Roman"/>
          <w:sz w:val="24"/>
          <w:szCs w:val="24"/>
          <w:lang w:val="da-DK"/>
        </w:rPr>
      </w:pPr>
      <w:r w:rsidRPr="000B4C66">
        <w:rPr>
          <w:rFonts w:ascii="Times New Roman" w:hAnsi="Times New Roman"/>
          <w:sz w:val="22"/>
          <w:szCs w:val="22"/>
          <w:lang w:val="de-DE"/>
        </w:rPr>
        <w:t xml:space="preserve"> </w:t>
      </w:r>
      <w:r w:rsidRPr="000B4C66">
        <w:rPr>
          <w:rFonts w:ascii="Times New Roman" w:hAnsi="Times New Roman"/>
          <w:sz w:val="22"/>
          <w:szCs w:val="22"/>
          <w:lang w:val="de-DE"/>
        </w:rPr>
        <w:tab/>
      </w:r>
      <w:r w:rsidRPr="000B4C66">
        <w:rPr>
          <w:rFonts w:ascii="Times New Roman" w:hAnsi="Times New Roman"/>
          <w:sz w:val="22"/>
          <w:szCs w:val="22"/>
          <w:lang w:val="de-DE"/>
        </w:rPr>
        <w:tab/>
      </w:r>
      <w:r w:rsidRPr="000B4C66">
        <w:rPr>
          <w:rFonts w:ascii="Times New Roman" w:hAnsi="Times New Roman"/>
          <w:sz w:val="22"/>
          <w:szCs w:val="22"/>
          <w:lang w:val="de-DE"/>
        </w:rPr>
        <w:tab/>
      </w:r>
      <w:r w:rsidRPr="000B4C66">
        <w:rPr>
          <w:rFonts w:ascii="Times New Roman" w:hAnsi="Times New Roman"/>
          <w:sz w:val="22"/>
          <w:szCs w:val="22"/>
          <w:lang w:val="de-DE"/>
        </w:rPr>
        <w:tab/>
      </w:r>
      <w:r w:rsidRPr="000B4C66">
        <w:rPr>
          <w:rFonts w:ascii="Times New Roman" w:hAnsi="Times New Roman"/>
          <w:sz w:val="22"/>
          <w:szCs w:val="22"/>
          <w:lang w:val="de-DE"/>
        </w:rPr>
        <w:tab/>
        <w:t xml:space="preserve">  </w:t>
      </w:r>
      <w:r w:rsidRPr="000B4C66">
        <w:rPr>
          <w:rFonts w:ascii="Times New Roman" w:hAnsi="Times New Roman"/>
          <w:sz w:val="22"/>
          <w:szCs w:val="22"/>
          <w:lang w:val="de-DE"/>
        </w:rPr>
        <w:tab/>
        <w:t xml:space="preserve">       Chứng chỉ hành nghề định giá XD hạng ..., số ...</w:t>
      </w:r>
    </w:p>
    <w:p w14:paraId="6290A40B" w14:textId="77777777" w:rsidR="001D7D4D" w:rsidRPr="00EC3F7D" w:rsidRDefault="001D7D4D" w:rsidP="001D7D4D">
      <w:pPr>
        <w:spacing w:before="120" w:line="288" w:lineRule="auto"/>
        <w:jc w:val="center"/>
        <w:rPr>
          <w:lang w:val="de-DE"/>
        </w:rPr>
      </w:pPr>
    </w:p>
    <w:p w14:paraId="61F22A16" w14:textId="77777777" w:rsidR="001D7D4D" w:rsidRPr="00EC3F7D" w:rsidRDefault="001D7D4D" w:rsidP="001D7D4D">
      <w:pPr>
        <w:spacing w:before="120" w:line="288" w:lineRule="auto"/>
        <w:jc w:val="center"/>
        <w:rPr>
          <w:lang w:val="de-DE"/>
        </w:rPr>
      </w:pPr>
    </w:p>
    <w:p w14:paraId="1D69F2CC" w14:textId="77777777" w:rsidR="00B410E0" w:rsidRPr="00EC3F7D" w:rsidRDefault="00B410E0" w:rsidP="001D7D4D">
      <w:pPr>
        <w:spacing w:before="120" w:line="288" w:lineRule="auto"/>
        <w:jc w:val="center"/>
        <w:rPr>
          <w:lang w:val="de-DE"/>
        </w:rPr>
      </w:pPr>
    </w:p>
    <w:p w14:paraId="04944BE9" w14:textId="77777777" w:rsidR="00B410E0" w:rsidRPr="00EC3F7D" w:rsidRDefault="00B410E0" w:rsidP="001D7D4D">
      <w:pPr>
        <w:spacing w:before="120" w:line="288" w:lineRule="auto"/>
        <w:jc w:val="center"/>
        <w:rPr>
          <w:lang w:val="de-DE"/>
        </w:rPr>
      </w:pPr>
    </w:p>
    <w:p w14:paraId="22458402" w14:textId="77777777" w:rsidR="00223885" w:rsidRDefault="00223885" w:rsidP="001D7D4D">
      <w:pPr>
        <w:spacing w:before="120" w:line="288" w:lineRule="auto"/>
        <w:jc w:val="center"/>
        <w:rPr>
          <w:lang w:val="de-DE"/>
        </w:rPr>
      </w:pPr>
    </w:p>
    <w:p w14:paraId="67C715F2" w14:textId="77777777" w:rsidR="004B6E35" w:rsidRDefault="004B6E35" w:rsidP="001D7D4D">
      <w:pPr>
        <w:spacing w:before="120" w:line="288" w:lineRule="auto"/>
        <w:jc w:val="center"/>
        <w:rPr>
          <w:lang w:val="de-DE"/>
        </w:rPr>
      </w:pPr>
    </w:p>
    <w:p w14:paraId="5E244980" w14:textId="77777777" w:rsidR="00A74FB7" w:rsidRDefault="00A74FB7" w:rsidP="001D7D4D">
      <w:pPr>
        <w:spacing w:before="120" w:line="288" w:lineRule="auto"/>
        <w:jc w:val="center"/>
        <w:rPr>
          <w:lang w:val="de-DE"/>
        </w:rPr>
      </w:pPr>
    </w:p>
    <w:p w14:paraId="5FE5F76C" w14:textId="314128A3" w:rsidR="001D7D4D" w:rsidRPr="000A0A22" w:rsidRDefault="00323281" w:rsidP="001D7D4D">
      <w:pPr>
        <w:spacing w:before="120" w:line="288" w:lineRule="auto"/>
        <w:jc w:val="center"/>
        <w:rPr>
          <w:lang w:val="de-DE"/>
        </w:rPr>
      </w:pPr>
      <w:r>
        <w:rPr>
          <w:rFonts w:ascii="Times New Roman" w:hAnsi="Times New Roman"/>
          <w:lang w:val="de-DE"/>
        </w:rPr>
        <w:lastRenderedPageBreak/>
        <w:t>Bảng 2.5. TỔNG HỢP DỰ TOÁN GÓI THẦU MUA SẮM THIẾT BỊ</w:t>
      </w:r>
    </w:p>
    <w:p w14:paraId="1451DB01" w14:textId="0ABDBED8" w:rsidR="00FE7498" w:rsidRPr="00A74FB7" w:rsidRDefault="00FE7498" w:rsidP="00FE7498">
      <w:pPr>
        <w:spacing w:after="0" w:line="264" w:lineRule="auto"/>
        <w:rPr>
          <w:rFonts w:ascii="Times New Roman" w:hAnsi="Times New Roman"/>
          <w:sz w:val="24"/>
          <w:szCs w:val="24"/>
          <w:lang w:val="da-DK"/>
        </w:rPr>
      </w:pPr>
      <w:r w:rsidRPr="00A74FB7">
        <w:rPr>
          <w:rFonts w:ascii="Times New Roman" w:hAnsi="Times New Roman"/>
          <w:sz w:val="24"/>
          <w:szCs w:val="24"/>
          <w:lang w:val="da-DK"/>
        </w:rPr>
        <w:t>Tên dự án:........</w:t>
      </w:r>
      <w:r w:rsidR="00A74FB7">
        <w:rPr>
          <w:rFonts w:ascii="Times New Roman" w:hAnsi="Times New Roman"/>
          <w:sz w:val="24"/>
          <w:szCs w:val="24"/>
          <w:lang w:val="da-DK"/>
        </w:rPr>
        <w:t>.............................................................................................................................</w:t>
      </w:r>
    </w:p>
    <w:p w14:paraId="234B7701" w14:textId="72DA7F20" w:rsidR="00FE7498" w:rsidRPr="00A74FB7" w:rsidRDefault="00A74FB7" w:rsidP="00FE7498">
      <w:pPr>
        <w:spacing w:after="0" w:line="264" w:lineRule="auto"/>
        <w:rPr>
          <w:rFonts w:ascii="Times New Roman" w:hAnsi="Times New Roman"/>
          <w:sz w:val="24"/>
          <w:szCs w:val="24"/>
          <w:lang w:val="da-DK"/>
        </w:rPr>
      </w:pPr>
      <w:r>
        <w:rPr>
          <w:rFonts w:ascii="Times New Roman" w:hAnsi="Times New Roman"/>
          <w:sz w:val="24"/>
          <w:szCs w:val="24"/>
          <w:lang w:val="da-DK"/>
        </w:rPr>
        <w:t>Tên gói thầu:.................................................................................................................................</w:t>
      </w:r>
    </w:p>
    <w:p w14:paraId="21211956" w14:textId="434BDB1F" w:rsidR="00230380" w:rsidRPr="00A74FB7" w:rsidRDefault="00230380" w:rsidP="00230380">
      <w:pPr>
        <w:spacing w:after="0" w:line="264" w:lineRule="auto"/>
        <w:rPr>
          <w:rFonts w:ascii="Times New Roman" w:hAnsi="Times New Roman"/>
          <w:sz w:val="24"/>
          <w:szCs w:val="24"/>
          <w:lang w:val="da-DK"/>
        </w:rPr>
      </w:pPr>
      <w:r w:rsidRPr="00A74FB7">
        <w:rPr>
          <w:rFonts w:ascii="Times New Roman" w:hAnsi="Times New Roman"/>
          <w:sz w:val="24"/>
          <w:szCs w:val="24"/>
          <w:lang w:val="da-DK"/>
        </w:rPr>
        <w:t>Thời điểm lập dự toán gói thầu (ngày...tháng..năm...):.......</w:t>
      </w:r>
      <w:r w:rsidR="00A74FB7">
        <w:rPr>
          <w:rFonts w:ascii="Times New Roman" w:hAnsi="Times New Roman"/>
          <w:sz w:val="24"/>
          <w:szCs w:val="24"/>
          <w:lang w:val="da-DK"/>
        </w:rPr>
        <w:t>.........................................................</w:t>
      </w:r>
    </w:p>
    <w:p w14:paraId="0DD5C605" w14:textId="459ACC15" w:rsidR="00230380" w:rsidRPr="00A74FB7" w:rsidRDefault="00230380" w:rsidP="00230380">
      <w:pPr>
        <w:spacing w:after="0" w:line="264" w:lineRule="auto"/>
        <w:rPr>
          <w:rFonts w:ascii="Times New Roman" w:hAnsi="Times New Roman"/>
          <w:sz w:val="24"/>
          <w:szCs w:val="24"/>
          <w:lang w:val="da-DK"/>
        </w:rPr>
      </w:pPr>
      <w:r w:rsidRPr="00A74FB7">
        <w:rPr>
          <w:rFonts w:ascii="Times New Roman" w:hAnsi="Times New Roman"/>
          <w:sz w:val="24"/>
          <w:szCs w:val="24"/>
          <w:lang w:val="da-DK"/>
        </w:rPr>
        <w:t>Thời gian thực hiện gói thầu (....tháng...năm....):.......</w:t>
      </w:r>
      <w:r w:rsidR="00A74FB7">
        <w:rPr>
          <w:rFonts w:ascii="Times New Roman" w:hAnsi="Times New Roman"/>
          <w:sz w:val="24"/>
          <w:szCs w:val="24"/>
          <w:lang w:val="da-DK"/>
        </w:rPr>
        <w:t>..................................................................</w:t>
      </w:r>
    </w:p>
    <w:p w14:paraId="5D1A761F" w14:textId="5E942069" w:rsidR="001D7D4D" w:rsidRPr="00EC3F7D" w:rsidRDefault="001D7D4D" w:rsidP="001D7D4D">
      <w:pPr>
        <w:pStyle w:val="BodyText2"/>
        <w:spacing w:before="120" w:after="0" w:line="288" w:lineRule="auto"/>
        <w:jc w:val="right"/>
        <w:rPr>
          <w:i/>
          <w:iCs/>
          <w:sz w:val="26"/>
          <w:szCs w:val="26"/>
        </w:rPr>
      </w:pPr>
      <w:r w:rsidRPr="00EC3F7D">
        <w:rPr>
          <w:i/>
          <w:iCs/>
          <w:sz w:val="26"/>
          <w:szCs w:val="26"/>
        </w:rPr>
        <w:t xml:space="preserve">   §¬n vÞ tÝnh: ®ång</w:t>
      </w:r>
    </w:p>
    <w:tbl>
      <w:tblPr>
        <w:tblW w:w="5034" w:type="pct"/>
        <w:jc w:val="center"/>
        <w:tblLook w:val="0000" w:firstRow="0" w:lastRow="0" w:firstColumn="0" w:lastColumn="0" w:noHBand="0" w:noVBand="0"/>
      </w:tblPr>
      <w:tblGrid>
        <w:gridCol w:w="780"/>
        <w:gridCol w:w="4598"/>
        <w:gridCol w:w="986"/>
        <w:gridCol w:w="995"/>
        <w:gridCol w:w="905"/>
        <w:gridCol w:w="1089"/>
      </w:tblGrid>
      <w:tr w:rsidR="00EC3F7D" w:rsidRPr="00EC3F7D" w14:paraId="4CA6162E" w14:textId="77777777" w:rsidTr="00E0646B">
        <w:trPr>
          <w:trHeight w:val="809"/>
          <w:jc w:val="center"/>
        </w:trPr>
        <w:tc>
          <w:tcPr>
            <w:tcW w:w="417" w:type="pct"/>
            <w:tcBorders>
              <w:top w:val="single" w:sz="6" w:space="0" w:color="auto"/>
              <w:left w:val="single" w:sz="6" w:space="0" w:color="auto"/>
              <w:bottom w:val="nil"/>
              <w:right w:val="single" w:sz="6" w:space="0" w:color="auto"/>
            </w:tcBorders>
            <w:vAlign w:val="center"/>
          </w:tcPr>
          <w:p w14:paraId="5B3267F7" w14:textId="77777777" w:rsidR="001D7D4D" w:rsidRPr="00EC3F7D" w:rsidRDefault="001D7D4D" w:rsidP="00432EDD">
            <w:pPr>
              <w:spacing w:before="120" w:line="288" w:lineRule="auto"/>
              <w:jc w:val="center"/>
              <w:rPr>
                <w:rFonts w:ascii="Times New Roman" w:hAnsi="Times New Roman"/>
                <w:bCs/>
                <w:sz w:val="24"/>
                <w:szCs w:val="24"/>
              </w:rPr>
            </w:pPr>
            <w:r w:rsidRPr="00EC3F7D">
              <w:rPr>
                <w:rFonts w:ascii="Times New Roman" w:hAnsi="Times New Roman"/>
                <w:bCs/>
                <w:sz w:val="24"/>
                <w:szCs w:val="24"/>
              </w:rPr>
              <w:t>STT</w:t>
            </w:r>
          </w:p>
        </w:tc>
        <w:tc>
          <w:tcPr>
            <w:tcW w:w="2458" w:type="pct"/>
            <w:tcBorders>
              <w:top w:val="single" w:sz="6" w:space="0" w:color="auto"/>
              <w:left w:val="single" w:sz="6" w:space="0" w:color="auto"/>
              <w:bottom w:val="nil"/>
              <w:right w:val="single" w:sz="6" w:space="0" w:color="auto"/>
            </w:tcBorders>
            <w:vAlign w:val="center"/>
          </w:tcPr>
          <w:p w14:paraId="37CB4D5E" w14:textId="3E5EC566" w:rsidR="001D7D4D" w:rsidRPr="00EC3F7D" w:rsidRDefault="00EC3F7D" w:rsidP="00432EDD">
            <w:pPr>
              <w:spacing w:before="120" w:line="288" w:lineRule="auto"/>
              <w:jc w:val="center"/>
              <w:rPr>
                <w:rFonts w:ascii="Times New Roman" w:hAnsi="Times New Roman"/>
                <w:bCs/>
                <w:sz w:val="24"/>
                <w:szCs w:val="24"/>
              </w:rPr>
            </w:pPr>
            <w:r>
              <w:rPr>
                <w:rFonts w:ascii="Times New Roman" w:hAnsi="Times New Roman"/>
                <w:bCs/>
                <w:sz w:val="24"/>
                <w:szCs w:val="24"/>
              </w:rPr>
              <w:t>NỘI DUNG CHI PHÍ</w:t>
            </w:r>
          </w:p>
        </w:tc>
        <w:tc>
          <w:tcPr>
            <w:tcW w:w="527" w:type="pct"/>
            <w:tcBorders>
              <w:top w:val="single" w:sz="6" w:space="0" w:color="auto"/>
              <w:left w:val="single" w:sz="6" w:space="0" w:color="auto"/>
              <w:bottom w:val="nil"/>
              <w:right w:val="single" w:sz="6" w:space="0" w:color="auto"/>
            </w:tcBorders>
            <w:vAlign w:val="center"/>
          </w:tcPr>
          <w:p w14:paraId="0D63D270" w14:textId="0E5E1212" w:rsidR="001D7D4D" w:rsidRPr="00EC3F7D" w:rsidRDefault="00EC3F7D" w:rsidP="00432EDD">
            <w:pPr>
              <w:spacing w:before="120" w:line="288" w:lineRule="auto"/>
              <w:ind w:right="-57"/>
              <w:jc w:val="center"/>
              <w:rPr>
                <w:rFonts w:ascii="Times New Roman" w:hAnsi="Times New Roman"/>
                <w:bCs/>
                <w:sz w:val="24"/>
                <w:szCs w:val="24"/>
              </w:rPr>
            </w:pPr>
            <w:r>
              <w:rPr>
                <w:rFonts w:ascii="Times New Roman" w:hAnsi="Times New Roman"/>
                <w:bCs/>
                <w:sz w:val="24"/>
                <w:szCs w:val="24"/>
              </w:rPr>
              <w:t>GIÁ TRỊ TRƯỚC THUẾ</w:t>
            </w:r>
          </w:p>
        </w:tc>
        <w:tc>
          <w:tcPr>
            <w:tcW w:w="532" w:type="pct"/>
            <w:tcBorders>
              <w:top w:val="single" w:sz="6" w:space="0" w:color="auto"/>
              <w:left w:val="single" w:sz="6" w:space="0" w:color="auto"/>
              <w:bottom w:val="nil"/>
              <w:right w:val="single" w:sz="6" w:space="0" w:color="auto"/>
            </w:tcBorders>
            <w:vAlign w:val="center"/>
          </w:tcPr>
          <w:p w14:paraId="498CCA82" w14:textId="63374C61" w:rsidR="001D7D4D" w:rsidRPr="00EC3F7D" w:rsidRDefault="00EC3F7D" w:rsidP="00432EDD">
            <w:pPr>
              <w:pStyle w:val="Heading5"/>
              <w:spacing w:before="120" w:line="288" w:lineRule="auto"/>
              <w:ind w:right="-113"/>
              <w:rPr>
                <w:rFonts w:ascii="Times New Roman" w:hAnsi="Times New Roman"/>
                <w:b w:val="0"/>
                <w:sz w:val="24"/>
              </w:rPr>
            </w:pPr>
            <w:r>
              <w:rPr>
                <w:rFonts w:ascii="Times New Roman" w:hAnsi="Times New Roman"/>
                <w:b w:val="0"/>
                <w:sz w:val="24"/>
              </w:rPr>
              <w:t>THUẾ GIÁ TRỊ GIA TĂNG</w:t>
            </w:r>
          </w:p>
        </w:tc>
        <w:tc>
          <w:tcPr>
            <w:tcW w:w="484" w:type="pct"/>
            <w:tcBorders>
              <w:top w:val="single" w:sz="6" w:space="0" w:color="auto"/>
              <w:left w:val="single" w:sz="6" w:space="0" w:color="auto"/>
              <w:bottom w:val="nil"/>
              <w:right w:val="single" w:sz="4" w:space="0" w:color="auto"/>
            </w:tcBorders>
            <w:vAlign w:val="center"/>
          </w:tcPr>
          <w:p w14:paraId="3941C36E" w14:textId="7E4984DB" w:rsidR="001D7D4D" w:rsidRPr="00EC3F7D" w:rsidRDefault="00EC3F7D" w:rsidP="00432EDD">
            <w:pPr>
              <w:spacing w:before="120" w:line="288" w:lineRule="auto"/>
              <w:ind w:right="-113"/>
              <w:jc w:val="center"/>
              <w:rPr>
                <w:rFonts w:ascii="Times New Roman" w:hAnsi="Times New Roman"/>
                <w:bCs/>
                <w:sz w:val="24"/>
                <w:szCs w:val="24"/>
                <w:lang w:val="fr-FR"/>
              </w:rPr>
            </w:pPr>
            <w:r>
              <w:rPr>
                <w:rFonts w:ascii="Times New Roman" w:hAnsi="Times New Roman"/>
                <w:bCs/>
                <w:sz w:val="24"/>
                <w:szCs w:val="24"/>
                <w:lang w:val="fr-FR"/>
              </w:rPr>
              <w:t>GIÁ TRỊ SAU THUẾ</w:t>
            </w:r>
          </w:p>
        </w:tc>
        <w:tc>
          <w:tcPr>
            <w:tcW w:w="582" w:type="pct"/>
            <w:tcBorders>
              <w:top w:val="single" w:sz="6" w:space="0" w:color="auto"/>
              <w:left w:val="single" w:sz="4" w:space="0" w:color="auto"/>
              <w:bottom w:val="nil"/>
              <w:right w:val="single" w:sz="6" w:space="0" w:color="auto"/>
            </w:tcBorders>
            <w:vAlign w:val="center"/>
          </w:tcPr>
          <w:p w14:paraId="2AF32383" w14:textId="32480862" w:rsidR="001D7D4D" w:rsidRPr="00EC3F7D" w:rsidRDefault="00EC3F7D" w:rsidP="00432EDD">
            <w:pPr>
              <w:spacing w:line="288" w:lineRule="auto"/>
              <w:ind w:right="-57"/>
              <w:jc w:val="center"/>
              <w:rPr>
                <w:rFonts w:ascii="Times New Roman" w:hAnsi="Times New Roman"/>
                <w:bCs/>
                <w:sz w:val="24"/>
                <w:szCs w:val="24"/>
              </w:rPr>
            </w:pPr>
            <w:r>
              <w:rPr>
                <w:rFonts w:ascii="Times New Roman" w:hAnsi="Times New Roman"/>
                <w:bCs/>
                <w:sz w:val="24"/>
                <w:szCs w:val="24"/>
              </w:rPr>
              <w:t>KÝ HIỆU</w:t>
            </w:r>
          </w:p>
        </w:tc>
      </w:tr>
      <w:tr w:rsidR="00EC3F7D" w:rsidRPr="00EC3F7D" w14:paraId="380C9A6C" w14:textId="77777777" w:rsidTr="00E0646B">
        <w:trPr>
          <w:trHeight w:val="395"/>
          <w:jc w:val="center"/>
        </w:trPr>
        <w:tc>
          <w:tcPr>
            <w:tcW w:w="417" w:type="pct"/>
            <w:tcBorders>
              <w:top w:val="single" w:sz="6" w:space="0" w:color="auto"/>
              <w:left w:val="single" w:sz="6" w:space="0" w:color="auto"/>
              <w:bottom w:val="single" w:sz="6" w:space="0" w:color="auto"/>
              <w:right w:val="single" w:sz="6" w:space="0" w:color="auto"/>
            </w:tcBorders>
            <w:vAlign w:val="center"/>
          </w:tcPr>
          <w:p w14:paraId="1AADC864" w14:textId="77777777" w:rsidR="001D7D4D" w:rsidRPr="00EC3F7D" w:rsidRDefault="001D7D4D" w:rsidP="00432EDD">
            <w:pPr>
              <w:spacing w:before="180" w:after="60" w:line="288" w:lineRule="auto"/>
              <w:jc w:val="center"/>
              <w:rPr>
                <w:rFonts w:ascii="Times New Roman" w:hAnsi="Times New Roman"/>
                <w:sz w:val="24"/>
                <w:szCs w:val="24"/>
              </w:rPr>
            </w:pPr>
            <w:r w:rsidRPr="00EC3F7D">
              <w:rPr>
                <w:rFonts w:ascii="Times New Roman" w:hAnsi="Times New Roman"/>
                <w:sz w:val="24"/>
                <w:szCs w:val="24"/>
              </w:rPr>
              <w:t>[1]</w:t>
            </w:r>
          </w:p>
        </w:tc>
        <w:tc>
          <w:tcPr>
            <w:tcW w:w="2458" w:type="pct"/>
            <w:tcBorders>
              <w:top w:val="single" w:sz="6" w:space="0" w:color="auto"/>
              <w:left w:val="nil"/>
              <w:bottom w:val="single" w:sz="6" w:space="0" w:color="auto"/>
              <w:right w:val="nil"/>
            </w:tcBorders>
            <w:vAlign w:val="center"/>
          </w:tcPr>
          <w:p w14:paraId="17ED6A77" w14:textId="77777777" w:rsidR="001D7D4D" w:rsidRPr="00EC3F7D" w:rsidRDefault="001D7D4D" w:rsidP="00432EDD">
            <w:pPr>
              <w:spacing w:before="180" w:after="60" w:line="288" w:lineRule="auto"/>
              <w:jc w:val="center"/>
              <w:rPr>
                <w:rFonts w:ascii="Times New Roman" w:hAnsi="Times New Roman"/>
                <w:sz w:val="24"/>
                <w:szCs w:val="24"/>
              </w:rPr>
            </w:pPr>
            <w:r w:rsidRPr="00EC3F7D">
              <w:rPr>
                <w:rFonts w:ascii="Times New Roman" w:hAnsi="Times New Roman"/>
                <w:sz w:val="24"/>
                <w:szCs w:val="24"/>
              </w:rPr>
              <w:t>[2]</w:t>
            </w:r>
          </w:p>
        </w:tc>
        <w:tc>
          <w:tcPr>
            <w:tcW w:w="527" w:type="pct"/>
            <w:tcBorders>
              <w:top w:val="single" w:sz="6" w:space="0" w:color="auto"/>
              <w:left w:val="single" w:sz="6" w:space="0" w:color="auto"/>
              <w:bottom w:val="single" w:sz="6" w:space="0" w:color="auto"/>
              <w:right w:val="single" w:sz="6" w:space="0" w:color="auto"/>
            </w:tcBorders>
            <w:vAlign w:val="center"/>
          </w:tcPr>
          <w:p w14:paraId="0A1A0B4F" w14:textId="77777777" w:rsidR="001D7D4D" w:rsidRPr="00EC3F7D" w:rsidRDefault="001D7D4D" w:rsidP="00432EDD">
            <w:pPr>
              <w:spacing w:before="180" w:after="60" w:line="288" w:lineRule="auto"/>
              <w:jc w:val="center"/>
              <w:rPr>
                <w:rFonts w:ascii="Times New Roman" w:hAnsi="Times New Roman"/>
                <w:sz w:val="24"/>
                <w:szCs w:val="24"/>
              </w:rPr>
            </w:pPr>
            <w:r w:rsidRPr="00EC3F7D">
              <w:rPr>
                <w:rFonts w:ascii="Times New Roman" w:hAnsi="Times New Roman"/>
                <w:sz w:val="24"/>
                <w:szCs w:val="24"/>
              </w:rPr>
              <w:t>[3]</w:t>
            </w:r>
          </w:p>
        </w:tc>
        <w:tc>
          <w:tcPr>
            <w:tcW w:w="532" w:type="pct"/>
            <w:tcBorders>
              <w:top w:val="single" w:sz="6" w:space="0" w:color="auto"/>
              <w:left w:val="nil"/>
              <w:bottom w:val="single" w:sz="6" w:space="0" w:color="auto"/>
              <w:right w:val="nil"/>
            </w:tcBorders>
            <w:vAlign w:val="center"/>
          </w:tcPr>
          <w:p w14:paraId="24309265" w14:textId="77777777" w:rsidR="001D7D4D" w:rsidRPr="00EC3F7D" w:rsidRDefault="001D7D4D" w:rsidP="00432EDD">
            <w:pPr>
              <w:spacing w:before="180" w:after="60" w:line="288" w:lineRule="auto"/>
              <w:jc w:val="center"/>
              <w:rPr>
                <w:rFonts w:ascii="Times New Roman" w:hAnsi="Times New Roman"/>
                <w:sz w:val="24"/>
                <w:szCs w:val="24"/>
              </w:rPr>
            </w:pPr>
            <w:r w:rsidRPr="00EC3F7D">
              <w:rPr>
                <w:rFonts w:ascii="Times New Roman" w:hAnsi="Times New Roman"/>
                <w:sz w:val="24"/>
                <w:szCs w:val="24"/>
              </w:rPr>
              <w:t>[4]</w:t>
            </w:r>
          </w:p>
        </w:tc>
        <w:tc>
          <w:tcPr>
            <w:tcW w:w="484" w:type="pct"/>
            <w:tcBorders>
              <w:top w:val="single" w:sz="6" w:space="0" w:color="auto"/>
              <w:left w:val="single" w:sz="6" w:space="0" w:color="auto"/>
              <w:bottom w:val="single" w:sz="6" w:space="0" w:color="auto"/>
              <w:right w:val="single" w:sz="4" w:space="0" w:color="auto"/>
            </w:tcBorders>
            <w:vAlign w:val="center"/>
          </w:tcPr>
          <w:p w14:paraId="766CE51C" w14:textId="77777777" w:rsidR="001D7D4D" w:rsidRPr="00EC3F7D" w:rsidRDefault="001D7D4D" w:rsidP="00432EDD">
            <w:pPr>
              <w:spacing w:before="180" w:after="60" w:line="288" w:lineRule="auto"/>
              <w:jc w:val="center"/>
              <w:rPr>
                <w:rFonts w:ascii="Times New Roman" w:hAnsi="Times New Roman"/>
                <w:sz w:val="24"/>
                <w:szCs w:val="24"/>
              </w:rPr>
            </w:pPr>
            <w:r w:rsidRPr="00EC3F7D">
              <w:rPr>
                <w:rFonts w:ascii="Times New Roman" w:hAnsi="Times New Roman"/>
                <w:sz w:val="24"/>
                <w:szCs w:val="24"/>
              </w:rPr>
              <w:t>[5]</w:t>
            </w:r>
          </w:p>
        </w:tc>
        <w:tc>
          <w:tcPr>
            <w:tcW w:w="582" w:type="pct"/>
            <w:tcBorders>
              <w:top w:val="single" w:sz="6" w:space="0" w:color="auto"/>
              <w:left w:val="single" w:sz="4" w:space="0" w:color="auto"/>
              <w:bottom w:val="single" w:sz="6" w:space="0" w:color="auto"/>
              <w:right w:val="single" w:sz="6" w:space="0" w:color="auto"/>
            </w:tcBorders>
            <w:vAlign w:val="center"/>
          </w:tcPr>
          <w:p w14:paraId="4A9E5AC2" w14:textId="77777777" w:rsidR="001D7D4D" w:rsidRPr="00EC3F7D" w:rsidRDefault="001D7D4D" w:rsidP="00432EDD">
            <w:pPr>
              <w:spacing w:before="120" w:line="288" w:lineRule="auto"/>
              <w:jc w:val="center"/>
              <w:rPr>
                <w:rFonts w:ascii="Times New Roman" w:hAnsi="Times New Roman"/>
                <w:sz w:val="24"/>
                <w:szCs w:val="24"/>
              </w:rPr>
            </w:pPr>
            <w:r w:rsidRPr="00EC3F7D">
              <w:rPr>
                <w:rFonts w:ascii="Times New Roman" w:hAnsi="Times New Roman"/>
                <w:sz w:val="24"/>
                <w:szCs w:val="24"/>
              </w:rPr>
              <w:t>[6]</w:t>
            </w:r>
          </w:p>
        </w:tc>
      </w:tr>
      <w:tr w:rsidR="00EC3F7D" w:rsidRPr="00EC3F7D" w14:paraId="3A250920" w14:textId="77777777" w:rsidTr="00FE66E6">
        <w:trPr>
          <w:trHeight w:val="416"/>
          <w:jc w:val="center"/>
        </w:trPr>
        <w:tc>
          <w:tcPr>
            <w:tcW w:w="417" w:type="pct"/>
            <w:tcBorders>
              <w:top w:val="nil"/>
              <w:left w:val="single" w:sz="6" w:space="0" w:color="auto"/>
              <w:bottom w:val="single" w:sz="4" w:space="0" w:color="auto"/>
              <w:right w:val="single" w:sz="6" w:space="0" w:color="auto"/>
            </w:tcBorders>
            <w:vAlign w:val="center"/>
          </w:tcPr>
          <w:p w14:paraId="568CE1D2" w14:textId="77777777" w:rsidR="001D7D4D" w:rsidRPr="00EC3F7D" w:rsidRDefault="001D7D4D" w:rsidP="00432EDD">
            <w:pPr>
              <w:spacing w:before="180" w:after="60" w:line="288" w:lineRule="auto"/>
              <w:jc w:val="center"/>
              <w:rPr>
                <w:rFonts w:ascii="Times New Roman" w:hAnsi="Times New Roman"/>
                <w:b/>
                <w:bCs/>
                <w:sz w:val="24"/>
                <w:szCs w:val="24"/>
              </w:rPr>
            </w:pPr>
            <w:r w:rsidRPr="00EC3F7D">
              <w:rPr>
                <w:rFonts w:ascii="Times New Roman" w:hAnsi="Times New Roman"/>
                <w:b/>
                <w:bCs/>
                <w:sz w:val="24"/>
                <w:szCs w:val="24"/>
              </w:rPr>
              <w:t>1</w:t>
            </w:r>
          </w:p>
        </w:tc>
        <w:tc>
          <w:tcPr>
            <w:tcW w:w="2458" w:type="pct"/>
            <w:tcBorders>
              <w:top w:val="nil"/>
              <w:left w:val="nil"/>
              <w:bottom w:val="single" w:sz="4" w:space="0" w:color="auto"/>
              <w:right w:val="nil"/>
            </w:tcBorders>
          </w:tcPr>
          <w:p w14:paraId="75C02527" w14:textId="77777777" w:rsidR="001D7D4D" w:rsidRPr="00EC3F7D" w:rsidRDefault="007D37CD" w:rsidP="00432EDD">
            <w:pPr>
              <w:spacing w:before="180" w:after="60" w:line="288" w:lineRule="auto"/>
              <w:rPr>
                <w:rFonts w:ascii="Times New Roman" w:hAnsi="Times New Roman"/>
                <w:b/>
                <w:bCs/>
                <w:sz w:val="24"/>
                <w:szCs w:val="24"/>
              </w:rPr>
            </w:pPr>
            <w:r w:rsidRPr="00EC3F7D">
              <w:rPr>
                <w:rFonts w:ascii="Times New Roman" w:hAnsi="Times New Roman"/>
                <w:b/>
                <w:bCs/>
                <w:sz w:val="24"/>
                <w:szCs w:val="24"/>
              </w:rPr>
              <w:t>Chi phí mua sắm thiết bị</w:t>
            </w:r>
            <w:r w:rsidR="001D7D4D" w:rsidRPr="00EC3F7D">
              <w:rPr>
                <w:rFonts w:ascii="Times New Roman" w:hAnsi="Times New Roman"/>
                <w:b/>
                <w:bCs/>
                <w:sz w:val="24"/>
                <w:szCs w:val="24"/>
              </w:rPr>
              <w:t xml:space="preserve"> </w:t>
            </w:r>
          </w:p>
        </w:tc>
        <w:tc>
          <w:tcPr>
            <w:tcW w:w="527" w:type="pct"/>
            <w:tcBorders>
              <w:top w:val="nil"/>
              <w:left w:val="single" w:sz="6" w:space="0" w:color="auto"/>
              <w:bottom w:val="single" w:sz="4" w:space="0" w:color="auto"/>
              <w:right w:val="single" w:sz="6" w:space="0" w:color="auto"/>
            </w:tcBorders>
          </w:tcPr>
          <w:p w14:paraId="675E50A3" w14:textId="77777777" w:rsidR="001D7D4D" w:rsidRPr="00EC3F7D" w:rsidRDefault="001D7D4D" w:rsidP="00432EDD">
            <w:pPr>
              <w:spacing w:before="180" w:after="60" w:line="288" w:lineRule="auto"/>
              <w:rPr>
                <w:rFonts w:ascii="Times New Roman" w:hAnsi="Times New Roman"/>
                <w:sz w:val="24"/>
                <w:szCs w:val="24"/>
              </w:rPr>
            </w:pPr>
          </w:p>
        </w:tc>
        <w:tc>
          <w:tcPr>
            <w:tcW w:w="532" w:type="pct"/>
            <w:tcBorders>
              <w:top w:val="nil"/>
              <w:left w:val="nil"/>
              <w:bottom w:val="single" w:sz="4" w:space="0" w:color="auto"/>
              <w:right w:val="nil"/>
            </w:tcBorders>
          </w:tcPr>
          <w:p w14:paraId="284866A4" w14:textId="77777777" w:rsidR="001D7D4D" w:rsidRPr="00EC3F7D" w:rsidRDefault="001D7D4D" w:rsidP="00432EDD">
            <w:pPr>
              <w:spacing w:before="180" w:after="60" w:line="288" w:lineRule="auto"/>
              <w:rPr>
                <w:rFonts w:ascii="Times New Roman" w:hAnsi="Times New Roman"/>
                <w:sz w:val="24"/>
                <w:szCs w:val="24"/>
              </w:rPr>
            </w:pPr>
          </w:p>
        </w:tc>
        <w:tc>
          <w:tcPr>
            <w:tcW w:w="484" w:type="pct"/>
            <w:tcBorders>
              <w:top w:val="nil"/>
              <w:left w:val="single" w:sz="6" w:space="0" w:color="auto"/>
              <w:bottom w:val="single" w:sz="4" w:space="0" w:color="auto"/>
              <w:right w:val="single" w:sz="4" w:space="0" w:color="auto"/>
            </w:tcBorders>
          </w:tcPr>
          <w:p w14:paraId="7C966ADB" w14:textId="77777777" w:rsidR="001D7D4D" w:rsidRPr="00EC3F7D" w:rsidRDefault="001D7D4D" w:rsidP="00432EDD">
            <w:pPr>
              <w:spacing w:before="180" w:after="60" w:line="288" w:lineRule="auto"/>
              <w:rPr>
                <w:rFonts w:ascii="Times New Roman" w:hAnsi="Times New Roman"/>
                <w:sz w:val="24"/>
                <w:szCs w:val="24"/>
              </w:rPr>
            </w:pPr>
          </w:p>
        </w:tc>
        <w:tc>
          <w:tcPr>
            <w:tcW w:w="582" w:type="pct"/>
            <w:tcBorders>
              <w:top w:val="nil"/>
              <w:left w:val="single" w:sz="4" w:space="0" w:color="auto"/>
              <w:bottom w:val="single" w:sz="4" w:space="0" w:color="auto"/>
              <w:right w:val="single" w:sz="6" w:space="0" w:color="auto"/>
            </w:tcBorders>
            <w:vAlign w:val="center"/>
          </w:tcPr>
          <w:p w14:paraId="318E4620" w14:textId="7F75B33A" w:rsidR="001D7D4D" w:rsidRPr="00EC3F7D" w:rsidRDefault="00E0646B" w:rsidP="00FE66E6">
            <w:pPr>
              <w:spacing w:before="180" w:after="60" w:line="288" w:lineRule="auto"/>
              <w:jc w:val="center"/>
              <w:rPr>
                <w:rFonts w:ascii="Times New Roman" w:hAnsi="Times New Roman"/>
                <w:sz w:val="24"/>
                <w:szCs w:val="24"/>
              </w:rPr>
            </w:pPr>
            <w:r w:rsidRPr="00EC3F7D">
              <w:rPr>
                <w:rFonts w:ascii="Times New Roman" w:hAnsi="Times New Roman"/>
                <w:b/>
                <w:bCs/>
                <w:sz w:val="24"/>
                <w:szCs w:val="24"/>
              </w:rPr>
              <w:t>G</w:t>
            </w:r>
            <w:r>
              <w:rPr>
                <w:rFonts w:ascii="Times New Roman" w:hAnsi="Times New Roman"/>
                <w:b/>
                <w:bCs/>
                <w:sz w:val="24"/>
                <w:szCs w:val="24"/>
                <w:vertAlign w:val="subscript"/>
              </w:rPr>
              <w:t>MS</w:t>
            </w:r>
          </w:p>
        </w:tc>
      </w:tr>
      <w:tr w:rsidR="00EC3F7D" w:rsidRPr="00EC3F7D" w14:paraId="640947C7" w14:textId="77777777" w:rsidTr="00FE66E6">
        <w:trPr>
          <w:trHeight w:val="402"/>
          <w:jc w:val="center"/>
        </w:trPr>
        <w:tc>
          <w:tcPr>
            <w:tcW w:w="417" w:type="pct"/>
            <w:tcBorders>
              <w:top w:val="single" w:sz="4" w:space="0" w:color="auto"/>
              <w:left w:val="single" w:sz="6" w:space="0" w:color="auto"/>
              <w:bottom w:val="single" w:sz="4" w:space="0" w:color="auto"/>
              <w:right w:val="single" w:sz="6" w:space="0" w:color="auto"/>
            </w:tcBorders>
            <w:vAlign w:val="center"/>
          </w:tcPr>
          <w:p w14:paraId="39DBDFC0" w14:textId="77777777" w:rsidR="001D7D4D" w:rsidRPr="00EC3F7D" w:rsidRDefault="001D7D4D" w:rsidP="00432EDD">
            <w:pPr>
              <w:spacing w:before="180" w:after="60" w:line="288" w:lineRule="auto"/>
              <w:jc w:val="center"/>
              <w:rPr>
                <w:rFonts w:ascii="Times New Roman" w:hAnsi="Times New Roman"/>
                <w:sz w:val="24"/>
                <w:szCs w:val="24"/>
              </w:rPr>
            </w:pPr>
            <w:r w:rsidRPr="00EC3F7D">
              <w:rPr>
                <w:rFonts w:ascii="Times New Roman" w:hAnsi="Times New Roman"/>
                <w:sz w:val="24"/>
                <w:szCs w:val="24"/>
              </w:rPr>
              <w:t>1.1</w:t>
            </w:r>
          </w:p>
        </w:tc>
        <w:tc>
          <w:tcPr>
            <w:tcW w:w="2458" w:type="pct"/>
            <w:tcBorders>
              <w:top w:val="single" w:sz="4" w:space="0" w:color="auto"/>
              <w:left w:val="nil"/>
              <w:bottom w:val="single" w:sz="4" w:space="0" w:color="auto"/>
              <w:right w:val="nil"/>
            </w:tcBorders>
          </w:tcPr>
          <w:p w14:paraId="43239B65" w14:textId="494078B0" w:rsidR="001D7D4D" w:rsidRPr="00EC3F7D" w:rsidRDefault="007D37CD">
            <w:pPr>
              <w:spacing w:before="180" w:after="60" w:line="288" w:lineRule="auto"/>
              <w:rPr>
                <w:rFonts w:ascii="Times New Roman" w:hAnsi="Times New Roman"/>
                <w:sz w:val="24"/>
                <w:szCs w:val="24"/>
              </w:rPr>
            </w:pPr>
            <w:r w:rsidRPr="00EC3F7D">
              <w:rPr>
                <w:rFonts w:ascii="Times New Roman" w:hAnsi="Times New Roman"/>
                <w:bCs/>
                <w:sz w:val="24"/>
                <w:szCs w:val="24"/>
              </w:rPr>
              <w:t>Chi phí mua sắm thiết bị công nghệ</w:t>
            </w:r>
          </w:p>
        </w:tc>
        <w:tc>
          <w:tcPr>
            <w:tcW w:w="527" w:type="pct"/>
            <w:tcBorders>
              <w:top w:val="single" w:sz="4" w:space="0" w:color="auto"/>
              <w:left w:val="single" w:sz="6" w:space="0" w:color="auto"/>
              <w:bottom w:val="single" w:sz="4" w:space="0" w:color="auto"/>
              <w:right w:val="single" w:sz="6" w:space="0" w:color="auto"/>
            </w:tcBorders>
          </w:tcPr>
          <w:p w14:paraId="480D58F1" w14:textId="77777777" w:rsidR="001D7D4D" w:rsidRPr="00EC3F7D" w:rsidRDefault="001D7D4D" w:rsidP="00432EDD">
            <w:pPr>
              <w:spacing w:before="180" w:after="60" w:line="288" w:lineRule="auto"/>
              <w:rPr>
                <w:rFonts w:ascii="Times New Roman" w:hAnsi="Times New Roman"/>
                <w:sz w:val="24"/>
                <w:szCs w:val="24"/>
              </w:rPr>
            </w:pPr>
          </w:p>
        </w:tc>
        <w:tc>
          <w:tcPr>
            <w:tcW w:w="532" w:type="pct"/>
            <w:tcBorders>
              <w:top w:val="single" w:sz="4" w:space="0" w:color="auto"/>
              <w:left w:val="nil"/>
              <w:bottom w:val="single" w:sz="4" w:space="0" w:color="auto"/>
              <w:right w:val="nil"/>
            </w:tcBorders>
          </w:tcPr>
          <w:p w14:paraId="4319FAEE" w14:textId="77777777" w:rsidR="001D7D4D" w:rsidRPr="00EC3F7D" w:rsidRDefault="001D7D4D" w:rsidP="00432EDD">
            <w:pPr>
              <w:spacing w:before="180" w:after="60" w:line="288" w:lineRule="auto"/>
              <w:rPr>
                <w:rFonts w:ascii="Times New Roman" w:hAnsi="Times New Roman"/>
                <w:sz w:val="24"/>
                <w:szCs w:val="24"/>
              </w:rPr>
            </w:pPr>
          </w:p>
        </w:tc>
        <w:tc>
          <w:tcPr>
            <w:tcW w:w="484" w:type="pct"/>
            <w:tcBorders>
              <w:top w:val="single" w:sz="4" w:space="0" w:color="auto"/>
              <w:left w:val="single" w:sz="6" w:space="0" w:color="auto"/>
              <w:bottom w:val="single" w:sz="4" w:space="0" w:color="auto"/>
              <w:right w:val="single" w:sz="4" w:space="0" w:color="auto"/>
            </w:tcBorders>
          </w:tcPr>
          <w:p w14:paraId="56BC4D15" w14:textId="77777777" w:rsidR="001D7D4D" w:rsidRPr="00EC3F7D" w:rsidRDefault="001D7D4D" w:rsidP="00432EDD">
            <w:pPr>
              <w:spacing w:before="180" w:after="60" w:line="288" w:lineRule="auto"/>
              <w:rPr>
                <w:rFonts w:ascii="Times New Roman" w:hAnsi="Times New Roman"/>
                <w:sz w:val="24"/>
                <w:szCs w:val="24"/>
              </w:rPr>
            </w:pPr>
          </w:p>
        </w:tc>
        <w:tc>
          <w:tcPr>
            <w:tcW w:w="582" w:type="pct"/>
            <w:tcBorders>
              <w:top w:val="single" w:sz="4" w:space="0" w:color="auto"/>
              <w:left w:val="single" w:sz="4" w:space="0" w:color="auto"/>
              <w:bottom w:val="single" w:sz="4" w:space="0" w:color="auto"/>
              <w:right w:val="single" w:sz="6" w:space="0" w:color="auto"/>
            </w:tcBorders>
            <w:vAlign w:val="center"/>
          </w:tcPr>
          <w:p w14:paraId="10E6098E" w14:textId="77777777" w:rsidR="001D7D4D" w:rsidRPr="00EC3F7D" w:rsidRDefault="001D7D4D" w:rsidP="00FE66E6">
            <w:pPr>
              <w:spacing w:before="180" w:after="60" w:line="288" w:lineRule="auto"/>
              <w:jc w:val="center"/>
              <w:rPr>
                <w:rFonts w:ascii="Times New Roman" w:hAnsi="Times New Roman"/>
                <w:sz w:val="24"/>
                <w:szCs w:val="24"/>
              </w:rPr>
            </w:pPr>
          </w:p>
        </w:tc>
      </w:tr>
      <w:tr w:rsidR="00EC3F7D" w:rsidRPr="00EC3F7D" w14:paraId="34C5F1CD" w14:textId="77777777" w:rsidTr="00FE66E6">
        <w:trPr>
          <w:trHeight w:val="396"/>
          <w:jc w:val="center"/>
        </w:trPr>
        <w:tc>
          <w:tcPr>
            <w:tcW w:w="417" w:type="pct"/>
            <w:tcBorders>
              <w:top w:val="single" w:sz="4" w:space="0" w:color="auto"/>
              <w:left w:val="single" w:sz="6" w:space="0" w:color="auto"/>
              <w:bottom w:val="single" w:sz="4" w:space="0" w:color="auto"/>
              <w:right w:val="single" w:sz="6" w:space="0" w:color="auto"/>
            </w:tcBorders>
            <w:vAlign w:val="center"/>
          </w:tcPr>
          <w:p w14:paraId="53138A2A" w14:textId="77777777" w:rsidR="001D7D4D" w:rsidRPr="00EC3F7D" w:rsidRDefault="001D7D4D" w:rsidP="00432EDD">
            <w:pPr>
              <w:spacing w:before="180" w:after="60" w:line="288" w:lineRule="auto"/>
              <w:jc w:val="center"/>
              <w:rPr>
                <w:rFonts w:ascii="Times New Roman" w:hAnsi="Times New Roman"/>
                <w:sz w:val="24"/>
                <w:szCs w:val="24"/>
              </w:rPr>
            </w:pPr>
            <w:r w:rsidRPr="00EC3F7D">
              <w:rPr>
                <w:rFonts w:ascii="Times New Roman" w:hAnsi="Times New Roman"/>
                <w:sz w:val="24"/>
                <w:szCs w:val="24"/>
              </w:rPr>
              <w:t>1.2</w:t>
            </w:r>
          </w:p>
        </w:tc>
        <w:tc>
          <w:tcPr>
            <w:tcW w:w="2458" w:type="pct"/>
            <w:tcBorders>
              <w:top w:val="single" w:sz="4" w:space="0" w:color="auto"/>
              <w:left w:val="nil"/>
              <w:bottom w:val="single" w:sz="4" w:space="0" w:color="auto"/>
              <w:right w:val="nil"/>
            </w:tcBorders>
          </w:tcPr>
          <w:p w14:paraId="2FA8442D" w14:textId="4962D1C7" w:rsidR="001D7D4D" w:rsidRPr="00EC3F7D" w:rsidRDefault="007D37CD">
            <w:pPr>
              <w:spacing w:before="180" w:after="60" w:line="288" w:lineRule="auto"/>
              <w:rPr>
                <w:rFonts w:ascii="Times New Roman" w:hAnsi="Times New Roman"/>
                <w:sz w:val="24"/>
                <w:szCs w:val="24"/>
              </w:rPr>
            </w:pPr>
            <w:r w:rsidRPr="00EC3F7D">
              <w:rPr>
                <w:rFonts w:ascii="Times New Roman" w:hAnsi="Times New Roman"/>
                <w:bCs/>
                <w:sz w:val="24"/>
                <w:szCs w:val="24"/>
              </w:rPr>
              <w:t>Chi phí mua sắm thiết bị công trình</w:t>
            </w:r>
          </w:p>
        </w:tc>
        <w:tc>
          <w:tcPr>
            <w:tcW w:w="527" w:type="pct"/>
            <w:tcBorders>
              <w:top w:val="single" w:sz="4" w:space="0" w:color="auto"/>
              <w:left w:val="single" w:sz="6" w:space="0" w:color="auto"/>
              <w:bottom w:val="single" w:sz="4" w:space="0" w:color="auto"/>
              <w:right w:val="single" w:sz="6" w:space="0" w:color="auto"/>
            </w:tcBorders>
          </w:tcPr>
          <w:p w14:paraId="654C40CC" w14:textId="77777777" w:rsidR="001D7D4D" w:rsidRPr="00EC3F7D" w:rsidRDefault="001D7D4D" w:rsidP="00432EDD">
            <w:pPr>
              <w:spacing w:before="180" w:after="60" w:line="288" w:lineRule="auto"/>
              <w:rPr>
                <w:rFonts w:ascii="Times New Roman" w:hAnsi="Times New Roman"/>
                <w:sz w:val="24"/>
                <w:szCs w:val="24"/>
              </w:rPr>
            </w:pPr>
          </w:p>
        </w:tc>
        <w:tc>
          <w:tcPr>
            <w:tcW w:w="532" w:type="pct"/>
            <w:tcBorders>
              <w:top w:val="single" w:sz="4" w:space="0" w:color="auto"/>
              <w:left w:val="nil"/>
              <w:bottom w:val="single" w:sz="4" w:space="0" w:color="auto"/>
              <w:right w:val="nil"/>
            </w:tcBorders>
          </w:tcPr>
          <w:p w14:paraId="395EB2C5" w14:textId="77777777" w:rsidR="001D7D4D" w:rsidRPr="00EC3F7D" w:rsidRDefault="001D7D4D" w:rsidP="00432EDD">
            <w:pPr>
              <w:spacing w:before="180" w:after="60" w:line="288" w:lineRule="auto"/>
              <w:rPr>
                <w:rFonts w:ascii="Times New Roman" w:hAnsi="Times New Roman"/>
                <w:sz w:val="24"/>
                <w:szCs w:val="24"/>
              </w:rPr>
            </w:pPr>
          </w:p>
        </w:tc>
        <w:tc>
          <w:tcPr>
            <w:tcW w:w="484" w:type="pct"/>
            <w:tcBorders>
              <w:top w:val="single" w:sz="4" w:space="0" w:color="auto"/>
              <w:left w:val="single" w:sz="6" w:space="0" w:color="auto"/>
              <w:bottom w:val="single" w:sz="4" w:space="0" w:color="auto"/>
              <w:right w:val="single" w:sz="4" w:space="0" w:color="auto"/>
            </w:tcBorders>
          </w:tcPr>
          <w:p w14:paraId="00FCEF2F" w14:textId="77777777" w:rsidR="001D7D4D" w:rsidRPr="00EC3F7D" w:rsidRDefault="001D7D4D" w:rsidP="00432EDD">
            <w:pPr>
              <w:spacing w:before="180" w:after="60" w:line="288" w:lineRule="auto"/>
              <w:rPr>
                <w:rFonts w:ascii="Times New Roman" w:hAnsi="Times New Roman"/>
                <w:sz w:val="24"/>
                <w:szCs w:val="24"/>
              </w:rPr>
            </w:pPr>
          </w:p>
        </w:tc>
        <w:tc>
          <w:tcPr>
            <w:tcW w:w="582" w:type="pct"/>
            <w:tcBorders>
              <w:top w:val="single" w:sz="4" w:space="0" w:color="auto"/>
              <w:left w:val="single" w:sz="4" w:space="0" w:color="auto"/>
              <w:bottom w:val="single" w:sz="4" w:space="0" w:color="auto"/>
              <w:right w:val="single" w:sz="6" w:space="0" w:color="auto"/>
            </w:tcBorders>
            <w:vAlign w:val="center"/>
          </w:tcPr>
          <w:p w14:paraId="027099B9" w14:textId="77777777" w:rsidR="001D7D4D" w:rsidRPr="00EC3F7D" w:rsidRDefault="001D7D4D" w:rsidP="00FE66E6">
            <w:pPr>
              <w:spacing w:before="180" w:after="60" w:line="288" w:lineRule="auto"/>
              <w:jc w:val="center"/>
              <w:rPr>
                <w:rFonts w:ascii="Times New Roman" w:hAnsi="Times New Roman"/>
                <w:sz w:val="24"/>
                <w:szCs w:val="24"/>
              </w:rPr>
            </w:pPr>
          </w:p>
        </w:tc>
      </w:tr>
      <w:tr w:rsidR="00E0646B" w:rsidRPr="00EC3F7D" w14:paraId="4F9A602E" w14:textId="77777777" w:rsidTr="00FE66E6">
        <w:trPr>
          <w:trHeight w:val="404"/>
          <w:jc w:val="center"/>
        </w:trPr>
        <w:tc>
          <w:tcPr>
            <w:tcW w:w="417" w:type="pct"/>
            <w:tcBorders>
              <w:top w:val="single" w:sz="4" w:space="0" w:color="auto"/>
              <w:left w:val="single" w:sz="6" w:space="0" w:color="auto"/>
              <w:bottom w:val="single" w:sz="4" w:space="0" w:color="auto"/>
              <w:right w:val="single" w:sz="6" w:space="0" w:color="auto"/>
            </w:tcBorders>
            <w:vAlign w:val="center"/>
          </w:tcPr>
          <w:p w14:paraId="72F43FAD" w14:textId="4018E0EB" w:rsidR="00E0646B" w:rsidRPr="00EC3F7D" w:rsidRDefault="00E0646B" w:rsidP="00E0646B">
            <w:pPr>
              <w:spacing w:before="180" w:after="60" w:line="288" w:lineRule="auto"/>
              <w:jc w:val="center"/>
              <w:rPr>
                <w:rFonts w:ascii="Times New Roman" w:hAnsi="Times New Roman"/>
                <w:b/>
                <w:bCs/>
                <w:sz w:val="24"/>
                <w:szCs w:val="24"/>
              </w:rPr>
            </w:pPr>
            <w:r>
              <w:rPr>
                <w:rFonts w:ascii="Times New Roman" w:hAnsi="Times New Roman"/>
                <w:b/>
                <w:bCs/>
                <w:sz w:val="24"/>
                <w:szCs w:val="24"/>
              </w:rPr>
              <w:t>2</w:t>
            </w:r>
          </w:p>
        </w:tc>
        <w:tc>
          <w:tcPr>
            <w:tcW w:w="2458" w:type="pct"/>
            <w:tcBorders>
              <w:top w:val="single" w:sz="4" w:space="0" w:color="auto"/>
              <w:left w:val="nil"/>
              <w:bottom w:val="single" w:sz="4" w:space="0" w:color="auto"/>
              <w:right w:val="nil"/>
            </w:tcBorders>
          </w:tcPr>
          <w:p w14:paraId="1F3BC989" w14:textId="112AE398" w:rsidR="00E0646B" w:rsidRPr="00EC3F7D" w:rsidRDefault="00E0646B" w:rsidP="00E0646B">
            <w:pPr>
              <w:spacing w:before="180" w:after="60" w:line="288" w:lineRule="auto"/>
              <w:rPr>
                <w:rFonts w:ascii="Times New Roman" w:hAnsi="Times New Roman"/>
                <w:b/>
                <w:bCs/>
                <w:sz w:val="24"/>
                <w:szCs w:val="24"/>
                <w:lang w:val="it-IT"/>
              </w:rPr>
            </w:pPr>
            <w:r w:rsidRPr="00EC3F7D">
              <w:rPr>
                <w:rFonts w:ascii="Times New Roman" w:hAnsi="Times New Roman"/>
                <w:b/>
                <w:bCs/>
                <w:sz w:val="24"/>
                <w:szCs w:val="24"/>
              </w:rPr>
              <w:t xml:space="preserve">Chi phí gia công, chế tạo thiết bị phi tiêu chuẩn (nếu có)  </w:t>
            </w:r>
          </w:p>
        </w:tc>
        <w:tc>
          <w:tcPr>
            <w:tcW w:w="527" w:type="pct"/>
            <w:tcBorders>
              <w:top w:val="single" w:sz="4" w:space="0" w:color="auto"/>
              <w:left w:val="single" w:sz="6" w:space="0" w:color="auto"/>
              <w:bottom w:val="single" w:sz="4" w:space="0" w:color="auto"/>
              <w:right w:val="single" w:sz="6" w:space="0" w:color="auto"/>
            </w:tcBorders>
          </w:tcPr>
          <w:p w14:paraId="53AF3FA5" w14:textId="77777777" w:rsidR="00E0646B" w:rsidRPr="00EC3F7D" w:rsidRDefault="00E0646B" w:rsidP="00E0646B">
            <w:pPr>
              <w:spacing w:before="180" w:after="60" w:line="288" w:lineRule="auto"/>
              <w:rPr>
                <w:rFonts w:ascii="Times New Roman" w:hAnsi="Times New Roman"/>
                <w:b/>
                <w:bCs/>
                <w:sz w:val="24"/>
                <w:szCs w:val="24"/>
                <w:lang w:val="it-IT"/>
              </w:rPr>
            </w:pPr>
          </w:p>
        </w:tc>
        <w:tc>
          <w:tcPr>
            <w:tcW w:w="532" w:type="pct"/>
            <w:tcBorders>
              <w:top w:val="single" w:sz="4" w:space="0" w:color="auto"/>
              <w:left w:val="nil"/>
              <w:bottom w:val="single" w:sz="4" w:space="0" w:color="auto"/>
              <w:right w:val="nil"/>
            </w:tcBorders>
          </w:tcPr>
          <w:p w14:paraId="05298399" w14:textId="77777777" w:rsidR="00E0646B" w:rsidRPr="00EC3F7D" w:rsidRDefault="00E0646B" w:rsidP="00E0646B">
            <w:pPr>
              <w:spacing w:before="180" w:after="60" w:line="288" w:lineRule="auto"/>
              <w:rPr>
                <w:rFonts w:ascii="Times New Roman" w:hAnsi="Times New Roman"/>
                <w:b/>
                <w:bCs/>
                <w:sz w:val="24"/>
                <w:szCs w:val="24"/>
                <w:lang w:val="it-IT"/>
              </w:rPr>
            </w:pPr>
          </w:p>
        </w:tc>
        <w:tc>
          <w:tcPr>
            <w:tcW w:w="484" w:type="pct"/>
            <w:tcBorders>
              <w:top w:val="single" w:sz="4" w:space="0" w:color="auto"/>
              <w:left w:val="single" w:sz="6" w:space="0" w:color="auto"/>
              <w:bottom w:val="single" w:sz="4" w:space="0" w:color="auto"/>
              <w:right w:val="single" w:sz="4" w:space="0" w:color="auto"/>
            </w:tcBorders>
          </w:tcPr>
          <w:p w14:paraId="24AA3237" w14:textId="77777777" w:rsidR="00E0646B" w:rsidRPr="00EC3F7D" w:rsidRDefault="00E0646B" w:rsidP="00E0646B">
            <w:pPr>
              <w:spacing w:before="180" w:after="60" w:line="288" w:lineRule="auto"/>
              <w:rPr>
                <w:rFonts w:ascii="Times New Roman" w:hAnsi="Times New Roman"/>
                <w:b/>
                <w:bCs/>
                <w:sz w:val="24"/>
                <w:szCs w:val="24"/>
                <w:lang w:val="it-IT"/>
              </w:rPr>
            </w:pPr>
          </w:p>
        </w:tc>
        <w:tc>
          <w:tcPr>
            <w:tcW w:w="582" w:type="pct"/>
            <w:tcBorders>
              <w:top w:val="single" w:sz="4" w:space="0" w:color="auto"/>
              <w:left w:val="single" w:sz="4" w:space="0" w:color="auto"/>
              <w:bottom w:val="single" w:sz="4" w:space="0" w:color="auto"/>
              <w:right w:val="single" w:sz="6" w:space="0" w:color="auto"/>
            </w:tcBorders>
            <w:vAlign w:val="center"/>
          </w:tcPr>
          <w:p w14:paraId="30553336" w14:textId="38CEB343" w:rsidR="00E0646B" w:rsidRPr="00EC3F7D" w:rsidRDefault="00E0646B" w:rsidP="00FE66E6">
            <w:pPr>
              <w:spacing w:before="180" w:after="60" w:line="288" w:lineRule="auto"/>
              <w:jc w:val="center"/>
              <w:rPr>
                <w:rFonts w:ascii="Times New Roman" w:hAnsi="Times New Roman"/>
                <w:b/>
                <w:bCs/>
                <w:sz w:val="24"/>
                <w:szCs w:val="24"/>
              </w:rPr>
            </w:pPr>
            <w:r w:rsidRPr="00EC3F7D">
              <w:rPr>
                <w:rFonts w:ascii="Times New Roman" w:hAnsi="Times New Roman"/>
                <w:b/>
                <w:bCs/>
                <w:sz w:val="24"/>
                <w:szCs w:val="24"/>
              </w:rPr>
              <w:t>G</w:t>
            </w:r>
            <w:r>
              <w:rPr>
                <w:rFonts w:ascii="Times New Roman" w:hAnsi="Times New Roman"/>
                <w:b/>
                <w:bCs/>
                <w:sz w:val="24"/>
                <w:szCs w:val="24"/>
                <w:vertAlign w:val="subscript"/>
              </w:rPr>
              <w:t>GC</w:t>
            </w:r>
          </w:p>
        </w:tc>
      </w:tr>
      <w:tr w:rsidR="00E0646B" w:rsidRPr="00EC3F7D" w14:paraId="3A2D4199" w14:textId="77777777" w:rsidTr="00FE66E6">
        <w:trPr>
          <w:trHeight w:val="404"/>
          <w:jc w:val="center"/>
        </w:trPr>
        <w:tc>
          <w:tcPr>
            <w:tcW w:w="417" w:type="pct"/>
            <w:tcBorders>
              <w:top w:val="single" w:sz="4" w:space="0" w:color="auto"/>
              <w:left w:val="single" w:sz="6" w:space="0" w:color="auto"/>
              <w:bottom w:val="single" w:sz="4" w:space="0" w:color="auto"/>
              <w:right w:val="single" w:sz="6" w:space="0" w:color="auto"/>
            </w:tcBorders>
            <w:vAlign w:val="center"/>
          </w:tcPr>
          <w:p w14:paraId="28DA0F2A" w14:textId="745864F5" w:rsidR="00E0646B" w:rsidRPr="00EC3F7D" w:rsidRDefault="00FE66E6" w:rsidP="00E0646B">
            <w:pPr>
              <w:spacing w:before="180" w:after="60" w:line="288" w:lineRule="auto"/>
              <w:jc w:val="center"/>
              <w:rPr>
                <w:rFonts w:ascii="Times New Roman" w:hAnsi="Times New Roman"/>
                <w:b/>
                <w:bCs/>
                <w:sz w:val="24"/>
                <w:szCs w:val="24"/>
              </w:rPr>
            </w:pPr>
            <w:r>
              <w:rPr>
                <w:rFonts w:ascii="Times New Roman" w:hAnsi="Times New Roman"/>
                <w:b/>
                <w:bCs/>
                <w:sz w:val="24"/>
                <w:szCs w:val="24"/>
              </w:rPr>
              <w:t>3</w:t>
            </w:r>
          </w:p>
        </w:tc>
        <w:tc>
          <w:tcPr>
            <w:tcW w:w="2458" w:type="pct"/>
            <w:tcBorders>
              <w:top w:val="single" w:sz="4" w:space="0" w:color="auto"/>
              <w:left w:val="nil"/>
              <w:bottom w:val="single" w:sz="4" w:space="0" w:color="auto"/>
              <w:right w:val="nil"/>
            </w:tcBorders>
          </w:tcPr>
          <w:p w14:paraId="5084869A" w14:textId="77777777" w:rsidR="00E0646B" w:rsidRPr="00EC3F7D" w:rsidRDefault="00E0646B" w:rsidP="00E0646B">
            <w:pPr>
              <w:spacing w:before="180" w:after="60" w:line="288" w:lineRule="auto"/>
              <w:rPr>
                <w:rFonts w:ascii="Times New Roman" w:hAnsi="Times New Roman"/>
                <w:b/>
                <w:bCs/>
                <w:sz w:val="24"/>
                <w:szCs w:val="24"/>
                <w:lang w:val="it-IT"/>
              </w:rPr>
            </w:pPr>
            <w:r w:rsidRPr="00EC3F7D">
              <w:rPr>
                <w:rFonts w:ascii="Times New Roman" w:hAnsi="Times New Roman"/>
                <w:b/>
                <w:bCs/>
                <w:sz w:val="24"/>
                <w:szCs w:val="24"/>
                <w:lang w:val="it-IT"/>
              </w:rPr>
              <w:t xml:space="preserve">Chi phí quản lý mua sắm thiết bị của nhà thầu </w:t>
            </w:r>
          </w:p>
        </w:tc>
        <w:tc>
          <w:tcPr>
            <w:tcW w:w="527" w:type="pct"/>
            <w:tcBorders>
              <w:top w:val="single" w:sz="4" w:space="0" w:color="auto"/>
              <w:left w:val="single" w:sz="6" w:space="0" w:color="auto"/>
              <w:bottom w:val="single" w:sz="4" w:space="0" w:color="auto"/>
              <w:right w:val="single" w:sz="6" w:space="0" w:color="auto"/>
            </w:tcBorders>
          </w:tcPr>
          <w:p w14:paraId="072C96F5" w14:textId="77777777" w:rsidR="00E0646B" w:rsidRPr="00EC3F7D" w:rsidRDefault="00E0646B" w:rsidP="00E0646B">
            <w:pPr>
              <w:spacing w:before="180" w:after="60" w:line="288" w:lineRule="auto"/>
              <w:rPr>
                <w:rFonts w:ascii="Times New Roman" w:hAnsi="Times New Roman"/>
                <w:b/>
                <w:bCs/>
                <w:sz w:val="24"/>
                <w:szCs w:val="24"/>
                <w:lang w:val="it-IT"/>
              </w:rPr>
            </w:pPr>
          </w:p>
        </w:tc>
        <w:tc>
          <w:tcPr>
            <w:tcW w:w="532" w:type="pct"/>
            <w:tcBorders>
              <w:top w:val="single" w:sz="4" w:space="0" w:color="auto"/>
              <w:left w:val="nil"/>
              <w:bottom w:val="single" w:sz="4" w:space="0" w:color="auto"/>
              <w:right w:val="nil"/>
            </w:tcBorders>
          </w:tcPr>
          <w:p w14:paraId="54A7D812" w14:textId="77777777" w:rsidR="00E0646B" w:rsidRPr="00EC3F7D" w:rsidRDefault="00E0646B" w:rsidP="00E0646B">
            <w:pPr>
              <w:spacing w:before="180" w:after="60" w:line="288" w:lineRule="auto"/>
              <w:rPr>
                <w:rFonts w:ascii="Times New Roman" w:hAnsi="Times New Roman"/>
                <w:b/>
                <w:bCs/>
                <w:sz w:val="24"/>
                <w:szCs w:val="24"/>
                <w:lang w:val="it-IT"/>
              </w:rPr>
            </w:pPr>
          </w:p>
        </w:tc>
        <w:tc>
          <w:tcPr>
            <w:tcW w:w="484" w:type="pct"/>
            <w:tcBorders>
              <w:top w:val="single" w:sz="4" w:space="0" w:color="auto"/>
              <w:left w:val="single" w:sz="6" w:space="0" w:color="auto"/>
              <w:bottom w:val="single" w:sz="4" w:space="0" w:color="auto"/>
              <w:right w:val="single" w:sz="4" w:space="0" w:color="auto"/>
            </w:tcBorders>
          </w:tcPr>
          <w:p w14:paraId="461904AE" w14:textId="77777777" w:rsidR="00E0646B" w:rsidRPr="00EC3F7D" w:rsidRDefault="00E0646B" w:rsidP="00E0646B">
            <w:pPr>
              <w:spacing w:before="180" w:after="60" w:line="288" w:lineRule="auto"/>
              <w:rPr>
                <w:rFonts w:ascii="Times New Roman" w:hAnsi="Times New Roman"/>
                <w:b/>
                <w:bCs/>
                <w:sz w:val="24"/>
                <w:szCs w:val="24"/>
                <w:lang w:val="it-IT"/>
              </w:rPr>
            </w:pPr>
          </w:p>
        </w:tc>
        <w:tc>
          <w:tcPr>
            <w:tcW w:w="582" w:type="pct"/>
            <w:tcBorders>
              <w:top w:val="single" w:sz="4" w:space="0" w:color="auto"/>
              <w:left w:val="single" w:sz="4" w:space="0" w:color="auto"/>
              <w:bottom w:val="single" w:sz="4" w:space="0" w:color="auto"/>
              <w:right w:val="single" w:sz="6" w:space="0" w:color="auto"/>
            </w:tcBorders>
            <w:vAlign w:val="center"/>
          </w:tcPr>
          <w:p w14:paraId="48D54E65" w14:textId="08AD729D" w:rsidR="00E0646B" w:rsidRPr="00EC3F7D" w:rsidRDefault="00E0646B" w:rsidP="00FE66E6">
            <w:pPr>
              <w:spacing w:before="180" w:after="60" w:line="288" w:lineRule="auto"/>
              <w:jc w:val="center"/>
              <w:rPr>
                <w:rFonts w:ascii="Times New Roman" w:hAnsi="Times New Roman"/>
                <w:b/>
                <w:bCs/>
                <w:sz w:val="24"/>
                <w:szCs w:val="24"/>
                <w:lang w:val="it-IT"/>
              </w:rPr>
            </w:pPr>
            <w:r w:rsidRPr="00EC3F7D">
              <w:rPr>
                <w:rFonts w:ascii="Times New Roman" w:hAnsi="Times New Roman"/>
                <w:b/>
                <w:bCs/>
                <w:sz w:val="24"/>
                <w:szCs w:val="24"/>
              </w:rPr>
              <w:t>G</w:t>
            </w:r>
            <w:r>
              <w:rPr>
                <w:rFonts w:ascii="Times New Roman" w:hAnsi="Times New Roman"/>
                <w:b/>
                <w:bCs/>
                <w:sz w:val="24"/>
                <w:szCs w:val="24"/>
                <w:vertAlign w:val="subscript"/>
              </w:rPr>
              <w:t>QLMS</w:t>
            </w:r>
            <w:r w:rsidRPr="00EC3F7D">
              <w:rPr>
                <w:rFonts w:ascii="Times New Roman" w:hAnsi="Times New Roman"/>
                <w:b/>
                <w:bCs/>
                <w:sz w:val="24"/>
                <w:szCs w:val="24"/>
                <w:vertAlign w:val="subscript"/>
              </w:rPr>
              <w:t>TB</w:t>
            </w:r>
          </w:p>
        </w:tc>
      </w:tr>
      <w:tr w:rsidR="00E0646B" w:rsidRPr="00EC3F7D" w14:paraId="6AEA194F" w14:textId="77777777" w:rsidTr="00FE66E6">
        <w:trPr>
          <w:trHeight w:val="404"/>
          <w:jc w:val="center"/>
        </w:trPr>
        <w:tc>
          <w:tcPr>
            <w:tcW w:w="417" w:type="pct"/>
            <w:tcBorders>
              <w:top w:val="single" w:sz="4" w:space="0" w:color="auto"/>
              <w:left w:val="single" w:sz="6" w:space="0" w:color="auto"/>
              <w:bottom w:val="single" w:sz="4" w:space="0" w:color="auto"/>
              <w:right w:val="single" w:sz="6" w:space="0" w:color="auto"/>
            </w:tcBorders>
            <w:vAlign w:val="center"/>
          </w:tcPr>
          <w:p w14:paraId="753A5A4E" w14:textId="13A88C17" w:rsidR="00E0646B" w:rsidRPr="00EC3F7D" w:rsidRDefault="00FE66E6" w:rsidP="00E0646B">
            <w:pPr>
              <w:spacing w:before="180" w:after="60" w:line="288" w:lineRule="auto"/>
              <w:jc w:val="center"/>
              <w:rPr>
                <w:rFonts w:ascii="Times New Roman" w:hAnsi="Times New Roman"/>
                <w:b/>
                <w:bCs/>
                <w:sz w:val="24"/>
                <w:szCs w:val="24"/>
              </w:rPr>
            </w:pPr>
            <w:r>
              <w:rPr>
                <w:rFonts w:ascii="Times New Roman" w:hAnsi="Times New Roman"/>
                <w:b/>
                <w:bCs/>
                <w:sz w:val="24"/>
                <w:szCs w:val="24"/>
              </w:rPr>
              <w:t>4</w:t>
            </w:r>
          </w:p>
        </w:tc>
        <w:tc>
          <w:tcPr>
            <w:tcW w:w="2458" w:type="pct"/>
            <w:tcBorders>
              <w:top w:val="single" w:sz="4" w:space="0" w:color="auto"/>
              <w:left w:val="nil"/>
              <w:bottom w:val="single" w:sz="4" w:space="0" w:color="auto"/>
              <w:right w:val="nil"/>
            </w:tcBorders>
          </w:tcPr>
          <w:p w14:paraId="5AA7465D" w14:textId="77777777" w:rsidR="00E0646B" w:rsidRPr="00EC3F7D" w:rsidRDefault="00E0646B" w:rsidP="00E0646B">
            <w:pPr>
              <w:spacing w:before="180" w:after="60" w:line="288" w:lineRule="auto"/>
              <w:rPr>
                <w:rFonts w:ascii="Times New Roman" w:hAnsi="Times New Roman"/>
                <w:b/>
                <w:bCs/>
                <w:sz w:val="24"/>
                <w:szCs w:val="24"/>
                <w:lang w:val="it-IT"/>
              </w:rPr>
            </w:pPr>
            <w:r w:rsidRPr="00EC3F7D">
              <w:rPr>
                <w:rFonts w:ascii="Times New Roman" w:hAnsi="Times New Roman"/>
                <w:b/>
                <w:bCs/>
                <w:sz w:val="24"/>
                <w:szCs w:val="24"/>
                <w:lang w:val="it-IT"/>
              </w:rPr>
              <w:t xml:space="preserve">Chi phí đào tạo và chuyển giao công nghệ </w:t>
            </w:r>
          </w:p>
        </w:tc>
        <w:tc>
          <w:tcPr>
            <w:tcW w:w="527" w:type="pct"/>
            <w:tcBorders>
              <w:top w:val="single" w:sz="4" w:space="0" w:color="auto"/>
              <w:left w:val="single" w:sz="6" w:space="0" w:color="auto"/>
              <w:bottom w:val="single" w:sz="4" w:space="0" w:color="auto"/>
              <w:right w:val="single" w:sz="6" w:space="0" w:color="auto"/>
            </w:tcBorders>
          </w:tcPr>
          <w:p w14:paraId="5E434A81" w14:textId="77777777" w:rsidR="00E0646B" w:rsidRPr="00EC3F7D" w:rsidRDefault="00E0646B" w:rsidP="00E0646B">
            <w:pPr>
              <w:spacing w:before="180" w:after="60" w:line="288" w:lineRule="auto"/>
              <w:rPr>
                <w:rFonts w:ascii="Times New Roman" w:hAnsi="Times New Roman"/>
                <w:b/>
                <w:bCs/>
                <w:sz w:val="24"/>
                <w:szCs w:val="24"/>
                <w:lang w:val="it-IT"/>
              </w:rPr>
            </w:pPr>
          </w:p>
        </w:tc>
        <w:tc>
          <w:tcPr>
            <w:tcW w:w="532" w:type="pct"/>
            <w:tcBorders>
              <w:top w:val="single" w:sz="4" w:space="0" w:color="auto"/>
              <w:left w:val="nil"/>
              <w:bottom w:val="single" w:sz="4" w:space="0" w:color="auto"/>
              <w:right w:val="nil"/>
            </w:tcBorders>
          </w:tcPr>
          <w:p w14:paraId="568E2635" w14:textId="77777777" w:rsidR="00E0646B" w:rsidRPr="00EC3F7D" w:rsidRDefault="00E0646B" w:rsidP="00E0646B">
            <w:pPr>
              <w:spacing w:before="180" w:after="60" w:line="288" w:lineRule="auto"/>
              <w:rPr>
                <w:rFonts w:ascii="Times New Roman" w:hAnsi="Times New Roman"/>
                <w:b/>
                <w:bCs/>
                <w:sz w:val="24"/>
                <w:szCs w:val="24"/>
                <w:lang w:val="it-IT"/>
              </w:rPr>
            </w:pPr>
          </w:p>
        </w:tc>
        <w:tc>
          <w:tcPr>
            <w:tcW w:w="484" w:type="pct"/>
            <w:tcBorders>
              <w:top w:val="single" w:sz="4" w:space="0" w:color="auto"/>
              <w:left w:val="single" w:sz="6" w:space="0" w:color="auto"/>
              <w:bottom w:val="single" w:sz="4" w:space="0" w:color="auto"/>
              <w:right w:val="single" w:sz="4" w:space="0" w:color="auto"/>
            </w:tcBorders>
          </w:tcPr>
          <w:p w14:paraId="265C95F3" w14:textId="77777777" w:rsidR="00E0646B" w:rsidRPr="00EC3F7D" w:rsidRDefault="00E0646B" w:rsidP="00E0646B">
            <w:pPr>
              <w:spacing w:before="180" w:after="60" w:line="288" w:lineRule="auto"/>
              <w:rPr>
                <w:rFonts w:ascii="Times New Roman" w:hAnsi="Times New Roman"/>
                <w:b/>
                <w:bCs/>
                <w:sz w:val="24"/>
                <w:szCs w:val="24"/>
                <w:lang w:val="it-IT"/>
              </w:rPr>
            </w:pPr>
          </w:p>
        </w:tc>
        <w:tc>
          <w:tcPr>
            <w:tcW w:w="582" w:type="pct"/>
            <w:tcBorders>
              <w:top w:val="single" w:sz="4" w:space="0" w:color="auto"/>
              <w:left w:val="single" w:sz="4" w:space="0" w:color="auto"/>
              <w:bottom w:val="single" w:sz="4" w:space="0" w:color="auto"/>
              <w:right w:val="single" w:sz="6" w:space="0" w:color="auto"/>
            </w:tcBorders>
            <w:vAlign w:val="center"/>
          </w:tcPr>
          <w:p w14:paraId="48F144D2" w14:textId="510F036E" w:rsidR="00E0646B" w:rsidRPr="00EC3F7D" w:rsidRDefault="00E0646B" w:rsidP="00FE66E6">
            <w:pPr>
              <w:spacing w:before="180" w:after="60" w:line="288" w:lineRule="auto"/>
              <w:jc w:val="center"/>
              <w:rPr>
                <w:rFonts w:ascii="Times New Roman" w:hAnsi="Times New Roman"/>
                <w:b/>
                <w:bCs/>
                <w:sz w:val="24"/>
                <w:szCs w:val="24"/>
                <w:lang w:val="it-IT"/>
              </w:rPr>
            </w:pPr>
            <w:r w:rsidRPr="00EC3F7D">
              <w:rPr>
                <w:rFonts w:ascii="Times New Roman" w:hAnsi="Times New Roman"/>
                <w:b/>
                <w:bCs/>
                <w:sz w:val="24"/>
                <w:szCs w:val="24"/>
              </w:rPr>
              <w:t>G</w:t>
            </w:r>
            <w:r>
              <w:rPr>
                <w:rFonts w:ascii="Times New Roman" w:hAnsi="Times New Roman"/>
                <w:b/>
                <w:bCs/>
                <w:sz w:val="24"/>
                <w:szCs w:val="24"/>
                <w:vertAlign w:val="subscript"/>
              </w:rPr>
              <w:t>ĐT</w:t>
            </w:r>
          </w:p>
        </w:tc>
      </w:tr>
      <w:tr w:rsidR="00E0646B" w:rsidRPr="00EC3F7D" w14:paraId="51004F3D" w14:textId="77777777" w:rsidTr="00FE66E6">
        <w:trPr>
          <w:trHeight w:val="525"/>
          <w:jc w:val="center"/>
        </w:trPr>
        <w:tc>
          <w:tcPr>
            <w:tcW w:w="417" w:type="pct"/>
            <w:tcBorders>
              <w:top w:val="single" w:sz="4" w:space="0" w:color="auto"/>
              <w:left w:val="single" w:sz="6" w:space="0" w:color="auto"/>
              <w:bottom w:val="single" w:sz="4" w:space="0" w:color="auto"/>
              <w:right w:val="single" w:sz="6" w:space="0" w:color="auto"/>
            </w:tcBorders>
            <w:vAlign w:val="center"/>
          </w:tcPr>
          <w:p w14:paraId="31D9D08E" w14:textId="2B64B595" w:rsidR="00E0646B" w:rsidRPr="00EC3F7D" w:rsidRDefault="00FE66E6" w:rsidP="00E0646B">
            <w:pPr>
              <w:spacing w:before="180" w:after="60" w:line="288" w:lineRule="auto"/>
              <w:jc w:val="center"/>
              <w:rPr>
                <w:rFonts w:ascii="Times New Roman" w:hAnsi="Times New Roman"/>
                <w:b/>
                <w:bCs/>
                <w:sz w:val="24"/>
                <w:szCs w:val="24"/>
              </w:rPr>
            </w:pPr>
            <w:r>
              <w:rPr>
                <w:rFonts w:ascii="Times New Roman" w:hAnsi="Times New Roman"/>
                <w:b/>
                <w:bCs/>
                <w:sz w:val="24"/>
                <w:szCs w:val="24"/>
              </w:rPr>
              <w:t>5</w:t>
            </w:r>
          </w:p>
        </w:tc>
        <w:tc>
          <w:tcPr>
            <w:tcW w:w="2458" w:type="pct"/>
            <w:tcBorders>
              <w:top w:val="single" w:sz="4" w:space="0" w:color="auto"/>
              <w:left w:val="nil"/>
              <w:bottom w:val="single" w:sz="4" w:space="0" w:color="auto"/>
              <w:right w:val="nil"/>
            </w:tcBorders>
          </w:tcPr>
          <w:p w14:paraId="0C229DF2" w14:textId="3F52A74B" w:rsidR="00E0646B" w:rsidRPr="00EC3F7D" w:rsidRDefault="00E0646B" w:rsidP="00FE66E6">
            <w:pPr>
              <w:spacing w:before="180" w:after="60" w:line="288" w:lineRule="auto"/>
              <w:rPr>
                <w:rFonts w:ascii="Times New Roman" w:hAnsi="Times New Roman"/>
                <w:b/>
                <w:bCs/>
                <w:sz w:val="24"/>
                <w:szCs w:val="24"/>
              </w:rPr>
            </w:pPr>
            <w:r w:rsidRPr="00EC3F7D">
              <w:rPr>
                <w:rFonts w:ascii="Times New Roman" w:hAnsi="Times New Roman"/>
                <w:b/>
                <w:bCs/>
                <w:sz w:val="24"/>
                <w:szCs w:val="24"/>
              </w:rPr>
              <w:t xml:space="preserve">Chi phí </w:t>
            </w:r>
            <w:r w:rsidR="00FE66E6">
              <w:rPr>
                <w:rFonts w:ascii="Times New Roman" w:hAnsi="Times New Roman"/>
                <w:b/>
                <w:bCs/>
                <w:sz w:val="24"/>
                <w:szCs w:val="24"/>
              </w:rPr>
              <w:t>vận chuyển thiết bị</w:t>
            </w:r>
            <w:r w:rsidRPr="00EC3F7D">
              <w:rPr>
                <w:rFonts w:ascii="Times New Roman" w:hAnsi="Times New Roman"/>
                <w:b/>
                <w:bCs/>
                <w:sz w:val="24"/>
                <w:szCs w:val="24"/>
              </w:rPr>
              <w:t xml:space="preserve"> (nếu có)  </w:t>
            </w:r>
          </w:p>
        </w:tc>
        <w:tc>
          <w:tcPr>
            <w:tcW w:w="527" w:type="pct"/>
            <w:tcBorders>
              <w:top w:val="single" w:sz="4" w:space="0" w:color="auto"/>
              <w:left w:val="single" w:sz="6" w:space="0" w:color="auto"/>
              <w:bottom w:val="single" w:sz="4" w:space="0" w:color="auto"/>
              <w:right w:val="single" w:sz="6" w:space="0" w:color="auto"/>
            </w:tcBorders>
          </w:tcPr>
          <w:p w14:paraId="271215E5" w14:textId="77777777" w:rsidR="00E0646B" w:rsidRPr="00EC3F7D" w:rsidRDefault="00E0646B" w:rsidP="00E0646B">
            <w:pPr>
              <w:spacing w:before="180" w:after="60" w:line="288" w:lineRule="auto"/>
              <w:rPr>
                <w:rFonts w:ascii="Times New Roman" w:hAnsi="Times New Roman"/>
                <w:b/>
                <w:bCs/>
                <w:sz w:val="24"/>
                <w:szCs w:val="24"/>
              </w:rPr>
            </w:pPr>
          </w:p>
        </w:tc>
        <w:tc>
          <w:tcPr>
            <w:tcW w:w="532" w:type="pct"/>
            <w:tcBorders>
              <w:top w:val="single" w:sz="4" w:space="0" w:color="auto"/>
              <w:left w:val="nil"/>
              <w:bottom w:val="single" w:sz="4" w:space="0" w:color="auto"/>
              <w:right w:val="nil"/>
            </w:tcBorders>
          </w:tcPr>
          <w:p w14:paraId="7BDEC8E1" w14:textId="77777777" w:rsidR="00E0646B" w:rsidRPr="00EC3F7D" w:rsidRDefault="00E0646B" w:rsidP="00E0646B">
            <w:pPr>
              <w:spacing w:before="180" w:after="60" w:line="288" w:lineRule="auto"/>
              <w:rPr>
                <w:rFonts w:ascii="Times New Roman" w:hAnsi="Times New Roman"/>
                <w:b/>
                <w:bCs/>
                <w:sz w:val="24"/>
                <w:szCs w:val="24"/>
              </w:rPr>
            </w:pPr>
          </w:p>
        </w:tc>
        <w:tc>
          <w:tcPr>
            <w:tcW w:w="484" w:type="pct"/>
            <w:tcBorders>
              <w:top w:val="single" w:sz="4" w:space="0" w:color="auto"/>
              <w:left w:val="single" w:sz="6" w:space="0" w:color="auto"/>
              <w:bottom w:val="single" w:sz="4" w:space="0" w:color="auto"/>
              <w:right w:val="single" w:sz="4" w:space="0" w:color="auto"/>
            </w:tcBorders>
          </w:tcPr>
          <w:p w14:paraId="2CCD6603" w14:textId="77777777" w:rsidR="00E0646B" w:rsidRPr="00EC3F7D" w:rsidRDefault="00E0646B" w:rsidP="00E0646B">
            <w:pPr>
              <w:spacing w:before="180" w:after="60" w:line="288" w:lineRule="auto"/>
              <w:rPr>
                <w:rFonts w:ascii="Times New Roman" w:hAnsi="Times New Roman"/>
                <w:b/>
                <w:bCs/>
                <w:sz w:val="24"/>
                <w:szCs w:val="24"/>
              </w:rPr>
            </w:pPr>
          </w:p>
        </w:tc>
        <w:tc>
          <w:tcPr>
            <w:tcW w:w="582" w:type="pct"/>
            <w:tcBorders>
              <w:top w:val="single" w:sz="4" w:space="0" w:color="auto"/>
              <w:left w:val="single" w:sz="4" w:space="0" w:color="auto"/>
              <w:bottom w:val="single" w:sz="4" w:space="0" w:color="auto"/>
              <w:right w:val="single" w:sz="6" w:space="0" w:color="auto"/>
            </w:tcBorders>
            <w:vAlign w:val="center"/>
          </w:tcPr>
          <w:p w14:paraId="5ECF47BF" w14:textId="60E8AFF3" w:rsidR="00E0646B" w:rsidRPr="00EC3F7D" w:rsidRDefault="00FE66E6" w:rsidP="00FE66E6">
            <w:pPr>
              <w:spacing w:before="180" w:after="60" w:line="288" w:lineRule="auto"/>
              <w:jc w:val="center"/>
              <w:rPr>
                <w:rFonts w:ascii="Times New Roman" w:hAnsi="Times New Roman"/>
                <w:b/>
                <w:bCs/>
                <w:sz w:val="24"/>
                <w:szCs w:val="24"/>
              </w:rPr>
            </w:pPr>
            <w:r>
              <w:rPr>
                <w:rFonts w:ascii="Times New Roman" w:hAnsi="Times New Roman"/>
                <w:b/>
                <w:bCs/>
                <w:sz w:val="24"/>
                <w:szCs w:val="24"/>
              </w:rPr>
              <w:t>G</w:t>
            </w:r>
            <w:r w:rsidRPr="00FE66E6">
              <w:rPr>
                <w:rFonts w:ascii="Times New Roman" w:hAnsi="Times New Roman"/>
                <w:b/>
                <w:bCs/>
                <w:sz w:val="24"/>
                <w:szCs w:val="24"/>
                <w:vertAlign w:val="subscript"/>
              </w:rPr>
              <w:t>VC</w:t>
            </w:r>
          </w:p>
        </w:tc>
      </w:tr>
      <w:tr w:rsidR="00E0646B" w:rsidRPr="00EC3F7D" w14:paraId="0696B1F5" w14:textId="77777777" w:rsidTr="00FE66E6">
        <w:trPr>
          <w:trHeight w:val="363"/>
          <w:jc w:val="center"/>
        </w:trPr>
        <w:tc>
          <w:tcPr>
            <w:tcW w:w="417" w:type="pct"/>
            <w:tcBorders>
              <w:top w:val="single" w:sz="4" w:space="0" w:color="auto"/>
              <w:left w:val="single" w:sz="6" w:space="0" w:color="auto"/>
              <w:bottom w:val="nil"/>
              <w:right w:val="single" w:sz="6" w:space="0" w:color="auto"/>
            </w:tcBorders>
            <w:vAlign w:val="center"/>
          </w:tcPr>
          <w:p w14:paraId="13ECC3BC" w14:textId="249A05F1" w:rsidR="00E0646B" w:rsidRPr="00EC3F7D" w:rsidRDefault="00FE66E6" w:rsidP="00E0646B">
            <w:pPr>
              <w:spacing w:before="180" w:after="60" w:line="288" w:lineRule="auto"/>
              <w:jc w:val="center"/>
              <w:rPr>
                <w:rFonts w:ascii="Times New Roman" w:hAnsi="Times New Roman"/>
                <w:b/>
                <w:bCs/>
                <w:sz w:val="24"/>
                <w:szCs w:val="24"/>
              </w:rPr>
            </w:pPr>
            <w:r>
              <w:rPr>
                <w:rFonts w:ascii="Times New Roman" w:hAnsi="Times New Roman"/>
                <w:b/>
                <w:bCs/>
                <w:sz w:val="24"/>
                <w:szCs w:val="24"/>
              </w:rPr>
              <w:t>6</w:t>
            </w:r>
          </w:p>
        </w:tc>
        <w:tc>
          <w:tcPr>
            <w:tcW w:w="2458" w:type="pct"/>
            <w:tcBorders>
              <w:top w:val="single" w:sz="4" w:space="0" w:color="auto"/>
              <w:left w:val="nil"/>
              <w:bottom w:val="nil"/>
              <w:right w:val="nil"/>
            </w:tcBorders>
          </w:tcPr>
          <w:p w14:paraId="7D1DBE56" w14:textId="77777777" w:rsidR="00E0646B" w:rsidRPr="00EC3F7D" w:rsidRDefault="00E0646B" w:rsidP="00E0646B">
            <w:pPr>
              <w:spacing w:before="180" w:after="60" w:line="288" w:lineRule="auto"/>
              <w:rPr>
                <w:rFonts w:ascii="Times New Roman" w:hAnsi="Times New Roman"/>
                <w:b/>
                <w:bCs/>
                <w:sz w:val="24"/>
                <w:szCs w:val="24"/>
              </w:rPr>
            </w:pPr>
            <w:r w:rsidRPr="00EC3F7D">
              <w:rPr>
                <w:rFonts w:ascii="Times New Roman" w:hAnsi="Times New Roman"/>
                <w:b/>
                <w:bCs/>
                <w:sz w:val="24"/>
                <w:szCs w:val="24"/>
              </w:rPr>
              <w:t>Chi phí khác liên quan (nếu có)</w:t>
            </w:r>
          </w:p>
        </w:tc>
        <w:tc>
          <w:tcPr>
            <w:tcW w:w="527" w:type="pct"/>
            <w:tcBorders>
              <w:top w:val="single" w:sz="4" w:space="0" w:color="auto"/>
              <w:left w:val="single" w:sz="6" w:space="0" w:color="auto"/>
              <w:bottom w:val="nil"/>
              <w:right w:val="single" w:sz="6" w:space="0" w:color="auto"/>
            </w:tcBorders>
          </w:tcPr>
          <w:p w14:paraId="791BEE89" w14:textId="77777777" w:rsidR="00E0646B" w:rsidRPr="00EC3F7D" w:rsidRDefault="00E0646B" w:rsidP="00E0646B">
            <w:pPr>
              <w:spacing w:before="180" w:after="60" w:line="288" w:lineRule="auto"/>
              <w:rPr>
                <w:rFonts w:ascii="Times New Roman" w:hAnsi="Times New Roman"/>
                <w:b/>
                <w:bCs/>
                <w:sz w:val="24"/>
                <w:szCs w:val="24"/>
              </w:rPr>
            </w:pPr>
          </w:p>
        </w:tc>
        <w:tc>
          <w:tcPr>
            <w:tcW w:w="532" w:type="pct"/>
            <w:tcBorders>
              <w:top w:val="single" w:sz="4" w:space="0" w:color="auto"/>
              <w:left w:val="nil"/>
              <w:bottom w:val="nil"/>
              <w:right w:val="nil"/>
            </w:tcBorders>
          </w:tcPr>
          <w:p w14:paraId="3F9B035E" w14:textId="77777777" w:rsidR="00E0646B" w:rsidRPr="00EC3F7D" w:rsidRDefault="00E0646B" w:rsidP="00E0646B">
            <w:pPr>
              <w:spacing w:before="180" w:after="60" w:line="288" w:lineRule="auto"/>
              <w:rPr>
                <w:rFonts w:ascii="Times New Roman" w:hAnsi="Times New Roman"/>
                <w:b/>
                <w:bCs/>
                <w:sz w:val="24"/>
                <w:szCs w:val="24"/>
              </w:rPr>
            </w:pPr>
          </w:p>
        </w:tc>
        <w:tc>
          <w:tcPr>
            <w:tcW w:w="484" w:type="pct"/>
            <w:tcBorders>
              <w:top w:val="single" w:sz="4" w:space="0" w:color="auto"/>
              <w:left w:val="single" w:sz="6" w:space="0" w:color="auto"/>
              <w:bottom w:val="nil"/>
              <w:right w:val="single" w:sz="4" w:space="0" w:color="auto"/>
            </w:tcBorders>
          </w:tcPr>
          <w:p w14:paraId="38DD01E5" w14:textId="77777777" w:rsidR="00E0646B" w:rsidRPr="00EC3F7D" w:rsidRDefault="00E0646B" w:rsidP="00E0646B">
            <w:pPr>
              <w:spacing w:before="180" w:after="60" w:line="288" w:lineRule="auto"/>
              <w:rPr>
                <w:rFonts w:ascii="Times New Roman" w:hAnsi="Times New Roman"/>
                <w:b/>
                <w:bCs/>
                <w:sz w:val="24"/>
                <w:szCs w:val="24"/>
              </w:rPr>
            </w:pPr>
          </w:p>
        </w:tc>
        <w:tc>
          <w:tcPr>
            <w:tcW w:w="582" w:type="pct"/>
            <w:tcBorders>
              <w:top w:val="single" w:sz="4" w:space="0" w:color="auto"/>
              <w:left w:val="single" w:sz="4" w:space="0" w:color="auto"/>
              <w:bottom w:val="nil"/>
              <w:right w:val="single" w:sz="6" w:space="0" w:color="auto"/>
            </w:tcBorders>
            <w:vAlign w:val="center"/>
          </w:tcPr>
          <w:p w14:paraId="119E7261" w14:textId="59B2F6F6" w:rsidR="00E0646B" w:rsidRPr="00EC3F7D" w:rsidRDefault="00FE66E6" w:rsidP="00FE66E6">
            <w:pPr>
              <w:spacing w:before="180" w:after="60" w:line="288" w:lineRule="auto"/>
              <w:jc w:val="center"/>
              <w:rPr>
                <w:rFonts w:ascii="Times New Roman" w:hAnsi="Times New Roman"/>
                <w:b/>
                <w:bCs/>
                <w:sz w:val="24"/>
                <w:szCs w:val="24"/>
              </w:rPr>
            </w:pPr>
            <w:r>
              <w:rPr>
                <w:rFonts w:ascii="Times New Roman" w:hAnsi="Times New Roman"/>
                <w:b/>
                <w:bCs/>
                <w:sz w:val="24"/>
                <w:szCs w:val="24"/>
              </w:rPr>
              <w:t>G</w:t>
            </w:r>
            <w:r w:rsidRPr="00FE66E6">
              <w:rPr>
                <w:rFonts w:ascii="Times New Roman" w:hAnsi="Times New Roman"/>
                <w:b/>
                <w:bCs/>
                <w:sz w:val="24"/>
                <w:szCs w:val="24"/>
                <w:vertAlign w:val="subscript"/>
              </w:rPr>
              <w:t>K</w:t>
            </w:r>
          </w:p>
        </w:tc>
      </w:tr>
      <w:tr w:rsidR="00E0646B" w:rsidRPr="00EC3F7D" w14:paraId="076DA5E3" w14:textId="77777777" w:rsidTr="00B576D4">
        <w:trPr>
          <w:trHeight w:val="555"/>
          <w:jc w:val="center"/>
        </w:trPr>
        <w:tc>
          <w:tcPr>
            <w:tcW w:w="417" w:type="pct"/>
            <w:tcBorders>
              <w:top w:val="single" w:sz="4" w:space="0" w:color="auto"/>
              <w:left w:val="single" w:sz="6" w:space="0" w:color="auto"/>
              <w:bottom w:val="nil"/>
              <w:right w:val="single" w:sz="6" w:space="0" w:color="auto"/>
            </w:tcBorders>
            <w:vAlign w:val="center"/>
          </w:tcPr>
          <w:p w14:paraId="5E35B8C0" w14:textId="6CB8C6CF" w:rsidR="00E0646B" w:rsidRPr="00EC3F7D" w:rsidRDefault="00FE66E6" w:rsidP="00B576D4">
            <w:pPr>
              <w:spacing w:after="0"/>
              <w:jc w:val="center"/>
              <w:rPr>
                <w:rFonts w:ascii="Times New Roman" w:hAnsi="Times New Roman"/>
                <w:b/>
                <w:bCs/>
                <w:sz w:val="24"/>
                <w:szCs w:val="24"/>
              </w:rPr>
            </w:pPr>
            <w:r>
              <w:rPr>
                <w:rFonts w:ascii="Times New Roman" w:hAnsi="Times New Roman"/>
                <w:b/>
                <w:bCs/>
                <w:sz w:val="24"/>
                <w:szCs w:val="24"/>
              </w:rPr>
              <w:t>7</w:t>
            </w:r>
          </w:p>
        </w:tc>
        <w:tc>
          <w:tcPr>
            <w:tcW w:w="2458" w:type="pct"/>
            <w:tcBorders>
              <w:top w:val="single" w:sz="4" w:space="0" w:color="auto"/>
              <w:left w:val="nil"/>
              <w:bottom w:val="nil"/>
              <w:right w:val="nil"/>
            </w:tcBorders>
            <w:vAlign w:val="center"/>
          </w:tcPr>
          <w:p w14:paraId="4DFD9928" w14:textId="77777777" w:rsidR="00E0646B" w:rsidRPr="00EC3F7D" w:rsidRDefault="00E0646B" w:rsidP="00E0646B">
            <w:pPr>
              <w:pStyle w:val="Heading4"/>
              <w:spacing w:before="0" w:after="0"/>
              <w:rPr>
                <w:sz w:val="24"/>
                <w:szCs w:val="24"/>
              </w:rPr>
            </w:pPr>
            <w:r w:rsidRPr="00EC3F7D">
              <w:rPr>
                <w:sz w:val="24"/>
                <w:szCs w:val="24"/>
              </w:rPr>
              <w:t>Chi phí dự phòng (</w:t>
            </w:r>
            <w:r w:rsidRPr="00EC3F7D">
              <w:rPr>
                <w:b w:val="0"/>
                <w:bCs w:val="0"/>
                <w:sz w:val="24"/>
                <w:szCs w:val="24"/>
              </w:rPr>
              <w:t>G</w:t>
            </w:r>
            <w:r w:rsidRPr="00EC3F7D">
              <w:rPr>
                <w:b w:val="0"/>
                <w:bCs w:val="0"/>
                <w:sz w:val="24"/>
                <w:szCs w:val="24"/>
                <w:vertAlign w:val="subscript"/>
              </w:rPr>
              <w:t xml:space="preserve">DPTB1  </w:t>
            </w:r>
            <w:r w:rsidRPr="00EC3F7D">
              <w:rPr>
                <w:b w:val="0"/>
                <w:bCs w:val="0"/>
                <w:sz w:val="24"/>
                <w:szCs w:val="24"/>
              </w:rPr>
              <w:t>+ G</w:t>
            </w:r>
            <w:r w:rsidRPr="00EC3F7D">
              <w:rPr>
                <w:b w:val="0"/>
                <w:bCs w:val="0"/>
                <w:sz w:val="24"/>
                <w:szCs w:val="24"/>
                <w:vertAlign w:val="subscript"/>
              </w:rPr>
              <w:t>DPTB2</w:t>
            </w:r>
            <w:r w:rsidRPr="00EC3F7D">
              <w:rPr>
                <w:sz w:val="24"/>
                <w:szCs w:val="24"/>
              </w:rPr>
              <w:t>)</w:t>
            </w:r>
          </w:p>
        </w:tc>
        <w:tc>
          <w:tcPr>
            <w:tcW w:w="527" w:type="pct"/>
            <w:tcBorders>
              <w:top w:val="single" w:sz="4" w:space="0" w:color="auto"/>
              <w:left w:val="single" w:sz="6" w:space="0" w:color="auto"/>
              <w:bottom w:val="nil"/>
              <w:right w:val="single" w:sz="6" w:space="0" w:color="auto"/>
            </w:tcBorders>
          </w:tcPr>
          <w:p w14:paraId="14E97398" w14:textId="77777777" w:rsidR="00E0646B" w:rsidRPr="00EC3F7D" w:rsidRDefault="00E0646B" w:rsidP="00E0646B">
            <w:pPr>
              <w:rPr>
                <w:rFonts w:ascii="Times New Roman" w:hAnsi="Times New Roman"/>
                <w:b/>
                <w:bCs/>
                <w:sz w:val="24"/>
                <w:szCs w:val="24"/>
              </w:rPr>
            </w:pPr>
          </w:p>
        </w:tc>
        <w:tc>
          <w:tcPr>
            <w:tcW w:w="532" w:type="pct"/>
            <w:tcBorders>
              <w:top w:val="single" w:sz="4" w:space="0" w:color="auto"/>
              <w:left w:val="nil"/>
              <w:bottom w:val="nil"/>
              <w:right w:val="nil"/>
            </w:tcBorders>
          </w:tcPr>
          <w:p w14:paraId="5B043C73" w14:textId="77777777" w:rsidR="00E0646B" w:rsidRPr="00EC3F7D" w:rsidRDefault="00E0646B" w:rsidP="00E0646B">
            <w:pPr>
              <w:rPr>
                <w:rFonts w:ascii="Times New Roman" w:hAnsi="Times New Roman"/>
                <w:b/>
                <w:bCs/>
                <w:sz w:val="24"/>
                <w:szCs w:val="24"/>
              </w:rPr>
            </w:pPr>
          </w:p>
        </w:tc>
        <w:tc>
          <w:tcPr>
            <w:tcW w:w="484" w:type="pct"/>
            <w:tcBorders>
              <w:top w:val="single" w:sz="4" w:space="0" w:color="auto"/>
              <w:left w:val="single" w:sz="6" w:space="0" w:color="auto"/>
              <w:bottom w:val="nil"/>
              <w:right w:val="single" w:sz="4" w:space="0" w:color="auto"/>
            </w:tcBorders>
          </w:tcPr>
          <w:p w14:paraId="4C8FE463" w14:textId="77777777" w:rsidR="00E0646B" w:rsidRPr="00EC3F7D" w:rsidRDefault="00E0646B" w:rsidP="00E0646B">
            <w:pPr>
              <w:jc w:val="center"/>
              <w:rPr>
                <w:rFonts w:ascii="Times New Roman" w:hAnsi="Times New Roman"/>
                <w:b/>
                <w:bCs/>
                <w:sz w:val="24"/>
                <w:szCs w:val="24"/>
              </w:rPr>
            </w:pPr>
          </w:p>
        </w:tc>
        <w:tc>
          <w:tcPr>
            <w:tcW w:w="582" w:type="pct"/>
            <w:tcBorders>
              <w:top w:val="single" w:sz="4" w:space="0" w:color="auto"/>
              <w:left w:val="single" w:sz="4" w:space="0" w:color="auto"/>
              <w:bottom w:val="nil"/>
              <w:right w:val="single" w:sz="6" w:space="0" w:color="auto"/>
            </w:tcBorders>
            <w:vAlign w:val="center"/>
          </w:tcPr>
          <w:p w14:paraId="47399749" w14:textId="77777777" w:rsidR="00E0646B" w:rsidRPr="00EC3F7D" w:rsidRDefault="00E0646B" w:rsidP="00FE66E6">
            <w:pPr>
              <w:jc w:val="center"/>
              <w:rPr>
                <w:rFonts w:ascii="Times New Roman" w:hAnsi="Times New Roman"/>
                <w:b/>
                <w:bCs/>
                <w:sz w:val="24"/>
                <w:szCs w:val="24"/>
              </w:rPr>
            </w:pPr>
            <w:r w:rsidRPr="00EC3F7D">
              <w:rPr>
                <w:rFonts w:ascii="Times New Roman" w:hAnsi="Times New Roman"/>
                <w:b/>
                <w:bCs/>
                <w:sz w:val="24"/>
                <w:szCs w:val="24"/>
              </w:rPr>
              <w:t>G</w:t>
            </w:r>
            <w:r w:rsidRPr="00EC3F7D">
              <w:rPr>
                <w:rFonts w:ascii="Times New Roman" w:hAnsi="Times New Roman"/>
                <w:b/>
                <w:bCs/>
                <w:sz w:val="24"/>
                <w:szCs w:val="24"/>
                <w:vertAlign w:val="subscript"/>
              </w:rPr>
              <w:t>DPTB</w:t>
            </w:r>
          </w:p>
        </w:tc>
      </w:tr>
      <w:tr w:rsidR="00E0646B" w:rsidRPr="00EC3F7D" w14:paraId="4366BC5C" w14:textId="77777777" w:rsidTr="00B576D4">
        <w:trPr>
          <w:trHeight w:val="328"/>
          <w:jc w:val="center"/>
        </w:trPr>
        <w:tc>
          <w:tcPr>
            <w:tcW w:w="417" w:type="pct"/>
            <w:tcBorders>
              <w:top w:val="single" w:sz="4" w:space="0" w:color="auto"/>
              <w:left w:val="single" w:sz="6" w:space="0" w:color="auto"/>
              <w:bottom w:val="nil"/>
              <w:right w:val="single" w:sz="6" w:space="0" w:color="auto"/>
            </w:tcBorders>
            <w:vAlign w:val="center"/>
          </w:tcPr>
          <w:p w14:paraId="1481AB31" w14:textId="03D48B46" w:rsidR="00E0646B" w:rsidRPr="00EC3F7D" w:rsidRDefault="00FE66E6" w:rsidP="00B576D4">
            <w:pPr>
              <w:spacing w:after="0"/>
              <w:jc w:val="center"/>
              <w:rPr>
                <w:rFonts w:ascii="Times New Roman" w:hAnsi="Times New Roman"/>
                <w:sz w:val="24"/>
                <w:szCs w:val="24"/>
              </w:rPr>
            </w:pPr>
            <w:r>
              <w:rPr>
                <w:rFonts w:ascii="Times New Roman" w:hAnsi="Times New Roman"/>
                <w:sz w:val="24"/>
                <w:szCs w:val="24"/>
              </w:rPr>
              <w:t>7</w:t>
            </w:r>
            <w:r w:rsidR="00E0646B" w:rsidRPr="00EC3F7D">
              <w:rPr>
                <w:rFonts w:ascii="Times New Roman" w:hAnsi="Times New Roman"/>
                <w:sz w:val="24"/>
                <w:szCs w:val="24"/>
              </w:rPr>
              <w:t>.1</w:t>
            </w:r>
          </w:p>
        </w:tc>
        <w:tc>
          <w:tcPr>
            <w:tcW w:w="2458" w:type="pct"/>
            <w:tcBorders>
              <w:top w:val="single" w:sz="4" w:space="0" w:color="auto"/>
              <w:left w:val="nil"/>
              <w:bottom w:val="nil"/>
              <w:right w:val="nil"/>
            </w:tcBorders>
            <w:vAlign w:val="center"/>
          </w:tcPr>
          <w:p w14:paraId="4D913358" w14:textId="0539F06F" w:rsidR="00E0646B" w:rsidRPr="00EC3F7D" w:rsidRDefault="00E0646B" w:rsidP="00B576D4">
            <w:pPr>
              <w:pStyle w:val="Heading4"/>
              <w:spacing w:before="0" w:after="0"/>
              <w:jc w:val="left"/>
              <w:rPr>
                <w:b w:val="0"/>
                <w:bCs w:val="0"/>
                <w:sz w:val="24"/>
                <w:szCs w:val="24"/>
              </w:rPr>
            </w:pPr>
            <w:r w:rsidRPr="00EC3F7D">
              <w:rPr>
                <w:b w:val="0"/>
                <w:bCs w:val="0"/>
                <w:sz w:val="24"/>
                <w:szCs w:val="24"/>
              </w:rPr>
              <w:t xml:space="preserve">Chi phí dự phòng cho yếu tố khối lượng phát sinh </w:t>
            </w:r>
          </w:p>
        </w:tc>
        <w:tc>
          <w:tcPr>
            <w:tcW w:w="527" w:type="pct"/>
            <w:tcBorders>
              <w:top w:val="single" w:sz="4" w:space="0" w:color="auto"/>
              <w:left w:val="single" w:sz="6" w:space="0" w:color="auto"/>
              <w:bottom w:val="nil"/>
              <w:right w:val="single" w:sz="6" w:space="0" w:color="auto"/>
            </w:tcBorders>
          </w:tcPr>
          <w:p w14:paraId="566B87D1" w14:textId="77777777" w:rsidR="00E0646B" w:rsidRPr="00EC3F7D" w:rsidRDefault="00E0646B" w:rsidP="00E0646B">
            <w:pPr>
              <w:rPr>
                <w:rFonts w:ascii="Times New Roman" w:hAnsi="Times New Roman"/>
                <w:sz w:val="24"/>
                <w:szCs w:val="24"/>
              </w:rPr>
            </w:pPr>
          </w:p>
        </w:tc>
        <w:tc>
          <w:tcPr>
            <w:tcW w:w="532" w:type="pct"/>
            <w:tcBorders>
              <w:top w:val="single" w:sz="4" w:space="0" w:color="auto"/>
              <w:left w:val="nil"/>
              <w:bottom w:val="nil"/>
              <w:right w:val="nil"/>
            </w:tcBorders>
          </w:tcPr>
          <w:p w14:paraId="76463663" w14:textId="77777777" w:rsidR="00E0646B" w:rsidRPr="00EC3F7D" w:rsidRDefault="00E0646B" w:rsidP="00E0646B">
            <w:pPr>
              <w:rPr>
                <w:rFonts w:ascii="Times New Roman" w:hAnsi="Times New Roman"/>
                <w:sz w:val="24"/>
                <w:szCs w:val="24"/>
              </w:rPr>
            </w:pPr>
          </w:p>
        </w:tc>
        <w:tc>
          <w:tcPr>
            <w:tcW w:w="484" w:type="pct"/>
            <w:tcBorders>
              <w:top w:val="single" w:sz="4" w:space="0" w:color="auto"/>
              <w:left w:val="single" w:sz="6" w:space="0" w:color="auto"/>
              <w:bottom w:val="nil"/>
              <w:right w:val="single" w:sz="4" w:space="0" w:color="auto"/>
            </w:tcBorders>
            <w:vAlign w:val="center"/>
          </w:tcPr>
          <w:p w14:paraId="7EA16F85" w14:textId="77777777" w:rsidR="00E0646B" w:rsidRPr="00EC3F7D" w:rsidRDefault="00E0646B" w:rsidP="00E0646B">
            <w:pPr>
              <w:jc w:val="center"/>
              <w:rPr>
                <w:rFonts w:ascii="Times New Roman" w:hAnsi="Times New Roman"/>
                <w:sz w:val="24"/>
                <w:szCs w:val="24"/>
              </w:rPr>
            </w:pPr>
          </w:p>
        </w:tc>
        <w:tc>
          <w:tcPr>
            <w:tcW w:w="582" w:type="pct"/>
            <w:tcBorders>
              <w:top w:val="single" w:sz="4" w:space="0" w:color="auto"/>
              <w:left w:val="single" w:sz="4" w:space="0" w:color="auto"/>
              <w:bottom w:val="nil"/>
              <w:right w:val="single" w:sz="6" w:space="0" w:color="auto"/>
            </w:tcBorders>
            <w:vAlign w:val="center"/>
          </w:tcPr>
          <w:p w14:paraId="12402F64" w14:textId="77777777" w:rsidR="00E0646B" w:rsidRPr="00E0646B" w:rsidRDefault="00E0646B" w:rsidP="00FE66E6">
            <w:pPr>
              <w:jc w:val="center"/>
              <w:rPr>
                <w:rFonts w:ascii="Times New Roman" w:hAnsi="Times New Roman"/>
                <w:sz w:val="24"/>
                <w:szCs w:val="24"/>
              </w:rPr>
            </w:pPr>
            <w:r w:rsidRPr="00E0646B">
              <w:rPr>
                <w:rFonts w:ascii="Times New Roman" w:hAnsi="Times New Roman"/>
                <w:bCs/>
                <w:sz w:val="24"/>
                <w:szCs w:val="24"/>
              </w:rPr>
              <w:t>G</w:t>
            </w:r>
            <w:r w:rsidRPr="00E0646B">
              <w:rPr>
                <w:rFonts w:ascii="Times New Roman" w:hAnsi="Times New Roman"/>
                <w:bCs/>
                <w:sz w:val="24"/>
                <w:szCs w:val="24"/>
                <w:vertAlign w:val="subscript"/>
              </w:rPr>
              <w:t>DPTB1</w:t>
            </w:r>
          </w:p>
        </w:tc>
      </w:tr>
      <w:tr w:rsidR="00E0646B" w:rsidRPr="00EC3F7D" w14:paraId="4BD04353" w14:textId="77777777" w:rsidTr="00B576D4">
        <w:trPr>
          <w:trHeight w:val="328"/>
          <w:jc w:val="center"/>
        </w:trPr>
        <w:tc>
          <w:tcPr>
            <w:tcW w:w="417" w:type="pct"/>
            <w:tcBorders>
              <w:top w:val="single" w:sz="4" w:space="0" w:color="auto"/>
              <w:left w:val="single" w:sz="6" w:space="0" w:color="auto"/>
              <w:bottom w:val="nil"/>
              <w:right w:val="single" w:sz="6" w:space="0" w:color="auto"/>
            </w:tcBorders>
            <w:vAlign w:val="center"/>
          </w:tcPr>
          <w:p w14:paraId="5754F5A1" w14:textId="03C959A4" w:rsidR="00E0646B" w:rsidRPr="00EC3F7D" w:rsidRDefault="00FE66E6" w:rsidP="00B576D4">
            <w:pPr>
              <w:spacing w:after="0"/>
              <w:jc w:val="center"/>
              <w:rPr>
                <w:rFonts w:ascii="Times New Roman" w:hAnsi="Times New Roman"/>
                <w:sz w:val="24"/>
                <w:szCs w:val="24"/>
              </w:rPr>
            </w:pPr>
            <w:r>
              <w:rPr>
                <w:rFonts w:ascii="Times New Roman" w:hAnsi="Times New Roman"/>
                <w:sz w:val="24"/>
                <w:szCs w:val="24"/>
              </w:rPr>
              <w:t>7</w:t>
            </w:r>
            <w:r w:rsidR="00E0646B" w:rsidRPr="00EC3F7D">
              <w:rPr>
                <w:rFonts w:ascii="Times New Roman" w:hAnsi="Times New Roman"/>
                <w:sz w:val="24"/>
                <w:szCs w:val="24"/>
              </w:rPr>
              <w:t>.2</w:t>
            </w:r>
          </w:p>
        </w:tc>
        <w:tc>
          <w:tcPr>
            <w:tcW w:w="2458" w:type="pct"/>
            <w:tcBorders>
              <w:top w:val="single" w:sz="4" w:space="0" w:color="auto"/>
              <w:left w:val="nil"/>
              <w:bottom w:val="nil"/>
              <w:right w:val="nil"/>
            </w:tcBorders>
            <w:vAlign w:val="center"/>
          </w:tcPr>
          <w:p w14:paraId="71600404" w14:textId="1AC975EB" w:rsidR="00E0646B" w:rsidRPr="00EC3F7D" w:rsidRDefault="00E0646B" w:rsidP="00B576D4">
            <w:pPr>
              <w:pStyle w:val="Heading4"/>
              <w:spacing w:before="0" w:after="0"/>
              <w:jc w:val="left"/>
              <w:rPr>
                <w:b w:val="0"/>
                <w:bCs w:val="0"/>
                <w:sz w:val="24"/>
                <w:szCs w:val="24"/>
              </w:rPr>
            </w:pPr>
            <w:r w:rsidRPr="00EC3F7D">
              <w:rPr>
                <w:b w:val="0"/>
                <w:bCs w:val="0"/>
                <w:sz w:val="24"/>
                <w:szCs w:val="24"/>
              </w:rPr>
              <w:t>Chi phí dự phòng cho yếu tố trượt giá</w:t>
            </w:r>
          </w:p>
        </w:tc>
        <w:tc>
          <w:tcPr>
            <w:tcW w:w="527" w:type="pct"/>
            <w:tcBorders>
              <w:top w:val="single" w:sz="4" w:space="0" w:color="auto"/>
              <w:left w:val="single" w:sz="6" w:space="0" w:color="auto"/>
              <w:bottom w:val="nil"/>
              <w:right w:val="single" w:sz="6" w:space="0" w:color="auto"/>
            </w:tcBorders>
          </w:tcPr>
          <w:p w14:paraId="0B870830" w14:textId="77777777" w:rsidR="00E0646B" w:rsidRPr="00EC3F7D" w:rsidRDefault="00E0646B" w:rsidP="00E0646B">
            <w:pPr>
              <w:rPr>
                <w:rFonts w:ascii="Times New Roman" w:hAnsi="Times New Roman"/>
                <w:sz w:val="24"/>
                <w:szCs w:val="24"/>
              </w:rPr>
            </w:pPr>
          </w:p>
        </w:tc>
        <w:tc>
          <w:tcPr>
            <w:tcW w:w="532" w:type="pct"/>
            <w:tcBorders>
              <w:top w:val="single" w:sz="4" w:space="0" w:color="auto"/>
              <w:left w:val="nil"/>
              <w:bottom w:val="nil"/>
              <w:right w:val="nil"/>
            </w:tcBorders>
          </w:tcPr>
          <w:p w14:paraId="5651E14B" w14:textId="77777777" w:rsidR="00E0646B" w:rsidRPr="00EC3F7D" w:rsidRDefault="00E0646B" w:rsidP="00E0646B">
            <w:pPr>
              <w:rPr>
                <w:rFonts w:ascii="Times New Roman" w:hAnsi="Times New Roman"/>
                <w:sz w:val="24"/>
                <w:szCs w:val="24"/>
              </w:rPr>
            </w:pPr>
          </w:p>
        </w:tc>
        <w:tc>
          <w:tcPr>
            <w:tcW w:w="484" w:type="pct"/>
            <w:tcBorders>
              <w:top w:val="single" w:sz="4" w:space="0" w:color="auto"/>
              <w:left w:val="single" w:sz="6" w:space="0" w:color="auto"/>
              <w:bottom w:val="nil"/>
              <w:right w:val="single" w:sz="4" w:space="0" w:color="auto"/>
            </w:tcBorders>
          </w:tcPr>
          <w:p w14:paraId="1E3CDB81" w14:textId="77777777" w:rsidR="00E0646B" w:rsidRPr="00EC3F7D" w:rsidRDefault="00E0646B" w:rsidP="00E0646B">
            <w:pPr>
              <w:jc w:val="center"/>
              <w:rPr>
                <w:rFonts w:ascii="Times New Roman" w:hAnsi="Times New Roman"/>
                <w:sz w:val="24"/>
                <w:szCs w:val="24"/>
              </w:rPr>
            </w:pPr>
          </w:p>
        </w:tc>
        <w:tc>
          <w:tcPr>
            <w:tcW w:w="582" w:type="pct"/>
            <w:tcBorders>
              <w:top w:val="single" w:sz="4" w:space="0" w:color="auto"/>
              <w:left w:val="single" w:sz="4" w:space="0" w:color="auto"/>
              <w:bottom w:val="nil"/>
              <w:right w:val="single" w:sz="6" w:space="0" w:color="auto"/>
            </w:tcBorders>
            <w:vAlign w:val="center"/>
          </w:tcPr>
          <w:p w14:paraId="1FBDB4DD" w14:textId="77777777" w:rsidR="00E0646B" w:rsidRPr="00E0646B" w:rsidRDefault="00E0646B" w:rsidP="00FE66E6">
            <w:pPr>
              <w:jc w:val="center"/>
              <w:rPr>
                <w:rFonts w:ascii="Times New Roman" w:hAnsi="Times New Roman"/>
                <w:sz w:val="24"/>
                <w:szCs w:val="24"/>
              </w:rPr>
            </w:pPr>
            <w:r w:rsidRPr="00E0646B">
              <w:rPr>
                <w:rFonts w:ascii="Times New Roman" w:hAnsi="Times New Roman"/>
                <w:bCs/>
                <w:sz w:val="24"/>
                <w:szCs w:val="24"/>
              </w:rPr>
              <w:t>G</w:t>
            </w:r>
            <w:r w:rsidRPr="00E0646B">
              <w:rPr>
                <w:rFonts w:ascii="Times New Roman" w:hAnsi="Times New Roman"/>
                <w:bCs/>
                <w:sz w:val="24"/>
                <w:szCs w:val="24"/>
                <w:vertAlign w:val="subscript"/>
              </w:rPr>
              <w:t>DPTB2</w:t>
            </w:r>
          </w:p>
        </w:tc>
      </w:tr>
      <w:tr w:rsidR="00E0646B" w:rsidRPr="00EC3F7D" w14:paraId="047D56B1" w14:textId="77777777" w:rsidTr="00FE66E6">
        <w:trPr>
          <w:trHeight w:val="439"/>
          <w:jc w:val="center"/>
        </w:trPr>
        <w:tc>
          <w:tcPr>
            <w:tcW w:w="417" w:type="pct"/>
            <w:tcBorders>
              <w:top w:val="single" w:sz="6" w:space="0" w:color="auto"/>
              <w:left w:val="single" w:sz="6" w:space="0" w:color="auto"/>
              <w:bottom w:val="single" w:sz="6" w:space="0" w:color="auto"/>
              <w:right w:val="single" w:sz="6" w:space="0" w:color="auto"/>
            </w:tcBorders>
          </w:tcPr>
          <w:p w14:paraId="0FB3941B" w14:textId="77777777" w:rsidR="00E0646B" w:rsidRPr="00EC3F7D" w:rsidRDefault="00E0646B" w:rsidP="00E0646B">
            <w:pPr>
              <w:spacing w:before="180" w:after="60" w:line="288" w:lineRule="auto"/>
              <w:rPr>
                <w:rFonts w:ascii="Times New Roman" w:hAnsi="Times New Roman"/>
                <w:b/>
                <w:bCs/>
                <w:sz w:val="24"/>
                <w:szCs w:val="24"/>
              </w:rPr>
            </w:pPr>
          </w:p>
        </w:tc>
        <w:tc>
          <w:tcPr>
            <w:tcW w:w="2458" w:type="pct"/>
            <w:tcBorders>
              <w:top w:val="single" w:sz="6" w:space="0" w:color="auto"/>
              <w:left w:val="nil"/>
              <w:bottom w:val="single" w:sz="6" w:space="0" w:color="auto"/>
              <w:right w:val="nil"/>
            </w:tcBorders>
          </w:tcPr>
          <w:p w14:paraId="77459830" w14:textId="5E809622" w:rsidR="00E0646B" w:rsidRPr="0004262A" w:rsidRDefault="00E0646B" w:rsidP="00E0646B">
            <w:pPr>
              <w:spacing w:before="180" w:after="60" w:line="288" w:lineRule="auto"/>
              <w:jc w:val="left"/>
              <w:rPr>
                <w:rFonts w:ascii="Times New Roman" w:hAnsi="Times New Roman"/>
                <w:bCs/>
                <w:sz w:val="24"/>
                <w:szCs w:val="24"/>
              </w:rPr>
            </w:pPr>
            <w:r w:rsidRPr="0004262A">
              <w:rPr>
                <w:rFonts w:ascii="Times New Roman" w:hAnsi="Times New Roman"/>
                <w:bCs/>
                <w:sz w:val="24"/>
                <w:szCs w:val="24"/>
              </w:rPr>
              <w:t>TỔNG CỘNG (1+2+3+4+5+6</w:t>
            </w:r>
            <w:r w:rsidR="00FE66E6">
              <w:rPr>
                <w:rFonts w:ascii="Times New Roman" w:hAnsi="Times New Roman"/>
                <w:bCs/>
                <w:sz w:val="24"/>
                <w:szCs w:val="24"/>
              </w:rPr>
              <w:t>+7</w:t>
            </w:r>
            <w:r w:rsidRPr="0004262A">
              <w:rPr>
                <w:rFonts w:ascii="Times New Roman" w:hAnsi="Times New Roman"/>
                <w:bCs/>
                <w:sz w:val="24"/>
                <w:szCs w:val="24"/>
              </w:rPr>
              <w:t>)</w:t>
            </w:r>
          </w:p>
        </w:tc>
        <w:tc>
          <w:tcPr>
            <w:tcW w:w="527" w:type="pct"/>
            <w:tcBorders>
              <w:top w:val="single" w:sz="6" w:space="0" w:color="auto"/>
              <w:left w:val="single" w:sz="6" w:space="0" w:color="auto"/>
              <w:bottom w:val="single" w:sz="6" w:space="0" w:color="auto"/>
              <w:right w:val="single" w:sz="6" w:space="0" w:color="auto"/>
            </w:tcBorders>
          </w:tcPr>
          <w:p w14:paraId="43EC551C" w14:textId="77777777" w:rsidR="00E0646B" w:rsidRPr="00EC3F7D" w:rsidRDefault="00E0646B" w:rsidP="00E0646B">
            <w:pPr>
              <w:spacing w:before="180" w:after="60" w:line="288" w:lineRule="auto"/>
              <w:rPr>
                <w:rFonts w:ascii="Times New Roman" w:hAnsi="Times New Roman"/>
                <w:b/>
                <w:bCs/>
                <w:sz w:val="24"/>
                <w:szCs w:val="24"/>
              </w:rPr>
            </w:pPr>
          </w:p>
        </w:tc>
        <w:tc>
          <w:tcPr>
            <w:tcW w:w="532" w:type="pct"/>
            <w:tcBorders>
              <w:top w:val="single" w:sz="6" w:space="0" w:color="auto"/>
              <w:left w:val="nil"/>
              <w:bottom w:val="single" w:sz="6" w:space="0" w:color="auto"/>
              <w:right w:val="nil"/>
            </w:tcBorders>
          </w:tcPr>
          <w:p w14:paraId="5C89EDC2" w14:textId="77777777" w:rsidR="00E0646B" w:rsidRPr="00EC3F7D" w:rsidRDefault="00E0646B" w:rsidP="00E0646B">
            <w:pPr>
              <w:spacing w:before="180" w:after="60" w:line="288" w:lineRule="auto"/>
              <w:rPr>
                <w:rFonts w:ascii="Times New Roman" w:hAnsi="Times New Roman"/>
                <w:b/>
                <w:bCs/>
                <w:sz w:val="24"/>
                <w:szCs w:val="24"/>
              </w:rPr>
            </w:pPr>
          </w:p>
        </w:tc>
        <w:tc>
          <w:tcPr>
            <w:tcW w:w="484" w:type="pct"/>
            <w:tcBorders>
              <w:top w:val="single" w:sz="6" w:space="0" w:color="auto"/>
              <w:left w:val="single" w:sz="6" w:space="0" w:color="auto"/>
              <w:bottom w:val="single" w:sz="6" w:space="0" w:color="auto"/>
              <w:right w:val="single" w:sz="4" w:space="0" w:color="auto"/>
            </w:tcBorders>
            <w:vAlign w:val="center"/>
          </w:tcPr>
          <w:p w14:paraId="32731C78" w14:textId="77777777" w:rsidR="00E0646B" w:rsidRPr="00EC3F7D" w:rsidRDefault="00E0646B" w:rsidP="00E0646B">
            <w:pPr>
              <w:spacing w:before="180" w:after="60" w:line="288" w:lineRule="auto"/>
              <w:ind w:right="-57"/>
              <w:jc w:val="center"/>
              <w:rPr>
                <w:rFonts w:ascii="Times New Roman" w:hAnsi="Times New Roman"/>
                <w:b/>
                <w:bCs/>
                <w:sz w:val="24"/>
                <w:szCs w:val="24"/>
                <w:vertAlign w:val="subscript"/>
              </w:rPr>
            </w:pPr>
          </w:p>
        </w:tc>
        <w:tc>
          <w:tcPr>
            <w:tcW w:w="582" w:type="pct"/>
            <w:tcBorders>
              <w:top w:val="single" w:sz="6" w:space="0" w:color="auto"/>
              <w:left w:val="single" w:sz="4" w:space="0" w:color="auto"/>
              <w:bottom w:val="single" w:sz="6" w:space="0" w:color="auto"/>
              <w:right w:val="single" w:sz="6" w:space="0" w:color="auto"/>
            </w:tcBorders>
            <w:vAlign w:val="center"/>
          </w:tcPr>
          <w:p w14:paraId="0517FE24" w14:textId="77777777" w:rsidR="00E0646B" w:rsidRPr="00D134CE" w:rsidRDefault="00E0646B" w:rsidP="00FE66E6">
            <w:pPr>
              <w:spacing w:before="180" w:after="60" w:line="288" w:lineRule="auto"/>
              <w:ind w:right="-57"/>
              <w:jc w:val="center"/>
              <w:rPr>
                <w:rFonts w:ascii="Times New Roman" w:hAnsi="Times New Roman"/>
                <w:bCs/>
                <w:sz w:val="24"/>
                <w:szCs w:val="24"/>
                <w:vertAlign w:val="subscript"/>
              </w:rPr>
            </w:pPr>
            <w:r w:rsidRPr="00D134CE">
              <w:rPr>
                <w:rFonts w:ascii="Times New Roman" w:hAnsi="Times New Roman"/>
                <w:bCs/>
                <w:sz w:val="24"/>
                <w:szCs w:val="24"/>
              </w:rPr>
              <w:t>G</w:t>
            </w:r>
            <w:r w:rsidRPr="00D134CE">
              <w:rPr>
                <w:rFonts w:ascii="Times New Roman" w:hAnsi="Times New Roman"/>
                <w:bCs/>
                <w:sz w:val="24"/>
                <w:szCs w:val="24"/>
                <w:vertAlign w:val="subscript"/>
              </w:rPr>
              <w:t>MSTB</w:t>
            </w:r>
          </w:p>
        </w:tc>
      </w:tr>
    </w:tbl>
    <w:p w14:paraId="3D375A5A" w14:textId="77777777" w:rsidR="004B6E35" w:rsidRPr="00564D28" w:rsidRDefault="004B6E35" w:rsidP="004B6E35">
      <w:pPr>
        <w:spacing w:before="240" w:after="120"/>
        <w:jc w:val="center"/>
        <w:rPr>
          <w:rFonts w:ascii="Times New Roman" w:hAnsi="Times New Roman"/>
          <w:b/>
          <w:sz w:val="22"/>
          <w:szCs w:val="22"/>
        </w:rPr>
      </w:pPr>
      <w:r w:rsidRPr="00564D28">
        <w:rPr>
          <w:rFonts w:ascii="Times New Roman" w:hAnsi="Times New Roman"/>
          <w:b/>
          <w:sz w:val="22"/>
          <w:szCs w:val="22"/>
        </w:rPr>
        <w:t>NGƯỜI LẬP                                                                       NGƯỜI CHỦ TRÌ</w:t>
      </w:r>
    </w:p>
    <w:p w14:paraId="0F91F50E" w14:textId="77777777" w:rsidR="004B6E35" w:rsidRDefault="004B6E35" w:rsidP="004B6E35">
      <w:pPr>
        <w:spacing w:after="120"/>
        <w:rPr>
          <w:rFonts w:ascii="Times New Roman" w:hAnsi="Times New Roman"/>
          <w:i/>
          <w:iCs/>
          <w:sz w:val="26"/>
          <w:szCs w:val="26"/>
          <w:lang w:val="de-DE"/>
        </w:rPr>
      </w:pPr>
      <w:r w:rsidRPr="000B4C66">
        <w:rPr>
          <w:rFonts w:ascii="Times New Roman" w:hAnsi="Times New Roman"/>
          <w:i/>
          <w:iCs/>
          <w:sz w:val="26"/>
          <w:szCs w:val="26"/>
        </w:rPr>
        <w:t xml:space="preserve">                  </w:t>
      </w:r>
      <w:r w:rsidRPr="000B4C66">
        <w:rPr>
          <w:rFonts w:ascii="Times New Roman" w:hAnsi="Times New Roman"/>
          <w:i/>
          <w:iCs/>
          <w:sz w:val="26"/>
          <w:szCs w:val="26"/>
          <w:lang w:val="de-DE"/>
        </w:rPr>
        <w:t>(ký, họ tên)</w:t>
      </w:r>
      <w:r w:rsidRPr="000B4C66">
        <w:rPr>
          <w:rFonts w:ascii="Times New Roman" w:hAnsi="Times New Roman"/>
          <w:i/>
          <w:iCs/>
          <w:sz w:val="26"/>
          <w:szCs w:val="26"/>
          <w:lang w:val="de-DE"/>
        </w:rPr>
        <w:tab/>
      </w:r>
      <w:r w:rsidRPr="000B4C66">
        <w:rPr>
          <w:rFonts w:ascii="Times New Roman" w:hAnsi="Times New Roman"/>
          <w:i/>
          <w:iCs/>
          <w:sz w:val="26"/>
          <w:szCs w:val="26"/>
          <w:lang w:val="de-DE"/>
        </w:rPr>
        <w:tab/>
        <w:t xml:space="preserve">                                              (ký, họ tên)</w:t>
      </w:r>
    </w:p>
    <w:p w14:paraId="6D72E310" w14:textId="77777777" w:rsidR="004B6E35" w:rsidRPr="000B4C66" w:rsidRDefault="004B6E35" w:rsidP="004B6E35">
      <w:pPr>
        <w:spacing w:before="120" w:after="120"/>
        <w:rPr>
          <w:rFonts w:ascii="Times New Roman" w:hAnsi="Times New Roman"/>
          <w:sz w:val="24"/>
          <w:szCs w:val="24"/>
          <w:lang w:val="da-DK"/>
        </w:rPr>
      </w:pPr>
      <w:r w:rsidRPr="000B4C66">
        <w:rPr>
          <w:rFonts w:ascii="Times New Roman" w:hAnsi="Times New Roman"/>
          <w:sz w:val="22"/>
          <w:szCs w:val="22"/>
          <w:lang w:val="de-DE"/>
        </w:rPr>
        <w:t xml:space="preserve"> </w:t>
      </w:r>
      <w:r w:rsidRPr="000B4C66">
        <w:rPr>
          <w:rFonts w:ascii="Times New Roman" w:hAnsi="Times New Roman"/>
          <w:sz w:val="22"/>
          <w:szCs w:val="22"/>
          <w:lang w:val="de-DE"/>
        </w:rPr>
        <w:tab/>
      </w:r>
      <w:r w:rsidRPr="000B4C66">
        <w:rPr>
          <w:rFonts w:ascii="Times New Roman" w:hAnsi="Times New Roman"/>
          <w:sz w:val="22"/>
          <w:szCs w:val="22"/>
          <w:lang w:val="de-DE"/>
        </w:rPr>
        <w:tab/>
      </w:r>
      <w:r w:rsidRPr="000B4C66">
        <w:rPr>
          <w:rFonts w:ascii="Times New Roman" w:hAnsi="Times New Roman"/>
          <w:sz w:val="22"/>
          <w:szCs w:val="22"/>
          <w:lang w:val="de-DE"/>
        </w:rPr>
        <w:tab/>
      </w:r>
      <w:r w:rsidRPr="000B4C66">
        <w:rPr>
          <w:rFonts w:ascii="Times New Roman" w:hAnsi="Times New Roman"/>
          <w:sz w:val="22"/>
          <w:szCs w:val="22"/>
          <w:lang w:val="de-DE"/>
        </w:rPr>
        <w:tab/>
      </w:r>
      <w:r w:rsidRPr="000B4C66">
        <w:rPr>
          <w:rFonts w:ascii="Times New Roman" w:hAnsi="Times New Roman"/>
          <w:sz w:val="22"/>
          <w:szCs w:val="22"/>
          <w:lang w:val="de-DE"/>
        </w:rPr>
        <w:tab/>
        <w:t xml:space="preserve">  </w:t>
      </w:r>
      <w:r w:rsidRPr="000B4C66">
        <w:rPr>
          <w:rFonts w:ascii="Times New Roman" w:hAnsi="Times New Roman"/>
          <w:sz w:val="22"/>
          <w:szCs w:val="22"/>
          <w:lang w:val="de-DE"/>
        </w:rPr>
        <w:tab/>
        <w:t xml:space="preserve">       Chứng chỉ hành nghề định giá XD hạng ..., số ...</w:t>
      </w:r>
    </w:p>
    <w:p w14:paraId="6C814CE2" w14:textId="77777777" w:rsidR="0070187E" w:rsidRPr="00EC3F7D" w:rsidRDefault="0070187E" w:rsidP="001D7D4D">
      <w:pPr>
        <w:spacing w:line="288" w:lineRule="auto"/>
        <w:jc w:val="center"/>
        <w:rPr>
          <w:lang w:val="de-DE"/>
        </w:rPr>
      </w:pPr>
    </w:p>
    <w:p w14:paraId="489A4C31" w14:textId="77777777" w:rsidR="0070187E" w:rsidRPr="000A0A22" w:rsidRDefault="0070187E" w:rsidP="0070187E">
      <w:pPr>
        <w:spacing w:before="120" w:line="288" w:lineRule="auto"/>
        <w:jc w:val="center"/>
        <w:rPr>
          <w:rFonts w:ascii="Times New Roman" w:hAnsi="Times New Roman"/>
          <w:lang w:val="de-DE"/>
        </w:rPr>
      </w:pPr>
      <w:r w:rsidRPr="000A0A22">
        <w:rPr>
          <w:rFonts w:ascii="Times New Roman" w:hAnsi="Times New Roman"/>
          <w:lang w:val="de-DE"/>
        </w:rPr>
        <w:lastRenderedPageBreak/>
        <w:t>Bảng 2.</w:t>
      </w:r>
      <w:r w:rsidR="00A22E49" w:rsidRPr="000A0A22">
        <w:rPr>
          <w:rFonts w:ascii="Times New Roman" w:hAnsi="Times New Roman"/>
          <w:lang w:val="de-DE"/>
        </w:rPr>
        <w:t>6</w:t>
      </w:r>
      <w:r w:rsidRPr="000A0A22">
        <w:rPr>
          <w:rFonts w:ascii="Times New Roman" w:hAnsi="Times New Roman"/>
          <w:lang w:val="de-DE"/>
        </w:rPr>
        <w:t xml:space="preserve">. TỔNG HỢP DỰ TOÁN GÓI THẦU LẮP ĐẶT THIẾT BỊ </w:t>
      </w:r>
      <w:r w:rsidR="00461DC9" w:rsidRPr="000A0A22">
        <w:rPr>
          <w:rFonts w:ascii="Times New Roman" w:hAnsi="Times New Roman"/>
          <w:lang w:val="de-DE"/>
        </w:rPr>
        <w:t xml:space="preserve">                 </w:t>
      </w:r>
      <w:r w:rsidRPr="000A0A22">
        <w:rPr>
          <w:rFonts w:ascii="Times New Roman" w:hAnsi="Times New Roman"/>
          <w:lang w:val="de-DE"/>
        </w:rPr>
        <w:t>CÔNG TRÌNH</w:t>
      </w:r>
    </w:p>
    <w:p w14:paraId="6ECD95D5" w14:textId="149C7A81" w:rsidR="00C92E6E" w:rsidRPr="005F3883" w:rsidRDefault="006A11A6" w:rsidP="006A11A6">
      <w:pPr>
        <w:spacing w:after="0" w:line="264" w:lineRule="auto"/>
        <w:rPr>
          <w:rFonts w:ascii="Times New Roman" w:hAnsi="Times New Roman"/>
          <w:sz w:val="24"/>
          <w:szCs w:val="24"/>
          <w:lang w:val="da-DK"/>
        </w:rPr>
      </w:pPr>
      <w:r w:rsidRPr="005F3883">
        <w:rPr>
          <w:rFonts w:ascii="Times New Roman" w:hAnsi="Times New Roman"/>
          <w:sz w:val="24"/>
          <w:szCs w:val="24"/>
          <w:lang w:val="da-DK"/>
        </w:rPr>
        <w:t>Tên dự án:........</w:t>
      </w:r>
      <w:r w:rsidR="00C92E6E">
        <w:rPr>
          <w:rFonts w:ascii="Times New Roman" w:hAnsi="Times New Roman"/>
          <w:sz w:val="24"/>
          <w:szCs w:val="24"/>
          <w:lang w:val="da-DK"/>
        </w:rPr>
        <w:t>.............................................................................................................................</w:t>
      </w:r>
    </w:p>
    <w:p w14:paraId="1072F936" w14:textId="52146DBF" w:rsidR="006A11A6" w:rsidRPr="005F3883" w:rsidRDefault="006A11A6" w:rsidP="006A11A6">
      <w:pPr>
        <w:spacing w:after="0" w:line="264" w:lineRule="auto"/>
        <w:rPr>
          <w:rFonts w:ascii="Times New Roman" w:hAnsi="Times New Roman"/>
          <w:sz w:val="24"/>
          <w:szCs w:val="24"/>
          <w:lang w:val="da-DK"/>
        </w:rPr>
      </w:pPr>
      <w:r w:rsidRPr="005F3883">
        <w:rPr>
          <w:rFonts w:ascii="Times New Roman" w:hAnsi="Times New Roman"/>
          <w:sz w:val="24"/>
          <w:szCs w:val="24"/>
          <w:lang w:val="da-DK"/>
        </w:rPr>
        <w:t>Tên gói thầu:...........</w:t>
      </w:r>
      <w:r w:rsidR="00C92E6E">
        <w:rPr>
          <w:rFonts w:ascii="Times New Roman" w:hAnsi="Times New Roman"/>
          <w:sz w:val="24"/>
          <w:szCs w:val="24"/>
          <w:lang w:val="da-DK"/>
        </w:rPr>
        <w:t>......................................................................................................................</w:t>
      </w:r>
    </w:p>
    <w:p w14:paraId="25CF3861" w14:textId="74C30BC7" w:rsidR="00517111" w:rsidRPr="005F3883" w:rsidRDefault="00517111" w:rsidP="00517111">
      <w:pPr>
        <w:spacing w:after="0" w:line="264" w:lineRule="auto"/>
        <w:rPr>
          <w:rFonts w:ascii="Times New Roman" w:hAnsi="Times New Roman"/>
          <w:sz w:val="24"/>
          <w:szCs w:val="24"/>
          <w:lang w:val="da-DK"/>
        </w:rPr>
      </w:pPr>
      <w:r w:rsidRPr="005F3883">
        <w:rPr>
          <w:rFonts w:ascii="Times New Roman" w:hAnsi="Times New Roman"/>
          <w:sz w:val="24"/>
          <w:szCs w:val="24"/>
          <w:lang w:val="da-DK"/>
        </w:rPr>
        <w:t>Thời điểm lập dự toán gói thầu (ngày...tháng..năm...):.......</w:t>
      </w:r>
      <w:r w:rsidR="00C92E6E">
        <w:rPr>
          <w:rFonts w:ascii="Times New Roman" w:hAnsi="Times New Roman"/>
          <w:sz w:val="24"/>
          <w:szCs w:val="24"/>
          <w:lang w:val="da-DK"/>
        </w:rPr>
        <w:t>.........................................................</w:t>
      </w:r>
    </w:p>
    <w:p w14:paraId="19B297B7" w14:textId="79A7D7DC" w:rsidR="00517111" w:rsidRPr="005F3883" w:rsidRDefault="00517111" w:rsidP="00517111">
      <w:pPr>
        <w:spacing w:after="0" w:line="264" w:lineRule="auto"/>
        <w:rPr>
          <w:rFonts w:ascii="Times New Roman" w:hAnsi="Times New Roman"/>
          <w:sz w:val="24"/>
          <w:szCs w:val="24"/>
          <w:lang w:val="da-DK"/>
        </w:rPr>
      </w:pPr>
      <w:r w:rsidRPr="005F3883">
        <w:rPr>
          <w:rFonts w:ascii="Times New Roman" w:hAnsi="Times New Roman"/>
          <w:sz w:val="24"/>
          <w:szCs w:val="24"/>
          <w:lang w:val="da-DK"/>
        </w:rPr>
        <w:t>Thời gian thực hiện gói thầu (....tháng...năm....):.......</w:t>
      </w:r>
      <w:r w:rsidR="00C92E6E">
        <w:rPr>
          <w:rFonts w:ascii="Times New Roman" w:hAnsi="Times New Roman"/>
          <w:sz w:val="24"/>
          <w:szCs w:val="24"/>
          <w:lang w:val="da-DK"/>
        </w:rPr>
        <w:t>..................................................................</w:t>
      </w:r>
    </w:p>
    <w:p w14:paraId="7372FCFA" w14:textId="77777777" w:rsidR="0070187E" w:rsidRPr="00EC3F7D" w:rsidRDefault="0070187E" w:rsidP="0070187E">
      <w:pPr>
        <w:pStyle w:val="BodyText2"/>
        <w:spacing w:before="120" w:after="0" w:line="288" w:lineRule="auto"/>
        <w:jc w:val="right"/>
        <w:rPr>
          <w:i/>
          <w:iCs/>
          <w:sz w:val="26"/>
          <w:szCs w:val="26"/>
        </w:rPr>
      </w:pPr>
      <w:r w:rsidRPr="00EC3F7D">
        <w:rPr>
          <w:i/>
          <w:iCs/>
          <w:sz w:val="26"/>
          <w:szCs w:val="26"/>
        </w:rPr>
        <w:t xml:space="preserve">   §¬n vÞ tÝnh: ®ång</w:t>
      </w:r>
    </w:p>
    <w:tbl>
      <w:tblPr>
        <w:tblW w:w="5034" w:type="pct"/>
        <w:jc w:val="center"/>
        <w:tblLook w:val="0000" w:firstRow="0" w:lastRow="0" w:firstColumn="0" w:lastColumn="0" w:noHBand="0" w:noVBand="0"/>
      </w:tblPr>
      <w:tblGrid>
        <w:gridCol w:w="817"/>
        <w:gridCol w:w="4639"/>
        <w:gridCol w:w="986"/>
        <w:gridCol w:w="1036"/>
        <w:gridCol w:w="945"/>
        <w:gridCol w:w="930"/>
      </w:tblGrid>
      <w:tr w:rsidR="00901E76" w:rsidRPr="00EC3F7D" w14:paraId="385DDE56" w14:textId="77777777" w:rsidTr="00901E76">
        <w:trPr>
          <w:trHeight w:val="809"/>
          <w:jc w:val="center"/>
        </w:trPr>
        <w:tc>
          <w:tcPr>
            <w:tcW w:w="437" w:type="pct"/>
            <w:tcBorders>
              <w:top w:val="single" w:sz="6" w:space="0" w:color="auto"/>
              <w:left w:val="single" w:sz="6" w:space="0" w:color="auto"/>
              <w:bottom w:val="nil"/>
              <w:right w:val="single" w:sz="6" w:space="0" w:color="auto"/>
            </w:tcBorders>
            <w:vAlign w:val="center"/>
          </w:tcPr>
          <w:p w14:paraId="1D5FF730" w14:textId="6D32C053" w:rsidR="00901E76" w:rsidRPr="00DD07D0" w:rsidRDefault="00901E76" w:rsidP="00901E76">
            <w:pPr>
              <w:spacing w:before="120" w:line="288" w:lineRule="auto"/>
              <w:jc w:val="center"/>
              <w:rPr>
                <w:rFonts w:ascii="Times New Roman" w:hAnsi="Times New Roman"/>
                <w:b/>
                <w:bCs/>
                <w:sz w:val="22"/>
                <w:szCs w:val="22"/>
              </w:rPr>
            </w:pPr>
            <w:r w:rsidRPr="00DD07D0">
              <w:rPr>
                <w:rFonts w:ascii="Times New Roman" w:hAnsi="Times New Roman"/>
                <w:bCs/>
                <w:sz w:val="22"/>
                <w:szCs w:val="22"/>
              </w:rPr>
              <w:t>STT</w:t>
            </w:r>
          </w:p>
        </w:tc>
        <w:tc>
          <w:tcPr>
            <w:tcW w:w="2480" w:type="pct"/>
            <w:tcBorders>
              <w:top w:val="single" w:sz="6" w:space="0" w:color="auto"/>
              <w:left w:val="single" w:sz="6" w:space="0" w:color="auto"/>
              <w:bottom w:val="nil"/>
              <w:right w:val="single" w:sz="6" w:space="0" w:color="auto"/>
            </w:tcBorders>
            <w:vAlign w:val="center"/>
          </w:tcPr>
          <w:p w14:paraId="059AA35D" w14:textId="2B100D28" w:rsidR="00901E76" w:rsidRPr="00DD07D0" w:rsidRDefault="00901E76" w:rsidP="00901E76">
            <w:pPr>
              <w:spacing w:before="120" w:line="288" w:lineRule="auto"/>
              <w:jc w:val="center"/>
              <w:rPr>
                <w:rFonts w:ascii="Times New Roman" w:hAnsi="Times New Roman"/>
                <w:b/>
                <w:bCs/>
                <w:sz w:val="22"/>
                <w:szCs w:val="22"/>
              </w:rPr>
            </w:pPr>
            <w:r w:rsidRPr="00DD07D0">
              <w:rPr>
                <w:rFonts w:ascii="Times New Roman" w:hAnsi="Times New Roman"/>
                <w:bCs/>
                <w:sz w:val="22"/>
                <w:szCs w:val="22"/>
              </w:rPr>
              <w:t>NỘI DUNG CHI PHÍ</w:t>
            </w:r>
          </w:p>
        </w:tc>
        <w:tc>
          <w:tcPr>
            <w:tcW w:w="527" w:type="pct"/>
            <w:tcBorders>
              <w:top w:val="single" w:sz="6" w:space="0" w:color="auto"/>
              <w:left w:val="single" w:sz="6" w:space="0" w:color="auto"/>
              <w:bottom w:val="nil"/>
              <w:right w:val="single" w:sz="6" w:space="0" w:color="auto"/>
            </w:tcBorders>
            <w:vAlign w:val="center"/>
          </w:tcPr>
          <w:p w14:paraId="1879DFBC" w14:textId="1767F002" w:rsidR="00901E76" w:rsidRPr="00DD07D0" w:rsidRDefault="00901E76" w:rsidP="00901E76">
            <w:pPr>
              <w:spacing w:before="120" w:line="288" w:lineRule="auto"/>
              <w:ind w:right="-57"/>
              <w:jc w:val="center"/>
              <w:rPr>
                <w:rFonts w:ascii="Times New Roman" w:hAnsi="Times New Roman"/>
                <w:b/>
                <w:bCs/>
                <w:sz w:val="22"/>
                <w:szCs w:val="22"/>
              </w:rPr>
            </w:pPr>
            <w:r w:rsidRPr="00DD07D0">
              <w:rPr>
                <w:rFonts w:ascii="Times New Roman" w:hAnsi="Times New Roman"/>
                <w:bCs/>
                <w:sz w:val="22"/>
                <w:szCs w:val="22"/>
              </w:rPr>
              <w:t>GIÁ TRỊ TRƯỚC THUẾ</w:t>
            </w:r>
          </w:p>
        </w:tc>
        <w:tc>
          <w:tcPr>
            <w:tcW w:w="554" w:type="pct"/>
            <w:tcBorders>
              <w:top w:val="single" w:sz="6" w:space="0" w:color="auto"/>
              <w:left w:val="single" w:sz="6" w:space="0" w:color="auto"/>
              <w:bottom w:val="nil"/>
              <w:right w:val="single" w:sz="6" w:space="0" w:color="auto"/>
            </w:tcBorders>
            <w:vAlign w:val="center"/>
          </w:tcPr>
          <w:p w14:paraId="1688E493" w14:textId="0B39D9D0" w:rsidR="00901E76" w:rsidRPr="00DD07D0" w:rsidRDefault="00901E76" w:rsidP="00901E76">
            <w:pPr>
              <w:pStyle w:val="Heading5"/>
              <w:spacing w:before="120" w:line="288" w:lineRule="auto"/>
              <w:ind w:right="-113"/>
              <w:rPr>
                <w:rFonts w:ascii="Times New Roman" w:hAnsi="Times New Roman"/>
                <w:sz w:val="22"/>
                <w:szCs w:val="22"/>
              </w:rPr>
            </w:pPr>
            <w:r w:rsidRPr="00DD07D0">
              <w:rPr>
                <w:rFonts w:ascii="Times New Roman" w:hAnsi="Times New Roman"/>
                <w:b w:val="0"/>
                <w:sz w:val="22"/>
                <w:szCs w:val="22"/>
              </w:rPr>
              <w:t>THUẾ GIÁ TRỊ GIA TĂNG</w:t>
            </w:r>
          </w:p>
        </w:tc>
        <w:tc>
          <w:tcPr>
            <w:tcW w:w="505" w:type="pct"/>
            <w:tcBorders>
              <w:top w:val="single" w:sz="6" w:space="0" w:color="auto"/>
              <w:left w:val="single" w:sz="6" w:space="0" w:color="auto"/>
              <w:bottom w:val="nil"/>
              <w:right w:val="single" w:sz="4" w:space="0" w:color="auto"/>
            </w:tcBorders>
            <w:vAlign w:val="center"/>
          </w:tcPr>
          <w:p w14:paraId="1CB59480" w14:textId="6C173A04" w:rsidR="00901E76" w:rsidRPr="00DD07D0" w:rsidRDefault="00901E76" w:rsidP="00901E76">
            <w:pPr>
              <w:spacing w:before="120" w:line="288" w:lineRule="auto"/>
              <w:ind w:right="-113"/>
              <w:jc w:val="center"/>
              <w:rPr>
                <w:rFonts w:ascii="Times New Roman" w:hAnsi="Times New Roman"/>
                <w:b/>
                <w:bCs/>
                <w:sz w:val="22"/>
                <w:szCs w:val="22"/>
                <w:lang w:val="fr-FR"/>
              </w:rPr>
            </w:pPr>
            <w:r w:rsidRPr="00DD07D0">
              <w:rPr>
                <w:rFonts w:ascii="Times New Roman" w:hAnsi="Times New Roman"/>
                <w:bCs/>
                <w:sz w:val="22"/>
                <w:szCs w:val="22"/>
                <w:lang w:val="fr-FR"/>
              </w:rPr>
              <w:t>GIÁ TRỊ SAU THUẾ</w:t>
            </w:r>
          </w:p>
        </w:tc>
        <w:tc>
          <w:tcPr>
            <w:tcW w:w="498" w:type="pct"/>
            <w:tcBorders>
              <w:top w:val="single" w:sz="6" w:space="0" w:color="auto"/>
              <w:left w:val="single" w:sz="4" w:space="0" w:color="auto"/>
              <w:bottom w:val="nil"/>
              <w:right w:val="single" w:sz="6" w:space="0" w:color="auto"/>
            </w:tcBorders>
            <w:vAlign w:val="center"/>
          </w:tcPr>
          <w:p w14:paraId="7D0EB5B5" w14:textId="39F5AA94" w:rsidR="00901E76" w:rsidRPr="00DD07D0" w:rsidRDefault="00901E76" w:rsidP="00901E76">
            <w:pPr>
              <w:spacing w:line="288" w:lineRule="auto"/>
              <w:ind w:right="-57"/>
              <w:jc w:val="center"/>
              <w:rPr>
                <w:rFonts w:ascii="Times New Roman" w:hAnsi="Times New Roman"/>
                <w:b/>
                <w:bCs/>
                <w:sz w:val="22"/>
                <w:szCs w:val="22"/>
              </w:rPr>
            </w:pPr>
            <w:r w:rsidRPr="00DD07D0">
              <w:rPr>
                <w:rFonts w:ascii="Times New Roman" w:hAnsi="Times New Roman"/>
                <w:bCs/>
                <w:sz w:val="22"/>
                <w:szCs w:val="22"/>
              </w:rPr>
              <w:t>KÝ HIỆU</w:t>
            </w:r>
          </w:p>
        </w:tc>
      </w:tr>
      <w:tr w:rsidR="00EC3F7D" w:rsidRPr="00EC3F7D" w14:paraId="69B6E865" w14:textId="77777777" w:rsidTr="00901E76">
        <w:trPr>
          <w:trHeight w:val="395"/>
          <w:jc w:val="center"/>
        </w:trPr>
        <w:tc>
          <w:tcPr>
            <w:tcW w:w="437" w:type="pct"/>
            <w:tcBorders>
              <w:top w:val="single" w:sz="6" w:space="0" w:color="auto"/>
              <w:left w:val="single" w:sz="6" w:space="0" w:color="auto"/>
              <w:bottom w:val="single" w:sz="6" w:space="0" w:color="auto"/>
              <w:right w:val="single" w:sz="6" w:space="0" w:color="auto"/>
            </w:tcBorders>
            <w:vAlign w:val="center"/>
          </w:tcPr>
          <w:p w14:paraId="04274D35" w14:textId="77777777" w:rsidR="0070187E" w:rsidRPr="00EC3F7D" w:rsidRDefault="0070187E" w:rsidP="00432EDD">
            <w:pPr>
              <w:spacing w:before="180" w:after="60" w:line="288" w:lineRule="auto"/>
              <w:jc w:val="center"/>
              <w:rPr>
                <w:rFonts w:ascii="Times New Roman" w:hAnsi="Times New Roman"/>
                <w:sz w:val="24"/>
                <w:szCs w:val="24"/>
              </w:rPr>
            </w:pPr>
            <w:r w:rsidRPr="00EC3F7D">
              <w:rPr>
                <w:rFonts w:ascii="Times New Roman" w:hAnsi="Times New Roman"/>
                <w:sz w:val="24"/>
                <w:szCs w:val="24"/>
              </w:rPr>
              <w:t>[1]</w:t>
            </w:r>
          </w:p>
        </w:tc>
        <w:tc>
          <w:tcPr>
            <w:tcW w:w="2480" w:type="pct"/>
            <w:tcBorders>
              <w:top w:val="single" w:sz="6" w:space="0" w:color="auto"/>
              <w:left w:val="nil"/>
              <w:bottom w:val="single" w:sz="6" w:space="0" w:color="auto"/>
              <w:right w:val="nil"/>
            </w:tcBorders>
            <w:vAlign w:val="center"/>
          </w:tcPr>
          <w:p w14:paraId="72C99410" w14:textId="77777777" w:rsidR="0070187E" w:rsidRPr="00EC3F7D" w:rsidRDefault="0070187E" w:rsidP="00432EDD">
            <w:pPr>
              <w:spacing w:before="180" w:after="60" w:line="288" w:lineRule="auto"/>
              <w:jc w:val="center"/>
              <w:rPr>
                <w:rFonts w:ascii="Times New Roman" w:hAnsi="Times New Roman"/>
                <w:sz w:val="24"/>
                <w:szCs w:val="24"/>
              </w:rPr>
            </w:pPr>
            <w:r w:rsidRPr="00EC3F7D">
              <w:rPr>
                <w:rFonts w:ascii="Times New Roman" w:hAnsi="Times New Roman"/>
                <w:sz w:val="24"/>
                <w:szCs w:val="24"/>
              </w:rPr>
              <w:t>[2]</w:t>
            </w:r>
          </w:p>
        </w:tc>
        <w:tc>
          <w:tcPr>
            <w:tcW w:w="527" w:type="pct"/>
            <w:tcBorders>
              <w:top w:val="single" w:sz="6" w:space="0" w:color="auto"/>
              <w:left w:val="single" w:sz="6" w:space="0" w:color="auto"/>
              <w:bottom w:val="single" w:sz="6" w:space="0" w:color="auto"/>
              <w:right w:val="single" w:sz="6" w:space="0" w:color="auto"/>
            </w:tcBorders>
            <w:vAlign w:val="center"/>
          </w:tcPr>
          <w:p w14:paraId="3A42114A" w14:textId="77777777" w:rsidR="0070187E" w:rsidRPr="00EC3F7D" w:rsidRDefault="0070187E" w:rsidP="00432EDD">
            <w:pPr>
              <w:spacing w:before="180" w:after="60" w:line="288" w:lineRule="auto"/>
              <w:jc w:val="center"/>
              <w:rPr>
                <w:rFonts w:ascii="Times New Roman" w:hAnsi="Times New Roman"/>
                <w:sz w:val="24"/>
                <w:szCs w:val="24"/>
              </w:rPr>
            </w:pPr>
            <w:r w:rsidRPr="00EC3F7D">
              <w:rPr>
                <w:rFonts w:ascii="Times New Roman" w:hAnsi="Times New Roman"/>
                <w:sz w:val="24"/>
                <w:szCs w:val="24"/>
              </w:rPr>
              <w:t>[3]</w:t>
            </w:r>
          </w:p>
        </w:tc>
        <w:tc>
          <w:tcPr>
            <w:tcW w:w="554" w:type="pct"/>
            <w:tcBorders>
              <w:top w:val="single" w:sz="6" w:space="0" w:color="auto"/>
              <w:left w:val="nil"/>
              <w:bottom w:val="single" w:sz="6" w:space="0" w:color="auto"/>
              <w:right w:val="nil"/>
            </w:tcBorders>
            <w:vAlign w:val="center"/>
          </w:tcPr>
          <w:p w14:paraId="139E17E1" w14:textId="77777777" w:rsidR="0070187E" w:rsidRPr="00EC3F7D" w:rsidRDefault="0070187E" w:rsidP="00432EDD">
            <w:pPr>
              <w:spacing w:before="180" w:after="60" w:line="288" w:lineRule="auto"/>
              <w:jc w:val="center"/>
              <w:rPr>
                <w:rFonts w:ascii="Times New Roman" w:hAnsi="Times New Roman"/>
                <w:sz w:val="24"/>
                <w:szCs w:val="24"/>
              </w:rPr>
            </w:pPr>
            <w:r w:rsidRPr="00EC3F7D">
              <w:rPr>
                <w:rFonts w:ascii="Times New Roman" w:hAnsi="Times New Roman"/>
                <w:sz w:val="24"/>
                <w:szCs w:val="24"/>
              </w:rPr>
              <w:t>[4]</w:t>
            </w:r>
          </w:p>
        </w:tc>
        <w:tc>
          <w:tcPr>
            <w:tcW w:w="505" w:type="pct"/>
            <w:tcBorders>
              <w:top w:val="single" w:sz="6" w:space="0" w:color="auto"/>
              <w:left w:val="single" w:sz="6" w:space="0" w:color="auto"/>
              <w:bottom w:val="single" w:sz="6" w:space="0" w:color="auto"/>
              <w:right w:val="single" w:sz="4" w:space="0" w:color="auto"/>
            </w:tcBorders>
            <w:vAlign w:val="center"/>
          </w:tcPr>
          <w:p w14:paraId="3306DDF8" w14:textId="77777777" w:rsidR="0070187E" w:rsidRPr="00EC3F7D" w:rsidRDefault="0070187E" w:rsidP="00432EDD">
            <w:pPr>
              <w:spacing w:before="180" w:after="60" w:line="288" w:lineRule="auto"/>
              <w:jc w:val="center"/>
              <w:rPr>
                <w:rFonts w:ascii="Times New Roman" w:hAnsi="Times New Roman"/>
                <w:sz w:val="24"/>
                <w:szCs w:val="24"/>
              </w:rPr>
            </w:pPr>
            <w:r w:rsidRPr="00EC3F7D">
              <w:rPr>
                <w:rFonts w:ascii="Times New Roman" w:hAnsi="Times New Roman"/>
                <w:sz w:val="24"/>
                <w:szCs w:val="24"/>
              </w:rPr>
              <w:t>[5]</w:t>
            </w:r>
          </w:p>
        </w:tc>
        <w:tc>
          <w:tcPr>
            <w:tcW w:w="498" w:type="pct"/>
            <w:tcBorders>
              <w:top w:val="single" w:sz="6" w:space="0" w:color="auto"/>
              <w:left w:val="single" w:sz="4" w:space="0" w:color="auto"/>
              <w:bottom w:val="single" w:sz="6" w:space="0" w:color="auto"/>
              <w:right w:val="single" w:sz="6" w:space="0" w:color="auto"/>
            </w:tcBorders>
            <w:vAlign w:val="center"/>
          </w:tcPr>
          <w:p w14:paraId="297E34A8" w14:textId="77777777" w:rsidR="0070187E" w:rsidRPr="00EC3F7D" w:rsidRDefault="0070187E" w:rsidP="00432EDD">
            <w:pPr>
              <w:spacing w:before="120" w:line="288" w:lineRule="auto"/>
              <w:jc w:val="center"/>
              <w:rPr>
                <w:rFonts w:ascii="Times New Roman" w:hAnsi="Times New Roman"/>
                <w:sz w:val="24"/>
                <w:szCs w:val="24"/>
              </w:rPr>
            </w:pPr>
            <w:r w:rsidRPr="00EC3F7D">
              <w:rPr>
                <w:rFonts w:ascii="Times New Roman" w:hAnsi="Times New Roman"/>
                <w:sz w:val="24"/>
                <w:szCs w:val="24"/>
              </w:rPr>
              <w:t>[6]</w:t>
            </w:r>
          </w:p>
        </w:tc>
      </w:tr>
      <w:tr w:rsidR="00EC3F7D" w:rsidRPr="00EC3F7D" w14:paraId="4E73CC2B" w14:textId="77777777" w:rsidTr="00FE7955">
        <w:trPr>
          <w:trHeight w:val="416"/>
          <w:jc w:val="center"/>
        </w:trPr>
        <w:tc>
          <w:tcPr>
            <w:tcW w:w="437" w:type="pct"/>
            <w:tcBorders>
              <w:top w:val="nil"/>
              <w:left w:val="single" w:sz="6" w:space="0" w:color="auto"/>
              <w:bottom w:val="single" w:sz="4" w:space="0" w:color="auto"/>
              <w:right w:val="single" w:sz="6" w:space="0" w:color="auto"/>
            </w:tcBorders>
            <w:vAlign w:val="center"/>
          </w:tcPr>
          <w:p w14:paraId="28FE62F4" w14:textId="77777777" w:rsidR="0070187E" w:rsidRPr="00EC3F7D" w:rsidRDefault="0070187E" w:rsidP="00432EDD">
            <w:pPr>
              <w:spacing w:before="180" w:after="60" w:line="288" w:lineRule="auto"/>
              <w:jc w:val="center"/>
              <w:rPr>
                <w:rFonts w:ascii="Times New Roman" w:hAnsi="Times New Roman"/>
                <w:b/>
                <w:bCs/>
                <w:sz w:val="24"/>
                <w:szCs w:val="24"/>
              </w:rPr>
            </w:pPr>
            <w:r w:rsidRPr="00EC3F7D">
              <w:rPr>
                <w:rFonts w:ascii="Times New Roman" w:hAnsi="Times New Roman"/>
                <w:b/>
                <w:bCs/>
                <w:sz w:val="24"/>
                <w:szCs w:val="24"/>
              </w:rPr>
              <w:t>1</w:t>
            </w:r>
          </w:p>
        </w:tc>
        <w:tc>
          <w:tcPr>
            <w:tcW w:w="2480" w:type="pct"/>
            <w:tcBorders>
              <w:top w:val="nil"/>
              <w:left w:val="nil"/>
              <w:bottom w:val="single" w:sz="4" w:space="0" w:color="auto"/>
              <w:right w:val="nil"/>
            </w:tcBorders>
          </w:tcPr>
          <w:p w14:paraId="4226F292" w14:textId="77777777" w:rsidR="0070187E" w:rsidRPr="00EC3F7D" w:rsidRDefault="007B49E0">
            <w:pPr>
              <w:spacing w:before="180" w:after="60" w:line="288" w:lineRule="auto"/>
              <w:rPr>
                <w:rFonts w:ascii="Times New Roman" w:hAnsi="Times New Roman"/>
                <w:b/>
                <w:bCs/>
                <w:sz w:val="24"/>
                <w:szCs w:val="24"/>
              </w:rPr>
            </w:pPr>
            <w:r w:rsidRPr="00EC3F7D">
              <w:rPr>
                <w:rFonts w:ascii="Times New Roman" w:hAnsi="Times New Roman"/>
                <w:b/>
                <w:bCs/>
                <w:sz w:val="24"/>
                <w:szCs w:val="24"/>
              </w:rPr>
              <w:t>Chi phí lắp đặt, thí nghiệm hiệu chỉnh</w:t>
            </w:r>
            <w:r w:rsidR="0070187E" w:rsidRPr="00EC3F7D">
              <w:rPr>
                <w:rFonts w:ascii="Times New Roman" w:hAnsi="Times New Roman"/>
                <w:b/>
                <w:bCs/>
                <w:sz w:val="24"/>
                <w:szCs w:val="24"/>
              </w:rPr>
              <w:t xml:space="preserve"> </w:t>
            </w:r>
          </w:p>
        </w:tc>
        <w:tc>
          <w:tcPr>
            <w:tcW w:w="527" w:type="pct"/>
            <w:tcBorders>
              <w:top w:val="nil"/>
              <w:left w:val="single" w:sz="6" w:space="0" w:color="auto"/>
              <w:bottom w:val="single" w:sz="4" w:space="0" w:color="auto"/>
              <w:right w:val="single" w:sz="6" w:space="0" w:color="auto"/>
            </w:tcBorders>
          </w:tcPr>
          <w:p w14:paraId="6B34B343" w14:textId="77777777" w:rsidR="0070187E" w:rsidRPr="00EC3F7D" w:rsidRDefault="0070187E" w:rsidP="00432EDD">
            <w:pPr>
              <w:spacing w:before="180" w:after="60" w:line="288" w:lineRule="auto"/>
              <w:rPr>
                <w:rFonts w:ascii="Times New Roman" w:hAnsi="Times New Roman"/>
                <w:sz w:val="24"/>
                <w:szCs w:val="24"/>
              </w:rPr>
            </w:pPr>
          </w:p>
        </w:tc>
        <w:tc>
          <w:tcPr>
            <w:tcW w:w="554" w:type="pct"/>
            <w:tcBorders>
              <w:top w:val="nil"/>
              <w:left w:val="nil"/>
              <w:bottom w:val="single" w:sz="4" w:space="0" w:color="auto"/>
              <w:right w:val="nil"/>
            </w:tcBorders>
          </w:tcPr>
          <w:p w14:paraId="5FCE0494" w14:textId="77777777" w:rsidR="0070187E" w:rsidRPr="00EC3F7D" w:rsidRDefault="0070187E" w:rsidP="00432EDD">
            <w:pPr>
              <w:spacing w:before="180" w:after="60" w:line="288" w:lineRule="auto"/>
              <w:rPr>
                <w:rFonts w:ascii="Times New Roman" w:hAnsi="Times New Roman"/>
                <w:sz w:val="24"/>
                <w:szCs w:val="24"/>
              </w:rPr>
            </w:pPr>
          </w:p>
        </w:tc>
        <w:tc>
          <w:tcPr>
            <w:tcW w:w="505" w:type="pct"/>
            <w:tcBorders>
              <w:top w:val="nil"/>
              <w:left w:val="single" w:sz="6" w:space="0" w:color="auto"/>
              <w:bottom w:val="single" w:sz="4" w:space="0" w:color="auto"/>
              <w:right w:val="single" w:sz="4" w:space="0" w:color="auto"/>
            </w:tcBorders>
          </w:tcPr>
          <w:p w14:paraId="7D9289B0" w14:textId="77777777" w:rsidR="0070187E" w:rsidRPr="00EC3F7D" w:rsidRDefault="0070187E" w:rsidP="00432EDD">
            <w:pPr>
              <w:spacing w:before="180" w:after="60" w:line="288" w:lineRule="auto"/>
              <w:rPr>
                <w:rFonts w:ascii="Times New Roman" w:hAnsi="Times New Roman"/>
                <w:sz w:val="24"/>
                <w:szCs w:val="24"/>
              </w:rPr>
            </w:pPr>
          </w:p>
        </w:tc>
        <w:tc>
          <w:tcPr>
            <w:tcW w:w="498" w:type="pct"/>
            <w:tcBorders>
              <w:top w:val="nil"/>
              <w:left w:val="single" w:sz="4" w:space="0" w:color="auto"/>
              <w:bottom w:val="single" w:sz="4" w:space="0" w:color="auto"/>
              <w:right w:val="single" w:sz="6" w:space="0" w:color="auto"/>
            </w:tcBorders>
            <w:vAlign w:val="center"/>
          </w:tcPr>
          <w:p w14:paraId="79B922AA" w14:textId="5A0E5F71" w:rsidR="0070187E" w:rsidRPr="00EC3F7D" w:rsidRDefault="00FE7955" w:rsidP="00FE7955">
            <w:pPr>
              <w:spacing w:before="180" w:after="60" w:line="288" w:lineRule="auto"/>
              <w:jc w:val="center"/>
              <w:rPr>
                <w:rFonts w:ascii="Times New Roman" w:hAnsi="Times New Roman"/>
                <w:sz w:val="24"/>
                <w:szCs w:val="24"/>
              </w:rPr>
            </w:pPr>
            <w:r w:rsidRPr="00EC3F7D">
              <w:rPr>
                <w:rFonts w:ascii="Times New Roman" w:hAnsi="Times New Roman"/>
                <w:b/>
                <w:bCs/>
                <w:sz w:val="24"/>
                <w:szCs w:val="24"/>
              </w:rPr>
              <w:t>G</w:t>
            </w:r>
            <w:r>
              <w:rPr>
                <w:rFonts w:ascii="Times New Roman" w:hAnsi="Times New Roman"/>
                <w:b/>
                <w:bCs/>
                <w:sz w:val="24"/>
                <w:szCs w:val="24"/>
                <w:vertAlign w:val="subscript"/>
              </w:rPr>
              <w:t>LĐ</w:t>
            </w:r>
          </w:p>
        </w:tc>
      </w:tr>
      <w:tr w:rsidR="00EC3F7D" w:rsidRPr="00EC3F7D" w14:paraId="658FFABC" w14:textId="77777777" w:rsidTr="00FE7955">
        <w:trPr>
          <w:trHeight w:val="402"/>
          <w:jc w:val="center"/>
        </w:trPr>
        <w:tc>
          <w:tcPr>
            <w:tcW w:w="437" w:type="pct"/>
            <w:tcBorders>
              <w:top w:val="single" w:sz="4" w:space="0" w:color="auto"/>
              <w:left w:val="single" w:sz="6" w:space="0" w:color="auto"/>
              <w:bottom w:val="single" w:sz="4" w:space="0" w:color="auto"/>
              <w:right w:val="single" w:sz="6" w:space="0" w:color="auto"/>
            </w:tcBorders>
            <w:vAlign w:val="center"/>
          </w:tcPr>
          <w:p w14:paraId="4B6C6390" w14:textId="77777777" w:rsidR="0070187E" w:rsidRPr="00EC3F7D" w:rsidRDefault="0070187E" w:rsidP="00432EDD">
            <w:pPr>
              <w:spacing w:before="180" w:after="60" w:line="288" w:lineRule="auto"/>
              <w:jc w:val="center"/>
              <w:rPr>
                <w:rFonts w:ascii="Times New Roman" w:hAnsi="Times New Roman"/>
                <w:sz w:val="24"/>
                <w:szCs w:val="24"/>
              </w:rPr>
            </w:pPr>
            <w:r w:rsidRPr="00EC3F7D">
              <w:rPr>
                <w:rFonts w:ascii="Times New Roman" w:hAnsi="Times New Roman"/>
                <w:sz w:val="24"/>
                <w:szCs w:val="24"/>
              </w:rPr>
              <w:t>1.1</w:t>
            </w:r>
          </w:p>
        </w:tc>
        <w:tc>
          <w:tcPr>
            <w:tcW w:w="2480" w:type="pct"/>
            <w:tcBorders>
              <w:top w:val="single" w:sz="4" w:space="0" w:color="auto"/>
              <w:left w:val="nil"/>
              <w:bottom w:val="single" w:sz="4" w:space="0" w:color="auto"/>
              <w:right w:val="nil"/>
            </w:tcBorders>
          </w:tcPr>
          <w:p w14:paraId="18347244" w14:textId="7D34BACF" w:rsidR="0070187E" w:rsidRPr="00EC3F7D" w:rsidRDefault="0070187E" w:rsidP="00FE7955">
            <w:pPr>
              <w:spacing w:before="180" w:after="60" w:line="288" w:lineRule="auto"/>
              <w:rPr>
                <w:rFonts w:ascii="Times New Roman" w:hAnsi="Times New Roman"/>
                <w:sz w:val="24"/>
                <w:szCs w:val="24"/>
              </w:rPr>
            </w:pPr>
            <w:r w:rsidRPr="00EC3F7D">
              <w:rPr>
                <w:rFonts w:ascii="Times New Roman" w:hAnsi="Times New Roman"/>
                <w:bCs/>
                <w:sz w:val="24"/>
                <w:szCs w:val="24"/>
              </w:rPr>
              <w:t xml:space="preserve">- Chi phí </w:t>
            </w:r>
            <w:r w:rsidR="00FE7955">
              <w:rPr>
                <w:rFonts w:ascii="Times New Roman" w:hAnsi="Times New Roman"/>
                <w:bCs/>
                <w:sz w:val="24"/>
                <w:szCs w:val="24"/>
              </w:rPr>
              <w:t>lắp đặt</w:t>
            </w:r>
            <w:r w:rsidRPr="00EC3F7D">
              <w:rPr>
                <w:rFonts w:ascii="Times New Roman" w:hAnsi="Times New Roman"/>
                <w:bCs/>
                <w:sz w:val="24"/>
                <w:szCs w:val="24"/>
              </w:rPr>
              <w:t xml:space="preserve"> thiết bị công nghệ</w:t>
            </w:r>
          </w:p>
        </w:tc>
        <w:tc>
          <w:tcPr>
            <w:tcW w:w="527" w:type="pct"/>
            <w:tcBorders>
              <w:top w:val="single" w:sz="4" w:space="0" w:color="auto"/>
              <w:left w:val="single" w:sz="6" w:space="0" w:color="auto"/>
              <w:bottom w:val="single" w:sz="4" w:space="0" w:color="auto"/>
              <w:right w:val="single" w:sz="6" w:space="0" w:color="auto"/>
            </w:tcBorders>
          </w:tcPr>
          <w:p w14:paraId="2F106436" w14:textId="77777777" w:rsidR="0070187E" w:rsidRPr="00EC3F7D" w:rsidRDefault="0070187E" w:rsidP="00432EDD">
            <w:pPr>
              <w:spacing w:before="180" w:after="60" w:line="288" w:lineRule="auto"/>
              <w:rPr>
                <w:rFonts w:ascii="Times New Roman" w:hAnsi="Times New Roman"/>
                <w:sz w:val="24"/>
                <w:szCs w:val="24"/>
              </w:rPr>
            </w:pPr>
          </w:p>
        </w:tc>
        <w:tc>
          <w:tcPr>
            <w:tcW w:w="554" w:type="pct"/>
            <w:tcBorders>
              <w:top w:val="single" w:sz="4" w:space="0" w:color="auto"/>
              <w:left w:val="nil"/>
              <w:bottom w:val="single" w:sz="4" w:space="0" w:color="auto"/>
              <w:right w:val="nil"/>
            </w:tcBorders>
          </w:tcPr>
          <w:p w14:paraId="22E1265D" w14:textId="77777777" w:rsidR="0070187E" w:rsidRPr="00EC3F7D" w:rsidRDefault="0070187E" w:rsidP="00432EDD">
            <w:pPr>
              <w:spacing w:before="180" w:after="60" w:line="288" w:lineRule="auto"/>
              <w:rPr>
                <w:rFonts w:ascii="Times New Roman" w:hAnsi="Times New Roman"/>
                <w:sz w:val="24"/>
                <w:szCs w:val="24"/>
              </w:rPr>
            </w:pPr>
          </w:p>
        </w:tc>
        <w:tc>
          <w:tcPr>
            <w:tcW w:w="505" w:type="pct"/>
            <w:tcBorders>
              <w:top w:val="single" w:sz="4" w:space="0" w:color="auto"/>
              <w:left w:val="single" w:sz="6" w:space="0" w:color="auto"/>
              <w:bottom w:val="single" w:sz="4" w:space="0" w:color="auto"/>
              <w:right w:val="single" w:sz="4" w:space="0" w:color="auto"/>
            </w:tcBorders>
          </w:tcPr>
          <w:p w14:paraId="328980D9" w14:textId="77777777" w:rsidR="0070187E" w:rsidRPr="00EC3F7D" w:rsidRDefault="0070187E" w:rsidP="00432EDD">
            <w:pPr>
              <w:spacing w:before="180" w:after="60" w:line="288" w:lineRule="auto"/>
              <w:rPr>
                <w:rFonts w:ascii="Times New Roman" w:hAnsi="Times New Roman"/>
                <w:sz w:val="24"/>
                <w:szCs w:val="24"/>
              </w:rPr>
            </w:pPr>
          </w:p>
        </w:tc>
        <w:tc>
          <w:tcPr>
            <w:tcW w:w="498" w:type="pct"/>
            <w:tcBorders>
              <w:top w:val="single" w:sz="4" w:space="0" w:color="auto"/>
              <w:left w:val="single" w:sz="4" w:space="0" w:color="auto"/>
              <w:bottom w:val="single" w:sz="4" w:space="0" w:color="auto"/>
              <w:right w:val="single" w:sz="6" w:space="0" w:color="auto"/>
            </w:tcBorders>
            <w:vAlign w:val="center"/>
          </w:tcPr>
          <w:p w14:paraId="6020CE1C" w14:textId="77777777" w:rsidR="0070187E" w:rsidRPr="00EC3F7D" w:rsidRDefault="0070187E" w:rsidP="00FE7955">
            <w:pPr>
              <w:spacing w:before="180" w:after="60" w:line="288" w:lineRule="auto"/>
              <w:jc w:val="center"/>
              <w:rPr>
                <w:rFonts w:ascii="Times New Roman" w:hAnsi="Times New Roman"/>
                <w:sz w:val="24"/>
                <w:szCs w:val="24"/>
              </w:rPr>
            </w:pPr>
          </w:p>
        </w:tc>
      </w:tr>
      <w:tr w:rsidR="00EC3F7D" w:rsidRPr="00EC3F7D" w14:paraId="54318D46" w14:textId="77777777" w:rsidTr="00FE7955">
        <w:trPr>
          <w:trHeight w:val="396"/>
          <w:jc w:val="center"/>
        </w:trPr>
        <w:tc>
          <w:tcPr>
            <w:tcW w:w="437" w:type="pct"/>
            <w:tcBorders>
              <w:top w:val="single" w:sz="4" w:space="0" w:color="auto"/>
              <w:left w:val="single" w:sz="6" w:space="0" w:color="auto"/>
              <w:bottom w:val="single" w:sz="4" w:space="0" w:color="auto"/>
              <w:right w:val="single" w:sz="6" w:space="0" w:color="auto"/>
            </w:tcBorders>
            <w:vAlign w:val="center"/>
          </w:tcPr>
          <w:p w14:paraId="5F92F415" w14:textId="77777777" w:rsidR="0070187E" w:rsidRPr="00EC3F7D" w:rsidRDefault="0070187E" w:rsidP="00432EDD">
            <w:pPr>
              <w:spacing w:before="180" w:after="60" w:line="288" w:lineRule="auto"/>
              <w:jc w:val="center"/>
              <w:rPr>
                <w:rFonts w:ascii="Times New Roman" w:hAnsi="Times New Roman"/>
                <w:sz w:val="24"/>
                <w:szCs w:val="24"/>
              </w:rPr>
            </w:pPr>
            <w:r w:rsidRPr="00EC3F7D">
              <w:rPr>
                <w:rFonts w:ascii="Times New Roman" w:hAnsi="Times New Roman"/>
                <w:sz w:val="24"/>
                <w:szCs w:val="24"/>
              </w:rPr>
              <w:t>1.2</w:t>
            </w:r>
          </w:p>
        </w:tc>
        <w:tc>
          <w:tcPr>
            <w:tcW w:w="2480" w:type="pct"/>
            <w:tcBorders>
              <w:top w:val="single" w:sz="4" w:space="0" w:color="auto"/>
              <w:left w:val="nil"/>
              <w:bottom w:val="single" w:sz="4" w:space="0" w:color="auto"/>
              <w:right w:val="nil"/>
            </w:tcBorders>
          </w:tcPr>
          <w:p w14:paraId="23AAB826" w14:textId="055F12DB" w:rsidR="0070187E" w:rsidRPr="00EC3F7D" w:rsidRDefault="0070187E" w:rsidP="00FE7955">
            <w:pPr>
              <w:spacing w:before="180" w:after="60" w:line="288" w:lineRule="auto"/>
              <w:rPr>
                <w:rFonts w:ascii="Times New Roman" w:hAnsi="Times New Roman"/>
                <w:sz w:val="24"/>
                <w:szCs w:val="24"/>
              </w:rPr>
            </w:pPr>
            <w:r w:rsidRPr="00EC3F7D">
              <w:rPr>
                <w:rFonts w:ascii="Times New Roman" w:hAnsi="Times New Roman"/>
                <w:bCs/>
                <w:sz w:val="24"/>
                <w:szCs w:val="24"/>
              </w:rPr>
              <w:t xml:space="preserve">- Chi phí </w:t>
            </w:r>
            <w:r w:rsidR="00FE7955">
              <w:rPr>
                <w:rFonts w:ascii="Times New Roman" w:hAnsi="Times New Roman"/>
                <w:bCs/>
                <w:sz w:val="24"/>
                <w:szCs w:val="24"/>
              </w:rPr>
              <w:t>lắp đặt</w:t>
            </w:r>
            <w:r w:rsidRPr="00EC3F7D">
              <w:rPr>
                <w:rFonts w:ascii="Times New Roman" w:hAnsi="Times New Roman"/>
                <w:bCs/>
                <w:sz w:val="24"/>
                <w:szCs w:val="24"/>
              </w:rPr>
              <w:t xml:space="preserve"> thiết bị công trình</w:t>
            </w:r>
          </w:p>
        </w:tc>
        <w:tc>
          <w:tcPr>
            <w:tcW w:w="527" w:type="pct"/>
            <w:tcBorders>
              <w:top w:val="single" w:sz="4" w:space="0" w:color="auto"/>
              <w:left w:val="single" w:sz="6" w:space="0" w:color="auto"/>
              <w:bottom w:val="single" w:sz="4" w:space="0" w:color="auto"/>
              <w:right w:val="single" w:sz="6" w:space="0" w:color="auto"/>
            </w:tcBorders>
          </w:tcPr>
          <w:p w14:paraId="67676092" w14:textId="77777777" w:rsidR="0070187E" w:rsidRPr="00EC3F7D" w:rsidRDefault="0070187E" w:rsidP="00432EDD">
            <w:pPr>
              <w:spacing w:before="180" w:after="60" w:line="288" w:lineRule="auto"/>
              <w:rPr>
                <w:rFonts w:ascii="Times New Roman" w:hAnsi="Times New Roman"/>
                <w:sz w:val="24"/>
                <w:szCs w:val="24"/>
              </w:rPr>
            </w:pPr>
          </w:p>
        </w:tc>
        <w:tc>
          <w:tcPr>
            <w:tcW w:w="554" w:type="pct"/>
            <w:tcBorders>
              <w:top w:val="single" w:sz="4" w:space="0" w:color="auto"/>
              <w:left w:val="nil"/>
              <w:bottom w:val="single" w:sz="4" w:space="0" w:color="auto"/>
              <w:right w:val="nil"/>
            </w:tcBorders>
          </w:tcPr>
          <w:p w14:paraId="03F0A7EB" w14:textId="77777777" w:rsidR="0070187E" w:rsidRPr="00EC3F7D" w:rsidRDefault="0070187E" w:rsidP="00432EDD">
            <w:pPr>
              <w:spacing w:before="180" w:after="60" w:line="288" w:lineRule="auto"/>
              <w:rPr>
                <w:rFonts w:ascii="Times New Roman" w:hAnsi="Times New Roman"/>
                <w:sz w:val="24"/>
                <w:szCs w:val="24"/>
              </w:rPr>
            </w:pPr>
          </w:p>
        </w:tc>
        <w:tc>
          <w:tcPr>
            <w:tcW w:w="505" w:type="pct"/>
            <w:tcBorders>
              <w:top w:val="single" w:sz="4" w:space="0" w:color="auto"/>
              <w:left w:val="single" w:sz="6" w:space="0" w:color="auto"/>
              <w:bottom w:val="single" w:sz="4" w:space="0" w:color="auto"/>
              <w:right w:val="single" w:sz="4" w:space="0" w:color="auto"/>
            </w:tcBorders>
          </w:tcPr>
          <w:p w14:paraId="4266A4E8" w14:textId="77777777" w:rsidR="0070187E" w:rsidRPr="00EC3F7D" w:rsidRDefault="0070187E" w:rsidP="00432EDD">
            <w:pPr>
              <w:spacing w:before="180" w:after="60" w:line="288" w:lineRule="auto"/>
              <w:rPr>
                <w:rFonts w:ascii="Times New Roman" w:hAnsi="Times New Roman"/>
                <w:sz w:val="24"/>
                <w:szCs w:val="24"/>
              </w:rPr>
            </w:pPr>
          </w:p>
        </w:tc>
        <w:tc>
          <w:tcPr>
            <w:tcW w:w="498" w:type="pct"/>
            <w:tcBorders>
              <w:top w:val="single" w:sz="4" w:space="0" w:color="auto"/>
              <w:left w:val="single" w:sz="4" w:space="0" w:color="auto"/>
              <w:bottom w:val="single" w:sz="4" w:space="0" w:color="auto"/>
              <w:right w:val="single" w:sz="6" w:space="0" w:color="auto"/>
            </w:tcBorders>
            <w:vAlign w:val="center"/>
          </w:tcPr>
          <w:p w14:paraId="76D13D82" w14:textId="77777777" w:rsidR="0070187E" w:rsidRPr="00EC3F7D" w:rsidRDefault="0070187E" w:rsidP="00FE7955">
            <w:pPr>
              <w:spacing w:before="180" w:after="60" w:line="288" w:lineRule="auto"/>
              <w:jc w:val="center"/>
              <w:rPr>
                <w:rFonts w:ascii="Times New Roman" w:hAnsi="Times New Roman"/>
                <w:sz w:val="24"/>
                <w:szCs w:val="24"/>
              </w:rPr>
            </w:pPr>
          </w:p>
        </w:tc>
      </w:tr>
      <w:tr w:rsidR="00EC3F7D" w:rsidRPr="00EC3F7D" w14:paraId="4501435F" w14:textId="77777777" w:rsidTr="00FE7955">
        <w:trPr>
          <w:trHeight w:val="404"/>
          <w:jc w:val="center"/>
        </w:trPr>
        <w:tc>
          <w:tcPr>
            <w:tcW w:w="437" w:type="pct"/>
            <w:tcBorders>
              <w:top w:val="single" w:sz="4" w:space="0" w:color="auto"/>
              <w:left w:val="single" w:sz="6" w:space="0" w:color="auto"/>
              <w:bottom w:val="single" w:sz="4" w:space="0" w:color="auto"/>
              <w:right w:val="single" w:sz="6" w:space="0" w:color="auto"/>
            </w:tcBorders>
            <w:vAlign w:val="center"/>
          </w:tcPr>
          <w:p w14:paraId="0C05A9BF" w14:textId="77777777" w:rsidR="006A11A6" w:rsidRPr="00EC3F7D" w:rsidRDefault="006A11A6" w:rsidP="006A11A6">
            <w:pPr>
              <w:spacing w:before="180" w:after="60" w:line="288" w:lineRule="auto"/>
              <w:jc w:val="center"/>
              <w:rPr>
                <w:rFonts w:ascii="Times New Roman" w:hAnsi="Times New Roman"/>
                <w:b/>
                <w:bCs/>
                <w:sz w:val="24"/>
                <w:szCs w:val="24"/>
              </w:rPr>
            </w:pPr>
            <w:r w:rsidRPr="00EC3F7D">
              <w:rPr>
                <w:rFonts w:ascii="Times New Roman" w:hAnsi="Times New Roman"/>
                <w:b/>
                <w:bCs/>
                <w:sz w:val="24"/>
                <w:szCs w:val="24"/>
              </w:rPr>
              <w:t>2</w:t>
            </w:r>
          </w:p>
        </w:tc>
        <w:tc>
          <w:tcPr>
            <w:tcW w:w="2480" w:type="pct"/>
            <w:tcBorders>
              <w:top w:val="single" w:sz="4" w:space="0" w:color="auto"/>
              <w:left w:val="nil"/>
              <w:bottom w:val="single" w:sz="4" w:space="0" w:color="auto"/>
              <w:right w:val="nil"/>
            </w:tcBorders>
          </w:tcPr>
          <w:p w14:paraId="504DCCC4" w14:textId="77777777" w:rsidR="006A11A6" w:rsidRPr="00EC3F7D" w:rsidRDefault="006A11A6" w:rsidP="006A11A6">
            <w:pPr>
              <w:spacing w:before="180" w:after="60" w:line="288" w:lineRule="auto"/>
              <w:rPr>
                <w:rFonts w:ascii="Times New Roman" w:hAnsi="Times New Roman"/>
                <w:b/>
                <w:bCs/>
                <w:sz w:val="24"/>
                <w:szCs w:val="24"/>
                <w:lang w:val="it-IT"/>
              </w:rPr>
            </w:pPr>
            <w:r w:rsidRPr="00EC3F7D">
              <w:rPr>
                <w:rFonts w:ascii="Times New Roman" w:hAnsi="Times New Roman"/>
                <w:b/>
                <w:bCs/>
                <w:sz w:val="24"/>
                <w:szCs w:val="24"/>
                <w:lang w:val="it-IT"/>
              </w:rPr>
              <w:t>Chi phí chạy thử nghiệm thiết bị theo yêu cầu kỹ thuật</w:t>
            </w:r>
          </w:p>
        </w:tc>
        <w:tc>
          <w:tcPr>
            <w:tcW w:w="527" w:type="pct"/>
            <w:tcBorders>
              <w:top w:val="single" w:sz="4" w:space="0" w:color="auto"/>
              <w:left w:val="single" w:sz="6" w:space="0" w:color="auto"/>
              <w:bottom w:val="single" w:sz="4" w:space="0" w:color="auto"/>
              <w:right w:val="single" w:sz="6" w:space="0" w:color="auto"/>
            </w:tcBorders>
          </w:tcPr>
          <w:p w14:paraId="53B566E0" w14:textId="77777777" w:rsidR="006A11A6" w:rsidRPr="00EC3F7D" w:rsidRDefault="006A11A6" w:rsidP="006A11A6">
            <w:pPr>
              <w:spacing w:before="180" w:after="60" w:line="288" w:lineRule="auto"/>
              <w:rPr>
                <w:rFonts w:ascii="Times New Roman" w:hAnsi="Times New Roman"/>
                <w:b/>
                <w:bCs/>
                <w:sz w:val="24"/>
                <w:szCs w:val="24"/>
                <w:lang w:val="it-IT"/>
              </w:rPr>
            </w:pPr>
          </w:p>
        </w:tc>
        <w:tc>
          <w:tcPr>
            <w:tcW w:w="554" w:type="pct"/>
            <w:tcBorders>
              <w:top w:val="single" w:sz="4" w:space="0" w:color="auto"/>
              <w:left w:val="nil"/>
              <w:bottom w:val="single" w:sz="4" w:space="0" w:color="auto"/>
              <w:right w:val="nil"/>
            </w:tcBorders>
          </w:tcPr>
          <w:p w14:paraId="713879E3" w14:textId="77777777" w:rsidR="006A11A6" w:rsidRPr="00EC3F7D" w:rsidRDefault="006A11A6" w:rsidP="006A11A6">
            <w:pPr>
              <w:spacing w:before="180" w:after="60" w:line="288" w:lineRule="auto"/>
              <w:rPr>
                <w:rFonts w:ascii="Times New Roman" w:hAnsi="Times New Roman"/>
                <w:b/>
                <w:bCs/>
                <w:sz w:val="24"/>
                <w:szCs w:val="24"/>
                <w:lang w:val="it-IT"/>
              </w:rPr>
            </w:pPr>
          </w:p>
        </w:tc>
        <w:tc>
          <w:tcPr>
            <w:tcW w:w="505" w:type="pct"/>
            <w:tcBorders>
              <w:top w:val="single" w:sz="4" w:space="0" w:color="auto"/>
              <w:left w:val="single" w:sz="6" w:space="0" w:color="auto"/>
              <w:bottom w:val="single" w:sz="4" w:space="0" w:color="auto"/>
              <w:right w:val="single" w:sz="4" w:space="0" w:color="auto"/>
            </w:tcBorders>
          </w:tcPr>
          <w:p w14:paraId="1EA8E37E" w14:textId="77777777" w:rsidR="006A11A6" w:rsidRPr="00EC3F7D" w:rsidRDefault="006A11A6" w:rsidP="006A11A6">
            <w:pPr>
              <w:spacing w:before="180" w:after="60" w:line="288" w:lineRule="auto"/>
              <w:rPr>
                <w:rFonts w:ascii="Times New Roman" w:hAnsi="Times New Roman"/>
                <w:b/>
                <w:bCs/>
                <w:sz w:val="24"/>
                <w:szCs w:val="24"/>
                <w:lang w:val="it-IT"/>
              </w:rPr>
            </w:pPr>
          </w:p>
        </w:tc>
        <w:tc>
          <w:tcPr>
            <w:tcW w:w="498" w:type="pct"/>
            <w:tcBorders>
              <w:top w:val="single" w:sz="4" w:space="0" w:color="auto"/>
              <w:left w:val="single" w:sz="4" w:space="0" w:color="auto"/>
              <w:bottom w:val="single" w:sz="4" w:space="0" w:color="auto"/>
              <w:right w:val="single" w:sz="6" w:space="0" w:color="auto"/>
            </w:tcBorders>
            <w:vAlign w:val="center"/>
          </w:tcPr>
          <w:p w14:paraId="502C0D26" w14:textId="178308CF" w:rsidR="006A11A6" w:rsidRPr="00EC3F7D" w:rsidRDefault="00FE7955" w:rsidP="00FE7955">
            <w:pPr>
              <w:spacing w:before="180" w:after="60" w:line="288" w:lineRule="auto"/>
              <w:jc w:val="center"/>
              <w:rPr>
                <w:rFonts w:ascii="Times New Roman" w:hAnsi="Times New Roman"/>
                <w:b/>
                <w:bCs/>
                <w:sz w:val="24"/>
                <w:szCs w:val="24"/>
                <w:lang w:val="it-IT"/>
              </w:rPr>
            </w:pPr>
            <w:r w:rsidRPr="00EC3F7D">
              <w:rPr>
                <w:rFonts w:ascii="Times New Roman" w:hAnsi="Times New Roman"/>
                <w:b/>
                <w:bCs/>
                <w:sz w:val="24"/>
                <w:szCs w:val="24"/>
              </w:rPr>
              <w:t>G</w:t>
            </w:r>
            <w:r>
              <w:rPr>
                <w:rFonts w:ascii="Times New Roman" w:hAnsi="Times New Roman"/>
                <w:b/>
                <w:bCs/>
                <w:sz w:val="24"/>
                <w:szCs w:val="24"/>
                <w:vertAlign w:val="subscript"/>
              </w:rPr>
              <w:t>CT</w:t>
            </w:r>
          </w:p>
        </w:tc>
      </w:tr>
      <w:tr w:rsidR="00EC3F7D" w:rsidRPr="00EC3F7D" w14:paraId="2AAF3E40" w14:textId="77777777" w:rsidTr="00FE7955">
        <w:trPr>
          <w:trHeight w:val="404"/>
          <w:jc w:val="center"/>
        </w:trPr>
        <w:tc>
          <w:tcPr>
            <w:tcW w:w="437" w:type="pct"/>
            <w:tcBorders>
              <w:top w:val="single" w:sz="4" w:space="0" w:color="auto"/>
              <w:left w:val="single" w:sz="6" w:space="0" w:color="auto"/>
              <w:bottom w:val="single" w:sz="4" w:space="0" w:color="auto"/>
              <w:right w:val="single" w:sz="6" w:space="0" w:color="auto"/>
            </w:tcBorders>
            <w:vAlign w:val="center"/>
          </w:tcPr>
          <w:p w14:paraId="5C8261CF" w14:textId="77777777" w:rsidR="006A11A6" w:rsidRPr="00EC3F7D" w:rsidRDefault="006A11A6" w:rsidP="006A11A6">
            <w:pPr>
              <w:spacing w:before="180" w:after="60" w:line="288" w:lineRule="auto"/>
              <w:jc w:val="center"/>
              <w:rPr>
                <w:rFonts w:ascii="Times New Roman" w:hAnsi="Times New Roman"/>
                <w:b/>
                <w:bCs/>
                <w:sz w:val="24"/>
                <w:szCs w:val="24"/>
              </w:rPr>
            </w:pPr>
            <w:r w:rsidRPr="00EC3F7D">
              <w:rPr>
                <w:rFonts w:ascii="Times New Roman" w:hAnsi="Times New Roman"/>
                <w:b/>
                <w:bCs/>
                <w:sz w:val="24"/>
                <w:szCs w:val="24"/>
              </w:rPr>
              <w:t>3</w:t>
            </w:r>
          </w:p>
        </w:tc>
        <w:tc>
          <w:tcPr>
            <w:tcW w:w="2480" w:type="pct"/>
            <w:tcBorders>
              <w:top w:val="single" w:sz="4" w:space="0" w:color="auto"/>
              <w:left w:val="nil"/>
              <w:bottom w:val="single" w:sz="4" w:space="0" w:color="auto"/>
              <w:right w:val="nil"/>
            </w:tcBorders>
          </w:tcPr>
          <w:p w14:paraId="10EF3B49" w14:textId="77777777" w:rsidR="006A11A6" w:rsidRPr="00EC3F7D" w:rsidRDefault="006A11A6" w:rsidP="006A11A6">
            <w:pPr>
              <w:spacing w:before="180" w:after="60" w:line="288" w:lineRule="auto"/>
              <w:rPr>
                <w:rFonts w:ascii="Times New Roman" w:hAnsi="Times New Roman"/>
                <w:b/>
                <w:bCs/>
                <w:sz w:val="24"/>
                <w:szCs w:val="24"/>
                <w:lang w:val="it-IT"/>
              </w:rPr>
            </w:pPr>
            <w:r w:rsidRPr="00EC3F7D">
              <w:rPr>
                <w:rFonts w:ascii="Times New Roman" w:hAnsi="Times New Roman"/>
                <w:b/>
                <w:bCs/>
                <w:sz w:val="24"/>
                <w:szCs w:val="24"/>
                <w:lang w:val="it-IT"/>
              </w:rPr>
              <w:t>Chi phí liên quan khác (nếu có)</w:t>
            </w:r>
          </w:p>
        </w:tc>
        <w:tc>
          <w:tcPr>
            <w:tcW w:w="527" w:type="pct"/>
            <w:tcBorders>
              <w:top w:val="single" w:sz="4" w:space="0" w:color="auto"/>
              <w:left w:val="single" w:sz="6" w:space="0" w:color="auto"/>
              <w:bottom w:val="single" w:sz="4" w:space="0" w:color="auto"/>
              <w:right w:val="single" w:sz="6" w:space="0" w:color="auto"/>
            </w:tcBorders>
          </w:tcPr>
          <w:p w14:paraId="44C22760" w14:textId="77777777" w:rsidR="006A11A6" w:rsidRPr="00EC3F7D" w:rsidRDefault="006A11A6" w:rsidP="006A11A6">
            <w:pPr>
              <w:spacing w:before="180" w:after="60" w:line="288" w:lineRule="auto"/>
              <w:rPr>
                <w:rFonts w:ascii="Times New Roman" w:hAnsi="Times New Roman"/>
                <w:b/>
                <w:bCs/>
                <w:sz w:val="24"/>
                <w:szCs w:val="24"/>
                <w:lang w:val="it-IT"/>
              </w:rPr>
            </w:pPr>
          </w:p>
        </w:tc>
        <w:tc>
          <w:tcPr>
            <w:tcW w:w="554" w:type="pct"/>
            <w:tcBorders>
              <w:top w:val="single" w:sz="4" w:space="0" w:color="auto"/>
              <w:left w:val="nil"/>
              <w:bottom w:val="single" w:sz="4" w:space="0" w:color="auto"/>
              <w:right w:val="nil"/>
            </w:tcBorders>
          </w:tcPr>
          <w:p w14:paraId="676D6F21" w14:textId="77777777" w:rsidR="006A11A6" w:rsidRPr="00EC3F7D" w:rsidRDefault="006A11A6" w:rsidP="006A11A6">
            <w:pPr>
              <w:spacing w:before="180" w:after="60" w:line="288" w:lineRule="auto"/>
              <w:rPr>
                <w:rFonts w:ascii="Times New Roman" w:hAnsi="Times New Roman"/>
                <w:b/>
                <w:bCs/>
                <w:sz w:val="24"/>
                <w:szCs w:val="24"/>
                <w:lang w:val="it-IT"/>
              </w:rPr>
            </w:pPr>
          </w:p>
        </w:tc>
        <w:tc>
          <w:tcPr>
            <w:tcW w:w="505" w:type="pct"/>
            <w:tcBorders>
              <w:top w:val="single" w:sz="4" w:space="0" w:color="auto"/>
              <w:left w:val="single" w:sz="6" w:space="0" w:color="auto"/>
              <w:bottom w:val="single" w:sz="4" w:space="0" w:color="auto"/>
              <w:right w:val="single" w:sz="4" w:space="0" w:color="auto"/>
            </w:tcBorders>
          </w:tcPr>
          <w:p w14:paraId="6C4D3C59" w14:textId="77777777" w:rsidR="006A11A6" w:rsidRPr="00EC3F7D" w:rsidRDefault="006A11A6" w:rsidP="006A11A6">
            <w:pPr>
              <w:spacing w:before="180" w:after="60" w:line="288" w:lineRule="auto"/>
              <w:rPr>
                <w:rFonts w:ascii="Times New Roman" w:hAnsi="Times New Roman"/>
                <w:b/>
                <w:bCs/>
                <w:sz w:val="24"/>
                <w:szCs w:val="24"/>
                <w:lang w:val="it-IT"/>
              </w:rPr>
            </w:pPr>
          </w:p>
        </w:tc>
        <w:tc>
          <w:tcPr>
            <w:tcW w:w="498" w:type="pct"/>
            <w:tcBorders>
              <w:top w:val="single" w:sz="4" w:space="0" w:color="auto"/>
              <w:left w:val="single" w:sz="4" w:space="0" w:color="auto"/>
              <w:bottom w:val="single" w:sz="4" w:space="0" w:color="auto"/>
              <w:right w:val="single" w:sz="6" w:space="0" w:color="auto"/>
            </w:tcBorders>
            <w:vAlign w:val="center"/>
          </w:tcPr>
          <w:p w14:paraId="6A1109BB" w14:textId="21756648" w:rsidR="006A11A6" w:rsidRPr="00EC3F7D" w:rsidRDefault="00FE7955" w:rsidP="00FE7955">
            <w:pPr>
              <w:spacing w:before="180" w:after="60" w:line="288" w:lineRule="auto"/>
              <w:jc w:val="center"/>
              <w:rPr>
                <w:rFonts w:ascii="Times New Roman" w:hAnsi="Times New Roman"/>
                <w:b/>
                <w:bCs/>
                <w:sz w:val="24"/>
                <w:szCs w:val="24"/>
                <w:lang w:val="it-IT"/>
              </w:rPr>
            </w:pPr>
            <w:r w:rsidRPr="00EC3F7D">
              <w:rPr>
                <w:rFonts w:ascii="Times New Roman" w:hAnsi="Times New Roman"/>
                <w:b/>
                <w:bCs/>
                <w:sz w:val="24"/>
                <w:szCs w:val="24"/>
              </w:rPr>
              <w:t>G</w:t>
            </w:r>
            <w:r>
              <w:rPr>
                <w:rFonts w:ascii="Times New Roman" w:hAnsi="Times New Roman"/>
                <w:b/>
                <w:bCs/>
                <w:sz w:val="24"/>
                <w:szCs w:val="24"/>
                <w:vertAlign w:val="subscript"/>
              </w:rPr>
              <w:t>K</w:t>
            </w:r>
          </w:p>
        </w:tc>
      </w:tr>
      <w:tr w:rsidR="00EC3F7D" w:rsidRPr="00EC3F7D" w14:paraId="1EBF5F8C" w14:textId="77777777" w:rsidTr="00FE7955">
        <w:trPr>
          <w:trHeight w:val="555"/>
          <w:jc w:val="center"/>
        </w:trPr>
        <w:tc>
          <w:tcPr>
            <w:tcW w:w="437" w:type="pct"/>
            <w:tcBorders>
              <w:top w:val="single" w:sz="4" w:space="0" w:color="auto"/>
              <w:left w:val="single" w:sz="6" w:space="0" w:color="auto"/>
              <w:bottom w:val="nil"/>
              <w:right w:val="single" w:sz="6" w:space="0" w:color="auto"/>
            </w:tcBorders>
            <w:vAlign w:val="center"/>
          </w:tcPr>
          <w:p w14:paraId="1FF3E5A2" w14:textId="77777777" w:rsidR="006A11A6" w:rsidRPr="00EC3F7D" w:rsidRDefault="006A11A6" w:rsidP="006A11A6">
            <w:pPr>
              <w:jc w:val="center"/>
              <w:rPr>
                <w:rFonts w:ascii="Times New Roman" w:hAnsi="Times New Roman"/>
                <w:b/>
                <w:bCs/>
                <w:sz w:val="24"/>
                <w:szCs w:val="24"/>
              </w:rPr>
            </w:pPr>
            <w:r w:rsidRPr="00EC3F7D">
              <w:rPr>
                <w:rFonts w:ascii="Times New Roman" w:hAnsi="Times New Roman"/>
                <w:b/>
                <w:bCs/>
                <w:sz w:val="24"/>
                <w:szCs w:val="24"/>
              </w:rPr>
              <w:t>4</w:t>
            </w:r>
          </w:p>
        </w:tc>
        <w:tc>
          <w:tcPr>
            <w:tcW w:w="2480" w:type="pct"/>
            <w:tcBorders>
              <w:top w:val="single" w:sz="4" w:space="0" w:color="auto"/>
              <w:left w:val="nil"/>
              <w:bottom w:val="nil"/>
              <w:right w:val="nil"/>
            </w:tcBorders>
            <w:vAlign w:val="center"/>
          </w:tcPr>
          <w:p w14:paraId="6ABD3D28" w14:textId="77777777" w:rsidR="006A11A6" w:rsidRPr="00EC3F7D" w:rsidRDefault="006A11A6" w:rsidP="006A11A6">
            <w:pPr>
              <w:pStyle w:val="Heading4"/>
              <w:spacing w:before="0" w:after="0"/>
              <w:rPr>
                <w:sz w:val="24"/>
                <w:szCs w:val="24"/>
              </w:rPr>
            </w:pPr>
            <w:r w:rsidRPr="00EC3F7D">
              <w:rPr>
                <w:sz w:val="24"/>
                <w:szCs w:val="24"/>
              </w:rPr>
              <w:t>Chi phí dự phòng (</w:t>
            </w:r>
            <w:r w:rsidRPr="00EC3F7D">
              <w:rPr>
                <w:b w:val="0"/>
                <w:bCs w:val="0"/>
                <w:sz w:val="24"/>
                <w:szCs w:val="24"/>
              </w:rPr>
              <w:t>G</w:t>
            </w:r>
            <w:r w:rsidRPr="00EC3F7D">
              <w:rPr>
                <w:b w:val="0"/>
                <w:bCs w:val="0"/>
                <w:sz w:val="24"/>
                <w:szCs w:val="24"/>
                <w:vertAlign w:val="subscript"/>
              </w:rPr>
              <w:t xml:space="preserve">DPTB1  </w:t>
            </w:r>
            <w:r w:rsidRPr="00EC3F7D">
              <w:rPr>
                <w:b w:val="0"/>
                <w:bCs w:val="0"/>
                <w:sz w:val="24"/>
                <w:szCs w:val="24"/>
              </w:rPr>
              <w:t>+ G</w:t>
            </w:r>
            <w:r w:rsidRPr="00EC3F7D">
              <w:rPr>
                <w:b w:val="0"/>
                <w:bCs w:val="0"/>
                <w:sz w:val="24"/>
                <w:szCs w:val="24"/>
                <w:vertAlign w:val="subscript"/>
              </w:rPr>
              <w:t>DPTB2</w:t>
            </w:r>
            <w:r w:rsidRPr="00EC3F7D">
              <w:rPr>
                <w:sz w:val="24"/>
                <w:szCs w:val="24"/>
              </w:rPr>
              <w:t>)</w:t>
            </w:r>
          </w:p>
        </w:tc>
        <w:tc>
          <w:tcPr>
            <w:tcW w:w="527" w:type="pct"/>
            <w:tcBorders>
              <w:top w:val="single" w:sz="4" w:space="0" w:color="auto"/>
              <w:left w:val="single" w:sz="6" w:space="0" w:color="auto"/>
              <w:bottom w:val="nil"/>
              <w:right w:val="single" w:sz="6" w:space="0" w:color="auto"/>
            </w:tcBorders>
          </w:tcPr>
          <w:p w14:paraId="78E02868" w14:textId="77777777" w:rsidR="006A11A6" w:rsidRPr="00EC3F7D" w:rsidRDefault="006A11A6" w:rsidP="006A11A6">
            <w:pPr>
              <w:rPr>
                <w:rFonts w:ascii="Times New Roman" w:hAnsi="Times New Roman"/>
                <w:b/>
                <w:bCs/>
                <w:sz w:val="24"/>
                <w:szCs w:val="24"/>
              </w:rPr>
            </w:pPr>
          </w:p>
        </w:tc>
        <w:tc>
          <w:tcPr>
            <w:tcW w:w="554" w:type="pct"/>
            <w:tcBorders>
              <w:top w:val="single" w:sz="4" w:space="0" w:color="auto"/>
              <w:left w:val="nil"/>
              <w:bottom w:val="nil"/>
              <w:right w:val="nil"/>
            </w:tcBorders>
          </w:tcPr>
          <w:p w14:paraId="4A7B07CE" w14:textId="77777777" w:rsidR="006A11A6" w:rsidRPr="00EC3F7D" w:rsidRDefault="006A11A6" w:rsidP="006A11A6">
            <w:pPr>
              <w:rPr>
                <w:rFonts w:ascii="Times New Roman" w:hAnsi="Times New Roman"/>
                <w:b/>
                <w:bCs/>
                <w:sz w:val="24"/>
                <w:szCs w:val="24"/>
              </w:rPr>
            </w:pPr>
          </w:p>
        </w:tc>
        <w:tc>
          <w:tcPr>
            <w:tcW w:w="505" w:type="pct"/>
            <w:tcBorders>
              <w:top w:val="single" w:sz="4" w:space="0" w:color="auto"/>
              <w:left w:val="single" w:sz="6" w:space="0" w:color="auto"/>
              <w:bottom w:val="nil"/>
              <w:right w:val="single" w:sz="4" w:space="0" w:color="auto"/>
            </w:tcBorders>
          </w:tcPr>
          <w:p w14:paraId="6CE74492" w14:textId="77777777" w:rsidR="006A11A6" w:rsidRPr="00EC3F7D" w:rsidRDefault="006A11A6" w:rsidP="006A11A6">
            <w:pPr>
              <w:jc w:val="center"/>
              <w:rPr>
                <w:rFonts w:ascii="Times New Roman" w:hAnsi="Times New Roman"/>
                <w:b/>
                <w:bCs/>
                <w:sz w:val="24"/>
                <w:szCs w:val="24"/>
              </w:rPr>
            </w:pPr>
          </w:p>
        </w:tc>
        <w:tc>
          <w:tcPr>
            <w:tcW w:w="498" w:type="pct"/>
            <w:tcBorders>
              <w:top w:val="single" w:sz="4" w:space="0" w:color="auto"/>
              <w:left w:val="single" w:sz="4" w:space="0" w:color="auto"/>
              <w:bottom w:val="nil"/>
              <w:right w:val="single" w:sz="6" w:space="0" w:color="auto"/>
            </w:tcBorders>
            <w:vAlign w:val="center"/>
          </w:tcPr>
          <w:p w14:paraId="7F3E93F7" w14:textId="77777777" w:rsidR="006A11A6" w:rsidRPr="00EC3F7D" w:rsidRDefault="006A11A6" w:rsidP="00FE7955">
            <w:pPr>
              <w:jc w:val="center"/>
              <w:rPr>
                <w:rFonts w:ascii="Times New Roman" w:hAnsi="Times New Roman"/>
                <w:b/>
                <w:bCs/>
                <w:sz w:val="24"/>
                <w:szCs w:val="24"/>
              </w:rPr>
            </w:pPr>
            <w:r w:rsidRPr="00EC3F7D">
              <w:rPr>
                <w:rFonts w:ascii="Times New Roman" w:hAnsi="Times New Roman"/>
                <w:b/>
                <w:bCs/>
                <w:sz w:val="24"/>
                <w:szCs w:val="24"/>
              </w:rPr>
              <w:t>G</w:t>
            </w:r>
            <w:r w:rsidRPr="00EC3F7D">
              <w:rPr>
                <w:rFonts w:ascii="Times New Roman" w:hAnsi="Times New Roman"/>
                <w:b/>
                <w:bCs/>
                <w:sz w:val="24"/>
                <w:szCs w:val="24"/>
                <w:vertAlign w:val="subscript"/>
              </w:rPr>
              <w:t>DPTB</w:t>
            </w:r>
          </w:p>
        </w:tc>
      </w:tr>
      <w:tr w:rsidR="00EC3F7D" w:rsidRPr="00EC3F7D" w14:paraId="19E9C7DB" w14:textId="77777777" w:rsidTr="00FE7955">
        <w:trPr>
          <w:trHeight w:val="328"/>
          <w:jc w:val="center"/>
        </w:trPr>
        <w:tc>
          <w:tcPr>
            <w:tcW w:w="437" w:type="pct"/>
            <w:tcBorders>
              <w:top w:val="single" w:sz="4" w:space="0" w:color="auto"/>
              <w:left w:val="single" w:sz="6" w:space="0" w:color="auto"/>
              <w:bottom w:val="nil"/>
              <w:right w:val="single" w:sz="6" w:space="0" w:color="auto"/>
            </w:tcBorders>
            <w:vAlign w:val="center"/>
          </w:tcPr>
          <w:p w14:paraId="2EC1383B" w14:textId="77777777" w:rsidR="006A11A6" w:rsidRPr="00EC3F7D" w:rsidRDefault="006A11A6" w:rsidP="006A11A6">
            <w:pPr>
              <w:jc w:val="center"/>
              <w:rPr>
                <w:rFonts w:ascii="Times New Roman" w:hAnsi="Times New Roman"/>
                <w:sz w:val="24"/>
                <w:szCs w:val="24"/>
              </w:rPr>
            </w:pPr>
            <w:r w:rsidRPr="00EC3F7D">
              <w:rPr>
                <w:rFonts w:ascii="Times New Roman" w:hAnsi="Times New Roman"/>
                <w:sz w:val="24"/>
                <w:szCs w:val="24"/>
              </w:rPr>
              <w:t>4.1</w:t>
            </w:r>
          </w:p>
        </w:tc>
        <w:tc>
          <w:tcPr>
            <w:tcW w:w="2480" w:type="pct"/>
            <w:tcBorders>
              <w:top w:val="single" w:sz="4" w:space="0" w:color="auto"/>
              <w:left w:val="nil"/>
              <w:bottom w:val="nil"/>
              <w:right w:val="nil"/>
            </w:tcBorders>
          </w:tcPr>
          <w:p w14:paraId="4596F604" w14:textId="77777777" w:rsidR="006A11A6" w:rsidRPr="00EC3F7D" w:rsidRDefault="006A11A6" w:rsidP="006A11A6">
            <w:pPr>
              <w:pStyle w:val="Heading4"/>
              <w:spacing w:before="0" w:after="0"/>
              <w:rPr>
                <w:b w:val="0"/>
                <w:bCs w:val="0"/>
                <w:sz w:val="24"/>
                <w:szCs w:val="24"/>
              </w:rPr>
            </w:pPr>
            <w:r w:rsidRPr="00EC3F7D">
              <w:rPr>
                <w:b w:val="0"/>
                <w:bCs w:val="0"/>
                <w:sz w:val="24"/>
                <w:szCs w:val="24"/>
              </w:rPr>
              <w:t xml:space="preserve">- Chi phí dự phòng cho yếu tố khối lượng phát sinh </w:t>
            </w:r>
          </w:p>
        </w:tc>
        <w:tc>
          <w:tcPr>
            <w:tcW w:w="527" w:type="pct"/>
            <w:tcBorders>
              <w:top w:val="single" w:sz="4" w:space="0" w:color="auto"/>
              <w:left w:val="single" w:sz="6" w:space="0" w:color="auto"/>
              <w:bottom w:val="nil"/>
              <w:right w:val="single" w:sz="6" w:space="0" w:color="auto"/>
            </w:tcBorders>
          </w:tcPr>
          <w:p w14:paraId="4B68D557" w14:textId="77777777" w:rsidR="006A11A6" w:rsidRPr="00EC3F7D" w:rsidRDefault="006A11A6" w:rsidP="006A11A6">
            <w:pPr>
              <w:rPr>
                <w:rFonts w:ascii="Times New Roman" w:hAnsi="Times New Roman"/>
                <w:sz w:val="24"/>
                <w:szCs w:val="24"/>
              </w:rPr>
            </w:pPr>
          </w:p>
        </w:tc>
        <w:tc>
          <w:tcPr>
            <w:tcW w:w="554" w:type="pct"/>
            <w:tcBorders>
              <w:top w:val="single" w:sz="4" w:space="0" w:color="auto"/>
              <w:left w:val="nil"/>
              <w:bottom w:val="nil"/>
              <w:right w:val="nil"/>
            </w:tcBorders>
          </w:tcPr>
          <w:p w14:paraId="0FCD34F0" w14:textId="77777777" w:rsidR="006A11A6" w:rsidRPr="00EC3F7D" w:rsidRDefault="006A11A6" w:rsidP="006A11A6">
            <w:pPr>
              <w:rPr>
                <w:rFonts w:ascii="Times New Roman" w:hAnsi="Times New Roman"/>
                <w:sz w:val="24"/>
                <w:szCs w:val="24"/>
              </w:rPr>
            </w:pPr>
          </w:p>
        </w:tc>
        <w:tc>
          <w:tcPr>
            <w:tcW w:w="505" w:type="pct"/>
            <w:tcBorders>
              <w:top w:val="single" w:sz="4" w:space="0" w:color="auto"/>
              <w:left w:val="single" w:sz="6" w:space="0" w:color="auto"/>
              <w:bottom w:val="nil"/>
              <w:right w:val="single" w:sz="4" w:space="0" w:color="auto"/>
            </w:tcBorders>
            <w:vAlign w:val="center"/>
          </w:tcPr>
          <w:p w14:paraId="4E7495DB" w14:textId="77777777" w:rsidR="006A11A6" w:rsidRPr="00EC3F7D" w:rsidRDefault="006A11A6" w:rsidP="006A11A6">
            <w:pPr>
              <w:jc w:val="center"/>
              <w:rPr>
                <w:rFonts w:ascii="Times New Roman" w:hAnsi="Times New Roman"/>
                <w:sz w:val="24"/>
                <w:szCs w:val="24"/>
              </w:rPr>
            </w:pPr>
          </w:p>
        </w:tc>
        <w:tc>
          <w:tcPr>
            <w:tcW w:w="498" w:type="pct"/>
            <w:tcBorders>
              <w:top w:val="single" w:sz="4" w:space="0" w:color="auto"/>
              <w:left w:val="single" w:sz="4" w:space="0" w:color="auto"/>
              <w:bottom w:val="nil"/>
              <w:right w:val="single" w:sz="6" w:space="0" w:color="auto"/>
            </w:tcBorders>
            <w:vAlign w:val="center"/>
          </w:tcPr>
          <w:p w14:paraId="69A5D503" w14:textId="77777777" w:rsidR="006A11A6" w:rsidRPr="00E0646B" w:rsidRDefault="006A11A6" w:rsidP="00FE7955">
            <w:pPr>
              <w:jc w:val="center"/>
              <w:rPr>
                <w:rFonts w:ascii="Times New Roman" w:hAnsi="Times New Roman"/>
                <w:sz w:val="24"/>
                <w:szCs w:val="24"/>
              </w:rPr>
            </w:pPr>
            <w:r w:rsidRPr="00E0646B">
              <w:rPr>
                <w:rFonts w:ascii="Times New Roman" w:hAnsi="Times New Roman"/>
                <w:bCs/>
                <w:sz w:val="24"/>
                <w:szCs w:val="24"/>
              </w:rPr>
              <w:t>G</w:t>
            </w:r>
            <w:r w:rsidRPr="00E0646B">
              <w:rPr>
                <w:rFonts w:ascii="Times New Roman" w:hAnsi="Times New Roman"/>
                <w:bCs/>
                <w:sz w:val="24"/>
                <w:szCs w:val="24"/>
                <w:vertAlign w:val="subscript"/>
              </w:rPr>
              <w:t>DPTB1</w:t>
            </w:r>
          </w:p>
        </w:tc>
      </w:tr>
      <w:tr w:rsidR="00EC3F7D" w:rsidRPr="00EC3F7D" w14:paraId="1EF79B66" w14:textId="77777777" w:rsidTr="00FE7955">
        <w:trPr>
          <w:trHeight w:val="328"/>
          <w:jc w:val="center"/>
        </w:trPr>
        <w:tc>
          <w:tcPr>
            <w:tcW w:w="437" w:type="pct"/>
            <w:tcBorders>
              <w:top w:val="single" w:sz="4" w:space="0" w:color="auto"/>
              <w:left w:val="single" w:sz="6" w:space="0" w:color="auto"/>
              <w:bottom w:val="nil"/>
              <w:right w:val="single" w:sz="6" w:space="0" w:color="auto"/>
            </w:tcBorders>
            <w:vAlign w:val="center"/>
          </w:tcPr>
          <w:p w14:paraId="38A4E863" w14:textId="77777777" w:rsidR="006A11A6" w:rsidRPr="00EC3F7D" w:rsidRDefault="006A11A6" w:rsidP="006A11A6">
            <w:pPr>
              <w:jc w:val="center"/>
              <w:rPr>
                <w:rFonts w:ascii="Times New Roman" w:hAnsi="Times New Roman"/>
                <w:sz w:val="24"/>
                <w:szCs w:val="24"/>
              </w:rPr>
            </w:pPr>
            <w:r w:rsidRPr="00EC3F7D">
              <w:rPr>
                <w:rFonts w:ascii="Times New Roman" w:hAnsi="Times New Roman"/>
                <w:sz w:val="24"/>
                <w:szCs w:val="24"/>
              </w:rPr>
              <w:t>4.2</w:t>
            </w:r>
          </w:p>
        </w:tc>
        <w:tc>
          <w:tcPr>
            <w:tcW w:w="2480" w:type="pct"/>
            <w:tcBorders>
              <w:top w:val="single" w:sz="4" w:space="0" w:color="auto"/>
              <w:left w:val="nil"/>
              <w:bottom w:val="nil"/>
              <w:right w:val="nil"/>
            </w:tcBorders>
          </w:tcPr>
          <w:p w14:paraId="2973F0EA" w14:textId="77777777" w:rsidR="006A11A6" w:rsidRPr="00EC3F7D" w:rsidRDefault="006A11A6" w:rsidP="006A11A6">
            <w:pPr>
              <w:pStyle w:val="Heading4"/>
              <w:spacing w:before="0" w:after="0"/>
              <w:rPr>
                <w:b w:val="0"/>
                <w:bCs w:val="0"/>
                <w:sz w:val="24"/>
                <w:szCs w:val="24"/>
              </w:rPr>
            </w:pPr>
            <w:r w:rsidRPr="00EC3F7D">
              <w:rPr>
                <w:b w:val="0"/>
                <w:bCs w:val="0"/>
                <w:sz w:val="24"/>
                <w:szCs w:val="24"/>
              </w:rPr>
              <w:t>- Chi phí dự phòng cho yếu tố trượt giá</w:t>
            </w:r>
          </w:p>
        </w:tc>
        <w:tc>
          <w:tcPr>
            <w:tcW w:w="527" w:type="pct"/>
            <w:tcBorders>
              <w:top w:val="single" w:sz="4" w:space="0" w:color="auto"/>
              <w:left w:val="single" w:sz="6" w:space="0" w:color="auto"/>
              <w:bottom w:val="nil"/>
              <w:right w:val="single" w:sz="6" w:space="0" w:color="auto"/>
            </w:tcBorders>
          </w:tcPr>
          <w:p w14:paraId="5FEDF767" w14:textId="77777777" w:rsidR="006A11A6" w:rsidRPr="00EC3F7D" w:rsidRDefault="006A11A6" w:rsidP="006A11A6">
            <w:pPr>
              <w:rPr>
                <w:rFonts w:ascii="Times New Roman" w:hAnsi="Times New Roman"/>
                <w:sz w:val="24"/>
                <w:szCs w:val="24"/>
              </w:rPr>
            </w:pPr>
          </w:p>
        </w:tc>
        <w:tc>
          <w:tcPr>
            <w:tcW w:w="554" w:type="pct"/>
            <w:tcBorders>
              <w:top w:val="single" w:sz="4" w:space="0" w:color="auto"/>
              <w:left w:val="nil"/>
              <w:bottom w:val="nil"/>
              <w:right w:val="nil"/>
            </w:tcBorders>
          </w:tcPr>
          <w:p w14:paraId="473925AD" w14:textId="77777777" w:rsidR="006A11A6" w:rsidRPr="00EC3F7D" w:rsidRDefault="006A11A6" w:rsidP="006A11A6">
            <w:pPr>
              <w:rPr>
                <w:rFonts w:ascii="Times New Roman" w:hAnsi="Times New Roman"/>
                <w:sz w:val="24"/>
                <w:szCs w:val="24"/>
              </w:rPr>
            </w:pPr>
          </w:p>
        </w:tc>
        <w:tc>
          <w:tcPr>
            <w:tcW w:w="505" w:type="pct"/>
            <w:tcBorders>
              <w:top w:val="single" w:sz="4" w:space="0" w:color="auto"/>
              <w:left w:val="single" w:sz="6" w:space="0" w:color="auto"/>
              <w:bottom w:val="nil"/>
              <w:right w:val="single" w:sz="4" w:space="0" w:color="auto"/>
            </w:tcBorders>
          </w:tcPr>
          <w:p w14:paraId="76672FF7" w14:textId="77777777" w:rsidR="006A11A6" w:rsidRPr="00EC3F7D" w:rsidRDefault="006A11A6" w:rsidP="006A11A6">
            <w:pPr>
              <w:jc w:val="center"/>
              <w:rPr>
                <w:rFonts w:ascii="Times New Roman" w:hAnsi="Times New Roman"/>
                <w:sz w:val="24"/>
                <w:szCs w:val="24"/>
              </w:rPr>
            </w:pPr>
          </w:p>
        </w:tc>
        <w:tc>
          <w:tcPr>
            <w:tcW w:w="498" w:type="pct"/>
            <w:tcBorders>
              <w:top w:val="single" w:sz="4" w:space="0" w:color="auto"/>
              <w:left w:val="single" w:sz="4" w:space="0" w:color="auto"/>
              <w:bottom w:val="nil"/>
              <w:right w:val="single" w:sz="6" w:space="0" w:color="auto"/>
            </w:tcBorders>
            <w:vAlign w:val="center"/>
          </w:tcPr>
          <w:p w14:paraId="6FA819ED" w14:textId="77777777" w:rsidR="006A11A6" w:rsidRPr="00E0646B" w:rsidRDefault="006A11A6" w:rsidP="00FE7955">
            <w:pPr>
              <w:jc w:val="center"/>
              <w:rPr>
                <w:rFonts w:ascii="Times New Roman" w:hAnsi="Times New Roman"/>
                <w:sz w:val="24"/>
                <w:szCs w:val="24"/>
              </w:rPr>
            </w:pPr>
            <w:r w:rsidRPr="00E0646B">
              <w:rPr>
                <w:rFonts w:ascii="Times New Roman" w:hAnsi="Times New Roman"/>
                <w:bCs/>
                <w:sz w:val="24"/>
                <w:szCs w:val="24"/>
              </w:rPr>
              <w:t>G</w:t>
            </w:r>
            <w:r w:rsidRPr="00E0646B">
              <w:rPr>
                <w:rFonts w:ascii="Times New Roman" w:hAnsi="Times New Roman"/>
                <w:bCs/>
                <w:sz w:val="24"/>
                <w:szCs w:val="24"/>
                <w:vertAlign w:val="subscript"/>
              </w:rPr>
              <w:t>DPTB2</w:t>
            </w:r>
          </w:p>
        </w:tc>
      </w:tr>
      <w:tr w:rsidR="00EC3F7D" w:rsidRPr="00EC3F7D" w14:paraId="78DA2DB8" w14:textId="77777777" w:rsidTr="00FE7955">
        <w:trPr>
          <w:trHeight w:val="439"/>
          <w:jc w:val="center"/>
        </w:trPr>
        <w:tc>
          <w:tcPr>
            <w:tcW w:w="437" w:type="pct"/>
            <w:tcBorders>
              <w:top w:val="single" w:sz="6" w:space="0" w:color="auto"/>
              <w:left w:val="single" w:sz="6" w:space="0" w:color="auto"/>
              <w:bottom w:val="single" w:sz="6" w:space="0" w:color="auto"/>
              <w:right w:val="single" w:sz="6" w:space="0" w:color="auto"/>
            </w:tcBorders>
          </w:tcPr>
          <w:p w14:paraId="1C116D1A" w14:textId="77777777" w:rsidR="006A11A6" w:rsidRPr="00EC3F7D" w:rsidRDefault="006A11A6" w:rsidP="006A11A6">
            <w:pPr>
              <w:spacing w:before="180" w:after="60" w:line="288" w:lineRule="auto"/>
              <w:rPr>
                <w:rFonts w:ascii="Times New Roman" w:hAnsi="Times New Roman"/>
                <w:b/>
                <w:bCs/>
                <w:sz w:val="24"/>
                <w:szCs w:val="24"/>
              </w:rPr>
            </w:pPr>
          </w:p>
        </w:tc>
        <w:tc>
          <w:tcPr>
            <w:tcW w:w="2480" w:type="pct"/>
            <w:tcBorders>
              <w:top w:val="single" w:sz="6" w:space="0" w:color="auto"/>
              <w:left w:val="nil"/>
              <w:bottom w:val="single" w:sz="6" w:space="0" w:color="auto"/>
              <w:right w:val="nil"/>
            </w:tcBorders>
          </w:tcPr>
          <w:p w14:paraId="63933823" w14:textId="2664F55F" w:rsidR="006A11A6" w:rsidRPr="00C92E6E" w:rsidRDefault="00C92E6E" w:rsidP="00C92E6E">
            <w:pPr>
              <w:spacing w:before="180" w:after="60" w:line="288" w:lineRule="auto"/>
              <w:jc w:val="left"/>
              <w:rPr>
                <w:rFonts w:ascii="Times New Roman" w:hAnsi="Times New Roman"/>
                <w:bCs/>
                <w:sz w:val="24"/>
                <w:szCs w:val="24"/>
              </w:rPr>
            </w:pPr>
            <w:r w:rsidRPr="00C92E6E">
              <w:rPr>
                <w:rFonts w:ascii="Times New Roman" w:hAnsi="Times New Roman"/>
                <w:bCs/>
                <w:sz w:val="24"/>
                <w:szCs w:val="24"/>
              </w:rPr>
              <w:t>TỔNG CỘNG (1+2+3+4)</w:t>
            </w:r>
          </w:p>
        </w:tc>
        <w:tc>
          <w:tcPr>
            <w:tcW w:w="527" w:type="pct"/>
            <w:tcBorders>
              <w:top w:val="single" w:sz="6" w:space="0" w:color="auto"/>
              <w:left w:val="single" w:sz="6" w:space="0" w:color="auto"/>
              <w:bottom w:val="single" w:sz="6" w:space="0" w:color="auto"/>
              <w:right w:val="single" w:sz="6" w:space="0" w:color="auto"/>
            </w:tcBorders>
          </w:tcPr>
          <w:p w14:paraId="21DD91AD" w14:textId="77777777" w:rsidR="006A11A6" w:rsidRPr="00EC3F7D" w:rsidRDefault="006A11A6" w:rsidP="006A11A6">
            <w:pPr>
              <w:spacing w:before="180" w:after="60" w:line="288" w:lineRule="auto"/>
              <w:rPr>
                <w:rFonts w:ascii="Times New Roman" w:hAnsi="Times New Roman"/>
                <w:b/>
                <w:bCs/>
                <w:sz w:val="24"/>
                <w:szCs w:val="24"/>
              </w:rPr>
            </w:pPr>
          </w:p>
        </w:tc>
        <w:tc>
          <w:tcPr>
            <w:tcW w:w="554" w:type="pct"/>
            <w:tcBorders>
              <w:top w:val="single" w:sz="6" w:space="0" w:color="auto"/>
              <w:left w:val="nil"/>
              <w:bottom w:val="single" w:sz="6" w:space="0" w:color="auto"/>
              <w:right w:val="nil"/>
            </w:tcBorders>
          </w:tcPr>
          <w:p w14:paraId="4C2A5018" w14:textId="77777777" w:rsidR="006A11A6" w:rsidRPr="00EC3F7D" w:rsidRDefault="006A11A6" w:rsidP="006A11A6">
            <w:pPr>
              <w:spacing w:before="180" w:after="60" w:line="288" w:lineRule="auto"/>
              <w:rPr>
                <w:rFonts w:ascii="Times New Roman" w:hAnsi="Times New Roman"/>
                <w:b/>
                <w:bCs/>
                <w:sz w:val="24"/>
                <w:szCs w:val="24"/>
              </w:rPr>
            </w:pPr>
          </w:p>
        </w:tc>
        <w:tc>
          <w:tcPr>
            <w:tcW w:w="505" w:type="pct"/>
            <w:tcBorders>
              <w:top w:val="single" w:sz="6" w:space="0" w:color="auto"/>
              <w:left w:val="single" w:sz="6" w:space="0" w:color="auto"/>
              <w:bottom w:val="single" w:sz="6" w:space="0" w:color="auto"/>
              <w:right w:val="single" w:sz="4" w:space="0" w:color="auto"/>
            </w:tcBorders>
            <w:vAlign w:val="center"/>
          </w:tcPr>
          <w:p w14:paraId="0E4F960B" w14:textId="77777777" w:rsidR="006A11A6" w:rsidRPr="00EC3F7D" w:rsidRDefault="006A11A6" w:rsidP="006A11A6">
            <w:pPr>
              <w:spacing w:before="180" w:after="60" w:line="288" w:lineRule="auto"/>
              <w:ind w:right="-57"/>
              <w:jc w:val="center"/>
              <w:rPr>
                <w:rFonts w:ascii="Times New Roman" w:hAnsi="Times New Roman"/>
                <w:b/>
                <w:bCs/>
                <w:sz w:val="24"/>
                <w:szCs w:val="24"/>
                <w:vertAlign w:val="subscript"/>
              </w:rPr>
            </w:pPr>
          </w:p>
        </w:tc>
        <w:tc>
          <w:tcPr>
            <w:tcW w:w="498" w:type="pct"/>
            <w:tcBorders>
              <w:top w:val="single" w:sz="6" w:space="0" w:color="auto"/>
              <w:left w:val="single" w:sz="4" w:space="0" w:color="auto"/>
              <w:bottom w:val="single" w:sz="6" w:space="0" w:color="auto"/>
              <w:right w:val="single" w:sz="6" w:space="0" w:color="auto"/>
            </w:tcBorders>
            <w:vAlign w:val="center"/>
          </w:tcPr>
          <w:p w14:paraId="1E3BD800" w14:textId="479A6AC0" w:rsidR="006A11A6" w:rsidRPr="00EC3F7D" w:rsidRDefault="006A11A6" w:rsidP="00FE7955">
            <w:pPr>
              <w:spacing w:before="180" w:after="60" w:line="288" w:lineRule="auto"/>
              <w:ind w:right="-57"/>
              <w:jc w:val="center"/>
              <w:rPr>
                <w:rFonts w:ascii="Times New Roman" w:hAnsi="Times New Roman"/>
                <w:b/>
                <w:bCs/>
                <w:sz w:val="24"/>
                <w:szCs w:val="24"/>
                <w:vertAlign w:val="subscript"/>
              </w:rPr>
            </w:pPr>
            <w:r w:rsidRPr="00EC3F7D">
              <w:rPr>
                <w:rFonts w:ascii="Times New Roman" w:hAnsi="Times New Roman"/>
                <w:b/>
                <w:bCs/>
                <w:sz w:val="24"/>
                <w:szCs w:val="24"/>
              </w:rPr>
              <w:t>G</w:t>
            </w:r>
            <w:r w:rsidR="00E0646B">
              <w:rPr>
                <w:rFonts w:ascii="Times New Roman" w:hAnsi="Times New Roman"/>
                <w:b/>
                <w:bCs/>
                <w:sz w:val="24"/>
                <w:szCs w:val="24"/>
                <w:vertAlign w:val="subscript"/>
              </w:rPr>
              <w:t>LĐ</w:t>
            </w:r>
            <w:r w:rsidRPr="00EC3F7D">
              <w:rPr>
                <w:rFonts w:ascii="Times New Roman" w:hAnsi="Times New Roman"/>
                <w:b/>
                <w:bCs/>
                <w:sz w:val="24"/>
                <w:szCs w:val="24"/>
                <w:vertAlign w:val="subscript"/>
              </w:rPr>
              <w:t>TB</w:t>
            </w:r>
          </w:p>
        </w:tc>
      </w:tr>
    </w:tbl>
    <w:p w14:paraId="3C45B281" w14:textId="00386779" w:rsidR="00402F8A" w:rsidRPr="00564D28" w:rsidRDefault="00402F8A" w:rsidP="00402F8A">
      <w:pPr>
        <w:spacing w:before="240" w:after="120"/>
        <w:rPr>
          <w:rFonts w:ascii="Times New Roman" w:hAnsi="Times New Roman"/>
          <w:b/>
          <w:sz w:val="22"/>
          <w:szCs w:val="22"/>
        </w:rPr>
      </w:pPr>
      <w:r>
        <w:rPr>
          <w:rFonts w:ascii=".VnTimeH" w:hAnsi=".VnTimeH" w:cs=".VnTimeH"/>
        </w:rPr>
        <w:t xml:space="preserve">            </w:t>
      </w:r>
      <w:r w:rsidR="0070187E" w:rsidRPr="00EC3F7D">
        <w:rPr>
          <w:rFonts w:ascii=".VnTimeH" w:hAnsi=".VnTimeH" w:cs=".VnTimeH"/>
        </w:rPr>
        <w:t xml:space="preserve">     </w:t>
      </w:r>
      <w:r w:rsidRPr="00564D28">
        <w:rPr>
          <w:rFonts w:ascii="Times New Roman" w:hAnsi="Times New Roman"/>
          <w:b/>
          <w:sz w:val="22"/>
          <w:szCs w:val="22"/>
        </w:rPr>
        <w:t>NGƯỜI LẬP                                                                       NGƯỜI CHỦ TRÌ</w:t>
      </w:r>
    </w:p>
    <w:p w14:paraId="58DDD388" w14:textId="77777777" w:rsidR="00402F8A" w:rsidRDefault="00402F8A" w:rsidP="00402F8A">
      <w:pPr>
        <w:spacing w:after="120"/>
        <w:rPr>
          <w:rFonts w:ascii="Times New Roman" w:hAnsi="Times New Roman"/>
          <w:i/>
          <w:iCs/>
          <w:sz w:val="26"/>
          <w:szCs w:val="26"/>
          <w:lang w:val="de-DE"/>
        </w:rPr>
      </w:pPr>
      <w:r w:rsidRPr="000B4C66">
        <w:rPr>
          <w:rFonts w:ascii="Times New Roman" w:hAnsi="Times New Roman"/>
          <w:i/>
          <w:iCs/>
          <w:sz w:val="26"/>
          <w:szCs w:val="26"/>
        </w:rPr>
        <w:t xml:space="preserve">                  </w:t>
      </w:r>
      <w:r w:rsidRPr="000B4C66">
        <w:rPr>
          <w:rFonts w:ascii="Times New Roman" w:hAnsi="Times New Roman"/>
          <w:i/>
          <w:iCs/>
          <w:sz w:val="26"/>
          <w:szCs w:val="26"/>
          <w:lang w:val="de-DE"/>
        </w:rPr>
        <w:t>(ký, họ tên)</w:t>
      </w:r>
      <w:r w:rsidRPr="000B4C66">
        <w:rPr>
          <w:rFonts w:ascii="Times New Roman" w:hAnsi="Times New Roman"/>
          <w:i/>
          <w:iCs/>
          <w:sz w:val="26"/>
          <w:szCs w:val="26"/>
          <w:lang w:val="de-DE"/>
        </w:rPr>
        <w:tab/>
      </w:r>
      <w:r w:rsidRPr="000B4C66">
        <w:rPr>
          <w:rFonts w:ascii="Times New Roman" w:hAnsi="Times New Roman"/>
          <w:i/>
          <w:iCs/>
          <w:sz w:val="26"/>
          <w:szCs w:val="26"/>
          <w:lang w:val="de-DE"/>
        </w:rPr>
        <w:tab/>
        <w:t xml:space="preserve">                                              (ký, họ tên)</w:t>
      </w:r>
    </w:p>
    <w:p w14:paraId="5108EBFC" w14:textId="77777777" w:rsidR="00402F8A" w:rsidRPr="000B4C66" w:rsidRDefault="00402F8A" w:rsidP="00402F8A">
      <w:pPr>
        <w:spacing w:before="120" w:after="120"/>
        <w:rPr>
          <w:rFonts w:ascii="Times New Roman" w:hAnsi="Times New Roman"/>
          <w:sz w:val="24"/>
          <w:szCs w:val="24"/>
          <w:lang w:val="da-DK"/>
        </w:rPr>
      </w:pPr>
      <w:r w:rsidRPr="000B4C66">
        <w:rPr>
          <w:rFonts w:ascii="Times New Roman" w:hAnsi="Times New Roman"/>
          <w:sz w:val="22"/>
          <w:szCs w:val="22"/>
          <w:lang w:val="de-DE"/>
        </w:rPr>
        <w:t xml:space="preserve"> </w:t>
      </w:r>
      <w:r w:rsidRPr="000B4C66">
        <w:rPr>
          <w:rFonts w:ascii="Times New Roman" w:hAnsi="Times New Roman"/>
          <w:sz w:val="22"/>
          <w:szCs w:val="22"/>
          <w:lang w:val="de-DE"/>
        </w:rPr>
        <w:tab/>
      </w:r>
      <w:r w:rsidRPr="000B4C66">
        <w:rPr>
          <w:rFonts w:ascii="Times New Roman" w:hAnsi="Times New Roman"/>
          <w:sz w:val="22"/>
          <w:szCs w:val="22"/>
          <w:lang w:val="de-DE"/>
        </w:rPr>
        <w:tab/>
      </w:r>
      <w:r w:rsidRPr="000B4C66">
        <w:rPr>
          <w:rFonts w:ascii="Times New Roman" w:hAnsi="Times New Roman"/>
          <w:sz w:val="22"/>
          <w:szCs w:val="22"/>
          <w:lang w:val="de-DE"/>
        </w:rPr>
        <w:tab/>
      </w:r>
      <w:r w:rsidRPr="000B4C66">
        <w:rPr>
          <w:rFonts w:ascii="Times New Roman" w:hAnsi="Times New Roman"/>
          <w:sz w:val="22"/>
          <w:szCs w:val="22"/>
          <w:lang w:val="de-DE"/>
        </w:rPr>
        <w:tab/>
      </w:r>
      <w:r w:rsidRPr="000B4C66">
        <w:rPr>
          <w:rFonts w:ascii="Times New Roman" w:hAnsi="Times New Roman"/>
          <w:sz w:val="22"/>
          <w:szCs w:val="22"/>
          <w:lang w:val="de-DE"/>
        </w:rPr>
        <w:tab/>
        <w:t xml:space="preserve">  </w:t>
      </w:r>
      <w:r w:rsidRPr="000B4C66">
        <w:rPr>
          <w:rFonts w:ascii="Times New Roman" w:hAnsi="Times New Roman"/>
          <w:sz w:val="22"/>
          <w:szCs w:val="22"/>
          <w:lang w:val="de-DE"/>
        </w:rPr>
        <w:tab/>
        <w:t xml:space="preserve">       Chứng chỉ hành nghề định giá XD hạng ..., số ...</w:t>
      </w:r>
    </w:p>
    <w:p w14:paraId="7509205E" w14:textId="6869C209" w:rsidR="00223885" w:rsidRPr="00EC3F7D" w:rsidRDefault="00223885" w:rsidP="00402F8A">
      <w:pPr>
        <w:spacing w:before="360" w:line="288" w:lineRule="auto"/>
        <w:rPr>
          <w:lang w:val="de-DE"/>
        </w:rPr>
      </w:pPr>
    </w:p>
    <w:p w14:paraId="7A2BA424" w14:textId="77777777" w:rsidR="00223885" w:rsidRDefault="00223885" w:rsidP="001D7D4D">
      <w:pPr>
        <w:spacing w:line="288" w:lineRule="auto"/>
        <w:jc w:val="center"/>
        <w:rPr>
          <w:lang w:val="de-DE"/>
        </w:rPr>
      </w:pPr>
    </w:p>
    <w:p w14:paraId="66386F08" w14:textId="77777777" w:rsidR="00DD07D0" w:rsidRDefault="00DD07D0" w:rsidP="001D7D4D">
      <w:pPr>
        <w:spacing w:line="288" w:lineRule="auto"/>
        <w:jc w:val="center"/>
        <w:rPr>
          <w:lang w:val="de-DE"/>
        </w:rPr>
      </w:pPr>
    </w:p>
    <w:p w14:paraId="7B20C11D" w14:textId="77777777" w:rsidR="00402F8A" w:rsidRPr="00EC3F7D" w:rsidRDefault="00402F8A" w:rsidP="001D7D4D">
      <w:pPr>
        <w:spacing w:line="288" w:lineRule="auto"/>
        <w:jc w:val="center"/>
        <w:rPr>
          <w:lang w:val="de-DE"/>
        </w:rPr>
      </w:pPr>
    </w:p>
    <w:p w14:paraId="6A6EB820" w14:textId="26E8A31A" w:rsidR="009071C8" w:rsidRPr="009071C8" w:rsidRDefault="009071C8" w:rsidP="001D7D4D">
      <w:pPr>
        <w:spacing w:line="288" w:lineRule="auto"/>
        <w:jc w:val="center"/>
        <w:rPr>
          <w:rFonts w:ascii="Times New Roman" w:hAnsi="Times New Roman"/>
          <w:lang w:val="de-DE"/>
        </w:rPr>
      </w:pPr>
      <w:r>
        <w:rPr>
          <w:rFonts w:ascii="Times New Roman" w:hAnsi="Times New Roman"/>
          <w:lang w:val="de-DE"/>
        </w:rPr>
        <w:lastRenderedPageBreak/>
        <w:t>Bảng 2.7. TỔNG HỢP DỰ TOÁN GÓI THẦU TƯ VẤN XÂY DỰNG</w:t>
      </w:r>
    </w:p>
    <w:p w14:paraId="003F3F46" w14:textId="25126049" w:rsidR="006A11A6" w:rsidRPr="00F72D40" w:rsidRDefault="006A11A6" w:rsidP="006A11A6">
      <w:pPr>
        <w:spacing w:after="0" w:line="264" w:lineRule="auto"/>
        <w:rPr>
          <w:rFonts w:ascii="Times New Roman" w:hAnsi="Times New Roman"/>
          <w:sz w:val="24"/>
          <w:szCs w:val="24"/>
          <w:lang w:val="da-DK"/>
        </w:rPr>
      </w:pPr>
      <w:r w:rsidRPr="00F72D40">
        <w:rPr>
          <w:rFonts w:ascii="Times New Roman" w:hAnsi="Times New Roman"/>
          <w:sz w:val="24"/>
          <w:szCs w:val="24"/>
          <w:lang w:val="da-DK"/>
        </w:rPr>
        <w:t>Tên dự án:........</w:t>
      </w:r>
      <w:r w:rsidR="00F72D40">
        <w:rPr>
          <w:rFonts w:ascii="Times New Roman" w:hAnsi="Times New Roman"/>
          <w:sz w:val="24"/>
          <w:szCs w:val="24"/>
          <w:lang w:val="da-DK"/>
        </w:rPr>
        <w:t>.............................................................................................................................</w:t>
      </w:r>
    </w:p>
    <w:p w14:paraId="156B1628" w14:textId="4D049F45" w:rsidR="006A11A6" w:rsidRPr="00F72D40" w:rsidRDefault="006A11A6" w:rsidP="006A11A6">
      <w:pPr>
        <w:spacing w:after="0" w:line="264" w:lineRule="auto"/>
        <w:rPr>
          <w:rFonts w:ascii="Times New Roman" w:hAnsi="Times New Roman"/>
          <w:sz w:val="24"/>
          <w:szCs w:val="24"/>
          <w:lang w:val="da-DK"/>
        </w:rPr>
      </w:pPr>
      <w:r w:rsidRPr="00F72D40">
        <w:rPr>
          <w:rFonts w:ascii="Times New Roman" w:hAnsi="Times New Roman"/>
          <w:sz w:val="24"/>
          <w:szCs w:val="24"/>
          <w:lang w:val="da-DK"/>
        </w:rPr>
        <w:t>Tên gói thầu:...........</w:t>
      </w:r>
      <w:r w:rsidR="00F72D40">
        <w:rPr>
          <w:rFonts w:ascii="Times New Roman" w:hAnsi="Times New Roman"/>
          <w:sz w:val="24"/>
          <w:szCs w:val="24"/>
          <w:lang w:val="da-DK"/>
        </w:rPr>
        <w:t>......................................................................................................................</w:t>
      </w:r>
    </w:p>
    <w:p w14:paraId="483DB913" w14:textId="455EF03C" w:rsidR="00EA72B9" w:rsidRPr="00F72D40" w:rsidRDefault="00EA72B9" w:rsidP="00EA72B9">
      <w:pPr>
        <w:spacing w:after="0" w:line="264" w:lineRule="auto"/>
        <w:rPr>
          <w:rFonts w:ascii="Times New Roman" w:hAnsi="Times New Roman"/>
          <w:sz w:val="24"/>
          <w:szCs w:val="24"/>
          <w:lang w:val="da-DK"/>
        </w:rPr>
      </w:pPr>
      <w:r w:rsidRPr="00F72D40">
        <w:rPr>
          <w:rFonts w:ascii="Times New Roman" w:hAnsi="Times New Roman"/>
          <w:sz w:val="24"/>
          <w:szCs w:val="24"/>
          <w:lang w:val="da-DK"/>
        </w:rPr>
        <w:t>Thời điểm lập dự toán gói thầu (ngày...tháng..năm...):.......</w:t>
      </w:r>
      <w:r w:rsidR="00F72D40">
        <w:rPr>
          <w:rFonts w:ascii="Times New Roman" w:hAnsi="Times New Roman"/>
          <w:sz w:val="24"/>
          <w:szCs w:val="24"/>
          <w:lang w:val="da-DK"/>
        </w:rPr>
        <w:t>.........................................................</w:t>
      </w:r>
    </w:p>
    <w:p w14:paraId="02F1ED1F" w14:textId="6633034A" w:rsidR="00EA72B9" w:rsidRPr="00F72D40" w:rsidRDefault="00EA72B9" w:rsidP="00EA72B9">
      <w:pPr>
        <w:spacing w:after="0" w:line="264" w:lineRule="auto"/>
        <w:rPr>
          <w:rFonts w:ascii="Times New Roman" w:hAnsi="Times New Roman"/>
          <w:sz w:val="24"/>
          <w:szCs w:val="24"/>
          <w:lang w:val="da-DK"/>
        </w:rPr>
      </w:pPr>
      <w:r w:rsidRPr="00F72D40">
        <w:rPr>
          <w:rFonts w:ascii="Times New Roman" w:hAnsi="Times New Roman"/>
          <w:sz w:val="24"/>
          <w:szCs w:val="24"/>
          <w:lang w:val="da-DK"/>
        </w:rPr>
        <w:t>Thời gian thực hiện gói thầu (....tháng...năm....):.......</w:t>
      </w:r>
      <w:r w:rsidR="00F72D40">
        <w:rPr>
          <w:rFonts w:ascii="Times New Roman" w:hAnsi="Times New Roman"/>
          <w:sz w:val="24"/>
          <w:szCs w:val="24"/>
          <w:lang w:val="da-DK"/>
        </w:rPr>
        <w:t>..................................................................</w:t>
      </w:r>
    </w:p>
    <w:p w14:paraId="16227470" w14:textId="77777777" w:rsidR="001D7D4D" w:rsidRPr="00EC3F7D" w:rsidRDefault="001D7D4D" w:rsidP="001D7D4D">
      <w:pPr>
        <w:pStyle w:val="BodyText2"/>
        <w:spacing w:before="120" w:after="0" w:line="288" w:lineRule="auto"/>
        <w:jc w:val="right"/>
        <w:rPr>
          <w:i/>
          <w:iCs/>
          <w:sz w:val="26"/>
          <w:szCs w:val="26"/>
        </w:rPr>
      </w:pPr>
      <w:r w:rsidRPr="00EC3F7D">
        <w:rPr>
          <w:i/>
          <w:iCs/>
          <w:sz w:val="26"/>
          <w:szCs w:val="26"/>
        </w:rPr>
        <w:t xml:space="preserve">   §¬n vÞ tÝnh: ®ång</w:t>
      </w:r>
    </w:p>
    <w:tbl>
      <w:tblPr>
        <w:tblW w:w="5000" w:type="pct"/>
        <w:jc w:val="center"/>
        <w:tblLook w:val="0000" w:firstRow="0" w:lastRow="0" w:firstColumn="0" w:lastColumn="0" w:noHBand="0" w:noVBand="0"/>
      </w:tblPr>
      <w:tblGrid>
        <w:gridCol w:w="842"/>
        <w:gridCol w:w="2956"/>
        <w:gridCol w:w="1135"/>
        <w:gridCol w:w="1416"/>
        <w:gridCol w:w="1594"/>
        <w:gridCol w:w="1347"/>
      </w:tblGrid>
      <w:tr w:rsidR="00901E76" w:rsidRPr="00EC3F7D" w14:paraId="5033626B" w14:textId="77777777" w:rsidTr="00432EDD">
        <w:trPr>
          <w:trHeight w:val="809"/>
          <w:jc w:val="center"/>
        </w:trPr>
        <w:tc>
          <w:tcPr>
            <w:tcW w:w="453" w:type="pct"/>
            <w:tcBorders>
              <w:top w:val="single" w:sz="6" w:space="0" w:color="auto"/>
              <w:left w:val="single" w:sz="6" w:space="0" w:color="auto"/>
              <w:bottom w:val="nil"/>
              <w:right w:val="single" w:sz="6" w:space="0" w:color="auto"/>
            </w:tcBorders>
            <w:vAlign w:val="center"/>
          </w:tcPr>
          <w:p w14:paraId="42D9ACAE" w14:textId="721D9DA8" w:rsidR="00901E76" w:rsidRPr="009071C8" w:rsidRDefault="00901E76" w:rsidP="00901E76">
            <w:pPr>
              <w:spacing w:before="120" w:line="288" w:lineRule="auto"/>
              <w:jc w:val="center"/>
              <w:rPr>
                <w:rFonts w:ascii=".VnTimeH" w:hAnsi=".VnTimeH" w:cs=".VnTimeH"/>
                <w:bCs/>
                <w:sz w:val="24"/>
                <w:szCs w:val="24"/>
              </w:rPr>
            </w:pPr>
            <w:r w:rsidRPr="009071C8">
              <w:rPr>
                <w:rFonts w:ascii="Times New Roman" w:hAnsi="Times New Roman"/>
                <w:bCs/>
                <w:sz w:val="24"/>
                <w:szCs w:val="24"/>
              </w:rPr>
              <w:t>STT</w:t>
            </w:r>
          </w:p>
        </w:tc>
        <w:tc>
          <w:tcPr>
            <w:tcW w:w="1591" w:type="pct"/>
            <w:tcBorders>
              <w:top w:val="single" w:sz="6" w:space="0" w:color="auto"/>
              <w:left w:val="single" w:sz="6" w:space="0" w:color="auto"/>
              <w:bottom w:val="nil"/>
              <w:right w:val="single" w:sz="6" w:space="0" w:color="auto"/>
            </w:tcBorders>
            <w:vAlign w:val="center"/>
          </w:tcPr>
          <w:p w14:paraId="33C25E56" w14:textId="39EE4303" w:rsidR="00901E76" w:rsidRPr="009071C8" w:rsidRDefault="00901E76" w:rsidP="00901E76">
            <w:pPr>
              <w:spacing w:before="120" w:line="288" w:lineRule="auto"/>
              <w:jc w:val="center"/>
              <w:rPr>
                <w:rFonts w:ascii=".VnTimeH" w:hAnsi=".VnTimeH" w:cs=".VnTimeH"/>
                <w:bCs/>
                <w:sz w:val="24"/>
                <w:szCs w:val="24"/>
              </w:rPr>
            </w:pPr>
            <w:r w:rsidRPr="009071C8">
              <w:rPr>
                <w:rFonts w:ascii="Times New Roman" w:hAnsi="Times New Roman"/>
                <w:bCs/>
                <w:sz w:val="24"/>
                <w:szCs w:val="24"/>
              </w:rPr>
              <w:t>NỘI DUNG CHI PHÍ</w:t>
            </w:r>
          </w:p>
        </w:tc>
        <w:tc>
          <w:tcPr>
            <w:tcW w:w="611" w:type="pct"/>
            <w:tcBorders>
              <w:top w:val="single" w:sz="6" w:space="0" w:color="auto"/>
              <w:left w:val="single" w:sz="6" w:space="0" w:color="auto"/>
              <w:bottom w:val="nil"/>
              <w:right w:val="single" w:sz="6" w:space="0" w:color="auto"/>
            </w:tcBorders>
            <w:vAlign w:val="center"/>
          </w:tcPr>
          <w:p w14:paraId="42A9DBE3" w14:textId="48DC72E0" w:rsidR="00901E76" w:rsidRPr="009071C8" w:rsidRDefault="00901E76" w:rsidP="00901E76">
            <w:pPr>
              <w:spacing w:before="120" w:line="288" w:lineRule="auto"/>
              <w:ind w:right="-57"/>
              <w:jc w:val="center"/>
              <w:rPr>
                <w:rFonts w:ascii=".VnTimeH" w:hAnsi=".VnTimeH" w:cs=".VnTimeH"/>
                <w:bCs/>
                <w:sz w:val="24"/>
                <w:szCs w:val="24"/>
              </w:rPr>
            </w:pPr>
            <w:r w:rsidRPr="009071C8">
              <w:rPr>
                <w:rFonts w:ascii="Times New Roman" w:hAnsi="Times New Roman"/>
                <w:bCs/>
                <w:sz w:val="24"/>
                <w:szCs w:val="24"/>
              </w:rPr>
              <w:t>GIÁ TRỊ TRƯỚC THUẾ</w:t>
            </w:r>
          </w:p>
        </w:tc>
        <w:tc>
          <w:tcPr>
            <w:tcW w:w="762" w:type="pct"/>
            <w:tcBorders>
              <w:top w:val="single" w:sz="6" w:space="0" w:color="auto"/>
              <w:left w:val="single" w:sz="6" w:space="0" w:color="auto"/>
              <w:bottom w:val="nil"/>
              <w:right w:val="single" w:sz="6" w:space="0" w:color="auto"/>
            </w:tcBorders>
            <w:vAlign w:val="center"/>
          </w:tcPr>
          <w:p w14:paraId="09657AB8" w14:textId="60C5FFA7" w:rsidR="00901E76" w:rsidRPr="009071C8" w:rsidRDefault="00901E76" w:rsidP="00901E76">
            <w:pPr>
              <w:pStyle w:val="Heading5"/>
              <w:spacing w:before="120" w:line="288" w:lineRule="auto"/>
              <w:ind w:right="-113"/>
              <w:rPr>
                <w:b w:val="0"/>
                <w:sz w:val="24"/>
              </w:rPr>
            </w:pPr>
            <w:r w:rsidRPr="009071C8">
              <w:rPr>
                <w:rFonts w:ascii="Times New Roman" w:hAnsi="Times New Roman"/>
                <w:b w:val="0"/>
                <w:sz w:val="24"/>
              </w:rPr>
              <w:t>THUẾ GIÁ TRỊ GIA TĂNG</w:t>
            </w:r>
          </w:p>
        </w:tc>
        <w:tc>
          <w:tcPr>
            <w:tcW w:w="858" w:type="pct"/>
            <w:tcBorders>
              <w:top w:val="single" w:sz="6" w:space="0" w:color="auto"/>
              <w:left w:val="single" w:sz="6" w:space="0" w:color="auto"/>
              <w:bottom w:val="nil"/>
              <w:right w:val="single" w:sz="4" w:space="0" w:color="auto"/>
            </w:tcBorders>
            <w:vAlign w:val="center"/>
          </w:tcPr>
          <w:p w14:paraId="1521A3DD" w14:textId="03700628" w:rsidR="00901E76" w:rsidRPr="009071C8" w:rsidRDefault="00901E76" w:rsidP="00901E76">
            <w:pPr>
              <w:spacing w:before="120" w:line="288" w:lineRule="auto"/>
              <w:ind w:right="-113"/>
              <w:jc w:val="center"/>
              <w:rPr>
                <w:rFonts w:ascii=".VnTimeH" w:hAnsi=".VnTimeH" w:cs=".VnTimeH"/>
                <w:bCs/>
                <w:sz w:val="24"/>
                <w:szCs w:val="24"/>
                <w:lang w:val="fr-FR"/>
              </w:rPr>
            </w:pPr>
            <w:r w:rsidRPr="009071C8">
              <w:rPr>
                <w:rFonts w:ascii="Times New Roman" w:hAnsi="Times New Roman"/>
                <w:bCs/>
                <w:sz w:val="24"/>
                <w:szCs w:val="24"/>
                <w:lang w:val="fr-FR"/>
              </w:rPr>
              <w:t>GIÁ TRỊ SAU THUẾ</w:t>
            </w:r>
          </w:p>
        </w:tc>
        <w:tc>
          <w:tcPr>
            <w:tcW w:w="725" w:type="pct"/>
            <w:tcBorders>
              <w:top w:val="single" w:sz="6" w:space="0" w:color="auto"/>
              <w:left w:val="single" w:sz="4" w:space="0" w:color="auto"/>
              <w:bottom w:val="nil"/>
              <w:right w:val="single" w:sz="6" w:space="0" w:color="auto"/>
            </w:tcBorders>
            <w:vAlign w:val="center"/>
          </w:tcPr>
          <w:p w14:paraId="4697FF8B" w14:textId="1A446BC7" w:rsidR="00901E76" w:rsidRPr="009071C8" w:rsidRDefault="00901E76" w:rsidP="00901E76">
            <w:pPr>
              <w:spacing w:line="288" w:lineRule="auto"/>
              <w:ind w:right="-57"/>
              <w:jc w:val="center"/>
              <w:rPr>
                <w:rFonts w:ascii=".VnTimeH" w:hAnsi=".VnTimeH" w:cs=".VnTimeH"/>
                <w:bCs/>
                <w:sz w:val="24"/>
                <w:szCs w:val="24"/>
              </w:rPr>
            </w:pPr>
            <w:r w:rsidRPr="009071C8">
              <w:rPr>
                <w:rFonts w:ascii="Times New Roman" w:hAnsi="Times New Roman"/>
                <w:bCs/>
                <w:sz w:val="24"/>
                <w:szCs w:val="24"/>
              </w:rPr>
              <w:t>KÝ HIỆU</w:t>
            </w:r>
          </w:p>
        </w:tc>
      </w:tr>
      <w:tr w:rsidR="00EC3F7D" w:rsidRPr="00EC3F7D" w14:paraId="10EEA21E" w14:textId="77777777" w:rsidTr="00432EDD">
        <w:trPr>
          <w:trHeight w:val="398"/>
          <w:jc w:val="center"/>
        </w:trPr>
        <w:tc>
          <w:tcPr>
            <w:tcW w:w="453" w:type="pct"/>
            <w:tcBorders>
              <w:top w:val="single" w:sz="6" w:space="0" w:color="auto"/>
              <w:left w:val="single" w:sz="6" w:space="0" w:color="auto"/>
              <w:bottom w:val="single" w:sz="6" w:space="0" w:color="auto"/>
              <w:right w:val="single" w:sz="6" w:space="0" w:color="auto"/>
            </w:tcBorders>
            <w:vAlign w:val="center"/>
          </w:tcPr>
          <w:p w14:paraId="5E53846D" w14:textId="77777777" w:rsidR="001D7D4D" w:rsidRPr="00EC3F7D" w:rsidRDefault="001D7D4D" w:rsidP="00432EDD">
            <w:pPr>
              <w:spacing w:before="180" w:after="60" w:line="288" w:lineRule="auto"/>
              <w:jc w:val="center"/>
              <w:rPr>
                <w:sz w:val="22"/>
                <w:szCs w:val="22"/>
              </w:rPr>
            </w:pPr>
            <w:r w:rsidRPr="00EC3F7D">
              <w:rPr>
                <w:sz w:val="22"/>
                <w:szCs w:val="22"/>
              </w:rPr>
              <w:t>[1]</w:t>
            </w:r>
          </w:p>
        </w:tc>
        <w:tc>
          <w:tcPr>
            <w:tcW w:w="1591" w:type="pct"/>
            <w:tcBorders>
              <w:top w:val="single" w:sz="6" w:space="0" w:color="auto"/>
              <w:left w:val="nil"/>
              <w:bottom w:val="single" w:sz="6" w:space="0" w:color="auto"/>
              <w:right w:val="nil"/>
            </w:tcBorders>
            <w:vAlign w:val="center"/>
          </w:tcPr>
          <w:p w14:paraId="450C3678" w14:textId="77777777" w:rsidR="001D7D4D" w:rsidRPr="00EC3F7D" w:rsidRDefault="001D7D4D" w:rsidP="00432EDD">
            <w:pPr>
              <w:spacing w:before="180" w:after="60" w:line="288" w:lineRule="auto"/>
              <w:jc w:val="center"/>
              <w:rPr>
                <w:sz w:val="22"/>
                <w:szCs w:val="22"/>
              </w:rPr>
            </w:pPr>
            <w:r w:rsidRPr="00EC3F7D">
              <w:rPr>
                <w:sz w:val="22"/>
                <w:szCs w:val="22"/>
              </w:rPr>
              <w:t>[2]</w:t>
            </w:r>
          </w:p>
        </w:tc>
        <w:tc>
          <w:tcPr>
            <w:tcW w:w="611" w:type="pct"/>
            <w:tcBorders>
              <w:top w:val="single" w:sz="6" w:space="0" w:color="auto"/>
              <w:left w:val="single" w:sz="6" w:space="0" w:color="auto"/>
              <w:bottom w:val="single" w:sz="6" w:space="0" w:color="auto"/>
              <w:right w:val="single" w:sz="6" w:space="0" w:color="auto"/>
            </w:tcBorders>
            <w:vAlign w:val="center"/>
          </w:tcPr>
          <w:p w14:paraId="00927084" w14:textId="77777777" w:rsidR="001D7D4D" w:rsidRPr="00EC3F7D" w:rsidRDefault="001D7D4D" w:rsidP="00432EDD">
            <w:pPr>
              <w:spacing w:before="180" w:after="60" w:line="288" w:lineRule="auto"/>
              <w:jc w:val="center"/>
              <w:rPr>
                <w:sz w:val="22"/>
                <w:szCs w:val="22"/>
              </w:rPr>
            </w:pPr>
            <w:r w:rsidRPr="00EC3F7D">
              <w:rPr>
                <w:sz w:val="22"/>
                <w:szCs w:val="22"/>
              </w:rPr>
              <w:t>[3]</w:t>
            </w:r>
          </w:p>
        </w:tc>
        <w:tc>
          <w:tcPr>
            <w:tcW w:w="762" w:type="pct"/>
            <w:tcBorders>
              <w:top w:val="single" w:sz="6" w:space="0" w:color="auto"/>
              <w:left w:val="nil"/>
              <w:bottom w:val="single" w:sz="6" w:space="0" w:color="auto"/>
              <w:right w:val="nil"/>
            </w:tcBorders>
            <w:vAlign w:val="center"/>
          </w:tcPr>
          <w:p w14:paraId="0CF3200B" w14:textId="77777777" w:rsidR="001D7D4D" w:rsidRPr="00EC3F7D" w:rsidRDefault="001D7D4D" w:rsidP="00432EDD">
            <w:pPr>
              <w:spacing w:before="180" w:after="60" w:line="288" w:lineRule="auto"/>
              <w:jc w:val="center"/>
              <w:rPr>
                <w:sz w:val="22"/>
                <w:szCs w:val="22"/>
              </w:rPr>
            </w:pPr>
            <w:r w:rsidRPr="00EC3F7D">
              <w:rPr>
                <w:sz w:val="22"/>
                <w:szCs w:val="22"/>
              </w:rPr>
              <w:t>[4]</w:t>
            </w:r>
          </w:p>
        </w:tc>
        <w:tc>
          <w:tcPr>
            <w:tcW w:w="858" w:type="pct"/>
            <w:tcBorders>
              <w:top w:val="single" w:sz="6" w:space="0" w:color="auto"/>
              <w:left w:val="single" w:sz="6" w:space="0" w:color="auto"/>
              <w:bottom w:val="single" w:sz="6" w:space="0" w:color="auto"/>
              <w:right w:val="single" w:sz="4" w:space="0" w:color="auto"/>
            </w:tcBorders>
            <w:vAlign w:val="center"/>
          </w:tcPr>
          <w:p w14:paraId="6621004A" w14:textId="77777777" w:rsidR="001D7D4D" w:rsidRPr="00EC3F7D" w:rsidRDefault="001D7D4D" w:rsidP="00432EDD">
            <w:pPr>
              <w:spacing w:before="180" w:after="60" w:line="288" w:lineRule="auto"/>
              <w:jc w:val="center"/>
              <w:rPr>
                <w:sz w:val="22"/>
                <w:szCs w:val="22"/>
              </w:rPr>
            </w:pPr>
            <w:r w:rsidRPr="00EC3F7D">
              <w:rPr>
                <w:sz w:val="22"/>
                <w:szCs w:val="22"/>
              </w:rPr>
              <w:t>[5]</w:t>
            </w:r>
          </w:p>
        </w:tc>
        <w:tc>
          <w:tcPr>
            <w:tcW w:w="725" w:type="pct"/>
            <w:tcBorders>
              <w:top w:val="single" w:sz="6" w:space="0" w:color="auto"/>
              <w:left w:val="single" w:sz="4" w:space="0" w:color="auto"/>
              <w:bottom w:val="single" w:sz="6" w:space="0" w:color="auto"/>
              <w:right w:val="single" w:sz="6" w:space="0" w:color="auto"/>
            </w:tcBorders>
            <w:vAlign w:val="center"/>
          </w:tcPr>
          <w:p w14:paraId="1B15085D" w14:textId="77777777" w:rsidR="001D7D4D" w:rsidRPr="00EC3F7D" w:rsidRDefault="001D7D4D" w:rsidP="00432EDD">
            <w:pPr>
              <w:spacing w:before="120" w:line="288" w:lineRule="auto"/>
              <w:jc w:val="center"/>
              <w:rPr>
                <w:sz w:val="26"/>
                <w:szCs w:val="26"/>
              </w:rPr>
            </w:pPr>
            <w:r w:rsidRPr="00EC3F7D">
              <w:rPr>
                <w:sz w:val="26"/>
                <w:szCs w:val="26"/>
              </w:rPr>
              <w:t>[6]</w:t>
            </w:r>
          </w:p>
        </w:tc>
      </w:tr>
      <w:tr w:rsidR="00EC3F7D" w:rsidRPr="00EC3F7D" w14:paraId="24A84C73" w14:textId="77777777" w:rsidTr="00432EDD">
        <w:trPr>
          <w:trHeight w:val="626"/>
          <w:jc w:val="center"/>
        </w:trPr>
        <w:tc>
          <w:tcPr>
            <w:tcW w:w="453" w:type="pct"/>
            <w:tcBorders>
              <w:top w:val="single" w:sz="4" w:space="0" w:color="auto"/>
              <w:left w:val="single" w:sz="6" w:space="0" w:color="auto"/>
              <w:bottom w:val="single" w:sz="4" w:space="0" w:color="auto"/>
              <w:right w:val="single" w:sz="6" w:space="0" w:color="auto"/>
            </w:tcBorders>
            <w:vAlign w:val="center"/>
          </w:tcPr>
          <w:p w14:paraId="2DCE1392" w14:textId="77777777" w:rsidR="001D7D4D" w:rsidRPr="00EC3F7D" w:rsidRDefault="001D7D4D" w:rsidP="00432EDD">
            <w:pPr>
              <w:spacing w:before="180" w:after="60" w:line="288" w:lineRule="auto"/>
              <w:jc w:val="center"/>
              <w:rPr>
                <w:rFonts w:ascii="Times New Roman" w:hAnsi="Times New Roman"/>
              </w:rPr>
            </w:pPr>
            <w:r w:rsidRPr="00EC3F7D">
              <w:rPr>
                <w:rFonts w:ascii="Times New Roman" w:hAnsi="Times New Roman"/>
              </w:rPr>
              <w:t>1</w:t>
            </w:r>
          </w:p>
        </w:tc>
        <w:tc>
          <w:tcPr>
            <w:tcW w:w="1591" w:type="pct"/>
            <w:tcBorders>
              <w:top w:val="single" w:sz="4" w:space="0" w:color="auto"/>
              <w:left w:val="nil"/>
              <w:bottom w:val="single" w:sz="4" w:space="0" w:color="auto"/>
              <w:right w:val="nil"/>
            </w:tcBorders>
          </w:tcPr>
          <w:p w14:paraId="55D18421" w14:textId="77777777" w:rsidR="001D7D4D" w:rsidRPr="00F72D40" w:rsidRDefault="001D7D4D" w:rsidP="00432EDD">
            <w:pPr>
              <w:spacing w:before="180" w:after="60" w:line="288" w:lineRule="auto"/>
              <w:rPr>
                <w:rFonts w:ascii="Times New Roman" w:hAnsi="Times New Roman"/>
                <w:sz w:val="24"/>
                <w:szCs w:val="24"/>
              </w:rPr>
            </w:pPr>
            <w:r w:rsidRPr="00F72D40">
              <w:rPr>
                <w:rFonts w:ascii="Times New Roman" w:hAnsi="Times New Roman"/>
                <w:sz w:val="24"/>
                <w:szCs w:val="24"/>
              </w:rPr>
              <w:t xml:space="preserve">Công việc tư vấn đầu tư xây dựng </w:t>
            </w:r>
            <w:r w:rsidR="00017525" w:rsidRPr="00F72D40">
              <w:rPr>
                <w:rFonts w:ascii="Times New Roman" w:hAnsi="Times New Roman"/>
                <w:sz w:val="24"/>
                <w:szCs w:val="24"/>
              </w:rPr>
              <w:t>(ví dụ: lập dự án ĐTXD)</w:t>
            </w:r>
            <w:r w:rsidRPr="00F72D40">
              <w:rPr>
                <w:rFonts w:ascii="Times New Roman" w:hAnsi="Times New Roman"/>
                <w:sz w:val="24"/>
                <w:szCs w:val="24"/>
              </w:rPr>
              <w:t>…</w:t>
            </w:r>
          </w:p>
        </w:tc>
        <w:tc>
          <w:tcPr>
            <w:tcW w:w="611" w:type="pct"/>
            <w:tcBorders>
              <w:top w:val="single" w:sz="4" w:space="0" w:color="auto"/>
              <w:left w:val="single" w:sz="6" w:space="0" w:color="auto"/>
              <w:bottom w:val="single" w:sz="4" w:space="0" w:color="auto"/>
              <w:right w:val="single" w:sz="6" w:space="0" w:color="auto"/>
            </w:tcBorders>
          </w:tcPr>
          <w:p w14:paraId="61C6D9C0" w14:textId="77777777" w:rsidR="001D7D4D" w:rsidRPr="00EC3F7D" w:rsidRDefault="001D7D4D" w:rsidP="00432EDD">
            <w:pPr>
              <w:spacing w:before="180" w:after="60" w:line="288" w:lineRule="auto"/>
              <w:rPr>
                <w:rFonts w:ascii="Times New Roman" w:hAnsi="Times New Roman"/>
              </w:rPr>
            </w:pPr>
          </w:p>
        </w:tc>
        <w:tc>
          <w:tcPr>
            <w:tcW w:w="762" w:type="pct"/>
            <w:tcBorders>
              <w:top w:val="single" w:sz="4" w:space="0" w:color="auto"/>
              <w:left w:val="nil"/>
              <w:bottom w:val="single" w:sz="4" w:space="0" w:color="auto"/>
              <w:right w:val="nil"/>
            </w:tcBorders>
          </w:tcPr>
          <w:p w14:paraId="249C8CF1" w14:textId="77777777" w:rsidR="001D7D4D" w:rsidRPr="00EC3F7D" w:rsidRDefault="001D7D4D" w:rsidP="00432EDD">
            <w:pPr>
              <w:spacing w:before="180" w:after="60" w:line="288" w:lineRule="auto"/>
              <w:rPr>
                <w:rFonts w:ascii="Times New Roman" w:hAnsi="Times New Roman"/>
              </w:rPr>
            </w:pPr>
          </w:p>
        </w:tc>
        <w:tc>
          <w:tcPr>
            <w:tcW w:w="858" w:type="pct"/>
            <w:tcBorders>
              <w:top w:val="single" w:sz="4" w:space="0" w:color="auto"/>
              <w:left w:val="single" w:sz="6" w:space="0" w:color="auto"/>
              <w:bottom w:val="single" w:sz="4" w:space="0" w:color="auto"/>
              <w:right w:val="single" w:sz="4" w:space="0" w:color="auto"/>
            </w:tcBorders>
          </w:tcPr>
          <w:p w14:paraId="24D7CC80" w14:textId="77777777" w:rsidR="001D7D4D" w:rsidRPr="00EC3F7D" w:rsidRDefault="001D7D4D" w:rsidP="00432EDD">
            <w:pPr>
              <w:spacing w:before="180" w:after="60" w:line="288" w:lineRule="auto"/>
              <w:rPr>
                <w:rFonts w:ascii="Times New Roman" w:hAnsi="Times New Roman"/>
              </w:rPr>
            </w:pPr>
          </w:p>
        </w:tc>
        <w:tc>
          <w:tcPr>
            <w:tcW w:w="725" w:type="pct"/>
            <w:tcBorders>
              <w:top w:val="single" w:sz="4" w:space="0" w:color="auto"/>
              <w:left w:val="single" w:sz="4" w:space="0" w:color="auto"/>
              <w:bottom w:val="single" w:sz="4" w:space="0" w:color="auto"/>
              <w:right w:val="single" w:sz="6" w:space="0" w:color="auto"/>
            </w:tcBorders>
          </w:tcPr>
          <w:p w14:paraId="05CD00E7" w14:textId="77777777" w:rsidR="001D7D4D" w:rsidRPr="00EC3F7D" w:rsidRDefault="001D7D4D" w:rsidP="00432EDD">
            <w:pPr>
              <w:spacing w:before="180" w:after="60" w:line="288" w:lineRule="auto"/>
              <w:rPr>
                <w:rFonts w:ascii="Times New Roman" w:hAnsi="Times New Roman"/>
              </w:rPr>
            </w:pPr>
          </w:p>
        </w:tc>
      </w:tr>
      <w:tr w:rsidR="00EC3F7D" w:rsidRPr="00EC3F7D" w14:paraId="525270C4" w14:textId="77777777" w:rsidTr="00432EDD">
        <w:trPr>
          <w:trHeight w:val="626"/>
          <w:jc w:val="center"/>
        </w:trPr>
        <w:tc>
          <w:tcPr>
            <w:tcW w:w="453" w:type="pct"/>
            <w:tcBorders>
              <w:top w:val="single" w:sz="4" w:space="0" w:color="auto"/>
              <w:left w:val="single" w:sz="6" w:space="0" w:color="auto"/>
              <w:bottom w:val="single" w:sz="4" w:space="0" w:color="auto"/>
              <w:right w:val="single" w:sz="6" w:space="0" w:color="auto"/>
            </w:tcBorders>
            <w:vAlign w:val="center"/>
          </w:tcPr>
          <w:p w14:paraId="6789A9E6" w14:textId="77777777" w:rsidR="001D7D4D" w:rsidRPr="00EC3F7D" w:rsidRDefault="001D7D4D" w:rsidP="00432EDD">
            <w:pPr>
              <w:spacing w:before="180" w:after="60" w:line="288" w:lineRule="auto"/>
              <w:jc w:val="center"/>
              <w:rPr>
                <w:rFonts w:ascii="Times New Roman" w:hAnsi="Times New Roman"/>
              </w:rPr>
            </w:pPr>
            <w:r w:rsidRPr="00EC3F7D">
              <w:rPr>
                <w:rFonts w:ascii="Times New Roman" w:hAnsi="Times New Roman"/>
              </w:rPr>
              <w:t>2</w:t>
            </w:r>
          </w:p>
        </w:tc>
        <w:tc>
          <w:tcPr>
            <w:tcW w:w="1591" w:type="pct"/>
            <w:tcBorders>
              <w:top w:val="single" w:sz="4" w:space="0" w:color="auto"/>
              <w:left w:val="nil"/>
              <w:bottom w:val="single" w:sz="4" w:space="0" w:color="auto"/>
              <w:right w:val="nil"/>
            </w:tcBorders>
          </w:tcPr>
          <w:p w14:paraId="2747B965" w14:textId="77777777" w:rsidR="001D7D4D" w:rsidRPr="00F72D40" w:rsidRDefault="001D7D4D" w:rsidP="00432EDD">
            <w:pPr>
              <w:spacing w:before="180" w:after="60" w:line="288" w:lineRule="auto"/>
              <w:rPr>
                <w:rFonts w:ascii="Times New Roman" w:hAnsi="Times New Roman"/>
                <w:sz w:val="24"/>
                <w:szCs w:val="24"/>
              </w:rPr>
            </w:pPr>
            <w:r w:rsidRPr="00F72D40">
              <w:rPr>
                <w:rFonts w:ascii="Times New Roman" w:hAnsi="Times New Roman"/>
                <w:sz w:val="24"/>
                <w:szCs w:val="24"/>
              </w:rPr>
              <w:t xml:space="preserve">Công việc tư vấn đầu tư xây dựng </w:t>
            </w:r>
            <w:r w:rsidR="00017525" w:rsidRPr="00F72D40">
              <w:rPr>
                <w:rFonts w:ascii="Times New Roman" w:hAnsi="Times New Roman"/>
                <w:sz w:val="24"/>
                <w:szCs w:val="24"/>
              </w:rPr>
              <w:t>(ví dụ: khảo sát xây dựng)</w:t>
            </w:r>
            <w:r w:rsidRPr="00F72D40">
              <w:rPr>
                <w:rFonts w:ascii="Times New Roman" w:hAnsi="Times New Roman"/>
                <w:sz w:val="24"/>
                <w:szCs w:val="24"/>
              </w:rPr>
              <w:t>…</w:t>
            </w:r>
          </w:p>
        </w:tc>
        <w:tc>
          <w:tcPr>
            <w:tcW w:w="611" w:type="pct"/>
            <w:tcBorders>
              <w:top w:val="single" w:sz="4" w:space="0" w:color="auto"/>
              <w:left w:val="single" w:sz="6" w:space="0" w:color="auto"/>
              <w:bottom w:val="single" w:sz="4" w:space="0" w:color="auto"/>
              <w:right w:val="single" w:sz="6" w:space="0" w:color="auto"/>
            </w:tcBorders>
          </w:tcPr>
          <w:p w14:paraId="05A00D32" w14:textId="77777777" w:rsidR="001D7D4D" w:rsidRPr="00EC3F7D" w:rsidRDefault="001D7D4D" w:rsidP="00432EDD">
            <w:pPr>
              <w:spacing w:before="180" w:after="60" w:line="288" w:lineRule="auto"/>
              <w:rPr>
                <w:rFonts w:ascii="Times New Roman" w:hAnsi="Times New Roman"/>
              </w:rPr>
            </w:pPr>
          </w:p>
        </w:tc>
        <w:tc>
          <w:tcPr>
            <w:tcW w:w="762" w:type="pct"/>
            <w:tcBorders>
              <w:top w:val="single" w:sz="4" w:space="0" w:color="auto"/>
              <w:left w:val="nil"/>
              <w:bottom w:val="single" w:sz="4" w:space="0" w:color="auto"/>
              <w:right w:val="nil"/>
            </w:tcBorders>
          </w:tcPr>
          <w:p w14:paraId="6826DECD" w14:textId="77777777" w:rsidR="001D7D4D" w:rsidRPr="00EC3F7D" w:rsidRDefault="001D7D4D" w:rsidP="00432EDD">
            <w:pPr>
              <w:spacing w:before="180" w:after="60" w:line="288" w:lineRule="auto"/>
              <w:rPr>
                <w:rFonts w:ascii="Times New Roman" w:hAnsi="Times New Roman"/>
              </w:rPr>
            </w:pPr>
          </w:p>
        </w:tc>
        <w:tc>
          <w:tcPr>
            <w:tcW w:w="858" w:type="pct"/>
            <w:tcBorders>
              <w:top w:val="single" w:sz="4" w:space="0" w:color="auto"/>
              <w:left w:val="single" w:sz="6" w:space="0" w:color="auto"/>
              <w:bottom w:val="single" w:sz="4" w:space="0" w:color="auto"/>
              <w:right w:val="single" w:sz="4" w:space="0" w:color="auto"/>
            </w:tcBorders>
          </w:tcPr>
          <w:p w14:paraId="363E3BAF" w14:textId="77777777" w:rsidR="001D7D4D" w:rsidRPr="00EC3F7D" w:rsidRDefault="001D7D4D" w:rsidP="00432EDD">
            <w:pPr>
              <w:spacing w:before="180" w:after="60" w:line="288" w:lineRule="auto"/>
              <w:rPr>
                <w:rFonts w:ascii="Times New Roman" w:hAnsi="Times New Roman"/>
              </w:rPr>
            </w:pPr>
          </w:p>
        </w:tc>
        <w:tc>
          <w:tcPr>
            <w:tcW w:w="725" w:type="pct"/>
            <w:tcBorders>
              <w:top w:val="single" w:sz="4" w:space="0" w:color="auto"/>
              <w:left w:val="single" w:sz="4" w:space="0" w:color="auto"/>
              <w:bottom w:val="single" w:sz="4" w:space="0" w:color="auto"/>
              <w:right w:val="single" w:sz="6" w:space="0" w:color="auto"/>
            </w:tcBorders>
          </w:tcPr>
          <w:p w14:paraId="0C8480EB" w14:textId="77777777" w:rsidR="001D7D4D" w:rsidRPr="00EC3F7D" w:rsidRDefault="001D7D4D" w:rsidP="00432EDD">
            <w:pPr>
              <w:spacing w:before="180" w:after="60" w:line="288" w:lineRule="auto"/>
              <w:rPr>
                <w:rFonts w:ascii="Times New Roman" w:hAnsi="Times New Roman"/>
              </w:rPr>
            </w:pPr>
          </w:p>
        </w:tc>
      </w:tr>
      <w:tr w:rsidR="00EC3F7D" w:rsidRPr="00EC3F7D" w14:paraId="61024521" w14:textId="77777777" w:rsidTr="00432EDD">
        <w:trPr>
          <w:trHeight w:val="626"/>
          <w:jc w:val="center"/>
        </w:trPr>
        <w:tc>
          <w:tcPr>
            <w:tcW w:w="453" w:type="pct"/>
            <w:tcBorders>
              <w:top w:val="single" w:sz="4" w:space="0" w:color="auto"/>
              <w:left w:val="single" w:sz="6" w:space="0" w:color="auto"/>
              <w:bottom w:val="single" w:sz="4" w:space="0" w:color="auto"/>
              <w:right w:val="single" w:sz="6" w:space="0" w:color="auto"/>
            </w:tcBorders>
            <w:vAlign w:val="center"/>
          </w:tcPr>
          <w:p w14:paraId="3FBCEE4A" w14:textId="77777777" w:rsidR="001D7D4D" w:rsidRPr="00EC3F7D" w:rsidRDefault="001D7D4D" w:rsidP="00432EDD">
            <w:pPr>
              <w:spacing w:before="180" w:after="60" w:line="288" w:lineRule="auto"/>
              <w:jc w:val="center"/>
              <w:rPr>
                <w:rFonts w:ascii="Times New Roman" w:hAnsi="Times New Roman"/>
              </w:rPr>
            </w:pPr>
            <w:r w:rsidRPr="00EC3F7D">
              <w:rPr>
                <w:rFonts w:ascii="Times New Roman" w:hAnsi="Times New Roman"/>
              </w:rPr>
              <w:t>…</w:t>
            </w:r>
          </w:p>
        </w:tc>
        <w:tc>
          <w:tcPr>
            <w:tcW w:w="1591" w:type="pct"/>
            <w:tcBorders>
              <w:top w:val="single" w:sz="4" w:space="0" w:color="auto"/>
              <w:left w:val="nil"/>
              <w:bottom w:val="single" w:sz="4" w:space="0" w:color="auto"/>
              <w:right w:val="nil"/>
            </w:tcBorders>
          </w:tcPr>
          <w:p w14:paraId="4E0E539D" w14:textId="77777777" w:rsidR="001D7D4D" w:rsidRPr="00EC3F7D" w:rsidRDefault="001D7D4D" w:rsidP="00432EDD">
            <w:pPr>
              <w:spacing w:before="180" w:after="60" w:line="288" w:lineRule="auto"/>
              <w:rPr>
                <w:rFonts w:ascii="Times New Roman" w:hAnsi="Times New Roman"/>
              </w:rPr>
            </w:pPr>
            <w:r w:rsidRPr="00EC3F7D">
              <w:rPr>
                <w:rFonts w:ascii="Times New Roman" w:hAnsi="Times New Roman"/>
              </w:rPr>
              <w:t>…</w:t>
            </w:r>
          </w:p>
        </w:tc>
        <w:tc>
          <w:tcPr>
            <w:tcW w:w="611" w:type="pct"/>
            <w:tcBorders>
              <w:top w:val="single" w:sz="4" w:space="0" w:color="auto"/>
              <w:left w:val="single" w:sz="6" w:space="0" w:color="auto"/>
              <w:bottom w:val="single" w:sz="4" w:space="0" w:color="auto"/>
              <w:right w:val="single" w:sz="6" w:space="0" w:color="auto"/>
            </w:tcBorders>
          </w:tcPr>
          <w:p w14:paraId="16AA99DC" w14:textId="77777777" w:rsidR="001D7D4D" w:rsidRPr="00EC3F7D" w:rsidRDefault="001D7D4D" w:rsidP="00432EDD">
            <w:pPr>
              <w:spacing w:before="180" w:after="60" w:line="288" w:lineRule="auto"/>
              <w:rPr>
                <w:rFonts w:ascii="Times New Roman" w:hAnsi="Times New Roman"/>
              </w:rPr>
            </w:pPr>
          </w:p>
        </w:tc>
        <w:tc>
          <w:tcPr>
            <w:tcW w:w="762" w:type="pct"/>
            <w:tcBorders>
              <w:top w:val="single" w:sz="4" w:space="0" w:color="auto"/>
              <w:left w:val="nil"/>
              <w:bottom w:val="single" w:sz="4" w:space="0" w:color="auto"/>
              <w:right w:val="nil"/>
            </w:tcBorders>
          </w:tcPr>
          <w:p w14:paraId="29DD4F03" w14:textId="77777777" w:rsidR="001D7D4D" w:rsidRPr="00EC3F7D" w:rsidRDefault="001D7D4D" w:rsidP="00432EDD">
            <w:pPr>
              <w:spacing w:before="180" w:after="60" w:line="288" w:lineRule="auto"/>
              <w:rPr>
                <w:rFonts w:ascii="Times New Roman" w:hAnsi="Times New Roman"/>
              </w:rPr>
            </w:pPr>
          </w:p>
        </w:tc>
        <w:tc>
          <w:tcPr>
            <w:tcW w:w="858" w:type="pct"/>
            <w:tcBorders>
              <w:top w:val="single" w:sz="4" w:space="0" w:color="auto"/>
              <w:left w:val="single" w:sz="6" w:space="0" w:color="auto"/>
              <w:bottom w:val="single" w:sz="4" w:space="0" w:color="auto"/>
              <w:right w:val="single" w:sz="4" w:space="0" w:color="auto"/>
            </w:tcBorders>
          </w:tcPr>
          <w:p w14:paraId="2A2CE182" w14:textId="77777777" w:rsidR="001D7D4D" w:rsidRPr="00EC3F7D" w:rsidRDefault="001D7D4D" w:rsidP="00432EDD">
            <w:pPr>
              <w:spacing w:before="180" w:after="60" w:line="288" w:lineRule="auto"/>
              <w:rPr>
                <w:rFonts w:ascii="Times New Roman" w:hAnsi="Times New Roman"/>
              </w:rPr>
            </w:pPr>
          </w:p>
        </w:tc>
        <w:tc>
          <w:tcPr>
            <w:tcW w:w="725" w:type="pct"/>
            <w:tcBorders>
              <w:top w:val="single" w:sz="4" w:space="0" w:color="auto"/>
              <w:left w:val="single" w:sz="4" w:space="0" w:color="auto"/>
              <w:bottom w:val="single" w:sz="4" w:space="0" w:color="auto"/>
              <w:right w:val="single" w:sz="6" w:space="0" w:color="auto"/>
            </w:tcBorders>
          </w:tcPr>
          <w:p w14:paraId="16D413A4" w14:textId="77777777" w:rsidR="001D7D4D" w:rsidRPr="00EC3F7D" w:rsidRDefault="001D7D4D" w:rsidP="00432EDD">
            <w:pPr>
              <w:spacing w:before="180" w:after="60" w:line="288" w:lineRule="auto"/>
              <w:rPr>
                <w:rFonts w:ascii="Times New Roman" w:hAnsi="Times New Roman"/>
              </w:rPr>
            </w:pPr>
          </w:p>
        </w:tc>
      </w:tr>
      <w:tr w:rsidR="00901E76" w:rsidRPr="00EC3F7D" w14:paraId="0F3052E0" w14:textId="77777777" w:rsidTr="00432EDD">
        <w:trPr>
          <w:trHeight w:val="72"/>
          <w:jc w:val="center"/>
        </w:trPr>
        <w:tc>
          <w:tcPr>
            <w:tcW w:w="453" w:type="pct"/>
            <w:tcBorders>
              <w:top w:val="single" w:sz="6" w:space="0" w:color="auto"/>
              <w:left w:val="single" w:sz="6" w:space="0" w:color="auto"/>
              <w:bottom w:val="single" w:sz="6" w:space="0" w:color="auto"/>
              <w:right w:val="single" w:sz="6" w:space="0" w:color="auto"/>
            </w:tcBorders>
          </w:tcPr>
          <w:p w14:paraId="2F22F8ED" w14:textId="77777777" w:rsidR="001D7D4D" w:rsidRPr="00EC3F7D" w:rsidRDefault="001D7D4D" w:rsidP="00432EDD">
            <w:pPr>
              <w:spacing w:before="180" w:after="60" w:line="288" w:lineRule="auto"/>
              <w:rPr>
                <w:b/>
                <w:bCs/>
                <w:sz w:val="20"/>
                <w:szCs w:val="20"/>
              </w:rPr>
            </w:pPr>
          </w:p>
        </w:tc>
        <w:tc>
          <w:tcPr>
            <w:tcW w:w="1591" w:type="pct"/>
            <w:tcBorders>
              <w:top w:val="single" w:sz="6" w:space="0" w:color="auto"/>
              <w:left w:val="nil"/>
              <w:bottom w:val="single" w:sz="6" w:space="0" w:color="auto"/>
              <w:right w:val="nil"/>
            </w:tcBorders>
          </w:tcPr>
          <w:p w14:paraId="6BB47230" w14:textId="77777777" w:rsidR="001D7D4D" w:rsidRPr="00EC3F7D" w:rsidRDefault="001D7D4D" w:rsidP="00432EDD">
            <w:pPr>
              <w:spacing w:before="180" w:after="60" w:line="288" w:lineRule="auto"/>
              <w:jc w:val="center"/>
              <w:rPr>
                <w:rFonts w:ascii=".VnTimeH" w:hAnsi=".VnTimeH" w:cs=".VnTimeH"/>
                <w:b/>
                <w:bCs/>
                <w:sz w:val="20"/>
                <w:szCs w:val="20"/>
              </w:rPr>
            </w:pPr>
            <w:r w:rsidRPr="00EC3F7D">
              <w:rPr>
                <w:rFonts w:ascii=".VnTimeH" w:hAnsi=".VnTimeH" w:cs=".VnTimeH"/>
                <w:b/>
                <w:bCs/>
                <w:sz w:val="20"/>
                <w:szCs w:val="20"/>
              </w:rPr>
              <w:t>Tæng céng</w:t>
            </w:r>
          </w:p>
        </w:tc>
        <w:tc>
          <w:tcPr>
            <w:tcW w:w="611" w:type="pct"/>
            <w:tcBorders>
              <w:top w:val="single" w:sz="6" w:space="0" w:color="auto"/>
              <w:left w:val="single" w:sz="6" w:space="0" w:color="auto"/>
              <w:bottom w:val="single" w:sz="6" w:space="0" w:color="auto"/>
              <w:right w:val="single" w:sz="6" w:space="0" w:color="auto"/>
            </w:tcBorders>
          </w:tcPr>
          <w:p w14:paraId="048D9054" w14:textId="77777777" w:rsidR="001D7D4D" w:rsidRPr="00EC3F7D" w:rsidRDefault="001D7D4D" w:rsidP="00432EDD">
            <w:pPr>
              <w:spacing w:before="180" w:after="60" w:line="288" w:lineRule="auto"/>
              <w:rPr>
                <w:b/>
                <w:bCs/>
                <w:sz w:val="20"/>
                <w:szCs w:val="20"/>
              </w:rPr>
            </w:pPr>
          </w:p>
        </w:tc>
        <w:tc>
          <w:tcPr>
            <w:tcW w:w="762" w:type="pct"/>
            <w:tcBorders>
              <w:top w:val="single" w:sz="6" w:space="0" w:color="auto"/>
              <w:left w:val="nil"/>
              <w:bottom w:val="single" w:sz="6" w:space="0" w:color="auto"/>
              <w:right w:val="nil"/>
            </w:tcBorders>
          </w:tcPr>
          <w:p w14:paraId="45E6A7C7" w14:textId="77777777" w:rsidR="001D7D4D" w:rsidRPr="00EC3F7D" w:rsidRDefault="001D7D4D" w:rsidP="00432EDD">
            <w:pPr>
              <w:spacing w:before="180" w:after="60" w:line="288" w:lineRule="auto"/>
              <w:rPr>
                <w:b/>
                <w:bCs/>
                <w:sz w:val="20"/>
                <w:szCs w:val="20"/>
              </w:rPr>
            </w:pPr>
          </w:p>
        </w:tc>
        <w:tc>
          <w:tcPr>
            <w:tcW w:w="858" w:type="pct"/>
            <w:tcBorders>
              <w:top w:val="single" w:sz="6" w:space="0" w:color="auto"/>
              <w:left w:val="single" w:sz="6" w:space="0" w:color="auto"/>
              <w:bottom w:val="single" w:sz="6" w:space="0" w:color="auto"/>
              <w:right w:val="single" w:sz="4" w:space="0" w:color="auto"/>
            </w:tcBorders>
            <w:vAlign w:val="center"/>
          </w:tcPr>
          <w:p w14:paraId="3CBF5F26" w14:textId="77777777" w:rsidR="001D7D4D" w:rsidRPr="00EC3F7D" w:rsidRDefault="001D7D4D" w:rsidP="00432EDD">
            <w:pPr>
              <w:spacing w:before="180" w:after="60" w:line="288" w:lineRule="auto"/>
              <w:ind w:right="-57"/>
              <w:jc w:val="center"/>
              <w:rPr>
                <w:rFonts w:ascii="Arial" w:hAnsi="Arial" w:cs="Arial"/>
                <w:b/>
                <w:bCs/>
                <w:vertAlign w:val="subscript"/>
              </w:rPr>
            </w:pPr>
          </w:p>
        </w:tc>
        <w:tc>
          <w:tcPr>
            <w:tcW w:w="725" w:type="pct"/>
            <w:tcBorders>
              <w:top w:val="single" w:sz="6" w:space="0" w:color="auto"/>
              <w:left w:val="single" w:sz="4" w:space="0" w:color="auto"/>
              <w:bottom w:val="single" w:sz="6" w:space="0" w:color="auto"/>
              <w:right w:val="single" w:sz="6" w:space="0" w:color="auto"/>
            </w:tcBorders>
            <w:vAlign w:val="center"/>
          </w:tcPr>
          <w:p w14:paraId="14B21730" w14:textId="77777777" w:rsidR="001D7D4D" w:rsidRPr="00EC3F7D" w:rsidRDefault="001D7D4D" w:rsidP="00432EDD">
            <w:pPr>
              <w:spacing w:before="180" w:after="60" w:line="288" w:lineRule="auto"/>
              <w:ind w:right="-57"/>
              <w:jc w:val="center"/>
              <w:rPr>
                <w:rFonts w:ascii="Arial" w:hAnsi="Arial" w:cs="Arial"/>
                <w:b/>
                <w:bCs/>
                <w:vertAlign w:val="subscript"/>
              </w:rPr>
            </w:pPr>
            <w:r w:rsidRPr="00EC3F7D">
              <w:rPr>
                <w:b/>
                <w:bCs/>
              </w:rPr>
              <w:t>G</w:t>
            </w:r>
            <w:r w:rsidRPr="00EC3F7D">
              <w:rPr>
                <w:b/>
                <w:bCs/>
                <w:sz w:val="22"/>
                <w:szCs w:val="22"/>
                <w:vertAlign w:val="subscript"/>
              </w:rPr>
              <w:t>GTTV</w:t>
            </w:r>
          </w:p>
        </w:tc>
      </w:tr>
    </w:tbl>
    <w:p w14:paraId="4BE804F6" w14:textId="77777777" w:rsidR="001D7D4D" w:rsidRPr="00EC3F7D" w:rsidRDefault="001D7D4D" w:rsidP="001D7D4D"/>
    <w:p w14:paraId="223309AA" w14:textId="1514EA83" w:rsidR="00F72D40" w:rsidRPr="00564D28" w:rsidRDefault="00F72D40" w:rsidP="00F72D40">
      <w:pPr>
        <w:spacing w:before="240" w:after="120"/>
        <w:rPr>
          <w:rFonts w:ascii="Times New Roman" w:hAnsi="Times New Roman"/>
          <w:b/>
          <w:sz w:val="22"/>
          <w:szCs w:val="22"/>
        </w:rPr>
      </w:pPr>
      <w:r>
        <w:rPr>
          <w:rFonts w:ascii="Times New Roman" w:hAnsi="Times New Roman"/>
          <w:b/>
          <w:sz w:val="22"/>
          <w:szCs w:val="22"/>
        </w:rPr>
        <w:t xml:space="preserve">                     </w:t>
      </w:r>
      <w:r w:rsidRPr="00564D28">
        <w:rPr>
          <w:rFonts w:ascii="Times New Roman" w:hAnsi="Times New Roman"/>
          <w:b/>
          <w:sz w:val="22"/>
          <w:szCs w:val="22"/>
        </w:rPr>
        <w:t>NGƯỜI LẬP                                                                       NGƯỜI CHỦ TRÌ</w:t>
      </w:r>
    </w:p>
    <w:p w14:paraId="1B0683B2" w14:textId="77777777" w:rsidR="00F72D40" w:rsidRDefault="00F72D40" w:rsidP="00F72D40">
      <w:pPr>
        <w:spacing w:after="120"/>
        <w:rPr>
          <w:rFonts w:ascii="Times New Roman" w:hAnsi="Times New Roman"/>
          <w:i/>
          <w:iCs/>
          <w:sz w:val="26"/>
          <w:szCs w:val="26"/>
          <w:lang w:val="de-DE"/>
        </w:rPr>
      </w:pPr>
      <w:r w:rsidRPr="000B4C66">
        <w:rPr>
          <w:rFonts w:ascii="Times New Roman" w:hAnsi="Times New Roman"/>
          <w:i/>
          <w:iCs/>
          <w:sz w:val="26"/>
          <w:szCs w:val="26"/>
        </w:rPr>
        <w:t xml:space="preserve">                  </w:t>
      </w:r>
      <w:r w:rsidRPr="000B4C66">
        <w:rPr>
          <w:rFonts w:ascii="Times New Roman" w:hAnsi="Times New Roman"/>
          <w:i/>
          <w:iCs/>
          <w:sz w:val="26"/>
          <w:szCs w:val="26"/>
          <w:lang w:val="de-DE"/>
        </w:rPr>
        <w:t>(ký, họ tên)</w:t>
      </w:r>
      <w:r w:rsidRPr="000B4C66">
        <w:rPr>
          <w:rFonts w:ascii="Times New Roman" w:hAnsi="Times New Roman"/>
          <w:i/>
          <w:iCs/>
          <w:sz w:val="26"/>
          <w:szCs w:val="26"/>
          <w:lang w:val="de-DE"/>
        </w:rPr>
        <w:tab/>
      </w:r>
      <w:r w:rsidRPr="000B4C66">
        <w:rPr>
          <w:rFonts w:ascii="Times New Roman" w:hAnsi="Times New Roman"/>
          <w:i/>
          <w:iCs/>
          <w:sz w:val="26"/>
          <w:szCs w:val="26"/>
          <w:lang w:val="de-DE"/>
        </w:rPr>
        <w:tab/>
        <w:t xml:space="preserve">                                              (ký, họ tên)</w:t>
      </w:r>
    </w:p>
    <w:p w14:paraId="63F6FB55" w14:textId="77777777" w:rsidR="00F72D40" w:rsidRPr="000B4C66" w:rsidRDefault="00F72D40" w:rsidP="00F72D40">
      <w:pPr>
        <w:spacing w:before="120" w:after="120"/>
        <w:rPr>
          <w:rFonts w:ascii="Times New Roman" w:hAnsi="Times New Roman"/>
          <w:sz w:val="24"/>
          <w:szCs w:val="24"/>
          <w:lang w:val="da-DK"/>
        </w:rPr>
      </w:pPr>
      <w:r w:rsidRPr="000B4C66">
        <w:rPr>
          <w:rFonts w:ascii="Times New Roman" w:hAnsi="Times New Roman"/>
          <w:sz w:val="22"/>
          <w:szCs w:val="22"/>
          <w:lang w:val="de-DE"/>
        </w:rPr>
        <w:t xml:space="preserve"> </w:t>
      </w:r>
      <w:r w:rsidRPr="000B4C66">
        <w:rPr>
          <w:rFonts w:ascii="Times New Roman" w:hAnsi="Times New Roman"/>
          <w:sz w:val="22"/>
          <w:szCs w:val="22"/>
          <w:lang w:val="de-DE"/>
        </w:rPr>
        <w:tab/>
      </w:r>
      <w:r w:rsidRPr="000B4C66">
        <w:rPr>
          <w:rFonts w:ascii="Times New Roman" w:hAnsi="Times New Roman"/>
          <w:sz w:val="22"/>
          <w:szCs w:val="22"/>
          <w:lang w:val="de-DE"/>
        </w:rPr>
        <w:tab/>
      </w:r>
      <w:r w:rsidRPr="000B4C66">
        <w:rPr>
          <w:rFonts w:ascii="Times New Roman" w:hAnsi="Times New Roman"/>
          <w:sz w:val="22"/>
          <w:szCs w:val="22"/>
          <w:lang w:val="de-DE"/>
        </w:rPr>
        <w:tab/>
      </w:r>
      <w:r w:rsidRPr="000B4C66">
        <w:rPr>
          <w:rFonts w:ascii="Times New Roman" w:hAnsi="Times New Roman"/>
          <w:sz w:val="22"/>
          <w:szCs w:val="22"/>
          <w:lang w:val="de-DE"/>
        </w:rPr>
        <w:tab/>
      </w:r>
      <w:r w:rsidRPr="000B4C66">
        <w:rPr>
          <w:rFonts w:ascii="Times New Roman" w:hAnsi="Times New Roman"/>
          <w:sz w:val="22"/>
          <w:szCs w:val="22"/>
          <w:lang w:val="de-DE"/>
        </w:rPr>
        <w:tab/>
        <w:t xml:space="preserve">  </w:t>
      </w:r>
      <w:r w:rsidRPr="000B4C66">
        <w:rPr>
          <w:rFonts w:ascii="Times New Roman" w:hAnsi="Times New Roman"/>
          <w:sz w:val="22"/>
          <w:szCs w:val="22"/>
          <w:lang w:val="de-DE"/>
        </w:rPr>
        <w:tab/>
        <w:t xml:space="preserve">       Chứng chỉ hành nghề định giá XD hạng ..., số ...</w:t>
      </w:r>
    </w:p>
    <w:p w14:paraId="1A1C8726" w14:textId="77777777" w:rsidR="00476626" w:rsidRPr="00EC3F7D" w:rsidRDefault="00476626" w:rsidP="006A11A6">
      <w:pPr>
        <w:widowControl/>
        <w:adjustRightInd/>
        <w:spacing w:before="120" w:after="120" w:line="240" w:lineRule="auto"/>
        <w:jc w:val="left"/>
        <w:textAlignment w:val="auto"/>
        <w:rPr>
          <w:rFonts w:ascii="Times New Roman" w:hAnsi="Times New Roman"/>
          <w:b/>
          <w:spacing w:val="-8"/>
          <w:sz w:val="24"/>
          <w:szCs w:val="24"/>
        </w:rPr>
      </w:pPr>
    </w:p>
    <w:p w14:paraId="53798170" w14:textId="77777777" w:rsidR="00476626" w:rsidRPr="00EC3F7D" w:rsidRDefault="00476626" w:rsidP="006A11A6">
      <w:pPr>
        <w:widowControl/>
        <w:adjustRightInd/>
        <w:spacing w:before="120" w:after="120" w:line="240" w:lineRule="auto"/>
        <w:jc w:val="left"/>
        <w:textAlignment w:val="auto"/>
        <w:rPr>
          <w:rFonts w:ascii="Times New Roman" w:hAnsi="Times New Roman"/>
          <w:b/>
          <w:spacing w:val="-8"/>
          <w:sz w:val="24"/>
          <w:szCs w:val="24"/>
        </w:rPr>
      </w:pPr>
    </w:p>
    <w:p w14:paraId="77678E36" w14:textId="77777777" w:rsidR="00476626" w:rsidRPr="00EC3F7D" w:rsidRDefault="00476626" w:rsidP="006A11A6">
      <w:pPr>
        <w:widowControl/>
        <w:adjustRightInd/>
        <w:spacing w:before="120" w:after="120" w:line="240" w:lineRule="auto"/>
        <w:jc w:val="left"/>
        <w:textAlignment w:val="auto"/>
        <w:rPr>
          <w:rFonts w:ascii="Times New Roman" w:hAnsi="Times New Roman"/>
          <w:b/>
          <w:spacing w:val="-8"/>
          <w:sz w:val="24"/>
          <w:szCs w:val="24"/>
        </w:rPr>
      </w:pPr>
    </w:p>
    <w:p w14:paraId="5AC7965E" w14:textId="77777777" w:rsidR="00476626" w:rsidRPr="00EC3F7D" w:rsidRDefault="00476626" w:rsidP="006A11A6">
      <w:pPr>
        <w:widowControl/>
        <w:adjustRightInd/>
        <w:spacing w:before="120" w:after="120" w:line="240" w:lineRule="auto"/>
        <w:jc w:val="left"/>
        <w:textAlignment w:val="auto"/>
        <w:rPr>
          <w:rFonts w:ascii="Times New Roman" w:hAnsi="Times New Roman"/>
          <w:b/>
          <w:spacing w:val="-8"/>
          <w:sz w:val="24"/>
          <w:szCs w:val="24"/>
        </w:rPr>
      </w:pPr>
    </w:p>
    <w:p w14:paraId="35E06B97" w14:textId="77777777" w:rsidR="00EF4B1F" w:rsidRDefault="00EF4B1F" w:rsidP="006A11A6">
      <w:pPr>
        <w:widowControl/>
        <w:adjustRightInd/>
        <w:spacing w:before="120" w:after="120" w:line="240" w:lineRule="auto"/>
        <w:jc w:val="left"/>
        <w:textAlignment w:val="auto"/>
        <w:rPr>
          <w:rFonts w:ascii="Times New Roman" w:hAnsi="Times New Roman"/>
          <w:b/>
          <w:spacing w:val="-8"/>
          <w:sz w:val="24"/>
          <w:szCs w:val="24"/>
        </w:rPr>
      </w:pPr>
    </w:p>
    <w:p w14:paraId="5E755604" w14:textId="77777777" w:rsidR="00F72D40" w:rsidRDefault="00F72D40" w:rsidP="006A11A6">
      <w:pPr>
        <w:widowControl/>
        <w:adjustRightInd/>
        <w:spacing w:before="120" w:after="120" w:line="240" w:lineRule="auto"/>
        <w:jc w:val="left"/>
        <w:textAlignment w:val="auto"/>
        <w:rPr>
          <w:rFonts w:ascii="Times New Roman" w:hAnsi="Times New Roman"/>
          <w:b/>
          <w:spacing w:val="-8"/>
          <w:sz w:val="24"/>
          <w:szCs w:val="24"/>
        </w:rPr>
      </w:pPr>
    </w:p>
    <w:p w14:paraId="5671BAA8" w14:textId="77777777" w:rsidR="00F72D40" w:rsidRDefault="00F72D40" w:rsidP="006A11A6">
      <w:pPr>
        <w:widowControl/>
        <w:adjustRightInd/>
        <w:spacing w:before="120" w:after="120" w:line="240" w:lineRule="auto"/>
        <w:jc w:val="left"/>
        <w:textAlignment w:val="auto"/>
        <w:rPr>
          <w:rFonts w:ascii="Times New Roman" w:hAnsi="Times New Roman"/>
          <w:b/>
          <w:spacing w:val="-8"/>
          <w:sz w:val="24"/>
          <w:szCs w:val="24"/>
        </w:rPr>
      </w:pPr>
    </w:p>
    <w:p w14:paraId="6412ABC0" w14:textId="77777777" w:rsidR="00F72D40" w:rsidRDefault="00F72D40" w:rsidP="006A11A6">
      <w:pPr>
        <w:widowControl/>
        <w:adjustRightInd/>
        <w:spacing w:before="120" w:after="120" w:line="240" w:lineRule="auto"/>
        <w:jc w:val="left"/>
        <w:textAlignment w:val="auto"/>
        <w:rPr>
          <w:rFonts w:ascii="Times New Roman" w:hAnsi="Times New Roman"/>
          <w:b/>
          <w:spacing w:val="-8"/>
          <w:sz w:val="24"/>
          <w:szCs w:val="24"/>
        </w:rPr>
      </w:pPr>
    </w:p>
    <w:p w14:paraId="3B53D418" w14:textId="77777777" w:rsidR="00F72D40" w:rsidRDefault="00F72D40" w:rsidP="006A11A6">
      <w:pPr>
        <w:widowControl/>
        <w:adjustRightInd/>
        <w:spacing w:before="120" w:after="120" w:line="240" w:lineRule="auto"/>
        <w:jc w:val="left"/>
        <w:textAlignment w:val="auto"/>
        <w:rPr>
          <w:rFonts w:ascii="Times New Roman" w:hAnsi="Times New Roman"/>
          <w:b/>
          <w:spacing w:val="-8"/>
          <w:sz w:val="24"/>
          <w:szCs w:val="24"/>
        </w:rPr>
      </w:pPr>
    </w:p>
    <w:p w14:paraId="19FC736A" w14:textId="77777777" w:rsidR="00F72D40" w:rsidRPr="00EC3F7D" w:rsidRDefault="00F72D40" w:rsidP="006A11A6">
      <w:pPr>
        <w:widowControl/>
        <w:adjustRightInd/>
        <w:spacing w:before="120" w:after="120" w:line="240" w:lineRule="auto"/>
        <w:jc w:val="left"/>
        <w:textAlignment w:val="auto"/>
        <w:rPr>
          <w:rFonts w:ascii="Times New Roman" w:hAnsi="Times New Roman"/>
          <w:b/>
          <w:spacing w:val="-8"/>
          <w:sz w:val="24"/>
          <w:szCs w:val="24"/>
        </w:rPr>
      </w:pPr>
    </w:p>
    <w:p w14:paraId="7D8C58B8" w14:textId="77777777" w:rsidR="00EF4B1F" w:rsidRPr="00EC3F7D" w:rsidRDefault="00EF4B1F" w:rsidP="006A11A6">
      <w:pPr>
        <w:widowControl/>
        <w:adjustRightInd/>
        <w:spacing w:before="120" w:after="120" w:line="240" w:lineRule="auto"/>
        <w:jc w:val="left"/>
        <w:textAlignment w:val="auto"/>
        <w:rPr>
          <w:rFonts w:ascii="Times New Roman" w:hAnsi="Times New Roman"/>
          <w:b/>
          <w:spacing w:val="-8"/>
          <w:sz w:val="24"/>
          <w:szCs w:val="24"/>
        </w:rPr>
      </w:pPr>
    </w:p>
    <w:p w14:paraId="0AD6D951" w14:textId="77777777" w:rsidR="00B1793C" w:rsidRPr="00EC3F7D" w:rsidRDefault="00B1793C" w:rsidP="00B1793C">
      <w:pPr>
        <w:spacing w:before="120" w:after="120" w:line="240" w:lineRule="auto"/>
        <w:ind w:firstLine="720"/>
        <w:rPr>
          <w:rFonts w:ascii="Times New Roman" w:hAnsi="Times New Roman"/>
          <w:lang w:val="fr-FR"/>
        </w:rPr>
      </w:pPr>
      <w:r w:rsidRPr="00EC3F7D">
        <w:rPr>
          <w:rFonts w:ascii="Times New Roman" w:hAnsi="Times New Roman"/>
          <w:lang w:val="fr-FR"/>
        </w:rPr>
        <w:lastRenderedPageBreak/>
        <w:t>3. DỰ TOÁN XÂY DỰNG CỦA DỰ ÁN (TỔNG DỰ TOÁN)</w:t>
      </w:r>
    </w:p>
    <w:p w14:paraId="6F5BA11C" w14:textId="0A4585EB" w:rsidR="00476626" w:rsidRPr="00EC3F7D" w:rsidRDefault="00B1793C" w:rsidP="008B0476">
      <w:pPr>
        <w:spacing w:before="120" w:after="120" w:line="240" w:lineRule="auto"/>
        <w:ind w:firstLine="720"/>
        <w:rPr>
          <w:rFonts w:ascii="Times New Roman" w:hAnsi="Times New Roman"/>
          <w:lang w:val="fr-FR"/>
        </w:rPr>
      </w:pPr>
      <w:r w:rsidRPr="00EC3F7D">
        <w:rPr>
          <w:rFonts w:ascii="Times New Roman" w:hAnsi="Times New Roman"/>
          <w:lang w:val="fr-FR"/>
        </w:rPr>
        <w:t>3.1. Dự án có nhiều công trình thì dự toán</w:t>
      </w:r>
      <w:r w:rsidR="004C3AE4" w:rsidRPr="00EC3F7D">
        <w:rPr>
          <w:rFonts w:ascii="Times New Roman" w:hAnsi="Times New Roman"/>
          <w:lang w:val="fr-FR"/>
        </w:rPr>
        <w:t xml:space="preserve"> của dự án</w:t>
      </w:r>
      <w:r w:rsidRPr="00EC3F7D">
        <w:rPr>
          <w:rFonts w:ascii="Times New Roman" w:hAnsi="Times New Roman"/>
          <w:lang w:val="fr-FR"/>
        </w:rPr>
        <w:t xml:space="preserve"> </w:t>
      </w:r>
      <w:r w:rsidR="004C3AE4" w:rsidRPr="00EC3F7D">
        <w:rPr>
          <w:rFonts w:ascii="Times New Roman" w:hAnsi="Times New Roman"/>
          <w:lang w:val="fr-FR"/>
        </w:rPr>
        <w:t>(</w:t>
      </w:r>
      <w:r w:rsidRPr="00EC3F7D">
        <w:rPr>
          <w:rFonts w:ascii="Times New Roman" w:hAnsi="Times New Roman"/>
          <w:lang w:val="fr-FR"/>
        </w:rPr>
        <w:t>tổng dự toán</w:t>
      </w:r>
      <w:r w:rsidR="004C3AE4" w:rsidRPr="00EC3F7D">
        <w:rPr>
          <w:rFonts w:ascii="Times New Roman" w:hAnsi="Times New Roman"/>
          <w:lang w:val="fr-FR"/>
        </w:rPr>
        <w:t>)</w:t>
      </w:r>
      <w:r w:rsidRPr="00EC3F7D">
        <w:rPr>
          <w:rFonts w:ascii="Times New Roman" w:hAnsi="Times New Roman"/>
          <w:lang w:val="fr-FR"/>
        </w:rPr>
        <w:t xml:space="preserve"> bằng tổng các dự toán xây dựng</w:t>
      </w:r>
      <w:r w:rsidR="00070C8F">
        <w:rPr>
          <w:rFonts w:ascii="Times New Roman" w:hAnsi="Times New Roman"/>
          <w:lang w:val="fr-FR"/>
        </w:rPr>
        <w:t xml:space="preserve"> công trình,</w:t>
      </w:r>
      <w:r w:rsidRPr="00EC3F7D">
        <w:rPr>
          <w:rFonts w:ascii="Times New Roman" w:hAnsi="Times New Roman"/>
          <w:lang w:val="fr-FR"/>
        </w:rPr>
        <w:t xml:space="preserve"> chi phí quản lý dự án</w:t>
      </w:r>
      <w:r w:rsidR="00070C8F">
        <w:rPr>
          <w:rFonts w:ascii="Times New Roman" w:hAnsi="Times New Roman"/>
          <w:lang w:val="fr-FR"/>
        </w:rPr>
        <w:t xml:space="preserve"> và</w:t>
      </w:r>
      <w:r w:rsidRPr="00EC3F7D">
        <w:rPr>
          <w:rFonts w:ascii="Times New Roman" w:hAnsi="Times New Roman"/>
          <w:lang w:val="fr-FR"/>
        </w:rPr>
        <w:t xml:space="preserve"> chi phí tư vấn, chi phí khác, chi phí dự phòng có tính chất chung liên quan của dự án</w:t>
      </w:r>
      <w:r w:rsidR="00476626" w:rsidRPr="00EC3F7D">
        <w:rPr>
          <w:rFonts w:ascii="Times New Roman" w:hAnsi="Times New Roman"/>
          <w:lang w:val="fr-FR"/>
        </w:rPr>
        <w:t xml:space="preserve"> và được tổng hợp theo Bản</w:t>
      </w:r>
      <w:r w:rsidR="009212C1">
        <w:rPr>
          <w:rFonts w:ascii="Times New Roman" w:hAnsi="Times New Roman"/>
          <w:lang w:val="fr-FR"/>
        </w:rPr>
        <w:t>g</w:t>
      </w:r>
      <w:r w:rsidR="00476626" w:rsidRPr="00EC3F7D">
        <w:rPr>
          <w:rFonts w:ascii="Times New Roman" w:hAnsi="Times New Roman"/>
          <w:lang w:val="fr-FR"/>
        </w:rPr>
        <w:t xml:space="preserve"> 2.</w:t>
      </w:r>
      <w:r w:rsidR="00070C8F">
        <w:rPr>
          <w:rFonts w:ascii="Times New Roman" w:hAnsi="Times New Roman"/>
          <w:lang w:val="fr-FR"/>
        </w:rPr>
        <w:t>8</w:t>
      </w:r>
      <w:r w:rsidR="009212C1">
        <w:rPr>
          <w:rFonts w:ascii="Times New Roman" w:hAnsi="Times New Roman"/>
          <w:lang w:val="fr-FR"/>
        </w:rPr>
        <w:t xml:space="preserve"> Phụ lục này</w:t>
      </w:r>
      <w:r w:rsidRPr="00EC3F7D">
        <w:rPr>
          <w:rFonts w:ascii="Times New Roman" w:hAnsi="Times New Roman"/>
          <w:lang w:val="fr-FR"/>
        </w:rPr>
        <w:t>.</w:t>
      </w:r>
    </w:p>
    <w:p w14:paraId="2940A137" w14:textId="5CCFF041" w:rsidR="006B1ACF" w:rsidRPr="00EC3F7D" w:rsidRDefault="00476626">
      <w:pPr>
        <w:spacing w:before="120" w:after="120" w:line="240" w:lineRule="auto"/>
        <w:ind w:firstLine="720"/>
        <w:rPr>
          <w:rFonts w:ascii="Times New Roman" w:hAnsi="Times New Roman"/>
          <w:lang w:val="fr-FR"/>
        </w:rPr>
      </w:pPr>
      <w:r w:rsidRPr="00EC3F7D">
        <w:rPr>
          <w:rFonts w:ascii="Times New Roman" w:hAnsi="Times New Roman"/>
          <w:lang w:val="fr-FR"/>
        </w:rPr>
        <w:t>3.2. Đối với dự án đã được phê duyệt kế hoạch lựa chọn nhà thầu thì tổng dự toán gồm các</w:t>
      </w:r>
      <w:r w:rsidR="009E4B7D">
        <w:rPr>
          <w:rFonts w:ascii="Times New Roman" w:hAnsi="Times New Roman"/>
          <w:lang w:val="fr-FR"/>
        </w:rPr>
        <w:t xml:space="preserve"> dự toán của gói thầu xây dựng,</w:t>
      </w:r>
      <w:r w:rsidRPr="00EC3F7D">
        <w:rPr>
          <w:rFonts w:ascii="Times New Roman" w:hAnsi="Times New Roman"/>
          <w:lang w:val="fr-FR"/>
        </w:rPr>
        <w:t xml:space="preserve"> chi phí quản lý dự án</w:t>
      </w:r>
      <w:r w:rsidR="009E4B7D">
        <w:rPr>
          <w:rFonts w:ascii="Times New Roman" w:hAnsi="Times New Roman"/>
          <w:lang w:val="fr-FR"/>
        </w:rPr>
        <w:t xml:space="preserve"> và</w:t>
      </w:r>
      <w:r w:rsidRPr="00EC3F7D">
        <w:rPr>
          <w:rFonts w:ascii="Times New Roman" w:hAnsi="Times New Roman"/>
          <w:lang w:val="fr-FR"/>
        </w:rPr>
        <w:t xml:space="preserve"> chi phí tư vấn đầu tư xây dựng, chi phí khác, chi phí dự phòng có tính chất chung liên quan của dự án.</w:t>
      </w:r>
    </w:p>
    <w:p w14:paraId="2F758024" w14:textId="77777777" w:rsidR="001D7D4D" w:rsidRPr="00EC3F7D" w:rsidRDefault="00B1793C">
      <w:pPr>
        <w:spacing w:before="120" w:after="120" w:line="240" w:lineRule="auto"/>
        <w:ind w:firstLine="720"/>
        <w:rPr>
          <w:rFonts w:ascii="Times New Roman" w:hAnsi="Times New Roman"/>
          <w:lang w:val="fr-FR"/>
        </w:rPr>
      </w:pPr>
      <w:r w:rsidRPr="00EC3F7D">
        <w:rPr>
          <w:rFonts w:ascii="Times New Roman" w:hAnsi="Times New Roman"/>
          <w:lang w:val="fr-FR"/>
        </w:rPr>
        <w:br w:type="page"/>
      </w:r>
    </w:p>
    <w:p w14:paraId="49C1B1A8" w14:textId="77777777" w:rsidR="00E414DD" w:rsidRPr="00A0517F" w:rsidRDefault="00E414DD" w:rsidP="00E414DD">
      <w:pPr>
        <w:widowControl/>
        <w:adjustRightInd/>
        <w:spacing w:before="120" w:after="120" w:line="240" w:lineRule="auto"/>
        <w:jc w:val="center"/>
        <w:textAlignment w:val="auto"/>
        <w:rPr>
          <w:rFonts w:ascii="Times New Roman" w:hAnsi="Times New Roman"/>
          <w:lang w:val="da-DK"/>
        </w:rPr>
      </w:pPr>
      <w:r w:rsidRPr="00A0517F">
        <w:rPr>
          <w:rFonts w:ascii="Times New Roman" w:hAnsi="Times New Roman"/>
          <w:lang w:val="da-DK"/>
        </w:rPr>
        <w:lastRenderedPageBreak/>
        <w:t>Bảng 2.</w:t>
      </w:r>
      <w:r w:rsidR="006B1C90" w:rsidRPr="00A0517F">
        <w:rPr>
          <w:rFonts w:ascii="Times New Roman" w:hAnsi="Times New Roman"/>
          <w:lang w:val="da-DK"/>
        </w:rPr>
        <w:t>8</w:t>
      </w:r>
      <w:r w:rsidRPr="00A0517F">
        <w:rPr>
          <w:rFonts w:ascii="Times New Roman" w:hAnsi="Times New Roman"/>
          <w:lang w:val="da-DK"/>
        </w:rPr>
        <w:t>. TỔNG HỢP DỰ TOÁN XÂY DỰNG CỦA DỰ ÁN</w:t>
      </w:r>
    </w:p>
    <w:p w14:paraId="26C945EF" w14:textId="764C0BB1" w:rsidR="00E414DD" w:rsidRPr="00EC3F7D" w:rsidRDefault="00E414DD" w:rsidP="00E414DD">
      <w:pPr>
        <w:widowControl/>
        <w:adjustRightInd/>
        <w:spacing w:before="120" w:after="120" w:line="240" w:lineRule="auto"/>
        <w:textAlignment w:val="auto"/>
        <w:rPr>
          <w:rFonts w:ascii="Times New Roman" w:hAnsi="Times New Roman"/>
          <w:sz w:val="24"/>
          <w:szCs w:val="24"/>
          <w:lang w:val="da-DK"/>
        </w:rPr>
      </w:pPr>
      <w:r w:rsidRPr="00EC3F7D">
        <w:rPr>
          <w:rFonts w:ascii="Times New Roman" w:hAnsi="Times New Roman"/>
          <w:sz w:val="24"/>
          <w:szCs w:val="24"/>
          <w:lang w:val="da-DK"/>
        </w:rPr>
        <w:t>Dự án:..........................................................................................</w:t>
      </w:r>
      <w:r w:rsidR="00F913D1">
        <w:rPr>
          <w:rFonts w:ascii="Times New Roman" w:hAnsi="Times New Roman"/>
          <w:sz w:val="24"/>
          <w:szCs w:val="24"/>
          <w:lang w:val="da-DK"/>
        </w:rPr>
        <w:t>..................................................</w:t>
      </w:r>
    </w:p>
    <w:p w14:paraId="128CBBBE" w14:textId="5E697072" w:rsidR="00E414DD" w:rsidRPr="00EC3F7D" w:rsidRDefault="00E414DD" w:rsidP="00E414DD">
      <w:pPr>
        <w:widowControl/>
        <w:adjustRightInd/>
        <w:spacing w:before="120" w:after="120" w:line="240" w:lineRule="auto"/>
        <w:textAlignment w:val="auto"/>
        <w:rPr>
          <w:rFonts w:ascii="Times New Roman" w:hAnsi="Times New Roman"/>
          <w:sz w:val="24"/>
          <w:szCs w:val="24"/>
          <w:lang w:val="da-DK"/>
        </w:rPr>
      </w:pPr>
      <w:r w:rsidRPr="00EC3F7D">
        <w:rPr>
          <w:rFonts w:ascii="Times New Roman" w:hAnsi="Times New Roman"/>
          <w:sz w:val="24"/>
          <w:szCs w:val="24"/>
          <w:lang w:val="da-DK"/>
        </w:rPr>
        <w:t>Địa điểm XD:.....................................................................................</w:t>
      </w:r>
      <w:r w:rsidR="00F913D1">
        <w:rPr>
          <w:rFonts w:ascii="Times New Roman" w:hAnsi="Times New Roman"/>
          <w:sz w:val="24"/>
          <w:szCs w:val="24"/>
          <w:lang w:val="da-DK"/>
        </w:rPr>
        <w:t>...........................................</w:t>
      </w:r>
    </w:p>
    <w:p w14:paraId="3C0B1A4D" w14:textId="77777777" w:rsidR="00E414DD" w:rsidRPr="00EC3F7D" w:rsidRDefault="00E414DD" w:rsidP="00E414DD">
      <w:pPr>
        <w:spacing w:before="120" w:after="120" w:line="240" w:lineRule="auto"/>
        <w:jc w:val="right"/>
        <w:rPr>
          <w:rFonts w:ascii="Times New Roman" w:hAnsi="Times New Roman"/>
          <w:i/>
          <w:iCs/>
          <w:sz w:val="24"/>
          <w:szCs w:val="24"/>
        </w:rPr>
      </w:pPr>
      <w:r w:rsidRPr="00EC3F7D">
        <w:rPr>
          <w:rFonts w:ascii="Times New Roman" w:hAnsi="Times New Roman"/>
          <w:i/>
          <w:iCs/>
          <w:sz w:val="24"/>
          <w:szCs w:val="24"/>
        </w:rPr>
        <w:t xml:space="preserve">       Đơn vị tính: đồng</w:t>
      </w:r>
    </w:p>
    <w:tbl>
      <w:tblPr>
        <w:tblW w:w="9658" w:type="dxa"/>
        <w:tblInd w:w="-222" w:type="dxa"/>
        <w:tblLook w:val="0000" w:firstRow="0" w:lastRow="0" w:firstColumn="0" w:lastColumn="0" w:noHBand="0" w:noVBand="0"/>
      </w:tblPr>
      <w:tblGrid>
        <w:gridCol w:w="732"/>
        <w:gridCol w:w="4018"/>
        <w:gridCol w:w="1418"/>
        <w:gridCol w:w="1134"/>
        <w:gridCol w:w="1244"/>
        <w:gridCol w:w="1112"/>
      </w:tblGrid>
      <w:tr w:rsidR="00EC3F7D" w:rsidRPr="00EC3F7D" w14:paraId="28A1FA92" w14:textId="77777777" w:rsidTr="00585192">
        <w:trPr>
          <w:trHeight w:val="680"/>
        </w:trPr>
        <w:tc>
          <w:tcPr>
            <w:tcW w:w="732" w:type="dxa"/>
            <w:tcBorders>
              <w:top w:val="single" w:sz="6" w:space="0" w:color="auto"/>
              <w:left w:val="single" w:sz="6" w:space="0" w:color="auto"/>
              <w:bottom w:val="single" w:sz="6" w:space="0" w:color="auto"/>
              <w:right w:val="single" w:sz="6" w:space="0" w:color="auto"/>
            </w:tcBorders>
            <w:vAlign w:val="center"/>
          </w:tcPr>
          <w:p w14:paraId="10FCD13F" w14:textId="77777777" w:rsidR="00E414DD" w:rsidRPr="00D95A37" w:rsidRDefault="00E414DD" w:rsidP="00585192">
            <w:pPr>
              <w:spacing w:before="120" w:after="120" w:line="240" w:lineRule="auto"/>
              <w:jc w:val="center"/>
              <w:rPr>
                <w:rFonts w:ascii="Times New Roman" w:hAnsi="Times New Roman"/>
                <w:sz w:val="24"/>
                <w:szCs w:val="24"/>
              </w:rPr>
            </w:pPr>
            <w:r w:rsidRPr="00D95A37">
              <w:rPr>
                <w:rFonts w:ascii="Times New Roman" w:hAnsi="Times New Roman"/>
                <w:sz w:val="24"/>
                <w:szCs w:val="24"/>
              </w:rPr>
              <w:t>STT</w:t>
            </w:r>
          </w:p>
        </w:tc>
        <w:tc>
          <w:tcPr>
            <w:tcW w:w="4018" w:type="dxa"/>
            <w:tcBorders>
              <w:top w:val="single" w:sz="6" w:space="0" w:color="auto"/>
              <w:left w:val="single" w:sz="6" w:space="0" w:color="auto"/>
              <w:bottom w:val="single" w:sz="6" w:space="0" w:color="auto"/>
              <w:right w:val="single" w:sz="6" w:space="0" w:color="auto"/>
            </w:tcBorders>
            <w:vAlign w:val="center"/>
          </w:tcPr>
          <w:p w14:paraId="4DF4061F" w14:textId="77777777" w:rsidR="00E414DD" w:rsidRPr="00D95A37" w:rsidRDefault="00E414DD" w:rsidP="00585192">
            <w:pPr>
              <w:spacing w:before="120" w:after="120" w:line="240" w:lineRule="auto"/>
              <w:jc w:val="center"/>
              <w:rPr>
                <w:rFonts w:ascii="Times New Roman" w:hAnsi="Times New Roman"/>
                <w:sz w:val="24"/>
                <w:szCs w:val="24"/>
              </w:rPr>
            </w:pPr>
            <w:r w:rsidRPr="00D95A37">
              <w:rPr>
                <w:rFonts w:ascii="Times New Roman" w:hAnsi="Times New Roman"/>
                <w:sz w:val="24"/>
                <w:szCs w:val="24"/>
              </w:rPr>
              <w:t>NỘI DUNG CHI PHÍ</w:t>
            </w:r>
          </w:p>
        </w:tc>
        <w:tc>
          <w:tcPr>
            <w:tcW w:w="1418" w:type="dxa"/>
            <w:tcBorders>
              <w:top w:val="single" w:sz="6" w:space="0" w:color="auto"/>
              <w:left w:val="single" w:sz="6" w:space="0" w:color="auto"/>
              <w:bottom w:val="single" w:sz="6" w:space="0" w:color="auto"/>
              <w:right w:val="single" w:sz="6" w:space="0" w:color="auto"/>
            </w:tcBorders>
            <w:vAlign w:val="center"/>
          </w:tcPr>
          <w:p w14:paraId="259BC1DC" w14:textId="77777777" w:rsidR="00E414DD" w:rsidRPr="00D95A37" w:rsidRDefault="00E414DD" w:rsidP="00D95A37">
            <w:pPr>
              <w:spacing w:before="120" w:after="0" w:line="240" w:lineRule="auto"/>
              <w:ind w:right="-57"/>
              <w:jc w:val="center"/>
              <w:rPr>
                <w:rFonts w:ascii="Times New Roman" w:hAnsi="Times New Roman"/>
                <w:sz w:val="24"/>
                <w:szCs w:val="24"/>
              </w:rPr>
            </w:pPr>
            <w:r w:rsidRPr="00D95A37">
              <w:rPr>
                <w:rFonts w:ascii="Times New Roman" w:hAnsi="Times New Roman"/>
                <w:sz w:val="24"/>
                <w:szCs w:val="24"/>
              </w:rPr>
              <w:t>GIÁ TRỊ</w:t>
            </w:r>
          </w:p>
          <w:p w14:paraId="6368CC4B" w14:textId="77777777" w:rsidR="00E414DD" w:rsidRPr="00D95A37" w:rsidRDefault="00E414DD" w:rsidP="00D95A37">
            <w:pPr>
              <w:spacing w:after="120" w:line="240" w:lineRule="auto"/>
              <w:ind w:right="-57"/>
              <w:jc w:val="center"/>
              <w:rPr>
                <w:rFonts w:ascii="Times New Roman" w:hAnsi="Times New Roman"/>
                <w:sz w:val="24"/>
                <w:szCs w:val="24"/>
              </w:rPr>
            </w:pPr>
            <w:r w:rsidRPr="00D95A37">
              <w:rPr>
                <w:rFonts w:ascii="Times New Roman" w:hAnsi="Times New Roman"/>
                <w:sz w:val="24"/>
                <w:szCs w:val="24"/>
              </w:rPr>
              <w:t>TRƯỚC THUẾ</w:t>
            </w:r>
          </w:p>
        </w:tc>
        <w:tc>
          <w:tcPr>
            <w:tcW w:w="1134" w:type="dxa"/>
            <w:tcBorders>
              <w:top w:val="single" w:sz="6" w:space="0" w:color="auto"/>
              <w:left w:val="single" w:sz="6" w:space="0" w:color="auto"/>
              <w:bottom w:val="single" w:sz="6" w:space="0" w:color="auto"/>
              <w:right w:val="single" w:sz="6" w:space="0" w:color="auto"/>
            </w:tcBorders>
            <w:vAlign w:val="center"/>
          </w:tcPr>
          <w:p w14:paraId="46723C00" w14:textId="77777777" w:rsidR="00E414DD" w:rsidRPr="00D95A37" w:rsidRDefault="00E414DD" w:rsidP="00585192">
            <w:pPr>
              <w:spacing w:before="120" w:after="120" w:line="240" w:lineRule="auto"/>
              <w:ind w:left="106" w:right="-108" w:hanging="106"/>
              <w:jc w:val="center"/>
              <w:rPr>
                <w:rFonts w:ascii="Times New Roman" w:hAnsi="Times New Roman"/>
                <w:sz w:val="24"/>
                <w:szCs w:val="24"/>
              </w:rPr>
            </w:pPr>
            <w:r w:rsidRPr="00D95A37">
              <w:rPr>
                <w:rFonts w:ascii="Times New Roman" w:hAnsi="Times New Roman"/>
                <w:sz w:val="24"/>
                <w:szCs w:val="24"/>
              </w:rPr>
              <w:t>THUẾ GTGT</w:t>
            </w:r>
          </w:p>
        </w:tc>
        <w:tc>
          <w:tcPr>
            <w:tcW w:w="1244" w:type="dxa"/>
            <w:tcBorders>
              <w:top w:val="single" w:sz="6" w:space="0" w:color="auto"/>
              <w:left w:val="single" w:sz="6" w:space="0" w:color="auto"/>
              <w:bottom w:val="single" w:sz="6" w:space="0" w:color="auto"/>
              <w:right w:val="single" w:sz="4" w:space="0" w:color="auto"/>
            </w:tcBorders>
            <w:vAlign w:val="center"/>
          </w:tcPr>
          <w:p w14:paraId="2774B547" w14:textId="77777777" w:rsidR="00E414DD" w:rsidRPr="00D95A37" w:rsidRDefault="00E414DD" w:rsidP="00D95A37">
            <w:pPr>
              <w:spacing w:before="120" w:after="0" w:line="240" w:lineRule="auto"/>
              <w:ind w:right="-57"/>
              <w:jc w:val="center"/>
              <w:rPr>
                <w:rFonts w:ascii="Times New Roman" w:hAnsi="Times New Roman"/>
                <w:sz w:val="24"/>
                <w:szCs w:val="24"/>
              </w:rPr>
            </w:pPr>
            <w:r w:rsidRPr="00D95A37">
              <w:rPr>
                <w:rFonts w:ascii="Times New Roman" w:hAnsi="Times New Roman"/>
                <w:sz w:val="24"/>
                <w:szCs w:val="24"/>
              </w:rPr>
              <w:t>GIÁ TRỊ</w:t>
            </w:r>
          </w:p>
          <w:p w14:paraId="435B2023" w14:textId="77777777" w:rsidR="00E414DD" w:rsidRPr="00D95A37" w:rsidRDefault="00E414DD" w:rsidP="00D95A37">
            <w:pPr>
              <w:spacing w:after="120" w:line="240" w:lineRule="auto"/>
              <w:ind w:right="-57"/>
              <w:jc w:val="center"/>
              <w:rPr>
                <w:rFonts w:ascii="Times New Roman" w:hAnsi="Times New Roman"/>
                <w:sz w:val="24"/>
                <w:szCs w:val="24"/>
              </w:rPr>
            </w:pPr>
            <w:r w:rsidRPr="00D95A37">
              <w:rPr>
                <w:rFonts w:ascii="Times New Roman" w:hAnsi="Times New Roman"/>
                <w:sz w:val="24"/>
                <w:szCs w:val="24"/>
              </w:rPr>
              <w:t>SAU THUẾ</w:t>
            </w:r>
          </w:p>
        </w:tc>
        <w:tc>
          <w:tcPr>
            <w:tcW w:w="1112" w:type="dxa"/>
            <w:tcBorders>
              <w:top w:val="single" w:sz="6" w:space="0" w:color="auto"/>
              <w:left w:val="single" w:sz="4" w:space="0" w:color="auto"/>
              <w:bottom w:val="single" w:sz="6" w:space="0" w:color="auto"/>
              <w:right w:val="single" w:sz="6" w:space="0" w:color="auto"/>
            </w:tcBorders>
            <w:vAlign w:val="center"/>
          </w:tcPr>
          <w:p w14:paraId="19ECB329" w14:textId="77777777" w:rsidR="00E414DD" w:rsidRPr="00D95A37" w:rsidRDefault="00E414DD" w:rsidP="00585192">
            <w:pPr>
              <w:spacing w:before="120" w:after="120" w:line="240" w:lineRule="auto"/>
              <w:ind w:right="-57"/>
              <w:jc w:val="center"/>
              <w:rPr>
                <w:rFonts w:ascii="Times New Roman" w:hAnsi="Times New Roman"/>
                <w:sz w:val="24"/>
                <w:szCs w:val="24"/>
              </w:rPr>
            </w:pPr>
            <w:r w:rsidRPr="00D95A37">
              <w:rPr>
                <w:rFonts w:ascii="Times New Roman" w:hAnsi="Times New Roman"/>
                <w:sz w:val="24"/>
                <w:szCs w:val="24"/>
              </w:rPr>
              <w:t>KÝ HIỆU</w:t>
            </w:r>
          </w:p>
        </w:tc>
      </w:tr>
      <w:tr w:rsidR="00EC3F7D" w:rsidRPr="00EC3F7D" w14:paraId="78E00448" w14:textId="77777777" w:rsidTr="00585192">
        <w:trPr>
          <w:trHeight w:val="378"/>
        </w:trPr>
        <w:tc>
          <w:tcPr>
            <w:tcW w:w="732" w:type="dxa"/>
            <w:tcBorders>
              <w:top w:val="single" w:sz="6" w:space="0" w:color="auto"/>
              <w:left w:val="single" w:sz="6" w:space="0" w:color="auto"/>
              <w:bottom w:val="single" w:sz="6" w:space="0" w:color="auto"/>
              <w:right w:val="single" w:sz="6" w:space="0" w:color="auto"/>
            </w:tcBorders>
          </w:tcPr>
          <w:p w14:paraId="6916823C" w14:textId="77777777" w:rsidR="00E414DD" w:rsidRPr="00EC3F7D" w:rsidRDefault="00E414DD" w:rsidP="00585192">
            <w:pPr>
              <w:spacing w:before="120" w:after="120" w:line="240" w:lineRule="auto"/>
              <w:jc w:val="center"/>
              <w:rPr>
                <w:rFonts w:ascii="Times New Roman" w:hAnsi="Times New Roman"/>
                <w:sz w:val="26"/>
                <w:szCs w:val="26"/>
              </w:rPr>
            </w:pPr>
            <w:r w:rsidRPr="00EC3F7D">
              <w:rPr>
                <w:rFonts w:ascii="Times New Roman" w:hAnsi="Times New Roman"/>
                <w:sz w:val="26"/>
                <w:szCs w:val="26"/>
              </w:rPr>
              <w:t>[1]</w:t>
            </w:r>
          </w:p>
        </w:tc>
        <w:tc>
          <w:tcPr>
            <w:tcW w:w="4018" w:type="dxa"/>
            <w:tcBorders>
              <w:top w:val="single" w:sz="6" w:space="0" w:color="auto"/>
              <w:left w:val="single" w:sz="6" w:space="0" w:color="auto"/>
              <w:bottom w:val="single" w:sz="6" w:space="0" w:color="auto"/>
              <w:right w:val="single" w:sz="6" w:space="0" w:color="auto"/>
            </w:tcBorders>
          </w:tcPr>
          <w:p w14:paraId="1F8F37C7" w14:textId="77777777" w:rsidR="00E414DD" w:rsidRPr="00EC3F7D" w:rsidRDefault="00E414DD" w:rsidP="00585192">
            <w:pPr>
              <w:spacing w:before="120" w:after="120" w:line="240" w:lineRule="auto"/>
              <w:jc w:val="center"/>
              <w:rPr>
                <w:rFonts w:ascii="Times New Roman" w:hAnsi="Times New Roman"/>
                <w:sz w:val="26"/>
                <w:szCs w:val="26"/>
              </w:rPr>
            </w:pPr>
            <w:r w:rsidRPr="00EC3F7D">
              <w:rPr>
                <w:rFonts w:ascii="Times New Roman" w:hAnsi="Times New Roman"/>
                <w:sz w:val="26"/>
                <w:szCs w:val="26"/>
              </w:rPr>
              <w:t>[2]</w:t>
            </w:r>
          </w:p>
        </w:tc>
        <w:tc>
          <w:tcPr>
            <w:tcW w:w="1418" w:type="dxa"/>
            <w:tcBorders>
              <w:top w:val="single" w:sz="6" w:space="0" w:color="auto"/>
              <w:left w:val="single" w:sz="6" w:space="0" w:color="auto"/>
              <w:bottom w:val="single" w:sz="6" w:space="0" w:color="auto"/>
              <w:right w:val="single" w:sz="6" w:space="0" w:color="auto"/>
            </w:tcBorders>
          </w:tcPr>
          <w:p w14:paraId="545B8A0F" w14:textId="77777777" w:rsidR="00E414DD" w:rsidRPr="00EC3F7D" w:rsidRDefault="00E414DD" w:rsidP="00585192">
            <w:pPr>
              <w:spacing w:before="120" w:after="120" w:line="240" w:lineRule="auto"/>
              <w:jc w:val="center"/>
              <w:rPr>
                <w:rFonts w:ascii="Times New Roman" w:hAnsi="Times New Roman"/>
                <w:sz w:val="26"/>
                <w:szCs w:val="26"/>
              </w:rPr>
            </w:pPr>
            <w:r w:rsidRPr="00EC3F7D">
              <w:rPr>
                <w:rFonts w:ascii="Times New Roman" w:hAnsi="Times New Roman"/>
                <w:sz w:val="26"/>
                <w:szCs w:val="26"/>
              </w:rPr>
              <w:t>[3]</w:t>
            </w:r>
          </w:p>
        </w:tc>
        <w:tc>
          <w:tcPr>
            <w:tcW w:w="1134" w:type="dxa"/>
            <w:tcBorders>
              <w:top w:val="single" w:sz="6" w:space="0" w:color="auto"/>
              <w:left w:val="single" w:sz="6" w:space="0" w:color="auto"/>
              <w:bottom w:val="single" w:sz="6" w:space="0" w:color="auto"/>
              <w:right w:val="single" w:sz="6" w:space="0" w:color="auto"/>
            </w:tcBorders>
          </w:tcPr>
          <w:p w14:paraId="56CC4733" w14:textId="77777777" w:rsidR="00E414DD" w:rsidRPr="00EC3F7D" w:rsidRDefault="00E414DD" w:rsidP="00585192">
            <w:pPr>
              <w:spacing w:before="120" w:after="120" w:line="240" w:lineRule="auto"/>
              <w:jc w:val="center"/>
              <w:rPr>
                <w:rFonts w:ascii="Times New Roman" w:hAnsi="Times New Roman"/>
                <w:sz w:val="26"/>
                <w:szCs w:val="26"/>
              </w:rPr>
            </w:pPr>
            <w:r w:rsidRPr="00EC3F7D">
              <w:rPr>
                <w:rFonts w:ascii="Times New Roman" w:hAnsi="Times New Roman"/>
                <w:sz w:val="26"/>
                <w:szCs w:val="26"/>
              </w:rPr>
              <w:t>[4]</w:t>
            </w:r>
          </w:p>
        </w:tc>
        <w:tc>
          <w:tcPr>
            <w:tcW w:w="1244" w:type="dxa"/>
            <w:tcBorders>
              <w:top w:val="single" w:sz="6" w:space="0" w:color="auto"/>
              <w:left w:val="single" w:sz="6" w:space="0" w:color="auto"/>
              <w:bottom w:val="single" w:sz="6" w:space="0" w:color="auto"/>
              <w:right w:val="single" w:sz="4" w:space="0" w:color="auto"/>
            </w:tcBorders>
          </w:tcPr>
          <w:p w14:paraId="75D462FD" w14:textId="77777777" w:rsidR="00E414DD" w:rsidRPr="00EC3F7D" w:rsidRDefault="00E414DD" w:rsidP="00585192">
            <w:pPr>
              <w:spacing w:before="120" w:after="120" w:line="240" w:lineRule="auto"/>
              <w:jc w:val="center"/>
              <w:rPr>
                <w:rFonts w:ascii="Times New Roman" w:hAnsi="Times New Roman"/>
                <w:sz w:val="26"/>
                <w:szCs w:val="26"/>
              </w:rPr>
            </w:pPr>
            <w:r w:rsidRPr="00EC3F7D">
              <w:rPr>
                <w:rFonts w:ascii="Times New Roman" w:hAnsi="Times New Roman"/>
                <w:sz w:val="26"/>
                <w:szCs w:val="26"/>
              </w:rPr>
              <w:t>[5]</w:t>
            </w:r>
          </w:p>
        </w:tc>
        <w:tc>
          <w:tcPr>
            <w:tcW w:w="1112" w:type="dxa"/>
            <w:tcBorders>
              <w:top w:val="single" w:sz="6" w:space="0" w:color="auto"/>
              <w:left w:val="single" w:sz="4" w:space="0" w:color="auto"/>
              <w:bottom w:val="single" w:sz="6" w:space="0" w:color="auto"/>
              <w:right w:val="single" w:sz="6" w:space="0" w:color="auto"/>
            </w:tcBorders>
          </w:tcPr>
          <w:p w14:paraId="6FE68097" w14:textId="77777777" w:rsidR="00E414DD" w:rsidRPr="00EC3F7D" w:rsidRDefault="00E414DD" w:rsidP="00585192">
            <w:pPr>
              <w:spacing w:before="120" w:after="120" w:line="240" w:lineRule="auto"/>
              <w:jc w:val="center"/>
              <w:rPr>
                <w:rFonts w:ascii="Times New Roman" w:hAnsi="Times New Roman"/>
                <w:sz w:val="26"/>
                <w:szCs w:val="26"/>
              </w:rPr>
            </w:pPr>
            <w:r w:rsidRPr="00EC3F7D">
              <w:rPr>
                <w:rFonts w:ascii="Times New Roman" w:hAnsi="Times New Roman"/>
                <w:sz w:val="26"/>
                <w:szCs w:val="26"/>
              </w:rPr>
              <w:t>[6]</w:t>
            </w:r>
          </w:p>
        </w:tc>
      </w:tr>
      <w:tr w:rsidR="00EC3F7D" w:rsidRPr="00EC3F7D" w14:paraId="08FE253B" w14:textId="77777777" w:rsidTr="00585192">
        <w:trPr>
          <w:trHeight w:val="347"/>
        </w:trPr>
        <w:tc>
          <w:tcPr>
            <w:tcW w:w="732" w:type="dxa"/>
            <w:tcBorders>
              <w:top w:val="single" w:sz="6" w:space="0" w:color="auto"/>
              <w:left w:val="single" w:sz="6" w:space="0" w:color="auto"/>
              <w:bottom w:val="dotted" w:sz="4" w:space="0" w:color="auto"/>
              <w:right w:val="single" w:sz="6" w:space="0" w:color="auto"/>
            </w:tcBorders>
          </w:tcPr>
          <w:p w14:paraId="45113FDB" w14:textId="77777777" w:rsidR="00E414DD" w:rsidRPr="00EC3F7D" w:rsidRDefault="00E414DD" w:rsidP="00585192">
            <w:pPr>
              <w:spacing w:before="120" w:after="120" w:line="240" w:lineRule="auto"/>
              <w:jc w:val="center"/>
              <w:rPr>
                <w:rFonts w:ascii="Times New Roman" w:hAnsi="Times New Roman"/>
                <w:b/>
                <w:bCs/>
                <w:sz w:val="24"/>
                <w:szCs w:val="24"/>
              </w:rPr>
            </w:pPr>
            <w:r w:rsidRPr="00EC3F7D">
              <w:rPr>
                <w:rFonts w:ascii="Times New Roman" w:hAnsi="Times New Roman"/>
                <w:b/>
                <w:bCs/>
                <w:sz w:val="24"/>
                <w:szCs w:val="24"/>
              </w:rPr>
              <w:t>1</w:t>
            </w:r>
          </w:p>
        </w:tc>
        <w:tc>
          <w:tcPr>
            <w:tcW w:w="4018" w:type="dxa"/>
            <w:tcBorders>
              <w:top w:val="single" w:sz="6" w:space="0" w:color="auto"/>
              <w:left w:val="single" w:sz="6" w:space="0" w:color="auto"/>
              <w:bottom w:val="dotted" w:sz="4" w:space="0" w:color="auto"/>
              <w:right w:val="single" w:sz="6" w:space="0" w:color="auto"/>
            </w:tcBorders>
          </w:tcPr>
          <w:p w14:paraId="41CB9E95" w14:textId="1B1409E8" w:rsidR="00E414DD" w:rsidRPr="00EC3F7D" w:rsidRDefault="00E414DD" w:rsidP="00401430">
            <w:pPr>
              <w:pStyle w:val="Heading4"/>
              <w:spacing w:before="120" w:after="120" w:line="240" w:lineRule="auto"/>
              <w:rPr>
                <w:sz w:val="24"/>
                <w:szCs w:val="24"/>
                <w:lang w:val="it-IT"/>
              </w:rPr>
            </w:pPr>
            <w:r w:rsidRPr="00EC3F7D">
              <w:rPr>
                <w:sz w:val="24"/>
                <w:szCs w:val="24"/>
                <w:lang w:val="it-IT"/>
              </w:rPr>
              <w:t xml:space="preserve">Dự toán xây dựng </w:t>
            </w:r>
          </w:p>
        </w:tc>
        <w:tc>
          <w:tcPr>
            <w:tcW w:w="1418" w:type="dxa"/>
            <w:tcBorders>
              <w:top w:val="single" w:sz="6" w:space="0" w:color="auto"/>
              <w:left w:val="single" w:sz="6" w:space="0" w:color="auto"/>
              <w:bottom w:val="dotted" w:sz="4" w:space="0" w:color="auto"/>
              <w:right w:val="single" w:sz="6" w:space="0" w:color="auto"/>
            </w:tcBorders>
          </w:tcPr>
          <w:p w14:paraId="3B8F94CB" w14:textId="77777777" w:rsidR="00E414DD" w:rsidRPr="00EC3F7D" w:rsidRDefault="00E414DD" w:rsidP="00585192">
            <w:pPr>
              <w:spacing w:before="120" w:after="120" w:line="240" w:lineRule="auto"/>
              <w:rPr>
                <w:rFonts w:ascii="Times New Roman" w:hAnsi="Times New Roman"/>
                <w:b/>
                <w:bCs/>
                <w:sz w:val="24"/>
                <w:szCs w:val="24"/>
                <w:lang w:val="it-IT"/>
              </w:rPr>
            </w:pPr>
          </w:p>
        </w:tc>
        <w:tc>
          <w:tcPr>
            <w:tcW w:w="1134" w:type="dxa"/>
            <w:tcBorders>
              <w:top w:val="single" w:sz="6" w:space="0" w:color="auto"/>
              <w:left w:val="single" w:sz="6" w:space="0" w:color="auto"/>
              <w:bottom w:val="dotted" w:sz="4" w:space="0" w:color="auto"/>
              <w:right w:val="single" w:sz="6" w:space="0" w:color="auto"/>
            </w:tcBorders>
          </w:tcPr>
          <w:p w14:paraId="0E4C0159" w14:textId="77777777" w:rsidR="00E414DD" w:rsidRPr="00EC3F7D" w:rsidRDefault="00E414DD" w:rsidP="00585192">
            <w:pPr>
              <w:spacing w:before="120" w:after="120" w:line="240" w:lineRule="auto"/>
              <w:rPr>
                <w:rFonts w:ascii="Times New Roman" w:hAnsi="Times New Roman"/>
                <w:b/>
                <w:bCs/>
                <w:sz w:val="24"/>
                <w:szCs w:val="24"/>
                <w:lang w:val="it-IT"/>
              </w:rPr>
            </w:pPr>
          </w:p>
        </w:tc>
        <w:tc>
          <w:tcPr>
            <w:tcW w:w="1244" w:type="dxa"/>
            <w:tcBorders>
              <w:top w:val="single" w:sz="6" w:space="0" w:color="auto"/>
              <w:left w:val="single" w:sz="6" w:space="0" w:color="auto"/>
              <w:bottom w:val="dotted" w:sz="4" w:space="0" w:color="auto"/>
              <w:right w:val="single" w:sz="4" w:space="0" w:color="auto"/>
            </w:tcBorders>
          </w:tcPr>
          <w:p w14:paraId="14DC5F65" w14:textId="77777777" w:rsidR="00E414DD" w:rsidRPr="00EC3F7D" w:rsidRDefault="00E414DD" w:rsidP="00585192">
            <w:pPr>
              <w:spacing w:before="120" w:after="120" w:line="240" w:lineRule="auto"/>
              <w:jc w:val="center"/>
              <w:rPr>
                <w:rFonts w:ascii="Times New Roman" w:hAnsi="Times New Roman"/>
                <w:b/>
                <w:bCs/>
                <w:sz w:val="24"/>
                <w:szCs w:val="24"/>
                <w:vertAlign w:val="subscript"/>
                <w:lang w:val="fr-FR"/>
              </w:rPr>
            </w:pPr>
          </w:p>
        </w:tc>
        <w:tc>
          <w:tcPr>
            <w:tcW w:w="1112" w:type="dxa"/>
            <w:tcBorders>
              <w:top w:val="single" w:sz="6" w:space="0" w:color="auto"/>
              <w:left w:val="single" w:sz="4" w:space="0" w:color="auto"/>
              <w:bottom w:val="dotted" w:sz="4" w:space="0" w:color="auto"/>
              <w:right w:val="single" w:sz="6" w:space="0" w:color="auto"/>
            </w:tcBorders>
          </w:tcPr>
          <w:p w14:paraId="654451AC" w14:textId="4BD9AB7E" w:rsidR="00E414DD" w:rsidRPr="00EC3F7D" w:rsidRDefault="00E414DD" w:rsidP="00401430">
            <w:pPr>
              <w:spacing w:before="120" w:after="120" w:line="240" w:lineRule="auto"/>
              <w:jc w:val="center"/>
              <w:rPr>
                <w:rFonts w:ascii="Times New Roman" w:hAnsi="Times New Roman"/>
                <w:b/>
                <w:bCs/>
                <w:sz w:val="24"/>
                <w:szCs w:val="24"/>
                <w:vertAlign w:val="subscript"/>
                <w:lang w:val="fr-FR"/>
              </w:rPr>
            </w:pPr>
            <w:r w:rsidRPr="00EC3F7D">
              <w:rPr>
                <w:rFonts w:ascii="Times New Roman" w:hAnsi="Times New Roman"/>
                <w:b/>
                <w:bCs/>
                <w:sz w:val="24"/>
                <w:szCs w:val="24"/>
              </w:rPr>
              <w:t>G</w:t>
            </w:r>
            <w:r w:rsidRPr="00EC3F7D">
              <w:rPr>
                <w:rFonts w:ascii="Times New Roman" w:hAnsi="Times New Roman"/>
                <w:b/>
                <w:bCs/>
                <w:sz w:val="24"/>
                <w:szCs w:val="24"/>
                <w:vertAlign w:val="subscript"/>
              </w:rPr>
              <w:t>XD</w:t>
            </w:r>
            <w:r w:rsidRPr="00EC3F7D" w:rsidDel="00F314BE">
              <w:rPr>
                <w:rFonts w:ascii="Times New Roman" w:hAnsi="Times New Roman"/>
                <w:b/>
                <w:bCs/>
                <w:sz w:val="24"/>
                <w:szCs w:val="24"/>
                <w:lang w:val="fr-FR"/>
              </w:rPr>
              <w:t xml:space="preserve"> </w:t>
            </w:r>
            <w:r w:rsidRPr="00EC3F7D">
              <w:rPr>
                <w:rFonts w:ascii="Times New Roman" w:hAnsi="Times New Roman"/>
                <w:b/>
                <w:bCs/>
                <w:sz w:val="24"/>
                <w:szCs w:val="24"/>
                <w:vertAlign w:val="subscript"/>
                <w:lang w:val="fr-FR"/>
              </w:rPr>
              <w:softHyphen/>
            </w:r>
          </w:p>
        </w:tc>
      </w:tr>
      <w:tr w:rsidR="00EC3F7D" w:rsidRPr="00EC3F7D" w14:paraId="6B7F16C7" w14:textId="77777777" w:rsidTr="00585192">
        <w:trPr>
          <w:trHeight w:val="347"/>
        </w:trPr>
        <w:tc>
          <w:tcPr>
            <w:tcW w:w="732" w:type="dxa"/>
            <w:tcBorders>
              <w:top w:val="dotted" w:sz="4" w:space="0" w:color="auto"/>
              <w:left w:val="single" w:sz="6" w:space="0" w:color="auto"/>
              <w:bottom w:val="dotted" w:sz="4" w:space="0" w:color="auto"/>
              <w:right w:val="single" w:sz="6" w:space="0" w:color="auto"/>
            </w:tcBorders>
          </w:tcPr>
          <w:p w14:paraId="18E6F192" w14:textId="77777777" w:rsidR="00E414DD" w:rsidRPr="00EC3F7D" w:rsidRDefault="00E414DD" w:rsidP="00585192">
            <w:pPr>
              <w:spacing w:before="120" w:after="120" w:line="240" w:lineRule="auto"/>
              <w:jc w:val="center"/>
              <w:rPr>
                <w:rFonts w:ascii="Times New Roman" w:hAnsi="Times New Roman"/>
                <w:sz w:val="24"/>
                <w:szCs w:val="24"/>
              </w:rPr>
            </w:pPr>
            <w:r w:rsidRPr="00EC3F7D">
              <w:rPr>
                <w:rFonts w:ascii="Times New Roman" w:hAnsi="Times New Roman"/>
                <w:sz w:val="24"/>
                <w:szCs w:val="24"/>
              </w:rPr>
              <w:t>1.1</w:t>
            </w:r>
          </w:p>
        </w:tc>
        <w:tc>
          <w:tcPr>
            <w:tcW w:w="4018" w:type="dxa"/>
            <w:tcBorders>
              <w:top w:val="dotted" w:sz="4" w:space="0" w:color="auto"/>
              <w:left w:val="single" w:sz="6" w:space="0" w:color="auto"/>
              <w:bottom w:val="dotted" w:sz="4" w:space="0" w:color="auto"/>
              <w:right w:val="single" w:sz="6" w:space="0" w:color="auto"/>
            </w:tcBorders>
          </w:tcPr>
          <w:p w14:paraId="6ECE3D29" w14:textId="424FC65F" w:rsidR="00E414DD" w:rsidRPr="00EC3F7D" w:rsidRDefault="009E4B7D" w:rsidP="00585192">
            <w:pPr>
              <w:pStyle w:val="Heading4"/>
              <w:spacing w:before="120" w:after="120" w:line="240" w:lineRule="auto"/>
              <w:rPr>
                <w:b w:val="0"/>
                <w:bCs w:val="0"/>
                <w:sz w:val="24"/>
                <w:szCs w:val="24"/>
                <w:lang w:val="it-IT"/>
              </w:rPr>
            </w:pPr>
            <w:r>
              <w:rPr>
                <w:b w:val="0"/>
                <w:bCs w:val="0"/>
                <w:sz w:val="24"/>
                <w:szCs w:val="24"/>
                <w:lang w:val="it-IT"/>
              </w:rPr>
              <w:t>Dự toán xây dựng công trình thứ nhất</w:t>
            </w:r>
          </w:p>
        </w:tc>
        <w:tc>
          <w:tcPr>
            <w:tcW w:w="1418" w:type="dxa"/>
            <w:tcBorders>
              <w:top w:val="dotted" w:sz="4" w:space="0" w:color="auto"/>
              <w:left w:val="single" w:sz="6" w:space="0" w:color="auto"/>
              <w:bottom w:val="dotted" w:sz="4" w:space="0" w:color="auto"/>
              <w:right w:val="single" w:sz="6" w:space="0" w:color="auto"/>
            </w:tcBorders>
          </w:tcPr>
          <w:p w14:paraId="790D46E7" w14:textId="77777777" w:rsidR="00E414DD" w:rsidRPr="00EC3F7D" w:rsidRDefault="00E414DD" w:rsidP="00585192">
            <w:pPr>
              <w:spacing w:before="120" w:after="120" w:line="240" w:lineRule="auto"/>
              <w:rPr>
                <w:rFonts w:ascii="Times New Roman" w:hAnsi="Times New Roman"/>
                <w:b/>
                <w:bCs/>
                <w:sz w:val="24"/>
                <w:szCs w:val="24"/>
                <w:lang w:val="it-IT"/>
              </w:rPr>
            </w:pPr>
          </w:p>
        </w:tc>
        <w:tc>
          <w:tcPr>
            <w:tcW w:w="1134" w:type="dxa"/>
            <w:tcBorders>
              <w:top w:val="dotted" w:sz="4" w:space="0" w:color="auto"/>
              <w:left w:val="single" w:sz="6" w:space="0" w:color="auto"/>
              <w:bottom w:val="dotted" w:sz="4" w:space="0" w:color="auto"/>
              <w:right w:val="single" w:sz="6" w:space="0" w:color="auto"/>
            </w:tcBorders>
          </w:tcPr>
          <w:p w14:paraId="0D65F33F" w14:textId="77777777" w:rsidR="00E414DD" w:rsidRPr="00EC3F7D" w:rsidRDefault="00E414DD" w:rsidP="00585192">
            <w:pPr>
              <w:spacing w:before="120" w:after="120" w:line="240" w:lineRule="auto"/>
              <w:rPr>
                <w:rFonts w:ascii="Times New Roman" w:hAnsi="Times New Roman"/>
                <w:b/>
                <w:bCs/>
                <w:sz w:val="24"/>
                <w:szCs w:val="24"/>
                <w:lang w:val="it-IT"/>
              </w:rPr>
            </w:pPr>
          </w:p>
        </w:tc>
        <w:tc>
          <w:tcPr>
            <w:tcW w:w="1244" w:type="dxa"/>
            <w:tcBorders>
              <w:top w:val="dotted" w:sz="4" w:space="0" w:color="auto"/>
              <w:left w:val="single" w:sz="6" w:space="0" w:color="auto"/>
              <w:bottom w:val="dotted" w:sz="4" w:space="0" w:color="auto"/>
              <w:right w:val="single" w:sz="4" w:space="0" w:color="auto"/>
            </w:tcBorders>
          </w:tcPr>
          <w:p w14:paraId="1B317DF2" w14:textId="77777777" w:rsidR="00E414DD" w:rsidRPr="00EC3F7D" w:rsidRDefault="00E414DD" w:rsidP="00585192">
            <w:pPr>
              <w:spacing w:before="120" w:after="120" w:line="240" w:lineRule="auto"/>
              <w:jc w:val="center"/>
              <w:rPr>
                <w:rFonts w:ascii="Times New Roman" w:hAnsi="Times New Roman"/>
                <w:b/>
                <w:bCs/>
                <w:sz w:val="24"/>
                <w:szCs w:val="24"/>
                <w:lang w:val="fr-FR"/>
              </w:rPr>
            </w:pPr>
          </w:p>
        </w:tc>
        <w:tc>
          <w:tcPr>
            <w:tcW w:w="1112" w:type="dxa"/>
            <w:tcBorders>
              <w:top w:val="dotted" w:sz="4" w:space="0" w:color="auto"/>
              <w:left w:val="single" w:sz="4" w:space="0" w:color="auto"/>
              <w:bottom w:val="dotted" w:sz="4" w:space="0" w:color="auto"/>
              <w:right w:val="single" w:sz="6" w:space="0" w:color="auto"/>
            </w:tcBorders>
          </w:tcPr>
          <w:p w14:paraId="54B98062" w14:textId="7894DF68" w:rsidR="00E414DD" w:rsidRPr="00401430" w:rsidRDefault="00401430" w:rsidP="00585192">
            <w:pPr>
              <w:spacing w:before="120" w:after="120" w:line="240" w:lineRule="auto"/>
              <w:jc w:val="center"/>
              <w:rPr>
                <w:rFonts w:ascii="Times New Roman" w:hAnsi="Times New Roman"/>
                <w:bCs/>
                <w:sz w:val="24"/>
                <w:szCs w:val="24"/>
                <w:lang w:val="fr-FR"/>
              </w:rPr>
            </w:pPr>
            <w:r w:rsidRPr="00401430">
              <w:rPr>
                <w:rFonts w:ascii="Times New Roman" w:hAnsi="Times New Roman"/>
                <w:bCs/>
                <w:sz w:val="24"/>
                <w:szCs w:val="24"/>
                <w:lang w:val="fr-FR"/>
              </w:rPr>
              <w:t>G</w:t>
            </w:r>
            <w:r w:rsidRPr="00401430">
              <w:rPr>
                <w:rFonts w:ascii="Times New Roman" w:hAnsi="Times New Roman"/>
                <w:bCs/>
                <w:sz w:val="24"/>
                <w:szCs w:val="24"/>
                <w:vertAlign w:val="subscript"/>
                <w:lang w:val="fr-FR"/>
              </w:rPr>
              <w:t>XDCT1</w:t>
            </w:r>
          </w:p>
        </w:tc>
      </w:tr>
      <w:tr w:rsidR="00EC3F7D" w:rsidRPr="00EC3F7D" w14:paraId="6844AF64" w14:textId="77777777" w:rsidTr="00585192">
        <w:trPr>
          <w:trHeight w:val="347"/>
        </w:trPr>
        <w:tc>
          <w:tcPr>
            <w:tcW w:w="732" w:type="dxa"/>
            <w:tcBorders>
              <w:top w:val="dotted" w:sz="4" w:space="0" w:color="auto"/>
              <w:left w:val="single" w:sz="6" w:space="0" w:color="auto"/>
              <w:bottom w:val="dotted" w:sz="4" w:space="0" w:color="auto"/>
              <w:right w:val="single" w:sz="6" w:space="0" w:color="auto"/>
            </w:tcBorders>
          </w:tcPr>
          <w:p w14:paraId="0599AEB5" w14:textId="77777777" w:rsidR="00E414DD" w:rsidRPr="00EC3F7D" w:rsidRDefault="00E414DD" w:rsidP="00585192">
            <w:pPr>
              <w:spacing w:before="120" w:after="120" w:line="240" w:lineRule="auto"/>
              <w:jc w:val="center"/>
              <w:rPr>
                <w:rFonts w:ascii="Times New Roman" w:hAnsi="Times New Roman"/>
                <w:sz w:val="24"/>
                <w:szCs w:val="24"/>
              </w:rPr>
            </w:pPr>
            <w:r w:rsidRPr="00EC3F7D">
              <w:rPr>
                <w:rFonts w:ascii="Times New Roman" w:hAnsi="Times New Roman"/>
                <w:sz w:val="24"/>
                <w:szCs w:val="24"/>
              </w:rPr>
              <w:t>1.2</w:t>
            </w:r>
          </w:p>
        </w:tc>
        <w:tc>
          <w:tcPr>
            <w:tcW w:w="4018" w:type="dxa"/>
            <w:tcBorders>
              <w:top w:val="dotted" w:sz="4" w:space="0" w:color="auto"/>
              <w:left w:val="single" w:sz="6" w:space="0" w:color="auto"/>
              <w:bottom w:val="dotted" w:sz="4" w:space="0" w:color="auto"/>
              <w:right w:val="single" w:sz="6" w:space="0" w:color="auto"/>
            </w:tcBorders>
          </w:tcPr>
          <w:p w14:paraId="73D00422" w14:textId="05601765" w:rsidR="00E414DD" w:rsidRPr="00EC3F7D" w:rsidRDefault="009E4B7D" w:rsidP="00AD3A1E">
            <w:pPr>
              <w:pStyle w:val="Heading4"/>
              <w:spacing w:before="120" w:after="120" w:line="240" w:lineRule="auto"/>
              <w:rPr>
                <w:b w:val="0"/>
                <w:bCs w:val="0"/>
                <w:sz w:val="24"/>
                <w:szCs w:val="24"/>
                <w:lang w:val="it-IT"/>
              </w:rPr>
            </w:pPr>
            <w:r>
              <w:rPr>
                <w:b w:val="0"/>
                <w:bCs w:val="0"/>
                <w:sz w:val="24"/>
                <w:szCs w:val="24"/>
                <w:lang w:val="it-IT"/>
              </w:rPr>
              <w:t>Dự toán xây dựng công trình thứ nhất</w:t>
            </w:r>
          </w:p>
        </w:tc>
        <w:tc>
          <w:tcPr>
            <w:tcW w:w="1418" w:type="dxa"/>
            <w:tcBorders>
              <w:top w:val="dotted" w:sz="4" w:space="0" w:color="auto"/>
              <w:left w:val="single" w:sz="6" w:space="0" w:color="auto"/>
              <w:bottom w:val="dotted" w:sz="4" w:space="0" w:color="auto"/>
              <w:right w:val="single" w:sz="6" w:space="0" w:color="auto"/>
            </w:tcBorders>
          </w:tcPr>
          <w:p w14:paraId="0E3B76E7" w14:textId="77777777" w:rsidR="00E414DD" w:rsidRPr="00EC3F7D" w:rsidRDefault="00E414DD" w:rsidP="00585192">
            <w:pPr>
              <w:spacing w:before="120" w:after="120" w:line="240" w:lineRule="auto"/>
              <w:rPr>
                <w:rFonts w:ascii="Times New Roman" w:hAnsi="Times New Roman"/>
                <w:b/>
                <w:bCs/>
                <w:sz w:val="24"/>
                <w:szCs w:val="24"/>
                <w:lang w:val="it-IT"/>
              </w:rPr>
            </w:pPr>
          </w:p>
        </w:tc>
        <w:tc>
          <w:tcPr>
            <w:tcW w:w="1134" w:type="dxa"/>
            <w:tcBorders>
              <w:top w:val="dotted" w:sz="4" w:space="0" w:color="auto"/>
              <w:left w:val="single" w:sz="6" w:space="0" w:color="auto"/>
              <w:bottom w:val="dotted" w:sz="4" w:space="0" w:color="auto"/>
              <w:right w:val="single" w:sz="6" w:space="0" w:color="auto"/>
            </w:tcBorders>
          </w:tcPr>
          <w:p w14:paraId="1A4D3AC9" w14:textId="77777777" w:rsidR="00E414DD" w:rsidRPr="00EC3F7D" w:rsidRDefault="00E414DD" w:rsidP="00585192">
            <w:pPr>
              <w:spacing w:before="120" w:after="120" w:line="240" w:lineRule="auto"/>
              <w:rPr>
                <w:rFonts w:ascii="Times New Roman" w:hAnsi="Times New Roman"/>
                <w:b/>
                <w:bCs/>
                <w:sz w:val="24"/>
                <w:szCs w:val="24"/>
                <w:lang w:val="it-IT"/>
              </w:rPr>
            </w:pPr>
          </w:p>
        </w:tc>
        <w:tc>
          <w:tcPr>
            <w:tcW w:w="1244" w:type="dxa"/>
            <w:tcBorders>
              <w:top w:val="dotted" w:sz="4" w:space="0" w:color="auto"/>
              <w:left w:val="single" w:sz="6" w:space="0" w:color="auto"/>
              <w:bottom w:val="dotted" w:sz="4" w:space="0" w:color="auto"/>
              <w:right w:val="single" w:sz="4" w:space="0" w:color="auto"/>
            </w:tcBorders>
          </w:tcPr>
          <w:p w14:paraId="1FD4F3B5" w14:textId="77777777" w:rsidR="00E414DD" w:rsidRPr="00EC3F7D" w:rsidRDefault="00E414DD" w:rsidP="00585192">
            <w:pPr>
              <w:spacing w:before="120" w:after="120" w:line="240" w:lineRule="auto"/>
              <w:jc w:val="center"/>
              <w:rPr>
                <w:rFonts w:ascii="Times New Roman" w:hAnsi="Times New Roman"/>
                <w:b/>
                <w:bCs/>
                <w:sz w:val="24"/>
                <w:szCs w:val="24"/>
                <w:lang w:val="fr-FR"/>
              </w:rPr>
            </w:pPr>
          </w:p>
        </w:tc>
        <w:tc>
          <w:tcPr>
            <w:tcW w:w="1112" w:type="dxa"/>
            <w:tcBorders>
              <w:top w:val="dotted" w:sz="4" w:space="0" w:color="auto"/>
              <w:left w:val="single" w:sz="4" w:space="0" w:color="auto"/>
              <w:bottom w:val="dotted" w:sz="4" w:space="0" w:color="auto"/>
              <w:right w:val="single" w:sz="6" w:space="0" w:color="auto"/>
            </w:tcBorders>
          </w:tcPr>
          <w:p w14:paraId="4796338E" w14:textId="024B826F" w:rsidR="00E414DD" w:rsidRPr="00401430" w:rsidRDefault="00401430" w:rsidP="00585192">
            <w:pPr>
              <w:spacing w:before="120" w:after="120" w:line="240" w:lineRule="auto"/>
              <w:jc w:val="center"/>
              <w:rPr>
                <w:rFonts w:ascii="Times New Roman" w:hAnsi="Times New Roman"/>
                <w:bCs/>
                <w:sz w:val="24"/>
                <w:szCs w:val="24"/>
                <w:lang w:val="fr-FR"/>
              </w:rPr>
            </w:pPr>
            <w:r w:rsidRPr="00401430">
              <w:rPr>
                <w:rFonts w:ascii="Times New Roman" w:hAnsi="Times New Roman"/>
                <w:bCs/>
                <w:sz w:val="24"/>
                <w:szCs w:val="24"/>
                <w:lang w:val="fr-FR"/>
              </w:rPr>
              <w:t>G</w:t>
            </w:r>
            <w:r w:rsidRPr="00401430">
              <w:rPr>
                <w:rFonts w:ascii="Times New Roman" w:hAnsi="Times New Roman"/>
                <w:bCs/>
                <w:sz w:val="24"/>
                <w:szCs w:val="24"/>
                <w:vertAlign w:val="subscript"/>
                <w:lang w:val="fr-FR"/>
              </w:rPr>
              <w:t>XDCT2</w:t>
            </w:r>
          </w:p>
        </w:tc>
      </w:tr>
      <w:tr w:rsidR="00EC3F7D" w:rsidRPr="00EC3F7D" w14:paraId="07BD7333" w14:textId="77777777" w:rsidTr="00585192">
        <w:trPr>
          <w:trHeight w:val="347"/>
        </w:trPr>
        <w:tc>
          <w:tcPr>
            <w:tcW w:w="732" w:type="dxa"/>
            <w:tcBorders>
              <w:top w:val="dotted" w:sz="4" w:space="0" w:color="auto"/>
              <w:left w:val="single" w:sz="6" w:space="0" w:color="auto"/>
              <w:bottom w:val="single" w:sz="6" w:space="0" w:color="auto"/>
              <w:right w:val="single" w:sz="6" w:space="0" w:color="auto"/>
            </w:tcBorders>
          </w:tcPr>
          <w:p w14:paraId="2E09833E" w14:textId="77777777" w:rsidR="00E414DD" w:rsidRPr="00EC3F7D" w:rsidRDefault="00E414DD" w:rsidP="00585192">
            <w:pPr>
              <w:spacing w:before="120" w:after="120" w:line="240" w:lineRule="auto"/>
              <w:jc w:val="center"/>
              <w:rPr>
                <w:rFonts w:ascii="Times New Roman" w:hAnsi="Times New Roman"/>
                <w:sz w:val="24"/>
                <w:szCs w:val="24"/>
              </w:rPr>
            </w:pPr>
            <w:r w:rsidRPr="00EC3F7D">
              <w:rPr>
                <w:rFonts w:ascii="Times New Roman" w:hAnsi="Times New Roman"/>
                <w:sz w:val="24"/>
                <w:szCs w:val="24"/>
              </w:rPr>
              <w:t>…</w:t>
            </w:r>
          </w:p>
        </w:tc>
        <w:tc>
          <w:tcPr>
            <w:tcW w:w="4018" w:type="dxa"/>
            <w:tcBorders>
              <w:top w:val="dotted" w:sz="4" w:space="0" w:color="auto"/>
              <w:left w:val="single" w:sz="6" w:space="0" w:color="auto"/>
              <w:bottom w:val="single" w:sz="6" w:space="0" w:color="auto"/>
              <w:right w:val="single" w:sz="6" w:space="0" w:color="auto"/>
            </w:tcBorders>
          </w:tcPr>
          <w:p w14:paraId="3DFCBB4A" w14:textId="77777777" w:rsidR="00E414DD" w:rsidRPr="00EC3F7D" w:rsidRDefault="00E414DD" w:rsidP="00585192">
            <w:pPr>
              <w:pStyle w:val="Heading4"/>
              <w:spacing w:before="120" w:after="120" w:line="240" w:lineRule="auto"/>
              <w:rPr>
                <w:sz w:val="24"/>
                <w:szCs w:val="24"/>
                <w:lang w:val="it-IT"/>
              </w:rPr>
            </w:pPr>
            <w:r w:rsidRPr="00EC3F7D">
              <w:rPr>
                <w:sz w:val="24"/>
                <w:szCs w:val="24"/>
                <w:lang w:val="it-IT"/>
              </w:rPr>
              <w:t>...</w:t>
            </w:r>
          </w:p>
        </w:tc>
        <w:tc>
          <w:tcPr>
            <w:tcW w:w="1418" w:type="dxa"/>
            <w:tcBorders>
              <w:top w:val="dotted" w:sz="4" w:space="0" w:color="auto"/>
              <w:left w:val="single" w:sz="6" w:space="0" w:color="auto"/>
              <w:bottom w:val="single" w:sz="6" w:space="0" w:color="auto"/>
              <w:right w:val="single" w:sz="6" w:space="0" w:color="auto"/>
            </w:tcBorders>
          </w:tcPr>
          <w:p w14:paraId="23A9D097" w14:textId="77777777" w:rsidR="00E414DD" w:rsidRPr="00EC3F7D" w:rsidRDefault="00E414DD" w:rsidP="00585192">
            <w:pPr>
              <w:spacing w:before="120" w:after="120" w:line="240" w:lineRule="auto"/>
              <w:rPr>
                <w:rFonts w:ascii="Times New Roman" w:hAnsi="Times New Roman"/>
                <w:b/>
                <w:bCs/>
                <w:sz w:val="24"/>
                <w:szCs w:val="24"/>
                <w:lang w:val="it-IT"/>
              </w:rPr>
            </w:pPr>
          </w:p>
        </w:tc>
        <w:tc>
          <w:tcPr>
            <w:tcW w:w="1134" w:type="dxa"/>
            <w:tcBorders>
              <w:top w:val="dotted" w:sz="4" w:space="0" w:color="auto"/>
              <w:left w:val="single" w:sz="6" w:space="0" w:color="auto"/>
              <w:bottom w:val="single" w:sz="6" w:space="0" w:color="auto"/>
              <w:right w:val="single" w:sz="6" w:space="0" w:color="auto"/>
            </w:tcBorders>
          </w:tcPr>
          <w:p w14:paraId="44B3E801" w14:textId="77777777" w:rsidR="00E414DD" w:rsidRPr="00EC3F7D" w:rsidRDefault="00E414DD" w:rsidP="00585192">
            <w:pPr>
              <w:spacing w:before="120" w:after="120" w:line="240" w:lineRule="auto"/>
              <w:rPr>
                <w:rFonts w:ascii="Times New Roman" w:hAnsi="Times New Roman"/>
                <w:b/>
                <w:bCs/>
                <w:sz w:val="24"/>
                <w:szCs w:val="24"/>
                <w:lang w:val="it-IT"/>
              </w:rPr>
            </w:pPr>
          </w:p>
        </w:tc>
        <w:tc>
          <w:tcPr>
            <w:tcW w:w="1244" w:type="dxa"/>
            <w:tcBorders>
              <w:top w:val="dotted" w:sz="4" w:space="0" w:color="auto"/>
              <w:left w:val="single" w:sz="6" w:space="0" w:color="auto"/>
              <w:bottom w:val="single" w:sz="6" w:space="0" w:color="auto"/>
              <w:right w:val="single" w:sz="4" w:space="0" w:color="auto"/>
            </w:tcBorders>
          </w:tcPr>
          <w:p w14:paraId="44D83C37" w14:textId="77777777" w:rsidR="00E414DD" w:rsidRPr="00EC3F7D" w:rsidRDefault="00E414DD" w:rsidP="00585192">
            <w:pPr>
              <w:spacing w:before="120" w:after="120" w:line="240" w:lineRule="auto"/>
              <w:jc w:val="center"/>
              <w:rPr>
                <w:rFonts w:ascii="Times New Roman" w:hAnsi="Times New Roman"/>
                <w:b/>
                <w:bCs/>
                <w:sz w:val="24"/>
                <w:szCs w:val="24"/>
                <w:lang w:val="fr-FR"/>
              </w:rPr>
            </w:pPr>
          </w:p>
        </w:tc>
        <w:tc>
          <w:tcPr>
            <w:tcW w:w="1112" w:type="dxa"/>
            <w:tcBorders>
              <w:top w:val="dotted" w:sz="4" w:space="0" w:color="auto"/>
              <w:left w:val="single" w:sz="4" w:space="0" w:color="auto"/>
              <w:bottom w:val="single" w:sz="6" w:space="0" w:color="auto"/>
              <w:right w:val="single" w:sz="6" w:space="0" w:color="auto"/>
            </w:tcBorders>
          </w:tcPr>
          <w:p w14:paraId="368AD941" w14:textId="77777777" w:rsidR="00E414DD" w:rsidRPr="00EC3F7D" w:rsidRDefault="00E414DD" w:rsidP="00585192">
            <w:pPr>
              <w:spacing w:before="120" w:after="120" w:line="240" w:lineRule="auto"/>
              <w:jc w:val="center"/>
              <w:rPr>
                <w:rFonts w:ascii="Times New Roman" w:hAnsi="Times New Roman"/>
                <w:b/>
                <w:bCs/>
                <w:sz w:val="24"/>
                <w:szCs w:val="24"/>
                <w:lang w:val="fr-FR"/>
              </w:rPr>
            </w:pPr>
          </w:p>
        </w:tc>
      </w:tr>
      <w:tr w:rsidR="00EC3F7D" w:rsidRPr="00EC3F7D" w14:paraId="10BB13E5" w14:textId="77777777" w:rsidTr="00585192">
        <w:trPr>
          <w:trHeight w:val="350"/>
        </w:trPr>
        <w:tc>
          <w:tcPr>
            <w:tcW w:w="732" w:type="dxa"/>
            <w:tcBorders>
              <w:top w:val="single" w:sz="6" w:space="0" w:color="auto"/>
              <w:left w:val="single" w:sz="6" w:space="0" w:color="auto"/>
              <w:bottom w:val="single" w:sz="6" w:space="0" w:color="auto"/>
              <w:right w:val="single" w:sz="6" w:space="0" w:color="auto"/>
            </w:tcBorders>
          </w:tcPr>
          <w:p w14:paraId="09F9242D" w14:textId="77777777" w:rsidR="00E414DD" w:rsidRPr="00EC3F7D" w:rsidRDefault="00E414DD" w:rsidP="00585192">
            <w:pPr>
              <w:spacing w:before="120" w:after="120" w:line="240" w:lineRule="auto"/>
              <w:jc w:val="center"/>
              <w:rPr>
                <w:rFonts w:ascii="Times New Roman" w:hAnsi="Times New Roman"/>
                <w:b/>
                <w:bCs/>
                <w:sz w:val="24"/>
                <w:szCs w:val="24"/>
              </w:rPr>
            </w:pPr>
            <w:r w:rsidRPr="00EC3F7D">
              <w:rPr>
                <w:rFonts w:ascii="Times New Roman" w:hAnsi="Times New Roman"/>
                <w:b/>
                <w:bCs/>
                <w:sz w:val="24"/>
                <w:szCs w:val="24"/>
              </w:rPr>
              <w:t>2</w:t>
            </w:r>
          </w:p>
        </w:tc>
        <w:tc>
          <w:tcPr>
            <w:tcW w:w="4018" w:type="dxa"/>
            <w:tcBorders>
              <w:top w:val="single" w:sz="6" w:space="0" w:color="auto"/>
              <w:left w:val="single" w:sz="6" w:space="0" w:color="auto"/>
              <w:bottom w:val="single" w:sz="6" w:space="0" w:color="auto"/>
              <w:right w:val="single" w:sz="6" w:space="0" w:color="auto"/>
            </w:tcBorders>
          </w:tcPr>
          <w:p w14:paraId="35ED921D" w14:textId="77777777" w:rsidR="00E414DD" w:rsidRPr="00EC3F7D" w:rsidRDefault="00E414DD" w:rsidP="00585192">
            <w:pPr>
              <w:pStyle w:val="Heading4"/>
              <w:spacing w:before="120" w:after="120" w:line="240" w:lineRule="auto"/>
              <w:rPr>
                <w:sz w:val="24"/>
                <w:szCs w:val="24"/>
              </w:rPr>
            </w:pPr>
            <w:r w:rsidRPr="00EC3F7D">
              <w:rPr>
                <w:sz w:val="24"/>
                <w:szCs w:val="24"/>
              </w:rPr>
              <w:t xml:space="preserve">Chi phí quản lý dự án </w:t>
            </w:r>
          </w:p>
        </w:tc>
        <w:tc>
          <w:tcPr>
            <w:tcW w:w="1418" w:type="dxa"/>
            <w:tcBorders>
              <w:top w:val="single" w:sz="6" w:space="0" w:color="auto"/>
              <w:left w:val="single" w:sz="6" w:space="0" w:color="auto"/>
              <w:bottom w:val="single" w:sz="6" w:space="0" w:color="auto"/>
              <w:right w:val="single" w:sz="6" w:space="0" w:color="auto"/>
            </w:tcBorders>
          </w:tcPr>
          <w:p w14:paraId="760B2C1D" w14:textId="77777777" w:rsidR="00E414DD" w:rsidRPr="00EC3F7D" w:rsidRDefault="00E414DD" w:rsidP="00585192">
            <w:pPr>
              <w:spacing w:before="120" w:after="120" w:line="240" w:lineRule="auto"/>
              <w:rPr>
                <w:rFonts w:ascii="Times New Roman" w:hAnsi="Times New Roman"/>
                <w:b/>
                <w:bCs/>
                <w:sz w:val="24"/>
                <w:szCs w:val="24"/>
              </w:rPr>
            </w:pPr>
          </w:p>
        </w:tc>
        <w:tc>
          <w:tcPr>
            <w:tcW w:w="1134" w:type="dxa"/>
            <w:tcBorders>
              <w:top w:val="single" w:sz="6" w:space="0" w:color="auto"/>
              <w:left w:val="single" w:sz="6" w:space="0" w:color="auto"/>
              <w:bottom w:val="single" w:sz="6" w:space="0" w:color="auto"/>
              <w:right w:val="single" w:sz="6" w:space="0" w:color="auto"/>
            </w:tcBorders>
          </w:tcPr>
          <w:p w14:paraId="25A83C9D" w14:textId="77777777" w:rsidR="00E414DD" w:rsidRPr="00EC3F7D" w:rsidRDefault="00E414DD" w:rsidP="00585192">
            <w:pPr>
              <w:spacing w:before="120" w:after="120" w:line="240" w:lineRule="auto"/>
              <w:rPr>
                <w:rFonts w:ascii="Times New Roman" w:hAnsi="Times New Roman"/>
                <w:b/>
                <w:bCs/>
                <w:sz w:val="24"/>
                <w:szCs w:val="24"/>
              </w:rPr>
            </w:pPr>
          </w:p>
        </w:tc>
        <w:tc>
          <w:tcPr>
            <w:tcW w:w="1244" w:type="dxa"/>
            <w:tcBorders>
              <w:top w:val="single" w:sz="6" w:space="0" w:color="auto"/>
              <w:left w:val="single" w:sz="6" w:space="0" w:color="auto"/>
              <w:bottom w:val="single" w:sz="6" w:space="0" w:color="auto"/>
              <w:right w:val="single" w:sz="4" w:space="0" w:color="auto"/>
            </w:tcBorders>
          </w:tcPr>
          <w:p w14:paraId="422A120D" w14:textId="77777777" w:rsidR="00E414DD" w:rsidRPr="00EC3F7D" w:rsidRDefault="00E414DD" w:rsidP="00585192">
            <w:pPr>
              <w:spacing w:before="120" w:after="120" w:line="240" w:lineRule="auto"/>
              <w:jc w:val="center"/>
              <w:rPr>
                <w:rFonts w:ascii="Times New Roman" w:hAnsi="Times New Roman"/>
                <w:b/>
                <w:bCs/>
                <w:sz w:val="24"/>
                <w:szCs w:val="24"/>
              </w:rPr>
            </w:pPr>
          </w:p>
        </w:tc>
        <w:tc>
          <w:tcPr>
            <w:tcW w:w="1112" w:type="dxa"/>
            <w:tcBorders>
              <w:top w:val="single" w:sz="6" w:space="0" w:color="auto"/>
              <w:left w:val="single" w:sz="4" w:space="0" w:color="auto"/>
              <w:bottom w:val="single" w:sz="6" w:space="0" w:color="auto"/>
              <w:right w:val="single" w:sz="6" w:space="0" w:color="auto"/>
            </w:tcBorders>
          </w:tcPr>
          <w:p w14:paraId="63034D58" w14:textId="77777777" w:rsidR="00E414DD" w:rsidRPr="00EC3F7D" w:rsidRDefault="00E414DD" w:rsidP="00585192">
            <w:pPr>
              <w:spacing w:before="120" w:after="120" w:line="240" w:lineRule="auto"/>
              <w:jc w:val="center"/>
              <w:rPr>
                <w:rFonts w:ascii="Times New Roman" w:hAnsi="Times New Roman"/>
                <w:b/>
                <w:bCs/>
                <w:sz w:val="24"/>
                <w:szCs w:val="24"/>
              </w:rPr>
            </w:pPr>
            <w:r w:rsidRPr="00EC3F7D">
              <w:rPr>
                <w:rFonts w:ascii="Times New Roman" w:hAnsi="Times New Roman"/>
                <w:b/>
                <w:bCs/>
                <w:sz w:val="24"/>
                <w:szCs w:val="24"/>
              </w:rPr>
              <w:t>G</w:t>
            </w:r>
            <w:r w:rsidRPr="00EC3F7D">
              <w:rPr>
                <w:rFonts w:ascii="Times New Roman" w:hAnsi="Times New Roman"/>
                <w:b/>
                <w:bCs/>
                <w:sz w:val="24"/>
                <w:szCs w:val="24"/>
                <w:vertAlign w:val="subscript"/>
              </w:rPr>
              <w:t>QLDA</w:t>
            </w:r>
          </w:p>
        </w:tc>
      </w:tr>
      <w:tr w:rsidR="00EC3F7D" w:rsidRPr="00EC3F7D" w14:paraId="5E3C2339" w14:textId="77777777" w:rsidTr="00585192">
        <w:trPr>
          <w:trHeight w:val="291"/>
        </w:trPr>
        <w:tc>
          <w:tcPr>
            <w:tcW w:w="732" w:type="dxa"/>
            <w:tcBorders>
              <w:top w:val="single" w:sz="6" w:space="0" w:color="auto"/>
              <w:left w:val="single" w:sz="6" w:space="0" w:color="auto"/>
              <w:bottom w:val="single" w:sz="6" w:space="0" w:color="auto"/>
              <w:right w:val="single" w:sz="6" w:space="0" w:color="auto"/>
            </w:tcBorders>
          </w:tcPr>
          <w:p w14:paraId="73F6F362" w14:textId="77777777" w:rsidR="00E414DD" w:rsidRPr="00EC3F7D" w:rsidRDefault="00E414DD" w:rsidP="00585192">
            <w:pPr>
              <w:spacing w:before="120" w:after="120" w:line="240" w:lineRule="auto"/>
              <w:jc w:val="center"/>
              <w:rPr>
                <w:rFonts w:ascii="Times New Roman" w:hAnsi="Times New Roman"/>
                <w:b/>
                <w:bCs/>
                <w:sz w:val="24"/>
                <w:szCs w:val="24"/>
              </w:rPr>
            </w:pPr>
            <w:r w:rsidRPr="00EC3F7D">
              <w:rPr>
                <w:rFonts w:ascii="Times New Roman" w:hAnsi="Times New Roman"/>
                <w:b/>
                <w:bCs/>
                <w:sz w:val="24"/>
                <w:szCs w:val="24"/>
              </w:rPr>
              <w:t>3</w:t>
            </w:r>
          </w:p>
        </w:tc>
        <w:tc>
          <w:tcPr>
            <w:tcW w:w="4018" w:type="dxa"/>
            <w:tcBorders>
              <w:top w:val="single" w:sz="6" w:space="0" w:color="auto"/>
              <w:left w:val="single" w:sz="6" w:space="0" w:color="auto"/>
              <w:bottom w:val="single" w:sz="6" w:space="0" w:color="auto"/>
              <w:right w:val="single" w:sz="6" w:space="0" w:color="auto"/>
            </w:tcBorders>
          </w:tcPr>
          <w:p w14:paraId="63E3E378" w14:textId="77777777" w:rsidR="00E414DD" w:rsidRPr="00EC3F7D" w:rsidRDefault="00E414DD" w:rsidP="00585192">
            <w:pPr>
              <w:spacing w:before="120" w:after="120" w:line="240" w:lineRule="auto"/>
              <w:rPr>
                <w:rFonts w:ascii="Times New Roman" w:hAnsi="Times New Roman"/>
                <w:b/>
                <w:bCs/>
                <w:sz w:val="24"/>
                <w:szCs w:val="24"/>
              </w:rPr>
            </w:pPr>
            <w:r w:rsidRPr="00EC3F7D">
              <w:rPr>
                <w:rFonts w:ascii="Times New Roman" w:hAnsi="Times New Roman"/>
                <w:b/>
                <w:bCs/>
                <w:sz w:val="24"/>
                <w:szCs w:val="24"/>
              </w:rPr>
              <w:t>Chi phí tư vấn đầu tư xây dựng khác chưa tính đến trong DTXDCT</w:t>
            </w:r>
          </w:p>
        </w:tc>
        <w:tc>
          <w:tcPr>
            <w:tcW w:w="1418" w:type="dxa"/>
            <w:tcBorders>
              <w:top w:val="single" w:sz="6" w:space="0" w:color="auto"/>
              <w:left w:val="single" w:sz="6" w:space="0" w:color="auto"/>
              <w:bottom w:val="single" w:sz="6" w:space="0" w:color="auto"/>
              <w:right w:val="single" w:sz="6" w:space="0" w:color="auto"/>
            </w:tcBorders>
          </w:tcPr>
          <w:p w14:paraId="389A6FF3" w14:textId="77777777" w:rsidR="00E414DD" w:rsidRPr="00EC3F7D" w:rsidRDefault="00E414DD" w:rsidP="00585192">
            <w:pPr>
              <w:spacing w:before="120" w:after="120" w:line="240" w:lineRule="auto"/>
              <w:rPr>
                <w:rFonts w:ascii="Times New Roman" w:hAnsi="Times New Roman"/>
                <w:b/>
                <w:bCs/>
                <w:sz w:val="24"/>
                <w:szCs w:val="24"/>
              </w:rPr>
            </w:pPr>
          </w:p>
        </w:tc>
        <w:tc>
          <w:tcPr>
            <w:tcW w:w="1134" w:type="dxa"/>
            <w:tcBorders>
              <w:top w:val="single" w:sz="6" w:space="0" w:color="auto"/>
              <w:left w:val="single" w:sz="6" w:space="0" w:color="auto"/>
              <w:bottom w:val="single" w:sz="6" w:space="0" w:color="auto"/>
              <w:right w:val="single" w:sz="6" w:space="0" w:color="auto"/>
            </w:tcBorders>
          </w:tcPr>
          <w:p w14:paraId="17C592B3" w14:textId="77777777" w:rsidR="00E414DD" w:rsidRPr="00EC3F7D" w:rsidRDefault="00E414DD" w:rsidP="00585192">
            <w:pPr>
              <w:spacing w:before="120" w:after="120" w:line="240" w:lineRule="auto"/>
              <w:rPr>
                <w:rFonts w:ascii="Times New Roman" w:hAnsi="Times New Roman"/>
                <w:b/>
                <w:bCs/>
                <w:sz w:val="24"/>
                <w:szCs w:val="24"/>
              </w:rPr>
            </w:pPr>
          </w:p>
        </w:tc>
        <w:tc>
          <w:tcPr>
            <w:tcW w:w="1244" w:type="dxa"/>
            <w:tcBorders>
              <w:top w:val="single" w:sz="6" w:space="0" w:color="auto"/>
              <w:left w:val="single" w:sz="6" w:space="0" w:color="auto"/>
              <w:bottom w:val="single" w:sz="6" w:space="0" w:color="auto"/>
              <w:right w:val="single" w:sz="4" w:space="0" w:color="auto"/>
            </w:tcBorders>
          </w:tcPr>
          <w:p w14:paraId="11999334" w14:textId="77777777" w:rsidR="00E414DD" w:rsidRPr="00EC3F7D" w:rsidRDefault="00E414DD" w:rsidP="00585192">
            <w:pPr>
              <w:spacing w:before="120" w:after="120" w:line="240" w:lineRule="auto"/>
              <w:jc w:val="center"/>
              <w:rPr>
                <w:rFonts w:ascii="Times New Roman" w:hAnsi="Times New Roman"/>
                <w:b/>
                <w:bCs/>
                <w:sz w:val="24"/>
                <w:szCs w:val="24"/>
              </w:rPr>
            </w:pPr>
          </w:p>
        </w:tc>
        <w:tc>
          <w:tcPr>
            <w:tcW w:w="1112" w:type="dxa"/>
            <w:tcBorders>
              <w:top w:val="single" w:sz="6" w:space="0" w:color="auto"/>
              <w:left w:val="single" w:sz="4" w:space="0" w:color="auto"/>
              <w:bottom w:val="single" w:sz="6" w:space="0" w:color="auto"/>
              <w:right w:val="single" w:sz="6" w:space="0" w:color="auto"/>
            </w:tcBorders>
          </w:tcPr>
          <w:p w14:paraId="4BB0F1E1" w14:textId="77777777" w:rsidR="00E414DD" w:rsidRPr="00EC3F7D" w:rsidRDefault="00E414DD" w:rsidP="00585192">
            <w:pPr>
              <w:spacing w:before="120" w:after="120" w:line="240" w:lineRule="auto"/>
              <w:jc w:val="center"/>
              <w:rPr>
                <w:rFonts w:ascii="Times New Roman" w:hAnsi="Times New Roman"/>
                <w:b/>
                <w:bCs/>
                <w:sz w:val="24"/>
                <w:szCs w:val="24"/>
              </w:rPr>
            </w:pPr>
            <w:r w:rsidRPr="00EC3F7D">
              <w:rPr>
                <w:rFonts w:ascii="Times New Roman" w:hAnsi="Times New Roman"/>
                <w:b/>
                <w:bCs/>
                <w:sz w:val="24"/>
                <w:szCs w:val="24"/>
              </w:rPr>
              <w:t>G</w:t>
            </w:r>
            <w:r w:rsidRPr="00EC3F7D">
              <w:rPr>
                <w:rFonts w:ascii="Times New Roman" w:hAnsi="Times New Roman"/>
                <w:b/>
                <w:bCs/>
                <w:sz w:val="24"/>
                <w:szCs w:val="24"/>
                <w:vertAlign w:val="subscript"/>
              </w:rPr>
              <w:t>TVDA</w:t>
            </w:r>
          </w:p>
        </w:tc>
      </w:tr>
      <w:tr w:rsidR="00EC3F7D" w:rsidRPr="00EC3F7D" w14:paraId="4E1A3CC7" w14:textId="77777777" w:rsidTr="00585192">
        <w:trPr>
          <w:trHeight w:val="291"/>
        </w:trPr>
        <w:tc>
          <w:tcPr>
            <w:tcW w:w="732" w:type="dxa"/>
            <w:tcBorders>
              <w:top w:val="single" w:sz="6" w:space="0" w:color="auto"/>
              <w:left w:val="single" w:sz="6" w:space="0" w:color="auto"/>
              <w:bottom w:val="single" w:sz="6" w:space="0" w:color="auto"/>
              <w:right w:val="single" w:sz="6" w:space="0" w:color="auto"/>
            </w:tcBorders>
          </w:tcPr>
          <w:p w14:paraId="44201D6B" w14:textId="77777777" w:rsidR="00E414DD" w:rsidRPr="00EC3F7D" w:rsidRDefault="00E414DD" w:rsidP="00585192">
            <w:pPr>
              <w:spacing w:before="120" w:after="120" w:line="240" w:lineRule="auto"/>
              <w:jc w:val="center"/>
              <w:rPr>
                <w:rFonts w:ascii="Times New Roman" w:hAnsi="Times New Roman"/>
                <w:b/>
                <w:bCs/>
                <w:sz w:val="24"/>
                <w:szCs w:val="24"/>
              </w:rPr>
            </w:pPr>
            <w:r w:rsidRPr="00EC3F7D">
              <w:rPr>
                <w:rFonts w:ascii="Times New Roman" w:hAnsi="Times New Roman"/>
                <w:b/>
                <w:bCs/>
                <w:sz w:val="24"/>
                <w:szCs w:val="24"/>
              </w:rPr>
              <w:t>4</w:t>
            </w:r>
          </w:p>
        </w:tc>
        <w:tc>
          <w:tcPr>
            <w:tcW w:w="4018" w:type="dxa"/>
            <w:tcBorders>
              <w:top w:val="single" w:sz="6" w:space="0" w:color="auto"/>
              <w:left w:val="single" w:sz="6" w:space="0" w:color="auto"/>
              <w:bottom w:val="single" w:sz="6" w:space="0" w:color="auto"/>
              <w:right w:val="single" w:sz="6" w:space="0" w:color="auto"/>
            </w:tcBorders>
          </w:tcPr>
          <w:p w14:paraId="1F15784D" w14:textId="77777777" w:rsidR="00E414DD" w:rsidRPr="00EC3F7D" w:rsidRDefault="00E414DD" w:rsidP="00585192">
            <w:pPr>
              <w:spacing w:before="120" w:after="120" w:line="240" w:lineRule="auto"/>
              <w:rPr>
                <w:rFonts w:ascii="Times New Roman" w:hAnsi="Times New Roman"/>
                <w:b/>
                <w:bCs/>
                <w:sz w:val="24"/>
                <w:szCs w:val="24"/>
              </w:rPr>
            </w:pPr>
            <w:r w:rsidRPr="00EC3F7D">
              <w:rPr>
                <w:rFonts w:ascii="Times New Roman" w:hAnsi="Times New Roman"/>
                <w:b/>
                <w:bCs/>
                <w:sz w:val="24"/>
                <w:szCs w:val="24"/>
              </w:rPr>
              <w:t>Chi phí khác chưa tính đến trong DTXDCT</w:t>
            </w:r>
          </w:p>
        </w:tc>
        <w:tc>
          <w:tcPr>
            <w:tcW w:w="1418" w:type="dxa"/>
            <w:tcBorders>
              <w:top w:val="single" w:sz="6" w:space="0" w:color="auto"/>
              <w:left w:val="single" w:sz="6" w:space="0" w:color="auto"/>
              <w:bottom w:val="single" w:sz="6" w:space="0" w:color="auto"/>
              <w:right w:val="single" w:sz="6" w:space="0" w:color="auto"/>
            </w:tcBorders>
          </w:tcPr>
          <w:p w14:paraId="15B4E111" w14:textId="77777777" w:rsidR="00E414DD" w:rsidRPr="00EC3F7D" w:rsidRDefault="00E414DD" w:rsidP="00585192">
            <w:pPr>
              <w:spacing w:before="120" w:after="120" w:line="240" w:lineRule="auto"/>
              <w:rPr>
                <w:rFonts w:ascii="Times New Roman" w:hAnsi="Times New Roman"/>
                <w:b/>
                <w:bCs/>
                <w:sz w:val="24"/>
                <w:szCs w:val="24"/>
              </w:rPr>
            </w:pPr>
          </w:p>
        </w:tc>
        <w:tc>
          <w:tcPr>
            <w:tcW w:w="1134" w:type="dxa"/>
            <w:tcBorders>
              <w:top w:val="single" w:sz="6" w:space="0" w:color="auto"/>
              <w:left w:val="single" w:sz="6" w:space="0" w:color="auto"/>
              <w:bottom w:val="single" w:sz="6" w:space="0" w:color="auto"/>
              <w:right w:val="single" w:sz="6" w:space="0" w:color="auto"/>
            </w:tcBorders>
          </w:tcPr>
          <w:p w14:paraId="572AFA67" w14:textId="77777777" w:rsidR="00E414DD" w:rsidRPr="00EC3F7D" w:rsidRDefault="00E414DD" w:rsidP="00585192">
            <w:pPr>
              <w:spacing w:before="120" w:after="120" w:line="240" w:lineRule="auto"/>
              <w:rPr>
                <w:rFonts w:ascii="Times New Roman" w:hAnsi="Times New Roman"/>
                <w:b/>
                <w:bCs/>
                <w:sz w:val="24"/>
                <w:szCs w:val="24"/>
              </w:rPr>
            </w:pPr>
          </w:p>
        </w:tc>
        <w:tc>
          <w:tcPr>
            <w:tcW w:w="1244" w:type="dxa"/>
            <w:tcBorders>
              <w:top w:val="single" w:sz="6" w:space="0" w:color="auto"/>
              <w:left w:val="single" w:sz="6" w:space="0" w:color="auto"/>
              <w:bottom w:val="single" w:sz="6" w:space="0" w:color="auto"/>
              <w:right w:val="single" w:sz="4" w:space="0" w:color="auto"/>
            </w:tcBorders>
          </w:tcPr>
          <w:p w14:paraId="26D52839" w14:textId="77777777" w:rsidR="00E414DD" w:rsidRPr="00EC3F7D" w:rsidRDefault="00E414DD" w:rsidP="00585192">
            <w:pPr>
              <w:spacing w:before="120" w:after="120" w:line="240" w:lineRule="auto"/>
              <w:jc w:val="center"/>
              <w:rPr>
                <w:rFonts w:ascii="Times New Roman" w:hAnsi="Times New Roman"/>
                <w:b/>
                <w:bCs/>
                <w:sz w:val="24"/>
                <w:szCs w:val="24"/>
              </w:rPr>
            </w:pPr>
          </w:p>
        </w:tc>
        <w:tc>
          <w:tcPr>
            <w:tcW w:w="1112" w:type="dxa"/>
            <w:tcBorders>
              <w:top w:val="single" w:sz="6" w:space="0" w:color="auto"/>
              <w:left w:val="single" w:sz="4" w:space="0" w:color="auto"/>
              <w:bottom w:val="single" w:sz="6" w:space="0" w:color="auto"/>
              <w:right w:val="single" w:sz="6" w:space="0" w:color="auto"/>
            </w:tcBorders>
          </w:tcPr>
          <w:p w14:paraId="5A74CE46" w14:textId="77777777" w:rsidR="00E414DD" w:rsidRPr="00EC3F7D" w:rsidRDefault="00E414DD" w:rsidP="00585192">
            <w:pPr>
              <w:spacing w:before="120" w:after="120" w:line="240" w:lineRule="auto"/>
              <w:jc w:val="center"/>
              <w:rPr>
                <w:rFonts w:ascii="Times New Roman" w:hAnsi="Times New Roman"/>
                <w:b/>
                <w:bCs/>
                <w:sz w:val="24"/>
                <w:szCs w:val="24"/>
              </w:rPr>
            </w:pPr>
            <w:r w:rsidRPr="00EC3F7D">
              <w:rPr>
                <w:rFonts w:ascii="Times New Roman" w:hAnsi="Times New Roman"/>
                <w:b/>
                <w:bCs/>
                <w:sz w:val="24"/>
                <w:szCs w:val="24"/>
              </w:rPr>
              <w:t>G</w:t>
            </w:r>
            <w:r w:rsidRPr="00EC3F7D">
              <w:rPr>
                <w:rFonts w:ascii="Times New Roman" w:hAnsi="Times New Roman"/>
                <w:b/>
                <w:bCs/>
                <w:sz w:val="24"/>
                <w:szCs w:val="24"/>
                <w:vertAlign w:val="subscript"/>
              </w:rPr>
              <w:t>KDA</w:t>
            </w:r>
          </w:p>
        </w:tc>
      </w:tr>
      <w:tr w:rsidR="00EC3F7D" w:rsidRPr="00EC3F7D" w14:paraId="373B0226" w14:textId="77777777" w:rsidTr="00585192">
        <w:trPr>
          <w:trHeight w:val="291"/>
        </w:trPr>
        <w:tc>
          <w:tcPr>
            <w:tcW w:w="732" w:type="dxa"/>
            <w:tcBorders>
              <w:top w:val="single" w:sz="6" w:space="0" w:color="auto"/>
              <w:left w:val="single" w:sz="6" w:space="0" w:color="auto"/>
              <w:bottom w:val="single" w:sz="6" w:space="0" w:color="auto"/>
              <w:right w:val="single" w:sz="6" w:space="0" w:color="auto"/>
            </w:tcBorders>
          </w:tcPr>
          <w:p w14:paraId="5F9A86F7" w14:textId="77777777" w:rsidR="00E414DD" w:rsidRPr="00EC3F7D" w:rsidRDefault="00E414DD" w:rsidP="00585192">
            <w:pPr>
              <w:spacing w:before="120" w:after="120" w:line="240" w:lineRule="auto"/>
              <w:rPr>
                <w:rFonts w:ascii="Times New Roman" w:hAnsi="Times New Roman"/>
                <w:b/>
                <w:bCs/>
                <w:sz w:val="24"/>
                <w:szCs w:val="24"/>
              </w:rPr>
            </w:pPr>
            <w:r w:rsidRPr="00EC3F7D">
              <w:rPr>
                <w:rFonts w:ascii="Times New Roman" w:hAnsi="Times New Roman"/>
                <w:b/>
                <w:bCs/>
                <w:sz w:val="24"/>
                <w:szCs w:val="24"/>
              </w:rPr>
              <w:t>5</w:t>
            </w:r>
          </w:p>
        </w:tc>
        <w:tc>
          <w:tcPr>
            <w:tcW w:w="4018" w:type="dxa"/>
            <w:tcBorders>
              <w:top w:val="single" w:sz="6" w:space="0" w:color="auto"/>
              <w:left w:val="single" w:sz="6" w:space="0" w:color="auto"/>
              <w:bottom w:val="single" w:sz="6" w:space="0" w:color="auto"/>
              <w:right w:val="single" w:sz="6" w:space="0" w:color="auto"/>
            </w:tcBorders>
          </w:tcPr>
          <w:p w14:paraId="4638A86B" w14:textId="77777777" w:rsidR="00E414DD" w:rsidRPr="00EC3F7D" w:rsidRDefault="00E414DD" w:rsidP="00585192">
            <w:pPr>
              <w:spacing w:before="120" w:after="120" w:line="240" w:lineRule="auto"/>
              <w:rPr>
                <w:rFonts w:ascii="Times New Roman" w:hAnsi="Times New Roman"/>
                <w:b/>
                <w:bCs/>
                <w:sz w:val="24"/>
                <w:szCs w:val="24"/>
              </w:rPr>
            </w:pPr>
            <w:r w:rsidRPr="00EC3F7D">
              <w:rPr>
                <w:rFonts w:ascii="Times New Roman" w:hAnsi="Times New Roman"/>
                <w:b/>
                <w:bCs/>
                <w:sz w:val="24"/>
                <w:szCs w:val="24"/>
              </w:rPr>
              <w:t xml:space="preserve">Chi phí dự phòng </w:t>
            </w:r>
          </w:p>
        </w:tc>
        <w:tc>
          <w:tcPr>
            <w:tcW w:w="1418" w:type="dxa"/>
            <w:tcBorders>
              <w:top w:val="single" w:sz="6" w:space="0" w:color="auto"/>
              <w:left w:val="single" w:sz="6" w:space="0" w:color="auto"/>
              <w:bottom w:val="single" w:sz="6" w:space="0" w:color="auto"/>
              <w:right w:val="single" w:sz="6" w:space="0" w:color="auto"/>
            </w:tcBorders>
          </w:tcPr>
          <w:p w14:paraId="06A1DFED" w14:textId="77777777" w:rsidR="00E414DD" w:rsidRPr="00EC3F7D" w:rsidRDefault="00E414DD" w:rsidP="00585192">
            <w:pPr>
              <w:spacing w:before="120" w:after="120" w:line="240" w:lineRule="auto"/>
              <w:rPr>
                <w:rFonts w:ascii="Times New Roman" w:hAnsi="Times New Roman"/>
                <w:b/>
                <w:bCs/>
                <w:sz w:val="24"/>
                <w:szCs w:val="24"/>
              </w:rPr>
            </w:pPr>
          </w:p>
        </w:tc>
        <w:tc>
          <w:tcPr>
            <w:tcW w:w="1134" w:type="dxa"/>
            <w:tcBorders>
              <w:top w:val="single" w:sz="6" w:space="0" w:color="auto"/>
              <w:left w:val="single" w:sz="6" w:space="0" w:color="auto"/>
              <w:bottom w:val="single" w:sz="6" w:space="0" w:color="auto"/>
              <w:right w:val="single" w:sz="6" w:space="0" w:color="auto"/>
            </w:tcBorders>
          </w:tcPr>
          <w:p w14:paraId="0B182C6A" w14:textId="77777777" w:rsidR="00E414DD" w:rsidRPr="00EC3F7D" w:rsidRDefault="00E414DD" w:rsidP="00585192">
            <w:pPr>
              <w:spacing w:before="120" w:after="120" w:line="240" w:lineRule="auto"/>
              <w:rPr>
                <w:rFonts w:ascii="Times New Roman" w:hAnsi="Times New Roman"/>
                <w:b/>
                <w:bCs/>
                <w:sz w:val="24"/>
                <w:szCs w:val="24"/>
              </w:rPr>
            </w:pPr>
          </w:p>
        </w:tc>
        <w:tc>
          <w:tcPr>
            <w:tcW w:w="1244" w:type="dxa"/>
            <w:tcBorders>
              <w:top w:val="single" w:sz="6" w:space="0" w:color="auto"/>
              <w:left w:val="single" w:sz="6" w:space="0" w:color="auto"/>
              <w:bottom w:val="single" w:sz="6" w:space="0" w:color="auto"/>
              <w:right w:val="single" w:sz="4" w:space="0" w:color="auto"/>
            </w:tcBorders>
          </w:tcPr>
          <w:p w14:paraId="396CA384" w14:textId="77777777" w:rsidR="00E414DD" w:rsidRPr="00EC3F7D" w:rsidRDefault="00E414DD" w:rsidP="00585192">
            <w:pPr>
              <w:spacing w:before="120" w:after="120" w:line="240" w:lineRule="auto"/>
              <w:rPr>
                <w:rFonts w:ascii="Times New Roman" w:hAnsi="Times New Roman"/>
                <w:b/>
                <w:bCs/>
                <w:sz w:val="24"/>
                <w:szCs w:val="24"/>
              </w:rPr>
            </w:pPr>
          </w:p>
        </w:tc>
        <w:tc>
          <w:tcPr>
            <w:tcW w:w="1112" w:type="dxa"/>
            <w:tcBorders>
              <w:top w:val="single" w:sz="6" w:space="0" w:color="auto"/>
              <w:left w:val="single" w:sz="4" w:space="0" w:color="auto"/>
              <w:bottom w:val="single" w:sz="6" w:space="0" w:color="auto"/>
              <w:right w:val="single" w:sz="6" w:space="0" w:color="auto"/>
            </w:tcBorders>
          </w:tcPr>
          <w:p w14:paraId="17C9E3F6" w14:textId="77777777" w:rsidR="00E414DD" w:rsidRPr="00EC3F7D" w:rsidRDefault="00E414DD" w:rsidP="00585192">
            <w:pPr>
              <w:spacing w:before="120" w:after="120" w:line="240" w:lineRule="auto"/>
              <w:jc w:val="center"/>
              <w:rPr>
                <w:rFonts w:ascii="Times New Roman" w:hAnsi="Times New Roman"/>
                <w:b/>
                <w:bCs/>
                <w:sz w:val="24"/>
                <w:szCs w:val="24"/>
              </w:rPr>
            </w:pPr>
            <w:r w:rsidRPr="00EC3F7D">
              <w:rPr>
                <w:rFonts w:ascii="Times New Roman" w:hAnsi="Times New Roman"/>
                <w:b/>
                <w:bCs/>
                <w:sz w:val="24"/>
                <w:szCs w:val="24"/>
              </w:rPr>
              <w:t>G</w:t>
            </w:r>
            <w:r w:rsidRPr="00EC3F7D">
              <w:rPr>
                <w:rFonts w:ascii="Times New Roman" w:hAnsi="Times New Roman"/>
                <w:b/>
                <w:bCs/>
                <w:sz w:val="24"/>
                <w:szCs w:val="24"/>
                <w:vertAlign w:val="subscript"/>
              </w:rPr>
              <w:t>DPDA</w:t>
            </w:r>
          </w:p>
        </w:tc>
      </w:tr>
      <w:tr w:rsidR="00EC3F7D" w:rsidRPr="00EC3F7D" w14:paraId="5B2CFB7C" w14:textId="77777777" w:rsidTr="00585192">
        <w:trPr>
          <w:trHeight w:val="291"/>
        </w:trPr>
        <w:tc>
          <w:tcPr>
            <w:tcW w:w="732" w:type="dxa"/>
            <w:tcBorders>
              <w:top w:val="single" w:sz="6" w:space="0" w:color="auto"/>
              <w:left w:val="single" w:sz="6" w:space="0" w:color="auto"/>
              <w:bottom w:val="single" w:sz="6" w:space="0" w:color="auto"/>
              <w:right w:val="single" w:sz="6" w:space="0" w:color="auto"/>
            </w:tcBorders>
          </w:tcPr>
          <w:p w14:paraId="6DCE44F8" w14:textId="77777777" w:rsidR="00E414DD" w:rsidRPr="00EC3F7D" w:rsidRDefault="00E414DD" w:rsidP="00585192">
            <w:pPr>
              <w:spacing w:before="120" w:after="120" w:line="240" w:lineRule="auto"/>
              <w:jc w:val="center"/>
              <w:rPr>
                <w:rFonts w:ascii="Times New Roman" w:hAnsi="Times New Roman"/>
                <w:sz w:val="24"/>
                <w:szCs w:val="24"/>
              </w:rPr>
            </w:pPr>
          </w:p>
        </w:tc>
        <w:tc>
          <w:tcPr>
            <w:tcW w:w="4018" w:type="dxa"/>
            <w:tcBorders>
              <w:top w:val="single" w:sz="6" w:space="0" w:color="auto"/>
              <w:left w:val="single" w:sz="6" w:space="0" w:color="auto"/>
              <w:bottom w:val="single" w:sz="6" w:space="0" w:color="auto"/>
              <w:right w:val="single" w:sz="6" w:space="0" w:color="auto"/>
            </w:tcBorders>
          </w:tcPr>
          <w:p w14:paraId="1D38BDC8" w14:textId="77777777" w:rsidR="00E414DD" w:rsidRPr="00EC3F7D" w:rsidRDefault="00E414DD" w:rsidP="00585192">
            <w:pPr>
              <w:spacing w:before="120" w:after="120" w:line="240" w:lineRule="auto"/>
              <w:rPr>
                <w:rFonts w:ascii="Times New Roman" w:hAnsi="Times New Roman"/>
                <w:sz w:val="22"/>
                <w:szCs w:val="22"/>
              </w:rPr>
            </w:pPr>
            <w:r w:rsidRPr="00EC3F7D">
              <w:rPr>
                <w:rFonts w:ascii="Times New Roman" w:hAnsi="Times New Roman"/>
                <w:sz w:val="22"/>
                <w:szCs w:val="22"/>
              </w:rPr>
              <w:t>TỔNG CỘNG ( 1+2+3+4+5)</w:t>
            </w:r>
          </w:p>
        </w:tc>
        <w:tc>
          <w:tcPr>
            <w:tcW w:w="1418" w:type="dxa"/>
            <w:tcBorders>
              <w:top w:val="single" w:sz="6" w:space="0" w:color="auto"/>
              <w:left w:val="single" w:sz="6" w:space="0" w:color="auto"/>
              <w:bottom w:val="single" w:sz="6" w:space="0" w:color="auto"/>
              <w:right w:val="single" w:sz="6" w:space="0" w:color="auto"/>
            </w:tcBorders>
          </w:tcPr>
          <w:p w14:paraId="24D5537C" w14:textId="77777777" w:rsidR="00E414DD" w:rsidRPr="00EC3F7D" w:rsidRDefault="00E414DD" w:rsidP="00585192">
            <w:pPr>
              <w:spacing w:before="120" w:after="120" w:line="240" w:lineRule="auto"/>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14:paraId="26F08DDF" w14:textId="77777777" w:rsidR="00E414DD" w:rsidRPr="00EC3F7D" w:rsidRDefault="00E414DD" w:rsidP="00585192">
            <w:pPr>
              <w:spacing w:before="120" w:after="120" w:line="240" w:lineRule="auto"/>
              <w:rPr>
                <w:rFonts w:ascii="Times New Roman" w:hAnsi="Times New Roman"/>
                <w:sz w:val="24"/>
                <w:szCs w:val="24"/>
              </w:rPr>
            </w:pPr>
          </w:p>
        </w:tc>
        <w:tc>
          <w:tcPr>
            <w:tcW w:w="1244" w:type="dxa"/>
            <w:tcBorders>
              <w:top w:val="single" w:sz="6" w:space="0" w:color="auto"/>
              <w:left w:val="single" w:sz="6" w:space="0" w:color="auto"/>
              <w:bottom w:val="single" w:sz="6" w:space="0" w:color="auto"/>
              <w:right w:val="single" w:sz="4" w:space="0" w:color="auto"/>
            </w:tcBorders>
          </w:tcPr>
          <w:p w14:paraId="757F64F9" w14:textId="77777777" w:rsidR="00E414DD" w:rsidRPr="00EC3F7D" w:rsidRDefault="00E414DD" w:rsidP="00585192">
            <w:pPr>
              <w:spacing w:before="120" w:after="120" w:line="240" w:lineRule="auto"/>
              <w:jc w:val="center"/>
              <w:rPr>
                <w:rFonts w:ascii="Times New Roman" w:hAnsi="Times New Roman"/>
                <w:b/>
                <w:bCs/>
                <w:sz w:val="24"/>
                <w:szCs w:val="24"/>
              </w:rPr>
            </w:pPr>
          </w:p>
        </w:tc>
        <w:tc>
          <w:tcPr>
            <w:tcW w:w="1112" w:type="dxa"/>
            <w:tcBorders>
              <w:top w:val="single" w:sz="6" w:space="0" w:color="auto"/>
              <w:left w:val="single" w:sz="4" w:space="0" w:color="auto"/>
              <w:bottom w:val="single" w:sz="6" w:space="0" w:color="auto"/>
              <w:right w:val="single" w:sz="6" w:space="0" w:color="auto"/>
            </w:tcBorders>
          </w:tcPr>
          <w:p w14:paraId="335190CE" w14:textId="77777777" w:rsidR="00E414DD" w:rsidRPr="00EC3F7D" w:rsidRDefault="00E414DD" w:rsidP="00585192">
            <w:pPr>
              <w:spacing w:before="120" w:after="120" w:line="240" w:lineRule="auto"/>
              <w:jc w:val="center"/>
              <w:rPr>
                <w:rFonts w:ascii="Times New Roman" w:hAnsi="Times New Roman"/>
                <w:b/>
                <w:bCs/>
                <w:sz w:val="24"/>
                <w:szCs w:val="24"/>
              </w:rPr>
            </w:pPr>
            <w:r w:rsidRPr="00EC3F7D">
              <w:rPr>
                <w:rFonts w:ascii="Times New Roman" w:hAnsi="Times New Roman"/>
                <w:b/>
                <w:bCs/>
                <w:sz w:val="24"/>
                <w:szCs w:val="24"/>
              </w:rPr>
              <w:t>G</w:t>
            </w:r>
            <w:r w:rsidRPr="00EC3F7D">
              <w:rPr>
                <w:rFonts w:ascii="Times New Roman" w:hAnsi="Times New Roman"/>
                <w:b/>
                <w:bCs/>
                <w:sz w:val="24"/>
                <w:szCs w:val="24"/>
                <w:vertAlign w:val="subscript"/>
              </w:rPr>
              <w:t>XDDA</w:t>
            </w:r>
          </w:p>
        </w:tc>
      </w:tr>
    </w:tbl>
    <w:p w14:paraId="67B8BD47" w14:textId="77777777" w:rsidR="00E414DD" w:rsidRPr="00EC3F7D" w:rsidRDefault="00E414DD" w:rsidP="00E414DD">
      <w:pPr>
        <w:spacing w:before="120" w:after="120" w:line="240" w:lineRule="auto"/>
        <w:rPr>
          <w:rFonts w:ascii="Times New Roman" w:hAnsi="Times New Roman"/>
          <w:sz w:val="22"/>
          <w:szCs w:val="22"/>
        </w:rPr>
      </w:pPr>
      <w:r w:rsidRPr="00EC3F7D">
        <w:rPr>
          <w:rFonts w:ascii="Times New Roman" w:hAnsi="Times New Roman"/>
          <w:sz w:val="22"/>
          <w:szCs w:val="22"/>
        </w:rPr>
        <w:t xml:space="preserve">             </w:t>
      </w:r>
    </w:p>
    <w:p w14:paraId="354248F3" w14:textId="77777777" w:rsidR="00E414DD" w:rsidRPr="00CA36B3" w:rsidRDefault="00E414DD" w:rsidP="00E414DD">
      <w:pPr>
        <w:spacing w:before="120" w:after="120" w:line="240" w:lineRule="auto"/>
        <w:rPr>
          <w:rFonts w:ascii="Times New Roman" w:hAnsi="Times New Roman"/>
          <w:b/>
          <w:sz w:val="22"/>
          <w:szCs w:val="22"/>
        </w:rPr>
      </w:pPr>
      <w:r w:rsidRPr="00CA36B3">
        <w:rPr>
          <w:rFonts w:ascii="Times New Roman" w:hAnsi="Times New Roman"/>
          <w:b/>
          <w:sz w:val="22"/>
          <w:szCs w:val="22"/>
        </w:rPr>
        <w:t xml:space="preserve">                          NGƯỜI LẬP                                                                       NGƯỜI CHỦ TRÌ</w:t>
      </w:r>
    </w:p>
    <w:p w14:paraId="4AF56B4B" w14:textId="0DE6B402" w:rsidR="00E414DD" w:rsidRPr="00EC3F7D" w:rsidRDefault="00E414DD" w:rsidP="00E414DD">
      <w:pPr>
        <w:spacing w:before="120" w:after="120" w:line="240" w:lineRule="auto"/>
        <w:rPr>
          <w:rFonts w:ascii="Times New Roman" w:hAnsi="Times New Roman"/>
          <w:i/>
          <w:iCs/>
          <w:sz w:val="26"/>
          <w:szCs w:val="26"/>
          <w:lang w:val="de-DE"/>
        </w:rPr>
      </w:pPr>
      <w:r w:rsidRPr="00EC3F7D">
        <w:rPr>
          <w:rFonts w:ascii="Times New Roman" w:hAnsi="Times New Roman"/>
          <w:i/>
          <w:iCs/>
          <w:sz w:val="26"/>
          <w:szCs w:val="26"/>
        </w:rPr>
        <w:t xml:space="preserve">                     </w:t>
      </w:r>
      <w:r w:rsidRPr="00EC3F7D">
        <w:rPr>
          <w:rFonts w:ascii="Times New Roman" w:hAnsi="Times New Roman"/>
          <w:i/>
          <w:iCs/>
          <w:sz w:val="26"/>
          <w:szCs w:val="26"/>
          <w:lang w:val="de-DE"/>
        </w:rPr>
        <w:t>(ký, họ tên)</w:t>
      </w:r>
      <w:r w:rsidRPr="00EC3F7D">
        <w:rPr>
          <w:rFonts w:ascii="Times New Roman" w:hAnsi="Times New Roman"/>
          <w:i/>
          <w:iCs/>
          <w:sz w:val="26"/>
          <w:szCs w:val="26"/>
          <w:lang w:val="de-DE"/>
        </w:rPr>
        <w:tab/>
      </w:r>
      <w:r w:rsidRPr="00EC3F7D">
        <w:rPr>
          <w:rFonts w:ascii="Times New Roman" w:hAnsi="Times New Roman"/>
          <w:i/>
          <w:iCs/>
          <w:sz w:val="26"/>
          <w:szCs w:val="26"/>
          <w:lang w:val="de-DE"/>
        </w:rPr>
        <w:tab/>
        <w:t xml:space="preserve">                                                 (ký, họ tên)</w:t>
      </w:r>
    </w:p>
    <w:p w14:paraId="4421EDFE" w14:textId="77777777" w:rsidR="00E414DD" w:rsidRPr="00EC3F7D" w:rsidRDefault="00E414DD" w:rsidP="00E414DD">
      <w:pPr>
        <w:widowControl/>
        <w:adjustRightInd/>
        <w:spacing w:before="120" w:after="120" w:line="240" w:lineRule="auto"/>
        <w:textAlignment w:val="auto"/>
        <w:rPr>
          <w:rFonts w:ascii="Times New Roman" w:hAnsi="Times New Roman"/>
          <w:sz w:val="24"/>
          <w:szCs w:val="24"/>
          <w:lang w:val="da-DK"/>
        </w:rPr>
      </w:pPr>
      <w:r w:rsidRPr="00EC3F7D">
        <w:rPr>
          <w:rFonts w:ascii="Times New Roman" w:hAnsi="Times New Roman"/>
          <w:sz w:val="22"/>
          <w:szCs w:val="22"/>
          <w:lang w:val="de-DE"/>
        </w:rPr>
        <w:t xml:space="preserve"> </w:t>
      </w:r>
      <w:r w:rsidRPr="00EC3F7D">
        <w:rPr>
          <w:rFonts w:ascii="Times New Roman" w:hAnsi="Times New Roman"/>
          <w:sz w:val="22"/>
          <w:szCs w:val="22"/>
          <w:lang w:val="de-DE"/>
        </w:rPr>
        <w:tab/>
      </w:r>
      <w:r w:rsidRPr="00EC3F7D">
        <w:rPr>
          <w:rFonts w:ascii="Times New Roman" w:hAnsi="Times New Roman"/>
          <w:sz w:val="22"/>
          <w:szCs w:val="22"/>
          <w:lang w:val="de-DE"/>
        </w:rPr>
        <w:tab/>
      </w:r>
      <w:r w:rsidRPr="00EC3F7D">
        <w:rPr>
          <w:rFonts w:ascii="Times New Roman" w:hAnsi="Times New Roman"/>
          <w:sz w:val="22"/>
          <w:szCs w:val="22"/>
          <w:lang w:val="de-DE"/>
        </w:rPr>
        <w:tab/>
      </w:r>
      <w:r w:rsidRPr="00EC3F7D">
        <w:rPr>
          <w:rFonts w:ascii="Times New Roman" w:hAnsi="Times New Roman"/>
          <w:sz w:val="22"/>
          <w:szCs w:val="22"/>
          <w:lang w:val="de-DE"/>
        </w:rPr>
        <w:tab/>
      </w:r>
      <w:r w:rsidRPr="00EC3F7D">
        <w:rPr>
          <w:rFonts w:ascii="Times New Roman" w:hAnsi="Times New Roman"/>
          <w:sz w:val="22"/>
          <w:szCs w:val="22"/>
          <w:lang w:val="de-DE"/>
        </w:rPr>
        <w:tab/>
        <w:t xml:space="preserve">  </w:t>
      </w:r>
      <w:r w:rsidRPr="00EC3F7D">
        <w:rPr>
          <w:rFonts w:ascii="Times New Roman" w:hAnsi="Times New Roman"/>
          <w:sz w:val="22"/>
          <w:szCs w:val="22"/>
          <w:lang w:val="de-DE"/>
        </w:rPr>
        <w:tab/>
        <w:t xml:space="preserve">       Chứng chỉ hành nghề định giá XD hạng ..., số ...</w:t>
      </w:r>
    </w:p>
    <w:p w14:paraId="64B409A1" w14:textId="77777777" w:rsidR="00E414DD" w:rsidRPr="00EC3F7D" w:rsidRDefault="00E414DD" w:rsidP="00E414DD">
      <w:pPr>
        <w:widowControl/>
        <w:adjustRightInd/>
        <w:spacing w:before="120" w:after="120" w:line="240" w:lineRule="auto"/>
        <w:jc w:val="left"/>
        <w:textAlignment w:val="auto"/>
        <w:rPr>
          <w:rFonts w:ascii="Times New Roman" w:hAnsi="Times New Roman"/>
          <w:lang w:val="da-DK"/>
        </w:rPr>
      </w:pPr>
    </w:p>
    <w:p w14:paraId="69E255F4" w14:textId="77777777" w:rsidR="00E414DD" w:rsidRPr="00EC3F7D" w:rsidRDefault="00E414DD" w:rsidP="00E414DD">
      <w:pPr>
        <w:widowControl/>
        <w:adjustRightInd/>
        <w:spacing w:before="120" w:after="120" w:line="240" w:lineRule="auto"/>
        <w:ind w:firstLine="720"/>
        <w:jc w:val="left"/>
        <w:textAlignment w:val="auto"/>
        <w:rPr>
          <w:rFonts w:ascii="Times New Roman" w:hAnsi="Times New Roman"/>
          <w:lang w:val="da-DK"/>
        </w:rPr>
      </w:pPr>
      <w:r w:rsidRPr="00EC3F7D">
        <w:rPr>
          <w:rFonts w:ascii="Times New Roman" w:hAnsi="Times New Roman"/>
          <w:lang w:val="da-DK"/>
        </w:rPr>
        <w:t>Trong đó:</w:t>
      </w:r>
    </w:p>
    <w:p w14:paraId="2B086422" w14:textId="6624F0E6" w:rsidR="00E414DD" w:rsidRPr="00CA36B3" w:rsidRDefault="001948AC" w:rsidP="00E414DD">
      <w:pPr>
        <w:widowControl/>
        <w:adjustRightInd/>
        <w:spacing w:before="120" w:after="120" w:line="240" w:lineRule="auto"/>
        <w:jc w:val="left"/>
        <w:textAlignment w:val="auto"/>
        <w:rPr>
          <w:rFonts w:ascii="Times New Roman" w:hAnsi="Times New Roman"/>
          <w:bCs/>
        </w:rPr>
      </w:pPr>
      <w:r>
        <w:rPr>
          <w:rFonts w:ascii="Times New Roman" w:hAnsi="Times New Roman"/>
          <w:lang w:val="da-DK"/>
        </w:rPr>
        <w:tab/>
      </w:r>
      <w:r w:rsidR="00E414DD" w:rsidRPr="00CA36B3">
        <w:rPr>
          <w:rFonts w:ascii="Times New Roman" w:hAnsi="Times New Roman"/>
          <w:lang w:val="da-DK"/>
        </w:rPr>
        <w:t xml:space="preserve">+ </w:t>
      </w:r>
      <w:r w:rsidR="00E414DD" w:rsidRPr="00CA36B3">
        <w:rPr>
          <w:rFonts w:ascii="Times New Roman" w:hAnsi="Times New Roman"/>
          <w:bCs/>
        </w:rPr>
        <w:t>G</w:t>
      </w:r>
      <w:r w:rsidR="00E414DD" w:rsidRPr="00CA36B3">
        <w:rPr>
          <w:rFonts w:ascii="Times New Roman" w:hAnsi="Times New Roman"/>
          <w:bCs/>
          <w:vertAlign w:val="subscript"/>
        </w:rPr>
        <w:t>TVDA</w:t>
      </w:r>
      <w:r w:rsidR="00E414DD" w:rsidRPr="00CA36B3">
        <w:rPr>
          <w:rFonts w:ascii="Times New Roman" w:hAnsi="Times New Roman"/>
          <w:bCs/>
        </w:rPr>
        <w:t xml:space="preserve">: </w:t>
      </w:r>
      <w:r w:rsidR="003B405D">
        <w:rPr>
          <w:rFonts w:ascii="Times New Roman" w:hAnsi="Times New Roman"/>
          <w:bCs/>
        </w:rPr>
        <w:t>c</w:t>
      </w:r>
      <w:r w:rsidR="00E414DD" w:rsidRPr="00CA36B3">
        <w:rPr>
          <w:rFonts w:ascii="Times New Roman" w:hAnsi="Times New Roman"/>
          <w:bCs/>
        </w:rPr>
        <w:t>hi phí tư vấn đầu tư xây dựng chung của dự án chưa tính trong dự toán xây dựng công trình;</w:t>
      </w:r>
    </w:p>
    <w:p w14:paraId="7BF634CE" w14:textId="0C45F18D" w:rsidR="00E414DD" w:rsidRPr="00CA36B3" w:rsidRDefault="001948AC" w:rsidP="00E414DD">
      <w:pPr>
        <w:widowControl/>
        <w:adjustRightInd/>
        <w:spacing w:before="120" w:after="120" w:line="240" w:lineRule="auto"/>
        <w:jc w:val="left"/>
        <w:textAlignment w:val="auto"/>
        <w:rPr>
          <w:rFonts w:ascii="Times New Roman" w:hAnsi="Times New Roman"/>
          <w:bCs/>
        </w:rPr>
      </w:pPr>
      <w:r>
        <w:rPr>
          <w:rFonts w:ascii="Times New Roman" w:hAnsi="Times New Roman"/>
          <w:bCs/>
        </w:rPr>
        <w:tab/>
      </w:r>
      <w:r w:rsidR="00E414DD" w:rsidRPr="00CA36B3">
        <w:rPr>
          <w:rFonts w:ascii="Times New Roman" w:hAnsi="Times New Roman"/>
          <w:bCs/>
        </w:rPr>
        <w:t>+ G</w:t>
      </w:r>
      <w:r w:rsidR="00E414DD" w:rsidRPr="00CA36B3">
        <w:rPr>
          <w:rFonts w:ascii="Times New Roman" w:hAnsi="Times New Roman"/>
          <w:bCs/>
          <w:vertAlign w:val="subscript"/>
        </w:rPr>
        <w:t>KDA</w:t>
      </w:r>
      <w:r w:rsidR="00E414DD" w:rsidRPr="00CA36B3">
        <w:rPr>
          <w:rFonts w:ascii="Times New Roman" w:hAnsi="Times New Roman"/>
          <w:bCs/>
        </w:rPr>
        <w:t xml:space="preserve">: </w:t>
      </w:r>
      <w:r w:rsidR="003B405D">
        <w:rPr>
          <w:rFonts w:ascii="Times New Roman" w:hAnsi="Times New Roman"/>
          <w:bCs/>
        </w:rPr>
        <w:t>c</w:t>
      </w:r>
      <w:r w:rsidR="00E414DD" w:rsidRPr="00CA36B3">
        <w:rPr>
          <w:rFonts w:ascii="Times New Roman" w:hAnsi="Times New Roman"/>
          <w:bCs/>
        </w:rPr>
        <w:t>hi phí khác chưa tính trong dự toán xây dựng công trình;</w:t>
      </w:r>
    </w:p>
    <w:p w14:paraId="2F54B57A" w14:textId="13FCBC75" w:rsidR="00E414DD" w:rsidRPr="00EC3F7D" w:rsidRDefault="00E414DD" w:rsidP="00E414DD">
      <w:pPr>
        <w:spacing w:before="120" w:after="120" w:line="240" w:lineRule="auto"/>
        <w:ind w:firstLine="720"/>
        <w:rPr>
          <w:rFonts w:ascii="Times New Roman" w:hAnsi="Times New Roman"/>
          <w:bCs/>
          <w:sz w:val="24"/>
          <w:szCs w:val="24"/>
        </w:rPr>
      </w:pPr>
      <w:r w:rsidRPr="00CA36B3">
        <w:rPr>
          <w:rFonts w:ascii="Times New Roman" w:hAnsi="Times New Roman"/>
          <w:bCs/>
        </w:rPr>
        <w:t>+ G</w:t>
      </w:r>
      <w:r w:rsidRPr="00CA36B3">
        <w:rPr>
          <w:rFonts w:ascii="Times New Roman" w:hAnsi="Times New Roman"/>
          <w:bCs/>
          <w:vertAlign w:val="subscript"/>
        </w:rPr>
        <w:t>DPDA</w:t>
      </w:r>
      <w:r w:rsidRPr="00CA36B3">
        <w:rPr>
          <w:rFonts w:ascii="Times New Roman" w:hAnsi="Times New Roman"/>
          <w:bCs/>
        </w:rPr>
        <w:t xml:space="preserve">: </w:t>
      </w:r>
      <w:r w:rsidR="003B405D">
        <w:rPr>
          <w:rFonts w:ascii="Times New Roman" w:hAnsi="Times New Roman"/>
          <w:bCs/>
        </w:rPr>
        <w:t>c</w:t>
      </w:r>
      <w:r w:rsidRPr="00CA36B3">
        <w:rPr>
          <w:rFonts w:ascii="Times New Roman" w:hAnsi="Times New Roman"/>
          <w:bCs/>
        </w:rPr>
        <w:t>hi phí dự phòng cho những khoản mục chưa tính tr</w:t>
      </w:r>
      <w:r w:rsidR="009212C1">
        <w:rPr>
          <w:rFonts w:ascii="Times New Roman" w:hAnsi="Times New Roman"/>
          <w:bCs/>
        </w:rPr>
        <w:t>ong dự toán xây dựng công trình.</w:t>
      </w:r>
    </w:p>
    <w:p w14:paraId="5FC2DFDC" w14:textId="77777777" w:rsidR="00E414DD" w:rsidRPr="00EC3F7D" w:rsidRDefault="00E414DD" w:rsidP="00E414DD">
      <w:pPr>
        <w:spacing w:before="120" w:after="120" w:line="240" w:lineRule="auto"/>
        <w:ind w:firstLine="720"/>
        <w:rPr>
          <w:rFonts w:ascii="Times New Roman" w:hAnsi="Times New Roman"/>
          <w:bCs/>
          <w:sz w:val="24"/>
          <w:szCs w:val="24"/>
        </w:rPr>
      </w:pPr>
    </w:p>
    <w:p w14:paraId="5212F342" w14:textId="77777777" w:rsidR="00E414DD" w:rsidRPr="00EC3F7D" w:rsidRDefault="00E414DD" w:rsidP="00E414DD">
      <w:pPr>
        <w:spacing w:before="120" w:after="120" w:line="240" w:lineRule="auto"/>
        <w:ind w:firstLine="720"/>
        <w:rPr>
          <w:b/>
          <w:bCs/>
        </w:rPr>
      </w:pPr>
    </w:p>
    <w:p w14:paraId="3C0AF9E0" w14:textId="77777777" w:rsidR="006A11A6" w:rsidRPr="00EC3F7D" w:rsidRDefault="006A11A6" w:rsidP="001D7D4D">
      <w:pPr>
        <w:spacing w:before="120" w:after="120" w:line="240" w:lineRule="auto"/>
        <w:ind w:firstLine="720"/>
        <w:rPr>
          <w:rFonts w:ascii="Times New Roman" w:hAnsi="Times New Roman"/>
          <w:lang w:val="fr-FR"/>
        </w:rPr>
      </w:pPr>
    </w:p>
    <w:p w14:paraId="0C20EA7C" w14:textId="77777777" w:rsidR="001B7C7A" w:rsidRPr="00EC3F7D" w:rsidRDefault="00D33585" w:rsidP="004E18F3">
      <w:pPr>
        <w:widowControl/>
        <w:adjustRightInd/>
        <w:spacing w:before="120" w:after="120" w:line="240" w:lineRule="auto"/>
        <w:ind w:firstLine="709"/>
        <w:jc w:val="left"/>
        <w:textAlignment w:val="auto"/>
        <w:rPr>
          <w:rFonts w:ascii="Times New Roman" w:hAnsi="Times New Roman"/>
          <w:spacing w:val="-8"/>
        </w:rPr>
      </w:pPr>
      <w:r w:rsidRPr="00EC3F7D">
        <w:rPr>
          <w:rFonts w:ascii="Times New Roman" w:hAnsi="Times New Roman"/>
          <w:spacing w:val="-8"/>
        </w:rPr>
        <w:lastRenderedPageBreak/>
        <w:t>4.</w:t>
      </w:r>
      <w:r w:rsidR="001B7C7A" w:rsidRPr="00EC3F7D">
        <w:rPr>
          <w:rFonts w:ascii="Times New Roman" w:hAnsi="Times New Roman"/>
          <w:spacing w:val="-8"/>
        </w:rPr>
        <w:t xml:space="preserve"> PHƯƠNG PHÁP XÁC ĐỊNH DỰ TOÁN XÂY DỰNG </w:t>
      </w:r>
      <w:r w:rsidRPr="00EC3F7D">
        <w:rPr>
          <w:rFonts w:ascii="Times New Roman" w:hAnsi="Times New Roman"/>
          <w:spacing w:val="-8"/>
        </w:rPr>
        <w:t xml:space="preserve">CÔNG TRÌNH </w:t>
      </w:r>
      <w:r w:rsidR="005D25E5" w:rsidRPr="00EC3F7D">
        <w:rPr>
          <w:rFonts w:ascii="Times New Roman" w:hAnsi="Times New Roman"/>
          <w:spacing w:val="-8"/>
        </w:rPr>
        <w:t>ĐIỀU CHỈNH</w:t>
      </w:r>
    </w:p>
    <w:p w14:paraId="65D03DEF" w14:textId="77777777" w:rsidR="001B7C7A" w:rsidRPr="00EC3F7D" w:rsidRDefault="001B7C7A" w:rsidP="00F9578F">
      <w:pPr>
        <w:spacing w:before="120" w:after="120" w:line="240" w:lineRule="auto"/>
        <w:ind w:firstLine="720"/>
        <w:rPr>
          <w:rFonts w:ascii="Times New Roman" w:hAnsi="Times New Roman"/>
          <w:lang w:val="fr-FR"/>
        </w:rPr>
      </w:pPr>
      <w:r w:rsidRPr="00EC3F7D">
        <w:rPr>
          <w:rFonts w:ascii="Times New Roman" w:hAnsi="Times New Roman"/>
          <w:lang w:val="fr-FR"/>
        </w:rPr>
        <w:t xml:space="preserve">Dự toán xây dựng </w:t>
      </w:r>
      <w:r w:rsidR="00D33585" w:rsidRPr="00EC3F7D">
        <w:rPr>
          <w:rFonts w:ascii="Times New Roman" w:hAnsi="Times New Roman"/>
          <w:lang w:val="fr-FR"/>
        </w:rPr>
        <w:t xml:space="preserve">công trình </w:t>
      </w:r>
      <w:r w:rsidRPr="00EC3F7D">
        <w:rPr>
          <w:rFonts w:ascii="Times New Roman" w:hAnsi="Times New Roman"/>
          <w:lang w:val="fr-FR"/>
        </w:rPr>
        <w:t>điều chỉnh áp dụng cho trường hợp thiết kế thay đổi được sự chấp thuận của cấp có thẩm quyền. Đối với gói thầu đã ký hợp đồng thì việc</w:t>
      </w:r>
      <w:r w:rsidRPr="00EC3F7D">
        <w:rPr>
          <w:lang w:val="fr-FR"/>
        </w:rPr>
        <w:t xml:space="preserve"> </w:t>
      </w:r>
      <w:r w:rsidRPr="00EC3F7D">
        <w:rPr>
          <w:rFonts w:ascii="Times New Roman" w:hAnsi="Times New Roman"/>
          <w:lang w:val="fr-FR"/>
        </w:rPr>
        <w:t xml:space="preserve">xác định dự toán xây dựng </w:t>
      </w:r>
      <w:r w:rsidR="00D33585" w:rsidRPr="00EC3F7D">
        <w:rPr>
          <w:rFonts w:ascii="Times New Roman" w:hAnsi="Times New Roman"/>
          <w:lang w:val="fr-FR"/>
        </w:rPr>
        <w:t xml:space="preserve">công trình </w:t>
      </w:r>
      <w:r w:rsidRPr="00EC3F7D">
        <w:rPr>
          <w:rFonts w:ascii="Times New Roman" w:hAnsi="Times New Roman"/>
          <w:lang w:val="fr-FR"/>
        </w:rPr>
        <w:t>điều chỉnh chỉ áp dụng cho công việc phát sinh</w:t>
      </w:r>
      <w:r w:rsidR="008520C6" w:rsidRPr="00EC3F7D">
        <w:rPr>
          <w:rFonts w:ascii="Times New Roman" w:hAnsi="Times New Roman"/>
          <w:lang w:val="fr-FR"/>
        </w:rPr>
        <w:t xml:space="preserve"> chưa có trong hợp đồng</w:t>
      </w:r>
      <w:r w:rsidRPr="00EC3F7D">
        <w:rPr>
          <w:rFonts w:ascii="Times New Roman" w:hAnsi="Times New Roman"/>
          <w:lang w:val="fr-FR"/>
        </w:rPr>
        <w:t xml:space="preserve"> phải lập dự toán theo quy định về quản lý hợp đồng xây dựng và phải phù hợp với các nội dung đã thỏa thuận </w:t>
      </w:r>
      <w:r w:rsidR="00746369" w:rsidRPr="00EC3F7D">
        <w:rPr>
          <w:rFonts w:ascii="Times New Roman" w:hAnsi="Times New Roman"/>
          <w:lang w:val="fr-FR"/>
        </w:rPr>
        <w:t xml:space="preserve">trong </w:t>
      </w:r>
      <w:r w:rsidRPr="00EC3F7D">
        <w:rPr>
          <w:rFonts w:ascii="Times New Roman" w:hAnsi="Times New Roman"/>
          <w:lang w:val="fr-FR"/>
        </w:rPr>
        <w:t>hợp đồng xây dựng.</w:t>
      </w:r>
    </w:p>
    <w:p w14:paraId="00E4DE15" w14:textId="77777777" w:rsidR="001B7C7A" w:rsidRPr="00EC3F7D" w:rsidRDefault="001B7C7A" w:rsidP="00F9578F">
      <w:pPr>
        <w:spacing w:before="120" w:after="120" w:line="240" w:lineRule="auto"/>
        <w:ind w:firstLine="720"/>
        <w:rPr>
          <w:rFonts w:ascii="Times New Roman" w:hAnsi="Times New Roman"/>
          <w:lang w:val="fr-FR"/>
        </w:rPr>
      </w:pPr>
      <w:r w:rsidRPr="00EC3F7D">
        <w:rPr>
          <w:rFonts w:ascii="Times New Roman" w:hAnsi="Times New Roman"/>
          <w:lang w:val="fr-FR"/>
        </w:rPr>
        <w:t>Dự toán xây dựng</w:t>
      </w:r>
      <w:r w:rsidR="00D33585" w:rsidRPr="00EC3F7D">
        <w:rPr>
          <w:rFonts w:ascii="Times New Roman" w:hAnsi="Times New Roman"/>
          <w:lang w:val="fr-FR"/>
        </w:rPr>
        <w:t xml:space="preserve"> công trình</w:t>
      </w:r>
      <w:r w:rsidRPr="00EC3F7D">
        <w:rPr>
          <w:rFonts w:ascii="Times New Roman" w:hAnsi="Times New Roman"/>
          <w:lang w:val="fr-FR"/>
        </w:rPr>
        <w:t xml:space="preserve"> điều chỉnh (G</w:t>
      </w:r>
      <w:r w:rsidRPr="00EC3F7D">
        <w:rPr>
          <w:rFonts w:ascii="Times New Roman" w:hAnsi="Times New Roman"/>
          <w:vertAlign w:val="superscript"/>
          <w:lang w:val="fr-FR"/>
        </w:rPr>
        <w:t>DC</w:t>
      </w:r>
      <w:r w:rsidRPr="00EC3F7D">
        <w:rPr>
          <w:rFonts w:ascii="Times New Roman" w:hAnsi="Times New Roman"/>
          <w:lang w:val="fr-FR"/>
        </w:rPr>
        <w:t>) được xác định bằng dự toán xây dựng đã được phê duyệt (G</w:t>
      </w:r>
      <w:r w:rsidRPr="00EC3F7D">
        <w:rPr>
          <w:rFonts w:ascii="Times New Roman" w:hAnsi="Times New Roman"/>
          <w:vertAlign w:val="superscript"/>
          <w:lang w:val="fr-FR"/>
        </w:rPr>
        <w:t>PD</w:t>
      </w:r>
      <w:r w:rsidRPr="00EC3F7D">
        <w:rPr>
          <w:rFonts w:ascii="Times New Roman" w:hAnsi="Times New Roman"/>
          <w:lang w:val="fr-FR"/>
        </w:rPr>
        <w:t>)</w:t>
      </w:r>
      <w:r w:rsidRPr="00EC3F7D">
        <w:rPr>
          <w:rFonts w:ascii="Times New Roman" w:hAnsi="Times New Roman"/>
          <w:b/>
          <w:bCs/>
          <w:sz w:val="24"/>
          <w:szCs w:val="24"/>
          <w:lang w:val="fr-FR"/>
        </w:rPr>
        <w:t xml:space="preserve"> </w:t>
      </w:r>
      <w:r w:rsidRPr="00EC3F7D">
        <w:rPr>
          <w:rFonts w:ascii="Times New Roman" w:hAnsi="Times New Roman"/>
          <w:lang w:val="fr-FR"/>
        </w:rPr>
        <w:t>cộng (hoặc trừ) phần giá trị tăng (hoặc giảm). Phần giá trị tăng (hoặc giảm) là p</w:t>
      </w:r>
      <w:r w:rsidRPr="00EC3F7D">
        <w:rPr>
          <w:rFonts w:ascii="Times New Roman" w:hAnsi="Times New Roman"/>
          <w:spacing w:val="-2"/>
          <w:lang w:val="fr-FR"/>
        </w:rPr>
        <w:t xml:space="preserve">hần giá trị dự toán điều chỉnh </w:t>
      </w:r>
      <w:r w:rsidRPr="00EC3F7D">
        <w:rPr>
          <w:rFonts w:ascii="Times New Roman" w:hAnsi="Times New Roman"/>
          <w:lang w:val="fr-FR"/>
        </w:rPr>
        <w:t>(G</w:t>
      </w:r>
      <w:r w:rsidRPr="00EC3F7D">
        <w:rPr>
          <w:rFonts w:ascii="Times New Roman" w:hAnsi="Times New Roman"/>
          <w:vertAlign w:val="superscript"/>
          <w:lang w:val="fr-FR"/>
        </w:rPr>
        <w:t>PDC</w:t>
      </w:r>
      <w:r w:rsidRPr="00EC3F7D">
        <w:rPr>
          <w:rFonts w:ascii="Times New Roman" w:hAnsi="Times New Roman"/>
          <w:lang w:val="fr-FR"/>
        </w:rPr>
        <w:t>)</w:t>
      </w:r>
      <w:r w:rsidRPr="00EC3F7D">
        <w:rPr>
          <w:rFonts w:ascii="Times New Roman" w:hAnsi="Times New Roman"/>
          <w:spacing w:val="-2"/>
          <w:lang w:val="fr-FR"/>
        </w:rPr>
        <w:t xml:space="preserve">. </w:t>
      </w:r>
      <w:r w:rsidRPr="00EC3F7D">
        <w:rPr>
          <w:rFonts w:ascii="Times New Roman" w:hAnsi="Times New Roman"/>
          <w:lang w:val="fr-FR"/>
        </w:rPr>
        <w:t xml:space="preserve">Dự toán xây dựng </w:t>
      </w:r>
      <w:r w:rsidR="00D33585" w:rsidRPr="00EC3F7D">
        <w:rPr>
          <w:rFonts w:ascii="Times New Roman" w:hAnsi="Times New Roman"/>
          <w:lang w:val="fr-FR"/>
        </w:rPr>
        <w:t xml:space="preserve">công trình </w:t>
      </w:r>
      <w:r w:rsidRPr="00EC3F7D">
        <w:rPr>
          <w:rFonts w:ascii="Times New Roman" w:hAnsi="Times New Roman"/>
          <w:lang w:val="fr-FR"/>
        </w:rPr>
        <w:t>điều chỉnh xác định</w:t>
      </w:r>
      <w:r w:rsidRPr="00EC3F7D">
        <w:rPr>
          <w:rFonts w:ascii="Times New Roman" w:hAnsi="Times New Roman"/>
          <w:b/>
          <w:bCs/>
          <w:sz w:val="24"/>
          <w:szCs w:val="24"/>
          <w:lang w:val="fr-FR"/>
        </w:rPr>
        <w:t xml:space="preserve"> </w:t>
      </w:r>
      <w:r w:rsidRPr="00EC3F7D">
        <w:rPr>
          <w:rFonts w:ascii="Times New Roman" w:hAnsi="Times New Roman"/>
          <w:lang w:val="fr-FR"/>
        </w:rPr>
        <w:t>theo công thức sau:</w:t>
      </w:r>
    </w:p>
    <w:p w14:paraId="67288074" w14:textId="77777777" w:rsidR="008B0476" w:rsidRPr="00EC3F7D" w:rsidRDefault="008B0476" w:rsidP="008B0476">
      <w:pPr>
        <w:spacing w:before="120" w:after="120" w:line="240" w:lineRule="auto"/>
        <w:ind w:left="720" w:hanging="720"/>
        <w:jc w:val="center"/>
        <w:rPr>
          <w:rFonts w:ascii="Times New Roman" w:hAnsi="Times New Roman"/>
          <w:lang w:val="fr-FR"/>
        </w:rPr>
      </w:pPr>
      <w:r w:rsidRPr="00EC3F7D">
        <w:rPr>
          <w:rFonts w:ascii="Times New Roman" w:hAnsi="Times New Roman"/>
          <w:spacing w:val="-2"/>
          <w:lang w:val="fr-FR"/>
        </w:rPr>
        <w:t>G</w:t>
      </w:r>
      <w:r w:rsidRPr="00EC3F7D">
        <w:rPr>
          <w:rFonts w:ascii="Times New Roman" w:hAnsi="Times New Roman"/>
          <w:spacing w:val="-2"/>
          <w:vertAlign w:val="superscript"/>
          <w:lang w:val="fr-FR"/>
        </w:rPr>
        <w:t>PDC</w:t>
      </w:r>
      <w:r w:rsidRPr="00EC3F7D">
        <w:rPr>
          <w:rFonts w:ascii="Times New Roman" w:hAnsi="Times New Roman"/>
          <w:spacing w:val="-2"/>
          <w:vertAlign w:val="subscript"/>
          <w:lang w:val="fr-FR"/>
        </w:rPr>
        <w:t>i</w:t>
      </w:r>
      <w:r w:rsidRPr="00EC3F7D">
        <w:rPr>
          <w:rFonts w:ascii="Times New Roman" w:hAnsi="Times New Roman"/>
          <w:position w:val="-14"/>
        </w:rPr>
        <w:t xml:space="preserve"> </w:t>
      </w:r>
      <w:r w:rsidRPr="00EC3F7D">
        <w:rPr>
          <w:rFonts w:ascii="Times New Roman" w:hAnsi="Times New Roman"/>
          <w:position w:val="-14"/>
          <w:vertAlign w:val="subscript"/>
        </w:rPr>
        <w:t xml:space="preserve"> </w:t>
      </w:r>
      <w:r w:rsidRPr="00EC3F7D">
        <w:rPr>
          <w:rFonts w:ascii="Times New Roman" w:hAnsi="Times New Roman"/>
          <w:position w:val="-14"/>
          <w:vertAlign w:val="superscript"/>
        </w:rPr>
        <w:t xml:space="preserve">= </w:t>
      </w:r>
      <w:r w:rsidRPr="00EC3F7D">
        <w:rPr>
          <w:rFonts w:ascii="Times New Roman" w:hAnsi="Times New Roman"/>
          <w:position w:val="-12"/>
        </w:rPr>
        <w:object w:dxaOrig="1500" w:dyaOrig="440" w14:anchorId="379F7CDE">
          <v:shape id="_x0000_i1032" type="#_x0000_t75" style="width:1in;height:21.75pt" o:ole="">
            <v:imagedata r:id="rId22" o:title=""/>
          </v:shape>
          <o:OLEObject Type="Embed" ProgID="Unknown" ShapeID="_x0000_i1032" DrawAspect="Content" ObjectID="_1640150293" r:id="rId23"/>
        </w:object>
      </w:r>
      <w:r w:rsidRPr="00EC3F7D">
        <w:rPr>
          <w:rFonts w:ascii="Times New Roman" w:hAnsi="Times New Roman"/>
          <w:lang w:val="fr-FR"/>
        </w:rPr>
        <w:tab/>
      </w:r>
      <w:r w:rsidRPr="00EC3F7D">
        <w:rPr>
          <w:rFonts w:ascii="Times New Roman" w:hAnsi="Times New Roman"/>
          <w:lang w:val="fr-FR"/>
        </w:rPr>
        <w:tab/>
        <w:t>(2.2</w:t>
      </w:r>
      <w:r w:rsidR="00C50FB6" w:rsidRPr="00EC3F7D">
        <w:rPr>
          <w:rFonts w:ascii="Times New Roman" w:hAnsi="Times New Roman"/>
          <w:lang w:val="fr-FR"/>
        </w:rPr>
        <w:t>1</w:t>
      </w:r>
      <w:r w:rsidRPr="00EC3F7D">
        <w:rPr>
          <w:rFonts w:ascii="Times New Roman" w:hAnsi="Times New Roman"/>
          <w:lang w:val="fr-FR"/>
        </w:rPr>
        <w:t>)</w:t>
      </w:r>
    </w:p>
    <w:p w14:paraId="17D4BE28" w14:textId="77777777" w:rsidR="008B0476" w:rsidRPr="00EC3F7D" w:rsidRDefault="008B0476" w:rsidP="00F9578F">
      <w:pPr>
        <w:spacing w:before="120" w:after="120" w:line="240" w:lineRule="auto"/>
        <w:ind w:firstLine="720"/>
        <w:rPr>
          <w:rFonts w:ascii="Times New Roman" w:hAnsi="Times New Roman"/>
          <w:spacing w:val="-2"/>
          <w:lang w:val="fr-FR"/>
        </w:rPr>
      </w:pPr>
    </w:p>
    <w:p w14:paraId="578FC591" w14:textId="77777777" w:rsidR="001B7C7A" w:rsidRPr="00EC3F7D" w:rsidRDefault="001B7C7A" w:rsidP="00F9578F">
      <w:pPr>
        <w:spacing w:before="120" w:after="120" w:line="240" w:lineRule="auto"/>
        <w:ind w:firstLine="720"/>
        <w:rPr>
          <w:rFonts w:ascii="Times New Roman" w:hAnsi="Times New Roman"/>
          <w:spacing w:val="-2"/>
          <w:lang w:val="fr-FR"/>
        </w:rPr>
      </w:pPr>
      <w:r w:rsidRPr="00EC3F7D">
        <w:rPr>
          <w:rFonts w:ascii="Times New Roman" w:hAnsi="Times New Roman"/>
          <w:spacing w:val="-2"/>
          <w:lang w:val="fr-FR"/>
        </w:rPr>
        <w:t xml:space="preserve">Phần dự toán </w:t>
      </w:r>
      <w:r w:rsidR="005974E8" w:rsidRPr="00EC3F7D">
        <w:rPr>
          <w:rFonts w:ascii="Times New Roman" w:hAnsi="Times New Roman"/>
          <w:spacing w:val="-2"/>
          <w:lang w:val="fr-FR"/>
        </w:rPr>
        <w:t xml:space="preserve">xây dựng </w:t>
      </w:r>
      <w:r w:rsidR="00D33585" w:rsidRPr="00EC3F7D">
        <w:rPr>
          <w:rFonts w:ascii="Times New Roman" w:hAnsi="Times New Roman"/>
          <w:spacing w:val="-2"/>
          <w:lang w:val="fr-FR"/>
        </w:rPr>
        <w:t xml:space="preserve">công trình </w:t>
      </w:r>
      <w:r w:rsidRPr="00EC3F7D">
        <w:rPr>
          <w:rFonts w:ascii="Times New Roman" w:hAnsi="Times New Roman"/>
          <w:spacing w:val="-2"/>
          <w:lang w:val="fr-FR"/>
        </w:rPr>
        <w:t xml:space="preserve">điều chỉnh được xác định do yếu tố thay đổi khối lượng và yếu tố trượt giá: </w:t>
      </w:r>
    </w:p>
    <w:p w14:paraId="419B3EFE" w14:textId="77777777" w:rsidR="001B7C7A" w:rsidRPr="00EC3F7D" w:rsidRDefault="001B7C7A" w:rsidP="00F9578F">
      <w:pPr>
        <w:spacing w:before="120" w:after="120" w:line="240" w:lineRule="auto"/>
        <w:ind w:firstLine="720"/>
        <w:jc w:val="center"/>
        <w:rPr>
          <w:rFonts w:ascii="Times New Roman" w:hAnsi="Times New Roman"/>
          <w:lang w:val="fr-FR"/>
        </w:rPr>
      </w:pPr>
      <w:r w:rsidRPr="00EC3F7D">
        <w:rPr>
          <w:rFonts w:ascii="Times New Roman" w:hAnsi="Times New Roman"/>
          <w:spacing w:val="-2"/>
          <w:lang w:val="fr-FR"/>
        </w:rPr>
        <w:t>G</w:t>
      </w:r>
      <w:r w:rsidRPr="00EC3F7D">
        <w:rPr>
          <w:rFonts w:ascii="Times New Roman" w:hAnsi="Times New Roman"/>
          <w:spacing w:val="-2"/>
          <w:vertAlign w:val="superscript"/>
          <w:lang w:val="fr-FR"/>
        </w:rPr>
        <w:t>PDC</w:t>
      </w:r>
      <w:r w:rsidRPr="00EC3F7D">
        <w:rPr>
          <w:rFonts w:ascii="Times New Roman" w:hAnsi="Times New Roman"/>
          <w:spacing w:val="-2"/>
          <w:lang w:val="fr-FR"/>
        </w:rPr>
        <w:t xml:space="preserve"> = G</w:t>
      </w:r>
      <w:r w:rsidRPr="00EC3F7D">
        <w:rPr>
          <w:rFonts w:ascii="Times New Roman" w:hAnsi="Times New Roman"/>
          <w:spacing w:val="-2"/>
          <w:vertAlign w:val="superscript"/>
          <w:lang w:val="fr-FR"/>
        </w:rPr>
        <w:t>PDC</w:t>
      </w:r>
      <w:r w:rsidRPr="00EC3F7D">
        <w:rPr>
          <w:rFonts w:ascii="Times New Roman" w:hAnsi="Times New Roman"/>
          <w:spacing w:val="-2"/>
          <w:vertAlign w:val="subscript"/>
          <w:lang w:val="fr-FR"/>
        </w:rPr>
        <w:t>m</w:t>
      </w:r>
      <w:r w:rsidRPr="00EC3F7D">
        <w:rPr>
          <w:rFonts w:ascii="Times New Roman" w:hAnsi="Times New Roman"/>
          <w:spacing w:val="-2"/>
          <w:lang w:val="fr-FR"/>
        </w:rPr>
        <w:t xml:space="preserve"> + G</w:t>
      </w:r>
      <w:r w:rsidRPr="00EC3F7D">
        <w:rPr>
          <w:rFonts w:ascii="Times New Roman" w:hAnsi="Times New Roman"/>
          <w:spacing w:val="-2"/>
          <w:vertAlign w:val="superscript"/>
          <w:lang w:val="fr-FR"/>
        </w:rPr>
        <w:t>PDC</w:t>
      </w:r>
      <w:r w:rsidRPr="00EC3F7D">
        <w:rPr>
          <w:rFonts w:ascii="Times New Roman" w:hAnsi="Times New Roman"/>
          <w:spacing w:val="-2"/>
          <w:vertAlign w:val="subscript"/>
          <w:lang w:val="fr-FR"/>
        </w:rPr>
        <w:t>i</w:t>
      </w:r>
      <w:r w:rsidRPr="00EC3F7D">
        <w:rPr>
          <w:rFonts w:ascii="Times New Roman" w:hAnsi="Times New Roman"/>
          <w:spacing w:val="-2"/>
          <w:lang w:val="fr-FR"/>
        </w:rPr>
        <w:t xml:space="preserve">      </w:t>
      </w:r>
      <w:r w:rsidRPr="00EC3F7D">
        <w:rPr>
          <w:rFonts w:ascii="Times New Roman" w:hAnsi="Times New Roman"/>
          <w:lang w:val="fr-FR"/>
        </w:rPr>
        <w:t>(2.</w:t>
      </w:r>
      <w:r w:rsidR="00EF4B1F" w:rsidRPr="00EC3F7D">
        <w:rPr>
          <w:rFonts w:ascii="Times New Roman" w:hAnsi="Times New Roman"/>
          <w:lang w:val="fr-FR"/>
        </w:rPr>
        <w:t>2</w:t>
      </w:r>
      <w:r w:rsidR="00C50FB6" w:rsidRPr="00EC3F7D">
        <w:rPr>
          <w:rFonts w:ascii="Times New Roman" w:hAnsi="Times New Roman"/>
          <w:lang w:val="fr-FR"/>
        </w:rPr>
        <w:t>2</w:t>
      </w:r>
      <w:r w:rsidRPr="00EC3F7D">
        <w:rPr>
          <w:rFonts w:ascii="Times New Roman" w:hAnsi="Times New Roman"/>
          <w:lang w:val="fr-FR"/>
        </w:rPr>
        <w:t>)</w:t>
      </w:r>
    </w:p>
    <w:p w14:paraId="7BCC5EA7" w14:textId="77777777" w:rsidR="001B7C7A" w:rsidRPr="00EC3F7D" w:rsidRDefault="001B7C7A" w:rsidP="00F9578F">
      <w:pPr>
        <w:spacing w:before="120" w:after="120" w:line="240" w:lineRule="auto"/>
        <w:ind w:firstLine="720"/>
        <w:rPr>
          <w:rFonts w:ascii="Times New Roman" w:hAnsi="Times New Roman"/>
          <w:spacing w:val="-2"/>
          <w:lang w:val="fr-FR"/>
        </w:rPr>
      </w:pPr>
      <w:r w:rsidRPr="00EC3F7D">
        <w:rPr>
          <w:rFonts w:ascii="Times New Roman" w:hAnsi="Times New Roman"/>
          <w:lang w:val="fr-FR"/>
        </w:rPr>
        <w:t>Trong đó:</w:t>
      </w:r>
    </w:p>
    <w:p w14:paraId="6A581856" w14:textId="0DA502C9" w:rsidR="001B7C7A" w:rsidRPr="00EC3F7D" w:rsidRDefault="001B7C7A" w:rsidP="00F9578F">
      <w:pPr>
        <w:spacing w:before="120" w:after="120" w:line="240" w:lineRule="auto"/>
        <w:ind w:firstLine="720"/>
        <w:rPr>
          <w:rFonts w:ascii="Times New Roman" w:hAnsi="Times New Roman"/>
          <w:spacing w:val="-2"/>
          <w:lang w:val="fr-FR"/>
        </w:rPr>
      </w:pPr>
      <w:r w:rsidRPr="00EC3F7D">
        <w:rPr>
          <w:rFonts w:ascii="Times New Roman" w:hAnsi="Times New Roman"/>
          <w:spacing w:val="-2"/>
          <w:lang w:val="fr-FR"/>
        </w:rPr>
        <w:t>- G</w:t>
      </w:r>
      <w:r w:rsidRPr="00EC3F7D">
        <w:rPr>
          <w:rFonts w:ascii="Times New Roman" w:hAnsi="Times New Roman"/>
          <w:spacing w:val="-2"/>
          <w:vertAlign w:val="superscript"/>
          <w:lang w:val="fr-FR"/>
        </w:rPr>
        <w:t>PDC</w:t>
      </w:r>
      <w:r w:rsidRPr="00EC3F7D">
        <w:rPr>
          <w:rFonts w:ascii="Times New Roman" w:hAnsi="Times New Roman"/>
          <w:spacing w:val="-2"/>
          <w:vertAlign w:val="subscript"/>
          <w:lang w:val="fr-FR"/>
        </w:rPr>
        <w:t>m</w:t>
      </w:r>
      <w:r w:rsidRPr="00EC3F7D">
        <w:rPr>
          <w:rFonts w:ascii="Times New Roman" w:hAnsi="Times New Roman"/>
          <w:spacing w:val="-2"/>
          <w:lang w:val="fr-FR"/>
        </w:rPr>
        <w:t xml:space="preserve">: </w:t>
      </w:r>
      <w:r w:rsidR="004E18F3">
        <w:rPr>
          <w:rFonts w:ascii="Times New Roman" w:hAnsi="Times New Roman"/>
          <w:spacing w:val="-2"/>
          <w:lang w:val="fr-FR"/>
        </w:rPr>
        <w:t>p</w:t>
      </w:r>
      <w:r w:rsidRPr="00EC3F7D">
        <w:rPr>
          <w:rFonts w:ascii="Times New Roman" w:hAnsi="Times New Roman"/>
          <w:spacing w:val="-2"/>
          <w:lang w:val="fr-FR"/>
        </w:rPr>
        <w:t>hần dự toán</w:t>
      </w:r>
      <w:r w:rsidR="005D25E5" w:rsidRPr="00EC3F7D">
        <w:rPr>
          <w:rFonts w:ascii="Times New Roman" w:hAnsi="Times New Roman"/>
          <w:spacing w:val="-2"/>
          <w:lang w:val="fr-FR"/>
        </w:rPr>
        <w:t xml:space="preserve"> xây dựng</w:t>
      </w:r>
      <w:r w:rsidRPr="00EC3F7D">
        <w:rPr>
          <w:rFonts w:ascii="Times New Roman" w:hAnsi="Times New Roman"/>
          <w:spacing w:val="-2"/>
          <w:lang w:val="fr-FR"/>
        </w:rPr>
        <w:t xml:space="preserve"> </w:t>
      </w:r>
      <w:r w:rsidR="00D33585" w:rsidRPr="00EC3F7D">
        <w:rPr>
          <w:rFonts w:ascii="Times New Roman" w:hAnsi="Times New Roman"/>
          <w:spacing w:val="-2"/>
          <w:lang w:val="fr-FR"/>
        </w:rPr>
        <w:t xml:space="preserve">công trình </w:t>
      </w:r>
      <w:r w:rsidRPr="00EC3F7D">
        <w:rPr>
          <w:rFonts w:ascii="Times New Roman" w:hAnsi="Times New Roman"/>
          <w:spacing w:val="-2"/>
          <w:lang w:val="fr-FR"/>
        </w:rPr>
        <w:t xml:space="preserve">điều chỉnh do yếu tố thay đổi khối lượng; </w:t>
      </w:r>
    </w:p>
    <w:p w14:paraId="50AA9C31" w14:textId="5ED75CCC" w:rsidR="001B7C7A" w:rsidRPr="00EC3F7D" w:rsidRDefault="001B7C7A" w:rsidP="00F9578F">
      <w:pPr>
        <w:spacing w:before="120" w:after="120" w:line="240" w:lineRule="auto"/>
        <w:ind w:firstLine="720"/>
        <w:rPr>
          <w:rFonts w:ascii="Times New Roman" w:hAnsi="Times New Roman"/>
          <w:spacing w:val="-2"/>
          <w:lang w:val="fr-FR"/>
        </w:rPr>
      </w:pPr>
      <w:r w:rsidRPr="00EC3F7D">
        <w:rPr>
          <w:rFonts w:ascii="Times New Roman" w:hAnsi="Times New Roman"/>
          <w:spacing w:val="-2"/>
          <w:lang w:val="fr-FR"/>
        </w:rPr>
        <w:t>- G</w:t>
      </w:r>
      <w:r w:rsidRPr="00EC3F7D">
        <w:rPr>
          <w:rFonts w:ascii="Times New Roman" w:hAnsi="Times New Roman"/>
          <w:spacing w:val="-2"/>
          <w:vertAlign w:val="superscript"/>
          <w:lang w:val="fr-FR"/>
        </w:rPr>
        <w:t>BS</w:t>
      </w:r>
      <w:r w:rsidRPr="00EC3F7D">
        <w:rPr>
          <w:rFonts w:ascii="Times New Roman" w:hAnsi="Times New Roman"/>
          <w:spacing w:val="-2"/>
          <w:vertAlign w:val="subscript"/>
          <w:lang w:val="fr-FR"/>
        </w:rPr>
        <w:t>i:</w:t>
      </w:r>
      <w:r w:rsidRPr="00EC3F7D">
        <w:rPr>
          <w:rFonts w:ascii="Times New Roman" w:hAnsi="Times New Roman"/>
          <w:spacing w:val="-2"/>
          <w:lang w:val="fr-FR"/>
        </w:rPr>
        <w:t xml:space="preserve"> </w:t>
      </w:r>
      <w:r w:rsidR="004E18F3">
        <w:rPr>
          <w:rFonts w:ascii="Times New Roman" w:hAnsi="Times New Roman"/>
          <w:spacing w:val="-2"/>
          <w:lang w:val="fr-FR"/>
        </w:rPr>
        <w:t>p</w:t>
      </w:r>
      <w:r w:rsidRPr="00EC3F7D">
        <w:rPr>
          <w:rFonts w:ascii="Times New Roman" w:hAnsi="Times New Roman"/>
          <w:spacing w:val="-2"/>
          <w:lang w:val="fr-FR"/>
        </w:rPr>
        <w:t>hần dự toán</w:t>
      </w:r>
      <w:r w:rsidR="005974E8" w:rsidRPr="00EC3F7D">
        <w:rPr>
          <w:rFonts w:ascii="Times New Roman" w:hAnsi="Times New Roman"/>
          <w:spacing w:val="-2"/>
          <w:lang w:val="fr-FR"/>
        </w:rPr>
        <w:t xml:space="preserve"> xây dựng</w:t>
      </w:r>
      <w:r w:rsidRPr="00EC3F7D">
        <w:rPr>
          <w:rFonts w:ascii="Times New Roman" w:hAnsi="Times New Roman"/>
          <w:spacing w:val="-2"/>
          <w:lang w:val="fr-FR"/>
        </w:rPr>
        <w:t xml:space="preserve"> </w:t>
      </w:r>
      <w:r w:rsidR="00D33585" w:rsidRPr="00EC3F7D">
        <w:rPr>
          <w:rFonts w:ascii="Times New Roman" w:hAnsi="Times New Roman"/>
          <w:spacing w:val="-2"/>
          <w:lang w:val="fr-FR"/>
        </w:rPr>
        <w:t xml:space="preserve">công trình </w:t>
      </w:r>
      <w:r w:rsidRPr="00EC3F7D">
        <w:rPr>
          <w:rFonts w:ascii="Times New Roman" w:hAnsi="Times New Roman"/>
          <w:spacing w:val="-2"/>
          <w:lang w:val="fr-FR"/>
        </w:rPr>
        <w:t xml:space="preserve">điều chỉnh do yếu tố trượt giá. </w:t>
      </w:r>
    </w:p>
    <w:p w14:paraId="3C36F4CB" w14:textId="72507995" w:rsidR="001B7C7A" w:rsidRPr="00EC3F7D" w:rsidRDefault="001B7C7A" w:rsidP="00F9578F">
      <w:pPr>
        <w:spacing w:before="120" w:after="120" w:line="240" w:lineRule="auto"/>
        <w:ind w:firstLine="720"/>
        <w:rPr>
          <w:rFonts w:ascii="Times New Roman" w:hAnsi="Times New Roman"/>
          <w:spacing w:val="-2"/>
          <w:lang w:val="fr-FR"/>
        </w:rPr>
      </w:pPr>
      <w:r w:rsidRPr="00EC3F7D">
        <w:rPr>
          <w:rFonts w:ascii="Times New Roman" w:hAnsi="Times New Roman"/>
          <w:lang w:val="fr-FR"/>
        </w:rPr>
        <w:t xml:space="preserve">Dự toán xây dựng </w:t>
      </w:r>
      <w:r w:rsidR="00D33585" w:rsidRPr="00EC3F7D">
        <w:rPr>
          <w:rFonts w:ascii="Times New Roman" w:hAnsi="Times New Roman"/>
          <w:lang w:val="fr-FR"/>
        </w:rPr>
        <w:t xml:space="preserve">công trình </w:t>
      </w:r>
      <w:r w:rsidRPr="00EC3F7D">
        <w:rPr>
          <w:rFonts w:ascii="Times New Roman" w:hAnsi="Times New Roman"/>
          <w:lang w:val="fr-FR"/>
        </w:rPr>
        <w:t xml:space="preserve">điều chỉnh được tổng hợp </w:t>
      </w:r>
      <w:r w:rsidR="004E18F3">
        <w:rPr>
          <w:rFonts w:ascii="Times New Roman" w:hAnsi="Times New Roman"/>
          <w:lang w:val="fr-FR"/>
        </w:rPr>
        <w:t>theo</w:t>
      </w:r>
      <w:r w:rsidRPr="00EC3F7D">
        <w:rPr>
          <w:rFonts w:ascii="Times New Roman" w:hAnsi="Times New Roman"/>
          <w:lang w:val="fr-FR"/>
        </w:rPr>
        <w:t xml:space="preserve"> </w:t>
      </w:r>
      <w:r w:rsidR="004E18F3">
        <w:rPr>
          <w:rFonts w:ascii="Times New Roman" w:hAnsi="Times New Roman"/>
          <w:lang w:val="fr-FR"/>
        </w:rPr>
        <w:t>B</w:t>
      </w:r>
      <w:r w:rsidRPr="00EC3F7D">
        <w:rPr>
          <w:rFonts w:ascii="Times New Roman" w:hAnsi="Times New Roman"/>
          <w:lang w:val="fr-FR"/>
        </w:rPr>
        <w:t xml:space="preserve">ảng </w:t>
      </w:r>
      <w:r w:rsidR="00C51769" w:rsidRPr="00EC3F7D">
        <w:rPr>
          <w:rFonts w:ascii="Times New Roman" w:hAnsi="Times New Roman"/>
          <w:lang w:val="fr-FR"/>
        </w:rPr>
        <w:t>2.</w:t>
      </w:r>
      <w:r w:rsidR="00A378B8" w:rsidRPr="00EC3F7D">
        <w:rPr>
          <w:rFonts w:ascii="Times New Roman" w:hAnsi="Times New Roman"/>
          <w:lang w:val="fr-FR"/>
        </w:rPr>
        <w:t xml:space="preserve">9 </w:t>
      </w:r>
      <w:r w:rsidRPr="00EC3F7D">
        <w:rPr>
          <w:rFonts w:ascii="Times New Roman" w:hAnsi="Times New Roman"/>
          <w:lang w:val="fr-FR"/>
        </w:rPr>
        <w:t>Phụ lục này.</w:t>
      </w:r>
    </w:p>
    <w:p w14:paraId="2359E64A" w14:textId="77777777" w:rsidR="001B7C7A" w:rsidRPr="00EC3F7D" w:rsidRDefault="00B1793C" w:rsidP="00F9578F">
      <w:pPr>
        <w:spacing w:before="120" w:after="120" w:line="240" w:lineRule="auto"/>
        <w:ind w:firstLine="720"/>
        <w:rPr>
          <w:rFonts w:ascii="Times New Roman" w:hAnsi="Times New Roman"/>
          <w:b/>
          <w:bCs/>
          <w:spacing w:val="-2"/>
          <w:lang w:val="fr-FR"/>
        </w:rPr>
      </w:pPr>
      <w:r w:rsidRPr="00EC3F7D">
        <w:rPr>
          <w:rFonts w:ascii="Times New Roman" w:hAnsi="Times New Roman"/>
          <w:b/>
          <w:bCs/>
          <w:spacing w:val="-2"/>
          <w:lang w:val="fr-FR"/>
        </w:rPr>
        <w:t xml:space="preserve">4.1. Phần dự toán xây dựng điều chỉnh do yếu tố thay đổi khối lượng </w:t>
      </w:r>
    </w:p>
    <w:p w14:paraId="4AE476DB" w14:textId="77777777" w:rsidR="001B7C7A" w:rsidRPr="00EC3F7D" w:rsidRDefault="001B7C7A" w:rsidP="00F9578F">
      <w:pPr>
        <w:spacing w:before="120" w:after="120" w:line="240" w:lineRule="auto"/>
        <w:ind w:firstLine="720"/>
        <w:rPr>
          <w:rFonts w:ascii="Times New Roman" w:hAnsi="Times New Roman"/>
          <w:spacing w:val="-2"/>
          <w:lang w:val="fr-FR"/>
        </w:rPr>
      </w:pPr>
      <w:r w:rsidRPr="00EC3F7D">
        <w:rPr>
          <w:rFonts w:ascii="Times New Roman" w:hAnsi="Times New Roman"/>
          <w:spacing w:val="-2"/>
          <w:lang w:val="fr-FR"/>
        </w:rPr>
        <w:t xml:space="preserve">Phần dự toán </w:t>
      </w:r>
      <w:r w:rsidR="007F7E4A" w:rsidRPr="00EC3F7D">
        <w:rPr>
          <w:rFonts w:ascii="Times New Roman" w:hAnsi="Times New Roman"/>
          <w:spacing w:val="-2"/>
          <w:lang w:val="fr-FR"/>
        </w:rPr>
        <w:t>xây dựng</w:t>
      </w:r>
      <w:r w:rsidRPr="00EC3F7D">
        <w:rPr>
          <w:rFonts w:ascii="Times New Roman" w:hAnsi="Times New Roman"/>
          <w:spacing w:val="-2"/>
          <w:lang w:val="fr-FR"/>
        </w:rPr>
        <w:t xml:space="preserve"> điều chỉnh do yếu tố thay đổi khối lượng được xác định theo công thức sau:</w:t>
      </w:r>
    </w:p>
    <w:p w14:paraId="39B07E75" w14:textId="77777777" w:rsidR="001B7C7A" w:rsidRPr="00EC3F7D" w:rsidRDefault="001B7C7A" w:rsidP="00F9578F">
      <w:pPr>
        <w:spacing w:before="120" w:after="120" w:line="240" w:lineRule="auto"/>
        <w:ind w:firstLine="720"/>
        <w:jc w:val="center"/>
        <w:rPr>
          <w:rFonts w:ascii="Times New Roman" w:hAnsi="Times New Roman"/>
          <w:spacing w:val="-2"/>
          <w:vertAlign w:val="subscript"/>
          <w:lang w:val="fr-FR"/>
        </w:rPr>
      </w:pPr>
      <w:r w:rsidRPr="00EC3F7D">
        <w:rPr>
          <w:rFonts w:ascii="Times New Roman" w:hAnsi="Times New Roman"/>
          <w:spacing w:val="-2"/>
          <w:lang w:val="fr-FR"/>
        </w:rPr>
        <w:t>G</w:t>
      </w:r>
      <w:r w:rsidRPr="00EC3F7D">
        <w:rPr>
          <w:rFonts w:ascii="Times New Roman" w:hAnsi="Times New Roman"/>
          <w:spacing w:val="-2"/>
          <w:vertAlign w:val="superscript"/>
          <w:lang w:val="fr-FR"/>
        </w:rPr>
        <w:t>PDC</w:t>
      </w:r>
      <w:r w:rsidRPr="00EC3F7D">
        <w:rPr>
          <w:rFonts w:ascii="Times New Roman" w:hAnsi="Times New Roman"/>
          <w:spacing w:val="-2"/>
          <w:vertAlign w:val="subscript"/>
          <w:lang w:val="fr-FR"/>
        </w:rPr>
        <w:t>m</w:t>
      </w:r>
      <w:r w:rsidRPr="00EC3F7D">
        <w:rPr>
          <w:rFonts w:ascii="Times New Roman" w:hAnsi="Times New Roman"/>
          <w:spacing w:val="-2"/>
          <w:lang w:val="fr-FR"/>
        </w:rPr>
        <w:t xml:space="preserve"> = G</w:t>
      </w:r>
      <w:r w:rsidRPr="00EC3F7D">
        <w:rPr>
          <w:rFonts w:ascii="Times New Roman" w:hAnsi="Times New Roman"/>
          <w:spacing w:val="-2"/>
          <w:vertAlign w:val="superscript"/>
          <w:lang w:val="fr-FR"/>
        </w:rPr>
        <w:t>PDC</w:t>
      </w:r>
      <w:r w:rsidRPr="00EC3F7D">
        <w:rPr>
          <w:rFonts w:ascii="Times New Roman" w:hAnsi="Times New Roman"/>
          <w:spacing w:val="-2"/>
          <w:vertAlign w:val="subscript"/>
          <w:lang w:val="fr-FR"/>
        </w:rPr>
        <w:t>XDm</w:t>
      </w:r>
      <w:r w:rsidRPr="00EC3F7D">
        <w:rPr>
          <w:rFonts w:ascii="Times New Roman" w:hAnsi="Times New Roman"/>
          <w:spacing w:val="-2"/>
          <w:lang w:val="fr-FR"/>
        </w:rPr>
        <w:t xml:space="preserve"> + G</w:t>
      </w:r>
      <w:r w:rsidRPr="00EC3F7D">
        <w:rPr>
          <w:rFonts w:ascii="Times New Roman" w:hAnsi="Times New Roman"/>
          <w:spacing w:val="-2"/>
          <w:vertAlign w:val="superscript"/>
          <w:lang w:val="fr-FR"/>
        </w:rPr>
        <w:t>PDC</w:t>
      </w:r>
      <w:r w:rsidRPr="00EC3F7D">
        <w:rPr>
          <w:rFonts w:ascii="Times New Roman" w:hAnsi="Times New Roman"/>
          <w:spacing w:val="-2"/>
          <w:vertAlign w:val="subscript"/>
          <w:lang w:val="fr-FR"/>
        </w:rPr>
        <w:t xml:space="preserve">TBm </w:t>
      </w:r>
      <w:r w:rsidRPr="00EC3F7D">
        <w:rPr>
          <w:rFonts w:ascii="Times New Roman" w:hAnsi="Times New Roman"/>
          <w:spacing w:val="-2"/>
          <w:lang w:val="fr-FR"/>
        </w:rPr>
        <w:t>+ G</w:t>
      </w:r>
      <w:r w:rsidRPr="00EC3F7D">
        <w:rPr>
          <w:rFonts w:ascii="Times New Roman" w:hAnsi="Times New Roman"/>
          <w:spacing w:val="-2"/>
          <w:vertAlign w:val="superscript"/>
          <w:lang w:val="fr-FR"/>
        </w:rPr>
        <w:t>PDC</w:t>
      </w:r>
      <w:r w:rsidRPr="00EC3F7D">
        <w:rPr>
          <w:rFonts w:ascii="Times New Roman" w:hAnsi="Times New Roman"/>
          <w:spacing w:val="-2"/>
          <w:vertAlign w:val="subscript"/>
          <w:lang w:val="fr-FR"/>
        </w:rPr>
        <w:t>TVm</w:t>
      </w:r>
      <w:r w:rsidRPr="00EC3F7D">
        <w:rPr>
          <w:rFonts w:ascii="Times New Roman" w:hAnsi="Times New Roman"/>
          <w:spacing w:val="-2"/>
          <w:lang w:val="fr-FR"/>
        </w:rPr>
        <w:t xml:space="preserve"> + G</w:t>
      </w:r>
      <w:r w:rsidRPr="00EC3F7D">
        <w:rPr>
          <w:rFonts w:ascii="Times New Roman" w:hAnsi="Times New Roman"/>
          <w:spacing w:val="-2"/>
          <w:vertAlign w:val="superscript"/>
          <w:lang w:val="fr-FR"/>
        </w:rPr>
        <w:t>PDC</w:t>
      </w:r>
      <w:r w:rsidRPr="00EC3F7D">
        <w:rPr>
          <w:rFonts w:ascii="Times New Roman" w:hAnsi="Times New Roman"/>
          <w:spacing w:val="-2"/>
          <w:vertAlign w:val="subscript"/>
          <w:lang w:val="fr-FR"/>
        </w:rPr>
        <w:t>Km</w:t>
      </w:r>
      <w:r w:rsidRPr="00EC3F7D">
        <w:rPr>
          <w:rFonts w:ascii="Times New Roman" w:hAnsi="Times New Roman"/>
          <w:spacing w:val="-2"/>
          <w:lang w:val="fr-FR"/>
        </w:rPr>
        <w:t xml:space="preserve"> </w:t>
      </w:r>
      <w:r w:rsidRPr="00EC3F7D">
        <w:rPr>
          <w:rFonts w:ascii="Times New Roman" w:hAnsi="Times New Roman"/>
          <w:position w:val="-30"/>
        </w:rPr>
        <w:t xml:space="preserve">    </w:t>
      </w:r>
      <w:r w:rsidRPr="00EC3F7D">
        <w:rPr>
          <w:rFonts w:ascii="Times New Roman" w:hAnsi="Times New Roman"/>
          <w:spacing w:val="-2"/>
          <w:lang w:val="fr-FR"/>
        </w:rPr>
        <w:t>(2.</w:t>
      </w:r>
      <w:r w:rsidR="00645A41" w:rsidRPr="00EC3F7D">
        <w:rPr>
          <w:rFonts w:ascii="Times New Roman" w:hAnsi="Times New Roman"/>
          <w:spacing w:val="-2"/>
          <w:lang w:val="fr-FR"/>
        </w:rPr>
        <w:t>2</w:t>
      </w:r>
      <w:r w:rsidR="00C50FB6" w:rsidRPr="00EC3F7D">
        <w:rPr>
          <w:rFonts w:ascii="Times New Roman" w:hAnsi="Times New Roman"/>
          <w:spacing w:val="-2"/>
          <w:lang w:val="fr-FR"/>
        </w:rPr>
        <w:t>3</w:t>
      </w:r>
      <w:r w:rsidRPr="00EC3F7D">
        <w:rPr>
          <w:rFonts w:ascii="Times New Roman" w:hAnsi="Times New Roman"/>
          <w:spacing w:val="-2"/>
          <w:lang w:val="fr-FR"/>
        </w:rPr>
        <w:t>)</w:t>
      </w:r>
    </w:p>
    <w:p w14:paraId="42F0329C" w14:textId="77777777" w:rsidR="001B7C7A" w:rsidRPr="00EC3F7D" w:rsidRDefault="00A15B46" w:rsidP="00F9578F">
      <w:pPr>
        <w:spacing w:before="120" w:after="120" w:line="240" w:lineRule="auto"/>
        <w:ind w:firstLine="720"/>
        <w:rPr>
          <w:rFonts w:ascii="Times New Roman" w:hAnsi="Times New Roman"/>
          <w:spacing w:val="-2"/>
          <w:lang w:val="fr-FR"/>
        </w:rPr>
      </w:pPr>
      <w:r w:rsidRPr="004E18F3">
        <w:rPr>
          <w:rFonts w:ascii="Times New Roman" w:hAnsi="Times New Roman"/>
          <w:i/>
          <w:spacing w:val="-2"/>
          <w:lang w:val="fr-FR"/>
        </w:rPr>
        <w:t>4.</w:t>
      </w:r>
      <w:r w:rsidR="001B7C7A" w:rsidRPr="004E18F3">
        <w:rPr>
          <w:rFonts w:ascii="Times New Roman" w:hAnsi="Times New Roman"/>
          <w:i/>
          <w:spacing w:val="-2"/>
          <w:lang w:val="fr-FR"/>
        </w:rPr>
        <w:t>1.1. Phần chi phí xây dựng điều chỉnh do yếu tố thay đổi khối lượng</w:t>
      </w:r>
      <w:r w:rsidR="001B7C7A" w:rsidRPr="00EC3F7D">
        <w:rPr>
          <w:rFonts w:ascii="Times New Roman" w:hAnsi="Times New Roman"/>
          <w:spacing w:val="-2"/>
          <w:lang w:val="fr-FR"/>
        </w:rPr>
        <w:t xml:space="preserve"> (G</w:t>
      </w:r>
      <w:r w:rsidR="001B7C7A" w:rsidRPr="00EC3F7D">
        <w:rPr>
          <w:rFonts w:ascii="Times New Roman" w:hAnsi="Times New Roman"/>
          <w:spacing w:val="-2"/>
          <w:vertAlign w:val="superscript"/>
          <w:lang w:val="fr-FR"/>
        </w:rPr>
        <w:t>PDC</w:t>
      </w:r>
      <w:r w:rsidR="001B7C7A" w:rsidRPr="00EC3F7D">
        <w:rPr>
          <w:rFonts w:ascii="Times New Roman" w:hAnsi="Times New Roman"/>
          <w:spacing w:val="-2"/>
          <w:vertAlign w:val="subscript"/>
          <w:lang w:val="fr-FR"/>
        </w:rPr>
        <w:t>XDm</w:t>
      </w:r>
      <w:r w:rsidR="001B7C7A" w:rsidRPr="00EC3F7D">
        <w:rPr>
          <w:rFonts w:ascii="Times New Roman" w:hAnsi="Times New Roman"/>
          <w:spacing w:val="-2"/>
          <w:lang w:val="fr-FR"/>
        </w:rPr>
        <w:t>) được xác định theo công thức:</w:t>
      </w:r>
    </w:p>
    <w:p w14:paraId="13D257ED" w14:textId="77777777" w:rsidR="00645A41" w:rsidRPr="00EC3F7D" w:rsidRDefault="001B7C7A" w:rsidP="00645A41">
      <w:pPr>
        <w:spacing w:before="120" w:after="120" w:line="240" w:lineRule="auto"/>
        <w:ind w:firstLine="720"/>
        <w:rPr>
          <w:rFonts w:ascii="Times New Roman" w:hAnsi="Times New Roman"/>
          <w:position w:val="-28"/>
        </w:rPr>
      </w:pPr>
      <w:r w:rsidRPr="00EC3F7D">
        <w:rPr>
          <w:rFonts w:ascii="Times New Roman" w:hAnsi="Times New Roman"/>
          <w:spacing w:val="-2"/>
          <w:lang w:val="fr-FR"/>
        </w:rPr>
        <w:t xml:space="preserve">              </w:t>
      </w:r>
      <w:r w:rsidR="00645A41" w:rsidRPr="00EC3F7D">
        <w:rPr>
          <w:rFonts w:ascii="Times New Roman" w:hAnsi="Times New Roman"/>
          <w:spacing w:val="-2"/>
          <w:lang w:val="fr-FR"/>
        </w:rPr>
        <w:t xml:space="preserve">         G</w:t>
      </w:r>
      <w:r w:rsidR="00645A41" w:rsidRPr="00EC3F7D">
        <w:rPr>
          <w:rFonts w:ascii="Times New Roman" w:hAnsi="Times New Roman"/>
          <w:spacing w:val="-2"/>
          <w:vertAlign w:val="superscript"/>
          <w:lang w:val="fr-FR"/>
        </w:rPr>
        <w:t>PDC</w:t>
      </w:r>
      <w:r w:rsidR="00645A41" w:rsidRPr="00EC3F7D">
        <w:rPr>
          <w:rFonts w:ascii="Times New Roman" w:hAnsi="Times New Roman"/>
          <w:spacing w:val="-2"/>
          <w:vertAlign w:val="subscript"/>
          <w:lang w:val="fr-FR"/>
        </w:rPr>
        <w:t>XDm</w:t>
      </w:r>
      <w:r w:rsidR="00645A41" w:rsidRPr="00EC3F7D">
        <w:rPr>
          <w:rFonts w:ascii="Times New Roman" w:hAnsi="Times New Roman"/>
          <w:spacing w:val="-2"/>
          <w:lang w:val="fr-FR"/>
        </w:rPr>
        <w:t xml:space="preserve"> = </w:t>
      </w:r>
      <w:r w:rsidR="00645A41" w:rsidRPr="00EC3F7D">
        <w:rPr>
          <w:rFonts w:ascii="Times New Roman" w:hAnsi="Times New Roman"/>
          <w:position w:val="-34"/>
        </w:rPr>
        <w:object w:dxaOrig="1140" w:dyaOrig="820" w14:anchorId="7C8614FB">
          <v:shape id="_x0000_i1033" type="#_x0000_t75" style="width:57.75pt;height:43.5pt" o:ole="">
            <v:imagedata r:id="rId24" o:title=""/>
          </v:shape>
          <o:OLEObject Type="Embed" ProgID="Unknown" ShapeID="_x0000_i1033" DrawAspect="Content" ObjectID="_1640150294" r:id="rId25"/>
        </w:object>
      </w:r>
      <w:r w:rsidR="00645A41" w:rsidRPr="00EC3F7D">
        <w:rPr>
          <w:rFonts w:ascii="Times New Roman" w:hAnsi="Times New Roman"/>
          <w:position w:val="-28"/>
          <w:vertAlign w:val="subscript"/>
        </w:rPr>
        <w:t xml:space="preserve"> </w:t>
      </w:r>
      <w:r w:rsidR="00645A41" w:rsidRPr="00EC3F7D">
        <w:rPr>
          <w:rFonts w:ascii="Times New Roman" w:hAnsi="Times New Roman"/>
          <w:position w:val="-28"/>
        </w:rPr>
        <w:t xml:space="preserve">                </w:t>
      </w:r>
      <w:r w:rsidR="00645A41" w:rsidRPr="00EC3F7D">
        <w:rPr>
          <w:rFonts w:ascii="Times New Roman" w:hAnsi="Times New Roman"/>
          <w:spacing w:val="-2"/>
          <w:lang w:val="fr-FR"/>
        </w:rPr>
        <w:t>(2.2</w:t>
      </w:r>
      <w:r w:rsidR="00C50FB6" w:rsidRPr="00EC3F7D">
        <w:rPr>
          <w:rFonts w:ascii="Times New Roman" w:hAnsi="Times New Roman"/>
          <w:spacing w:val="-2"/>
          <w:lang w:val="fr-FR"/>
        </w:rPr>
        <w:t>4</w:t>
      </w:r>
      <w:r w:rsidR="00645A41" w:rsidRPr="00EC3F7D">
        <w:rPr>
          <w:rFonts w:ascii="Times New Roman" w:hAnsi="Times New Roman"/>
          <w:spacing w:val="-2"/>
          <w:lang w:val="fr-FR"/>
        </w:rPr>
        <w:t>)</w:t>
      </w:r>
    </w:p>
    <w:p w14:paraId="0783DCFE" w14:textId="77777777" w:rsidR="001B7C7A" w:rsidRPr="00EC3F7D" w:rsidRDefault="001B7C7A" w:rsidP="00F9578F">
      <w:pPr>
        <w:spacing w:before="120" w:after="120" w:line="240" w:lineRule="auto"/>
        <w:ind w:firstLine="720"/>
        <w:rPr>
          <w:rFonts w:ascii="Times New Roman" w:hAnsi="Times New Roman"/>
          <w:spacing w:val="-2"/>
          <w:lang w:val="fr-FR"/>
        </w:rPr>
      </w:pPr>
      <w:r w:rsidRPr="00EC3F7D">
        <w:rPr>
          <w:rFonts w:ascii="Times New Roman" w:hAnsi="Times New Roman"/>
          <w:spacing w:val="-2"/>
          <w:lang w:val="fr-FR"/>
        </w:rPr>
        <w:t>Trong đó:</w:t>
      </w:r>
    </w:p>
    <w:p w14:paraId="68C1B119" w14:textId="77777777" w:rsidR="001B7C7A" w:rsidRPr="00EC3F7D" w:rsidRDefault="001B7C7A" w:rsidP="00F9578F">
      <w:pPr>
        <w:spacing w:before="120" w:after="120" w:line="240" w:lineRule="auto"/>
        <w:ind w:firstLine="720"/>
        <w:rPr>
          <w:rFonts w:ascii="Times New Roman" w:hAnsi="Times New Roman"/>
          <w:spacing w:val="-2"/>
          <w:lang w:val="fr-FR"/>
        </w:rPr>
      </w:pPr>
      <w:r w:rsidRPr="00EC3F7D">
        <w:rPr>
          <w:rFonts w:ascii="Times New Roman" w:hAnsi="Times New Roman"/>
          <w:spacing w:val="-2"/>
          <w:lang w:val="fr-FR"/>
        </w:rPr>
        <w:t>- Q</w:t>
      </w:r>
      <w:r w:rsidRPr="00EC3F7D">
        <w:rPr>
          <w:rFonts w:ascii="Times New Roman" w:hAnsi="Times New Roman"/>
          <w:spacing w:val="-2"/>
          <w:vertAlign w:val="subscript"/>
          <w:lang w:val="fr-FR"/>
        </w:rPr>
        <w:t>i</w:t>
      </w:r>
      <w:r w:rsidRPr="00EC3F7D">
        <w:rPr>
          <w:rFonts w:ascii="Times New Roman" w:hAnsi="Times New Roman"/>
          <w:spacing w:val="-2"/>
          <w:lang w:val="fr-FR"/>
        </w:rPr>
        <w:t>: khối lượng công tác xây dựng thay đổi (tăng, giảm, phát sinh);</w:t>
      </w:r>
    </w:p>
    <w:p w14:paraId="69B3E817" w14:textId="09E50D8B" w:rsidR="001B7C7A" w:rsidRPr="00EC3F7D" w:rsidRDefault="001B7C7A" w:rsidP="00F9578F">
      <w:pPr>
        <w:spacing w:before="120" w:after="120" w:line="240" w:lineRule="auto"/>
        <w:ind w:firstLine="720"/>
        <w:rPr>
          <w:rFonts w:ascii="Times New Roman" w:hAnsi="Times New Roman"/>
          <w:spacing w:val="-2"/>
          <w:lang w:val="fr-FR"/>
        </w:rPr>
      </w:pPr>
      <w:r w:rsidRPr="00EC3F7D">
        <w:rPr>
          <w:rFonts w:ascii="Times New Roman" w:hAnsi="Times New Roman"/>
          <w:spacing w:val="-2"/>
          <w:lang w:val="fr-FR"/>
        </w:rPr>
        <w:t>- D</w:t>
      </w:r>
      <w:r w:rsidRPr="00EC3F7D">
        <w:rPr>
          <w:rFonts w:ascii="Times New Roman" w:hAnsi="Times New Roman"/>
          <w:spacing w:val="-2"/>
          <w:vertAlign w:val="subscript"/>
          <w:lang w:val="fr-FR"/>
        </w:rPr>
        <w:t>i</w:t>
      </w:r>
      <w:r w:rsidRPr="00EC3F7D">
        <w:rPr>
          <w:rFonts w:ascii="Times New Roman" w:hAnsi="Times New Roman"/>
          <w:spacing w:val="-2"/>
          <w:lang w:val="fr-FR"/>
        </w:rPr>
        <w:t>: đơn giá xây dựng tương ứng với khối lượng công tác xây dựng th</w:t>
      </w:r>
      <w:r w:rsidR="00110A82">
        <w:rPr>
          <w:rFonts w:ascii="Times New Roman" w:hAnsi="Times New Roman"/>
          <w:spacing w:val="-2"/>
          <w:lang w:val="fr-FR"/>
        </w:rPr>
        <w:t>ay đổi tại thời điểm điều chỉnh.</w:t>
      </w:r>
    </w:p>
    <w:p w14:paraId="35DBBCA8" w14:textId="77777777" w:rsidR="001B7C7A" w:rsidRPr="00EC3F7D" w:rsidRDefault="00A15B46" w:rsidP="00F9578F">
      <w:pPr>
        <w:spacing w:before="120" w:after="120" w:line="240" w:lineRule="auto"/>
        <w:ind w:firstLine="720"/>
        <w:rPr>
          <w:rFonts w:ascii="Times New Roman" w:hAnsi="Times New Roman"/>
          <w:spacing w:val="-2"/>
          <w:lang w:val="fr-FR"/>
        </w:rPr>
      </w:pPr>
      <w:r w:rsidRPr="00110A82">
        <w:rPr>
          <w:rFonts w:ascii="Times New Roman" w:hAnsi="Times New Roman"/>
          <w:i/>
          <w:spacing w:val="-2"/>
          <w:lang w:val="fr-FR"/>
        </w:rPr>
        <w:lastRenderedPageBreak/>
        <w:t>4.</w:t>
      </w:r>
      <w:r w:rsidR="001B7C7A" w:rsidRPr="00110A82">
        <w:rPr>
          <w:rFonts w:ascii="Times New Roman" w:hAnsi="Times New Roman"/>
          <w:i/>
          <w:spacing w:val="-2"/>
          <w:lang w:val="fr-FR"/>
        </w:rPr>
        <w:t>1.2. Phần chi phí thiết bị điều chỉnh cho yếu tố thay đổi khối lượng</w:t>
      </w:r>
      <w:r w:rsidR="001B7C7A" w:rsidRPr="00EC3F7D">
        <w:rPr>
          <w:rFonts w:ascii="Times New Roman" w:hAnsi="Times New Roman"/>
          <w:spacing w:val="-2"/>
          <w:lang w:val="fr-FR"/>
        </w:rPr>
        <w:t xml:space="preserve"> (G</w:t>
      </w:r>
      <w:r w:rsidR="001B7C7A" w:rsidRPr="00EC3F7D">
        <w:rPr>
          <w:rFonts w:ascii="Times New Roman" w:hAnsi="Times New Roman"/>
          <w:spacing w:val="-2"/>
          <w:vertAlign w:val="superscript"/>
          <w:lang w:val="fr-FR"/>
        </w:rPr>
        <w:t>PDC</w:t>
      </w:r>
      <w:r w:rsidR="001B7C7A" w:rsidRPr="00EC3F7D">
        <w:rPr>
          <w:rFonts w:ascii="Times New Roman" w:hAnsi="Times New Roman"/>
          <w:spacing w:val="-2"/>
          <w:vertAlign w:val="subscript"/>
          <w:lang w:val="fr-FR"/>
        </w:rPr>
        <w:t>TBm</w:t>
      </w:r>
      <w:r w:rsidR="001B7C7A" w:rsidRPr="00EC3F7D">
        <w:rPr>
          <w:rFonts w:ascii="Times New Roman" w:hAnsi="Times New Roman"/>
          <w:spacing w:val="-2"/>
          <w:lang w:val="fr-FR"/>
        </w:rPr>
        <w:t>) được xác định theo công thức:</w:t>
      </w:r>
    </w:p>
    <w:p w14:paraId="49E14E00" w14:textId="77777777" w:rsidR="00FA3673" w:rsidRPr="00EC3F7D" w:rsidRDefault="00FA3673" w:rsidP="00FA3673">
      <w:pPr>
        <w:spacing w:before="120" w:after="120" w:line="240" w:lineRule="auto"/>
        <w:ind w:firstLine="720"/>
        <w:rPr>
          <w:rFonts w:ascii="Times New Roman" w:hAnsi="Times New Roman"/>
          <w:position w:val="-28"/>
        </w:rPr>
      </w:pPr>
      <w:r w:rsidRPr="00EC3F7D">
        <w:rPr>
          <w:rFonts w:ascii="Times New Roman" w:hAnsi="Times New Roman"/>
          <w:spacing w:val="-2"/>
          <w:lang w:val="fr-FR"/>
        </w:rPr>
        <w:t xml:space="preserve">                                G</w:t>
      </w:r>
      <w:r w:rsidRPr="00EC3F7D">
        <w:rPr>
          <w:rFonts w:ascii="Times New Roman" w:hAnsi="Times New Roman"/>
          <w:spacing w:val="-2"/>
          <w:vertAlign w:val="superscript"/>
          <w:lang w:val="fr-FR"/>
        </w:rPr>
        <w:t>PDC</w:t>
      </w:r>
      <w:r w:rsidRPr="00EC3F7D">
        <w:rPr>
          <w:rFonts w:ascii="Times New Roman" w:hAnsi="Times New Roman"/>
          <w:spacing w:val="-2"/>
          <w:vertAlign w:val="subscript"/>
          <w:lang w:val="fr-FR"/>
        </w:rPr>
        <w:t>TBm</w:t>
      </w:r>
      <w:r w:rsidRPr="00EC3F7D">
        <w:rPr>
          <w:rFonts w:ascii="Times New Roman" w:hAnsi="Times New Roman"/>
          <w:spacing w:val="-2"/>
          <w:lang w:val="fr-FR"/>
        </w:rPr>
        <w:t xml:space="preserve"> = </w:t>
      </w:r>
      <w:r w:rsidRPr="00EC3F7D">
        <w:rPr>
          <w:rFonts w:ascii="Times New Roman" w:hAnsi="Times New Roman"/>
          <w:position w:val="-38"/>
        </w:rPr>
        <w:object w:dxaOrig="1140" w:dyaOrig="859" w14:anchorId="3EDFD433">
          <v:shape id="_x0000_i1034" type="#_x0000_t75" style="width:57.75pt;height:43.5pt" o:ole="">
            <v:imagedata r:id="rId26" o:title=""/>
          </v:shape>
          <o:OLEObject Type="Embed" ProgID="Unknown" ShapeID="_x0000_i1034" DrawAspect="Content" ObjectID="_1640150295" r:id="rId27"/>
        </w:object>
      </w:r>
      <w:r w:rsidRPr="00EC3F7D">
        <w:rPr>
          <w:rFonts w:ascii="Times New Roman" w:hAnsi="Times New Roman"/>
          <w:position w:val="-30"/>
        </w:rPr>
        <w:t xml:space="preserve"> </w:t>
      </w:r>
      <w:r w:rsidRPr="00EC3F7D">
        <w:rPr>
          <w:rFonts w:ascii="Times New Roman" w:hAnsi="Times New Roman"/>
          <w:spacing w:val="-2"/>
          <w:lang w:val="fr-FR"/>
        </w:rPr>
        <w:t xml:space="preserve">                 (2.2</w:t>
      </w:r>
      <w:r w:rsidR="00C50FB6" w:rsidRPr="00EC3F7D">
        <w:rPr>
          <w:rFonts w:ascii="Times New Roman" w:hAnsi="Times New Roman"/>
          <w:spacing w:val="-2"/>
          <w:lang w:val="fr-FR"/>
        </w:rPr>
        <w:t>5</w:t>
      </w:r>
      <w:r w:rsidRPr="00EC3F7D">
        <w:rPr>
          <w:rFonts w:ascii="Times New Roman" w:hAnsi="Times New Roman"/>
          <w:spacing w:val="-2"/>
          <w:lang w:val="fr-FR"/>
        </w:rPr>
        <w:t>)</w:t>
      </w:r>
    </w:p>
    <w:p w14:paraId="637A2F17" w14:textId="77777777" w:rsidR="001B7C7A" w:rsidRPr="00EC3F7D" w:rsidRDefault="001B7C7A" w:rsidP="00F9578F">
      <w:pPr>
        <w:spacing w:before="120" w:after="120" w:line="240" w:lineRule="auto"/>
        <w:ind w:firstLine="720"/>
        <w:rPr>
          <w:rFonts w:ascii="Times New Roman" w:hAnsi="Times New Roman"/>
          <w:spacing w:val="-2"/>
          <w:lang w:val="fr-FR"/>
        </w:rPr>
      </w:pPr>
      <w:r w:rsidRPr="00EC3F7D">
        <w:rPr>
          <w:rFonts w:ascii="Times New Roman" w:hAnsi="Times New Roman"/>
          <w:spacing w:val="-2"/>
          <w:lang w:val="fr-FR"/>
        </w:rPr>
        <w:t>Trong đó:</w:t>
      </w:r>
    </w:p>
    <w:p w14:paraId="616D5E12" w14:textId="77777777" w:rsidR="001B7C7A" w:rsidRPr="00EC3F7D" w:rsidRDefault="001B7C7A" w:rsidP="00F9578F">
      <w:pPr>
        <w:spacing w:before="120" w:after="120" w:line="240" w:lineRule="auto"/>
        <w:ind w:firstLine="720"/>
        <w:rPr>
          <w:rFonts w:ascii="Times New Roman" w:hAnsi="Times New Roman"/>
          <w:spacing w:val="-2"/>
          <w:lang w:val="fr-FR"/>
        </w:rPr>
      </w:pPr>
      <w:r w:rsidRPr="00EC3F7D">
        <w:rPr>
          <w:rFonts w:ascii="Times New Roman" w:hAnsi="Times New Roman"/>
          <w:spacing w:val="-2"/>
          <w:lang w:val="fr-FR"/>
        </w:rPr>
        <w:t>- Q</w:t>
      </w:r>
      <w:r w:rsidRPr="00EC3F7D">
        <w:rPr>
          <w:rFonts w:ascii="Times New Roman" w:hAnsi="Times New Roman"/>
          <w:spacing w:val="-2"/>
          <w:vertAlign w:val="subscript"/>
          <w:lang w:val="fr-FR"/>
        </w:rPr>
        <w:t>j</w:t>
      </w:r>
      <w:r w:rsidRPr="00EC3F7D">
        <w:rPr>
          <w:rFonts w:ascii="Times New Roman" w:hAnsi="Times New Roman"/>
          <w:spacing w:val="-2"/>
          <w:lang w:val="fr-FR"/>
        </w:rPr>
        <w:t>: khối lượng loại thiết bị thay đổi (tăng, giảm, phát sinh);</w:t>
      </w:r>
    </w:p>
    <w:p w14:paraId="3BBEB4C7" w14:textId="77777777" w:rsidR="001B7C7A" w:rsidRPr="00EC3F7D" w:rsidRDefault="001B7C7A" w:rsidP="00F9578F">
      <w:pPr>
        <w:spacing w:before="120" w:after="120" w:line="240" w:lineRule="auto"/>
        <w:ind w:firstLine="720"/>
        <w:rPr>
          <w:rFonts w:ascii="Times New Roman" w:hAnsi="Times New Roman"/>
          <w:spacing w:val="-2"/>
          <w:lang w:val="fr-FR"/>
        </w:rPr>
      </w:pPr>
      <w:r w:rsidRPr="00EC3F7D">
        <w:rPr>
          <w:rFonts w:ascii="Times New Roman" w:hAnsi="Times New Roman"/>
          <w:spacing w:val="-2"/>
          <w:lang w:val="fr-FR"/>
        </w:rPr>
        <w:t>- D</w:t>
      </w:r>
      <w:r w:rsidRPr="00EC3F7D">
        <w:rPr>
          <w:rFonts w:ascii="Times New Roman" w:hAnsi="Times New Roman"/>
          <w:spacing w:val="-2"/>
          <w:vertAlign w:val="subscript"/>
          <w:lang w:val="fr-FR"/>
        </w:rPr>
        <w:t>j</w:t>
      </w:r>
      <w:r w:rsidRPr="00EC3F7D">
        <w:rPr>
          <w:rFonts w:ascii="Times New Roman" w:hAnsi="Times New Roman"/>
          <w:spacing w:val="-2"/>
          <w:lang w:val="fr-FR"/>
        </w:rPr>
        <w:t>: đơn giá thiết bị tương ứng với khối lượng thiết bị thay đổi tại thời điểm điều chỉnh.</w:t>
      </w:r>
    </w:p>
    <w:p w14:paraId="1E2A00C6" w14:textId="77777777" w:rsidR="001B7C7A" w:rsidRPr="00EC3F7D" w:rsidRDefault="00A15B46" w:rsidP="00F9578F">
      <w:pPr>
        <w:spacing w:before="120" w:after="120" w:line="240" w:lineRule="auto"/>
        <w:ind w:firstLine="720"/>
        <w:rPr>
          <w:rFonts w:ascii="Times New Roman" w:hAnsi="Times New Roman"/>
          <w:spacing w:val="-2"/>
          <w:lang w:val="fr-FR"/>
        </w:rPr>
      </w:pPr>
      <w:r w:rsidRPr="00EC3F7D">
        <w:rPr>
          <w:rFonts w:ascii="Times New Roman" w:hAnsi="Times New Roman"/>
          <w:spacing w:val="-2"/>
          <w:lang w:val="fr-FR"/>
        </w:rPr>
        <w:t>4.</w:t>
      </w:r>
      <w:r w:rsidR="001B7C7A" w:rsidRPr="00EC3F7D">
        <w:rPr>
          <w:rFonts w:ascii="Times New Roman" w:hAnsi="Times New Roman"/>
          <w:spacing w:val="-2"/>
          <w:lang w:val="fr-FR"/>
        </w:rPr>
        <w:t xml:space="preserve">1.3. Phần chi phí tư vấn </w:t>
      </w:r>
      <w:r w:rsidR="001B7C7A" w:rsidRPr="00EC3F7D">
        <w:rPr>
          <w:rFonts w:ascii="Times New Roman" w:hAnsi="Times New Roman"/>
          <w:lang w:val="fr-FR"/>
        </w:rPr>
        <w:t>đầu tư xây dựng điều chỉnh (</w:t>
      </w:r>
      <w:r w:rsidR="001B7C7A" w:rsidRPr="00EC3F7D">
        <w:rPr>
          <w:rFonts w:ascii="Times New Roman" w:hAnsi="Times New Roman"/>
          <w:spacing w:val="-2"/>
          <w:lang w:val="fr-FR"/>
        </w:rPr>
        <w:t>G</w:t>
      </w:r>
      <w:r w:rsidR="001B7C7A" w:rsidRPr="00EC3F7D">
        <w:rPr>
          <w:rFonts w:ascii="Times New Roman" w:hAnsi="Times New Roman"/>
          <w:spacing w:val="-2"/>
          <w:vertAlign w:val="superscript"/>
          <w:lang w:val="fr-FR"/>
        </w:rPr>
        <w:t>PDC</w:t>
      </w:r>
      <w:r w:rsidR="001B7C7A" w:rsidRPr="00EC3F7D">
        <w:rPr>
          <w:rFonts w:ascii="Times New Roman" w:hAnsi="Times New Roman"/>
          <w:spacing w:val="-2"/>
          <w:vertAlign w:val="subscript"/>
          <w:lang w:val="fr-FR"/>
        </w:rPr>
        <w:t>TVm</w:t>
      </w:r>
      <w:r w:rsidR="001B7C7A" w:rsidRPr="00EC3F7D">
        <w:rPr>
          <w:rFonts w:ascii="Times New Roman" w:hAnsi="Times New Roman"/>
          <w:spacing w:val="-2"/>
          <w:lang w:val="fr-FR"/>
        </w:rPr>
        <w:t xml:space="preserve">) và phần </w:t>
      </w:r>
      <w:r w:rsidR="001B7C7A" w:rsidRPr="00EC3F7D">
        <w:rPr>
          <w:rFonts w:ascii="Times New Roman" w:hAnsi="Times New Roman"/>
          <w:lang w:val="fr-FR"/>
        </w:rPr>
        <w:t>chi phí khác điều chỉnh</w:t>
      </w:r>
      <w:r w:rsidR="001B7C7A" w:rsidRPr="00EC3F7D">
        <w:rPr>
          <w:rFonts w:ascii="Times New Roman" w:hAnsi="Times New Roman"/>
          <w:spacing w:val="-2"/>
          <w:lang w:val="fr-FR"/>
        </w:rPr>
        <w:t xml:space="preserve"> G</w:t>
      </w:r>
      <w:r w:rsidR="001B7C7A" w:rsidRPr="00EC3F7D">
        <w:rPr>
          <w:rFonts w:ascii="Times New Roman" w:hAnsi="Times New Roman"/>
          <w:spacing w:val="-2"/>
          <w:vertAlign w:val="superscript"/>
          <w:lang w:val="fr-FR"/>
        </w:rPr>
        <w:t>PDC</w:t>
      </w:r>
      <w:r w:rsidR="001B7C7A" w:rsidRPr="00EC3F7D">
        <w:rPr>
          <w:rFonts w:ascii="Times New Roman" w:hAnsi="Times New Roman"/>
          <w:spacing w:val="-2"/>
          <w:vertAlign w:val="subscript"/>
          <w:lang w:val="fr-FR"/>
        </w:rPr>
        <w:t>Km</w:t>
      </w:r>
      <w:r w:rsidR="001B7C7A" w:rsidRPr="00EC3F7D">
        <w:rPr>
          <w:rFonts w:ascii="Times New Roman" w:hAnsi="Times New Roman"/>
          <w:spacing w:val="-2"/>
          <w:lang w:val="fr-FR"/>
        </w:rPr>
        <w:t>) do yếu tố thay đổi khối lượng được xác định như mục</w:t>
      </w:r>
      <w:r w:rsidR="00977D85" w:rsidRPr="00EC3F7D">
        <w:rPr>
          <w:rFonts w:ascii="Times New Roman" w:hAnsi="Times New Roman"/>
          <w:spacing w:val="-2"/>
          <w:lang w:val="fr-FR"/>
        </w:rPr>
        <w:t xml:space="preserve"> </w:t>
      </w:r>
      <w:r w:rsidR="00192137" w:rsidRPr="00EC3F7D">
        <w:rPr>
          <w:rFonts w:ascii="Times New Roman" w:hAnsi="Times New Roman"/>
          <w:spacing w:val="-2"/>
          <w:lang w:val="fr-FR"/>
        </w:rPr>
        <w:t>1.4 và mục 1.5</w:t>
      </w:r>
      <w:r w:rsidR="001B7C7A" w:rsidRPr="00EC3F7D">
        <w:rPr>
          <w:rFonts w:ascii="Times New Roman" w:hAnsi="Times New Roman"/>
          <w:spacing w:val="-2"/>
          <w:lang w:val="fr-FR"/>
        </w:rPr>
        <w:t xml:space="preserve"> của Phụ lục này. Trong đó, khối lượng cần tính toán xác định là phần khối lượng thay đổi (tăng, giảm, phát sinh).</w:t>
      </w:r>
    </w:p>
    <w:p w14:paraId="4C6C7489" w14:textId="77777777" w:rsidR="001B7C7A" w:rsidRPr="00EC3F7D" w:rsidRDefault="00B1793C" w:rsidP="00F9578F">
      <w:pPr>
        <w:spacing w:before="120" w:after="120" w:line="240" w:lineRule="auto"/>
        <w:ind w:firstLine="720"/>
        <w:rPr>
          <w:rFonts w:ascii="Times New Roman" w:hAnsi="Times New Roman"/>
          <w:b/>
          <w:bCs/>
          <w:spacing w:val="-2"/>
          <w:lang w:val="fr-FR"/>
        </w:rPr>
      </w:pPr>
      <w:r w:rsidRPr="00EC3F7D">
        <w:rPr>
          <w:rFonts w:ascii="Times New Roman" w:hAnsi="Times New Roman"/>
          <w:b/>
          <w:bCs/>
          <w:spacing w:val="-2"/>
          <w:lang w:val="fr-FR"/>
        </w:rPr>
        <w:t>4.2. Phần dự toán xây dựng công trình điều chỉnh do yếu tố biến động giá</w:t>
      </w:r>
    </w:p>
    <w:p w14:paraId="77BF85FB" w14:textId="77777777" w:rsidR="001B7C7A" w:rsidRPr="00EC3F7D" w:rsidRDefault="001B7C7A" w:rsidP="00F9578F">
      <w:pPr>
        <w:spacing w:before="120" w:after="120" w:line="240" w:lineRule="auto"/>
        <w:ind w:firstLine="720"/>
        <w:rPr>
          <w:rFonts w:ascii="Times New Roman" w:hAnsi="Times New Roman"/>
          <w:spacing w:val="-2"/>
          <w:lang w:val="fr-FR"/>
        </w:rPr>
      </w:pPr>
      <w:r w:rsidRPr="00EC3F7D">
        <w:rPr>
          <w:rFonts w:ascii="Times New Roman" w:hAnsi="Times New Roman"/>
          <w:spacing w:val="-2"/>
          <w:lang w:val="fr-FR"/>
        </w:rPr>
        <w:t xml:space="preserve"> Phần dự toán </w:t>
      </w:r>
      <w:r w:rsidR="005005C1" w:rsidRPr="00EC3F7D">
        <w:rPr>
          <w:rFonts w:ascii="Times New Roman" w:hAnsi="Times New Roman"/>
          <w:spacing w:val="-2"/>
          <w:lang w:val="fr-FR"/>
        </w:rPr>
        <w:t>xây dựng</w:t>
      </w:r>
      <w:r w:rsidRPr="00EC3F7D">
        <w:rPr>
          <w:rFonts w:ascii="Times New Roman" w:hAnsi="Times New Roman"/>
          <w:spacing w:val="-2"/>
          <w:lang w:val="fr-FR"/>
        </w:rPr>
        <w:t xml:space="preserve"> </w:t>
      </w:r>
      <w:r w:rsidR="00D33585" w:rsidRPr="00EC3F7D">
        <w:rPr>
          <w:rFonts w:ascii="Times New Roman" w:hAnsi="Times New Roman"/>
          <w:spacing w:val="-2"/>
          <w:lang w:val="fr-FR"/>
        </w:rPr>
        <w:t xml:space="preserve">công trình </w:t>
      </w:r>
      <w:r w:rsidRPr="00EC3F7D">
        <w:rPr>
          <w:rFonts w:ascii="Times New Roman" w:hAnsi="Times New Roman"/>
          <w:spacing w:val="-2"/>
          <w:lang w:val="fr-FR"/>
        </w:rPr>
        <w:t>điều chỉnh do yếu tố biến động giá được xác định theo công thức sau:</w:t>
      </w:r>
    </w:p>
    <w:p w14:paraId="0983E2B3" w14:textId="19353CD9" w:rsidR="001B7C7A" w:rsidRPr="00EC3F7D" w:rsidRDefault="00110A82" w:rsidP="008926A3">
      <w:pPr>
        <w:spacing w:before="120" w:after="120" w:line="240" w:lineRule="auto"/>
        <w:ind w:left="720" w:hanging="720"/>
        <w:jc w:val="center"/>
        <w:rPr>
          <w:rFonts w:ascii="Times New Roman" w:hAnsi="Times New Roman"/>
          <w:lang w:val="fr-FR"/>
        </w:rPr>
      </w:pPr>
      <w:r w:rsidRPr="00EC3F7D">
        <w:rPr>
          <w:rFonts w:ascii="Times New Roman" w:hAnsi="Times New Roman"/>
          <w:spacing w:val="-2"/>
          <w:lang w:val="fr-FR"/>
        </w:rPr>
        <w:t>G</w:t>
      </w:r>
      <w:r w:rsidRPr="00EC3F7D">
        <w:rPr>
          <w:rFonts w:ascii="Times New Roman" w:hAnsi="Times New Roman"/>
          <w:spacing w:val="-2"/>
          <w:vertAlign w:val="superscript"/>
          <w:lang w:val="fr-FR"/>
        </w:rPr>
        <w:t>PDC</w:t>
      </w:r>
      <w:r w:rsidRPr="00EC3F7D">
        <w:rPr>
          <w:rFonts w:ascii="Times New Roman" w:hAnsi="Times New Roman"/>
          <w:spacing w:val="-2"/>
          <w:vertAlign w:val="subscript"/>
          <w:lang w:val="fr-FR"/>
        </w:rPr>
        <w:t>i</w:t>
      </w:r>
      <w:r w:rsidRPr="00EC3F7D">
        <w:rPr>
          <w:rFonts w:ascii="Times New Roman" w:hAnsi="Times New Roman"/>
          <w:position w:val="-14"/>
        </w:rPr>
        <w:t xml:space="preserve"> </w:t>
      </w:r>
      <w:r w:rsidRPr="00EC3F7D">
        <w:rPr>
          <w:rFonts w:ascii="Times New Roman" w:hAnsi="Times New Roman"/>
          <w:position w:val="-14"/>
          <w:vertAlign w:val="subscript"/>
        </w:rPr>
        <w:t xml:space="preserve"> </w:t>
      </w:r>
      <w:r w:rsidRPr="00EC3F7D">
        <w:rPr>
          <w:rFonts w:ascii="Times New Roman" w:hAnsi="Times New Roman"/>
          <w:position w:val="-14"/>
          <w:vertAlign w:val="superscript"/>
        </w:rPr>
        <w:t xml:space="preserve">= </w:t>
      </w:r>
      <w:r w:rsidRPr="00EC3F7D">
        <w:rPr>
          <w:rFonts w:ascii="Times New Roman" w:hAnsi="Times New Roman"/>
          <w:position w:val="-12"/>
        </w:rPr>
        <w:object w:dxaOrig="1500" w:dyaOrig="440" w14:anchorId="3F46C661">
          <v:shape id="_x0000_i1035" type="#_x0000_t75" style="width:1in;height:21.75pt" o:ole="">
            <v:imagedata r:id="rId22" o:title=""/>
          </v:shape>
          <o:OLEObject Type="Embed" ProgID="Unknown" ShapeID="_x0000_i1035" DrawAspect="Content" ObjectID="_1640150296" r:id="rId28"/>
        </w:object>
      </w:r>
      <w:r w:rsidR="001B7C7A" w:rsidRPr="00EC3F7D">
        <w:rPr>
          <w:rFonts w:ascii="Times New Roman" w:hAnsi="Times New Roman"/>
          <w:lang w:val="fr-FR"/>
        </w:rPr>
        <w:tab/>
        <w:t>(2.</w:t>
      </w:r>
      <w:r w:rsidR="00573F07" w:rsidRPr="00EC3F7D">
        <w:rPr>
          <w:rFonts w:ascii="Times New Roman" w:hAnsi="Times New Roman"/>
          <w:lang w:val="fr-FR"/>
        </w:rPr>
        <w:t>2</w:t>
      </w:r>
      <w:r w:rsidR="00C50FB6" w:rsidRPr="00EC3F7D">
        <w:rPr>
          <w:rFonts w:ascii="Times New Roman" w:hAnsi="Times New Roman"/>
          <w:lang w:val="fr-FR"/>
        </w:rPr>
        <w:t>6</w:t>
      </w:r>
      <w:r w:rsidR="00C14884" w:rsidRPr="00EC3F7D">
        <w:rPr>
          <w:rFonts w:ascii="Times New Roman" w:hAnsi="Times New Roman"/>
          <w:lang w:val="fr-FR"/>
        </w:rPr>
        <w:t>)</w:t>
      </w:r>
    </w:p>
    <w:p w14:paraId="239CB1E3" w14:textId="77777777" w:rsidR="001B7C7A" w:rsidRPr="00EC3F7D" w:rsidRDefault="001B7C7A" w:rsidP="00F9578F">
      <w:pPr>
        <w:spacing w:before="120" w:after="120" w:line="240" w:lineRule="auto"/>
        <w:rPr>
          <w:rFonts w:ascii="Times New Roman" w:hAnsi="Times New Roman"/>
          <w:lang w:val="fr-FR"/>
        </w:rPr>
      </w:pPr>
      <w:r w:rsidRPr="00EC3F7D">
        <w:rPr>
          <w:rFonts w:ascii="Times New Roman" w:hAnsi="Times New Roman"/>
          <w:lang w:val="fr-FR"/>
        </w:rPr>
        <w:tab/>
        <w:t>Trong đó:</w:t>
      </w:r>
    </w:p>
    <w:p w14:paraId="4D612888" w14:textId="171FF5DA" w:rsidR="001B7C7A" w:rsidRPr="00EC3F7D" w:rsidRDefault="001B7C7A" w:rsidP="008926A3">
      <w:pPr>
        <w:spacing w:before="120" w:after="120" w:line="240" w:lineRule="auto"/>
        <w:rPr>
          <w:rFonts w:ascii="Times New Roman" w:hAnsi="Times New Roman"/>
          <w:lang w:val="fr-FR"/>
        </w:rPr>
      </w:pPr>
      <w:r w:rsidRPr="00EC3F7D">
        <w:rPr>
          <w:rFonts w:ascii="Times New Roman" w:hAnsi="Times New Roman"/>
          <w:lang w:val="fr-FR"/>
        </w:rPr>
        <w:tab/>
      </w:r>
      <w:r w:rsidRPr="00110A82">
        <w:rPr>
          <w:rFonts w:ascii="Times New Roman" w:hAnsi="Times New Roman"/>
          <w:i/>
          <w:lang w:val="fr-FR"/>
        </w:rPr>
        <w:t>-</w:t>
      </w:r>
      <m:oMath>
        <m:sSubSup>
          <m:sSubSupPr>
            <m:ctrlPr>
              <w:rPr>
                <w:rFonts w:ascii="Cambria Math" w:hAnsi="Times New Roman"/>
                <w:lang w:val="fr-FR"/>
              </w:rPr>
            </m:ctrlPr>
          </m:sSubSupPr>
          <m:e>
            <m:r>
              <m:rPr>
                <m:sty m:val="p"/>
              </m:rPr>
              <w:rPr>
                <w:rFonts w:ascii="Cambria Math" w:hAnsi="Times New Roman"/>
                <w:lang w:val="fr-FR"/>
              </w:rPr>
              <m:t>G</m:t>
            </m:r>
          </m:e>
          <m:sub>
            <m:r>
              <m:rPr>
                <m:sty m:val="p"/>
              </m:rPr>
              <w:rPr>
                <w:rFonts w:ascii="Cambria Math" w:hAnsi="Times New Roman"/>
                <w:lang w:val="fr-FR"/>
              </w:rPr>
              <m:t>XDi</m:t>
            </m:r>
          </m:sub>
          <m:sup>
            <m:r>
              <m:rPr>
                <m:sty m:val="p"/>
              </m:rPr>
              <w:rPr>
                <w:rFonts w:ascii="Cambria Math" w:hAnsi="Times New Roman"/>
                <w:lang w:val="fr-FR"/>
              </w:rPr>
              <m:t>PDC</m:t>
            </m:r>
          </m:sup>
        </m:sSubSup>
      </m:oMath>
      <w:r w:rsidRPr="00110A82">
        <w:rPr>
          <w:rFonts w:ascii="Times New Roman" w:hAnsi="Times New Roman"/>
          <w:lang w:val="fr-FR"/>
        </w:rPr>
        <w:t xml:space="preserve">: </w:t>
      </w:r>
      <w:r w:rsidRPr="00EC3F7D">
        <w:rPr>
          <w:rFonts w:ascii="Times New Roman" w:hAnsi="Times New Roman"/>
          <w:lang w:val="fr-FR"/>
        </w:rPr>
        <w:t>phần chi phí xây dựng điều chỉnh;</w:t>
      </w:r>
    </w:p>
    <w:p w14:paraId="235CC5CB" w14:textId="2BD13E38" w:rsidR="001B7C7A" w:rsidRPr="00EC3F7D" w:rsidRDefault="001B7C7A" w:rsidP="00B80441">
      <w:pPr>
        <w:spacing w:before="120" w:after="120" w:line="240" w:lineRule="auto"/>
        <w:rPr>
          <w:rFonts w:ascii="Times New Roman" w:hAnsi="Times New Roman"/>
          <w:lang w:val="fr-FR"/>
        </w:rPr>
      </w:pPr>
      <w:r w:rsidRPr="00EC3F7D">
        <w:rPr>
          <w:rFonts w:ascii="Times New Roman" w:hAnsi="Times New Roman"/>
          <w:lang w:val="fr-FR"/>
        </w:rPr>
        <w:tab/>
        <w:t>-</w:t>
      </w:r>
      <m:oMath>
        <m:sSubSup>
          <m:sSubSupPr>
            <m:ctrlPr>
              <w:rPr>
                <w:rFonts w:ascii="Cambria Math" w:hAnsi="Times New Roman"/>
                <w:lang w:val="fr-FR"/>
              </w:rPr>
            </m:ctrlPr>
          </m:sSubSupPr>
          <m:e>
            <m:r>
              <m:rPr>
                <m:sty m:val="p"/>
              </m:rPr>
              <w:rPr>
                <w:rFonts w:ascii="Cambria Math" w:hAnsi="Times New Roman"/>
                <w:lang w:val="fr-FR"/>
              </w:rPr>
              <m:t>G</m:t>
            </m:r>
          </m:e>
          <m:sub>
            <m:r>
              <m:rPr>
                <m:sty m:val="p"/>
              </m:rPr>
              <w:rPr>
                <w:rFonts w:ascii="Cambria Math" w:hAnsi="Times New Roman"/>
                <w:lang w:val="fr-FR"/>
              </w:rPr>
              <m:t>TBi</m:t>
            </m:r>
          </m:sub>
          <m:sup>
            <m:r>
              <m:rPr>
                <m:sty m:val="p"/>
              </m:rPr>
              <w:rPr>
                <w:rFonts w:ascii="Cambria Math" w:hAnsi="Times New Roman"/>
                <w:lang w:val="fr-FR"/>
              </w:rPr>
              <m:t>PDC</m:t>
            </m:r>
          </m:sup>
        </m:sSubSup>
      </m:oMath>
      <w:r w:rsidRPr="00EC3F7D">
        <w:rPr>
          <w:rFonts w:ascii="Times New Roman" w:hAnsi="Times New Roman"/>
          <w:lang w:val="fr-FR"/>
        </w:rPr>
        <w:t>: p</w:t>
      </w:r>
      <w:r w:rsidR="00110A82">
        <w:rPr>
          <w:rFonts w:ascii="Times New Roman" w:hAnsi="Times New Roman"/>
          <w:lang w:val="fr-FR"/>
        </w:rPr>
        <w:t>hần chi phí thiết bị điều chỉnh.</w:t>
      </w:r>
      <w:r w:rsidRPr="00EC3F7D">
        <w:rPr>
          <w:rFonts w:ascii="Times New Roman" w:hAnsi="Times New Roman"/>
          <w:lang w:val="fr-FR"/>
        </w:rPr>
        <w:tab/>
      </w:r>
    </w:p>
    <w:p w14:paraId="391CD52A" w14:textId="1D38CFD9" w:rsidR="001B7C7A" w:rsidRPr="00110A82" w:rsidRDefault="00B1793C">
      <w:pPr>
        <w:spacing w:before="120" w:after="120" w:line="240" w:lineRule="auto"/>
        <w:ind w:firstLine="720"/>
        <w:rPr>
          <w:rFonts w:ascii="Times New Roman" w:hAnsi="Times New Roman"/>
          <w:i/>
          <w:iCs/>
          <w:lang w:val="fr-FR"/>
        </w:rPr>
      </w:pPr>
      <w:r w:rsidRPr="00110A82">
        <w:rPr>
          <w:rFonts w:ascii="Times New Roman" w:hAnsi="Times New Roman"/>
          <w:i/>
          <w:iCs/>
          <w:lang w:val="fr-FR"/>
        </w:rPr>
        <w:t>4.2.1. Xác định phần chi phí xây dựng điều chỉnh</w:t>
      </w:r>
      <w:r w:rsidR="00110A82" w:rsidRPr="00110A82">
        <w:rPr>
          <w:rFonts w:ascii="Times New Roman" w:hAnsi="Times New Roman"/>
          <w:i/>
          <w:iCs/>
          <w:lang w:val="fr-FR"/>
        </w:rPr>
        <w:t xml:space="preserve"> </w:t>
      </w:r>
      <w:r w:rsidRPr="00110A82">
        <w:rPr>
          <w:rFonts w:ascii="Times New Roman" w:hAnsi="Times New Roman"/>
          <w:i/>
          <w:iCs/>
          <w:lang w:val="fr-FR"/>
        </w:rPr>
        <w:t>(</w:t>
      </w:r>
      <m:oMath>
        <m:sSubSup>
          <m:sSubSupPr>
            <m:ctrlPr>
              <w:rPr>
                <w:rFonts w:ascii="Cambria Math" w:hAnsi="Times New Roman"/>
                <w:i/>
                <w:iCs/>
                <w:lang w:val="fr-FR"/>
              </w:rPr>
            </m:ctrlPr>
          </m:sSubSupPr>
          <m:e>
            <m:r>
              <w:rPr>
                <w:rFonts w:ascii="Cambria Math" w:hAnsi="Times New Roman"/>
                <w:lang w:val="fr-FR"/>
              </w:rPr>
              <m:t>G</m:t>
            </m:r>
          </m:e>
          <m:sub>
            <m:r>
              <w:rPr>
                <w:rFonts w:ascii="Cambria Math" w:hAnsi="Times New Roman"/>
                <w:lang w:val="fr-FR"/>
              </w:rPr>
              <m:t>XDi</m:t>
            </m:r>
          </m:sub>
          <m:sup>
            <m:r>
              <w:rPr>
                <w:rFonts w:ascii="Cambria Math" w:hAnsi="Times New Roman"/>
                <w:lang w:val="fr-FR"/>
              </w:rPr>
              <m:t>PDC</m:t>
            </m:r>
          </m:sup>
        </m:sSubSup>
      </m:oMath>
      <w:r w:rsidRPr="00110A82">
        <w:rPr>
          <w:rFonts w:ascii="Times New Roman" w:hAnsi="Times New Roman"/>
          <w:i/>
          <w:iCs/>
          <w:sz w:val="24"/>
          <w:szCs w:val="24"/>
          <w:lang w:val="fr-FR"/>
        </w:rPr>
        <w:t>)</w:t>
      </w:r>
    </w:p>
    <w:p w14:paraId="222A6CA0" w14:textId="77777777" w:rsidR="001B7C7A" w:rsidRPr="00EC3F7D" w:rsidRDefault="00A15B46" w:rsidP="00F9578F">
      <w:pPr>
        <w:spacing w:before="120" w:after="120" w:line="240" w:lineRule="auto"/>
        <w:ind w:firstLine="720"/>
        <w:rPr>
          <w:rFonts w:ascii="Times New Roman" w:hAnsi="Times New Roman"/>
          <w:lang w:val="fr-FR"/>
        </w:rPr>
      </w:pPr>
      <w:r w:rsidRPr="00EC3F7D">
        <w:rPr>
          <w:rFonts w:ascii="Times New Roman" w:hAnsi="Times New Roman"/>
          <w:lang w:val="fr-FR"/>
        </w:rPr>
        <w:t>4.</w:t>
      </w:r>
      <w:r w:rsidR="001B7C7A" w:rsidRPr="00EC3F7D">
        <w:rPr>
          <w:rFonts w:ascii="Times New Roman" w:hAnsi="Times New Roman"/>
          <w:lang w:val="fr-FR"/>
        </w:rPr>
        <w:t>2.1.1. Phương pháp bù trừ trực tiếp </w:t>
      </w:r>
    </w:p>
    <w:p w14:paraId="5095EAB9" w14:textId="77777777" w:rsidR="001B7C7A" w:rsidRPr="00EC3F7D" w:rsidRDefault="001B7C7A">
      <w:pPr>
        <w:pStyle w:val="BodyText2"/>
        <w:spacing w:before="120" w:line="240" w:lineRule="auto"/>
        <w:ind w:firstLine="720"/>
        <w:rPr>
          <w:rFonts w:ascii="Times New Roman" w:hAnsi="Times New Roman"/>
          <w:lang w:val="fr-FR"/>
        </w:rPr>
      </w:pPr>
      <w:r w:rsidRPr="00EC3F7D">
        <w:rPr>
          <w:rFonts w:ascii="Times New Roman" w:hAnsi="Times New Roman"/>
          <w:lang w:val="fr-FR"/>
        </w:rPr>
        <w:t>a) Xác định chi phí vật liệu điều chỉnh (VL) </w:t>
      </w:r>
    </w:p>
    <w:p w14:paraId="225AA8AE" w14:textId="77777777" w:rsidR="001B7C7A" w:rsidRPr="00EC3F7D" w:rsidRDefault="001B7C7A" w:rsidP="00F9578F">
      <w:pPr>
        <w:pStyle w:val="BodyText2"/>
        <w:spacing w:before="120" w:line="240" w:lineRule="auto"/>
        <w:ind w:firstLine="720"/>
        <w:rPr>
          <w:rFonts w:ascii="Times New Roman" w:hAnsi="Times New Roman"/>
          <w:lang w:val="fr-FR"/>
        </w:rPr>
      </w:pPr>
      <w:r w:rsidRPr="00EC3F7D">
        <w:rPr>
          <w:rFonts w:ascii="Times New Roman" w:hAnsi="Times New Roman"/>
          <w:lang w:val="fr-FR"/>
        </w:rPr>
        <w:t>Phần chi phí vật liệu điều chỉnh (VL) được xác định bằng tổng chi phí điều chỉnh của từng loại vật liệu thứ j (VL</w:t>
      </w:r>
      <w:r w:rsidRPr="00EC3F7D">
        <w:rPr>
          <w:rFonts w:ascii="Times New Roman" w:hAnsi="Times New Roman"/>
          <w:vertAlign w:val="subscript"/>
          <w:lang w:val="fr-FR"/>
        </w:rPr>
        <w:t>j</w:t>
      </w:r>
      <w:r w:rsidRPr="00EC3F7D">
        <w:rPr>
          <w:rFonts w:ascii="Times New Roman" w:hAnsi="Times New Roman"/>
          <w:lang w:val="fr-FR"/>
        </w:rPr>
        <w:t xml:space="preserve"> ) theo công thức sau: </w:t>
      </w:r>
    </w:p>
    <w:p w14:paraId="0B05DD27" w14:textId="77777777" w:rsidR="001B7C7A" w:rsidRPr="00EC3F7D" w:rsidRDefault="002434F8" w:rsidP="008926A3">
      <w:pPr>
        <w:pStyle w:val="BodyText2"/>
        <w:spacing w:before="120" w:line="240" w:lineRule="auto"/>
        <w:jc w:val="center"/>
        <w:rPr>
          <w:rFonts w:ascii="Times New Roman" w:hAnsi="Times New Roman"/>
          <w:lang w:val="fr-FR"/>
        </w:rPr>
      </w:pPr>
      <w:r w:rsidRPr="00EC3F7D">
        <w:rPr>
          <w:rFonts w:ascii="Times New Roman" w:hAnsi="Times New Roman"/>
          <w:lang w:val="fr-FR"/>
        </w:rPr>
        <w:t xml:space="preserve">VL = </w:t>
      </w:r>
      <w:r w:rsidRPr="00EC3F7D">
        <w:rPr>
          <w:rFonts w:ascii="Times New Roman" w:hAnsi="Times New Roman"/>
          <w:position w:val="-38"/>
        </w:rPr>
        <w:object w:dxaOrig="880" w:dyaOrig="859" w14:anchorId="2BDC7B79">
          <v:shape id="_x0000_i1036" type="#_x0000_t75" style="width:43.5pt;height:43.5pt" o:ole="">
            <v:imagedata r:id="rId29" o:title=""/>
          </v:shape>
          <o:OLEObject Type="Embed" ProgID="Unknown" ShapeID="_x0000_i1036" DrawAspect="Content" ObjectID="_1640150297" r:id="rId30"/>
        </w:object>
      </w:r>
      <w:r w:rsidRPr="00EC3F7D">
        <w:rPr>
          <w:rFonts w:ascii="Times New Roman" w:hAnsi="Times New Roman"/>
          <w:lang w:val="fr-FR"/>
        </w:rPr>
        <w:t xml:space="preserve"> (j=1</w:t>
      </w:r>
      <w:r w:rsidRPr="00EC3F7D">
        <w:rPr>
          <w:rFonts w:ascii="Times New Roman" w:hAnsi="Times New Roman"/>
          <w:lang w:val="fr-FR"/>
        </w:rPr>
        <w:sym w:font="Symbol" w:char="F0B8"/>
      </w:r>
      <w:r w:rsidRPr="00EC3F7D">
        <w:rPr>
          <w:rFonts w:ascii="Times New Roman" w:hAnsi="Times New Roman"/>
          <w:lang w:val="fr-FR"/>
        </w:rPr>
        <w:t>m)</w:t>
      </w:r>
      <w:r w:rsidRPr="00EC3F7D">
        <w:rPr>
          <w:rFonts w:ascii="Times New Roman" w:hAnsi="Times New Roman"/>
          <w:lang w:val="fr-FR"/>
        </w:rPr>
        <w:tab/>
      </w:r>
      <w:r w:rsidRPr="00EC3F7D">
        <w:rPr>
          <w:rFonts w:ascii="Times New Roman" w:hAnsi="Times New Roman"/>
          <w:lang w:val="fr-FR"/>
        </w:rPr>
        <w:tab/>
        <w:t>(2.2</w:t>
      </w:r>
      <w:r w:rsidR="00C50FB6" w:rsidRPr="00EC3F7D">
        <w:rPr>
          <w:rFonts w:ascii="Times New Roman" w:hAnsi="Times New Roman"/>
          <w:lang w:val="fr-FR"/>
        </w:rPr>
        <w:t>7</w:t>
      </w:r>
      <w:r w:rsidRPr="00EC3F7D">
        <w:rPr>
          <w:rFonts w:ascii="Times New Roman" w:hAnsi="Times New Roman"/>
          <w:lang w:val="fr-FR"/>
        </w:rPr>
        <w:t>)</w:t>
      </w:r>
      <w:r w:rsidR="001B7C7A" w:rsidRPr="00EC3F7D">
        <w:rPr>
          <w:rFonts w:ascii="Times New Roman" w:hAnsi="Times New Roman"/>
          <w:lang w:val="fr-FR"/>
        </w:rPr>
        <w:tab/>
      </w:r>
    </w:p>
    <w:p w14:paraId="7B01CEA5" w14:textId="77777777" w:rsidR="001B7C7A" w:rsidRPr="00EC3F7D" w:rsidRDefault="001B7C7A" w:rsidP="00F9578F">
      <w:pPr>
        <w:pStyle w:val="BodyText2"/>
        <w:spacing w:before="120" w:line="240" w:lineRule="auto"/>
        <w:ind w:firstLine="720"/>
        <w:rPr>
          <w:rFonts w:ascii="Times New Roman" w:hAnsi="Times New Roman"/>
          <w:lang w:val="fr-FR"/>
        </w:rPr>
      </w:pPr>
      <w:r w:rsidRPr="00EC3F7D">
        <w:rPr>
          <w:rFonts w:ascii="Times New Roman" w:hAnsi="Times New Roman"/>
          <w:lang w:val="fr-FR"/>
        </w:rPr>
        <w:t xml:space="preserve">Phần chi phí điều chỉnh loại vật liệu thứ j được xác định theo công thức sau: </w:t>
      </w:r>
    </w:p>
    <w:p w14:paraId="0F6199F6" w14:textId="77777777" w:rsidR="001B7C7A" w:rsidRPr="00EC3F7D" w:rsidRDefault="002434F8" w:rsidP="008926A3">
      <w:pPr>
        <w:pStyle w:val="BodyText2"/>
        <w:spacing w:before="120" w:line="240" w:lineRule="auto"/>
        <w:jc w:val="center"/>
        <w:rPr>
          <w:rFonts w:ascii="Times New Roman" w:hAnsi="Times New Roman"/>
          <w:lang w:val="fr-FR"/>
        </w:rPr>
      </w:pPr>
      <w:r w:rsidRPr="00EC3F7D">
        <w:rPr>
          <w:rFonts w:ascii="Times New Roman" w:hAnsi="Times New Roman"/>
          <w:lang w:val="fr-FR"/>
        </w:rPr>
        <w:t xml:space="preserve">                      VL</w:t>
      </w:r>
      <w:r w:rsidRPr="00EC3F7D">
        <w:rPr>
          <w:rFonts w:ascii="Times New Roman" w:hAnsi="Times New Roman"/>
          <w:vertAlign w:val="subscript"/>
          <w:lang w:val="fr-FR"/>
        </w:rPr>
        <w:t>j</w:t>
      </w:r>
      <w:r w:rsidRPr="00EC3F7D">
        <w:rPr>
          <w:rFonts w:ascii="Times New Roman" w:hAnsi="Times New Roman"/>
          <w:lang w:val="fr-FR"/>
        </w:rPr>
        <w:t xml:space="preserve"> = </w:t>
      </w:r>
      <w:r w:rsidRPr="00EC3F7D">
        <w:rPr>
          <w:rFonts w:ascii="Times New Roman" w:hAnsi="Times New Roman"/>
          <w:position w:val="-34"/>
        </w:rPr>
        <w:object w:dxaOrig="1579" w:dyaOrig="820" w14:anchorId="4479ADB8">
          <v:shape id="_x0000_i1037" type="#_x0000_t75" style="width:79.5pt;height:43.5pt" o:ole="">
            <v:imagedata r:id="rId31" o:title=""/>
          </v:shape>
          <o:OLEObject Type="Embed" ProgID="Unknown" ShapeID="_x0000_i1037" DrawAspect="Content" ObjectID="_1640150298" r:id="rId32"/>
        </w:object>
      </w:r>
      <w:r w:rsidRPr="00EC3F7D">
        <w:rPr>
          <w:rFonts w:ascii="Times New Roman" w:hAnsi="Times New Roman"/>
          <w:lang w:val="fr-FR"/>
        </w:rPr>
        <w:tab/>
      </w:r>
      <w:r w:rsidRPr="00EC3F7D">
        <w:rPr>
          <w:rFonts w:ascii="Times New Roman" w:hAnsi="Times New Roman"/>
          <w:lang w:val="fr-FR"/>
        </w:rPr>
        <w:tab/>
        <w:t>(2.2</w:t>
      </w:r>
      <w:r w:rsidR="00C50FB6" w:rsidRPr="00EC3F7D">
        <w:rPr>
          <w:rFonts w:ascii="Times New Roman" w:hAnsi="Times New Roman"/>
          <w:lang w:val="fr-FR"/>
        </w:rPr>
        <w:t>8</w:t>
      </w:r>
      <w:r w:rsidRPr="00EC3F7D">
        <w:rPr>
          <w:rFonts w:ascii="Times New Roman" w:hAnsi="Times New Roman"/>
          <w:lang w:val="fr-FR"/>
        </w:rPr>
        <w:t>)</w:t>
      </w:r>
      <w:r w:rsidR="001B7C7A" w:rsidRPr="00EC3F7D">
        <w:rPr>
          <w:rFonts w:ascii="Times New Roman" w:hAnsi="Times New Roman"/>
          <w:lang w:val="fr-FR"/>
        </w:rPr>
        <w:tab/>
      </w:r>
      <w:r w:rsidR="001B7C7A" w:rsidRPr="00EC3F7D">
        <w:rPr>
          <w:rFonts w:ascii="Times New Roman" w:hAnsi="Times New Roman"/>
          <w:lang w:val="fr-FR"/>
        </w:rPr>
        <w:tab/>
      </w:r>
      <w:r w:rsidR="001B7C7A" w:rsidRPr="00EC3F7D">
        <w:rPr>
          <w:rFonts w:ascii="Times New Roman" w:hAnsi="Times New Roman"/>
          <w:lang w:val="fr-FR"/>
        </w:rPr>
        <w:tab/>
      </w:r>
    </w:p>
    <w:p w14:paraId="2E5C3C53" w14:textId="77777777" w:rsidR="001B7C7A" w:rsidRPr="00EC3F7D" w:rsidRDefault="001B7C7A">
      <w:pPr>
        <w:pStyle w:val="BodyText2"/>
        <w:spacing w:before="120" w:line="240" w:lineRule="auto"/>
        <w:ind w:firstLine="720"/>
        <w:rPr>
          <w:rFonts w:ascii="Times New Roman" w:hAnsi="Times New Roman"/>
          <w:lang w:val="fr-FR"/>
        </w:rPr>
      </w:pPr>
      <w:r w:rsidRPr="00EC3F7D">
        <w:rPr>
          <w:rFonts w:ascii="Times New Roman" w:hAnsi="Times New Roman"/>
          <w:lang w:val="fr-FR"/>
        </w:rPr>
        <w:t>Trong đó:</w:t>
      </w:r>
    </w:p>
    <w:p w14:paraId="2382FA58" w14:textId="77777777" w:rsidR="001B7C7A" w:rsidRPr="00EC3F7D" w:rsidRDefault="001B7C7A" w:rsidP="00F9578F">
      <w:pPr>
        <w:spacing w:before="120" w:after="120" w:line="240" w:lineRule="auto"/>
        <w:ind w:firstLine="720"/>
        <w:rPr>
          <w:rFonts w:ascii="Times New Roman" w:hAnsi="Times New Roman"/>
          <w:b/>
          <w:bCs/>
          <w:lang w:val="fr-FR"/>
        </w:rPr>
      </w:pPr>
      <w:r w:rsidRPr="00EC3F7D">
        <w:rPr>
          <w:rFonts w:ascii="Times New Roman" w:hAnsi="Times New Roman"/>
          <w:lang w:val="fr-FR"/>
        </w:rPr>
        <w:t>- Q</w:t>
      </w:r>
      <w:r w:rsidRPr="00EC3F7D">
        <w:rPr>
          <w:rFonts w:ascii="Times New Roman" w:hAnsi="Times New Roman"/>
          <w:vertAlign w:val="subscript"/>
          <w:lang w:val="fr-FR"/>
        </w:rPr>
        <w:t>Ji</w:t>
      </w:r>
      <w:r w:rsidRPr="00EC3F7D">
        <w:rPr>
          <w:rFonts w:ascii="Times New Roman" w:hAnsi="Times New Roman"/>
          <w:vertAlign w:val="superscript"/>
          <w:lang w:val="fr-FR"/>
        </w:rPr>
        <w:t>VL</w:t>
      </w:r>
      <w:r w:rsidRPr="00EC3F7D">
        <w:rPr>
          <w:rFonts w:ascii="Times New Roman" w:hAnsi="Times New Roman"/>
          <w:lang w:val="fr-FR"/>
        </w:rPr>
        <w:t xml:space="preserve">: lượng hao phí vật liệu thứ j của công tác xây dựng thứ i trong khối </w:t>
      </w:r>
      <w:r w:rsidRPr="00EC3F7D">
        <w:rPr>
          <w:rFonts w:ascii="Times New Roman" w:hAnsi="Times New Roman"/>
          <w:lang w:val="fr-FR"/>
        </w:rPr>
        <w:lastRenderedPageBreak/>
        <w:t>lượng xây dựng cần điều chỉnh (i=1</w:t>
      </w:r>
      <w:r w:rsidRPr="00EC3F7D">
        <w:rPr>
          <w:rFonts w:ascii="Times New Roman" w:hAnsi="Times New Roman"/>
          <w:lang w:val="fr-FR"/>
        </w:rPr>
        <w:sym w:font="Symbol" w:char="F0B8"/>
      </w:r>
      <w:r w:rsidRPr="00EC3F7D">
        <w:rPr>
          <w:rFonts w:ascii="Times New Roman" w:hAnsi="Times New Roman"/>
          <w:lang w:val="fr-FR"/>
        </w:rPr>
        <w:t>n);</w:t>
      </w:r>
    </w:p>
    <w:p w14:paraId="72CAD2AA" w14:textId="4D0BD3A7" w:rsidR="001B7C7A" w:rsidRPr="00EC3F7D" w:rsidRDefault="001B7C7A" w:rsidP="00F9578F">
      <w:pPr>
        <w:spacing w:before="120" w:after="120" w:line="240" w:lineRule="auto"/>
        <w:ind w:firstLine="720"/>
        <w:rPr>
          <w:rFonts w:ascii="Times New Roman" w:hAnsi="Times New Roman"/>
          <w:lang w:val="fr-FR"/>
        </w:rPr>
      </w:pPr>
      <w:r w:rsidRPr="00EC3F7D">
        <w:rPr>
          <w:rFonts w:ascii="Times New Roman" w:hAnsi="Times New Roman"/>
          <w:lang w:val="fr-FR"/>
        </w:rPr>
        <w:t>- CL</w:t>
      </w:r>
      <w:r w:rsidRPr="00EC3F7D">
        <w:rPr>
          <w:rFonts w:ascii="Times New Roman" w:hAnsi="Times New Roman"/>
          <w:vertAlign w:val="subscript"/>
          <w:lang w:val="fr-FR"/>
        </w:rPr>
        <w:t>J</w:t>
      </w:r>
      <w:r w:rsidRPr="00EC3F7D">
        <w:rPr>
          <w:rFonts w:ascii="Times New Roman" w:hAnsi="Times New Roman"/>
          <w:vertAlign w:val="superscript"/>
          <w:lang w:val="fr-FR"/>
        </w:rPr>
        <w:t>VL</w:t>
      </w:r>
      <w:r w:rsidRPr="00EC3F7D">
        <w:rPr>
          <w:rFonts w:ascii="Times New Roman" w:hAnsi="Times New Roman"/>
          <w:lang w:val="fr-FR"/>
        </w:rPr>
        <w:t>: giá trị chênh lệch giá của loại vật liệu thứ j tại thời điểm điều chỉnh so với giá vật liệu xây dựng trong dự toán được duyệt</w:t>
      </w:r>
      <w:r w:rsidR="00424923">
        <w:rPr>
          <w:rFonts w:ascii="Times New Roman" w:hAnsi="Times New Roman"/>
          <w:lang w:val="fr-FR"/>
        </w:rPr>
        <w:t>.</w:t>
      </w:r>
    </w:p>
    <w:p w14:paraId="6A00B5A6" w14:textId="77777777" w:rsidR="001B7C7A" w:rsidRPr="00EC3F7D" w:rsidRDefault="001B7C7A" w:rsidP="00F9578F">
      <w:pPr>
        <w:spacing w:before="120" w:after="120" w:line="240" w:lineRule="auto"/>
        <w:ind w:firstLine="720"/>
        <w:rPr>
          <w:rFonts w:ascii="Times New Roman" w:hAnsi="Times New Roman"/>
          <w:lang w:val="da-DK"/>
        </w:rPr>
      </w:pPr>
      <w:r w:rsidRPr="00EC3F7D">
        <w:rPr>
          <w:rFonts w:ascii="Times New Roman" w:hAnsi="Times New Roman"/>
          <w:lang w:val="fr-FR"/>
        </w:rPr>
        <w:t xml:space="preserve">Giá vật liệu xây dựng tại thời điểm điều chỉnh được xác định </w:t>
      </w:r>
      <w:r w:rsidRPr="00EC3F7D">
        <w:rPr>
          <w:rFonts w:ascii="Times New Roman" w:hAnsi="Times New Roman"/>
          <w:lang w:val="da-DK"/>
        </w:rPr>
        <w:t xml:space="preserve">trên cơ sở công bố giá vật liệu xây dựng của địa phương phù hợp với thời điểm điều chỉnh và mặt bằng giá thị trường tại nơi xây dựng công trình. Trường hợp giá vật liệu xây dựng theo công bố giá của địa phương không phù hợp với mặt bằng giá thị trường tại nơi xây dựng công trình và các loại vật liệu xây dựng không có trong công bố giá vật liệu xây dựng của địa phương thì giá của các loại vật liệu này được xác định trên cơ sở lựa chọn mức giá phù hợp giữa các báo giá của nhà sản xuất hoặc nhà cung ứng vật liệu xây dựng (trừ những loại vật liệu xây dựng lần đầu xuất hiện trên thị trường và chỉ có duy nhất trên thị trường) đảm bảo đáp ứng nhu cầu sử dụng vật liệu của công trình về tiến độ, khối lượng cung cấp, tiêu chuẩn chất lượng, kỹ thuật của vật liệu hoặc giá của loại vật liệu xây dựng có tiêu chuẩn, chất lượng tương tự đã và đang được sử dụng ở công trình khác. </w:t>
      </w:r>
    </w:p>
    <w:p w14:paraId="38457EBE" w14:textId="77777777" w:rsidR="001B7C7A" w:rsidRPr="00EC3F7D" w:rsidRDefault="001B7C7A" w:rsidP="00F9578F">
      <w:pPr>
        <w:pStyle w:val="BodyText2"/>
        <w:spacing w:before="120" w:line="240" w:lineRule="auto"/>
        <w:ind w:firstLine="720"/>
        <w:rPr>
          <w:rFonts w:ascii="Times New Roman" w:hAnsi="Times New Roman"/>
          <w:lang w:val="fr-FR"/>
        </w:rPr>
      </w:pPr>
      <w:r w:rsidRPr="00EC3F7D">
        <w:rPr>
          <w:rFonts w:ascii="Times New Roman" w:hAnsi="Times New Roman"/>
          <w:lang w:val="fr-FR"/>
        </w:rPr>
        <w:t>b) Xác định chi phí nhân công điều chỉnh (NC)</w:t>
      </w:r>
    </w:p>
    <w:p w14:paraId="5D1C05E7" w14:textId="77777777" w:rsidR="001B7C7A" w:rsidRPr="00EC3F7D" w:rsidRDefault="001B7C7A" w:rsidP="00F9578F">
      <w:pPr>
        <w:pStyle w:val="BodyText2"/>
        <w:spacing w:before="120" w:line="240" w:lineRule="auto"/>
        <w:ind w:firstLine="720"/>
        <w:rPr>
          <w:rFonts w:ascii="Times New Roman" w:hAnsi="Times New Roman"/>
          <w:lang w:val="fr-FR"/>
        </w:rPr>
      </w:pPr>
      <w:r w:rsidRPr="00EC3F7D">
        <w:rPr>
          <w:rFonts w:ascii="Times New Roman" w:hAnsi="Times New Roman"/>
          <w:lang w:val="fr-FR"/>
        </w:rPr>
        <w:t>Chi phí nhân công điều chỉnh được xác định theo công thức sau:</w:t>
      </w:r>
    </w:p>
    <w:p w14:paraId="171B68AE" w14:textId="77777777" w:rsidR="00B1793C" w:rsidRPr="00EC3F7D" w:rsidRDefault="00C70B99" w:rsidP="00B1793C">
      <w:pPr>
        <w:pStyle w:val="BodyText2"/>
        <w:spacing w:before="120" w:line="240" w:lineRule="auto"/>
        <w:ind w:left="1440" w:firstLine="720"/>
        <w:rPr>
          <w:rFonts w:ascii="Times New Roman" w:hAnsi="Times New Roman"/>
          <w:lang w:val="fr-FR"/>
        </w:rPr>
      </w:pPr>
      <w:r w:rsidRPr="00EC3F7D">
        <w:rPr>
          <w:rFonts w:ascii="Times New Roman" w:hAnsi="Times New Roman"/>
          <w:lang w:val="fr-FR"/>
        </w:rPr>
        <w:t xml:space="preserve">NC = </w:t>
      </w:r>
      <w:r w:rsidRPr="00EC3F7D">
        <w:rPr>
          <w:rFonts w:ascii="Times New Roman" w:hAnsi="Times New Roman"/>
          <w:position w:val="-34"/>
        </w:rPr>
        <w:object w:dxaOrig="1620" w:dyaOrig="820" w14:anchorId="0B0A40BE">
          <v:shape id="_x0000_i1038" type="#_x0000_t75" style="width:79.5pt;height:43.5pt" o:ole="">
            <v:imagedata r:id="rId33" o:title=""/>
          </v:shape>
          <o:OLEObject Type="Embed" ProgID="Unknown" ShapeID="_x0000_i1038" DrawAspect="Content" ObjectID="_1640150299" r:id="rId34"/>
        </w:object>
      </w:r>
      <w:r w:rsidRPr="00EC3F7D">
        <w:rPr>
          <w:rFonts w:ascii="Times New Roman" w:hAnsi="Times New Roman"/>
          <w:lang w:val="fr-FR"/>
        </w:rPr>
        <w:tab/>
      </w:r>
      <w:r w:rsidRPr="00EC3F7D">
        <w:rPr>
          <w:rFonts w:ascii="Times New Roman" w:hAnsi="Times New Roman"/>
          <w:lang w:val="fr-FR"/>
        </w:rPr>
        <w:tab/>
      </w:r>
      <w:r w:rsidRPr="00EC3F7D">
        <w:rPr>
          <w:rFonts w:ascii="Times New Roman" w:hAnsi="Times New Roman"/>
          <w:lang w:val="fr-FR"/>
        </w:rPr>
        <w:tab/>
        <w:t>(2.</w:t>
      </w:r>
      <w:r w:rsidR="00811C67" w:rsidRPr="00EC3F7D">
        <w:rPr>
          <w:rFonts w:ascii="Times New Roman" w:hAnsi="Times New Roman"/>
          <w:lang w:val="fr-FR"/>
        </w:rPr>
        <w:t>2</w:t>
      </w:r>
      <w:r w:rsidR="00C50FB6" w:rsidRPr="00EC3F7D">
        <w:rPr>
          <w:rFonts w:ascii="Times New Roman" w:hAnsi="Times New Roman"/>
          <w:lang w:val="fr-FR"/>
        </w:rPr>
        <w:t>9</w:t>
      </w:r>
      <w:r w:rsidRPr="00EC3F7D">
        <w:rPr>
          <w:rFonts w:ascii="Times New Roman" w:hAnsi="Times New Roman"/>
          <w:lang w:val="fr-FR"/>
        </w:rPr>
        <w:t>)</w:t>
      </w:r>
    </w:p>
    <w:p w14:paraId="118B950F" w14:textId="77777777" w:rsidR="001B7C7A" w:rsidRPr="00EC3F7D" w:rsidRDefault="001B7C7A">
      <w:pPr>
        <w:pStyle w:val="BodyText2"/>
        <w:spacing w:before="120" w:line="240" w:lineRule="auto"/>
        <w:ind w:firstLine="720"/>
        <w:rPr>
          <w:rFonts w:ascii="Times New Roman" w:hAnsi="Times New Roman"/>
          <w:lang w:val="fr-FR"/>
        </w:rPr>
      </w:pPr>
      <w:r w:rsidRPr="00EC3F7D">
        <w:rPr>
          <w:rFonts w:ascii="Times New Roman" w:hAnsi="Times New Roman"/>
          <w:lang w:val="fr-FR"/>
        </w:rPr>
        <w:t>Trong đó:</w:t>
      </w:r>
    </w:p>
    <w:p w14:paraId="32E21C9E" w14:textId="77777777" w:rsidR="001B7C7A" w:rsidRPr="00EC3F7D" w:rsidRDefault="001B7C7A" w:rsidP="00F9578F">
      <w:pPr>
        <w:spacing w:before="120" w:after="120" w:line="240" w:lineRule="auto"/>
        <w:ind w:firstLine="720"/>
        <w:rPr>
          <w:rFonts w:ascii="Times New Roman" w:hAnsi="Times New Roman"/>
          <w:lang w:val="fr-FR"/>
        </w:rPr>
      </w:pPr>
      <w:r w:rsidRPr="00EC3F7D">
        <w:rPr>
          <w:rFonts w:ascii="Times New Roman" w:hAnsi="Times New Roman"/>
          <w:lang w:val="fr-FR"/>
        </w:rPr>
        <w:t>- Q</w:t>
      </w:r>
      <w:r w:rsidRPr="00EC3F7D">
        <w:rPr>
          <w:rFonts w:ascii="Times New Roman" w:hAnsi="Times New Roman"/>
          <w:vertAlign w:val="subscript"/>
          <w:lang w:val="fr-FR"/>
        </w:rPr>
        <w:t>i</w:t>
      </w:r>
      <w:r w:rsidRPr="00EC3F7D">
        <w:rPr>
          <w:rFonts w:ascii="Times New Roman" w:hAnsi="Times New Roman"/>
          <w:vertAlign w:val="superscript"/>
          <w:lang w:val="fr-FR"/>
        </w:rPr>
        <w:t>NC</w:t>
      </w:r>
      <w:r w:rsidRPr="00EC3F7D">
        <w:rPr>
          <w:rFonts w:ascii="Times New Roman" w:hAnsi="Times New Roman"/>
          <w:lang w:val="fr-FR"/>
        </w:rPr>
        <w:t>: lượng hao phí nhân công của công tác thứ i trong khối lượng xây dựng cần điều chỉnh (i=1</w:t>
      </w:r>
      <w:r w:rsidRPr="00EC3F7D">
        <w:rPr>
          <w:rFonts w:ascii="Times New Roman" w:hAnsi="Times New Roman"/>
          <w:lang w:val="fr-FR"/>
        </w:rPr>
        <w:sym w:font="Symbol" w:char="F0B8"/>
      </w:r>
      <w:r w:rsidRPr="00EC3F7D">
        <w:rPr>
          <w:rFonts w:ascii="Times New Roman" w:hAnsi="Times New Roman"/>
          <w:lang w:val="fr-FR"/>
        </w:rPr>
        <w:t xml:space="preserve"> n);</w:t>
      </w:r>
    </w:p>
    <w:p w14:paraId="2770ADC5" w14:textId="77777777" w:rsidR="001B7C7A" w:rsidRPr="00EC3F7D" w:rsidRDefault="001B7C7A" w:rsidP="00F9578F">
      <w:pPr>
        <w:pStyle w:val="BodyTextIndent"/>
        <w:spacing w:before="120" w:line="240" w:lineRule="auto"/>
        <w:ind w:left="0" w:firstLine="360"/>
        <w:rPr>
          <w:rFonts w:ascii="Times New Roman" w:hAnsi="Times New Roman"/>
          <w:lang w:val="fr-FR"/>
        </w:rPr>
      </w:pPr>
      <w:r w:rsidRPr="00EC3F7D">
        <w:rPr>
          <w:rFonts w:ascii="Times New Roman" w:hAnsi="Times New Roman"/>
          <w:lang w:val="fr-FR"/>
        </w:rPr>
        <w:t xml:space="preserve">     - CL</w:t>
      </w:r>
      <w:r w:rsidRPr="00EC3F7D">
        <w:rPr>
          <w:rFonts w:ascii="Times New Roman" w:hAnsi="Times New Roman"/>
          <w:vertAlign w:val="subscript"/>
          <w:lang w:val="fr-FR"/>
        </w:rPr>
        <w:t>i</w:t>
      </w:r>
      <w:r w:rsidRPr="00EC3F7D">
        <w:rPr>
          <w:rFonts w:ascii="Times New Roman" w:hAnsi="Times New Roman"/>
          <w:vertAlign w:val="superscript"/>
          <w:lang w:val="fr-FR"/>
        </w:rPr>
        <w:t>NC</w:t>
      </w:r>
      <w:r w:rsidRPr="00EC3F7D">
        <w:rPr>
          <w:rFonts w:ascii="Times New Roman" w:hAnsi="Times New Roman"/>
          <w:lang w:val="fr-FR"/>
        </w:rPr>
        <w:t>: giá trị chênh lệch đơn giá nhân công của công tác thứ i tại thời điểm điều chỉnh so với đơn giá nhân công trong dự toán được duyệt (i=1</w:t>
      </w:r>
      <w:r w:rsidRPr="00EC3F7D">
        <w:rPr>
          <w:rFonts w:ascii="Times New Roman" w:hAnsi="Times New Roman"/>
          <w:lang w:val="fr-FR"/>
        </w:rPr>
        <w:sym w:font="Symbol" w:char="F0B8"/>
      </w:r>
      <w:r w:rsidRPr="00EC3F7D">
        <w:rPr>
          <w:rFonts w:ascii="Times New Roman" w:hAnsi="Times New Roman"/>
          <w:lang w:val="fr-FR"/>
        </w:rPr>
        <w:t>n).</w:t>
      </w:r>
    </w:p>
    <w:p w14:paraId="28C72646" w14:textId="77777777" w:rsidR="001B7C7A" w:rsidRPr="00EC3F7D" w:rsidRDefault="001B7C7A" w:rsidP="00F9578F">
      <w:pPr>
        <w:pStyle w:val="BodyTextIndent"/>
        <w:spacing w:before="120" w:line="240" w:lineRule="auto"/>
        <w:ind w:left="0" w:firstLine="720"/>
        <w:rPr>
          <w:rFonts w:ascii="Times New Roman" w:hAnsi="Times New Roman"/>
          <w:lang w:val="fr-FR"/>
        </w:rPr>
      </w:pPr>
      <w:r w:rsidRPr="00EC3F7D">
        <w:rPr>
          <w:rFonts w:ascii="Times New Roman" w:hAnsi="Times New Roman"/>
          <w:lang w:val="fr-FR"/>
        </w:rPr>
        <w:t>Đơn giá nhân công tại thời điểm điều chỉnh được xác định theo công bố giá nhân công của địa phương hoặc theo hướng dẫn của</w:t>
      </w:r>
      <w:r w:rsidR="00A378B8" w:rsidRPr="00EC3F7D">
        <w:rPr>
          <w:rFonts w:ascii="Times New Roman" w:hAnsi="Times New Roman"/>
          <w:lang w:val="fr-FR"/>
        </w:rPr>
        <w:t xml:space="preserve"> Bộ trưởng</w:t>
      </w:r>
      <w:r w:rsidRPr="00EC3F7D">
        <w:rPr>
          <w:rFonts w:ascii="Times New Roman" w:hAnsi="Times New Roman"/>
          <w:lang w:val="fr-FR"/>
        </w:rPr>
        <w:t xml:space="preserve"> Bộ Xây dựng phù hợp với quy định hiện hành.</w:t>
      </w:r>
    </w:p>
    <w:p w14:paraId="7B141EBF" w14:textId="77777777" w:rsidR="001B7C7A" w:rsidRPr="00EC3F7D" w:rsidRDefault="001B7C7A" w:rsidP="00F9578F">
      <w:pPr>
        <w:pStyle w:val="BodyTextIndent"/>
        <w:spacing w:before="120" w:line="240" w:lineRule="auto"/>
        <w:ind w:firstLine="360"/>
        <w:rPr>
          <w:rFonts w:ascii="Times New Roman" w:hAnsi="Times New Roman"/>
          <w:lang w:val="fr-FR"/>
        </w:rPr>
      </w:pPr>
      <w:r w:rsidRPr="00EC3F7D">
        <w:rPr>
          <w:rFonts w:ascii="Times New Roman" w:hAnsi="Times New Roman"/>
          <w:lang w:val="fr-FR"/>
        </w:rPr>
        <w:t>c) Xác định chi phí máy thi công điều chỉnh (MTC)</w:t>
      </w:r>
    </w:p>
    <w:p w14:paraId="4DEC84FD" w14:textId="77777777" w:rsidR="001B7C7A" w:rsidRPr="00EC3F7D" w:rsidRDefault="001B7C7A">
      <w:pPr>
        <w:pStyle w:val="BodyText2"/>
        <w:spacing w:before="120" w:line="240" w:lineRule="auto"/>
        <w:ind w:firstLine="720"/>
        <w:rPr>
          <w:rFonts w:ascii="Times New Roman" w:hAnsi="Times New Roman"/>
          <w:lang w:val="fr-FR"/>
        </w:rPr>
      </w:pPr>
      <w:r w:rsidRPr="00EC3F7D">
        <w:rPr>
          <w:rFonts w:ascii="Times New Roman" w:hAnsi="Times New Roman"/>
          <w:lang w:val="fr-FR"/>
        </w:rPr>
        <w:t>Chi phí máy thi công điều chỉnh (MTC) được xác định bằng tổng chi phí điều chỉnh của từng loại máy thi công thứ j (MTC</w:t>
      </w:r>
      <w:r w:rsidRPr="00EC3F7D">
        <w:rPr>
          <w:rFonts w:ascii="Times New Roman" w:hAnsi="Times New Roman"/>
          <w:vertAlign w:val="subscript"/>
          <w:lang w:val="fr-FR"/>
        </w:rPr>
        <w:t>j</w:t>
      </w:r>
      <w:r w:rsidRPr="00EC3F7D">
        <w:rPr>
          <w:rFonts w:ascii="Times New Roman" w:hAnsi="Times New Roman"/>
          <w:lang w:val="fr-FR"/>
        </w:rPr>
        <w:t xml:space="preserve"> ) theo công thức sau: </w:t>
      </w:r>
    </w:p>
    <w:p w14:paraId="05B6C4A4" w14:textId="77777777" w:rsidR="00E50A7D" w:rsidRPr="00EC3F7D" w:rsidRDefault="00E50A7D" w:rsidP="00E50A7D">
      <w:pPr>
        <w:pStyle w:val="BodyText2"/>
        <w:spacing w:before="120" w:line="240" w:lineRule="auto"/>
        <w:ind w:left="1440"/>
        <w:rPr>
          <w:rFonts w:ascii="Times New Roman" w:hAnsi="Times New Roman"/>
          <w:lang w:val="fr-FR"/>
        </w:rPr>
      </w:pPr>
      <w:r w:rsidRPr="00EC3F7D">
        <w:rPr>
          <w:rFonts w:ascii="Times New Roman" w:hAnsi="Times New Roman"/>
          <w:lang w:val="fr-FR"/>
        </w:rPr>
        <w:tab/>
        <w:t xml:space="preserve">           MTC = </w:t>
      </w:r>
      <w:r w:rsidRPr="00EC3F7D">
        <w:rPr>
          <w:rFonts w:ascii="Times New Roman" w:hAnsi="Times New Roman"/>
          <w:position w:val="-38"/>
        </w:rPr>
        <w:object w:dxaOrig="1140" w:dyaOrig="859" w14:anchorId="236264C9">
          <v:shape id="_x0000_i1039" type="#_x0000_t75" style="width:57.75pt;height:43.5pt" o:ole="">
            <v:imagedata r:id="rId35" o:title=""/>
          </v:shape>
          <o:OLEObject Type="Embed" ProgID="Unknown" ShapeID="_x0000_i1039" DrawAspect="Content" ObjectID="_1640150300" r:id="rId36"/>
        </w:object>
      </w:r>
      <w:r w:rsidRPr="00EC3F7D">
        <w:rPr>
          <w:rFonts w:ascii="Times New Roman" w:hAnsi="Times New Roman"/>
          <w:lang w:val="fr-FR"/>
        </w:rPr>
        <w:t xml:space="preserve">         </w:t>
      </w:r>
      <w:r w:rsidRPr="00EC3F7D">
        <w:rPr>
          <w:rFonts w:ascii="Times New Roman" w:hAnsi="Times New Roman"/>
          <w:lang w:val="fr-FR"/>
        </w:rPr>
        <w:tab/>
        <w:t xml:space="preserve">                (2.</w:t>
      </w:r>
      <w:r w:rsidR="00C50FB6" w:rsidRPr="00EC3F7D">
        <w:rPr>
          <w:rFonts w:ascii="Times New Roman" w:hAnsi="Times New Roman"/>
          <w:lang w:val="fr-FR"/>
        </w:rPr>
        <w:t>30</w:t>
      </w:r>
      <w:r w:rsidRPr="00EC3F7D">
        <w:rPr>
          <w:rFonts w:ascii="Times New Roman" w:hAnsi="Times New Roman"/>
          <w:lang w:val="fr-FR"/>
        </w:rPr>
        <w:t>)</w:t>
      </w:r>
    </w:p>
    <w:p w14:paraId="4FA27C2D" w14:textId="77777777" w:rsidR="001B7C7A" w:rsidRPr="00EC3F7D" w:rsidRDefault="001B7C7A" w:rsidP="00F9578F">
      <w:pPr>
        <w:pStyle w:val="BodyText2"/>
        <w:spacing w:before="120" w:line="240" w:lineRule="auto"/>
        <w:ind w:firstLine="720"/>
        <w:rPr>
          <w:rFonts w:ascii="Times New Roman" w:hAnsi="Times New Roman"/>
          <w:lang w:val="fr-FR"/>
        </w:rPr>
      </w:pPr>
      <w:r w:rsidRPr="00EC3F7D">
        <w:rPr>
          <w:rFonts w:ascii="Times New Roman" w:hAnsi="Times New Roman"/>
          <w:lang w:val="fr-FR"/>
        </w:rPr>
        <w:t xml:space="preserve">Chi phí điều chỉnh máy thi công thứ j được xác định theo công thức sau: </w:t>
      </w:r>
    </w:p>
    <w:p w14:paraId="2782B7D2" w14:textId="77777777" w:rsidR="00E50A7D" w:rsidRPr="00EC3F7D" w:rsidRDefault="00E50A7D">
      <w:pPr>
        <w:pStyle w:val="BodyText2"/>
        <w:spacing w:before="120" w:line="240" w:lineRule="auto"/>
        <w:ind w:firstLine="720"/>
        <w:rPr>
          <w:rFonts w:ascii="Times New Roman" w:hAnsi="Times New Roman"/>
          <w:lang w:val="fr-FR"/>
        </w:rPr>
      </w:pPr>
      <w:r w:rsidRPr="00EC3F7D">
        <w:rPr>
          <w:rFonts w:ascii="Times New Roman" w:hAnsi="Times New Roman"/>
          <w:lang w:val="fr-FR"/>
        </w:rPr>
        <w:tab/>
      </w:r>
      <w:r w:rsidRPr="00EC3F7D">
        <w:rPr>
          <w:rFonts w:ascii="Times New Roman" w:hAnsi="Times New Roman"/>
          <w:lang w:val="fr-FR"/>
        </w:rPr>
        <w:tab/>
        <w:t>MTC</w:t>
      </w:r>
      <w:r w:rsidRPr="00EC3F7D">
        <w:rPr>
          <w:rFonts w:ascii="Times New Roman" w:hAnsi="Times New Roman"/>
          <w:vertAlign w:val="subscript"/>
          <w:lang w:val="fr-FR"/>
        </w:rPr>
        <w:t>j</w:t>
      </w:r>
      <w:r w:rsidRPr="00EC3F7D">
        <w:rPr>
          <w:rFonts w:ascii="Times New Roman" w:hAnsi="Times New Roman"/>
          <w:lang w:val="fr-FR"/>
        </w:rPr>
        <w:t xml:space="preserve"> = </w:t>
      </w:r>
      <w:r w:rsidRPr="00EC3F7D">
        <w:rPr>
          <w:rFonts w:ascii="Times New Roman" w:hAnsi="Times New Roman"/>
          <w:position w:val="-34"/>
        </w:rPr>
        <w:object w:dxaOrig="1900" w:dyaOrig="820" w14:anchorId="10C1297F">
          <v:shape id="_x0000_i1040" type="#_x0000_t75" style="width:93.75pt;height:43.5pt" o:ole="">
            <v:imagedata r:id="rId37" o:title=""/>
          </v:shape>
          <o:OLEObject Type="Embed" ProgID="Unknown" ShapeID="_x0000_i1040" DrawAspect="Content" ObjectID="_1640150301" r:id="rId38"/>
        </w:object>
      </w:r>
      <w:r w:rsidRPr="00EC3F7D">
        <w:rPr>
          <w:rFonts w:ascii="Times New Roman" w:hAnsi="Times New Roman"/>
          <w:lang w:val="fr-FR"/>
        </w:rPr>
        <w:tab/>
      </w:r>
      <w:r w:rsidRPr="00EC3F7D">
        <w:rPr>
          <w:rFonts w:ascii="Times New Roman" w:hAnsi="Times New Roman"/>
          <w:lang w:val="fr-FR"/>
        </w:rPr>
        <w:tab/>
        <w:t xml:space="preserve">    (2.</w:t>
      </w:r>
      <w:r w:rsidR="00C50FB6" w:rsidRPr="00EC3F7D">
        <w:rPr>
          <w:rFonts w:ascii="Times New Roman" w:hAnsi="Times New Roman"/>
          <w:lang w:val="fr-FR"/>
        </w:rPr>
        <w:t>31</w:t>
      </w:r>
      <w:r w:rsidRPr="00EC3F7D">
        <w:rPr>
          <w:rFonts w:ascii="Times New Roman" w:hAnsi="Times New Roman"/>
          <w:lang w:val="fr-FR"/>
        </w:rPr>
        <w:t>)</w:t>
      </w:r>
    </w:p>
    <w:p w14:paraId="5CD2B539" w14:textId="77777777" w:rsidR="001B7C7A" w:rsidRPr="00EC3F7D" w:rsidRDefault="001B7C7A">
      <w:pPr>
        <w:pStyle w:val="BodyText2"/>
        <w:spacing w:before="120" w:line="240" w:lineRule="auto"/>
        <w:ind w:firstLine="720"/>
        <w:rPr>
          <w:rFonts w:ascii="Times New Roman" w:hAnsi="Times New Roman"/>
          <w:lang w:val="fr-FR"/>
        </w:rPr>
      </w:pPr>
      <w:r w:rsidRPr="00EC3F7D">
        <w:rPr>
          <w:rFonts w:ascii="Times New Roman" w:hAnsi="Times New Roman"/>
          <w:lang w:val="fr-FR"/>
        </w:rPr>
        <w:t>Trong đó:</w:t>
      </w:r>
    </w:p>
    <w:p w14:paraId="1A7F45EB" w14:textId="77777777" w:rsidR="001B7C7A" w:rsidRPr="00EC3F7D" w:rsidRDefault="001B7C7A" w:rsidP="00F9578F">
      <w:pPr>
        <w:pStyle w:val="BodyTextIndent"/>
        <w:spacing w:before="120" w:line="240" w:lineRule="auto"/>
        <w:ind w:left="0" w:firstLine="720"/>
        <w:rPr>
          <w:rFonts w:ascii="Times New Roman" w:hAnsi="Times New Roman"/>
          <w:lang w:val="fr-FR"/>
        </w:rPr>
      </w:pPr>
      <w:r w:rsidRPr="00EC3F7D">
        <w:rPr>
          <w:rFonts w:ascii="Times New Roman" w:hAnsi="Times New Roman"/>
          <w:lang w:val="fr-FR"/>
        </w:rPr>
        <w:lastRenderedPageBreak/>
        <w:t>- Q</w:t>
      </w:r>
      <w:r w:rsidRPr="00EC3F7D">
        <w:rPr>
          <w:rFonts w:ascii="Times New Roman" w:hAnsi="Times New Roman"/>
          <w:vertAlign w:val="subscript"/>
          <w:lang w:val="fr-FR"/>
        </w:rPr>
        <w:t>Ji</w:t>
      </w:r>
      <w:r w:rsidRPr="00EC3F7D">
        <w:rPr>
          <w:rFonts w:ascii="Times New Roman" w:hAnsi="Times New Roman"/>
          <w:vertAlign w:val="superscript"/>
          <w:lang w:val="fr-FR"/>
        </w:rPr>
        <w:t>MTC</w:t>
      </w:r>
      <w:r w:rsidRPr="00EC3F7D">
        <w:rPr>
          <w:rFonts w:ascii="Times New Roman" w:hAnsi="Times New Roman"/>
          <w:lang w:val="fr-FR"/>
        </w:rPr>
        <w:t>: lượng hao phí máy thi công thứ j của công tác xây dựng thứ i trong khối lượng xây dựng cần điều chỉnh (i=1</w:t>
      </w:r>
      <w:r w:rsidRPr="00EC3F7D">
        <w:rPr>
          <w:rFonts w:ascii="Times New Roman" w:hAnsi="Times New Roman"/>
          <w:lang w:val="fr-FR"/>
        </w:rPr>
        <w:sym w:font="Symbol" w:char="F0B8"/>
      </w:r>
      <w:r w:rsidRPr="00EC3F7D">
        <w:rPr>
          <w:rFonts w:ascii="Times New Roman" w:hAnsi="Times New Roman"/>
          <w:lang w:val="fr-FR"/>
        </w:rPr>
        <w:t xml:space="preserve"> n);</w:t>
      </w:r>
    </w:p>
    <w:p w14:paraId="1FAA05AA" w14:textId="77777777" w:rsidR="001B7C7A" w:rsidRPr="00EC3F7D" w:rsidRDefault="001B7C7A" w:rsidP="00F9578F">
      <w:pPr>
        <w:pStyle w:val="BodyTextIndent"/>
        <w:spacing w:before="120" w:line="240" w:lineRule="auto"/>
        <w:ind w:left="0" w:firstLine="720"/>
        <w:rPr>
          <w:rFonts w:ascii="Times New Roman" w:hAnsi="Times New Roman"/>
          <w:lang w:val="fr-FR"/>
        </w:rPr>
      </w:pPr>
      <w:r w:rsidRPr="00EC3F7D">
        <w:rPr>
          <w:rFonts w:ascii="Times New Roman" w:hAnsi="Times New Roman"/>
          <w:lang w:val="fr-FR"/>
        </w:rPr>
        <w:t>- CL</w:t>
      </w:r>
      <w:r w:rsidRPr="00EC3F7D">
        <w:rPr>
          <w:rFonts w:ascii="Times New Roman" w:hAnsi="Times New Roman"/>
          <w:vertAlign w:val="subscript"/>
          <w:lang w:val="fr-FR"/>
        </w:rPr>
        <w:t>J</w:t>
      </w:r>
      <w:r w:rsidRPr="00EC3F7D">
        <w:rPr>
          <w:rFonts w:ascii="Times New Roman" w:hAnsi="Times New Roman"/>
          <w:vertAlign w:val="superscript"/>
          <w:lang w:val="fr-FR"/>
        </w:rPr>
        <w:t>MTC</w:t>
      </w:r>
      <w:r w:rsidRPr="00EC3F7D">
        <w:rPr>
          <w:rFonts w:ascii="Times New Roman" w:hAnsi="Times New Roman"/>
          <w:lang w:val="fr-FR"/>
        </w:rPr>
        <w:t>: giá trị chênh lệch giá ca máy thi công thứ j tại thời điểm điều chỉnh so với giá ca máy thi công trong dự toán được duyệt (i=1</w:t>
      </w:r>
      <w:r w:rsidRPr="00EC3F7D">
        <w:rPr>
          <w:rFonts w:ascii="Times New Roman" w:hAnsi="Times New Roman"/>
          <w:lang w:val="fr-FR"/>
        </w:rPr>
        <w:sym w:font="Symbol" w:char="F0B8"/>
      </w:r>
      <w:r w:rsidRPr="00EC3F7D">
        <w:rPr>
          <w:rFonts w:ascii="Times New Roman" w:hAnsi="Times New Roman"/>
          <w:lang w:val="fr-FR"/>
        </w:rPr>
        <w:t>n).</w:t>
      </w:r>
    </w:p>
    <w:p w14:paraId="58A81490" w14:textId="77777777" w:rsidR="001B7C7A" w:rsidRPr="00EC3F7D" w:rsidRDefault="001B7C7A" w:rsidP="00F9578F">
      <w:pPr>
        <w:pStyle w:val="BodyTextIndent"/>
        <w:spacing w:before="120" w:line="240" w:lineRule="auto"/>
        <w:ind w:left="0" w:firstLine="360"/>
        <w:rPr>
          <w:rFonts w:ascii="Times New Roman" w:hAnsi="Times New Roman"/>
          <w:lang w:val="fr-FR"/>
        </w:rPr>
      </w:pPr>
      <w:r w:rsidRPr="00EC3F7D">
        <w:rPr>
          <w:rFonts w:ascii="Times New Roman" w:hAnsi="Times New Roman"/>
          <w:lang w:val="fr-FR"/>
        </w:rPr>
        <w:t xml:space="preserve"> </w:t>
      </w:r>
      <w:r w:rsidRPr="00EC3F7D">
        <w:rPr>
          <w:rFonts w:ascii="Times New Roman" w:hAnsi="Times New Roman"/>
          <w:lang w:val="fr-FR"/>
        </w:rPr>
        <w:tab/>
        <w:t xml:space="preserve">  Giá ca máy thi công tại thời điểm điều chỉnh được xác định theo quy định hiện hành.</w:t>
      </w:r>
    </w:p>
    <w:p w14:paraId="4329AEEE" w14:textId="571FEE0A" w:rsidR="001B7C7A" w:rsidRPr="00EC3F7D" w:rsidRDefault="001B7C7A" w:rsidP="00C365D3">
      <w:pPr>
        <w:pStyle w:val="BodyTextIndent"/>
        <w:spacing w:before="120" w:line="240" w:lineRule="auto"/>
        <w:ind w:left="0" w:firstLine="720"/>
        <w:rPr>
          <w:rFonts w:ascii="Times New Roman" w:hAnsi="Times New Roman"/>
          <w:lang w:val="fr-FR"/>
        </w:rPr>
      </w:pPr>
      <w:r w:rsidRPr="00EC3F7D">
        <w:rPr>
          <w:rFonts w:ascii="Times New Roman" w:hAnsi="Times New Roman"/>
          <w:lang w:val="fr-FR"/>
        </w:rPr>
        <w:t xml:space="preserve">Phần chi phí xây dựng điều chỉnh được tổng hợp </w:t>
      </w:r>
      <w:r w:rsidR="00C23D20">
        <w:rPr>
          <w:rFonts w:ascii="Times New Roman" w:hAnsi="Times New Roman"/>
          <w:lang w:val="fr-FR"/>
        </w:rPr>
        <w:t>theo</w:t>
      </w:r>
      <w:r w:rsidRPr="00EC3F7D">
        <w:rPr>
          <w:rFonts w:ascii="Times New Roman" w:hAnsi="Times New Roman"/>
          <w:lang w:val="fr-FR"/>
        </w:rPr>
        <w:t xml:space="preserve"> Bảng 2.</w:t>
      </w:r>
      <w:r w:rsidR="00840FC6" w:rsidRPr="00EC3F7D">
        <w:rPr>
          <w:rFonts w:ascii="Times New Roman" w:hAnsi="Times New Roman"/>
          <w:lang w:val="fr-FR"/>
        </w:rPr>
        <w:t xml:space="preserve">10 </w:t>
      </w:r>
      <w:r w:rsidRPr="00EC3F7D">
        <w:rPr>
          <w:rFonts w:ascii="Times New Roman" w:hAnsi="Times New Roman"/>
          <w:lang w:val="fr-FR"/>
        </w:rPr>
        <w:t xml:space="preserve">Phụ lục này.   </w:t>
      </w:r>
    </w:p>
    <w:p w14:paraId="3128B967" w14:textId="77777777" w:rsidR="001B7C7A" w:rsidRPr="00EC3F7D" w:rsidRDefault="00A15B46" w:rsidP="00F9578F">
      <w:pPr>
        <w:pStyle w:val="BodyTextIndent"/>
        <w:spacing w:before="120" w:line="240" w:lineRule="auto"/>
        <w:ind w:firstLine="360"/>
        <w:rPr>
          <w:rFonts w:ascii="Times New Roman" w:hAnsi="Times New Roman"/>
          <w:lang w:val="da-DK"/>
        </w:rPr>
      </w:pPr>
      <w:r w:rsidRPr="00EC3F7D">
        <w:rPr>
          <w:rFonts w:ascii="Times New Roman" w:hAnsi="Times New Roman"/>
          <w:lang w:val="da-DK"/>
        </w:rPr>
        <w:t>4.</w:t>
      </w:r>
      <w:r w:rsidR="001B7C7A" w:rsidRPr="00EC3F7D">
        <w:rPr>
          <w:rFonts w:ascii="Times New Roman" w:hAnsi="Times New Roman"/>
          <w:lang w:val="da-DK"/>
        </w:rPr>
        <w:t>2.1.2. Phương pháp theo chỉ số giá xây dựng</w:t>
      </w:r>
    </w:p>
    <w:p w14:paraId="025D6F33" w14:textId="2406B6DE" w:rsidR="001B7C7A" w:rsidRPr="00EC3F7D" w:rsidRDefault="00222E53">
      <w:pPr>
        <w:pStyle w:val="BodyText2"/>
        <w:spacing w:before="120" w:line="240" w:lineRule="auto"/>
        <w:ind w:firstLine="720"/>
        <w:rPr>
          <w:rFonts w:ascii="Times New Roman" w:hAnsi="Times New Roman"/>
          <w:lang w:val="da-DK"/>
        </w:rPr>
      </w:pPr>
      <w:r>
        <w:rPr>
          <w:rFonts w:ascii="Times New Roman" w:hAnsi="Times New Roman"/>
          <w:lang w:val="da-DK"/>
        </w:rPr>
        <w:t>4.2.1.2.1.</w:t>
      </w:r>
      <w:r w:rsidR="001B7C7A" w:rsidRPr="00EC3F7D">
        <w:rPr>
          <w:rFonts w:ascii="Times New Roman" w:hAnsi="Times New Roman"/>
          <w:lang w:val="da-DK"/>
        </w:rPr>
        <w:t xml:space="preserve"> Trường hợp sử dụng chỉ số giá phần xây dựng</w:t>
      </w:r>
    </w:p>
    <w:p w14:paraId="557FB5A4" w14:textId="129BB7C3" w:rsidR="001B7C7A" w:rsidRPr="00EC3F7D" w:rsidRDefault="001B7C7A" w:rsidP="008926A3">
      <w:pPr>
        <w:pStyle w:val="BodyText2"/>
        <w:spacing w:before="120" w:line="240" w:lineRule="auto"/>
        <w:ind w:firstLine="720"/>
        <w:rPr>
          <w:rFonts w:ascii="Times New Roman" w:hAnsi="Times New Roman"/>
          <w:lang w:val="da-DK"/>
        </w:rPr>
      </w:pPr>
      <w:r w:rsidRPr="00EC3F7D">
        <w:rPr>
          <w:rFonts w:ascii="Times New Roman" w:hAnsi="Times New Roman"/>
          <w:lang w:val="da-DK"/>
        </w:rPr>
        <w:t xml:space="preserve">Chi phí xây dựng điều chỉnh </w:t>
      </w:r>
      <w:r w:rsidRPr="004935AA">
        <w:rPr>
          <w:rFonts w:ascii="Times New Roman" w:hAnsi="Times New Roman"/>
          <w:lang w:val="da-DK"/>
        </w:rPr>
        <w:t>(</w:t>
      </w:r>
      <m:oMath>
        <m:sSubSup>
          <m:sSubSupPr>
            <m:ctrlPr>
              <w:rPr>
                <w:rFonts w:ascii="Cambria Math" w:hAnsi="Times New Roman"/>
                <w:bCs/>
                <w:sz w:val="24"/>
                <w:szCs w:val="24"/>
              </w:rPr>
            </m:ctrlPr>
          </m:sSubSupPr>
          <m:e>
            <m:r>
              <m:rPr>
                <m:sty m:val="p"/>
              </m:rPr>
              <w:rPr>
                <w:rFonts w:ascii="Cambria Math" w:hAnsi="Times New Roman"/>
                <w:sz w:val="24"/>
                <w:szCs w:val="24"/>
              </w:rPr>
              <m:t>G</m:t>
            </m:r>
          </m:e>
          <m:sub>
            <m:r>
              <m:rPr>
                <m:sty m:val="p"/>
              </m:rPr>
              <w:rPr>
                <w:rFonts w:ascii="Cambria Math" w:hAnsi="Times New Roman"/>
                <w:sz w:val="24"/>
                <w:szCs w:val="24"/>
              </w:rPr>
              <m:t>XD</m:t>
            </m:r>
          </m:sub>
          <m:sup>
            <m:r>
              <m:rPr>
                <m:sty m:val="p"/>
              </m:rPr>
              <w:rPr>
                <w:rFonts w:ascii="Cambria Math" w:hAnsi="Times New Roman"/>
                <w:sz w:val="24"/>
                <w:szCs w:val="24"/>
              </w:rPr>
              <m:t>BS</m:t>
            </m:r>
          </m:sup>
        </m:sSubSup>
      </m:oMath>
      <w:r w:rsidRPr="004935AA">
        <w:rPr>
          <w:rFonts w:ascii="Times New Roman" w:hAnsi="Times New Roman"/>
          <w:bCs/>
          <w:sz w:val="24"/>
          <w:szCs w:val="24"/>
          <w:lang w:val="da-DK"/>
        </w:rPr>
        <w:t>)</w:t>
      </w:r>
      <w:r w:rsidRPr="00EC3F7D">
        <w:rPr>
          <w:rFonts w:ascii="Times New Roman" w:hAnsi="Times New Roman"/>
          <w:b/>
          <w:bCs/>
          <w:sz w:val="24"/>
          <w:szCs w:val="24"/>
          <w:lang w:val="da-DK"/>
        </w:rPr>
        <w:t xml:space="preserve"> </w:t>
      </w:r>
      <w:r w:rsidRPr="00EC3F7D">
        <w:rPr>
          <w:rFonts w:ascii="Times New Roman" w:hAnsi="Times New Roman"/>
          <w:lang w:val="da-DK"/>
        </w:rPr>
        <w:t>được xác định theo công thức sau: </w:t>
      </w:r>
    </w:p>
    <w:p w14:paraId="1F6844AD" w14:textId="77777777" w:rsidR="00EA428C" w:rsidRPr="00EC3F7D" w:rsidRDefault="00EA428C" w:rsidP="00F9578F">
      <w:pPr>
        <w:pStyle w:val="BodyTextIndent"/>
        <w:spacing w:before="120" w:line="240" w:lineRule="auto"/>
        <w:ind w:left="357" w:firstLine="357"/>
        <w:rPr>
          <w:rFonts w:ascii="Times New Roman" w:hAnsi="Times New Roman"/>
          <w:lang w:val="da-DK"/>
        </w:rPr>
      </w:pPr>
      <w:r w:rsidRPr="00EC3F7D">
        <w:rPr>
          <w:rFonts w:ascii="Times New Roman" w:hAnsi="Times New Roman"/>
          <w:lang w:val="fr-FR"/>
        </w:rPr>
        <w:tab/>
      </w:r>
      <w:r w:rsidRPr="00EC3F7D">
        <w:rPr>
          <w:rFonts w:ascii="Times New Roman" w:hAnsi="Times New Roman"/>
          <w:lang w:val="fr-FR"/>
        </w:rPr>
        <w:tab/>
      </w:r>
      <w:r w:rsidRPr="00EC3F7D">
        <w:rPr>
          <w:rFonts w:ascii="Times New Roman" w:hAnsi="Times New Roman"/>
          <w:lang w:val="fr-FR"/>
        </w:rPr>
        <w:tab/>
        <w:t xml:space="preserve"> </w:t>
      </w:r>
      <w:r w:rsidRPr="00EC3F7D">
        <w:rPr>
          <w:rFonts w:ascii="Times New Roman" w:hAnsi="Times New Roman"/>
          <w:lang w:val="fr-FR"/>
        </w:rPr>
        <w:tab/>
      </w:r>
      <w:r w:rsidRPr="00EC3F7D">
        <w:rPr>
          <w:rFonts w:ascii="Times New Roman" w:hAnsi="Times New Roman"/>
          <w:position w:val="-12"/>
          <w:lang w:val="fr-FR"/>
        </w:rPr>
        <w:object w:dxaOrig="639" w:dyaOrig="440" w14:anchorId="5D61A2A2">
          <v:shape id="_x0000_i1041" type="#_x0000_t75" style="width:36pt;height:21.75pt" o:ole="">
            <v:imagedata r:id="rId39" o:title=""/>
          </v:shape>
          <o:OLEObject Type="Embed" ProgID="Unknown" ShapeID="_x0000_i1041" DrawAspect="Content" ObjectID="_1640150302" r:id="rId40"/>
        </w:object>
      </w:r>
      <w:r w:rsidRPr="00EC3F7D">
        <w:rPr>
          <w:rFonts w:ascii="Times New Roman" w:hAnsi="Times New Roman"/>
          <w:b/>
          <w:bCs/>
          <w:sz w:val="24"/>
          <w:szCs w:val="24"/>
          <w:lang w:val="da-DK"/>
        </w:rPr>
        <w:t xml:space="preserve"> = </w:t>
      </w:r>
      <w:r w:rsidRPr="004935AA">
        <w:rPr>
          <w:rFonts w:ascii="Times New Roman" w:hAnsi="Times New Roman"/>
          <w:b/>
          <w:bCs/>
          <w:position w:val="-12"/>
          <w:sz w:val="24"/>
          <w:szCs w:val="24"/>
        </w:rPr>
        <w:object w:dxaOrig="560" w:dyaOrig="440" w14:anchorId="05A91538">
          <v:shape id="_x0000_i1042" type="#_x0000_t75" style="width:28.5pt;height:21.75pt" o:ole="">
            <v:imagedata r:id="rId41" o:title=""/>
          </v:shape>
          <o:OLEObject Type="Embed" ProgID="Unknown" ShapeID="_x0000_i1042" DrawAspect="Content" ObjectID="_1640150303" r:id="rId42"/>
        </w:object>
      </w:r>
      <w:r w:rsidRPr="004935AA">
        <w:rPr>
          <w:rFonts w:ascii="Times New Roman" w:hAnsi="Times New Roman"/>
          <w:b/>
          <w:bCs/>
          <w:sz w:val="24"/>
          <w:szCs w:val="24"/>
          <w:lang w:val="da-DK"/>
        </w:rPr>
        <w:t xml:space="preserve"> </w:t>
      </w:r>
      <w:r w:rsidRPr="004935AA">
        <w:rPr>
          <w:rFonts w:ascii="Times New Roman" w:hAnsi="Times New Roman"/>
          <w:sz w:val="24"/>
          <w:szCs w:val="24"/>
          <w:lang w:val="da-DK"/>
        </w:rPr>
        <w:t xml:space="preserve">x  </w:t>
      </w:r>
      <w:r w:rsidRPr="004935AA">
        <w:rPr>
          <w:position w:val="-30"/>
        </w:rPr>
        <w:object w:dxaOrig="480" w:dyaOrig="760" w14:anchorId="429FBC31">
          <v:shape id="_x0000_i1043" type="#_x0000_t75" style="width:21.75pt;height:36pt" o:ole="">
            <v:imagedata r:id="rId43" o:title=""/>
          </v:shape>
          <o:OLEObject Type="Embed" ProgID="Equation.3" ShapeID="_x0000_i1043" DrawAspect="Content" ObjectID="_1640150304" r:id="rId44"/>
        </w:object>
      </w:r>
      <w:r w:rsidRPr="004935AA">
        <w:rPr>
          <w:rFonts w:ascii="Times New Roman" w:hAnsi="Times New Roman"/>
          <w:sz w:val="24"/>
          <w:szCs w:val="24"/>
          <w:lang w:val="da-DK"/>
        </w:rPr>
        <w:t xml:space="preserve">       </w:t>
      </w:r>
      <w:r w:rsidRPr="004935AA">
        <w:rPr>
          <w:rFonts w:ascii="Times New Roman" w:hAnsi="Times New Roman"/>
          <w:lang w:val="da-DK"/>
        </w:rPr>
        <w:t>(</w:t>
      </w:r>
      <w:r w:rsidRPr="00EC3F7D">
        <w:rPr>
          <w:rFonts w:ascii="Times New Roman" w:hAnsi="Times New Roman"/>
          <w:lang w:val="da-DK"/>
        </w:rPr>
        <w:t>2.3</w:t>
      </w:r>
      <w:r w:rsidR="00C50FB6" w:rsidRPr="00EC3F7D">
        <w:rPr>
          <w:rFonts w:ascii="Times New Roman" w:hAnsi="Times New Roman"/>
          <w:lang w:val="da-DK"/>
        </w:rPr>
        <w:t>2</w:t>
      </w:r>
      <w:r w:rsidRPr="00EC3F7D">
        <w:rPr>
          <w:rFonts w:ascii="Times New Roman" w:hAnsi="Times New Roman"/>
          <w:lang w:val="da-DK"/>
        </w:rPr>
        <w:t>)</w:t>
      </w:r>
    </w:p>
    <w:p w14:paraId="7E1F6122" w14:textId="77777777" w:rsidR="001B7C7A" w:rsidRPr="00EC3F7D" w:rsidRDefault="001B7C7A" w:rsidP="00F9578F">
      <w:pPr>
        <w:pStyle w:val="BodyTextIndent"/>
        <w:spacing w:before="120" w:line="240" w:lineRule="auto"/>
        <w:ind w:left="357" w:firstLine="357"/>
        <w:rPr>
          <w:rFonts w:ascii="Times New Roman" w:hAnsi="Times New Roman"/>
          <w:lang w:val="da-DK"/>
        </w:rPr>
      </w:pPr>
      <w:r w:rsidRPr="00EC3F7D">
        <w:rPr>
          <w:rFonts w:ascii="Times New Roman" w:hAnsi="Times New Roman"/>
          <w:lang w:val="da-DK"/>
        </w:rPr>
        <w:t xml:space="preserve">Trong đó: </w:t>
      </w:r>
    </w:p>
    <w:p w14:paraId="14DE4FB6" w14:textId="77777777" w:rsidR="00F32AF9" w:rsidRPr="00EC3F7D" w:rsidRDefault="00F32AF9" w:rsidP="00F32AF9">
      <w:pPr>
        <w:pStyle w:val="BodyTextIndent"/>
        <w:spacing w:before="120" w:line="240" w:lineRule="auto"/>
        <w:ind w:left="0" w:firstLine="720"/>
        <w:rPr>
          <w:rFonts w:ascii="Times New Roman" w:hAnsi="Times New Roman"/>
          <w:lang w:val="da-DK"/>
        </w:rPr>
      </w:pPr>
      <w:r w:rsidRPr="00EC3F7D">
        <w:rPr>
          <w:rFonts w:ascii="Times New Roman" w:hAnsi="Times New Roman"/>
          <w:lang w:val="da-DK"/>
        </w:rPr>
        <w:t>-</w:t>
      </w:r>
      <w:r w:rsidRPr="00EC3F7D">
        <w:rPr>
          <w:rFonts w:ascii="Times New Roman" w:hAnsi="Times New Roman"/>
          <w:b/>
          <w:bCs/>
          <w:position w:val="-12"/>
          <w:sz w:val="24"/>
          <w:szCs w:val="24"/>
        </w:rPr>
        <w:object w:dxaOrig="560" w:dyaOrig="440" w14:anchorId="05037C25">
          <v:shape id="_x0000_i1044" type="#_x0000_t75" style="width:28.5pt;height:21.75pt" o:ole="">
            <v:imagedata r:id="rId45" o:title=""/>
          </v:shape>
          <o:OLEObject Type="Embed" ProgID="Unknown" ShapeID="_x0000_i1044" DrawAspect="Content" ObjectID="_1640150305" r:id="rId46"/>
        </w:object>
      </w:r>
      <w:r w:rsidRPr="00EC3F7D">
        <w:rPr>
          <w:rFonts w:ascii="Times New Roman" w:hAnsi="Times New Roman"/>
          <w:lang w:val="da-DK"/>
        </w:rPr>
        <w:t>: chi phí xây dựng trong dự toán được duyệt của khối lượng xây dựng cần điều chỉnh;</w:t>
      </w:r>
    </w:p>
    <w:p w14:paraId="2FA4C46C" w14:textId="2CEC27B4" w:rsidR="00F32AF9" w:rsidRPr="00EC3F7D" w:rsidRDefault="00F32AF9" w:rsidP="00F32AF9">
      <w:pPr>
        <w:pStyle w:val="BodyText2"/>
        <w:spacing w:before="120" w:line="240" w:lineRule="auto"/>
        <w:ind w:firstLine="720"/>
        <w:rPr>
          <w:rFonts w:ascii="Times New Roman" w:hAnsi="Times New Roman"/>
          <w:lang w:val="da-DK"/>
        </w:rPr>
      </w:pPr>
      <w:r w:rsidRPr="00EC3F7D">
        <w:rPr>
          <w:rFonts w:ascii="Times New Roman" w:hAnsi="Times New Roman"/>
          <w:lang w:val="da-DK"/>
        </w:rPr>
        <w:t xml:space="preserve">- </w:t>
      </w:r>
      <w:r w:rsidRPr="0012218D">
        <w:rPr>
          <w:position w:val="-14"/>
        </w:rPr>
        <w:object w:dxaOrig="420" w:dyaOrig="400" w14:anchorId="71BE50D5">
          <v:shape id="_x0000_i1045" type="#_x0000_t75" style="width:21.75pt;height:21.75pt" o:ole="">
            <v:imagedata r:id="rId47" o:title=""/>
          </v:shape>
          <o:OLEObject Type="Embed" ProgID="Equation.3" ShapeID="_x0000_i1045" DrawAspect="Content" ObjectID="_1640150306" r:id="rId48"/>
        </w:object>
      </w:r>
      <w:r w:rsidRPr="0012218D">
        <w:rPr>
          <w:rFonts w:ascii="Times New Roman" w:hAnsi="Times New Roman"/>
          <w:lang w:val="da-DK"/>
        </w:rPr>
        <w:t>:</w:t>
      </w:r>
      <w:r w:rsidRPr="00EC3F7D">
        <w:rPr>
          <w:rFonts w:ascii="Times New Roman" w:hAnsi="Times New Roman"/>
          <w:lang w:val="da-DK"/>
        </w:rPr>
        <w:t xml:space="preserve"> chỉ số giá phần xâ</w:t>
      </w:r>
      <w:r w:rsidR="004935AA">
        <w:rPr>
          <w:rFonts w:ascii="Times New Roman" w:hAnsi="Times New Roman"/>
          <w:lang w:val="da-DK"/>
        </w:rPr>
        <w:t>y dựng tại thời điểm điều chỉnh;</w:t>
      </w:r>
    </w:p>
    <w:p w14:paraId="5F102BC3" w14:textId="6BDDAA6F" w:rsidR="00F32AF9" w:rsidRPr="00EC3F7D" w:rsidRDefault="00F32AF9" w:rsidP="00F9578F">
      <w:pPr>
        <w:pStyle w:val="BodyTextIndent"/>
        <w:spacing w:before="120" w:line="240" w:lineRule="auto"/>
        <w:ind w:left="0" w:firstLine="720"/>
        <w:rPr>
          <w:rFonts w:ascii="Times New Roman" w:hAnsi="Times New Roman"/>
          <w:b/>
          <w:bCs/>
          <w:sz w:val="24"/>
          <w:szCs w:val="24"/>
        </w:rPr>
      </w:pPr>
      <w:r w:rsidRPr="00EC3F7D">
        <w:rPr>
          <w:rFonts w:ascii="Times New Roman" w:hAnsi="Times New Roman"/>
          <w:lang w:val="da-DK"/>
        </w:rPr>
        <w:t xml:space="preserve">- </w:t>
      </w:r>
      <w:r w:rsidRPr="00EC3F7D">
        <w:rPr>
          <w:position w:val="-12"/>
        </w:rPr>
        <w:object w:dxaOrig="420" w:dyaOrig="380" w14:anchorId="2D3000D4">
          <v:shape id="_x0000_i1046" type="#_x0000_t75" style="width:21.75pt;height:21.75pt" o:ole="">
            <v:imagedata r:id="rId49" o:title=""/>
          </v:shape>
          <o:OLEObject Type="Embed" ProgID="Equation.3" ShapeID="_x0000_i1046" DrawAspect="Content" ObjectID="_1640150307" r:id="rId50"/>
        </w:object>
      </w:r>
      <w:r w:rsidRPr="00EC3F7D">
        <w:t xml:space="preserve">: </w:t>
      </w:r>
      <w:r w:rsidRPr="00EC3F7D">
        <w:rPr>
          <w:rFonts w:ascii="Times New Roman" w:hAnsi="Times New Roman"/>
          <w:lang w:val="da-DK"/>
        </w:rPr>
        <w:t xml:space="preserve">chỉ số giá phần xây dựng tại thời điểm lập dự toán </w:t>
      </w:r>
      <w:r w:rsidRPr="00EC3F7D">
        <w:rPr>
          <w:rFonts w:ascii="Times New Roman" w:hAnsi="Times New Roman"/>
          <w:b/>
          <w:bCs/>
          <w:position w:val="-12"/>
          <w:sz w:val="24"/>
          <w:szCs w:val="24"/>
        </w:rPr>
        <w:object w:dxaOrig="560" w:dyaOrig="440" w14:anchorId="259C8BD3">
          <v:shape id="_x0000_i1047" type="#_x0000_t75" style="width:28.5pt;height:21.75pt" o:ole="">
            <v:imagedata r:id="rId45" o:title=""/>
          </v:shape>
          <o:OLEObject Type="Embed" ProgID="Unknown" ShapeID="_x0000_i1047" DrawAspect="Content" ObjectID="_1640150308" r:id="rId51"/>
        </w:object>
      </w:r>
      <w:r w:rsidR="004935AA">
        <w:rPr>
          <w:rFonts w:ascii="Times New Roman" w:hAnsi="Times New Roman"/>
          <w:b/>
          <w:bCs/>
          <w:sz w:val="24"/>
          <w:szCs w:val="24"/>
        </w:rPr>
        <w:t>.</w:t>
      </w:r>
    </w:p>
    <w:p w14:paraId="0A6BD174" w14:textId="77777777" w:rsidR="001B7C7A" w:rsidRPr="00EC3F7D" w:rsidRDefault="001B7C7A" w:rsidP="00F9578F">
      <w:pPr>
        <w:pStyle w:val="BodyTextIndent"/>
        <w:spacing w:before="120" w:line="240" w:lineRule="auto"/>
        <w:ind w:left="0" w:firstLine="720"/>
        <w:rPr>
          <w:rFonts w:ascii="Times New Roman" w:hAnsi="Times New Roman"/>
          <w:lang w:val="da-DK"/>
        </w:rPr>
      </w:pPr>
      <w:r w:rsidRPr="00EC3F7D">
        <w:rPr>
          <w:rFonts w:ascii="Times New Roman" w:hAnsi="Times New Roman"/>
          <w:lang w:val="da-DK"/>
        </w:rPr>
        <w:t>Chỉ số giá phần xây dựng công trình được xác định theo quy định hiện hành.</w:t>
      </w:r>
    </w:p>
    <w:p w14:paraId="654EFB0C" w14:textId="5ABAFBCC" w:rsidR="001B7C7A" w:rsidRPr="00EC3F7D" w:rsidRDefault="00222E53" w:rsidP="00F9578F">
      <w:pPr>
        <w:pStyle w:val="BodyTextIndent"/>
        <w:spacing w:before="120" w:line="240" w:lineRule="auto"/>
        <w:ind w:left="0" w:firstLine="720"/>
        <w:rPr>
          <w:rFonts w:ascii="Times New Roman" w:hAnsi="Times New Roman"/>
          <w:lang w:val="da-DK"/>
        </w:rPr>
      </w:pPr>
      <w:r>
        <w:rPr>
          <w:rFonts w:ascii="Times New Roman" w:hAnsi="Times New Roman"/>
          <w:lang w:val="da-DK"/>
        </w:rPr>
        <w:t>4.2.1.2.2.</w:t>
      </w:r>
      <w:r w:rsidR="001B7C7A" w:rsidRPr="00EC3F7D">
        <w:rPr>
          <w:rFonts w:ascii="Times New Roman" w:hAnsi="Times New Roman"/>
          <w:lang w:val="da-DK"/>
        </w:rPr>
        <w:t xml:space="preserve"> Trường hợp sử dụng chỉ số giá xây dựng theo các yếu tố chi phí (chỉ số giá vật liệu xây dựng công trình, chỉ số giá nhân công xây dựng công trình, chỉ số giá máy thi công xây dựng công trình) </w:t>
      </w:r>
    </w:p>
    <w:p w14:paraId="2201E622" w14:textId="77777777" w:rsidR="001B7C7A" w:rsidRPr="00EC3F7D" w:rsidRDefault="00A15B46" w:rsidP="00F9578F">
      <w:pPr>
        <w:pStyle w:val="BodyText2"/>
        <w:spacing w:before="120" w:line="240" w:lineRule="auto"/>
        <w:ind w:firstLine="720"/>
        <w:rPr>
          <w:rFonts w:ascii="Times New Roman" w:hAnsi="Times New Roman"/>
          <w:lang w:val="da-DK"/>
        </w:rPr>
      </w:pPr>
      <w:r w:rsidRPr="00EC3F7D">
        <w:rPr>
          <w:rFonts w:ascii="Times New Roman" w:hAnsi="Times New Roman"/>
          <w:lang w:val="da-DK"/>
        </w:rPr>
        <w:t>a)</w:t>
      </w:r>
      <w:r w:rsidR="001B7C7A" w:rsidRPr="00EC3F7D">
        <w:rPr>
          <w:rFonts w:ascii="Times New Roman" w:hAnsi="Times New Roman"/>
          <w:lang w:val="da-DK"/>
        </w:rPr>
        <w:t xml:space="preserve"> Xác định chi phí vật liệu </w:t>
      </w:r>
      <w:r w:rsidR="001B7C7A" w:rsidRPr="00EC3F7D">
        <w:rPr>
          <w:rFonts w:ascii="Times New Roman" w:hAnsi="Times New Roman"/>
          <w:lang w:val="fr-FR"/>
        </w:rPr>
        <w:t xml:space="preserve">điều chỉnh </w:t>
      </w:r>
      <w:r w:rsidR="001B7C7A" w:rsidRPr="00EC3F7D">
        <w:rPr>
          <w:rFonts w:ascii="Times New Roman" w:hAnsi="Times New Roman"/>
          <w:lang w:val="da-DK"/>
        </w:rPr>
        <w:t>(VL)</w:t>
      </w:r>
    </w:p>
    <w:p w14:paraId="3DE679F9" w14:textId="77777777" w:rsidR="001B7C7A" w:rsidRPr="00EC3F7D" w:rsidRDefault="001B7C7A" w:rsidP="00F9578F">
      <w:pPr>
        <w:pStyle w:val="BodyText2"/>
        <w:spacing w:before="120" w:line="240" w:lineRule="auto"/>
        <w:ind w:firstLine="360"/>
        <w:rPr>
          <w:rFonts w:ascii="Times New Roman" w:hAnsi="Times New Roman"/>
          <w:lang w:val="da-DK"/>
        </w:rPr>
      </w:pPr>
      <w:r w:rsidRPr="00EC3F7D">
        <w:rPr>
          <w:rFonts w:ascii="Times New Roman" w:hAnsi="Times New Roman"/>
          <w:lang w:val="da-DK"/>
        </w:rPr>
        <w:t>Chi phí vật liệu điều chỉnh được xác định theo công thức sau:</w:t>
      </w:r>
    </w:p>
    <w:p w14:paraId="4DE21435" w14:textId="77777777" w:rsidR="00A57CA1" w:rsidRPr="00EC3F7D" w:rsidRDefault="00A57CA1" w:rsidP="00F9578F">
      <w:pPr>
        <w:pStyle w:val="BodyTextIndent"/>
        <w:spacing w:before="120" w:line="240" w:lineRule="auto"/>
        <w:ind w:left="0" w:firstLine="360"/>
        <w:rPr>
          <w:rFonts w:ascii="Times New Roman" w:hAnsi="Times New Roman"/>
          <w:lang w:val="da-DK"/>
        </w:rPr>
      </w:pPr>
      <w:r w:rsidRPr="00EC3F7D">
        <w:rPr>
          <w:rFonts w:ascii="Times New Roman" w:hAnsi="Times New Roman"/>
          <w:lang w:val="da-DK"/>
        </w:rPr>
        <w:tab/>
      </w:r>
      <w:r w:rsidRPr="00EC3F7D">
        <w:rPr>
          <w:rFonts w:ascii="Times New Roman" w:hAnsi="Times New Roman"/>
          <w:lang w:val="da-DK"/>
        </w:rPr>
        <w:tab/>
      </w:r>
      <w:r w:rsidRPr="00EC3F7D">
        <w:rPr>
          <w:rFonts w:ascii="Times New Roman" w:hAnsi="Times New Roman"/>
          <w:lang w:val="da-DK"/>
        </w:rPr>
        <w:tab/>
        <w:t>VL = G</w:t>
      </w:r>
      <w:r w:rsidRPr="00EC3F7D">
        <w:rPr>
          <w:rFonts w:ascii="Times New Roman" w:hAnsi="Times New Roman"/>
          <w:vertAlign w:val="subscript"/>
          <w:lang w:val="da-DK"/>
        </w:rPr>
        <w:t>VL</w:t>
      </w:r>
      <w:r w:rsidRPr="00EC3F7D">
        <w:rPr>
          <w:rFonts w:ascii="Times New Roman" w:hAnsi="Times New Roman"/>
          <w:lang w:val="da-DK"/>
        </w:rPr>
        <w:t xml:space="preserve"> x P</w:t>
      </w:r>
      <w:r w:rsidRPr="00EC3F7D">
        <w:rPr>
          <w:rFonts w:ascii="Times New Roman" w:hAnsi="Times New Roman"/>
          <w:vertAlign w:val="subscript"/>
          <w:lang w:val="da-DK"/>
        </w:rPr>
        <w:t>VL</w:t>
      </w:r>
      <w:r w:rsidRPr="00EC3F7D">
        <w:rPr>
          <w:rFonts w:ascii="Times New Roman" w:hAnsi="Times New Roman"/>
          <w:lang w:val="da-DK"/>
        </w:rPr>
        <w:t xml:space="preserve"> x </w:t>
      </w:r>
      <w:r w:rsidRPr="00EC3F7D">
        <w:rPr>
          <w:position w:val="-30"/>
        </w:rPr>
        <w:object w:dxaOrig="440" w:dyaOrig="760" w14:anchorId="01ACEA15">
          <v:shape id="_x0000_i1048" type="#_x0000_t75" style="width:21.75pt;height:36pt" o:ole="">
            <v:imagedata r:id="rId52" o:title=""/>
          </v:shape>
          <o:OLEObject Type="Embed" ProgID="Equation.3" ShapeID="_x0000_i1048" DrawAspect="Content" ObjectID="_1640150309" r:id="rId53"/>
        </w:object>
      </w:r>
      <w:r w:rsidRPr="00EC3F7D">
        <w:rPr>
          <w:rFonts w:ascii="Times New Roman" w:hAnsi="Times New Roman"/>
          <w:lang w:val="da-DK"/>
        </w:rPr>
        <w:tab/>
        <w:t xml:space="preserve">          (2.3</w:t>
      </w:r>
      <w:r w:rsidR="00C50FB6" w:rsidRPr="00EC3F7D">
        <w:rPr>
          <w:rFonts w:ascii="Times New Roman" w:hAnsi="Times New Roman"/>
          <w:lang w:val="da-DK"/>
        </w:rPr>
        <w:t>3</w:t>
      </w:r>
      <w:r w:rsidRPr="00EC3F7D">
        <w:rPr>
          <w:rFonts w:ascii="Times New Roman" w:hAnsi="Times New Roman"/>
          <w:lang w:val="da-DK"/>
        </w:rPr>
        <w:t>)</w:t>
      </w:r>
    </w:p>
    <w:p w14:paraId="752E0B6B" w14:textId="77777777" w:rsidR="001B7C7A" w:rsidRPr="00EC3F7D" w:rsidRDefault="001B7C7A" w:rsidP="00F9578F">
      <w:pPr>
        <w:pStyle w:val="BodyTextIndent"/>
        <w:spacing w:before="120" w:line="240" w:lineRule="auto"/>
        <w:ind w:left="0" w:firstLine="360"/>
        <w:rPr>
          <w:rFonts w:ascii="Times New Roman" w:hAnsi="Times New Roman"/>
          <w:lang w:val="da-DK"/>
        </w:rPr>
      </w:pPr>
      <w:r w:rsidRPr="00EC3F7D">
        <w:rPr>
          <w:rFonts w:ascii="Times New Roman" w:hAnsi="Times New Roman"/>
          <w:lang w:val="da-DK"/>
        </w:rPr>
        <w:t xml:space="preserve">Trong đó: </w:t>
      </w:r>
    </w:p>
    <w:p w14:paraId="027903BB" w14:textId="77777777" w:rsidR="001B7C7A" w:rsidRPr="00EC3F7D" w:rsidRDefault="001B7C7A" w:rsidP="00F9578F">
      <w:pPr>
        <w:pStyle w:val="BodyTextIndent"/>
        <w:spacing w:before="120" w:line="240" w:lineRule="auto"/>
        <w:ind w:left="0" w:firstLine="720"/>
        <w:rPr>
          <w:rFonts w:ascii="Times New Roman" w:hAnsi="Times New Roman"/>
          <w:lang w:val="da-DK"/>
        </w:rPr>
      </w:pPr>
      <w:r w:rsidRPr="00EC3F7D">
        <w:rPr>
          <w:rFonts w:ascii="Times New Roman" w:hAnsi="Times New Roman"/>
          <w:lang w:val="da-DK"/>
        </w:rPr>
        <w:t>- G</w:t>
      </w:r>
      <w:r w:rsidRPr="00EC3F7D">
        <w:rPr>
          <w:rFonts w:ascii="Times New Roman" w:hAnsi="Times New Roman"/>
          <w:vertAlign w:val="subscript"/>
          <w:lang w:val="da-DK"/>
        </w:rPr>
        <w:t>VL</w:t>
      </w:r>
      <w:r w:rsidRPr="00EC3F7D">
        <w:rPr>
          <w:rFonts w:ascii="Times New Roman" w:hAnsi="Times New Roman"/>
          <w:lang w:val="da-DK"/>
        </w:rPr>
        <w:t>: chi phí vật liệu trong dự toán được duyệt của khối lượng xây dựng cần điều chỉnh;</w:t>
      </w:r>
    </w:p>
    <w:p w14:paraId="7790DA26" w14:textId="77777777" w:rsidR="001B7C7A" w:rsidRPr="00EC3F7D" w:rsidRDefault="001B7C7A" w:rsidP="00F9578F">
      <w:pPr>
        <w:pStyle w:val="BodyTextIndent"/>
        <w:spacing w:before="120" w:line="240" w:lineRule="auto"/>
        <w:ind w:left="0" w:firstLine="720"/>
        <w:rPr>
          <w:rFonts w:ascii="Times New Roman" w:hAnsi="Times New Roman"/>
          <w:lang w:val="da-DK"/>
        </w:rPr>
      </w:pPr>
      <w:r w:rsidRPr="00EC3F7D">
        <w:rPr>
          <w:rFonts w:ascii="Times New Roman" w:hAnsi="Times New Roman"/>
          <w:lang w:val="da-DK"/>
        </w:rPr>
        <w:t>- P</w:t>
      </w:r>
      <w:r w:rsidRPr="00EC3F7D">
        <w:rPr>
          <w:rFonts w:ascii="Times New Roman" w:hAnsi="Times New Roman"/>
          <w:vertAlign w:val="subscript"/>
          <w:lang w:val="da-DK"/>
        </w:rPr>
        <w:t>VL</w:t>
      </w:r>
      <w:r w:rsidRPr="00EC3F7D">
        <w:rPr>
          <w:rFonts w:ascii="Times New Roman" w:hAnsi="Times New Roman"/>
          <w:lang w:val="da-DK"/>
        </w:rPr>
        <w:t>: tỷ trọng chi phí vật liệu xây dựng công trình cần điều chỉnh trên chi phí vật liệu trong dự toán được duyệt;</w:t>
      </w:r>
    </w:p>
    <w:p w14:paraId="0B0DCD03" w14:textId="77777777" w:rsidR="00A57CA1" w:rsidRPr="00EC3F7D" w:rsidRDefault="00A57CA1" w:rsidP="00A57CA1">
      <w:pPr>
        <w:pStyle w:val="BodyTextIndent"/>
        <w:spacing w:before="120" w:line="240" w:lineRule="auto"/>
        <w:ind w:left="0" w:firstLine="720"/>
        <w:rPr>
          <w:rFonts w:ascii="Times New Roman" w:hAnsi="Times New Roman"/>
          <w:lang w:val="da-DK"/>
        </w:rPr>
      </w:pPr>
      <w:r w:rsidRPr="00EC3F7D">
        <w:rPr>
          <w:rFonts w:ascii="Times New Roman" w:hAnsi="Times New Roman"/>
          <w:lang w:val="da-DK"/>
        </w:rPr>
        <w:t xml:space="preserve">- </w:t>
      </w:r>
      <w:r w:rsidRPr="00EC3F7D">
        <w:rPr>
          <w:position w:val="-14"/>
        </w:rPr>
        <w:object w:dxaOrig="360" w:dyaOrig="400" w14:anchorId="619CE598">
          <v:shape id="_x0000_i1049" type="#_x0000_t75" style="width:21.75pt;height:21.75pt" o:ole="">
            <v:imagedata r:id="rId54" o:title=""/>
          </v:shape>
          <o:OLEObject Type="Embed" ProgID="Equation.3" ShapeID="_x0000_i1049" DrawAspect="Content" ObjectID="_1640150310" r:id="rId55"/>
        </w:object>
      </w:r>
      <w:r w:rsidRPr="00EC3F7D">
        <w:rPr>
          <w:rFonts w:ascii="Times New Roman" w:hAnsi="Times New Roman"/>
          <w:lang w:val="da-DK"/>
        </w:rPr>
        <w:t>: chỉ số giá vật liệu xây dựng công trình tại thời điểm điều chỉnh;</w:t>
      </w:r>
    </w:p>
    <w:p w14:paraId="2B7E912E" w14:textId="525AA450" w:rsidR="001B7C7A" w:rsidRPr="00EC3F7D" w:rsidRDefault="00A57CA1" w:rsidP="00B80441">
      <w:pPr>
        <w:pStyle w:val="BodyTextIndent"/>
        <w:spacing w:before="120" w:line="240" w:lineRule="auto"/>
        <w:ind w:left="0" w:firstLine="720"/>
        <w:rPr>
          <w:rFonts w:ascii="Times New Roman" w:hAnsi="Times New Roman"/>
          <w:lang w:val="da-DK"/>
        </w:rPr>
      </w:pPr>
      <w:r w:rsidRPr="00EC3F7D">
        <w:t xml:space="preserve">- </w:t>
      </w:r>
      <w:r w:rsidRPr="00EC3F7D">
        <w:rPr>
          <w:position w:val="-12"/>
        </w:rPr>
        <w:object w:dxaOrig="360" w:dyaOrig="380" w14:anchorId="5B20DA60">
          <v:shape id="_x0000_i1050" type="#_x0000_t75" style="width:21.75pt;height:21.75pt" o:ole="">
            <v:imagedata r:id="rId56" o:title=""/>
          </v:shape>
          <o:OLEObject Type="Embed" ProgID="Equation.3" ShapeID="_x0000_i1050" DrawAspect="Content" ObjectID="_1640150311" r:id="rId57"/>
        </w:object>
      </w:r>
      <w:r w:rsidRPr="00EC3F7D">
        <w:t xml:space="preserve">: </w:t>
      </w:r>
      <w:r w:rsidRPr="00EC3F7D">
        <w:rPr>
          <w:rFonts w:ascii="Times New Roman" w:hAnsi="Times New Roman"/>
          <w:lang w:val="da-DK"/>
        </w:rPr>
        <w:t xml:space="preserve">chỉ số giá vật liệu xây dựng công trình tại thời điểm lập dự toán </w:t>
      </w:r>
      <w:r w:rsidRPr="00EC3F7D">
        <w:rPr>
          <w:rFonts w:ascii="Times New Roman" w:hAnsi="Times New Roman"/>
          <w:lang w:val="da-DK"/>
        </w:rPr>
        <w:lastRenderedPageBreak/>
        <w:t>G</w:t>
      </w:r>
      <w:r w:rsidRPr="00EC3F7D">
        <w:rPr>
          <w:rFonts w:ascii="Times New Roman" w:hAnsi="Times New Roman"/>
          <w:vertAlign w:val="subscript"/>
          <w:lang w:val="da-DK"/>
        </w:rPr>
        <w:t>VL</w:t>
      </w:r>
      <w:r w:rsidR="00222E53" w:rsidRPr="00222E53">
        <w:rPr>
          <w:rFonts w:ascii="Times New Roman" w:hAnsi="Times New Roman"/>
          <w:lang w:val="da-DK"/>
        </w:rPr>
        <w:t>.</w:t>
      </w:r>
      <w:r w:rsidRPr="00EC3F7D" w:rsidDel="00A57CA1">
        <w:rPr>
          <w:rFonts w:ascii="Times New Roman" w:hAnsi="Times New Roman"/>
          <w:lang w:val="da-DK"/>
        </w:rPr>
        <w:t xml:space="preserve"> </w:t>
      </w:r>
    </w:p>
    <w:p w14:paraId="3194682E" w14:textId="77777777" w:rsidR="001B7C7A" w:rsidRPr="00EC3F7D" w:rsidRDefault="001B7C7A" w:rsidP="00F9578F">
      <w:pPr>
        <w:pStyle w:val="BodyTextIndent"/>
        <w:spacing w:before="120" w:line="240" w:lineRule="auto"/>
        <w:ind w:left="0" w:firstLine="720"/>
        <w:rPr>
          <w:rFonts w:ascii="Times New Roman" w:hAnsi="Times New Roman"/>
          <w:lang w:val="da-DK"/>
        </w:rPr>
      </w:pPr>
      <w:r w:rsidRPr="00EC3F7D">
        <w:rPr>
          <w:rFonts w:ascii="Times New Roman" w:hAnsi="Times New Roman"/>
          <w:lang w:val="da-DK"/>
        </w:rPr>
        <w:t>Chỉ số giá vật liệu xây dựng công trình được xác định theo quy định hiện hành.</w:t>
      </w:r>
    </w:p>
    <w:p w14:paraId="256D77B7" w14:textId="77777777" w:rsidR="001B7C7A" w:rsidRPr="00EC3F7D" w:rsidRDefault="00A15B46" w:rsidP="00F9578F">
      <w:pPr>
        <w:pStyle w:val="BodyTextIndent"/>
        <w:spacing w:before="120" w:line="240" w:lineRule="auto"/>
        <w:ind w:left="0" w:firstLine="720"/>
        <w:rPr>
          <w:rFonts w:ascii="Times New Roman" w:hAnsi="Times New Roman"/>
          <w:lang w:val="da-DK"/>
        </w:rPr>
      </w:pPr>
      <w:r w:rsidRPr="00EC3F7D">
        <w:rPr>
          <w:rFonts w:ascii="Times New Roman" w:hAnsi="Times New Roman"/>
          <w:lang w:val="da-DK"/>
        </w:rPr>
        <w:t>b)</w:t>
      </w:r>
      <w:r w:rsidR="001B7C7A" w:rsidRPr="00EC3F7D">
        <w:rPr>
          <w:rFonts w:ascii="Times New Roman" w:hAnsi="Times New Roman"/>
          <w:lang w:val="da-DK"/>
        </w:rPr>
        <w:t xml:space="preserve"> Xác định chi phí nhân công </w:t>
      </w:r>
      <w:r w:rsidR="001B7C7A" w:rsidRPr="00EC3F7D">
        <w:rPr>
          <w:rFonts w:ascii="Times New Roman" w:hAnsi="Times New Roman"/>
          <w:lang w:val="fr-FR"/>
        </w:rPr>
        <w:t>điều chỉnh</w:t>
      </w:r>
      <w:r w:rsidR="001B7C7A" w:rsidRPr="00EC3F7D">
        <w:rPr>
          <w:rFonts w:ascii="Times New Roman" w:hAnsi="Times New Roman"/>
          <w:lang w:val="da-DK"/>
        </w:rPr>
        <w:t xml:space="preserve"> (NC)</w:t>
      </w:r>
    </w:p>
    <w:p w14:paraId="73967A80" w14:textId="77777777" w:rsidR="001B7C7A" w:rsidRPr="00EC3F7D" w:rsidRDefault="001B7C7A" w:rsidP="00F9578F">
      <w:pPr>
        <w:pStyle w:val="BodyText2"/>
        <w:spacing w:before="120" w:line="240" w:lineRule="auto"/>
        <w:ind w:firstLine="720"/>
        <w:rPr>
          <w:rFonts w:ascii="Times New Roman" w:hAnsi="Times New Roman"/>
          <w:lang w:val="da-DK"/>
        </w:rPr>
      </w:pPr>
      <w:r w:rsidRPr="00EC3F7D">
        <w:rPr>
          <w:rFonts w:ascii="Times New Roman" w:hAnsi="Times New Roman"/>
          <w:lang w:val="da-DK"/>
        </w:rPr>
        <w:t>Chi phí nhân công điều chỉnh được xác định theo công thức sau:</w:t>
      </w:r>
    </w:p>
    <w:p w14:paraId="6EE6643A" w14:textId="77777777" w:rsidR="001B7C7A" w:rsidRPr="00EC3F7D" w:rsidRDefault="00F62CD4" w:rsidP="008926A3">
      <w:pPr>
        <w:pStyle w:val="BodyTextIndent"/>
        <w:spacing w:before="120" w:line="240" w:lineRule="auto"/>
        <w:jc w:val="center"/>
        <w:rPr>
          <w:rFonts w:ascii="Times New Roman" w:hAnsi="Times New Roman"/>
          <w:lang w:val="da-DK"/>
        </w:rPr>
      </w:pPr>
      <w:r w:rsidRPr="00EC3F7D">
        <w:rPr>
          <w:rFonts w:ascii="Times New Roman" w:hAnsi="Times New Roman"/>
          <w:lang w:val="da-DK"/>
        </w:rPr>
        <w:t xml:space="preserve"> NC = G</w:t>
      </w:r>
      <w:r w:rsidRPr="00EC3F7D">
        <w:rPr>
          <w:rFonts w:ascii="Times New Roman" w:hAnsi="Times New Roman"/>
          <w:vertAlign w:val="subscript"/>
          <w:lang w:val="da-DK"/>
        </w:rPr>
        <w:t>NC</w:t>
      </w:r>
      <w:r w:rsidRPr="00EC3F7D">
        <w:rPr>
          <w:rFonts w:ascii="Times New Roman" w:hAnsi="Times New Roman"/>
          <w:lang w:val="da-DK"/>
        </w:rPr>
        <w:t xml:space="preserve"> x </w:t>
      </w:r>
      <w:r w:rsidRPr="00EC3F7D">
        <w:rPr>
          <w:position w:val="-30"/>
        </w:rPr>
        <w:object w:dxaOrig="480" w:dyaOrig="760" w14:anchorId="166683C6">
          <v:shape id="_x0000_i1051" type="#_x0000_t75" style="width:21.75pt;height:36pt" o:ole="">
            <v:imagedata r:id="rId58" o:title=""/>
          </v:shape>
          <o:OLEObject Type="Embed" ProgID="Equation.3" ShapeID="_x0000_i1051" DrawAspect="Content" ObjectID="_1640150312" r:id="rId59"/>
        </w:object>
      </w:r>
      <w:r w:rsidRPr="00EC3F7D">
        <w:rPr>
          <w:rFonts w:ascii="Times New Roman" w:hAnsi="Times New Roman"/>
          <w:lang w:val="da-DK"/>
        </w:rPr>
        <w:tab/>
      </w:r>
      <w:r w:rsidRPr="00EC3F7D">
        <w:rPr>
          <w:rFonts w:ascii="Times New Roman" w:hAnsi="Times New Roman"/>
          <w:lang w:val="da-DK"/>
        </w:rPr>
        <w:tab/>
        <w:t>(2.3</w:t>
      </w:r>
      <w:r w:rsidR="00C50FB6" w:rsidRPr="00EC3F7D">
        <w:rPr>
          <w:rFonts w:ascii="Times New Roman" w:hAnsi="Times New Roman"/>
          <w:lang w:val="da-DK"/>
        </w:rPr>
        <w:t>4</w:t>
      </w:r>
      <w:r w:rsidRPr="00EC3F7D">
        <w:rPr>
          <w:rFonts w:ascii="Times New Roman" w:hAnsi="Times New Roman"/>
          <w:lang w:val="da-DK"/>
        </w:rPr>
        <w:t>)</w:t>
      </w:r>
    </w:p>
    <w:p w14:paraId="179FFC49" w14:textId="77777777" w:rsidR="001B7C7A" w:rsidRPr="00EC3F7D" w:rsidRDefault="001B7C7A" w:rsidP="00F9578F">
      <w:pPr>
        <w:pStyle w:val="BodyTextIndent"/>
        <w:spacing w:before="120" w:line="240" w:lineRule="auto"/>
        <w:ind w:left="0" w:firstLine="720"/>
        <w:rPr>
          <w:rFonts w:ascii="Times New Roman" w:hAnsi="Times New Roman"/>
          <w:lang w:val="da-DK"/>
        </w:rPr>
      </w:pPr>
      <w:r w:rsidRPr="00EC3F7D">
        <w:rPr>
          <w:rFonts w:ascii="Times New Roman" w:hAnsi="Times New Roman"/>
          <w:lang w:val="da-DK"/>
        </w:rPr>
        <w:t xml:space="preserve">Trong đó: </w:t>
      </w:r>
    </w:p>
    <w:p w14:paraId="6F9E2FB1" w14:textId="77777777" w:rsidR="001B7C7A" w:rsidRPr="00EC3F7D" w:rsidRDefault="001B7C7A" w:rsidP="00F9578F">
      <w:pPr>
        <w:pStyle w:val="BodyTextIndent"/>
        <w:spacing w:before="120" w:line="240" w:lineRule="auto"/>
        <w:ind w:left="0" w:firstLine="720"/>
        <w:rPr>
          <w:rFonts w:ascii="Times New Roman" w:hAnsi="Times New Roman"/>
          <w:lang w:val="da-DK"/>
        </w:rPr>
      </w:pPr>
      <w:r w:rsidRPr="00EC3F7D">
        <w:rPr>
          <w:rFonts w:ascii="Times New Roman" w:hAnsi="Times New Roman"/>
          <w:lang w:val="da-DK"/>
        </w:rPr>
        <w:t>- G</w:t>
      </w:r>
      <w:r w:rsidRPr="00EC3F7D">
        <w:rPr>
          <w:rFonts w:ascii="Times New Roman" w:hAnsi="Times New Roman"/>
          <w:vertAlign w:val="subscript"/>
          <w:lang w:val="da-DK"/>
        </w:rPr>
        <w:t>NC</w:t>
      </w:r>
      <w:r w:rsidRPr="00EC3F7D">
        <w:rPr>
          <w:rFonts w:ascii="Times New Roman" w:hAnsi="Times New Roman"/>
          <w:lang w:val="da-DK"/>
        </w:rPr>
        <w:t>: chi phí nhân công trong dự toán được duyệt của khối lượng xây dựng cần điều chỉnh;</w:t>
      </w:r>
    </w:p>
    <w:p w14:paraId="22989BD4" w14:textId="77777777" w:rsidR="003635C5" w:rsidRPr="00EC3F7D" w:rsidRDefault="003635C5" w:rsidP="003635C5">
      <w:pPr>
        <w:pStyle w:val="BodyTextIndent"/>
        <w:spacing w:before="120" w:line="240" w:lineRule="auto"/>
        <w:ind w:left="0" w:firstLine="720"/>
        <w:rPr>
          <w:rFonts w:ascii="Times New Roman" w:hAnsi="Times New Roman"/>
          <w:lang w:val="da-DK"/>
        </w:rPr>
      </w:pPr>
      <w:r w:rsidRPr="00EC3F7D">
        <w:rPr>
          <w:rFonts w:ascii="Times New Roman" w:hAnsi="Times New Roman"/>
          <w:lang w:val="da-DK"/>
        </w:rPr>
        <w:t xml:space="preserve">- </w:t>
      </w:r>
      <w:r w:rsidRPr="00EC3F7D">
        <w:rPr>
          <w:position w:val="-14"/>
        </w:rPr>
        <w:object w:dxaOrig="420" w:dyaOrig="400" w14:anchorId="75D9EFCF">
          <v:shape id="_x0000_i1052" type="#_x0000_t75" style="width:21.75pt;height:21.75pt" o:ole="">
            <v:imagedata r:id="rId60" o:title=""/>
          </v:shape>
          <o:OLEObject Type="Embed" ProgID="Equation.3" ShapeID="_x0000_i1052" DrawAspect="Content" ObjectID="_1640150313" r:id="rId61"/>
        </w:object>
      </w:r>
      <w:r w:rsidRPr="00EC3F7D">
        <w:rPr>
          <w:rFonts w:ascii="Times New Roman" w:hAnsi="Times New Roman"/>
          <w:lang w:val="da-DK"/>
        </w:rPr>
        <w:t>: chỉ số giá nhân công xây dựng công trình tại thời điểm điều chỉnh;</w:t>
      </w:r>
    </w:p>
    <w:p w14:paraId="539ED7AD" w14:textId="7A5E7DC8" w:rsidR="001B7C7A" w:rsidRPr="00EC3F7D" w:rsidRDefault="003635C5" w:rsidP="00B80441">
      <w:pPr>
        <w:pStyle w:val="BodyTextIndent"/>
        <w:spacing w:before="120" w:line="240" w:lineRule="auto"/>
        <w:ind w:left="0" w:firstLine="720"/>
        <w:rPr>
          <w:rFonts w:ascii="Times New Roman" w:hAnsi="Times New Roman"/>
          <w:lang w:val="da-DK"/>
        </w:rPr>
      </w:pPr>
      <w:r w:rsidRPr="00EC3F7D">
        <w:t xml:space="preserve">- </w:t>
      </w:r>
      <w:r w:rsidRPr="00EC3F7D">
        <w:rPr>
          <w:position w:val="-12"/>
        </w:rPr>
        <w:object w:dxaOrig="420" w:dyaOrig="380" w14:anchorId="44D1D0D5">
          <v:shape id="_x0000_i1053" type="#_x0000_t75" style="width:21.75pt;height:21.75pt" o:ole="">
            <v:imagedata r:id="rId62" o:title=""/>
          </v:shape>
          <o:OLEObject Type="Embed" ProgID="Equation.3" ShapeID="_x0000_i1053" DrawAspect="Content" ObjectID="_1640150314" r:id="rId63"/>
        </w:object>
      </w:r>
      <w:r w:rsidRPr="00EC3F7D">
        <w:t xml:space="preserve">: </w:t>
      </w:r>
      <w:r w:rsidRPr="00EC3F7D">
        <w:rPr>
          <w:rFonts w:ascii="Times New Roman" w:hAnsi="Times New Roman"/>
          <w:lang w:val="da-DK"/>
        </w:rPr>
        <w:t>chỉ số giá nhân công xây dựng công trình tại thời điểm lập dự toán G</w:t>
      </w:r>
      <w:r w:rsidRPr="00EC3F7D">
        <w:rPr>
          <w:rFonts w:ascii="Times New Roman" w:hAnsi="Times New Roman"/>
          <w:vertAlign w:val="subscript"/>
          <w:lang w:val="da-DK"/>
        </w:rPr>
        <w:t>NC</w:t>
      </w:r>
      <w:r w:rsidR="00222E53">
        <w:rPr>
          <w:rFonts w:ascii="Times New Roman" w:hAnsi="Times New Roman"/>
          <w:lang w:val="da-DK"/>
        </w:rPr>
        <w:t>.</w:t>
      </w:r>
      <w:r w:rsidRPr="00EC3F7D" w:rsidDel="003635C5">
        <w:rPr>
          <w:rFonts w:ascii="Times New Roman" w:hAnsi="Times New Roman"/>
          <w:lang w:val="da-DK"/>
        </w:rPr>
        <w:t xml:space="preserve"> </w:t>
      </w:r>
    </w:p>
    <w:p w14:paraId="0FC4E284" w14:textId="77777777" w:rsidR="001B7C7A" w:rsidRPr="00EC3F7D" w:rsidRDefault="001B7C7A" w:rsidP="00F9578F">
      <w:pPr>
        <w:pStyle w:val="BodyTextIndent"/>
        <w:tabs>
          <w:tab w:val="left" w:pos="0"/>
        </w:tabs>
        <w:spacing w:before="120" w:line="240" w:lineRule="auto"/>
        <w:ind w:left="0" w:hanging="360"/>
        <w:rPr>
          <w:rFonts w:ascii="Times New Roman" w:hAnsi="Times New Roman"/>
          <w:lang w:val="da-DK"/>
        </w:rPr>
      </w:pPr>
      <w:r w:rsidRPr="00EC3F7D">
        <w:rPr>
          <w:rFonts w:ascii="Times New Roman" w:hAnsi="Times New Roman"/>
          <w:lang w:val="da-DK"/>
        </w:rPr>
        <w:tab/>
      </w:r>
      <w:r w:rsidRPr="00EC3F7D">
        <w:rPr>
          <w:rFonts w:ascii="Times New Roman" w:hAnsi="Times New Roman"/>
          <w:lang w:val="da-DK"/>
        </w:rPr>
        <w:tab/>
        <w:t>Chỉ số giá nhân công xây dựng công trình được xác định theo quy định hiện hành.</w:t>
      </w:r>
    </w:p>
    <w:p w14:paraId="0F328D31" w14:textId="77777777" w:rsidR="001B7C7A" w:rsidRPr="00EC3F7D" w:rsidRDefault="00A15B46" w:rsidP="00F9578F">
      <w:pPr>
        <w:pStyle w:val="BodyTextIndent"/>
        <w:spacing w:before="120" w:line="240" w:lineRule="auto"/>
        <w:ind w:firstLine="360"/>
        <w:rPr>
          <w:rFonts w:ascii="Times New Roman" w:hAnsi="Times New Roman"/>
          <w:lang w:val="da-DK"/>
        </w:rPr>
      </w:pPr>
      <w:r w:rsidRPr="00EC3F7D">
        <w:rPr>
          <w:rFonts w:ascii="Times New Roman" w:hAnsi="Times New Roman"/>
          <w:lang w:val="da-DK"/>
        </w:rPr>
        <w:t>c)</w:t>
      </w:r>
      <w:r w:rsidR="001B7C7A" w:rsidRPr="00EC3F7D">
        <w:rPr>
          <w:rFonts w:ascii="Times New Roman" w:hAnsi="Times New Roman"/>
          <w:lang w:val="da-DK"/>
        </w:rPr>
        <w:t xml:space="preserve"> Xác định chi phí máy thi công </w:t>
      </w:r>
      <w:r w:rsidR="001B7C7A" w:rsidRPr="00EC3F7D">
        <w:rPr>
          <w:rFonts w:ascii="Times New Roman" w:hAnsi="Times New Roman"/>
          <w:lang w:val="fr-FR"/>
        </w:rPr>
        <w:t>điều chỉnh</w:t>
      </w:r>
      <w:r w:rsidR="001B7C7A" w:rsidRPr="00EC3F7D">
        <w:rPr>
          <w:rFonts w:ascii="Times New Roman" w:hAnsi="Times New Roman"/>
          <w:lang w:val="da-DK"/>
        </w:rPr>
        <w:t xml:space="preserve"> (MTC)</w:t>
      </w:r>
    </w:p>
    <w:p w14:paraId="215F3CDC" w14:textId="77777777" w:rsidR="001B7C7A" w:rsidRPr="00EC3F7D" w:rsidRDefault="001B7C7A" w:rsidP="00F9578F">
      <w:pPr>
        <w:pStyle w:val="BodyText2"/>
        <w:spacing w:before="120" w:line="240" w:lineRule="auto"/>
        <w:ind w:firstLine="720"/>
        <w:rPr>
          <w:rFonts w:ascii="Times New Roman" w:hAnsi="Times New Roman"/>
          <w:lang w:val="da-DK"/>
        </w:rPr>
      </w:pPr>
      <w:r w:rsidRPr="00EC3F7D">
        <w:rPr>
          <w:rFonts w:ascii="Times New Roman" w:hAnsi="Times New Roman"/>
          <w:lang w:val="da-DK"/>
        </w:rPr>
        <w:t>Chi phí máy thi công điều chỉnh được xác định theo công thức sau:</w:t>
      </w:r>
    </w:p>
    <w:p w14:paraId="5DAE9644" w14:textId="77777777" w:rsidR="001B7C7A" w:rsidRPr="00EC3F7D" w:rsidRDefault="00E36BFE" w:rsidP="008926A3">
      <w:pPr>
        <w:pStyle w:val="BodyTextIndent"/>
        <w:spacing w:before="120" w:line="240" w:lineRule="auto"/>
        <w:jc w:val="center"/>
        <w:rPr>
          <w:rFonts w:ascii="Times New Roman" w:hAnsi="Times New Roman"/>
          <w:lang w:val="da-DK"/>
        </w:rPr>
      </w:pPr>
      <w:r w:rsidRPr="00EC3F7D">
        <w:rPr>
          <w:rFonts w:ascii="Times New Roman" w:hAnsi="Times New Roman"/>
          <w:lang w:val="da-DK"/>
        </w:rPr>
        <w:t>MTC = G</w:t>
      </w:r>
      <w:r w:rsidRPr="00EC3F7D">
        <w:rPr>
          <w:rFonts w:ascii="Times New Roman" w:hAnsi="Times New Roman"/>
          <w:vertAlign w:val="subscript"/>
          <w:lang w:val="da-DK"/>
        </w:rPr>
        <w:t>MTC</w:t>
      </w:r>
      <w:r w:rsidRPr="00EC3F7D">
        <w:rPr>
          <w:rFonts w:ascii="Times New Roman" w:hAnsi="Times New Roman"/>
          <w:lang w:val="da-DK"/>
        </w:rPr>
        <w:t xml:space="preserve"> x </w:t>
      </w:r>
      <w:r w:rsidRPr="00EC3F7D">
        <w:rPr>
          <w:position w:val="-30"/>
        </w:rPr>
        <w:object w:dxaOrig="580" w:dyaOrig="760" w14:anchorId="4045664D">
          <v:shape id="_x0000_i1054" type="#_x0000_t75" style="width:28.5pt;height:36pt" o:ole="">
            <v:imagedata r:id="rId64" o:title=""/>
          </v:shape>
          <o:OLEObject Type="Embed" ProgID="Equation.3" ShapeID="_x0000_i1054" DrawAspect="Content" ObjectID="_1640150315" r:id="rId65"/>
        </w:object>
      </w:r>
      <w:r w:rsidRPr="00EC3F7D">
        <w:rPr>
          <w:rFonts w:ascii="Times New Roman" w:hAnsi="Times New Roman"/>
          <w:lang w:val="da-DK"/>
        </w:rPr>
        <w:t xml:space="preserve"> </w:t>
      </w:r>
      <w:r w:rsidRPr="00EC3F7D">
        <w:rPr>
          <w:rFonts w:ascii="Times New Roman" w:hAnsi="Times New Roman"/>
          <w:lang w:val="da-DK"/>
        </w:rPr>
        <w:tab/>
        <w:t xml:space="preserve">              (2.3</w:t>
      </w:r>
      <w:r w:rsidR="00C50FB6" w:rsidRPr="00EC3F7D">
        <w:rPr>
          <w:rFonts w:ascii="Times New Roman" w:hAnsi="Times New Roman"/>
          <w:lang w:val="da-DK"/>
        </w:rPr>
        <w:t>5</w:t>
      </w:r>
      <w:r w:rsidRPr="00EC3F7D">
        <w:rPr>
          <w:rFonts w:ascii="Times New Roman" w:hAnsi="Times New Roman"/>
          <w:lang w:val="da-DK"/>
        </w:rPr>
        <w:t>)</w:t>
      </w:r>
      <w:r w:rsidR="001B7C7A" w:rsidRPr="00EC3F7D">
        <w:rPr>
          <w:rFonts w:ascii="Times New Roman" w:hAnsi="Times New Roman"/>
          <w:lang w:val="da-DK"/>
        </w:rPr>
        <w:t xml:space="preserve"> </w:t>
      </w:r>
      <w:r w:rsidR="001B7C7A" w:rsidRPr="00EC3F7D">
        <w:rPr>
          <w:rFonts w:ascii="Times New Roman" w:hAnsi="Times New Roman"/>
          <w:lang w:val="da-DK"/>
        </w:rPr>
        <w:tab/>
      </w:r>
    </w:p>
    <w:p w14:paraId="0DC7A073" w14:textId="77777777" w:rsidR="001B7C7A" w:rsidRPr="00EC3F7D" w:rsidRDefault="001B7C7A" w:rsidP="00F9578F">
      <w:pPr>
        <w:pStyle w:val="BodyTextIndent"/>
        <w:spacing w:before="120" w:line="240" w:lineRule="auto"/>
        <w:ind w:firstLine="360"/>
        <w:rPr>
          <w:rFonts w:ascii="Times New Roman" w:hAnsi="Times New Roman"/>
          <w:lang w:val="da-DK"/>
        </w:rPr>
      </w:pPr>
      <w:r w:rsidRPr="00EC3F7D">
        <w:rPr>
          <w:rFonts w:ascii="Times New Roman" w:hAnsi="Times New Roman"/>
          <w:lang w:val="da-DK"/>
        </w:rPr>
        <w:t xml:space="preserve">Trong đó: </w:t>
      </w:r>
    </w:p>
    <w:p w14:paraId="3E6304EA" w14:textId="77777777" w:rsidR="001B7C7A" w:rsidRPr="00EC3F7D" w:rsidRDefault="001B7C7A" w:rsidP="00F9578F">
      <w:pPr>
        <w:pStyle w:val="BodyTextIndent"/>
        <w:spacing w:before="120" w:line="240" w:lineRule="auto"/>
        <w:ind w:left="-180" w:firstLine="900"/>
        <w:rPr>
          <w:rFonts w:ascii="Times New Roman" w:hAnsi="Times New Roman"/>
          <w:lang w:val="da-DK"/>
        </w:rPr>
      </w:pPr>
      <w:r w:rsidRPr="00EC3F7D">
        <w:rPr>
          <w:rFonts w:ascii="Times New Roman" w:hAnsi="Times New Roman"/>
          <w:lang w:val="da-DK"/>
        </w:rPr>
        <w:t>- G</w:t>
      </w:r>
      <w:r w:rsidRPr="00EC3F7D">
        <w:rPr>
          <w:rFonts w:ascii="Times New Roman" w:hAnsi="Times New Roman"/>
          <w:vertAlign w:val="subscript"/>
          <w:lang w:val="da-DK"/>
        </w:rPr>
        <w:t>MTC</w:t>
      </w:r>
      <w:r w:rsidRPr="00EC3F7D">
        <w:rPr>
          <w:rFonts w:ascii="Times New Roman" w:hAnsi="Times New Roman"/>
          <w:lang w:val="da-DK"/>
        </w:rPr>
        <w:t>: chi phí máy thi công trong dự toán được duyệt của khối lượng xây dựng cần điều chỉnh;</w:t>
      </w:r>
    </w:p>
    <w:p w14:paraId="77C05421" w14:textId="77777777" w:rsidR="001B7C7A" w:rsidRPr="00EC3F7D" w:rsidRDefault="002A64D9" w:rsidP="008926A3">
      <w:pPr>
        <w:pStyle w:val="BodyTextIndent"/>
        <w:spacing w:before="120" w:line="240" w:lineRule="auto"/>
        <w:ind w:left="0" w:firstLine="720"/>
        <w:rPr>
          <w:rFonts w:ascii="Times New Roman" w:hAnsi="Times New Roman"/>
          <w:lang w:val="da-DK"/>
        </w:rPr>
      </w:pPr>
      <w:r w:rsidRPr="00EC3F7D">
        <w:rPr>
          <w:rFonts w:ascii="Times New Roman" w:hAnsi="Times New Roman"/>
          <w:lang w:val="da-DK"/>
        </w:rPr>
        <w:t xml:space="preserve">- </w:t>
      </w:r>
      <w:r w:rsidRPr="00EC3F7D">
        <w:rPr>
          <w:position w:val="-14"/>
        </w:rPr>
        <w:object w:dxaOrig="520" w:dyaOrig="400" w14:anchorId="41727988">
          <v:shape id="_x0000_i1055" type="#_x0000_t75" style="width:28.5pt;height:21.75pt" o:ole="">
            <v:imagedata r:id="rId66" o:title=""/>
          </v:shape>
          <o:OLEObject Type="Embed" ProgID="Equation.3" ShapeID="_x0000_i1055" DrawAspect="Content" ObjectID="_1640150316" r:id="rId67"/>
        </w:object>
      </w:r>
      <w:r w:rsidRPr="00EC3F7D">
        <w:rPr>
          <w:rFonts w:ascii="Times New Roman" w:hAnsi="Times New Roman"/>
          <w:lang w:val="da-DK"/>
        </w:rPr>
        <w:t xml:space="preserve">: chỉ số giá </w:t>
      </w:r>
      <w:r w:rsidRPr="00EC3F7D">
        <w:rPr>
          <w:rFonts w:ascii="Times New Roman" w:hAnsi="Times New Roman"/>
          <w:spacing w:val="-8"/>
          <w:lang w:val="da-DK"/>
        </w:rPr>
        <w:t xml:space="preserve">máy thi công </w:t>
      </w:r>
      <w:r w:rsidRPr="00EC3F7D">
        <w:rPr>
          <w:rFonts w:ascii="Times New Roman" w:hAnsi="Times New Roman"/>
          <w:lang w:val="da-DK"/>
        </w:rPr>
        <w:t>xây dựng công trình tại thời điểm điều chỉnh;</w:t>
      </w:r>
    </w:p>
    <w:p w14:paraId="28686F00" w14:textId="5EB9C903" w:rsidR="001B7C7A" w:rsidRPr="00AB2F83" w:rsidRDefault="001B7C7A" w:rsidP="00B80441">
      <w:pPr>
        <w:pStyle w:val="BodyTextIndent"/>
        <w:spacing w:before="120" w:line="240" w:lineRule="auto"/>
        <w:ind w:left="0" w:firstLine="720"/>
        <w:rPr>
          <w:rFonts w:ascii="Times New Roman" w:hAnsi="Times New Roman"/>
          <w:lang w:val="da-DK"/>
        </w:rPr>
      </w:pPr>
      <w:r w:rsidRPr="00EC3F7D">
        <w:t xml:space="preserve">- </w:t>
      </w:r>
      <m:oMath>
        <m:sSubSup>
          <m:sSubSupPr>
            <m:ctrlPr>
              <w:rPr>
                <w:rFonts w:ascii="Cambria Math" w:hAnsi="Cambria Math"/>
                <w:i/>
              </w:rPr>
            </m:ctrlPr>
          </m:sSubSupPr>
          <m:e>
            <m:r>
              <w:rPr>
                <w:rFonts w:ascii="Cambria Math"/>
              </w:rPr>
              <m:t>I</m:t>
            </m:r>
          </m:e>
          <m:sub>
            <m:r>
              <w:rPr>
                <w:rFonts w:ascii="Cambria Math"/>
              </w:rPr>
              <m:t>O</m:t>
            </m:r>
          </m:sub>
          <m:sup>
            <m:r>
              <w:rPr>
                <w:rFonts w:ascii="Cambria Math"/>
              </w:rPr>
              <m:t>MTC</m:t>
            </m:r>
          </m:sup>
        </m:sSubSup>
      </m:oMath>
      <w:r w:rsidRPr="00EC3F7D">
        <w:t xml:space="preserve">: </w:t>
      </w:r>
      <w:r w:rsidRPr="00EC3F7D">
        <w:rPr>
          <w:rFonts w:ascii="Times New Roman" w:hAnsi="Times New Roman"/>
          <w:lang w:val="da-DK"/>
        </w:rPr>
        <w:t xml:space="preserve">chỉ số giá </w:t>
      </w:r>
      <w:r w:rsidRPr="00EC3F7D">
        <w:rPr>
          <w:rFonts w:ascii="Times New Roman" w:hAnsi="Times New Roman"/>
          <w:spacing w:val="-8"/>
          <w:lang w:val="da-DK"/>
        </w:rPr>
        <w:t xml:space="preserve">máy thi công </w:t>
      </w:r>
      <w:r w:rsidRPr="00EC3F7D">
        <w:rPr>
          <w:rFonts w:ascii="Times New Roman" w:hAnsi="Times New Roman"/>
          <w:lang w:val="da-DK"/>
        </w:rPr>
        <w:t>xây dựng công trình tại thời điểm lập dự toán G</w:t>
      </w:r>
      <w:r w:rsidRPr="00EC3F7D">
        <w:rPr>
          <w:rFonts w:ascii="Times New Roman" w:hAnsi="Times New Roman"/>
          <w:vertAlign w:val="subscript"/>
          <w:lang w:val="da-DK"/>
        </w:rPr>
        <w:t>MTC</w:t>
      </w:r>
      <w:r w:rsidR="00AB2F83">
        <w:rPr>
          <w:rFonts w:ascii="Times New Roman" w:hAnsi="Times New Roman"/>
          <w:lang w:val="da-DK"/>
        </w:rPr>
        <w:t>.</w:t>
      </w:r>
    </w:p>
    <w:p w14:paraId="497713F6" w14:textId="77777777" w:rsidR="001B7C7A" w:rsidRPr="00EC3F7D" w:rsidRDefault="001B7C7A" w:rsidP="00F9578F">
      <w:pPr>
        <w:pStyle w:val="BodyTextIndent"/>
        <w:spacing w:before="120" w:line="240" w:lineRule="auto"/>
        <w:ind w:left="0" w:firstLine="720"/>
        <w:rPr>
          <w:rFonts w:ascii="Times New Roman" w:hAnsi="Times New Roman"/>
          <w:spacing w:val="-4"/>
          <w:lang w:val="da-DK"/>
        </w:rPr>
      </w:pPr>
      <w:r w:rsidRPr="00EC3F7D">
        <w:rPr>
          <w:rFonts w:ascii="Times New Roman" w:hAnsi="Times New Roman"/>
          <w:spacing w:val="-4"/>
          <w:lang w:val="da-DK"/>
        </w:rPr>
        <w:t xml:space="preserve">Chỉ số giá máy thi công xây dựng </w:t>
      </w:r>
      <w:r w:rsidRPr="00EC3F7D">
        <w:rPr>
          <w:rFonts w:ascii="Times New Roman" w:hAnsi="Times New Roman"/>
          <w:lang w:val="da-DK"/>
        </w:rPr>
        <w:t>công trình được xác định theo quy định hiện hành.</w:t>
      </w:r>
    </w:p>
    <w:p w14:paraId="7845B0B6" w14:textId="77777777" w:rsidR="001B7C7A" w:rsidRPr="00EC3F7D" w:rsidRDefault="001B7C7A">
      <w:pPr>
        <w:pStyle w:val="BodyText2"/>
        <w:spacing w:before="120" w:line="240" w:lineRule="auto"/>
        <w:ind w:firstLine="720"/>
        <w:rPr>
          <w:rFonts w:ascii="Times New Roman" w:hAnsi="Times New Roman"/>
          <w:lang w:val="da-DK"/>
        </w:rPr>
      </w:pPr>
      <w:r w:rsidRPr="00EC3F7D">
        <w:rPr>
          <w:rFonts w:ascii="Times New Roman" w:hAnsi="Times New Roman"/>
          <w:lang w:val="da-DK"/>
        </w:rPr>
        <w:t>Chi phí xây dựng điều chỉnh được tổng hợp như Bảng 2.</w:t>
      </w:r>
      <w:r w:rsidR="00840FC6" w:rsidRPr="00EC3F7D">
        <w:rPr>
          <w:rFonts w:ascii="Times New Roman" w:hAnsi="Times New Roman"/>
          <w:lang w:val="da-DK"/>
        </w:rPr>
        <w:t xml:space="preserve">10 </w:t>
      </w:r>
      <w:r w:rsidRPr="00EC3F7D">
        <w:rPr>
          <w:rFonts w:ascii="Times New Roman" w:hAnsi="Times New Roman"/>
          <w:lang w:val="da-DK"/>
        </w:rPr>
        <w:t>của Phụ lục này.</w:t>
      </w:r>
    </w:p>
    <w:p w14:paraId="249928FC" w14:textId="77777777" w:rsidR="001B7C7A" w:rsidRPr="00EC3F7D" w:rsidRDefault="00B1793C" w:rsidP="00F9578F">
      <w:pPr>
        <w:pStyle w:val="BodyText2"/>
        <w:spacing w:before="120" w:line="240" w:lineRule="auto"/>
        <w:ind w:firstLine="720"/>
        <w:rPr>
          <w:rFonts w:ascii="Times New Roman" w:hAnsi="Times New Roman"/>
          <w:bCs/>
          <w:iCs/>
          <w:lang w:val="da-DK"/>
        </w:rPr>
      </w:pPr>
      <w:r w:rsidRPr="00EC3F7D">
        <w:rPr>
          <w:rFonts w:ascii="Times New Roman" w:hAnsi="Times New Roman"/>
          <w:bCs/>
          <w:iCs/>
          <w:lang w:val="da-DK"/>
        </w:rPr>
        <w:t>4.2.1.3. Phương pháp kết hợp</w:t>
      </w:r>
    </w:p>
    <w:p w14:paraId="22C6108F" w14:textId="77777777" w:rsidR="001B7C7A" w:rsidRPr="00EC3F7D" w:rsidRDefault="001B7C7A">
      <w:pPr>
        <w:pStyle w:val="BodyText2"/>
        <w:spacing w:before="120" w:line="240" w:lineRule="auto"/>
        <w:ind w:firstLine="720"/>
        <w:rPr>
          <w:rFonts w:ascii="Times New Roman" w:hAnsi="Times New Roman"/>
          <w:lang w:val="da-DK"/>
        </w:rPr>
      </w:pPr>
      <w:r w:rsidRPr="00EC3F7D">
        <w:rPr>
          <w:rFonts w:ascii="Times New Roman" w:hAnsi="Times New Roman"/>
          <w:lang w:val="da-DK"/>
        </w:rPr>
        <w:t xml:space="preserve">Tùy theo các điều kiện cụ thể của từng công trình có thể sử dụng kết hợp các phương pháp trên để xác định chi phí xây dựng điều chỉnh cho phù hợp. </w:t>
      </w:r>
    </w:p>
    <w:p w14:paraId="2375FC97" w14:textId="72AF99C0" w:rsidR="001B7C7A" w:rsidRPr="007B332E" w:rsidRDefault="00B1793C" w:rsidP="008926A3">
      <w:pPr>
        <w:pStyle w:val="BodyTextIndent"/>
        <w:spacing w:before="120" w:line="240" w:lineRule="auto"/>
        <w:ind w:firstLine="360"/>
        <w:rPr>
          <w:rFonts w:ascii="Times New Roman" w:hAnsi="Times New Roman"/>
          <w:i/>
          <w:iCs/>
          <w:sz w:val="24"/>
          <w:szCs w:val="24"/>
          <w:lang w:val="da-DK"/>
        </w:rPr>
      </w:pPr>
      <w:r w:rsidRPr="007B332E">
        <w:rPr>
          <w:rFonts w:ascii="Times New Roman" w:hAnsi="Times New Roman"/>
          <w:bCs/>
          <w:i/>
          <w:lang w:val="da-DK"/>
        </w:rPr>
        <w:t xml:space="preserve">4.2.2. Xác định phần chi phí thiết bị điều chỉnh </w:t>
      </w:r>
      <w:r w:rsidRPr="007B332E">
        <w:rPr>
          <w:rFonts w:ascii="Times New Roman" w:hAnsi="Times New Roman"/>
          <w:bCs/>
          <w:i/>
          <w:iCs/>
          <w:lang w:val="da-DK"/>
        </w:rPr>
        <w:t>(</w:t>
      </w:r>
      <m:oMath>
        <m:sSubSup>
          <m:sSubSupPr>
            <m:ctrlPr>
              <w:rPr>
                <w:rFonts w:ascii="Cambria Math" w:hAnsi="Times New Roman"/>
                <w:i/>
                <w:iCs/>
                <w:sz w:val="24"/>
                <w:szCs w:val="24"/>
              </w:rPr>
            </m:ctrlPr>
          </m:sSubSupPr>
          <m:e>
            <m:r>
              <w:rPr>
                <w:rFonts w:ascii="Cambria Math" w:hAnsi="Times New Roman"/>
                <w:sz w:val="24"/>
                <w:szCs w:val="24"/>
              </w:rPr>
              <m:t>G</m:t>
            </m:r>
          </m:e>
          <m:sub>
            <m:r>
              <w:rPr>
                <w:rFonts w:ascii="Cambria Math" w:hAnsi="Times New Roman"/>
                <w:sz w:val="24"/>
                <w:szCs w:val="24"/>
              </w:rPr>
              <m:t>TBi</m:t>
            </m:r>
          </m:sub>
          <m:sup>
            <m:r>
              <w:rPr>
                <w:rFonts w:ascii="Cambria Math" w:hAnsi="Times New Roman"/>
                <w:sz w:val="24"/>
                <w:szCs w:val="24"/>
              </w:rPr>
              <m:t>PDC</m:t>
            </m:r>
          </m:sup>
        </m:sSubSup>
      </m:oMath>
      <w:r w:rsidRPr="007B332E">
        <w:rPr>
          <w:rFonts w:ascii="Times New Roman" w:hAnsi="Times New Roman"/>
          <w:i/>
          <w:iCs/>
          <w:sz w:val="24"/>
          <w:szCs w:val="24"/>
          <w:lang w:val="da-DK"/>
        </w:rPr>
        <w:t>)</w:t>
      </w:r>
    </w:p>
    <w:p w14:paraId="00680101" w14:textId="248536BA" w:rsidR="001B7C7A" w:rsidRPr="00EC3F7D" w:rsidRDefault="001B7C7A" w:rsidP="00B80441">
      <w:pPr>
        <w:pStyle w:val="BodyTextIndent"/>
        <w:spacing w:before="120" w:line="240" w:lineRule="auto"/>
        <w:ind w:left="0" w:firstLine="720"/>
        <w:rPr>
          <w:rFonts w:ascii="Times New Roman" w:hAnsi="Times New Roman"/>
          <w:lang w:val="da-DK"/>
        </w:rPr>
      </w:pPr>
      <w:r w:rsidRPr="00EC3F7D">
        <w:rPr>
          <w:rFonts w:ascii="Times New Roman" w:hAnsi="Times New Roman"/>
          <w:lang w:val="da-DK"/>
        </w:rPr>
        <w:lastRenderedPageBreak/>
        <w:t xml:space="preserve">Chi phí thiết bị điều chỉnh được xác định bằng tổng của các chi phí mua sắm thiết bị điều chỉnh </w:t>
      </w:r>
      <w:r w:rsidRPr="007838AF">
        <w:rPr>
          <w:rFonts w:ascii="Times New Roman" w:hAnsi="Times New Roman"/>
          <w:lang w:val="da-DK"/>
        </w:rPr>
        <w:t>(</w:t>
      </w:r>
      <m:oMath>
        <m:sSubSup>
          <m:sSubSupPr>
            <m:ctrlPr>
              <w:rPr>
                <w:rFonts w:ascii="Cambria Math" w:hAnsi="Times New Roman"/>
                <w:iCs/>
                <w:sz w:val="24"/>
                <w:szCs w:val="24"/>
              </w:rPr>
            </m:ctrlPr>
          </m:sSubSupPr>
          <m:e>
            <m:r>
              <m:rPr>
                <m:sty m:val="p"/>
              </m:rPr>
              <w:rPr>
                <w:rFonts w:ascii="Cambria Math" w:hAnsi="Times New Roman"/>
                <w:sz w:val="24"/>
                <w:szCs w:val="24"/>
              </w:rPr>
              <m:t>G</m:t>
            </m:r>
          </m:e>
          <m:sub>
            <m:r>
              <m:rPr>
                <m:sty m:val="p"/>
              </m:rPr>
              <w:rPr>
                <w:rFonts w:ascii="Cambria Math" w:hAnsi="Times New Roman"/>
                <w:sz w:val="24"/>
                <w:szCs w:val="24"/>
              </w:rPr>
              <m:t>TB</m:t>
            </m:r>
          </m:sub>
          <m:sup>
            <m:r>
              <m:rPr>
                <m:sty m:val="p"/>
              </m:rPr>
              <w:rPr>
                <w:rFonts w:ascii="Cambria Math" w:hAnsi="Times New Roman"/>
                <w:sz w:val="24"/>
                <w:szCs w:val="24"/>
              </w:rPr>
              <m:t>MSBS</m:t>
            </m:r>
          </m:sup>
        </m:sSubSup>
      </m:oMath>
      <w:r w:rsidRPr="007838AF">
        <w:rPr>
          <w:rFonts w:ascii="Times New Roman" w:hAnsi="Times New Roman"/>
          <w:iCs/>
          <w:sz w:val="24"/>
          <w:szCs w:val="24"/>
          <w:lang w:val="da-DK"/>
        </w:rPr>
        <w:t>)</w:t>
      </w:r>
      <w:r w:rsidRPr="00EC3F7D">
        <w:rPr>
          <w:rFonts w:ascii="Times New Roman" w:hAnsi="Times New Roman"/>
          <w:i/>
          <w:iCs/>
          <w:sz w:val="24"/>
          <w:szCs w:val="24"/>
          <w:lang w:val="da-DK"/>
        </w:rPr>
        <w:t xml:space="preserve">, </w:t>
      </w:r>
      <w:r w:rsidRPr="00EC3F7D">
        <w:rPr>
          <w:rFonts w:ascii="Times New Roman" w:hAnsi="Times New Roman"/>
          <w:lang w:val="da-DK"/>
        </w:rPr>
        <w:t>chi phí lắp đặt thiết bị điều chỉnh, chi phí thí nghiệm hiệu chỉnh thiết bị điều chỉnh và các chi phí điều chỉnh khác.</w:t>
      </w:r>
      <w:r w:rsidRPr="00EC3F7D">
        <w:rPr>
          <w:rFonts w:ascii="Times New Roman" w:hAnsi="Times New Roman"/>
          <w:i/>
          <w:iCs/>
          <w:sz w:val="24"/>
          <w:szCs w:val="24"/>
          <w:lang w:val="da-DK"/>
        </w:rPr>
        <w:t xml:space="preserve"> </w:t>
      </w:r>
    </w:p>
    <w:p w14:paraId="30FB362A" w14:textId="77777777" w:rsidR="001B7C7A" w:rsidRPr="00EC3F7D" w:rsidRDefault="00B1793C">
      <w:pPr>
        <w:pStyle w:val="BodyTextIndent"/>
        <w:spacing w:before="120" w:line="240" w:lineRule="auto"/>
        <w:ind w:left="357" w:firstLine="357"/>
        <w:rPr>
          <w:rFonts w:ascii="Times New Roman" w:hAnsi="Times New Roman"/>
          <w:iCs/>
          <w:sz w:val="24"/>
          <w:szCs w:val="24"/>
          <w:lang w:val="da-DK"/>
        </w:rPr>
      </w:pPr>
      <w:r w:rsidRPr="00EC3F7D">
        <w:rPr>
          <w:rFonts w:ascii="Times New Roman" w:hAnsi="Times New Roman"/>
          <w:bCs/>
          <w:iCs/>
          <w:lang w:val="da-DK"/>
        </w:rPr>
        <w:t>4.2.2.1.  Chi phí mua sắm thiết bị điều chỉnh (</w:t>
      </w:r>
      <m:oMath>
        <m:sSubSup>
          <m:sSubSupPr>
            <m:ctrlPr>
              <w:rPr>
                <w:rFonts w:ascii="Cambria Math" w:hAnsi="Times New Roman"/>
                <w:iCs/>
                <w:sz w:val="24"/>
                <w:szCs w:val="24"/>
              </w:rPr>
            </m:ctrlPr>
          </m:sSubSupPr>
          <m:e>
            <m:r>
              <m:rPr>
                <m:sty m:val="p"/>
              </m:rPr>
              <w:rPr>
                <w:rFonts w:ascii="Cambria Math" w:hAnsi="Times New Roman"/>
                <w:sz w:val="24"/>
                <w:szCs w:val="24"/>
              </w:rPr>
              <m:t>G</m:t>
            </m:r>
          </m:e>
          <m:sub>
            <m:r>
              <m:rPr>
                <m:sty m:val="p"/>
              </m:rPr>
              <w:rPr>
                <w:rFonts w:ascii="Cambria Math" w:hAnsi="Times New Roman"/>
                <w:sz w:val="24"/>
                <w:szCs w:val="24"/>
              </w:rPr>
              <m:t>TB</m:t>
            </m:r>
          </m:sub>
          <m:sup>
            <m:r>
              <m:rPr>
                <m:sty m:val="p"/>
              </m:rPr>
              <w:rPr>
                <w:rFonts w:ascii="Cambria Math" w:hAnsi="Times New Roman"/>
                <w:sz w:val="24"/>
                <w:szCs w:val="24"/>
              </w:rPr>
              <m:t>MSBS</m:t>
            </m:r>
          </m:sup>
        </m:sSubSup>
      </m:oMath>
      <w:r w:rsidRPr="00EC3F7D">
        <w:rPr>
          <w:rFonts w:ascii="Times New Roman" w:hAnsi="Times New Roman"/>
          <w:iCs/>
          <w:sz w:val="24"/>
          <w:szCs w:val="24"/>
          <w:lang w:val="da-DK"/>
        </w:rPr>
        <w:t>)</w:t>
      </w:r>
    </w:p>
    <w:p w14:paraId="3059C8F2" w14:textId="77777777" w:rsidR="001B7C7A" w:rsidRPr="00EC3F7D" w:rsidRDefault="001B7C7A" w:rsidP="00F9578F">
      <w:pPr>
        <w:pStyle w:val="BodyTextIndent"/>
        <w:spacing w:before="120" w:line="240" w:lineRule="auto"/>
        <w:ind w:left="0" w:firstLine="720"/>
        <w:rPr>
          <w:rFonts w:ascii="Times New Roman" w:hAnsi="Times New Roman"/>
          <w:lang w:val="da-DK"/>
        </w:rPr>
      </w:pPr>
      <w:r w:rsidRPr="00EC3F7D">
        <w:rPr>
          <w:rFonts w:ascii="Times New Roman" w:hAnsi="Times New Roman"/>
          <w:lang w:val="da-DK"/>
        </w:rPr>
        <w:t>Chi phí mua sắm thiết bị điều chỉnh được xác định theo công thức sau:</w:t>
      </w:r>
    </w:p>
    <w:p w14:paraId="7F7EAC0D" w14:textId="52073D82" w:rsidR="001B7C7A" w:rsidRPr="00EC3F7D" w:rsidRDefault="00443B7C" w:rsidP="008926A3">
      <w:pPr>
        <w:pStyle w:val="BodyTextIndent"/>
        <w:spacing w:before="120" w:line="240" w:lineRule="auto"/>
        <w:ind w:left="1440" w:firstLine="720"/>
        <w:rPr>
          <w:rFonts w:ascii="Times New Roman" w:hAnsi="Times New Roman"/>
          <w:lang w:val="da-DK"/>
        </w:rPr>
      </w:pPr>
      <m:oMath>
        <m:sSubSup>
          <m:sSubSupPr>
            <m:ctrlPr>
              <w:rPr>
                <w:rFonts w:ascii="Cambria Math" w:hAnsi="Cambria Math"/>
                <w:iCs/>
                <w:sz w:val="24"/>
                <w:szCs w:val="24"/>
              </w:rPr>
            </m:ctrlPr>
          </m:sSubSupPr>
          <m:e>
            <m:r>
              <m:rPr>
                <m:sty m:val="p"/>
              </m:rPr>
              <w:rPr>
                <w:rFonts w:ascii="Cambria Math" w:hAnsi="Cambria Math"/>
                <w:sz w:val="24"/>
                <w:szCs w:val="24"/>
              </w:rPr>
              <m:t>G</m:t>
            </m:r>
          </m:e>
          <m:sub>
            <m:r>
              <m:rPr>
                <m:nor/>
              </m:rPr>
              <w:rPr>
                <w:rFonts w:ascii="Cambria Math" w:hAnsi="Cambria Math"/>
                <w:iCs/>
                <w:sz w:val="24"/>
                <w:szCs w:val="24"/>
              </w:rPr>
              <m:t>TB</m:t>
            </m:r>
          </m:sub>
          <m:sup>
            <m:r>
              <m:rPr>
                <m:nor/>
              </m:rPr>
              <w:rPr>
                <w:rFonts w:ascii="Cambria Math" w:hAnsi="Cambria Math"/>
                <w:iCs/>
                <w:sz w:val="24"/>
                <w:szCs w:val="24"/>
              </w:rPr>
              <m:t>MSBS</m:t>
            </m:r>
          </m:sup>
        </m:sSubSup>
      </m:oMath>
      <w:r w:rsidR="001B7C7A" w:rsidRPr="007838AF">
        <w:rPr>
          <w:rFonts w:ascii="Times New Roman" w:hAnsi="Times New Roman"/>
          <w:lang w:val="da-DK"/>
        </w:rPr>
        <w:t xml:space="preserve"> </w:t>
      </w:r>
      <w:r w:rsidR="001B7C7A" w:rsidRPr="00EC3F7D">
        <w:rPr>
          <w:rFonts w:ascii="Times New Roman" w:hAnsi="Times New Roman"/>
          <w:lang w:val="da-DK"/>
        </w:rPr>
        <w:t xml:space="preserve">=  </w:t>
      </w:r>
      <m:oMath>
        <m:sSubSup>
          <m:sSubSupPr>
            <m:ctrlPr>
              <w:rPr>
                <w:rFonts w:ascii="Cambria Math" w:hAnsi="Cambria Math"/>
                <w:i/>
              </w:rPr>
            </m:ctrlPr>
          </m:sSubSupPr>
          <m:e>
            <m:r>
              <w:rPr>
                <w:rFonts w:ascii="Cambria Math" w:hAnsi="Cambria Math"/>
              </w:rPr>
              <m:t>G</m:t>
            </m:r>
          </m:e>
          <m:sub>
            <m:r>
              <w:rPr>
                <w:rFonts w:ascii="Cambria Math" w:hAnsi="Cambria Math"/>
              </w:rPr>
              <m:t>1</m:t>
            </m:r>
          </m:sub>
          <m:sup>
            <m:r>
              <m:rPr>
                <m:nor/>
              </m:rPr>
              <w:rPr>
                <w:rFonts w:ascii="Cambria Math" w:hAnsi="Cambria Math"/>
              </w:rPr>
              <m:t>MSTB</m:t>
            </m:r>
            <m:ctrlPr>
              <w:rPr>
                <w:rFonts w:ascii="Cambria Math" w:hAnsi="Cambria Math"/>
              </w:rPr>
            </m:ctrlPr>
          </m:sup>
        </m:sSubSup>
      </m:oMath>
      <w:r w:rsidR="001B7C7A" w:rsidRPr="00EC3F7D">
        <w:rPr>
          <w:rFonts w:ascii="Times New Roman" w:hAnsi="Times New Roman"/>
          <w:lang w:val="da-DK"/>
        </w:rPr>
        <w:t xml:space="preserve"> ± </w:t>
      </w:r>
      <m:oMath>
        <m:sSubSup>
          <m:sSubSupPr>
            <m:ctrlPr>
              <w:rPr>
                <w:rFonts w:ascii="Cambria Math" w:hAnsi="Times New Roman"/>
                <w:i/>
              </w:rPr>
            </m:ctrlPr>
          </m:sSubSupPr>
          <m:e>
            <m:r>
              <w:rPr>
                <w:rFonts w:ascii="Cambria Math" w:hAnsi="Times New Roman"/>
              </w:rPr>
              <m:t>G</m:t>
            </m:r>
          </m:e>
          <m:sub>
            <m:r>
              <w:rPr>
                <w:rFonts w:ascii="Cambria Math" w:hAnsi="Times New Roman"/>
              </w:rPr>
              <m:t>0</m:t>
            </m:r>
          </m:sub>
          <m:sup>
            <m:r>
              <m:rPr>
                <m:nor/>
              </m:rPr>
              <w:rPr>
                <w:rFonts w:ascii="Cambria Math" w:hAnsi="Times New Roman"/>
              </w:rPr>
              <m:t>MSTB</m:t>
            </m:r>
            <m:ctrlPr>
              <w:rPr>
                <w:rFonts w:ascii="Cambria Math" w:hAnsi="Times New Roman"/>
              </w:rPr>
            </m:ctrlPr>
          </m:sup>
        </m:sSubSup>
      </m:oMath>
      <w:r w:rsidR="001B7C7A" w:rsidRPr="00EC3F7D">
        <w:rPr>
          <w:rFonts w:ascii="Times New Roman" w:hAnsi="Times New Roman"/>
          <w:lang w:val="da-DK"/>
        </w:rPr>
        <w:tab/>
      </w:r>
      <w:r w:rsidR="001B7C7A" w:rsidRPr="00EC3F7D">
        <w:rPr>
          <w:rFonts w:ascii="Times New Roman" w:hAnsi="Times New Roman"/>
          <w:lang w:val="da-DK"/>
        </w:rPr>
        <w:tab/>
        <w:t>(2.</w:t>
      </w:r>
      <w:r w:rsidR="005E30A8" w:rsidRPr="00EC3F7D">
        <w:rPr>
          <w:rFonts w:ascii="Times New Roman" w:hAnsi="Times New Roman"/>
          <w:lang w:val="da-DK"/>
        </w:rPr>
        <w:t>3</w:t>
      </w:r>
      <w:r w:rsidR="00C50FB6" w:rsidRPr="00EC3F7D">
        <w:rPr>
          <w:rFonts w:ascii="Times New Roman" w:hAnsi="Times New Roman"/>
          <w:lang w:val="da-DK"/>
        </w:rPr>
        <w:t>6</w:t>
      </w:r>
      <w:r w:rsidR="001B7C7A" w:rsidRPr="00EC3F7D">
        <w:rPr>
          <w:rFonts w:ascii="Times New Roman" w:hAnsi="Times New Roman"/>
          <w:lang w:val="da-DK"/>
        </w:rPr>
        <w:t>)</w:t>
      </w:r>
    </w:p>
    <w:p w14:paraId="399B5B25" w14:textId="77777777" w:rsidR="001B7C7A" w:rsidRPr="00EC3F7D" w:rsidRDefault="001B7C7A" w:rsidP="00F9578F">
      <w:pPr>
        <w:pStyle w:val="BodyTextIndent"/>
        <w:spacing w:before="120" w:line="240" w:lineRule="auto"/>
        <w:ind w:left="0" w:firstLine="720"/>
        <w:rPr>
          <w:rFonts w:ascii="Times New Roman" w:hAnsi="Times New Roman"/>
          <w:lang w:val="da-DK"/>
        </w:rPr>
      </w:pPr>
      <w:r w:rsidRPr="00EC3F7D">
        <w:rPr>
          <w:rFonts w:ascii="Times New Roman" w:hAnsi="Times New Roman"/>
          <w:lang w:val="da-DK"/>
        </w:rPr>
        <w:t xml:space="preserve">Trong đó: </w:t>
      </w:r>
    </w:p>
    <w:p w14:paraId="18046DFD" w14:textId="183C9CD7" w:rsidR="001B7C7A" w:rsidRPr="00EC3F7D" w:rsidRDefault="001B7C7A" w:rsidP="008926A3">
      <w:pPr>
        <w:pStyle w:val="BodyTextIndent"/>
        <w:spacing w:before="120" w:line="240" w:lineRule="auto"/>
        <w:ind w:left="0" w:firstLine="720"/>
        <w:rPr>
          <w:rFonts w:ascii="Times New Roman" w:hAnsi="Times New Roman"/>
          <w:lang w:val="da-DK"/>
        </w:rPr>
      </w:pPr>
      <w:r w:rsidRPr="00EC3F7D">
        <w:rPr>
          <w:rFonts w:ascii="Times New Roman" w:hAnsi="Times New Roman"/>
          <w:lang w:val="da-DK"/>
        </w:rPr>
        <w:t>-</w:t>
      </w:r>
      <m:oMath>
        <m:r>
          <w:rPr>
            <w:rFonts w:ascii="Cambria Math" w:hAnsi="Cambria Math"/>
            <w:lang w:val="da-DK"/>
          </w:rPr>
          <m:t xml:space="preserve"> </m:t>
        </m:r>
        <m:sSubSup>
          <m:sSubSupPr>
            <m:ctrlPr>
              <w:rPr>
                <w:rFonts w:ascii="Cambria Math" w:hAnsi="Times New Roman"/>
              </w:rPr>
            </m:ctrlPr>
          </m:sSubSupPr>
          <m:e>
            <m:r>
              <m:rPr>
                <m:sty m:val="p"/>
              </m:rPr>
              <w:rPr>
                <w:rFonts w:ascii="Cambria Math" w:hAnsi="Times New Roman"/>
              </w:rPr>
              <m:t>G</m:t>
            </m:r>
          </m:e>
          <m:sub>
            <m:r>
              <m:rPr>
                <m:sty m:val="p"/>
              </m:rPr>
              <w:rPr>
                <w:rFonts w:ascii="Cambria Math" w:hAnsi="Times New Roman"/>
              </w:rPr>
              <m:t>0</m:t>
            </m:r>
          </m:sub>
          <m:sup>
            <m:r>
              <m:rPr>
                <m:sty m:val="p"/>
              </m:rPr>
              <w:rPr>
                <w:rFonts w:ascii="Cambria Math" w:hAnsi="Times New Roman"/>
              </w:rPr>
              <m:t>MSTB</m:t>
            </m:r>
          </m:sup>
        </m:sSubSup>
      </m:oMath>
      <w:r w:rsidRPr="00EC3F7D">
        <w:rPr>
          <w:rFonts w:ascii="Times New Roman" w:hAnsi="Times New Roman"/>
          <w:sz w:val="24"/>
          <w:szCs w:val="24"/>
          <w:lang w:val="da-DK"/>
        </w:rPr>
        <w:t xml:space="preserve">: </w:t>
      </w:r>
      <w:r w:rsidRPr="00EC3F7D">
        <w:rPr>
          <w:rFonts w:ascii="Times New Roman" w:hAnsi="Times New Roman"/>
          <w:lang w:val="da-DK"/>
        </w:rPr>
        <w:t>chi phí thiết bị trong dự toán được duyệt;</w:t>
      </w:r>
    </w:p>
    <w:p w14:paraId="7CFC4AB0" w14:textId="7F8B869E" w:rsidR="001B7C7A" w:rsidRPr="00EC3F7D" w:rsidRDefault="001B7C7A" w:rsidP="007838AF">
      <w:pPr>
        <w:pStyle w:val="BodyTextIndent"/>
        <w:spacing w:before="120" w:line="240" w:lineRule="auto"/>
        <w:ind w:left="0" w:firstLine="709"/>
        <w:rPr>
          <w:rFonts w:ascii="Times New Roman" w:hAnsi="Times New Roman"/>
          <w:b/>
          <w:bCs/>
          <w:lang w:val="da-DK"/>
        </w:rPr>
      </w:pPr>
      <w:r w:rsidRPr="00EC3F7D">
        <w:rPr>
          <w:rFonts w:ascii="Times New Roman" w:hAnsi="Times New Roman"/>
          <w:sz w:val="24"/>
          <w:szCs w:val="24"/>
          <w:lang w:val="da-DK"/>
        </w:rPr>
        <w:t>-</w:t>
      </w:r>
      <m:oMath>
        <m:r>
          <w:rPr>
            <w:rFonts w:ascii="Cambria Math" w:hAnsi="Cambria Math"/>
            <w:sz w:val="24"/>
            <w:szCs w:val="24"/>
            <w:lang w:val="da-DK"/>
          </w:rPr>
          <m:t xml:space="preserve"> </m:t>
        </m:r>
        <m:sSubSup>
          <m:sSubSupPr>
            <m:ctrlPr>
              <w:rPr>
                <w:rFonts w:ascii="Cambria Math" w:hAnsi="Times New Roman"/>
              </w:rPr>
            </m:ctrlPr>
          </m:sSubSupPr>
          <m:e>
            <m:r>
              <m:rPr>
                <m:sty m:val="p"/>
              </m:rPr>
              <w:rPr>
                <w:rFonts w:ascii="Cambria Math" w:hAnsi="Times New Roman"/>
              </w:rPr>
              <m:t>G</m:t>
            </m:r>
          </m:e>
          <m:sub>
            <m:r>
              <m:rPr>
                <m:sty m:val="p"/>
              </m:rPr>
              <w:rPr>
                <w:rFonts w:ascii="Cambria Math" w:hAnsi="Times New Roman"/>
              </w:rPr>
              <m:t>1</m:t>
            </m:r>
          </m:sub>
          <m:sup>
            <m:r>
              <m:rPr>
                <m:sty m:val="p"/>
              </m:rPr>
              <w:rPr>
                <w:rFonts w:ascii="Cambria Math" w:hAnsi="Times New Roman"/>
              </w:rPr>
              <m:t>MSTB</m:t>
            </m:r>
          </m:sup>
        </m:sSubSup>
      </m:oMath>
      <w:r w:rsidRPr="00EC3F7D">
        <w:rPr>
          <w:rFonts w:ascii="Times New Roman" w:hAnsi="Times New Roman"/>
          <w:sz w:val="24"/>
          <w:szCs w:val="24"/>
          <w:lang w:val="da-DK"/>
        </w:rPr>
        <w:t>:</w:t>
      </w:r>
      <w:r w:rsidRPr="00EC3F7D">
        <w:rPr>
          <w:rFonts w:ascii="Times New Roman" w:hAnsi="Times New Roman"/>
          <w:lang w:val="da-DK"/>
        </w:rPr>
        <w:t xml:space="preserve"> chi phí thiết bị tại thời điểm cần điều chỉnh.</w:t>
      </w:r>
    </w:p>
    <w:p w14:paraId="75CA4296" w14:textId="77777777" w:rsidR="001B7C7A" w:rsidRPr="00EC3F7D" w:rsidRDefault="00B1793C" w:rsidP="00F9578F">
      <w:pPr>
        <w:pStyle w:val="BodyTextIndent"/>
        <w:spacing w:before="120" w:line="240" w:lineRule="auto"/>
        <w:ind w:left="0" w:firstLine="720"/>
        <w:rPr>
          <w:b/>
          <w:bCs/>
          <w:i/>
          <w:iCs/>
          <w:lang w:val="da-DK"/>
        </w:rPr>
      </w:pPr>
      <w:r w:rsidRPr="00EC3F7D">
        <w:rPr>
          <w:rFonts w:ascii="Times New Roman" w:hAnsi="Times New Roman"/>
          <w:bCs/>
          <w:iCs/>
          <w:lang w:val="da-DK"/>
        </w:rPr>
        <w:t>4.2.2.2. Chi phí lắp đặt thiết bị điều chỉnh và chi phí thí nghiệm hiệu chỉnh thiết bị</w:t>
      </w:r>
      <w:r w:rsidR="001B7C7A" w:rsidRPr="00EC3F7D">
        <w:rPr>
          <w:rFonts w:ascii="Times New Roman" w:hAnsi="Times New Roman"/>
          <w:lang w:val="da-DK"/>
        </w:rPr>
        <w:t xml:space="preserve"> </w:t>
      </w:r>
      <w:r w:rsidRPr="00EC3F7D">
        <w:rPr>
          <w:rFonts w:ascii="Times New Roman" w:hAnsi="Times New Roman"/>
          <w:bCs/>
          <w:iCs/>
          <w:lang w:val="da-DK"/>
        </w:rPr>
        <w:t>điều chỉnh</w:t>
      </w:r>
      <w:r w:rsidR="001B7C7A" w:rsidRPr="00EC3F7D">
        <w:rPr>
          <w:rFonts w:ascii="Times New Roman" w:hAnsi="Times New Roman"/>
          <w:lang w:val="da-DK"/>
        </w:rPr>
        <w:t xml:space="preserve"> được xác định như chi phí xây dựng điều chỉnh</w:t>
      </w:r>
      <w:r w:rsidR="001B7C7A" w:rsidRPr="00EC3F7D">
        <w:rPr>
          <w:b/>
          <w:bCs/>
          <w:i/>
          <w:iCs/>
          <w:lang w:val="da-DK"/>
        </w:rPr>
        <w:t>.</w:t>
      </w:r>
    </w:p>
    <w:p w14:paraId="6B69700C" w14:textId="77777777" w:rsidR="00211A86" w:rsidRPr="00EC3F7D" w:rsidRDefault="00211A86" w:rsidP="00F9578F">
      <w:pPr>
        <w:spacing w:before="120" w:after="120" w:line="240" w:lineRule="auto"/>
        <w:jc w:val="center"/>
        <w:rPr>
          <w:rFonts w:ascii="Times New Roman" w:hAnsi="Times New Roman"/>
          <w:lang w:val="de-DE"/>
        </w:rPr>
      </w:pPr>
    </w:p>
    <w:p w14:paraId="46FC6A6E" w14:textId="77777777" w:rsidR="00211A86" w:rsidRPr="00EC3F7D" w:rsidRDefault="00211A86" w:rsidP="00F9578F">
      <w:pPr>
        <w:spacing w:before="120" w:after="120" w:line="240" w:lineRule="auto"/>
        <w:jc w:val="center"/>
        <w:rPr>
          <w:rFonts w:ascii="Times New Roman" w:hAnsi="Times New Roman"/>
          <w:lang w:val="de-DE"/>
        </w:rPr>
      </w:pPr>
    </w:p>
    <w:p w14:paraId="5C8BD15B" w14:textId="77777777" w:rsidR="00211A86" w:rsidRPr="00EC3F7D" w:rsidRDefault="00211A86" w:rsidP="00F9578F">
      <w:pPr>
        <w:spacing w:before="120" w:after="120" w:line="240" w:lineRule="auto"/>
        <w:jc w:val="center"/>
        <w:rPr>
          <w:rFonts w:ascii="Times New Roman" w:hAnsi="Times New Roman"/>
          <w:lang w:val="de-DE"/>
        </w:rPr>
      </w:pPr>
    </w:p>
    <w:p w14:paraId="7AEB7043" w14:textId="77777777" w:rsidR="00211A86" w:rsidRPr="00EC3F7D" w:rsidRDefault="00211A86" w:rsidP="00F9578F">
      <w:pPr>
        <w:spacing w:before="120" w:after="120" w:line="240" w:lineRule="auto"/>
        <w:jc w:val="center"/>
        <w:rPr>
          <w:rFonts w:ascii="Times New Roman" w:hAnsi="Times New Roman"/>
          <w:lang w:val="de-DE"/>
        </w:rPr>
      </w:pPr>
    </w:p>
    <w:p w14:paraId="353EC33C" w14:textId="77777777" w:rsidR="00211A86" w:rsidRPr="00EC3F7D" w:rsidRDefault="00211A86" w:rsidP="00F9578F">
      <w:pPr>
        <w:spacing w:before="120" w:after="120" w:line="240" w:lineRule="auto"/>
        <w:jc w:val="center"/>
        <w:rPr>
          <w:rFonts w:ascii="Times New Roman" w:hAnsi="Times New Roman"/>
          <w:lang w:val="de-DE"/>
        </w:rPr>
      </w:pPr>
    </w:p>
    <w:p w14:paraId="43D4A93E" w14:textId="77777777" w:rsidR="00211A86" w:rsidRPr="00EC3F7D" w:rsidRDefault="00211A86" w:rsidP="00F9578F">
      <w:pPr>
        <w:spacing w:before="120" w:after="120" w:line="240" w:lineRule="auto"/>
        <w:jc w:val="center"/>
        <w:rPr>
          <w:rFonts w:ascii="Times New Roman" w:hAnsi="Times New Roman"/>
          <w:lang w:val="de-DE"/>
        </w:rPr>
      </w:pPr>
    </w:p>
    <w:p w14:paraId="506D7E33" w14:textId="77777777" w:rsidR="00211A86" w:rsidRPr="00EC3F7D" w:rsidRDefault="00211A86" w:rsidP="00F9578F">
      <w:pPr>
        <w:spacing w:before="120" w:after="120" w:line="240" w:lineRule="auto"/>
        <w:jc w:val="center"/>
        <w:rPr>
          <w:rFonts w:ascii="Times New Roman" w:hAnsi="Times New Roman"/>
          <w:lang w:val="de-DE"/>
        </w:rPr>
      </w:pPr>
    </w:p>
    <w:p w14:paraId="138F39BB" w14:textId="77777777" w:rsidR="00211A86" w:rsidRPr="00EC3F7D" w:rsidRDefault="00211A86" w:rsidP="00F9578F">
      <w:pPr>
        <w:spacing w:before="120" w:after="120" w:line="240" w:lineRule="auto"/>
        <w:jc w:val="center"/>
        <w:rPr>
          <w:rFonts w:ascii="Times New Roman" w:hAnsi="Times New Roman"/>
          <w:lang w:val="de-DE"/>
        </w:rPr>
      </w:pPr>
    </w:p>
    <w:p w14:paraId="78A66E2E" w14:textId="77777777" w:rsidR="00211A86" w:rsidRPr="00EC3F7D" w:rsidRDefault="00211A86" w:rsidP="00F9578F">
      <w:pPr>
        <w:spacing w:before="120" w:after="120" w:line="240" w:lineRule="auto"/>
        <w:jc w:val="center"/>
        <w:rPr>
          <w:rFonts w:ascii="Times New Roman" w:hAnsi="Times New Roman"/>
          <w:lang w:val="de-DE"/>
        </w:rPr>
      </w:pPr>
    </w:p>
    <w:p w14:paraId="23DDE435" w14:textId="77777777" w:rsidR="00211A86" w:rsidRPr="00EC3F7D" w:rsidRDefault="00211A86" w:rsidP="00F9578F">
      <w:pPr>
        <w:spacing w:before="120" w:after="120" w:line="240" w:lineRule="auto"/>
        <w:jc w:val="center"/>
        <w:rPr>
          <w:rFonts w:ascii="Times New Roman" w:hAnsi="Times New Roman"/>
          <w:lang w:val="de-DE"/>
        </w:rPr>
      </w:pPr>
    </w:p>
    <w:p w14:paraId="128884B9" w14:textId="77777777" w:rsidR="00211A86" w:rsidRPr="00EC3F7D" w:rsidRDefault="00211A86" w:rsidP="00F9578F">
      <w:pPr>
        <w:spacing w:before="120" w:after="120" w:line="240" w:lineRule="auto"/>
        <w:jc w:val="center"/>
        <w:rPr>
          <w:rFonts w:ascii="Times New Roman" w:hAnsi="Times New Roman"/>
          <w:lang w:val="de-DE"/>
        </w:rPr>
      </w:pPr>
    </w:p>
    <w:p w14:paraId="1A585AEA" w14:textId="77777777" w:rsidR="00211A86" w:rsidRPr="00EC3F7D" w:rsidRDefault="00211A86" w:rsidP="00F9578F">
      <w:pPr>
        <w:spacing w:before="120" w:after="120" w:line="240" w:lineRule="auto"/>
        <w:jc w:val="center"/>
        <w:rPr>
          <w:rFonts w:ascii="Times New Roman" w:hAnsi="Times New Roman"/>
          <w:lang w:val="de-DE"/>
        </w:rPr>
      </w:pPr>
    </w:p>
    <w:p w14:paraId="4AA49534" w14:textId="77777777" w:rsidR="00211A86" w:rsidRPr="00EC3F7D" w:rsidRDefault="00211A86" w:rsidP="00F9578F">
      <w:pPr>
        <w:spacing w:before="120" w:after="120" w:line="240" w:lineRule="auto"/>
        <w:jc w:val="center"/>
        <w:rPr>
          <w:rFonts w:ascii="Times New Roman" w:hAnsi="Times New Roman"/>
          <w:lang w:val="de-DE"/>
        </w:rPr>
      </w:pPr>
    </w:p>
    <w:p w14:paraId="26FCCFB2" w14:textId="77777777" w:rsidR="0004563D" w:rsidRPr="00EC3F7D" w:rsidRDefault="0004563D" w:rsidP="00F9578F">
      <w:pPr>
        <w:spacing w:before="120" w:after="120" w:line="240" w:lineRule="auto"/>
        <w:jc w:val="center"/>
        <w:rPr>
          <w:rFonts w:ascii="Times New Roman" w:hAnsi="Times New Roman"/>
          <w:lang w:val="de-DE"/>
        </w:rPr>
      </w:pPr>
    </w:p>
    <w:p w14:paraId="4BB8B768" w14:textId="77777777" w:rsidR="0004563D" w:rsidRPr="00EC3F7D" w:rsidRDefault="0004563D" w:rsidP="00F9578F">
      <w:pPr>
        <w:spacing w:before="120" w:after="120" w:line="240" w:lineRule="auto"/>
        <w:jc w:val="center"/>
        <w:rPr>
          <w:rFonts w:ascii="Times New Roman" w:hAnsi="Times New Roman"/>
          <w:lang w:val="de-DE"/>
        </w:rPr>
      </w:pPr>
    </w:p>
    <w:p w14:paraId="0860DF29" w14:textId="77777777" w:rsidR="0004563D" w:rsidRPr="00EC3F7D" w:rsidRDefault="0004563D" w:rsidP="00F9578F">
      <w:pPr>
        <w:spacing w:before="120" w:after="120" w:line="240" w:lineRule="auto"/>
        <w:jc w:val="center"/>
        <w:rPr>
          <w:rFonts w:ascii="Times New Roman" w:hAnsi="Times New Roman"/>
          <w:lang w:val="de-DE"/>
        </w:rPr>
      </w:pPr>
    </w:p>
    <w:p w14:paraId="075DDB39" w14:textId="77777777" w:rsidR="0004563D" w:rsidRPr="00EC3F7D" w:rsidRDefault="0004563D" w:rsidP="00F9578F">
      <w:pPr>
        <w:spacing w:before="120" w:after="120" w:line="240" w:lineRule="auto"/>
        <w:jc w:val="center"/>
        <w:rPr>
          <w:rFonts w:ascii="Times New Roman" w:hAnsi="Times New Roman"/>
          <w:lang w:val="de-DE"/>
        </w:rPr>
      </w:pPr>
    </w:p>
    <w:p w14:paraId="36AFDD71" w14:textId="77777777" w:rsidR="0004563D" w:rsidRPr="00EC3F7D" w:rsidRDefault="0004563D" w:rsidP="00F9578F">
      <w:pPr>
        <w:spacing w:before="120" w:after="120" w:line="240" w:lineRule="auto"/>
        <w:jc w:val="center"/>
        <w:rPr>
          <w:rFonts w:ascii="Times New Roman" w:hAnsi="Times New Roman"/>
          <w:lang w:val="de-DE"/>
        </w:rPr>
      </w:pPr>
    </w:p>
    <w:p w14:paraId="13CF19AF" w14:textId="77777777" w:rsidR="0004563D" w:rsidRPr="00EC3F7D" w:rsidRDefault="0004563D" w:rsidP="00F9578F">
      <w:pPr>
        <w:spacing w:before="120" w:after="120" w:line="240" w:lineRule="auto"/>
        <w:jc w:val="center"/>
        <w:rPr>
          <w:rFonts w:ascii="Times New Roman" w:hAnsi="Times New Roman"/>
          <w:lang w:val="de-DE"/>
        </w:rPr>
      </w:pPr>
    </w:p>
    <w:p w14:paraId="0B191C0E" w14:textId="77777777" w:rsidR="0004563D" w:rsidRPr="00EC3F7D" w:rsidRDefault="0004563D" w:rsidP="00F9578F">
      <w:pPr>
        <w:spacing w:before="120" w:after="120" w:line="240" w:lineRule="auto"/>
        <w:jc w:val="center"/>
        <w:rPr>
          <w:rFonts w:ascii="Times New Roman" w:hAnsi="Times New Roman"/>
          <w:lang w:val="de-DE"/>
        </w:rPr>
      </w:pPr>
    </w:p>
    <w:p w14:paraId="5D55F184" w14:textId="77777777" w:rsidR="005E30A8" w:rsidRPr="00EC3F7D" w:rsidRDefault="005E30A8" w:rsidP="00F9578F">
      <w:pPr>
        <w:spacing w:before="120" w:after="120" w:line="240" w:lineRule="auto"/>
        <w:jc w:val="center"/>
        <w:rPr>
          <w:rFonts w:ascii="Times New Roman" w:hAnsi="Times New Roman"/>
          <w:lang w:val="de-DE"/>
        </w:rPr>
      </w:pPr>
    </w:p>
    <w:p w14:paraId="451F4A24" w14:textId="77777777" w:rsidR="005E30A8" w:rsidRPr="00EC3F7D" w:rsidRDefault="005E30A8" w:rsidP="00F9578F">
      <w:pPr>
        <w:spacing w:before="120" w:after="120" w:line="240" w:lineRule="auto"/>
        <w:jc w:val="center"/>
        <w:rPr>
          <w:rFonts w:ascii="Times New Roman" w:hAnsi="Times New Roman"/>
          <w:lang w:val="de-DE"/>
        </w:rPr>
      </w:pPr>
    </w:p>
    <w:p w14:paraId="3BB6235A" w14:textId="77777777" w:rsidR="00D33585" w:rsidRPr="00AE2FA1" w:rsidRDefault="00D33585" w:rsidP="00D33585">
      <w:pPr>
        <w:widowControl/>
        <w:adjustRightInd/>
        <w:spacing w:before="120" w:after="120" w:line="240" w:lineRule="auto"/>
        <w:jc w:val="center"/>
        <w:textAlignment w:val="auto"/>
        <w:rPr>
          <w:rFonts w:ascii="Times New Roman" w:hAnsi="Times New Roman"/>
          <w:lang w:val="da-DK"/>
        </w:rPr>
      </w:pPr>
      <w:r w:rsidRPr="00EC3F7D">
        <w:rPr>
          <w:rFonts w:ascii="Times New Roman" w:hAnsi="Times New Roman"/>
          <w:lang w:val="da-DK"/>
        </w:rPr>
        <w:lastRenderedPageBreak/>
        <w:t>Bảng 2.</w:t>
      </w:r>
      <w:r w:rsidR="00A378B8" w:rsidRPr="00EC3F7D">
        <w:rPr>
          <w:rFonts w:ascii="Times New Roman" w:hAnsi="Times New Roman"/>
          <w:lang w:val="da-DK"/>
        </w:rPr>
        <w:t>9</w:t>
      </w:r>
      <w:r w:rsidRPr="00EC3F7D">
        <w:rPr>
          <w:rFonts w:ascii="Times New Roman" w:hAnsi="Times New Roman"/>
          <w:lang w:val="da-DK"/>
        </w:rPr>
        <w:t xml:space="preserve">. </w:t>
      </w:r>
      <w:r w:rsidRPr="00AE2FA1">
        <w:rPr>
          <w:rFonts w:ascii="Times New Roman" w:hAnsi="Times New Roman"/>
          <w:lang w:val="da-DK"/>
        </w:rPr>
        <w:t>TỔNG HỢP DỰ TOÁN XÂY DỰNG CÔNG TRÌNH ĐIỀU CHỈNH</w:t>
      </w:r>
    </w:p>
    <w:p w14:paraId="55771793" w14:textId="73343788" w:rsidR="00D33585" w:rsidRPr="00EC3F7D" w:rsidRDefault="00D33585" w:rsidP="00D33585">
      <w:pPr>
        <w:widowControl/>
        <w:adjustRightInd/>
        <w:spacing w:before="120" w:after="120" w:line="240" w:lineRule="auto"/>
        <w:textAlignment w:val="auto"/>
        <w:rPr>
          <w:rFonts w:ascii="Times New Roman" w:hAnsi="Times New Roman"/>
          <w:sz w:val="24"/>
          <w:szCs w:val="24"/>
          <w:lang w:val="da-DK"/>
        </w:rPr>
      </w:pPr>
      <w:r w:rsidRPr="00EC3F7D">
        <w:rPr>
          <w:rFonts w:ascii="Times New Roman" w:hAnsi="Times New Roman"/>
          <w:sz w:val="24"/>
          <w:szCs w:val="24"/>
          <w:lang w:val="da-DK"/>
        </w:rPr>
        <w:t>Dự án:..........................................................................................</w:t>
      </w:r>
      <w:r w:rsidR="00EE5123">
        <w:rPr>
          <w:rFonts w:ascii="Times New Roman" w:hAnsi="Times New Roman"/>
          <w:sz w:val="24"/>
          <w:szCs w:val="24"/>
          <w:lang w:val="da-DK"/>
        </w:rPr>
        <w:t>..................................................</w:t>
      </w:r>
    </w:p>
    <w:p w14:paraId="54D0411C" w14:textId="728152CC" w:rsidR="00D33585" w:rsidRPr="00EC3F7D" w:rsidRDefault="00D33585" w:rsidP="00D33585">
      <w:pPr>
        <w:widowControl/>
        <w:adjustRightInd/>
        <w:spacing w:before="120" w:after="120" w:line="240" w:lineRule="auto"/>
        <w:textAlignment w:val="auto"/>
        <w:rPr>
          <w:rFonts w:ascii="Times New Roman" w:hAnsi="Times New Roman"/>
          <w:sz w:val="24"/>
          <w:szCs w:val="24"/>
          <w:lang w:val="da-DK"/>
        </w:rPr>
      </w:pPr>
      <w:r w:rsidRPr="00EC3F7D">
        <w:rPr>
          <w:rFonts w:ascii="Times New Roman" w:hAnsi="Times New Roman"/>
          <w:sz w:val="24"/>
          <w:szCs w:val="24"/>
          <w:lang w:val="da-DK"/>
        </w:rPr>
        <w:t>Tên công trình: .............................................................................</w:t>
      </w:r>
      <w:r w:rsidR="00EE5123">
        <w:rPr>
          <w:rFonts w:ascii="Times New Roman" w:hAnsi="Times New Roman"/>
          <w:sz w:val="24"/>
          <w:szCs w:val="24"/>
          <w:lang w:val="da-DK"/>
        </w:rPr>
        <w:t>................................................</w:t>
      </w:r>
    </w:p>
    <w:p w14:paraId="545EBFCA" w14:textId="354350D9" w:rsidR="00D33585" w:rsidRPr="00EC3F7D" w:rsidRDefault="00D33585" w:rsidP="00D33585">
      <w:pPr>
        <w:widowControl/>
        <w:adjustRightInd/>
        <w:spacing w:before="120" w:after="120" w:line="240" w:lineRule="auto"/>
        <w:textAlignment w:val="auto"/>
        <w:rPr>
          <w:rFonts w:ascii="Times New Roman" w:hAnsi="Times New Roman"/>
          <w:sz w:val="24"/>
          <w:szCs w:val="24"/>
          <w:lang w:val="da-DK"/>
        </w:rPr>
      </w:pPr>
      <w:r w:rsidRPr="00EC3F7D">
        <w:rPr>
          <w:rFonts w:ascii="Times New Roman" w:hAnsi="Times New Roman"/>
          <w:sz w:val="24"/>
          <w:szCs w:val="24"/>
          <w:lang w:val="da-DK"/>
        </w:rPr>
        <w:t>Thời điểm điều chỉnh</w:t>
      </w:r>
      <w:r w:rsidR="00C75724" w:rsidRPr="00EC3F7D">
        <w:rPr>
          <w:rFonts w:ascii="Times New Roman" w:hAnsi="Times New Roman"/>
          <w:sz w:val="24"/>
          <w:szCs w:val="24"/>
          <w:lang w:val="da-DK"/>
        </w:rPr>
        <w:t xml:space="preserve"> (ngày...tháng...năm...)</w:t>
      </w:r>
      <w:r w:rsidRPr="00EC3F7D">
        <w:rPr>
          <w:rFonts w:ascii="Times New Roman" w:hAnsi="Times New Roman"/>
          <w:sz w:val="24"/>
          <w:szCs w:val="24"/>
          <w:lang w:val="da-DK"/>
        </w:rPr>
        <w:t>: ...........................................................................</w:t>
      </w:r>
      <w:r w:rsidR="00EE5123">
        <w:rPr>
          <w:rFonts w:ascii="Times New Roman" w:hAnsi="Times New Roman"/>
          <w:sz w:val="24"/>
          <w:szCs w:val="24"/>
          <w:lang w:val="da-DK"/>
        </w:rPr>
        <w:t>...</w:t>
      </w:r>
    </w:p>
    <w:p w14:paraId="51F08272" w14:textId="77777777" w:rsidR="001B7C7A" w:rsidRPr="00EC3F7D" w:rsidRDefault="001B7C7A" w:rsidP="00F9578F">
      <w:pPr>
        <w:pStyle w:val="BodyText2"/>
        <w:spacing w:before="120" w:line="240" w:lineRule="auto"/>
        <w:jc w:val="right"/>
        <w:rPr>
          <w:rFonts w:ascii="Times New Roman" w:hAnsi="Times New Roman"/>
          <w:i/>
          <w:iCs/>
          <w:sz w:val="24"/>
          <w:szCs w:val="24"/>
        </w:rPr>
      </w:pPr>
      <w:r w:rsidRPr="00EC3F7D">
        <w:rPr>
          <w:rFonts w:ascii="Times New Roman" w:hAnsi="Times New Roman"/>
          <w:i/>
          <w:iCs/>
          <w:sz w:val="24"/>
          <w:szCs w:val="24"/>
        </w:rPr>
        <w:t xml:space="preserve">   Đơn vị tính: đồng</w:t>
      </w:r>
    </w:p>
    <w:tbl>
      <w:tblPr>
        <w:tblW w:w="5000" w:type="pct"/>
        <w:jc w:val="center"/>
        <w:tblLook w:val="0000" w:firstRow="0" w:lastRow="0" w:firstColumn="0" w:lastColumn="0" w:noHBand="0" w:noVBand="0"/>
      </w:tblPr>
      <w:tblGrid>
        <w:gridCol w:w="830"/>
        <w:gridCol w:w="3612"/>
        <w:gridCol w:w="1115"/>
        <w:gridCol w:w="1245"/>
        <w:gridCol w:w="1304"/>
        <w:gridCol w:w="1184"/>
      </w:tblGrid>
      <w:tr w:rsidR="00EC3F7D" w:rsidRPr="00EC3F7D" w14:paraId="698979D9" w14:textId="77777777" w:rsidTr="00F9578F">
        <w:trPr>
          <w:trHeight w:val="957"/>
          <w:jc w:val="center"/>
        </w:trPr>
        <w:tc>
          <w:tcPr>
            <w:tcW w:w="447" w:type="pct"/>
            <w:tcBorders>
              <w:top w:val="single" w:sz="6" w:space="0" w:color="auto"/>
              <w:left w:val="single" w:sz="6" w:space="0" w:color="auto"/>
              <w:bottom w:val="nil"/>
              <w:right w:val="single" w:sz="6" w:space="0" w:color="auto"/>
            </w:tcBorders>
            <w:vAlign w:val="center"/>
          </w:tcPr>
          <w:p w14:paraId="12C935FE" w14:textId="77777777" w:rsidR="001B7C7A" w:rsidRPr="00B93BC2" w:rsidRDefault="001B7C7A" w:rsidP="00F9578F">
            <w:pPr>
              <w:spacing w:before="120" w:after="120" w:line="240" w:lineRule="auto"/>
              <w:jc w:val="center"/>
              <w:rPr>
                <w:rFonts w:ascii="Times New Roman" w:hAnsi="Times New Roman"/>
                <w:sz w:val="24"/>
                <w:szCs w:val="24"/>
              </w:rPr>
            </w:pPr>
            <w:r w:rsidRPr="00B93BC2">
              <w:rPr>
                <w:rFonts w:ascii="Times New Roman" w:hAnsi="Times New Roman"/>
                <w:sz w:val="24"/>
                <w:szCs w:val="24"/>
              </w:rPr>
              <w:t>STT</w:t>
            </w:r>
          </w:p>
        </w:tc>
        <w:tc>
          <w:tcPr>
            <w:tcW w:w="1944" w:type="pct"/>
            <w:tcBorders>
              <w:top w:val="single" w:sz="6" w:space="0" w:color="auto"/>
              <w:left w:val="single" w:sz="6" w:space="0" w:color="auto"/>
              <w:bottom w:val="nil"/>
              <w:right w:val="single" w:sz="6" w:space="0" w:color="auto"/>
            </w:tcBorders>
            <w:vAlign w:val="center"/>
          </w:tcPr>
          <w:p w14:paraId="4C291E4D" w14:textId="77777777" w:rsidR="001B7C7A" w:rsidRPr="00B93BC2" w:rsidRDefault="001B7C7A" w:rsidP="00F9578F">
            <w:pPr>
              <w:spacing w:before="120" w:after="120" w:line="240" w:lineRule="auto"/>
              <w:jc w:val="center"/>
              <w:rPr>
                <w:rFonts w:ascii="Times New Roman" w:hAnsi="Times New Roman"/>
                <w:sz w:val="24"/>
                <w:szCs w:val="24"/>
              </w:rPr>
            </w:pPr>
            <w:r w:rsidRPr="00B93BC2">
              <w:rPr>
                <w:rFonts w:ascii="Times New Roman" w:hAnsi="Times New Roman"/>
                <w:sz w:val="24"/>
                <w:szCs w:val="24"/>
              </w:rPr>
              <w:t xml:space="preserve">NỘI DUNG </w:t>
            </w:r>
          </w:p>
        </w:tc>
        <w:tc>
          <w:tcPr>
            <w:tcW w:w="600" w:type="pct"/>
            <w:tcBorders>
              <w:top w:val="single" w:sz="6" w:space="0" w:color="auto"/>
              <w:left w:val="single" w:sz="6" w:space="0" w:color="auto"/>
              <w:bottom w:val="nil"/>
              <w:right w:val="single" w:sz="6" w:space="0" w:color="auto"/>
            </w:tcBorders>
            <w:vAlign w:val="center"/>
          </w:tcPr>
          <w:p w14:paraId="607C3F52" w14:textId="77777777" w:rsidR="001B7C7A" w:rsidRPr="00B93BC2" w:rsidRDefault="001B7C7A" w:rsidP="00F9578F">
            <w:pPr>
              <w:spacing w:before="120" w:after="120" w:line="240" w:lineRule="auto"/>
              <w:ind w:right="-57"/>
              <w:jc w:val="center"/>
              <w:rPr>
                <w:rFonts w:ascii="Times New Roman" w:hAnsi="Times New Roman"/>
                <w:sz w:val="24"/>
                <w:szCs w:val="24"/>
              </w:rPr>
            </w:pPr>
            <w:r w:rsidRPr="00B93BC2">
              <w:rPr>
                <w:rFonts w:ascii="Times New Roman" w:hAnsi="Times New Roman"/>
                <w:sz w:val="24"/>
                <w:szCs w:val="24"/>
              </w:rPr>
              <w:t>GIÁ TRỊ                TRƯỚC THUẾ</w:t>
            </w:r>
          </w:p>
        </w:tc>
        <w:tc>
          <w:tcPr>
            <w:tcW w:w="670" w:type="pct"/>
            <w:tcBorders>
              <w:top w:val="single" w:sz="6" w:space="0" w:color="auto"/>
              <w:left w:val="single" w:sz="6" w:space="0" w:color="auto"/>
              <w:bottom w:val="nil"/>
              <w:right w:val="single" w:sz="6" w:space="0" w:color="auto"/>
            </w:tcBorders>
            <w:vAlign w:val="center"/>
          </w:tcPr>
          <w:p w14:paraId="19961458" w14:textId="77777777" w:rsidR="001B7C7A" w:rsidRPr="00B93BC2" w:rsidRDefault="001B7C7A" w:rsidP="00F9578F">
            <w:pPr>
              <w:pStyle w:val="Heading5"/>
              <w:spacing w:before="120" w:after="120" w:line="240" w:lineRule="auto"/>
              <w:ind w:right="-113"/>
              <w:rPr>
                <w:rFonts w:ascii="Times New Roman" w:hAnsi="Times New Roman"/>
                <w:b w:val="0"/>
                <w:bCs w:val="0"/>
                <w:sz w:val="24"/>
              </w:rPr>
            </w:pPr>
            <w:r w:rsidRPr="00B93BC2">
              <w:rPr>
                <w:rFonts w:ascii="Times New Roman" w:hAnsi="Times New Roman"/>
                <w:b w:val="0"/>
                <w:bCs w:val="0"/>
                <w:sz w:val="24"/>
              </w:rPr>
              <w:t>THUẾ GIÁ TRỊ GIA TĂNG</w:t>
            </w:r>
          </w:p>
        </w:tc>
        <w:tc>
          <w:tcPr>
            <w:tcW w:w="702" w:type="pct"/>
            <w:tcBorders>
              <w:top w:val="single" w:sz="6" w:space="0" w:color="auto"/>
              <w:left w:val="single" w:sz="6" w:space="0" w:color="auto"/>
              <w:bottom w:val="nil"/>
              <w:right w:val="single" w:sz="4" w:space="0" w:color="auto"/>
            </w:tcBorders>
            <w:vAlign w:val="center"/>
          </w:tcPr>
          <w:p w14:paraId="2D97287F" w14:textId="77777777" w:rsidR="001B7C7A" w:rsidRPr="00B93BC2" w:rsidRDefault="001B7C7A" w:rsidP="00F9578F">
            <w:pPr>
              <w:spacing w:before="120" w:after="120" w:line="240" w:lineRule="auto"/>
              <w:ind w:right="-113"/>
              <w:jc w:val="center"/>
              <w:rPr>
                <w:rFonts w:ascii="Times New Roman" w:hAnsi="Times New Roman"/>
                <w:sz w:val="24"/>
                <w:szCs w:val="24"/>
                <w:lang w:val="fr-FR"/>
              </w:rPr>
            </w:pPr>
            <w:r w:rsidRPr="00B93BC2">
              <w:rPr>
                <w:rFonts w:ascii="Times New Roman" w:hAnsi="Times New Roman"/>
                <w:sz w:val="24"/>
                <w:szCs w:val="24"/>
                <w:lang w:val="fr-FR"/>
              </w:rPr>
              <w:t>GIÁ TRỊ                  SAU THUẾ</w:t>
            </w:r>
          </w:p>
        </w:tc>
        <w:tc>
          <w:tcPr>
            <w:tcW w:w="637" w:type="pct"/>
            <w:tcBorders>
              <w:top w:val="single" w:sz="6" w:space="0" w:color="auto"/>
              <w:left w:val="single" w:sz="4" w:space="0" w:color="auto"/>
              <w:bottom w:val="nil"/>
              <w:right w:val="single" w:sz="6" w:space="0" w:color="auto"/>
            </w:tcBorders>
            <w:vAlign w:val="center"/>
          </w:tcPr>
          <w:p w14:paraId="1AF95047" w14:textId="77777777" w:rsidR="001B7C7A" w:rsidRPr="00B93BC2" w:rsidRDefault="001B7C7A" w:rsidP="00F9578F">
            <w:pPr>
              <w:spacing w:before="120" w:after="120" w:line="240" w:lineRule="auto"/>
              <w:ind w:right="-57"/>
              <w:jc w:val="center"/>
              <w:rPr>
                <w:rFonts w:ascii="Times New Roman" w:hAnsi="Times New Roman"/>
                <w:sz w:val="24"/>
                <w:szCs w:val="24"/>
              </w:rPr>
            </w:pPr>
            <w:r w:rsidRPr="00B93BC2">
              <w:rPr>
                <w:rFonts w:ascii="Times New Roman" w:hAnsi="Times New Roman"/>
                <w:sz w:val="24"/>
                <w:szCs w:val="24"/>
              </w:rPr>
              <w:t>KÝ HIỆU</w:t>
            </w:r>
          </w:p>
        </w:tc>
      </w:tr>
      <w:tr w:rsidR="00EC3F7D" w:rsidRPr="00EC3F7D" w14:paraId="4FC38176" w14:textId="77777777" w:rsidTr="00D95A54">
        <w:trPr>
          <w:trHeight w:val="398"/>
          <w:jc w:val="center"/>
        </w:trPr>
        <w:tc>
          <w:tcPr>
            <w:tcW w:w="447" w:type="pct"/>
            <w:tcBorders>
              <w:top w:val="single" w:sz="6" w:space="0" w:color="auto"/>
              <w:left w:val="single" w:sz="6" w:space="0" w:color="auto"/>
              <w:bottom w:val="single" w:sz="6" w:space="0" w:color="auto"/>
              <w:right w:val="single" w:sz="6" w:space="0" w:color="auto"/>
            </w:tcBorders>
            <w:vAlign w:val="center"/>
          </w:tcPr>
          <w:p w14:paraId="5A1473AA" w14:textId="77777777" w:rsidR="001B7C7A" w:rsidRPr="00EC3F7D" w:rsidRDefault="001B7C7A" w:rsidP="00F9578F">
            <w:pPr>
              <w:spacing w:before="120" w:after="120" w:line="240" w:lineRule="auto"/>
              <w:jc w:val="center"/>
              <w:rPr>
                <w:rFonts w:ascii="Times New Roman" w:hAnsi="Times New Roman"/>
                <w:sz w:val="24"/>
                <w:szCs w:val="24"/>
              </w:rPr>
            </w:pPr>
            <w:r w:rsidRPr="00EC3F7D">
              <w:rPr>
                <w:rFonts w:ascii="Times New Roman" w:hAnsi="Times New Roman"/>
                <w:sz w:val="24"/>
                <w:szCs w:val="24"/>
              </w:rPr>
              <w:t>[1]</w:t>
            </w:r>
          </w:p>
        </w:tc>
        <w:tc>
          <w:tcPr>
            <w:tcW w:w="1944" w:type="pct"/>
            <w:tcBorders>
              <w:top w:val="single" w:sz="6" w:space="0" w:color="auto"/>
              <w:left w:val="nil"/>
              <w:bottom w:val="single" w:sz="6" w:space="0" w:color="auto"/>
              <w:right w:val="nil"/>
            </w:tcBorders>
            <w:vAlign w:val="center"/>
          </w:tcPr>
          <w:p w14:paraId="5DA627EF" w14:textId="77777777" w:rsidR="001B7C7A" w:rsidRPr="00EC3F7D" w:rsidRDefault="001B7C7A" w:rsidP="00F9578F">
            <w:pPr>
              <w:spacing w:before="120" w:after="120" w:line="240" w:lineRule="auto"/>
              <w:jc w:val="center"/>
              <w:rPr>
                <w:rFonts w:ascii="Times New Roman" w:hAnsi="Times New Roman"/>
                <w:sz w:val="24"/>
                <w:szCs w:val="24"/>
              </w:rPr>
            </w:pPr>
            <w:r w:rsidRPr="00EC3F7D">
              <w:rPr>
                <w:rFonts w:ascii="Times New Roman" w:hAnsi="Times New Roman"/>
                <w:sz w:val="24"/>
                <w:szCs w:val="24"/>
              </w:rPr>
              <w:t>[2]</w:t>
            </w:r>
          </w:p>
        </w:tc>
        <w:tc>
          <w:tcPr>
            <w:tcW w:w="600" w:type="pct"/>
            <w:tcBorders>
              <w:top w:val="single" w:sz="6" w:space="0" w:color="auto"/>
              <w:left w:val="single" w:sz="6" w:space="0" w:color="auto"/>
              <w:bottom w:val="single" w:sz="6" w:space="0" w:color="auto"/>
              <w:right w:val="single" w:sz="6" w:space="0" w:color="auto"/>
            </w:tcBorders>
            <w:vAlign w:val="center"/>
          </w:tcPr>
          <w:p w14:paraId="4A56DA3C" w14:textId="77777777" w:rsidR="001B7C7A" w:rsidRPr="00EC3F7D" w:rsidRDefault="001B7C7A" w:rsidP="00F9578F">
            <w:pPr>
              <w:spacing w:before="120" w:after="120" w:line="240" w:lineRule="auto"/>
              <w:jc w:val="center"/>
              <w:rPr>
                <w:rFonts w:ascii="Times New Roman" w:hAnsi="Times New Roman"/>
                <w:sz w:val="24"/>
                <w:szCs w:val="24"/>
              </w:rPr>
            </w:pPr>
            <w:r w:rsidRPr="00EC3F7D">
              <w:rPr>
                <w:rFonts w:ascii="Times New Roman" w:hAnsi="Times New Roman"/>
                <w:sz w:val="24"/>
                <w:szCs w:val="24"/>
              </w:rPr>
              <w:t>[3]</w:t>
            </w:r>
          </w:p>
        </w:tc>
        <w:tc>
          <w:tcPr>
            <w:tcW w:w="670" w:type="pct"/>
            <w:tcBorders>
              <w:top w:val="single" w:sz="6" w:space="0" w:color="auto"/>
              <w:left w:val="nil"/>
              <w:bottom w:val="single" w:sz="6" w:space="0" w:color="auto"/>
              <w:right w:val="nil"/>
            </w:tcBorders>
            <w:vAlign w:val="center"/>
          </w:tcPr>
          <w:p w14:paraId="00FF048C" w14:textId="77777777" w:rsidR="001B7C7A" w:rsidRPr="00EC3F7D" w:rsidRDefault="001B7C7A" w:rsidP="00F9578F">
            <w:pPr>
              <w:spacing w:before="120" w:after="120" w:line="240" w:lineRule="auto"/>
              <w:jc w:val="center"/>
              <w:rPr>
                <w:rFonts w:ascii="Times New Roman" w:hAnsi="Times New Roman"/>
                <w:sz w:val="24"/>
                <w:szCs w:val="24"/>
              </w:rPr>
            </w:pPr>
            <w:r w:rsidRPr="00EC3F7D">
              <w:rPr>
                <w:rFonts w:ascii="Times New Roman" w:hAnsi="Times New Roman"/>
                <w:sz w:val="24"/>
                <w:szCs w:val="24"/>
              </w:rPr>
              <w:t>[4]</w:t>
            </w:r>
          </w:p>
        </w:tc>
        <w:tc>
          <w:tcPr>
            <w:tcW w:w="702" w:type="pct"/>
            <w:tcBorders>
              <w:top w:val="single" w:sz="6" w:space="0" w:color="auto"/>
              <w:left w:val="single" w:sz="6" w:space="0" w:color="auto"/>
              <w:bottom w:val="single" w:sz="6" w:space="0" w:color="auto"/>
              <w:right w:val="single" w:sz="4" w:space="0" w:color="auto"/>
            </w:tcBorders>
            <w:vAlign w:val="center"/>
          </w:tcPr>
          <w:p w14:paraId="525E0CAE" w14:textId="77777777" w:rsidR="001B7C7A" w:rsidRPr="00EC3F7D" w:rsidRDefault="001B7C7A" w:rsidP="00F9578F">
            <w:pPr>
              <w:spacing w:before="120" w:after="120" w:line="240" w:lineRule="auto"/>
              <w:jc w:val="center"/>
              <w:rPr>
                <w:rFonts w:ascii="Times New Roman" w:hAnsi="Times New Roman"/>
                <w:sz w:val="24"/>
                <w:szCs w:val="24"/>
              </w:rPr>
            </w:pPr>
            <w:r w:rsidRPr="00EC3F7D">
              <w:rPr>
                <w:rFonts w:ascii="Times New Roman" w:hAnsi="Times New Roman"/>
                <w:sz w:val="24"/>
                <w:szCs w:val="24"/>
              </w:rPr>
              <w:t>[5]</w:t>
            </w:r>
          </w:p>
        </w:tc>
        <w:tc>
          <w:tcPr>
            <w:tcW w:w="637" w:type="pct"/>
            <w:tcBorders>
              <w:top w:val="single" w:sz="6" w:space="0" w:color="auto"/>
              <w:left w:val="single" w:sz="4" w:space="0" w:color="auto"/>
              <w:bottom w:val="single" w:sz="6" w:space="0" w:color="auto"/>
              <w:right w:val="single" w:sz="6" w:space="0" w:color="auto"/>
            </w:tcBorders>
            <w:vAlign w:val="center"/>
          </w:tcPr>
          <w:p w14:paraId="7D195449" w14:textId="77777777" w:rsidR="001B7C7A" w:rsidRPr="00EC3F7D" w:rsidRDefault="001B7C7A" w:rsidP="00F9578F">
            <w:pPr>
              <w:spacing w:before="120" w:after="120" w:line="240" w:lineRule="auto"/>
              <w:jc w:val="center"/>
              <w:rPr>
                <w:rFonts w:ascii="Times New Roman" w:hAnsi="Times New Roman"/>
                <w:sz w:val="24"/>
                <w:szCs w:val="24"/>
              </w:rPr>
            </w:pPr>
            <w:r w:rsidRPr="00EC3F7D">
              <w:rPr>
                <w:rFonts w:ascii="Times New Roman" w:hAnsi="Times New Roman"/>
                <w:sz w:val="24"/>
                <w:szCs w:val="24"/>
              </w:rPr>
              <w:t>[6]</w:t>
            </w:r>
          </w:p>
        </w:tc>
      </w:tr>
      <w:tr w:rsidR="00EC3F7D" w:rsidRPr="00EC3F7D" w14:paraId="06FB6CAB" w14:textId="77777777" w:rsidTr="00D95A54">
        <w:trPr>
          <w:trHeight w:val="626"/>
          <w:jc w:val="center"/>
        </w:trPr>
        <w:tc>
          <w:tcPr>
            <w:tcW w:w="447" w:type="pct"/>
            <w:tcBorders>
              <w:top w:val="single" w:sz="4" w:space="0" w:color="auto"/>
              <w:left w:val="single" w:sz="6" w:space="0" w:color="auto"/>
              <w:bottom w:val="single" w:sz="4" w:space="0" w:color="auto"/>
              <w:right w:val="single" w:sz="6" w:space="0" w:color="auto"/>
            </w:tcBorders>
            <w:vAlign w:val="center"/>
          </w:tcPr>
          <w:p w14:paraId="1A4A58F9" w14:textId="77777777" w:rsidR="001B7C7A" w:rsidRPr="00EC3F7D" w:rsidRDefault="001B7C7A" w:rsidP="00F9578F">
            <w:pPr>
              <w:spacing w:before="120" w:after="120" w:line="240" w:lineRule="auto"/>
              <w:jc w:val="center"/>
              <w:rPr>
                <w:rFonts w:ascii="Times New Roman" w:hAnsi="Times New Roman"/>
                <w:b/>
                <w:bCs/>
                <w:sz w:val="24"/>
                <w:szCs w:val="24"/>
              </w:rPr>
            </w:pPr>
            <w:r w:rsidRPr="00EC3F7D">
              <w:rPr>
                <w:rFonts w:ascii="Times New Roman" w:hAnsi="Times New Roman"/>
                <w:b/>
                <w:bCs/>
                <w:sz w:val="24"/>
                <w:szCs w:val="24"/>
              </w:rPr>
              <w:t>I</w:t>
            </w:r>
          </w:p>
        </w:tc>
        <w:tc>
          <w:tcPr>
            <w:tcW w:w="1944" w:type="pct"/>
            <w:tcBorders>
              <w:top w:val="single" w:sz="4" w:space="0" w:color="auto"/>
              <w:left w:val="nil"/>
              <w:bottom w:val="single" w:sz="4" w:space="0" w:color="auto"/>
              <w:right w:val="nil"/>
            </w:tcBorders>
          </w:tcPr>
          <w:p w14:paraId="3143F86A" w14:textId="77777777" w:rsidR="001B7C7A" w:rsidRPr="00EC3F7D" w:rsidRDefault="001B7C7A" w:rsidP="00F9578F">
            <w:pPr>
              <w:spacing w:before="120" w:after="120" w:line="240" w:lineRule="auto"/>
              <w:rPr>
                <w:rFonts w:ascii="Times New Roman" w:hAnsi="Times New Roman"/>
                <w:b/>
                <w:bCs/>
                <w:sz w:val="24"/>
                <w:szCs w:val="24"/>
              </w:rPr>
            </w:pPr>
            <w:r w:rsidRPr="00EC3F7D">
              <w:rPr>
                <w:rFonts w:ascii="Times New Roman" w:hAnsi="Times New Roman"/>
                <w:b/>
                <w:bCs/>
                <w:sz w:val="24"/>
                <w:szCs w:val="24"/>
                <w:lang w:val="fr-FR"/>
              </w:rPr>
              <w:t xml:space="preserve">Dự toán xây dựng công trình đã được phê duyệt </w:t>
            </w:r>
          </w:p>
        </w:tc>
        <w:tc>
          <w:tcPr>
            <w:tcW w:w="600" w:type="pct"/>
            <w:tcBorders>
              <w:top w:val="single" w:sz="4" w:space="0" w:color="auto"/>
              <w:left w:val="single" w:sz="6" w:space="0" w:color="auto"/>
              <w:bottom w:val="single" w:sz="4" w:space="0" w:color="auto"/>
              <w:right w:val="single" w:sz="6" w:space="0" w:color="auto"/>
            </w:tcBorders>
          </w:tcPr>
          <w:p w14:paraId="179DB794" w14:textId="77777777" w:rsidR="001B7C7A" w:rsidRPr="00EC3F7D" w:rsidRDefault="001B7C7A" w:rsidP="00F9578F">
            <w:pPr>
              <w:spacing w:before="120" w:after="120" w:line="240" w:lineRule="auto"/>
              <w:rPr>
                <w:rFonts w:ascii="Times New Roman" w:hAnsi="Times New Roman"/>
                <w:sz w:val="24"/>
                <w:szCs w:val="24"/>
              </w:rPr>
            </w:pPr>
          </w:p>
        </w:tc>
        <w:tc>
          <w:tcPr>
            <w:tcW w:w="670" w:type="pct"/>
            <w:tcBorders>
              <w:top w:val="single" w:sz="4" w:space="0" w:color="auto"/>
              <w:left w:val="nil"/>
              <w:bottom w:val="single" w:sz="4" w:space="0" w:color="auto"/>
              <w:right w:val="nil"/>
            </w:tcBorders>
          </w:tcPr>
          <w:p w14:paraId="18985DAB" w14:textId="77777777" w:rsidR="001B7C7A" w:rsidRPr="00EC3F7D" w:rsidRDefault="001B7C7A" w:rsidP="00F9578F">
            <w:pPr>
              <w:spacing w:before="120" w:after="120" w:line="240" w:lineRule="auto"/>
              <w:rPr>
                <w:rFonts w:ascii="Times New Roman" w:hAnsi="Times New Roman"/>
                <w:sz w:val="24"/>
                <w:szCs w:val="24"/>
              </w:rPr>
            </w:pPr>
          </w:p>
        </w:tc>
        <w:tc>
          <w:tcPr>
            <w:tcW w:w="702" w:type="pct"/>
            <w:tcBorders>
              <w:top w:val="single" w:sz="4" w:space="0" w:color="auto"/>
              <w:left w:val="single" w:sz="6" w:space="0" w:color="auto"/>
              <w:bottom w:val="single" w:sz="4" w:space="0" w:color="auto"/>
              <w:right w:val="single" w:sz="4" w:space="0" w:color="auto"/>
            </w:tcBorders>
          </w:tcPr>
          <w:p w14:paraId="284E25BD" w14:textId="77777777" w:rsidR="001B7C7A" w:rsidRPr="00EC3F7D" w:rsidRDefault="001B7C7A" w:rsidP="00F9578F">
            <w:pPr>
              <w:spacing w:before="120" w:after="120" w:line="240" w:lineRule="auto"/>
              <w:rPr>
                <w:rFonts w:ascii="Times New Roman" w:hAnsi="Times New Roman"/>
                <w:sz w:val="24"/>
                <w:szCs w:val="24"/>
              </w:rPr>
            </w:pPr>
          </w:p>
        </w:tc>
        <w:tc>
          <w:tcPr>
            <w:tcW w:w="637" w:type="pct"/>
            <w:tcBorders>
              <w:top w:val="single" w:sz="4" w:space="0" w:color="auto"/>
              <w:left w:val="single" w:sz="4" w:space="0" w:color="auto"/>
              <w:bottom w:val="single" w:sz="4" w:space="0" w:color="auto"/>
              <w:right w:val="single" w:sz="6" w:space="0" w:color="auto"/>
            </w:tcBorders>
            <w:vAlign w:val="center"/>
          </w:tcPr>
          <w:p w14:paraId="590A9B7A" w14:textId="77777777" w:rsidR="001B7C7A" w:rsidRPr="00EC3F7D" w:rsidRDefault="00443B7C" w:rsidP="008926A3">
            <w:pPr>
              <w:spacing w:before="120" w:after="120" w:line="240" w:lineRule="auto"/>
              <w:jc w:val="center"/>
              <w:rPr>
                <w:rFonts w:ascii="Times New Roman" w:hAnsi="Times New Roman"/>
                <w:i/>
                <w:iCs/>
                <w:sz w:val="24"/>
                <w:szCs w:val="24"/>
              </w:rPr>
            </w:pPr>
            <m:oMathPara>
              <m:oMath>
                <m:sSubSup>
                  <m:sSubSupPr>
                    <m:ctrlPr>
                      <w:rPr>
                        <w:rFonts w:ascii="Cambria Math" w:hAnsi="Times New Roman"/>
                        <w:b/>
                        <w:bCs/>
                        <w:i/>
                        <w:iCs/>
                        <w:sz w:val="24"/>
                        <w:szCs w:val="24"/>
                      </w:rPr>
                    </m:ctrlPr>
                  </m:sSubSupPr>
                  <m:e>
                    <m:r>
                      <m:rPr>
                        <m:sty m:val="bi"/>
                      </m:rPr>
                      <w:rPr>
                        <w:rFonts w:ascii="Cambria Math" w:hAnsi="Times New Roman"/>
                        <w:sz w:val="24"/>
                        <w:szCs w:val="24"/>
                      </w:rPr>
                      <m:t>G</m:t>
                    </m:r>
                  </m:e>
                  <m:sub/>
                  <m:sup>
                    <m:r>
                      <m:rPr>
                        <m:sty m:val="bi"/>
                      </m:rPr>
                      <w:rPr>
                        <w:rFonts w:ascii="Cambria Math" w:hAnsi="Times New Roman"/>
                        <w:sz w:val="24"/>
                        <w:szCs w:val="24"/>
                      </w:rPr>
                      <m:t>PD</m:t>
                    </m:r>
                  </m:sup>
                </m:sSubSup>
              </m:oMath>
            </m:oMathPara>
          </w:p>
        </w:tc>
      </w:tr>
      <w:tr w:rsidR="00EC3F7D" w:rsidRPr="00EC3F7D" w14:paraId="18F083C2" w14:textId="77777777" w:rsidTr="00D95A54">
        <w:trPr>
          <w:trHeight w:val="626"/>
          <w:jc w:val="center"/>
        </w:trPr>
        <w:tc>
          <w:tcPr>
            <w:tcW w:w="447" w:type="pct"/>
            <w:tcBorders>
              <w:top w:val="single" w:sz="4" w:space="0" w:color="auto"/>
              <w:left w:val="single" w:sz="6" w:space="0" w:color="auto"/>
              <w:bottom w:val="dotted" w:sz="4" w:space="0" w:color="auto"/>
              <w:right w:val="single" w:sz="6" w:space="0" w:color="auto"/>
            </w:tcBorders>
            <w:vAlign w:val="center"/>
          </w:tcPr>
          <w:p w14:paraId="76848B53" w14:textId="77777777" w:rsidR="001B7C7A" w:rsidRPr="00EC3F7D" w:rsidRDefault="001B7C7A" w:rsidP="00F9578F">
            <w:pPr>
              <w:spacing w:before="120" w:after="120" w:line="240" w:lineRule="auto"/>
              <w:jc w:val="center"/>
              <w:rPr>
                <w:rFonts w:ascii="Times New Roman" w:hAnsi="Times New Roman"/>
                <w:b/>
                <w:bCs/>
                <w:sz w:val="24"/>
                <w:szCs w:val="24"/>
              </w:rPr>
            </w:pPr>
            <w:r w:rsidRPr="00EC3F7D">
              <w:rPr>
                <w:rFonts w:ascii="Times New Roman" w:hAnsi="Times New Roman"/>
                <w:b/>
                <w:bCs/>
                <w:sz w:val="24"/>
                <w:szCs w:val="24"/>
              </w:rPr>
              <w:t>II</w:t>
            </w:r>
          </w:p>
        </w:tc>
        <w:tc>
          <w:tcPr>
            <w:tcW w:w="1944" w:type="pct"/>
            <w:tcBorders>
              <w:top w:val="single" w:sz="4" w:space="0" w:color="auto"/>
              <w:left w:val="nil"/>
              <w:bottom w:val="dotted" w:sz="4" w:space="0" w:color="auto"/>
              <w:right w:val="nil"/>
            </w:tcBorders>
          </w:tcPr>
          <w:p w14:paraId="55E1D9A0" w14:textId="77777777" w:rsidR="001B7C7A" w:rsidRPr="00EC3F7D" w:rsidRDefault="001B7C7A" w:rsidP="00F9578F">
            <w:pPr>
              <w:spacing w:before="120" w:after="120" w:line="240" w:lineRule="auto"/>
              <w:rPr>
                <w:rFonts w:ascii="Times New Roman" w:hAnsi="Times New Roman"/>
                <w:b/>
                <w:bCs/>
                <w:sz w:val="24"/>
                <w:szCs w:val="24"/>
              </w:rPr>
            </w:pPr>
            <w:r w:rsidRPr="00EC3F7D">
              <w:rPr>
                <w:rFonts w:ascii="Times New Roman" w:hAnsi="Times New Roman"/>
                <w:b/>
                <w:bCs/>
                <w:sz w:val="24"/>
                <w:szCs w:val="24"/>
                <w:lang w:val="fr-FR"/>
              </w:rPr>
              <w:t xml:space="preserve">Phần dự toán xây dựng công trình điều chỉnh </w:t>
            </w:r>
          </w:p>
        </w:tc>
        <w:tc>
          <w:tcPr>
            <w:tcW w:w="600" w:type="pct"/>
            <w:tcBorders>
              <w:top w:val="single" w:sz="4" w:space="0" w:color="auto"/>
              <w:left w:val="single" w:sz="6" w:space="0" w:color="auto"/>
              <w:bottom w:val="dotted" w:sz="4" w:space="0" w:color="auto"/>
              <w:right w:val="single" w:sz="6" w:space="0" w:color="auto"/>
            </w:tcBorders>
          </w:tcPr>
          <w:p w14:paraId="5466AD4F" w14:textId="77777777" w:rsidR="001B7C7A" w:rsidRPr="00EC3F7D" w:rsidRDefault="001B7C7A" w:rsidP="00F9578F">
            <w:pPr>
              <w:spacing w:before="120" w:after="120" w:line="240" w:lineRule="auto"/>
              <w:rPr>
                <w:rFonts w:ascii="Times New Roman" w:hAnsi="Times New Roman"/>
                <w:sz w:val="24"/>
                <w:szCs w:val="24"/>
              </w:rPr>
            </w:pPr>
          </w:p>
        </w:tc>
        <w:tc>
          <w:tcPr>
            <w:tcW w:w="670" w:type="pct"/>
            <w:tcBorders>
              <w:top w:val="single" w:sz="4" w:space="0" w:color="auto"/>
              <w:left w:val="nil"/>
              <w:bottom w:val="dotted" w:sz="4" w:space="0" w:color="auto"/>
              <w:right w:val="nil"/>
            </w:tcBorders>
          </w:tcPr>
          <w:p w14:paraId="021395E8" w14:textId="77777777" w:rsidR="001B7C7A" w:rsidRPr="00EC3F7D" w:rsidRDefault="001B7C7A" w:rsidP="00F9578F">
            <w:pPr>
              <w:spacing w:before="120" w:after="120" w:line="240" w:lineRule="auto"/>
              <w:rPr>
                <w:rFonts w:ascii="Times New Roman" w:hAnsi="Times New Roman"/>
                <w:sz w:val="24"/>
                <w:szCs w:val="24"/>
              </w:rPr>
            </w:pPr>
          </w:p>
        </w:tc>
        <w:tc>
          <w:tcPr>
            <w:tcW w:w="702" w:type="pct"/>
            <w:tcBorders>
              <w:top w:val="single" w:sz="4" w:space="0" w:color="auto"/>
              <w:left w:val="single" w:sz="6" w:space="0" w:color="auto"/>
              <w:bottom w:val="dotted" w:sz="4" w:space="0" w:color="auto"/>
              <w:right w:val="single" w:sz="4" w:space="0" w:color="auto"/>
            </w:tcBorders>
          </w:tcPr>
          <w:p w14:paraId="446A8F77" w14:textId="77777777" w:rsidR="001B7C7A" w:rsidRPr="00EC3F7D" w:rsidRDefault="001B7C7A" w:rsidP="00F9578F">
            <w:pPr>
              <w:spacing w:before="120" w:after="120" w:line="240" w:lineRule="auto"/>
              <w:rPr>
                <w:rFonts w:ascii="Times New Roman" w:hAnsi="Times New Roman"/>
                <w:sz w:val="24"/>
                <w:szCs w:val="24"/>
              </w:rPr>
            </w:pPr>
          </w:p>
        </w:tc>
        <w:tc>
          <w:tcPr>
            <w:tcW w:w="637" w:type="pct"/>
            <w:tcBorders>
              <w:top w:val="single" w:sz="4" w:space="0" w:color="auto"/>
              <w:left w:val="single" w:sz="4" w:space="0" w:color="auto"/>
              <w:bottom w:val="dotted" w:sz="4" w:space="0" w:color="auto"/>
              <w:right w:val="single" w:sz="6" w:space="0" w:color="auto"/>
            </w:tcBorders>
            <w:vAlign w:val="center"/>
          </w:tcPr>
          <w:p w14:paraId="470EAC30" w14:textId="77777777" w:rsidR="001B7C7A" w:rsidRPr="00EC3F7D" w:rsidRDefault="00443B7C" w:rsidP="008926A3">
            <w:pPr>
              <w:spacing w:before="120" w:after="120" w:line="240" w:lineRule="auto"/>
              <w:jc w:val="center"/>
              <w:rPr>
                <w:rFonts w:ascii="Times New Roman" w:hAnsi="Times New Roman"/>
                <w:i/>
                <w:iCs/>
                <w:sz w:val="24"/>
                <w:szCs w:val="24"/>
              </w:rPr>
            </w:pPr>
            <m:oMathPara>
              <m:oMath>
                <m:sSubSup>
                  <m:sSubSupPr>
                    <m:ctrlPr>
                      <w:rPr>
                        <w:rFonts w:ascii="Cambria Math" w:hAnsi="Times New Roman"/>
                        <w:b/>
                        <w:bCs/>
                        <w:i/>
                        <w:iCs/>
                        <w:sz w:val="24"/>
                        <w:szCs w:val="24"/>
                      </w:rPr>
                    </m:ctrlPr>
                  </m:sSubSupPr>
                  <m:e>
                    <m:r>
                      <m:rPr>
                        <m:sty m:val="bi"/>
                      </m:rPr>
                      <w:rPr>
                        <w:rFonts w:ascii="Cambria Math" w:hAnsi="Times New Roman"/>
                        <w:sz w:val="24"/>
                        <w:szCs w:val="24"/>
                      </w:rPr>
                      <m:t>G</m:t>
                    </m:r>
                  </m:e>
                  <m:sub/>
                  <m:sup>
                    <m:r>
                      <m:rPr>
                        <m:sty m:val="bi"/>
                      </m:rPr>
                      <w:rPr>
                        <w:rFonts w:ascii="Cambria Math" w:hAnsi="Times New Roman"/>
                        <w:sz w:val="24"/>
                        <w:szCs w:val="24"/>
                      </w:rPr>
                      <m:t>PDC</m:t>
                    </m:r>
                  </m:sup>
                </m:sSubSup>
              </m:oMath>
            </m:oMathPara>
          </w:p>
        </w:tc>
      </w:tr>
      <w:tr w:rsidR="00EC3F7D" w:rsidRPr="00EC3F7D" w14:paraId="5A096FD8" w14:textId="77777777" w:rsidTr="00D95A54">
        <w:trPr>
          <w:trHeight w:val="626"/>
          <w:jc w:val="center"/>
        </w:trPr>
        <w:tc>
          <w:tcPr>
            <w:tcW w:w="447" w:type="pct"/>
            <w:tcBorders>
              <w:top w:val="dotted" w:sz="4" w:space="0" w:color="auto"/>
              <w:left w:val="single" w:sz="6" w:space="0" w:color="auto"/>
              <w:bottom w:val="dotted" w:sz="4" w:space="0" w:color="auto"/>
              <w:right w:val="single" w:sz="6" w:space="0" w:color="auto"/>
            </w:tcBorders>
            <w:vAlign w:val="center"/>
          </w:tcPr>
          <w:p w14:paraId="5DFB668B" w14:textId="77777777" w:rsidR="001B7C7A" w:rsidRPr="00EC3F7D" w:rsidRDefault="001B7C7A" w:rsidP="00F9578F">
            <w:pPr>
              <w:spacing w:before="120" w:after="120" w:line="240" w:lineRule="auto"/>
              <w:jc w:val="center"/>
              <w:rPr>
                <w:rFonts w:ascii="Times New Roman" w:hAnsi="Times New Roman"/>
                <w:sz w:val="24"/>
                <w:szCs w:val="24"/>
              </w:rPr>
            </w:pPr>
            <w:r w:rsidRPr="00EC3F7D">
              <w:rPr>
                <w:rFonts w:ascii="Times New Roman" w:hAnsi="Times New Roman"/>
                <w:sz w:val="24"/>
                <w:szCs w:val="24"/>
              </w:rPr>
              <w:t>II.1</w:t>
            </w:r>
          </w:p>
        </w:tc>
        <w:tc>
          <w:tcPr>
            <w:tcW w:w="1944" w:type="pct"/>
            <w:tcBorders>
              <w:top w:val="dotted" w:sz="4" w:space="0" w:color="auto"/>
              <w:left w:val="nil"/>
              <w:bottom w:val="dotted" w:sz="4" w:space="0" w:color="auto"/>
              <w:right w:val="nil"/>
            </w:tcBorders>
          </w:tcPr>
          <w:p w14:paraId="1099BDC3" w14:textId="77777777" w:rsidR="001B7C7A" w:rsidRPr="00EC3F7D" w:rsidRDefault="001B7C7A" w:rsidP="00F9578F">
            <w:pPr>
              <w:spacing w:before="120" w:after="120" w:line="240" w:lineRule="auto"/>
              <w:rPr>
                <w:rFonts w:ascii="Times New Roman" w:hAnsi="Times New Roman"/>
                <w:spacing w:val="-2"/>
                <w:sz w:val="24"/>
                <w:szCs w:val="24"/>
                <w:lang w:val="fr-FR"/>
              </w:rPr>
            </w:pPr>
            <w:r w:rsidRPr="00EC3F7D">
              <w:rPr>
                <w:rFonts w:ascii="Times New Roman" w:hAnsi="Times New Roman"/>
                <w:spacing w:val="-2"/>
                <w:sz w:val="24"/>
                <w:szCs w:val="24"/>
                <w:lang w:val="fr-FR"/>
              </w:rPr>
              <w:t xml:space="preserve">Phần dự toán công trình điều chỉnh cho yếu tố thay đổi khối lượng </w:t>
            </w:r>
          </w:p>
        </w:tc>
        <w:tc>
          <w:tcPr>
            <w:tcW w:w="600" w:type="pct"/>
            <w:tcBorders>
              <w:top w:val="dotted" w:sz="4" w:space="0" w:color="auto"/>
              <w:left w:val="single" w:sz="6" w:space="0" w:color="auto"/>
              <w:bottom w:val="dotted" w:sz="4" w:space="0" w:color="auto"/>
              <w:right w:val="single" w:sz="6" w:space="0" w:color="auto"/>
            </w:tcBorders>
          </w:tcPr>
          <w:p w14:paraId="75119E74" w14:textId="77777777" w:rsidR="001B7C7A" w:rsidRPr="00EC3F7D" w:rsidRDefault="001B7C7A" w:rsidP="00F9578F">
            <w:pPr>
              <w:spacing w:before="120" w:after="120" w:line="240" w:lineRule="auto"/>
              <w:rPr>
                <w:rFonts w:ascii="Times New Roman" w:hAnsi="Times New Roman"/>
                <w:sz w:val="24"/>
                <w:szCs w:val="24"/>
              </w:rPr>
            </w:pPr>
          </w:p>
        </w:tc>
        <w:tc>
          <w:tcPr>
            <w:tcW w:w="670" w:type="pct"/>
            <w:tcBorders>
              <w:top w:val="dotted" w:sz="4" w:space="0" w:color="auto"/>
              <w:left w:val="nil"/>
              <w:bottom w:val="dotted" w:sz="4" w:space="0" w:color="auto"/>
              <w:right w:val="nil"/>
            </w:tcBorders>
          </w:tcPr>
          <w:p w14:paraId="3FF8C652" w14:textId="77777777" w:rsidR="001B7C7A" w:rsidRPr="00EC3F7D" w:rsidRDefault="001B7C7A" w:rsidP="00F9578F">
            <w:pPr>
              <w:spacing w:before="120" w:after="120" w:line="240" w:lineRule="auto"/>
              <w:rPr>
                <w:rFonts w:ascii="Times New Roman" w:hAnsi="Times New Roman"/>
                <w:sz w:val="24"/>
                <w:szCs w:val="24"/>
              </w:rPr>
            </w:pPr>
          </w:p>
        </w:tc>
        <w:tc>
          <w:tcPr>
            <w:tcW w:w="702" w:type="pct"/>
            <w:tcBorders>
              <w:top w:val="dotted" w:sz="4" w:space="0" w:color="auto"/>
              <w:left w:val="single" w:sz="6" w:space="0" w:color="auto"/>
              <w:bottom w:val="dotted" w:sz="4" w:space="0" w:color="auto"/>
              <w:right w:val="single" w:sz="4" w:space="0" w:color="auto"/>
            </w:tcBorders>
          </w:tcPr>
          <w:p w14:paraId="45DD0D22" w14:textId="77777777" w:rsidR="001B7C7A" w:rsidRPr="00EC3F7D" w:rsidRDefault="001B7C7A" w:rsidP="00F9578F">
            <w:pPr>
              <w:spacing w:before="120" w:after="120" w:line="240" w:lineRule="auto"/>
              <w:rPr>
                <w:rFonts w:ascii="Times New Roman" w:hAnsi="Times New Roman"/>
                <w:sz w:val="24"/>
                <w:szCs w:val="24"/>
              </w:rPr>
            </w:pPr>
          </w:p>
        </w:tc>
        <w:tc>
          <w:tcPr>
            <w:tcW w:w="637" w:type="pct"/>
            <w:tcBorders>
              <w:top w:val="dotted" w:sz="4" w:space="0" w:color="auto"/>
              <w:left w:val="single" w:sz="4" w:space="0" w:color="auto"/>
              <w:bottom w:val="dotted" w:sz="4" w:space="0" w:color="auto"/>
              <w:right w:val="single" w:sz="6" w:space="0" w:color="auto"/>
            </w:tcBorders>
            <w:vAlign w:val="center"/>
          </w:tcPr>
          <w:p w14:paraId="4C4DA6EB" w14:textId="77777777" w:rsidR="001B7C7A" w:rsidRPr="00EC3F7D" w:rsidRDefault="001B7C7A" w:rsidP="00F9578F">
            <w:pPr>
              <w:spacing w:before="120" w:after="120" w:line="240" w:lineRule="auto"/>
              <w:jc w:val="center"/>
              <w:rPr>
                <w:rFonts w:ascii="Times New Roman" w:hAnsi="Times New Roman"/>
                <w:b/>
                <w:bCs/>
                <w:i/>
                <w:iCs/>
                <w:position w:val="-14"/>
                <w:sz w:val="24"/>
                <w:szCs w:val="24"/>
              </w:rPr>
            </w:pPr>
            <w:r w:rsidRPr="00EC3F7D">
              <w:rPr>
                <w:rFonts w:ascii="Times New Roman" w:hAnsi="Times New Roman"/>
                <w:spacing w:val="-2"/>
                <w:sz w:val="24"/>
                <w:szCs w:val="24"/>
                <w:lang w:val="fr-FR"/>
              </w:rPr>
              <w:t>G</w:t>
            </w:r>
            <w:r w:rsidRPr="00EC3F7D">
              <w:rPr>
                <w:rFonts w:ascii="Times New Roman" w:hAnsi="Times New Roman"/>
                <w:spacing w:val="-2"/>
                <w:sz w:val="24"/>
                <w:szCs w:val="24"/>
                <w:vertAlign w:val="superscript"/>
                <w:lang w:val="fr-FR"/>
              </w:rPr>
              <w:t>PDC</w:t>
            </w:r>
            <w:r w:rsidRPr="00EC3F7D">
              <w:rPr>
                <w:rFonts w:ascii="Times New Roman" w:hAnsi="Times New Roman"/>
                <w:spacing w:val="-2"/>
                <w:sz w:val="24"/>
                <w:szCs w:val="24"/>
                <w:vertAlign w:val="subscript"/>
                <w:lang w:val="fr-FR"/>
              </w:rPr>
              <w:t>m</w:t>
            </w:r>
          </w:p>
        </w:tc>
      </w:tr>
      <w:tr w:rsidR="00EC3F7D" w:rsidRPr="00EC3F7D" w14:paraId="79AE9BC3" w14:textId="77777777" w:rsidTr="00D95A54">
        <w:trPr>
          <w:trHeight w:val="626"/>
          <w:jc w:val="center"/>
        </w:trPr>
        <w:tc>
          <w:tcPr>
            <w:tcW w:w="447" w:type="pct"/>
            <w:tcBorders>
              <w:top w:val="dotted" w:sz="4" w:space="0" w:color="auto"/>
              <w:left w:val="single" w:sz="6" w:space="0" w:color="auto"/>
              <w:bottom w:val="single" w:sz="6" w:space="0" w:color="auto"/>
              <w:right w:val="single" w:sz="6" w:space="0" w:color="auto"/>
            </w:tcBorders>
            <w:vAlign w:val="center"/>
          </w:tcPr>
          <w:p w14:paraId="37148F94" w14:textId="77777777" w:rsidR="001B7C7A" w:rsidRPr="00EC3F7D" w:rsidRDefault="001B7C7A" w:rsidP="00F9578F">
            <w:pPr>
              <w:spacing w:before="120" w:after="120" w:line="240" w:lineRule="auto"/>
              <w:jc w:val="center"/>
              <w:rPr>
                <w:rFonts w:ascii="Times New Roman" w:hAnsi="Times New Roman"/>
                <w:sz w:val="24"/>
                <w:szCs w:val="24"/>
              </w:rPr>
            </w:pPr>
            <w:r w:rsidRPr="00EC3F7D">
              <w:rPr>
                <w:rFonts w:ascii="Times New Roman" w:hAnsi="Times New Roman"/>
                <w:sz w:val="24"/>
                <w:szCs w:val="24"/>
              </w:rPr>
              <w:t>II.2</w:t>
            </w:r>
          </w:p>
        </w:tc>
        <w:tc>
          <w:tcPr>
            <w:tcW w:w="1944" w:type="pct"/>
            <w:tcBorders>
              <w:top w:val="dotted" w:sz="4" w:space="0" w:color="auto"/>
              <w:left w:val="nil"/>
              <w:bottom w:val="single" w:sz="6" w:space="0" w:color="auto"/>
              <w:right w:val="nil"/>
            </w:tcBorders>
          </w:tcPr>
          <w:p w14:paraId="2AD50000" w14:textId="77777777" w:rsidR="001B7C7A" w:rsidRPr="00EC3F7D" w:rsidRDefault="001B7C7A" w:rsidP="00F9578F">
            <w:pPr>
              <w:spacing w:before="120" w:after="120" w:line="240" w:lineRule="auto"/>
              <w:rPr>
                <w:rFonts w:ascii="Times New Roman" w:hAnsi="Times New Roman"/>
                <w:spacing w:val="-2"/>
                <w:sz w:val="24"/>
                <w:szCs w:val="24"/>
                <w:lang w:val="fr-FR"/>
              </w:rPr>
            </w:pPr>
            <w:r w:rsidRPr="00EC3F7D">
              <w:rPr>
                <w:rFonts w:ascii="Times New Roman" w:hAnsi="Times New Roman"/>
                <w:spacing w:val="-2"/>
                <w:sz w:val="24"/>
                <w:szCs w:val="24"/>
                <w:lang w:val="fr-FR"/>
              </w:rPr>
              <w:t>Phần dự toán công trình điều chỉnh cho yếu tố biến động giá</w:t>
            </w:r>
          </w:p>
        </w:tc>
        <w:tc>
          <w:tcPr>
            <w:tcW w:w="600" w:type="pct"/>
            <w:tcBorders>
              <w:top w:val="dotted" w:sz="4" w:space="0" w:color="auto"/>
              <w:left w:val="single" w:sz="6" w:space="0" w:color="auto"/>
              <w:bottom w:val="single" w:sz="6" w:space="0" w:color="auto"/>
              <w:right w:val="single" w:sz="6" w:space="0" w:color="auto"/>
            </w:tcBorders>
          </w:tcPr>
          <w:p w14:paraId="486DD4AB" w14:textId="77777777" w:rsidR="001B7C7A" w:rsidRPr="00EC3F7D" w:rsidRDefault="001B7C7A" w:rsidP="00F9578F">
            <w:pPr>
              <w:spacing w:before="120" w:after="120" w:line="240" w:lineRule="auto"/>
              <w:rPr>
                <w:rFonts w:ascii="Times New Roman" w:hAnsi="Times New Roman"/>
                <w:sz w:val="24"/>
                <w:szCs w:val="24"/>
              </w:rPr>
            </w:pPr>
          </w:p>
        </w:tc>
        <w:tc>
          <w:tcPr>
            <w:tcW w:w="670" w:type="pct"/>
            <w:tcBorders>
              <w:top w:val="dotted" w:sz="4" w:space="0" w:color="auto"/>
              <w:left w:val="nil"/>
              <w:bottom w:val="single" w:sz="6" w:space="0" w:color="auto"/>
              <w:right w:val="nil"/>
            </w:tcBorders>
          </w:tcPr>
          <w:p w14:paraId="388487B4" w14:textId="77777777" w:rsidR="001B7C7A" w:rsidRPr="00EC3F7D" w:rsidRDefault="001B7C7A" w:rsidP="00F9578F">
            <w:pPr>
              <w:spacing w:before="120" w:after="120" w:line="240" w:lineRule="auto"/>
              <w:rPr>
                <w:rFonts w:ascii="Times New Roman" w:hAnsi="Times New Roman"/>
                <w:sz w:val="24"/>
                <w:szCs w:val="24"/>
              </w:rPr>
            </w:pPr>
          </w:p>
        </w:tc>
        <w:tc>
          <w:tcPr>
            <w:tcW w:w="702" w:type="pct"/>
            <w:tcBorders>
              <w:top w:val="dotted" w:sz="4" w:space="0" w:color="auto"/>
              <w:left w:val="single" w:sz="6" w:space="0" w:color="auto"/>
              <w:bottom w:val="single" w:sz="6" w:space="0" w:color="auto"/>
              <w:right w:val="single" w:sz="4" w:space="0" w:color="auto"/>
            </w:tcBorders>
          </w:tcPr>
          <w:p w14:paraId="4F56C73A" w14:textId="77777777" w:rsidR="001B7C7A" w:rsidRPr="00EC3F7D" w:rsidRDefault="001B7C7A" w:rsidP="00F9578F">
            <w:pPr>
              <w:spacing w:before="120" w:after="120" w:line="240" w:lineRule="auto"/>
              <w:rPr>
                <w:rFonts w:ascii="Times New Roman" w:hAnsi="Times New Roman"/>
                <w:sz w:val="24"/>
                <w:szCs w:val="24"/>
              </w:rPr>
            </w:pPr>
          </w:p>
        </w:tc>
        <w:tc>
          <w:tcPr>
            <w:tcW w:w="637" w:type="pct"/>
            <w:tcBorders>
              <w:top w:val="dotted" w:sz="4" w:space="0" w:color="auto"/>
              <w:left w:val="single" w:sz="4" w:space="0" w:color="auto"/>
              <w:bottom w:val="single" w:sz="6" w:space="0" w:color="auto"/>
              <w:right w:val="single" w:sz="6" w:space="0" w:color="auto"/>
            </w:tcBorders>
            <w:vAlign w:val="center"/>
          </w:tcPr>
          <w:p w14:paraId="4F25D6CF" w14:textId="77777777" w:rsidR="001B7C7A" w:rsidRPr="00EC3F7D" w:rsidRDefault="001B7C7A" w:rsidP="00F9578F">
            <w:pPr>
              <w:spacing w:before="120" w:after="120" w:line="240" w:lineRule="auto"/>
              <w:jc w:val="center"/>
              <w:rPr>
                <w:rFonts w:ascii="Times New Roman" w:hAnsi="Times New Roman"/>
                <w:b/>
                <w:bCs/>
                <w:i/>
                <w:iCs/>
                <w:position w:val="-14"/>
                <w:sz w:val="24"/>
                <w:szCs w:val="24"/>
              </w:rPr>
            </w:pPr>
            <w:r w:rsidRPr="00EC3F7D">
              <w:rPr>
                <w:rFonts w:ascii="Times New Roman" w:hAnsi="Times New Roman"/>
                <w:spacing w:val="-2"/>
                <w:sz w:val="24"/>
                <w:szCs w:val="24"/>
                <w:lang w:val="fr-FR"/>
              </w:rPr>
              <w:t>G</w:t>
            </w:r>
            <w:r w:rsidRPr="00EC3F7D">
              <w:rPr>
                <w:rFonts w:ascii="Times New Roman" w:hAnsi="Times New Roman"/>
                <w:spacing w:val="-2"/>
                <w:sz w:val="24"/>
                <w:szCs w:val="24"/>
                <w:vertAlign w:val="superscript"/>
                <w:lang w:val="fr-FR"/>
              </w:rPr>
              <w:t>BS</w:t>
            </w:r>
            <w:r w:rsidRPr="00EC3F7D">
              <w:rPr>
                <w:rFonts w:ascii="Times New Roman" w:hAnsi="Times New Roman"/>
                <w:spacing w:val="-2"/>
                <w:sz w:val="24"/>
                <w:szCs w:val="24"/>
                <w:vertAlign w:val="subscript"/>
                <w:lang w:val="fr-FR"/>
              </w:rPr>
              <w:t>i</w:t>
            </w:r>
          </w:p>
        </w:tc>
      </w:tr>
      <w:tr w:rsidR="00EC3F7D" w:rsidRPr="00EC3F7D" w14:paraId="2314EC71" w14:textId="77777777" w:rsidTr="00D95A54">
        <w:trPr>
          <w:trHeight w:val="72"/>
          <w:jc w:val="center"/>
        </w:trPr>
        <w:tc>
          <w:tcPr>
            <w:tcW w:w="447" w:type="pct"/>
            <w:tcBorders>
              <w:top w:val="single" w:sz="6" w:space="0" w:color="auto"/>
              <w:left w:val="single" w:sz="6" w:space="0" w:color="auto"/>
              <w:bottom w:val="single" w:sz="6" w:space="0" w:color="auto"/>
              <w:right w:val="single" w:sz="6" w:space="0" w:color="auto"/>
            </w:tcBorders>
          </w:tcPr>
          <w:p w14:paraId="3A9A7C81" w14:textId="77777777" w:rsidR="001B7C7A" w:rsidRPr="00EC3F7D" w:rsidRDefault="001B7C7A" w:rsidP="00F9578F">
            <w:pPr>
              <w:spacing w:before="120" w:after="120" w:line="240" w:lineRule="auto"/>
              <w:rPr>
                <w:rFonts w:ascii="Times New Roman" w:hAnsi="Times New Roman"/>
                <w:b/>
                <w:bCs/>
                <w:sz w:val="24"/>
                <w:szCs w:val="24"/>
              </w:rPr>
            </w:pPr>
          </w:p>
        </w:tc>
        <w:tc>
          <w:tcPr>
            <w:tcW w:w="1944" w:type="pct"/>
            <w:tcBorders>
              <w:top w:val="single" w:sz="6" w:space="0" w:color="auto"/>
              <w:left w:val="nil"/>
              <w:bottom w:val="single" w:sz="6" w:space="0" w:color="auto"/>
              <w:right w:val="nil"/>
            </w:tcBorders>
          </w:tcPr>
          <w:p w14:paraId="53A733A8" w14:textId="77777777" w:rsidR="001B7C7A" w:rsidRPr="00EC3F7D" w:rsidRDefault="001B7C7A" w:rsidP="00F9578F">
            <w:pPr>
              <w:spacing w:before="120" w:after="120" w:line="240" w:lineRule="auto"/>
              <w:rPr>
                <w:rFonts w:ascii="Times New Roman" w:hAnsi="Times New Roman"/>
                <w:sz w:val="24"/>
                <w:szCs w:val="24"/>
              </w:rPr>
            </w:pPr>
            <w:r w:rsidRPr="00EC3F7D">
              <w:rPr>
                <w:rFonts w:ascii="Times New Roman" w:hAnsi="Times New Roman"/>
                <w:sz w:val="24"/>
                <w:szCs w:val="24"/>
              </w:rPr>
              <w:t>TỔNG CỘNG (I+II)</w:t>
            </w:r>
          </w:p>
        </w:tc>
        <w:tc>
          <w:tcPr>
            <w:tcW w:w="600" w:type="pct"/>
            <w:tcBorders>
              <w:top w:val="single" w:sz="6" w:space="0" w:color="auto"/>
              <w:left w:val="single" w:sz="6" w:space="0" w:color="auto"/>
              <w:bottom w:val="single" w:sz="6" w:space="0" w:color="auto"/>
              <w:right w:val="single" w:sz="6" w:space="0" w:color="auto"/>
            </w:tcBorders>
          </w:tcPr>
          <w:p w14:paraId="5075A938" w14:textId="77777777" w:rsidR="001B7C7A" w:rsidRPr="00EC3F7D" w:rsidRDefault="001B7C7A" w:rsidP="00F9578F">
            <w:pPr>
              <w:spacing w:before="120" w:after="120" w:line="240" w:lineRule="auto"/>
              <w:rPr>
                <w:rFonts w:ascii="Times New Roman" w:hAnsi="Times New Roman"/>
                <w:b/>
                <w:bCs/>
                <w:sz w:val="24"/>
                <w:szCs w:val="24"/>
              </w:rPr>
            </w:pPr>
          </w:p>
        </w:tc>
        <w:tc>
          <w:tcPr>
            <w:tcW w:w="670" w:type="pct"/>
            <w:tcBorders>
              <w:top w:val="single" w:sz="6" w:space="0" w:color="auto"/>
              <w:left w:val="nil"/>
              <w:bottom w:val="single" w:sz="6" w:space="0" w:color="auto"/>
              <w:right w:val="nil"/>
            </w:tcBorders>
          </w:tcPr>
          <w:p w14:paraId="4CE9A67B" w14:textId="77777777" w:rsidR="001B7C7A" w:rsidRPr="00EC3F7D" w:rsidRDefault="001B7C7A" w:rsidP="00F9578F">
            <w:pPr>
              <w:spacing w:before="120" w:after="120" w:line="240" w:lineRule="auto"/>
              <w:rPr>
                <w:rFonts w:ascii="Times New Roman" w:hAnsi="Times New Roman"/>
                <w:b/>
                <w:bCs/>
                <w:sz w:val="24"/>
                <w:szCs w:val="24"/>
              </w:rPr>
            </w:pPr>
          </w:p>
        </w:tc>
        <w:tc>
          <w:tcPr>
            <w:tcW w:w="702" w:type="pct"/>
            <w:tcBorders>
              <w:top w:val="single" w:sz="6" w:space="0" w:color="auto"/>
              <w:left w:val="single" w:sz="6" w:space="0" w:color="auto"/>
              <w:bottom w:val="single" w:sz="6" w:space="0" w:color="auto"/>
              <w:right w:val="single" w:sz="4" w:space="0" w:color="auto"/>
            </w:tcBorders>
            <w:vAlign w:val="center"/>
          </w:tcPr>
          <w:p w14:paraId="3AA48E0E" w14:textId="77777777" w:rsidR="001B7C7A" w:rsidRPr="00EC3F7D" w:rsidRDefault="001B7C7A" w:rsidP="00F9578F">
            <w:pPr>
              <w:spacing w:before="120" w:after="120" w:line="240" w:lineRule="auto"/>
              <w:ind w:right="-57"/>
              <w:jc w:val="center"/>
              <w:rPr>
                <w:rFonts w:ascii="Times New Roman" w:hAnsi="Times New Roman"/>
                <w:b/>
                <w:bCs/>
                <w:sz w:val="24"/>
                <w:szCs w:val="24"/>
                <w:vertAlign w:val="subscript"/>
              </w:rPr>
            </w:pPr>
          </w:p>
        </w:tc>
        <w:tc>
          <w:tcPr>
            <w:tcW w:w="637" w:type="pct"/>
            <w:tcBorders>
              <w:top w:val="single" w:sz="6" w:space="0" w:color="auto"/>
              <w:left w:val="single" w:sz="4" w:space="0" w:color="auto"/>
              <w:bottom w:val="single" w:sz="6" w:space="0" w:color="auto"/>
              <w:right w:val="single" w:sz="6" w:space="0" w:color="auto"/>
            </w:tcBorders>
            <w:vAlign w:val="center"/>
          </w:tcPr>
          <w:p w14:paraId="55EA92F7" w14:textId="77777777" w:rsidR="001B7C7A" w:rsidRPr="00EC3F7D" w:rsidRDefault="00443B7C" w:rsidP="008926A3">
            <w:pPr>
              <w:spacing w:before="120" w:after="120" w:line="240" w:lineRule="auto"/>
              <w:ind w:right="-57"/>
              <w:jc w:val="center"/>
              <w:rPr>
                <w:rFonts w:ascii="Times New Roman" w:hAnsi="Times New Roman"/>
                <w:b/>
                <w:bCs/>
                <w:sz w:val="24"/>
                <w:szCs w:val="24"/>
                <w:vertAlign w:val="subscript"/>
              </w:rPr>
            </w:pPr>
            <m:oMathPara>
              <m:oMath>
                <m:sSubSup>
                  <m:sSubSupPr>
                    <m:ctrlPr>
                      <w:rPr>
                        <w:rFonts w:ascii="Cambria Math" w:hAnsi="Times New Roman"/>
                        <w:b/>
                        <w:bCs/>
                        <w:i/>
                        <w:sz w:val="24"/>
                        <w:szCs w:val="24"/>
                      </w:rPr>
                    </m:ctrlPr>
                  </m:sSubSupPr>
                  <m:e>
                    <m:r>
                      <m:rPr>
                        <m:sty m:val="bi"/>
                      </m:rPr>
                      <w:rPr>
                        <w:rFonts w:ascii="Cambria Math" w:hAnsi="Times New Roman"/>
                        <w:sz w:val="24"/>
                        <w:szCs w:val="24"/>
                      </w:rPr>
                      <m:t>G</m:t>
                    </m:r>
                  </m:e>
                  <m:sub/>
                  <m:sup>
                    <m:r>
                      <m:rPr>
                        <m:sty m:val="bi"/>
                      </m:rPr>
                      <w:rPr>
                        <w:rFonts w:ascii="Cambria Math" w:hAnsi="Times New Roman"/>
                        <w:sz w:val="24"/>
                        <w:szCs w:val="24"/>
                      </w:rPr>
                      <m:t>DC</m:t>
                    </m:r>
                  </m:sup>
                </m:sSubSup>
              </m:oMath>
            </m:oMathPara>
          </w:p>
        </w:tc>
      </w:tr>
    </w:tbl>
    <w:p w14:paraId="74BF754D" w14:textId="77777777" w:rsidR="00211A86" w:rsidRPr="00EC3F7D" w:rsidRDefault="001B7C7A" w:rsidP="00211A86">
      <w:pPr>
        <w:spacing w:before="120" w:after="120" w:line="240" w:lineRule="auto"/>
        <w:rPr>
          <w:rFonts w:ascii="Times New Roman" w:hAnsi="Times New Roman"/>
          <w:sz w:val="24"/>
          <w:szCs w:val="24"/>
        </w:rPr>
      </w:pPr>
      <w:r w:rsidRPr="00EC3F7D">
        <w:rPr>
          <w:rFonts w:ascii="Times New Roman" w:hAnsi="Times New Roman"/>
          <w:sz w:val="24"/>
          <w:szCs w:val="24"/>
        </w:rPr>
        <w:t xml:space="preserve">                </w:t>
      </w:r>
    </w:p>
    <w:p w14:paraId="66362EC8" w14:textId="10CB8309" w:rsidR="00211A86" w:rsidRPr="00E938AB" w:rsidRDefault="001B7C7A" w:rsidP="00211A86">
      <w:pPr>
        <w:spacing w:before="120" w:after="120" w:line="240" w:lineRule="auto"/>
        <w:rPr>
          <w:rFonts w:ascii="Times New Roman" w:hAnsi="Times New Roman"/>
          <w:b/>
          <w:sz w:val="24"/>
          <w:szCs w:val="24"/>
        </w:rPr>
      </w:pPr>
      <w:r w:rsidRPr="00EC3F7D">
        <w:rPr>
          <w:rFonts w:ascii="Times New Roman" w:hAnsi="Times New Roman"/>
          <w:sz w:val="24"/>
          <w:szCs w:val="24"/>
        </w:rPr>
        <w:t xml:space="preserve">  </w:t>
      </w:r>
      <w:r w:rsidR="00211A86" w:rsidRPr="00EC3F7D">
        <w:rPr>
          <w:rFonts w:ascii="Times New Roman" w:hAnsi="Times New Roman"/>
          <w:sz w:val="24"/>
          <w:szCs w:val="24"/>
        </w:rPr>
        <w:t xml:space="preserve">                  </w:t>
      </w:r>
      <w:r w:rsidR="00211A86" w:rsidRPr="00E938AB">
        <w:rPr>
          <w:rFonts w:ascii="Times New Roman" w:hAnsi="Times New Roman"/>
          <w:b/>
          <w:sz w:val="24"/>
          <w:szCs w:val="24"/>
        </w:rPr>
        <w:t xml:space="preserve"> NGƯỜI LẬP                                                           NGƯỜI CHỦ TRÌ</w:t>
      </w:r>
    </w:p>
    <w:p w14:paraId="47AD89B2" w14:textId="10AE8365" w:rsidR="00211A86" w:rsidRPr="00EC3F7D" w:rsidRDefault="00211A86" w:rsidP="00211A86">
      <w:pPr>
        <w:spacing w:before="120" w:after="120" w:line="240" w:lineRule="auto"/>
        <w:rPr>
          <w:rFonts w:ascii="Times New Roman" w:hAnsi="Times New Roman"/>
          <w:i/>
          <w:iCs/>
          <w:sz w:val="26"/>
          <w:szCs w:val="26"/>
          <w:lang w:val="de-DE"/>
        </w:rPr>
      </w:pPr>
      <w:r w:rsidRPr="00EC3F7D">
        <w:rPr>
          <w:rFonts w:ascii="Times New Roman" w:hAnsi="Times New Roman"/>
          <w:i/>
          <w:iCs/>
          <w:sz w:val="26"/>
          <w:szCs w:val="26"/>
        </w:rPr>
        <w:t xml:space="preserve">                   </w:t>
      </w:r>
      <w:r w:rsidR="00E938AB">
        <w:rPr>
          <w:rFonts w:ascii="Times New Roman" w:hAnsi="Times New Roman"/>
          <w:i/>
          <w:iCs/>
          <w:sz w:val="26"/>
          <w:szCs w:val="26"/>
        </w:rPr>
        <w:t xml:space="preserve"> </w:t>
      </w:r>
      <w:r w:rsidRPr="00EC3F7D">
        <w:rPr>
          <w:rFonts w:ascii="Times New Roman" w:hAnsi="Times New Roman"/>
          <w:i/>
          <w:iCs/>
          <w:sz w:val="26"/>
          <w:szCs w:val="26"/>
          <w:lang w:val="de-DE"/>
        </w:rPr>
        <w:t>(ký, họ tên)</w:t>
      </w:r>
      <w:r w:rsidRPr="00EC3F7D">
        <w:rPr>
          <w:rFonts w:ascii="Times New Roman" w:hAnsi="Times New Roman"/>
          <w:i/>
          <w:iCs/>
          <w:sz w:val="26"/>
          <w:szCs w:val="26"/>
          <w:lang w:val="de-DE"/>
        </w:rPr>
        <w:tab/>
      </w:r>
      <w:r w:rsidRPr="00EC3F7D">
        <w:rPr>
          <w:rFonts w:ascii="Times New Roman" w:hAnsi="Times New Roman"/>
          <w:i/>
          <w:iCs/>
          <w:sz w:val="26"/>
          <w:szCs w:val="26"/>
          <w:lang w:val="de-DE"/>
        </w:rPr>
        <w:tab/>
        <w:t xml:space="preserve">                                </w:t>
      </w:r>
      <w:r w:rsidR="00E938AB">
        <w:rPr>
          <w:rFonts w:ascii="Times New Roman" w:hAnsi="Times New Roman"/>
          <w:i/>
          <w:iCs/>
          <w:sz w:val="26"/>
          <w:szCs w:val="26"/>
          <w:lang w:val="de-DE"/>
        </w:rPr>
        <w:t xml:space="preserve">     </w:t>
      </w:r>
      <w:r w:rsidRPr="00EC3F7D">
        <w:rPr>
          <w:rFonts w:ascii="Times New Roman" w:hAnsi="Times New Roman"/>
          <w:i/>
          <w:iCs/>
          <w:sz w:val="26"/>
          <w:szCs w:val="26"/>
          <w:lang w:val="de-DE"/>
        </w:rPr>
        <w:t xml:space="preserve">       (ký, họ tên)</w:t>
      </w:r>
    </w:p>
    <w:p w14:paraId="67883FBD" w14:textId="77777777" w:rsidR="00211A86" w:rsidRPr="00EC3F7D" w:rsidRDefault="00211A86" w:rsidP="00211A86">
      <w:pPr>
        <w:spacing w:before="120" w:after="120" w:line="240" w:lineRule="auto"/>
        <w:rPr>
          <w:rFonts w:ascii="Times New Roman" w:hAnsi="Times New Roman"/>
          <w:i/>
          <w:iCs/>
          <w:sz w:val="22"/>
          <w:szCs w:val="22"/>
          <w:lang w:val="de-DE"/>
        </w:rPr>
      </w:pPr>
      <w:r w:rsidRPr="00EC3F7D">
        <w:rPr>
          <w:rFonts w:ascii="Times New Roman" w:hAnsi="Times New Roman"/>
          <w:sz w:val="22"/>
          <w:szCs w:val="22"/>
          <w:lang w:val="de-DE"/>
        </w:rPr>
        <w:t xml:space="preserve"> </w:t>
      </w:r>
      <w:r w:rsidRPr="00EC3F7D">
        <w:rPr>
          <w:rFonts w:ascii="Times New Roman" w:hAnsi="Times New Roman"/>
          <w:sz w:val="22"/>
          <w:szCs w:val="22"/>
          <w:lang w:val="de-DE"/>
        </w:rPr>
        <w:tab/>
      </w:r>
      <w:r w:rsidRPr="00EC3F7D">
        <w:rPr>
          <w:rFonts w:ascii="Times New Roman" w:hAnsi="Times New Roman"/>
          <w:sz w:val="22"/>
          <w:szCs w:val="22"/>
          <w:lang w:val="de-DE"/>
        </w:rPr>
        <w:tab/>
      </w:r>
      <w:r w:rsidRPr="00EC3F7D">
        <w:rPr>
          <w:rFonts w:ascii="Times New Roman" w:hAnsi="Times New Roman"/>
          <w:sz w:val="22"/>
          <w:szCs w:val="22"/>
          <w:lang w:val="de-DE"/>
        </w:rPr>
        <w:tab/>
      </w:r>
      <w:r w:rsidRPr="00EC3F7D">
        <w:rPr>
          <w:rFonts w:ascii="Times New Roman" w:hAnsi="Times New Roman"/>
          <w:sz w:val="22"/>
          <w:szCs w:val="22"/>
          <w:lang w:val="de-DE"/>
        </w:rPr>
        <w:tab/>
      </w:r>
      <w:r w:rsidRPr="00EC3F7D">
        <w:rPr>
          <w:rFonts w:ascii="Times New Roman" w:hAnsi="Times New Roman"/>
          <w:sz w:val="22"/>
          <w:szCs w:val="22"/>
          <w:lang w:val="de-DE"/>
        </w:rPr>
        <w:tab/>
      </w:r>
      <w:r w:rsidRPr="00EC3F7D">
        <w:rPr>
          <w:rFonts w:ascii="Times New Roman" w:hAnsi="Times New Roman"/>
          <w:sz w:val="22"/>
          <w:szCs w:val="22"/>
          <w:lang w:val="de-DE"/>
        </w:rPr>
        <w:tab/>
        <w:t xml:space="preserve">      Chứng chỉ hành nghề định giá XD hạng ..., số ...</w:t>
      </w:r>
    </w:p>
    <w:p w14:paraId="710219D6" w14:textId="77777777" w:rsidR="00211A86" w:rsidRPr="00EC3F7D" w:rsidRDefault="00211A86" w:rsidP="00211A86">
      <w:pPr>
        <w:spacing w:before="120" w:after="120" w:line="240" w:lineRule="auto"/>
        <w:rPr>
          <w:rFonts w:ascii="Times New Roman" w:hAnsi="Times New Roman"/>
          <w:i/>
          <w:iCs/>
        </w:rPr>
      </w:pPr>
    </w:p>
    <w:p w14:paraId="78A62152" w14:textId="77777777" w:rsidR="00211A86" w:rsidRPr="00EC3F7D" w:rsidRDefault="00211A86" w:rsidP="00F9578F">
      <w:pPr>
        <w:spacing w:before="120" w:after="120" w:line="240" w:lineRule="auto"/>
        <w:jc w:val="center"/>
        <w:rPr>
          <w:rFonts w:ascii="Times New Roman" w:hAnsi="Times New Roman"/>
          <w:i/>
          <w:iCs/>
        </w:rPr>
      </w:pPr>
    </w:p>
    <w:p w14:paraId="18594D4A" w14:textId="77777777" w:rsidR="00211A86" w:rsidRPr="00EC3F7D" w:rsidRDefault="00211A86" w:rsidP="00F9578F">
      <w:pPr>
        <w:spacing w:before="120" w:after="120" w:line="240" w:lineRule="auto"/>
        <w:jc w:val="center"/>
        <w:rPr>
          <w:rFonts w:ascii="Times New Roman" w:hAnsi="Times New Roman"/>
          <w:i/>
          <w:iCs/>
        </w:rPr>
      </w:pPr>
    </w:p>
    <w:p w14:paraId="34F6C528" w14:textId="77777777" w:rsidR="00211A86" w:rsidRPr="00EC3F7D" w:rsidRDefault="00211A86" w:rsidP="00F9578F">
      <w:pPr>
        <w:spacing w:before="120" w:after="120" w:line="240" w:lineRule="auto"/>
        <w:jc w:val="center"/>
        <w:rPr>
          <w:rFonts w:ascii="Times New Roman" w:hAnsi="Times New Roman"/>
          <w:i/>
          <w:iCs/>
        </w:rPr>
      </w:pPr>
    </w:p>
    <w:p w14:paraId="79F66EFD" w14:textId="77777777" w:rsidR="00211A86" w:rsidRPr="00EC3F7D" w:rsidRDefault="00211A86" w:rsidP="00F9578F">
      <w:pPr>
        <w:spacing w:before="120" w:after="120" w:line="240" w:lineRule="auto"/>
        <w:jc w:val="center"/>
        <w:rPr>
          <w:rFonts w:ascii="Times New Roman" w:hAnsi="Times New Roman"/>
          <w:i/>
          <w:iCs/>
        </w:rPr>
      </w:pPr>
    </w:p>
    <w:p w14:paraId="7E0CC97B" w14:textId="77777777" w:rsidR="00211A86" w:rsidRPr="00EC3F7D" w:rsidRDefault="00211A86" w:rsidP="00F9578F">
      <w:pPr>
        <w:spacing w:before="120" w:after="120" w:line="240" w:lineRule="auto"/>
        <w:jc w:val="center"/>
        <w:rPr>
          <w:rFonts w:ascii="Times New Roman" w:hAnsi="Times New Roman"/>
          <w:i/>
          <w:iCs/>
        </w:rPr>
      </w:pPr>
    </w:p>
    <w:p w14:paraId="4B9A7157" w14:textId="77777777" w:rsidR="00211A86" w:rsidRPr="00EC3F7D" w:rsidRDefault="00211A86" w:rsidP="00F9578F">
      <w:pPr>
        <w:spacing w:before="120" w:after="120" w:line="240" w:lineRule="auto"/>
        <w:jc w:val="center"/>
        <w:rPr>
          <w:rFonts w:ascii="Times New Roman" w:hAnsi="Times New Roman"/>
          <w:i/>
          <w:iCs/>
        </w:rPr>
      </w:pPr>
    </w:p>
    <w:p w14:paraId="7EFAE19B" w14:textId="77777777" w:rsidR="00211A86" w:rsidRPr="00EC3F7D" w:rsidRDefault="00211A86" w:rsidP="00F9578F">
      <w:pPr>
        <w:spacing w:before="120" w:after="120" w:line="240" w:lineRule="auto"/>
        <w:jc w:val="center"/>
        <w:rPr>
          <w:rFonts w:ascii="Times New Roman" w:hAnsi="Times New Roman"/>
          <w:i/>
          <w:iCs/>
        </w:rPr>
      </w:pPr>
    </w:p>
    <w:p w14:paraId="79ADF0B0" w14:textId="77777777" w:rsidR="00211A86" w:rsidRPr="00EC3F7D" w:rsidRDefault="00211A86" w:rsidP="00F9578F">
      <w:pPr>
        <w:spacing w:before="120" w:after="120" w:line="240" w:lineRule="auto"/>
        <w:jc w:val="center"/>
        <w:rPr>
          <w:rFonts w:ascii="Times New Roman" w:hAnsi="Times New Roman"/>
          <w:i/>
          <w:iCs/>
        </w:rPr>
      </w:pPr>
    </w:p>
    <w:p w14:paraId="20F79A08" w14:textId="77777777" w:rsidR="00211A86" w:rsidRPr="00EC3F7D" w:rsidRDefault="00211A86" w:rsidP="00F9578F">
      <w:pPr>
        <w:spacing w:before="120" w:after="120" w:line="240" w:lineRule="auto"/>
        <w:jc w:val="center"/>
        <w:rPr>
          <w:rFonts w:ascii="Times New Roman" w:hAnsi="Times New Roman"/>
          <w:i/>
          <w:iCs/>
        </w:rPr>
      </w:pPr>
    </w:p>
    <w:p w14:paraId="55DCF5C1" w14:textId="77777777" w:rsidR="0004563D" w:rsidRPr="00EC3F7D" w:rsidRDefault="0004563D" w:rsidP="00F9578F">
      <w:pPr>
        <w:spacing w:before="120" w:after="120" w:line="240" w:lineRule="auto"/>
        <w:jc w:val="center"/>
        <w:rPr>
          <w:rFonts w:ascii="Times New Roman" w:hAnsi="Times New Roman"/>
          <w:i/>
          <w:iCs/>
        </w:rPr>
      </w:pPr>
    </w:p>
    <w:p w14:paraId="18CCC695" w14:textId="0A000159" w:rsidR="001B7C7A" w:rsidRPr="00E938AB" w:rsidRDefault="001B7C7A" w:rsidP="00F9578F">
      <w:pPr>
        <w:spacing w:before="120" w:after="120" w:line="240" w:lineRule="auto"/>
        <w:jc w:val="center"/>
        <w:rPr>
          <w:rFonts w:ascii="Times New Roman" w:hAnsi="Times New Roman"/>
          <w:lang w:val="da-DK"/>
        </w:rPr>
      </w:pPr>
      <w:r w:rsidRPr="00E938AB">
        <w:rPr>
          <w:rFonts w:ascii="Times New Roman" w:hAnsi="Times New Roman"/>
          <w:lang w:val="da-DK"/>
        </w:rPr>
        <w:lastRenderedPageBreak/>
        <w:t>Bảng 2.</w:t>
      </w:r>
      <w:r w:rsidR="00A378B8" w:rsidRPr="00E938AB">
        <w:rPr>
          <w:rFonts w:ascii="Times New Roman" w:hAnsi="Times New Roman"/>
          <w:lang w:val="da-DK"/>
        </w:rPr>
        <w:t>10</w:t>
      </w:r>
      <w:r w:rsidRPr="00E938AB">
        <w:rPr>
          <w:rFonts w:ascii="Times New Roman" w:hAnsi="Times New Roman"/>
          <w:lang w:val="da-DK"/>
        </w:rPr>
        <w:t>.</w:t>
      </w:r>
      <w:r w:rsidRPr="00E938AB">
        <w:rPr>
          <w:rFonts w:ascii="Times New Roman" w:hAnsi="Times New Roman"/>
          <w:b/>
          <w:bCs/>
          <w:lang w:val="da-DK"/>
        </w:rPr>
        <w:t xml:space="preserve"> </w:t>
      </w:r>
      <w:r w:rsidRPr="00E938AB">
        <w:rPr>
          <w:rFonts w:ascii="Times New Roman" w:hAnsi="Times New Roman"/>
          <w:lang w:val="da-DK"/>
        </w:rPr>
        <w:t xml:space="preserve">TỔNG HỢP DỰ TOÁN PHẦN CHI PHÍ XÂY DỰNG </w:t>
      </w:r>
      <w:r w:rsidR="00E938AB">
        <w:rPr>
          <w:rFonts w:ascii="Times New Roman" w:hAnsi="Times New Roman"/>
          <w:lang w:val="da-DK"/>
        </w:rPr>
        <w:t xml:space="preserve">                       </w:t>
      </w:r>
      <w:r w:rsidRPr="00E938AB">
        <w:rPr>
          <w:rFonts w:ascii="Times New Roman" w:hAnsi="Times New Roman"/>
          <w:lang w:val="da-DK"/>
        </w:rPr>
        <w:t>ĐIỀU CHỈNH</w:t>
      </w:r>
    </w:p>
    <w:p w14:paraId="02EAF0F7" w14:textId="03521BDD" w:rsidR="00DB6513" w:rsidRPr="00EC3F7D" w:rsidRDefault="00DB6513" w:rsidP="00BB24DE">
      <w:pPr>
        <w:widowControl/>
        <w:adjustRightInd/>
        <w:spacing w:before="120" w:after="120" w:line="216" w:lineRule="auto"/>
        <w:textAlignment w:val="auto"/>
        <w:rPr>
          <w:rFonts w:ascii="Times New Roman" w:hAnsi="Times New Roman"/>
          <w:sz w:val="24"/>
          <w:szCs w:val="24"/>
          <w:lang w:val="da-DK"/>
        </w:rPr>
      </w:pPr>
      <w:r w:rsidRPr="00EC3F7D">
        <w:rPr>
          <w:rFonts w:ascii="Times New Roman" w:hAnsi="Times New Roman"/>
          <w:sz w:val="24"/>
          <w:szCs w:val="24"/>
          <w:lang w:val="da-DK"/>
        </w:rPr>
        <w:t>Dự án:..........................................................................................</w:t>
      </w:r>
      <w:r w:rsidR="00E938AB">
        <w:rPr>
          <w:rFonts w:ascii="Times New Roman" w:hAnsi="Times New Roman"/>
          <w:sz w:val="24"/>
          <w:szCs w:val="24"/>
          <w:lang w:val="da-DK"/>
        </w:rPr>
        <w:t>..................................................</w:t>
      </w:r>
    </w:p>
    <w:p w14:paraId="0A2AD501" w14:textId="46DAD3FA" w:rsidR="00DB6513" w:rsidRPr="00EC3F7D" w:rsidRDefault="00DB6513" w:rsidP="00BB24DE">
      <w:pPr>
        <w:widowControl/>
        <w:adjustRightInd/>
        <w:spacing w:before="120" w:after="120" w:line="216" w:lineRule="auto"/>
        <w:textAlignment w:val="auto"/>
        <w:rPr>
          <w:rFonts w:ascii="Times New Roman" w:hAnsi="Times New Roman"/>
          <w:sz w:val="24"/>
          <w:szCs w:val="24"/>
          <w:lang w:val="da-DK"/>
        </w:rPr>
      </w:pPr>
      <w:r w:rsidRPr="00EC3F7D">
        <w:rPr>
          <w:rFonts w:ascii="Times New Roman" w:hAnsi="Times New Roman"/>
          <w:sz w:val="24"/>
          <w:szCs w:val="24"/>
          <w:lang w:val="da-DK"/>
        </w:rPr>
        <w:t>Tên công trình: .............................................................................</w:t>
      </w:r>
      <w:r w:rsidR="00E938AB">
        <w:rPr>
          <w:rFonts w:ascii="Times New Roman" w:hAnsi="Times New Roman"/>
          <w:sz w:val="24"/>
          <w:szCs w:val="24"/>
          <w:lang w:val="da-DK"/>
        </w:rPr>
        <w:t>................................................</w:t>
      </w:r>
    </w:p>
    <w:p w14:paraId="283A2D5B" w14:textId="5402F88F" w:rsidR="00DB6513" w:rsidRPr="00EC3F7D" w:rsidRDefault="00610791" w:rsidP="00BB24DE">
      <w:pPr>
        <w:widowControl/>
        <w:adjustRightInd/>
        <w:spacing w:before="120" w:after="120" w:line="216" w:lineRule="auto"/>
        <w:textAlignment w:val="auto"/>
        <w:rPr>
          <w:rFonts w:ascii="Times New Roman" w:hAnsi="Times New Roman"/>
          <w:sz w:val="24"/>
          <w:szCs w:val="24"/>
          <w:lang w:val="da-DK"/>
        </w:rPr>
      </w:pPr>
      <w:r w:rsidRPr="00EC3F7D">
        <w:rPr>
          <w:rFonts w:ascii="Times New Roman" w:hAnsi="Times New Roman"/>
          <w:sz w:val="24"/>
          <w:szCs w:val="24"/>
          <w:lang w:val="da-DK"/>
        </w:rPr>
        <w:t>Thời điểm điều chỉnh (ngày...tháng...năm...): ...........................................................................</w:t>
      </w:r>
      <w:r w:rsidR="00E938AB">
        <w:rPr>
          <w:rFonts w:ascii="Times New Roman" w:hAnsi="Times New Roman"/>
          <w:sz w:val="24"/>
          <w:szCs w:val="24"/>
          <w:lang w:val="da-DK"/>
        </w:rPr>
        <w:t>...</w:t>
      </w:r>
    </w:p>
    <w:tbl>
      <w:tblPr>
        <w:tblW w:w="9209" w:type="dxa"/>
        <w:tblInd w:w="24" w:type="dxa"/>
        <w:tblLook w:val="01E0" w:firstRow="1" w:lastRow="1" w:firstColumn="1" w:lastColumn="1" w:noHBand="0" w:noVBand="0"/>
      </w:tblPr>
      <w:tblGrid>
        <w:gridCol w:w="108"/>
        <w:gridCol w:w="716"/>
        <w:gridCol w:w="3522"/>
        <w:gridCol w:w="138"/>
        <w:gridCol w:w="2167"/>
        <w:gridCol w:w="1274"/>
        <w:gridCol w:w="1257"/>
        <w:gridCol w:w="27"/>
      </w:tblGrid>
      <w:tr w:rsidR="00EC3F7D" w:rsidRPr="00EC3F7D" w14:paraId="0F7D8086" w14:textId="77777777" w:rsidTr="007B7808">
        <w:tc>
          <w:tcPr>
            <w:tcW w:w="4477" w:type="dxa"/>
            <w:gridSpan w:val="4"/>
          </w:tcPr>
          <w:p w14:paraId="5AEACA0C" w14:textId="77777777" w:rsidR="001B7C7A" w:rsidRPr="00EC3F7D" w:rsidRDefault="001B7C7A" w:rsidP="00BB24DE">
            <w:pPr>
              <w:spacing w:before="120" w:after="120" w:line="216" w:lineRule="auto"/>
              <w:rPr>
                <w:rFonts w:ascii="Times New Roman" w:hAnsi="Times New Roman"/>
                <w:sz w:val="24"/>
                <w:szCs w:val="24"/>
                <w:lang w:val="fr-FR"/>
              </w:rPr>
            </w:pPr>
          </w:p>
        </w:tc>
        <w:tc>
          <w:tcPr>
            <w:tcW w:w="4732" w:type="dxa"/>
            <w:gridSpan w:val="4"/>
          </w:tcPr>
          <w:p w14:paraId="7C5622AF" w14:textId="77777777" w:rsidR="001B7C7A" w:rsidRPr="00EC3F7D" w:rsidRDefault="001B7C7A" w:rsidP="00BB24DE">
            <w:pPr>
              <w:spacing w:before="120" w:after="120" w:line="216" w:lineRule="auto"/>
              <w:jc w:val="right"/>
              <w:rPr>
                <w:rFonts w:ascii="Times New Roman" w:hAnsi="Times New Roman"/>
                <w:i/>
                <w:iCs/>
                <w:sz w:val="24"/>
                <w:szCs w:val="24"/>
                <w:lang w:val="fr-FR"/>
              </w:rPr>
            </w:pPr>
            <w:r w:rsidRPr="00EC3F7D">
              <w:rPr>
                <w:rFonts w:ascii="Times New Roman" w:hAnsi="Times New Roman"/>
                <w:i/>
                <w:iCs/>
                <w:sz w:val="24"/>
                <w:szCs w:val="24"/>
              </w:rPr>
              <w:t>Đơn vị tính: đồng</w:t>
            </w:r>
          </w:p>
        </w:tc>
      </w:tr>
      <w:tr w:rsidR="00EC3F7D" w:rsidRPr="00EC3F7D" w14:paraId="1282C4CD" w14:textId="77777777" w:rsidTr="007B780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Before w:val="1"/>
          <w:gridAfter w:val="1"/>
          <w:wBefore w:w="108" w:type="dxa"/>
          <w:wAfter w:w="27" w:type="dxa"/>
          <w:trHeight w:val="377"/>
        </w:trPr>
        <w:tc>
          <w:tcPr>
            <w:tcW w:w="717" w:type="dxa"/>
            <w:tcBorders>
              <w:top w:val="single" w:sz="6" w:space="0" w:color="auto"/>
              <w:left w:val="single" w:sz="6" w:space="0" w:color="auto"/>
              <w:bottom w:val="single" w:sz="6" w:space="0" w:color="auto"/>
              <w:right w:val="single" w:sz="6" w:space="0" w:color="auto"/>
            </w:tcBorders>
            <w:vAlign w:val="center"/>
          </w:tcPr>
          <w:p w14:paraId="5CB84C5A" w14:textId="77777777" w:rsidR="007B7808" w:rsidRPr="00EC3F7D" w:rsidRDefault="007B7808" w:rsidP="007B7808">
            <w:pPr>
              <w:pStyle w:val="BodyText2"/>
              <w:spacing w:before="120" w:line="240" w:lineRule="auto"/>
              <w:jc w:val="center"/>
              <w:rPr>
                <w:rFonts w:ascii="Times New Roman" w:hAnsi="Times New Roman"/>
                <w:sz w:val="22"/>
                <w:szCs w:val="22"/>
              </w:rPr>
            </w:pPr>
            <w:r w:rsidRPr="00EC3F7D">
              <w:rPr>
                <w:rFonts w:ascii="Times New Roman" w:hAnsi="Times New Roman"/>
                <w:sz w:val="22"/>
                <w:szCs w:val="22"/>
              </w:rPr>
              <w:t>STT</w:t>
            </w:r>
          </w:p>
        </w:tc>
        <w:tc>
          <w:tcPr>
            <w:tcW w:w="3536" w:type="dxa"/>
            <w:tcBorders>
              <w:top w:val="single" w:sz="6" w:space="0" w:color="auto"/>
              <w:left w:val="single" w:sz="6" w:space="0" w:color="auto"/>
              <w:bottom w:val="single" w:sz="6" w:space="0" w:color="auto"/>
              <w:right w:val="single" w:sz="6" w:space="0" w:color="auto"/>
            </w:tcBorders>
            <w:vAlign w:val="center"/>
          </w:tcPr>
          <w:p w14:paraId="2555F0F6" w14:textId="77777777" w:rsidR="007B7808" w:rsidRPr="00EC3F7D" w:rsidRDefault="007B7808" w:rsidP="007B7808">
            <w:pPr>
              <w:pStyle w:val="BodyText2"/>
              <w:spacing w:before="120" w:line="240" w:lineRule="auto"/>
              <w:jc w:val="center"/>
              <w:rPr>
                <w:rFonts w:ascii="Times New Roman" w:hAnsi="Times New Roman"/>
                <w:sz w:val="22"/>
                <w:szCs w:val="22"/>
                <w:lang w:val="it-IT"/>
              </w:rPr>
            </w:pPr>
            <w:r w:rsidRPr="00EC3F7D">
              <w:rPr>
                <w:rFonts w:ascii="Times New Roman" w:hAnsi="Times New Roman"/>
                <w:sz w:val="22"/>
                <w:szCs w:val="22"/>
                <w:lang w:val="pt-BR"/>
              </w:rPr>
              <w:t>NỘI DUNG CHI PHÍ</w:t>
            </w:r>
          </w:p>
        </w:tc>
        <w:tc>
          <w:tcPr>
            <w:tcW w:w="2283" w:type="dxa"/>
            <w:gridSpan w:val="2"/>
            <w:tcBorders>
              <w:top w:val="single" w:sz="6" w:space="0" w:color="auto"/>
              <w:left w:val="single" w:sz="6" w:space="0" w:color="auto"/>
              <w:bottom w:val="single" w:sz="6" w:space="0" w:color="auto"/>
              <w:right w:val="single" w:sz="4" w:space="0" w:color="auto"/>
            </w:tcBorders>
            <w:vAlign w:val="center"/>
          </w:tcPr>
          <w:p w14:paraId="6D09E628" w14:textId="77777777" w:rsidR="007B7808" w:rsidRPr="00EC3F7D" w:rsidRDefault="007B7808" w:rsidP="007B7808">
            <w:pPr>
              <w:pStyle w:val="BodyText2"/>
              <w:spacing w:before="120" w:line="240" w:lineRule="auto"/>
              <w:jc w:val="center"/>
              <w:rPr>
                <w:rFonts w:ascii="Times New Roman" w:hAnsi="Times New Roman"/>
                <w:sz w:val="22"/>
                <w:szCs w:val="22"/>
              </w:rPr>
            </w:pPr>
            <w:r w:rsidRPr="00EC3F7D">
              <w:rPr>
                <w:rFonts w:ascii="Times New Roman" w:hAnsi="Times New Roman"/>
                <w:sz w:val="22"/>
                <w:szCs w:val="22"/>
              </w:rPr>
              <w:t>CÁCH TÍNH</w:t>
            </w:r>
          </w:p>
        </w:tc>
        <w:tc>
          <w:tcPr>
            <w:tcW w:w="1278" w:type="dxa"/>
            <w:tcBorders>
              <w:top w:val="single" w:sz="6" w:space="0" w:color="auto"/>
              <w:left w:val="single" w:sz="4" w:space="0" w:color="auto"/>
              <w:bottom w:val="single" w:sz="6" w:space="0" w:color="auto"/>
              <w:right w:val="single" w:sz="6" w:space="0" w:color="auto"/>
            </w:tcBorders>
            <w:vAlign w:val="center"/>
          </w:tcPr>
          <w:p w14:paraId="2FCF6FBD" w14:textId="77777777" w:rsidR="007B7808" w:rsidRPr="00EC3F7D" w:rsidRDefault="007B7808" w:rsidP="007B7808">
            <w:pPr>
              <w:pStyle w:val="BodyText2"/>
              <w:spacing w:before="120" w:line="240" w:lineRule="auto"/>
              <w:jc w:val="center"/>
              <w:rPr>
                <w:rFonts w:ascii="Times New Roman" w:hAnsi="Times New Roman"/>
                <w:sz w:val="22"/>
                <w:szCs w:val="22"/>
              </w:rPr>
            </w:pPr>
            <w:r w:rsidRPr="00EC3F7D">
              <w:rPr>
                <w:rFonts w:ascii="Times New Roman" w:hAnsi="Times New Roman"/>
                <w:sz w:val="22"/>
                <w:szCs w:val="22"/>
              </w:rPr>
              <w:t>GIÁ TRỊ</w:t>
            </w:r>
          </w:p>
        </w:tc>
        <w:tc>
          <w:tcPr>
            <w:tcW w:w="1260" w:type="dxa"/>
            <w:tcBorders>
              <w:top w:val="single" w:sz="6" w:space="0" w:color="auto"/>
              <w:left w:val="single" w:sz="6" w:space="0" w:color="auto"/>
              <w:bottom w:val="single" w:sz="6" w:space="0" w:color="auto"/>
              <w:right w:val="single" w:sz="6" w:space="0" w:color="auto"/>
            </w:tcBorders>
            <w:vAlign w:val="center"/>
          </w:tcPr>
          <w:p w14:paraId="43FE6C05" w14:textId="77777777" w:rsidR="007B7808" w:rsidRPr="00EC3F7D" w:rsidRDefault="007B7808" w:rsidP="007B7808">
            <w:pPr>
              <w:pStyle w:val="BodyText2"/>
              <w:spacing w:before="120" w:line="240" w:lineRule="auto"/>
              <w:jc w:val="center"/>
              <w:rPr>
                <w:rFonts w:ascii="Times New Roman" w:hAnsi="Times New Roman"/>
                <w:sz w:val="22"/>
                <w:szCs w:val="22"/>
              </w:rPr>
            </w:pPr>
            <w:r w:rsidRPr="00EC3F7D">
              <w:rPr>
                <w:rFonts w:ascii="Times New Roman" w:hAnsi="Times New Roman"/>
                <w:sz w:val="22"/>
                <w:szCs w:val="22"/>
              </w:rPr>
              <w:t>KÝ HIỆU</w:t>
            </w:r>
          </w:p>
        </w:tc>
      </w:tr>
      <w:tr w:rsidR="00EC3F7D" w:rsidRPr="00EC3F7D" w14:paraId="7B4342A3" w14:textId="77777777" w:rsidTr="000B4C6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Before w:val="1"/>
          <w:gridAfter w:val="1"/>
          <w:wBefore w:w="108" w:type="dxa"/>
          <w:wAfter w:w="27" w:type="dxa"/>
          <w:cantSplit/>
          <w:trHeight w:val="445"/>
        </w:trPr>
        <w:tc>
          <w:tcPr>
            <w:tcW w:w="717" w:type="dxa"/>
            <w:tcBorders>
              <w:top w:val="single" w:sz="6" w:space="0" w:color="auto"/>
              <w:left w:val="single" w:sz="6" w:space="0" w:color="auto"/>
              <w:bottom w:val="single" w:sz="4" w:space="0" w:color="auto"/>
              <w:right w:val="single" w:sz="6" w:space="0" w:color="auto"/>
            </w:tcBorders>
            <w:vAlign w:val="center"/>
          </w:tcPr>
          <w:p w14:paraId="3DC49CCD" w14:textId="77777777" w:rsidR="007B7808" w:rsidRPr="00EC3F7D" w:rsidRDefault="007B7808" w:rsidP="007B7808">
            <w:pPr>
              <w:pStyle w:val="BodyText2"/>
              <w:spacing w:before="120" w:line="240" w:lineRule="auto"/>
              <w:jc w:val="center"/>
              <w:rPr>
                <w:rFonts w:ascii="Times New Roman" w:hAnsi="Times New Roman"/>
                <w:sz w:val="22"/>
                <w:szCs w:val="22"/>
              </w:rPr>
            </w:pPr>
            <w:r w:rsidRPr="00EC3F7D">
              <w:rPr>
                <w:rFonts w:ascii="Times New Roman" w:hAnsi="Times New Roman"/>
                <w:sz w:val="24"/>
                <w:szCs w:val="24"/>
              </w:rPr>
              <w:t>I</w:t>
            </w:r>
          </w:p>
        </w:tc>
        <w:tc>
          <w:tcPr>
            <w:tcW w:w="3536" w:type="dxa"/>
            <w:tcBorders>
              <w:top w:val="single" w:sz="6" w:space="0" w:color="auto"/>
              <w:left w:val="single" w:sz="6" w:space="0" w:color="auto"/>
              <w:bottom w:val="single" w:sz="4" w:space="0" w:color="auto"/>
              <w:right w:val="single" w:sz="6" w:space="0" w:color="auto"/>
            </w:tcBorders>
            <w:vAlign w:val="center"/>
          </w:tcPr>
          <w:p w14:paraId="3AC04462" w14:textId="77777777" w:rsidR="007B7808" w:rsidRPr="00EC3F7D" w:rsidRDefault="007B7808" w:rsidP="007B7808">
            <w:pPr>
              <w:pStyle w:val="BodyText2"/>
              <w:spacing w:before="120" w:line="240" w:lineRule="auto"/>
              <w:rPr>
                <w:rFonts w:ascii="Times New Roman" w:hAnsi="Times New Roman"/>
                <w:sz w:val="22"/>
                <w:szCs w:val="22"/>
              </w:rPr>
            </w:pPr>
            <w:r w:rsidRPr="00EC3F7D">
              <w:rPr>
                <w:rFonts w:ascii="Times New Roman" w:hAnsi="Times New Roman"/>
                <w:sz w:val="24"/>
                <w:szCs w:val="24"/>
              </w:rPr>
              <w:t>CHI PHÍ TRỰC TIẾP</w:t>
            </w:r>
          </w:p>
        </w:tc>
        <w:tc>
          <w:tcPr>
            <w:tcW w:w="2283" w:type="dxa"/>
            <w:gridSpan w:val="2"/>
            <w:tcBorders>
              <w:top w:val="single" w:sz="6" w:space="0" w:color="auto"/>
              <w:left w:val="single" w:sz="6" w:space="0" w:color="auto"/>
              <w:bottom w:val="single" w:sz="4" w:space="0" w:color="auto"/>
              <w:right w:val="single" w:sz="4" w:space="0" w:color="auto"/>
            </w:tcBorders>
          </w:tcPr>
          <w:p w14:paraId="7D0C2A41" w14:textId="77777777" w:rsidR="007B7808" w:rsidRPr="00EC3F7D" w:rsidRDefault="007B7808" w:rsidP="007B7808">
            <w:pPr>
              <w:pStyle w:val="BodyText2"/>
              <w:spacing w:before="120" w:line="240" w:lineRule="auto"/>
              <w:rPr>
                <w:rFonts w:ascii="Times New Roman" w:hAnsi="Times New Roman"/>
                <w:sz w:val="26"/>
                <w:szCs w:val="26"/>
              </w:rPr>
            </w:pPr>
          </w:p>
        </w:tc>
        <w:tc>
          <w:tcPr>
            <w:tcW w:w="1278" w:type="dxa"/>
            <w:tcBorders>
              <w:top w:val="single" w:sz="6" w:space="0" w:color="auto"/>
              <w:left w:val="single" w:sz="4" w:space="0" w:color="auto"/>
              <w:bottom w:val="single" w:sz="4" w:space="0" w:color="auto"/>
              <w:right w:val="single" w:sz="6" w:space="0" w:color="auto"/>
            </w:tcBorders>
          </w:tcPr>
          <w:p w14:paraId="56BE0AD4" w14:textId="77777777" w:rsidR="007B7808" w:rsidRPr="00EC3F7D" w:rsidRDefault="007B7808" w:rsidP="007B7808">
            <w:pPr>
              <w:pStyle w:val="BodyText2"/>
              <w:spacing w:before="120" w:line="240" w:lineRule="auto"/>
              <w:rPr>
                <w:rFonts w:ascii="Times New Roman" w:hAnsi="Times New Roman"/>
                <w:sz w:val="26"/>
                <w:szCs w:val="26"/>
              </w:rPr>
            </w:pPr>
          </w:p>
        </w:tc>
        <w:tc>
          <w:tcPr>
            <w:tcW w:w="1260" w:type="dxa"/>
            <w:tcBorders>
              <w:top w:val="single" w:sz="6" w:space="0" w:color="auto"/>
              <w:left w:val="single" w:sz="6" w:space="0" w:color="auto"/>
              <w:bottom w:val="single" w:sz="4" w:space="0" w:color="auto"/>
              <w:right w:val="single" w:sz="6" w:space="0" w:color="auto"/>
            </w:tcBorders>
          </w:tcPr>
          <w:p w14:paraId="53B253BC" w14:textId="77777777" w:rsidR="007B7808" w:rsidRPr="00EC3F7D" w:rsidRDefault="007B7808" w:rsidP="007B7808">
            <w:pPr>
              <w:pStyle w:val="BodyText2"/>
              <w:spacing w:before="120" w:line="240" w:lineRule="auto"/>
              <w:rPr>
                <w:rFonts w:ascii="Times New Roman" w:hAnsi="Times New Roman"/>
                <w:sz w:val="26"/>
                <w:szCs w:val="26"/>
              </w:rPr>
            </w:pPr>
          </w:p>
        </w:tc>
      </w:tr>
      <w:tr w:rsidR="00EC3F7D" w:rsidRPr="00EC3F7D" w14:paraId="2422245D" w14:textId="77777777" w:rsidTr="00BF2CF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Before w:val="1"/>
          <w:gridAfter w:val="1"/>
          <w:wBefore w:w="108" w:type="dxa"/>
          <w:wAfter w:w="27" w:type="dxa"/>
          <w:cantSplit/>
          <w:trHeight w:val="883"/>
        </w:trPr>
        <w:tc>
          <w:tcPr>
            <w:tcW w:w="717" w:type="dxa"/>
            <w:tcBorders>
              <w:top w:val="single" w:sz="4" w:space="0" w:color="auto"/>
              <w:left w:val="single" w:sz="4" w:space="0" w:color="auto"/>
              <w:bottom w:val="single" w:sz="4" w:space="0" w:color="auto"/>
              <w:right w:val="single" w:sz="4" w:space="0" w:color="auto"/>
            </w:tcBorders>
            <w:vAlign w:val="center"/>
          </w:tcPr>
          <w:p w14:paraId="5E606445" w14:textId="77777777" w:rsidR="007B7808" w:rsidRPr="00EC3F7D" w:rsidRDefault="007B7808" w:rsidP="007B7808">
            <w:pPr>
              <w:pStyle w:val="BodyText2"/>
              <w:spacing w:before="120" w:line="240" w:lineRule="auto"/>
              <w:jc w:val="center"/>
              <w:rPr>
                <w:rFonts w:ascii="Times New Roman" w:hAnsi="Times New Roman"/>
                <w:sz w:val="24"/>
                <w:szCs w:val="24"/>
              </w:rPr>
            </w:pPr>
            <w:r w:rsidRPr="00EC3F7D">
              <w:rPr>
                <w:rFonts w:ascii="Times New Roman" w:hAnsi="Times New Roman"/>
                <w:sz w:val="24"/>
                <w:szCs w:val="24"/>
              </w:rPr>
              <w:t>1</w:t>
            </w:r>
          </w:p>
        </w:tc>
        <w:tc>
          <w:tcPr>
            <w:tcW w:w="3536" w:type="dxa"/>
            <w:tcBorders>
              <w:top w:val="single" w:sz="4" w:space="0" w:color="auto"/>
              <w:left w:val="single" w:sz="4" w:space="0" w:color="auto"/>
              <w:bottom w:val="single" w:sz="4" w:space="0" w:color="auto"/>
              <w:right w:val="single" w:sz="4" w:space="0" w:color="auto"/>
            </w:tcBorders>
            <w:vAlign w:val="center"/>
          </w:tcPr>
          <w:p w14:paraId="32F38B0D" w14:textId="77777777" w:rsidR="007B7808" w:rsidRPr="00EC3F7D" w:rsidRDefault="007B7808" w:rsidP="007B7808">
            <w:pPr>
              <w:pStyle w:val="BodyText2"/>
              <w:spacing w:before="120" w:line="240" w:lineRule="auto"/>
              <w:rPr>
                <w:rFonts w:ascii="Times New Roman" w:hAnsi="Times New Roman"/>
                <w:sz w:val="24"/>
                <w:szCs w:val="24"/>
              </w:rPr>
            </w:pPr>
            <w:r w:rsidRPr="00EC3F7D">
              <w:rPr>
                <w:rFonts w:ascii="Times New Roman" w:hAnsi="Times New Roman"/>
                <w:sz w:val="24"/>
                <w:szCs w:val="24"/>
              </w:rPr>
              <w:t xml:space="preserve"> Chi phí vật liệu</w:t>
            </w:r>
          </w:p>
        </w:tc>
        <w:tc>
          <w:tcPr>
            <w:tcW w:w="2283" w:type="dxa"/>
            <w:gridSpan w:val="2"/>
            <w:tcBorders>
              <w:top w:val="single" w:sz="4" w:space="0" w:color="auto"/>
              <w:left w:val="single" w:sz="4" w:space="0" w:color="auto"/>
              <w:bottom w:val="single" w:sz="4" w:space="0" w:color="auto"/>
              <w:right w:val="single" w:sz="4" w:space="0" w:color="auto"/>
            </w:tcBorders>
            <w:vAlign w:val="center"/>
          </w:tcPr>
          <w:p w14:paraId="442A3F59" w14:textId="77886D45" w:rsidR="007B7808" w:rsidRPr="00BF2CF2" w:rsidRDefault="00443B7C" w:rsidP="00D525CC">
            <w:pPr>
              <w:pStyle w:val="BodyText2"/>
              <w:spacing w:before="120" w:line="240" w:lineRule="auto"/>
              <w:jc w:val="center"/>
              <w:rPr>
                <w:rFonts w:ascii="Times New Roman" w:hAnsi="Times New Roman"/>
                <w:iCs/>
                <w:sz w:val="22"/>
                <w:szCs w:val="22"/>
              </w:rPr>
            </w:pPr>
            <m:oMathPara>
              <m:oMath>
                <m:nary>
                  <m:naryPr>
                    <m:chr m:val="∑"/>
                    <m:ctrlPr>
                      <w:rPr>
                        <w:rFonts w:ascii="Cambria Math" w:hAnsi="Times New Roman"/>
                        <w:i/>
                      </w:rPr>
                    </m:ctrlPr>
                  </m:naryPr>
                  <m:sub>
                    <m:r>
                      <w:rPr>
                        <w:rFonts w:ascii="Cambria Math" w:hAnsi="Times New Roman"/>
                      </w:rPr>
                      <m:t>j=1</m:t>
                    </m:r>
                  </m:sub>
                  <m:sup>
                    <m:r>
                      <w:rPr>
                        <w:rFonts w:ascii="Cambria Math" w:hAnsi="Times New Roman"/>
                      </w:rPr>
                      <m:t>n</m:t>
                    </m:r>
                  </m:sup>
                  <m:e>
                    <m:sSub>
                      <m:sSubPr>
                        <m:ctrlPr>
                          <w:rPr>
                            <w:rFonts w:ascii="Cambria Math" w:hAnsi="Times New Roman"/>
                            <w:i/>
                          </w:rPr>
                        </m:ctrlPr>
                      </m:sSubPr>
                      <m:e>
                        <m:r>
                          <w:rPr>
                            <w:rFonts w:ascii="Cambria Math" w:hAnsi="Times New Roman"/>
                          </w:rPr>
                          <m:t>Q</m:t>
                        </m:r>
                      </m:e>
                      <m:sub>
                        <m:r>
                          <w:rPr>
                            <w:rFonts w:ascii="Cambria Math" w:hAnsi="Times New Roman"/>
                          </w:rPr>
                          <m:t>j</m:t>
                        </m:r>
                      </m:sub>
                    </m:sSub>
                    <m:r>
                      <m:rPr>
                        <m:nor/>
                      </m:rPr>
                      <w:rPr>
                        <w:rFonts w:ascii="Cambria Math" w:hAnsi="Times New Roman"/>
                      </w:rPr>
                      <m:t xml:space="preserve">x </m:t>
                    </m:r>
                    <m:sSubSup>
                      <m:sSubSupPr>
                        <m:ctrlPr>
                          <w:rPr>
                            <w:rFonts w:ascii="Cambria Math" w:hAnsi="Times New Roman"/>
                          </w:rPr>
                        </m:ctrlPr>
                      </m:sSubSupPr>
                      <m:e>
                        <m:r>
                          <m:rPr>
                            <m:sty m:val="p"/>
                          </m:rPr>
                          <w:rPr>
                            <w:rFonts w:ascii="Cambria Math" w:hAnsi="Times New Roman"/>
                          </w:rPr>
                          <m:t>D</m:t>
                        </m:r>
                      </m:e>
                      <m:sub>
                        <m:r>
                          <w:rPr>
                            <w:rFonts w:ascii="Cambria Math" w:hAnsi="Times New Roman"/>
                          </w:rPr>
                          <m:t>j</m:t>
                        </m:r>
                      </m:sub>
                      <m:sup>
                        <m:r>
                          <w:rPr>
                            <w:rFonts w:ascii="Cambria Math" w:hAnsi="Times New Roman"/>
                          </w:rPr>
                          <m:t>vl</m:t>
                        </m:r>
                      </m:sup>
                    </m:sSubSup>
                    <m:r>
                      <m:rPr>
                        <m:nor/>
                      </m:rPr>
                      <w:rPr>
                        <w:rFonts w:ascii="Cambria Math" w:hAnsi="Times New Roman"/>
                      </w:rPr>
                      <m:t xml:space="preserve"> </m:t>
                    </m:r>
                    <m:ctrlPr>
                      <w:rPr>
                        <w:rFonts w:ascii="Cambria Math" w:hAnsi="Times New Roman"/>
                      </w:rPr>
                    </m:ctrlPr>
                  </m:e>
                </m:nary>
              </m:oMath>
            </m:oMathPara>
          </w:p>
        </w:tc>
        <w:tc>
          <w:tcPr>
            <w:tcW w:w="1278" w:type="dxa"/>
            <w:tcBorders>
              <w:top w:val="single" w:sz="4" w:space="0" w:color="auto"/>
              <w:left w:val="single" w:sz="4" w:space="0" w:color="auto"/>
              <w:bottom w:val="single" w:sz="4" w:space="0" w:color="auto"/>
              <w:right w:val="single" w:sz="4" w:space="0" w:color="auto"/>
            </w:tcBorders>
          </w:tcPr>
          <w:p w14:paraId="23CD1A11" w14:textId="77777777" w:rsidR="007B7808" w:rsidRPr="00EC3F7D" w:rsidRDefault="007B7808" w:rsidP="007B7808">
            <w:pPr>
              <w:pStyle w:val="BodyText2"/>
              <w:spacing w:before="120" w:line="240" w:lineRule="auto"/>
              <w:jc w:val="center"/>
              <w:rPr>
                <w:rFonts w:ascii="Times New Roman" w:hAnsi="Times New Roman"/>
                <w:i/>
                <w:iCs/>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0E6DC4C3" w14:textId="77777777" w:rsidR="007B7808" w:rsidRPr="00EC3F7D" w:rsidRDefault="007B7808" w:rsidP="00BF2CF2">
            <w:pPr>
              <w:pStyle w:val="BodyText2"/>
              <w:spacing w:before="120" w:line="240" w:lineRule="auto"/>
              <w:jc w:val="center"/>
              <w:rPr>
                <w:rFonts w:ascii="Times New Roman" w:hAnsi="Times New Roman"/>
                <w:sz w:val="22"/>
                <w:szCs w:val="22"/>
              </w:rPr>
            </w:pPr>
            <w:r w:rsidRPr="00EC3F7D">
              <w:rPr>
                <w:rFonts w:ascii="Times New Roman" w:hAnsi="Times New Roman"/>
                <w:sz w:val="24"/>
                <w:szCs w:val="24"/>
              </w:rPr>
              <w:t>VL</w:t>
            </w:r>
          </w:p>
        </w:tc>
      </w:tr>
      <w:tr w:rsidR="00EC3F7D" w:rsidRPr="00EC3F7D" w14:paraId="39DF887F" w14:textId="77777777" w:rsidTr="00BF2CF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Before w:val="1"/>
          <w:gridAfter w:val="1"/>
          <w:wBefore w:w="108" w:type="dxa"/>
          <w:wAfter w:w="27" w:type="dxa"/>
          <w:cantSplit/>
          <w:trHeight w:val="754"/>
        </w:trPr>
        <w:tc>
          <w:tcPr>
            <w:tcW w:w="717" w:type="dxa"/>
            <w:tcBorders>
              <w:top w:val="single" w:sz="4" w:space="0" w:color="auto"/>
              <w:left w:val="single" w:sz="4" w:space="0" w:color="auto"/>
              <w:bottom w:val="single" w:sz="4" w:space="0" w:color="auto"/>
              <w:right w:val="single" w:sz="4" w:space="0" w:color="auto"/>
            </w:tcBorders>
            <w:vAlign w:val="center"/>
          </w:tcPr>
          <w:p w14:paraId="4CD9CE1D" w14:textId="77777777" w:rsidR="007B7808" w:rsidRPr="00EC3F7D" w:rsidRDefault="007B7808" w:rsidP="007B7808">
            <w:pPr>
              <w:pStyle w:val="BodyText2"/>
              <w:spacing w:before="120" w:line="240" w:lineRule="auto"/>
              <w:jc w:val="center"/>
              <w:rPr>
                <w:rFonts w:ascii="Times New Roman" w:hAnsi="Times New Roman"/>
                <w:sz w:val="24"/>
                <w:szCs w:val="24"/>
              </w:rPr>
            </w:pPr>
            <w:r w:rsidRPr="00EC3F7D">
              <w:rPr>
                <w:rFonts w:ascii="Times New Roman" w:hAnsi="Times New Roman"/>
                <w:sz w:val="24"/>
                <w:szCs w:val="24"/>
              </w:rPr>
              <w:t>2</w:t>
            </w:r>
          </w:p>
        </w:tc>
        <w:tc>
          <w:tcPr>
            <w:tcW w:w="3536" w:type="dxa"/>
            <w:tcBorders>
              <w:top w:val="single" w:sz="4" w:space="0" w:color="auto"/>
              <w:left w:val="single" w:sz="4" w:space="0" w:color="auto"/>
              <w:bottom w:val="single" w:sz="4" w:space="0" w:color="auto"/>
              <w:right w:val="single" w:sz="4" w:space="0" w:color="auto"/>
            </w:tcBorders>
            <w:vAlign w:val="center"/>
          </w:tcPr>
          <w:p w14:paraId="5AC50F91" w14:textId="77777777" w:rsidR="007B7808" w:rsidRPr="00EC3F7D" w:rsidRDefault="007B7808" w:rsidP="007B7808">
            <w:pPr>
              <w:pStyle w:val="BodyText2"/>
              <w:spacing w:before="120" w:line="240" w:lineRule="auto"/>
              <w:rPr>
                <w:rFonts w:ascii="Times New Roman" w:hAnsi="Times New Roman"/>
                <w:sz w:val="24"/>
                <w:szCs w:val="24"/>
                <w:lang w:val="it-IT"/>
              </w:rPr>
            </w:pPr>
            <w:r w:rsidRPr="00EC3F7D">
              <w:rPr>
                <w:rFonts w:ascii="Times New Roman" w:hAnsi="Times New Roman"/>
                <w:sz w:val="24"/>
                <w:szCs w:val="24"/>
                <w:lang w:val="pt-BR"/>
              </w:rPr>
              <w:t xml:space="preserve"> Chi phí nhân công</w:t>
            </w:r>
          </w:p>
        </w:tc>
        <w:tc>
          <w:tcPr>
            <w:tcW w:w="2283" w:type="dxa"/>
            <w:gridSpan w:val="2"/>
            <w:tcBorders>
              <w:top w:val="single" w:sz="4" w:space="0" w:color="auto"/>
              <w:left w:val="single" w:sz="4" w:space="0" w:color="auto"/>
              <w:bottom w:val="single" w:sz="4" w:space="0" w:color="auto"/>
              <w:right w:val="single" w:sz="4" w:space="0" w:color="auto"/>
            </w:tcBorders>
            <w:vAlign w:val="center"/>
          </w:tcPr>
          <w:p w14:paraId="54F31021" w14:textId="77777777" w:rsidR="007B7808" w:rsidRPr="00EC3F7D" w:rsidRDefault="00443B7C" w:rsidP="008926A3">
            <w:pPr>
              <w:pStyle w:val="BodyText2"/>
              <w:spacing w:before="120" w:line="240" w:lineRule="auto"/>
              <w:jc w:val="center"/>
              <w:rPr>
                <w:rFonts w:ascii="Times New Roman" w:hAnsi="Times New Roman"/>
                <w:i/>
                <w:iCs/>
                <w:sz w:val="22"/>
                <w:szCs w:val="22"/>
              </w:rPr>
            </w:pPr>
            <m:oMathPara>
              <m:oMath>
                <m:nary>
                  <m:naryPr>
                    <m:chr m:val="∑"/>
                    <m:ctrlPr>
                      <w:rPr>
                        <w:rFonts w:ascii="Cambria Math" w:hAnsi="Times New Roman"/>
                        <w:i/>
                      </w:rPr>
                    </m:ctrlPr>
                  </m:naryPr>
                  <m:sub>
                    <m:r>
                      <w:rPr>
                        <w:rFonts w:ascii="Cambria Math" w:hAnsi="Times New Roman"/>
                      </w:rPr>
                      <m:t>j=1</m:t>
                    </m:r>
                  </m:sub>
                  <m:sup>
                    <m:r>
                      <w:rPr>
                        <w:rFonts w:ascii="Cambria Math" w:hAnsi="Times New Roman"/>
                      </w:rPr>
                      <m:t>m</m:t>
                    </m:r>
                  </m:sup>
                  <m:e>
                    <m:sSub>
                      <m:sSubPr>
                        <m:ctrlPr>
                          <w:rPr>
                            <w:rFonts w:ascii="Cambria Math" w:hAnsi="Times New Roman"/>
                            <w:i/>
                          </w:rPr>
                        </m:ctrlPr>
                      </m:sSubPr>
                      <m:e>
                        <m:r>
                          <w:rPr>
                            <w:rFonts w:ascii="Cambria Math" w:hAnsi="Times New Roman"/>
                          </w:rPr>
                          <m:t>Q</m:t>
                        </m:r>
                      </m:e>
                      <m:sub>
                        <m:r>
                          <w:rPr>
                            <w:rFonts w:ascii="Cambria Math" w:hAnsi="Times New Roman"/>
                          </w:rPr>
                          <m:t>j</m:t>
                        </m:r>
                      </m:sub>
                    </m:sSub>
                    <m:r>
                      <m:rPr>
                        <m:nor/>
                      </m:rPr>
                      <w:rPr>
                        <w:rFonts w:ascii="Cambria Math" w:hAnsi="Times New Roman"/>
                      </w:rPr>
                      <m:t xml:space="preserve">x </m:t>
                    </m:r>
                    <m:sSup>
                      <m:sSupPr>
                        <m:ctrlPr>
                          <w:rPr>
                            <w:rFonts w:ascii="Cambria Math" w:hAnsi="Times New Roman"/>
                            <w:i/>
                          </w:rPr>
                        </m:ctrlPr>
                      </m:sSupPr>
                      <m:e>
                        <m:sSub>
                          <m:sSubPr>
                            <m:ctrlPr>
                              <w:rPr>
                                <w:rFonts w:ascii="Cambria Math" w:hAnsi="Times New Roman"/>
                              </w:rPr>
                            </m:ctrlPr>
                          </m:sSubPr>
                          <m:e>
                            <m:r>
                              <m:rPr>
                                <m:nor/>
                              </m:rPr>
                              <w:rPr>
                                <w:rFonts w:ascii="Cambria Math" w:hAnsi="Times New Roman"/>
                              </w:rPr>
                              <m:t>D</m:t>
                            </m:r>
                          </m:e>
                          <m:sub>
                            <m:r>
                              <w:rPr>
                                <w:rFonts w:ascii="Cambria Math" w:hAnsi="Times New Roman"/>
                              </w:rPr>
                              <m:t>j</m:t>
                            </m:r>
                            <m:ctrlPr>
                              <w:rPr>
                                <w:rFonts w:ascii="Cambria Math" w:hAnsi="Times New Roman"/>
                                <w:i/>
                              </w:rPr>
                            </m:ctrlPr>
                          </m:sub>
                        </m:sSub>
                      </m:e>
                      <m:sup>
                        <m:r>
                          <w:rPr>
                            <w:rFonts w:ascii="Cambria Math" w:hAnsi="Times New Roman"/>
                          </w:rPr>
                          <m:t>nc</m:t>
                        </m:r>
                      </m:sup>
                    </m:sSup>
                    <m:r>
                      <m:rPr>
                        <m:nor/>
                      </m:rPr>
                      <w:rPr>
                        <w:rFonts w:ascii="Cambria Math" w:hAnsi="Times New Roman"/>
                      </w:rPr>
                      <m:t xml:space="preserve">xKnc </m:t>
                    </m:r>
                    <m:ctrlPr>
                      <w:rPr>
                        <w:rFonts w:ascii="Cambria Math" w:hAnsi="Times New Roman"/>
                      </w:rPr>
                    </m:ctrlPr>
                  </m:e>
                </m:nary>
              </m:oMath>
            </m:oMathPara>
          </w:p>
        </w:tc>
        <w:tc>
          <w:tcPr>
            <w:tcW w:w="1278" w:type="dxa"/>
            <w:tcBorders>
              <w:top w:val="single" w:sz="4" w:space="0" w:color="auto"/>
              <w:left w:val="single" w:sz="4" w:space="0" w:color="auto"/>
              <w:bottom w:val="single" w:sz="4" w:space="0" w:color="auto"/>
              <w:right w:val="single" w:sz="4" w:space="0" w:color="auto"/>
            </w:tcBorders>
          </w:tcPr>
          <w:p w14:paraId="0BBEB5C2" w14:textId="77777777" w:rsidR="007B7808" w:rsidRPr="00EC3F7D" w:rsidRDefault="007B7808" w:rsidP="007B7808">
            <w:pPr>
              <w:pStyle w:val="BodyText2"/>
              <w:spacing w:before="120" w:line="240" w:lineRule="auto"/>
              <w:jc w:val="center"/>
              <w:rPr>
                <w:rFonts w:ascii="Times New Roman" w:hAnsi="Times New Roman"/>
                <w:i/>
                <w:iCs/>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2E4F78F1" w14:textId="77777777" w:rsidR="007B7808" w:rsidRPr="00EC3F7D" w:rsidRDefault="007B7808" w:rsidP="00BF2CF2">
            <w:pPr>
              <w:pStyle w:val="BodyText2"/>
              <w:spacing w:before="120" w:line="240" w:lineRule="auto"/>
              <w:jc w:val="center"/>
              <w:rPr>
                <w:rFonts w:ascii="Times New Roman" w:hAnsi="Times New Roman"/>
                <w:sz w:val="22"/>
                <w:szCs w:val="22"/>
              </w:rPr>
            </w:pPr>
            <w:r w:rsidRPr="00EC3F7D">
              <w:rPr>
                <w:rFonts w:ascii="Times New Roman" w:hAnsi="Times New Roman"/>
                <w:sz w:val="24"/>
                <w:szCs w:val="24"/>
              </w:rPr>
              <w:t>NC</w:t>
            </w:r>
          </w:p>
        </w:tc>
      </w:tr>
      <w:tr w:rsidR="00EC3F7D" w:rsidRPr="00EC3F7D" w14:paraId="6AA83AF3" w14:textId="77777777" w:rsidTr="00BF2CF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Before w:val="1"/>
          <w:gridAfter w:val="1"/>
          <w:wBefore w:w="108" w:type="dxa"/>
          <w:wAfter w:w="27" w:type="dxa"/>
          <w:cantSplit/>
          <w:trHeight w:val="422"/>
        </w:trPr>
        <w:tc>
          <w:tcPr>
            <w:tcW w:w="717" w:type="dxa"/>
            <w:tcBorders>
              <w:top w:val="single" w:sz="4" w:space="0" w:color="auto"/>
              <w:left w:val="single" w:sz="4" w:space="0" w:color="auto"/>
              <w:bottom w:val="single" w:sz="4" w:space="0" w:color="auto"/>
              <w:right w:val="single" w:sz="4" w:space="0" w:color="auto"/>
            </w:tcBorders>
            <w:vAlign w:val="center"/>
          </w:tcPr>
          <w:p w14:paraId="4F844CE6" w14:textId="77777777" w:rsidR="007B7808" w:rsidRPr="00EC3F7D" w:rsidRDefault="007B7808" w:rsidP="007B7808">
            <w:pPr>
              <w:pStyle w:val="BodyText2"/>
              <w:spacing w:before="120" w:line="240" w:lineRule="auto"/>
              <w:jc w:val="center"/>
              <w:rPr>
                <w:rFonts w:ascii="Times New Roman" w:hAnsi="Times New Roman"/>
                <w:sz w:val="24"/>
                <w:szCs w:val="24"/>
              </w:rPr>
            </w:pPr>
            <w:r w:rsidRPr="00EC3F7D">
              <w:rPr>
                <w:rFonts w:ascii="Times New Roman" w:hAnsi="Times New Roman"/>
                <w:sz w:val="24"/>
                <w:szCs w:val="24"/>
              </w:rPr>
              <w:t>3</w:t>
            </w:r>
          </w:p>
        </w:tc>
        <w:tc>
          <w:tcPr>
            <w:tcW w:w="3536" w:type="dxa"/>
            <w:tcBorders>
              <w:top w:val="single" w:sz="4" w:space="0" w:color="auto"/>
              <w:left w:val="single" w:sz="4" w:space="0" w:color="auto"/>
              <w:bottom w:val="single" w:sz="4" w:space="0" w:color="auto"/>
              <w:right w:val="single" w:sz="4" w:space="0" w:color="auto"/>
            </w:tcBorders>
            <w:vAlign w:val="center"/>
          </w:tcPr>
          <w:p w14:paraId="2186E873" w14:textId="77777777" w:rsidR="007B7808" w:rsidRPr="00EC3F7D" w:rsidRDefault="007B7808" w:rsidP="007B7808">
            <w:pPr>
              <w:pStyle w:val="BodyText2"/>
              <w:spacing w:before="120" w:line="240" w:lineRule="auto"/>
              <w:rPr>
                <w:rFonts w:ascii="Times New Roman" w:hAnsi="Times New Roman"/>
                <w:sz w:val="24"/>
                <w:szCs w:val="24"/>
                <w:lang w:val="it-IT"/>
              </w:rPr>
            </w:pPr>
            <w:r w:rsidRPr="00EC3F7D">
              <w:rPr>
                <w:rFonts w:ascii="Times New Roman" w:hAnsi="Times New Roman"/>
                <w:sz w:val="24"/>
                <w:szCs w:val="24"/>
                <w:lang w:val="it-IT"/>
              </w:rPr>
              <w:t xml:space="preserve"> Chi phí máy và thiết bị thi công</w:t>
            </w:r>
          </w:p>
        </w:tc>
        <w:tc>
          <w:tcPr>
            <w:tcW w:w="2283" w:type="dxa"/>
            <w:gridSpan w:val="2"/>
            <w:tcBorders>
              <w:top w:val="single" w:sz="4" w:space="0" w:color="auto"/>
              <w:left w:val="single" w:sz="4" w:space="0" w:color="auto"/>
              <w:bottom w:val="single" w:sz="4" w:space="0" w:color="auto"/>
              <w:right w:val="single" w:sz="4" w:space="0" w:color="auto"/>
            </w:tcBorders>
            <w:vAlign w:val="center"/>
          </w:tcPr>
          <w:p w14:paraId="4F9055E6" w14:textId="77777777" w:rsidR="007B7808" w:rsidRPr="00EC3F7D" w:rsidRDefault="00443B7C" w:rsidP="008926A3">
            <w:pPr>
              <w:pStyle w:val="BodyText2"/>
              <w:spacing w:before="120" w:line="240" w:lineRule="auto"/>
              <w:jc w:val="center"/>
              <w:rPr>
                <w:rFonts w:ascii="Times New Roman" w:hAnsi="Times New Roman"/>
                <w:i/>
                <w:iCs/>
                <w:sz w:val="22"/>
                <w:szCs w:val="22"/>
              </w:rPr>
            </w:pPr>
            <m:oMathPara>
              <m:oMath>
                <m:nary>
                  <m:naryPr>
                    <m:chr m:val="∑"/>
                    <m:ctrlPr>
                      <w:rPr>
                        <w:rFonts w:ascii="Cambria Math" w:hAnsi="Times New Roman"/>
                        <w:i/>
                      </w:rPr>
                    </m:ctrlPr>
                  </m:naryPr>
                  <m:sub>
                    <m:r>
                      <w:rPr>
                        <w:rFonts w:ascii="Cambria Math" w:hAnsi="Times New Roman"/>
                      </w:rPr>
                      <m:t>j=1</m:t>
                    </m:r>
                  </m:sub>
                  <m:sup>
                    <m:r>
                      <w:rPr>
                        <w:rFonts w:ascii="Cambria Math" w:hAnsi="Times New Roman"/>
                      </w:rPr>
                      <m:t>h</m:t>
                    </m:r>
                    <m:ctrlPr>
                      <w:rPr>
                        <w:rFonts w:ascii="Cambria Math" w:hAnsi="Cambria Math"/>
                        <w:i/>
                      </w:rPr>
                    </m:ctrlPr>
                  </m:sup>
                  <m:e>
                    <m:sSub>
                      <m:sSubPr>
                        <m:ctrlPr>
                          <w:rPr>
                            <w:rFonts w:ascii="Cambria Math" w:hAnsi="Times New Roman"/>
                            <w:i/>
                          </w:rPr>
                        </m:ctrlPr>
                      </m:sSubPr>
                      <m:e>
                        <m:r>
                          <w:rPr>
                            <w:rFonts w:ascii="Cambria Math" w:hAnsi="Times New Roman"/>
                          </w:rPr>
                          <m:t>Q</m:t>
                        </m:r>
                      </m:e>
                      <m:sub>
                        <m:r>
                          <w:rPr>
                            <w:rFonts w:ascii="Cambria Math" w:hAnsi="Times New Roman"/>
                          </w:rPr>
                          <m:t>j</m:t>
                        </m:r>
                      </m:sub>
                    </m:sSub>
                    <m:r>
                      <m:rPr>
                        <m:nor/>
                      </m:rPr>
                      <w:rPr>
                        <w:rFonts w:ascii="Cambria Math" w:hAnsi="Times New Roman"/>
                      </w:rPr>
                      <m:t xml:space="preserve">x </m:t>
                    </m:r>
                    <m:sSup>
                      <m:sSupPr>
                        <m:ctrlPr>
                          <w:rPr>
                            <w:rFonts w:ascii="Cambria Math" w:hAnsi="Times New Roman"/>
                            <w:i/>
                          </w:rPr>
                        </m:ctrlPr>
                      </m:sSupPr>
                      <m:e>
                        <m:sSub>
                          <m:sSubPr>
                            <m:ctrlPr>
                              <w:rPr>
                                <w:rFonts w:ascii="Cambria Math" w:hAnsi="Times New Roman"/>
                              </w:rPr>
                            </m:ctrlPr>
                          </m:sSubPr>
                          <m:e>
                            <m:r>
                              <m:rPr>
                                <m:nor/>
                              </m:rPr>
                              <w:rPr>
                                <w:rFonts w:ascii="Cambria Math" w:hAnsi="Times New Roman"/>
                              </w:rPr>
                              <m:t>D</m:t>
                            </m:r>
                          </m:e>
                          <m:sub>
                            <m:r>
                              <w:rPr>
                                <w:rFonts w:ascii="Cambria Math" w:hAnsi="Times New Roman"/>
                              </w:rPr>
                              <m:t>j</m:t>
                            </m:r>
                            <m:ctrlPr>
                              <w:rPr>
                                <w:rFonts w:ascii="Cambria Math" w:hAnsi="Times New Roman"/>
                                <w:i/>
                              </w:rPr>
                            </m:ctrlPr>
                          </m:sub>
                        </m:sSub>
                      </m:e>
                      <m:sup>
                        <m:r>
                          <w:rPr>
                            <w:rFonts w:ascii="Cambria Math" w:hAnsi="Times New Roman"/>
                          </w:rPr>
                          <m:t>m</m:t>
                        </m:r>
                      </m:sup>
                    </m:sSup>
                    <m:ctrlPr>
                      <w:rPr>
                        <w:rFonts w:ascii="Cambria Math" w:hAnsi="Cambria Math"/>
                        <w:i/>
                      </w:rPr>
                    </m:ctrlPr>
                  </m:e>
                </m:nary>
                <m:r>
                  <w:rPr>
                    <w:rFonts w:ascii="Cambria Math" w:hAnsi="Times New Roman"/>
                  </w:rPr>
                  <m:t>xKm</m:t>
                </m:r>
              </m:oMath>
            </m:oMathPara>
          </w:p>
        </w:tc>
        <w:tc>
          <w:tcPr>
            <w:tcW w:w="1278" w:type="dxa"/>
            <w:tcBorders>
              <w:top w:val="single" w:sz="4" w:space="0" w:color="auto"/>
              <w:left w:val="single" w:sz="4" w:space="0" w:color="auto"/>
              <w:bottom w:val="single" w:sz="4" w:space="0" w:color="auto"/>
              <w:right w:val="single" w:sz="4" w:space="0" w:color="auto"/>
            </w:tcBorders>
          </w:tcPr>
          <w:p w14:paraId="6F3C3563" w14:textId="77777777" w:rsidR="007B7808" w:rsidRPr="00EC3F7D" w:rsidRDefault="007B7808" w:rsidP="007B7808">
            <w:pPr>
              <w:pStyle w:val="BodyText2"/>
              <w:spacing w:before="120" w:line="240" w:lineRule="auto"/>
              <w:jc w:val="center"/>
              <w:rPr>
                <w:rFonts w:ascii="Times New Roman" w:hAnsi="Times New Roman"/>
                <w:i/>
                <w:iCs/>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73D91930" w14:textId="77777777" w:rsidR="007B7808" w:rsidRPr="00EC3F7D" w:rsidRDefault="007B7808" w:rsidP="00BF2CF2">
            <w:pPr>
              <w:pStyle w:val="BodyText2"/>
              <w:spacing w:before="120" w:line="240" w:lineRule="auto"/>
              <w:jc w:val="center"/>
              <w:rPr>
                <w:rFonts w:ascii="Times New Roman" w:hAnsi="Times New Roman"/>
                <w:sz w:val="22"/>
                <w:szCs w:val="22"/>
              </w:rPr>
            </w:pPr>
            <w:r w:rsidRPr="00EC3F7D">
              <w:rPr>
                <w:rFonts w:ascii="Times New Roman" w:hAnsi="Times New Roman"/>
                <w:sz w:val="24"/>
                <w:szCs w:val="24"/>
              </w:rPr>
              <w:t>M</w:t>
            </w:r>
          </w:p>
        </w:tc>
      </w:tr>
      <w:tr w:rsidR="00EC3F7D" w:rsidRPr="00EC3F7D" w14:paraId="7A9C5912" w14:textId="77777777" w:rsidTr="00BF2CF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Before w:val="1"/>
          <w:gridAfter w:val="1"/>
          <w:wBefore w:w="108" w:type="dxa"/>
          <w:wAfter w:w="27" w:type="dxa"/>
          <w:cantSplit/>
          <w:trHeight w:val="400"/>
        </w:trPr>
        <w:tc>
          <w:tcPr>
            <w:tcW w:w="717" w:type="dxa"/>
            <w:tcBorders>
              <w:top w:val="single" w:sz="4" w:space="0" w:color="auto"/>
              <w:left w:val="single" w:sz="4" w:space="0" w:color="auto"/>
              <w:bottom w:val="single" w:sz="4" w:space="0" w:color="auto"/>
              <w:right w:val="single" w:sz="4" w:space="0" w:color="auto"/>
            </w:tcBorders>
            <w:vAlign w:val="center"/>
          </w:tcPr>
          <w:p w14:paraId="52EA6780" w14:textId="77777777" w:rsidR="007B7808" w:rsidRPr="00EC3F7D" w:rsidRDefault="007B7808" w:rsidP="007B7808">
            <w:pPr>
              <w:pStyle w:val="BodyText2"/>
              <w:spacing w:before="120" w:line="240" w:lineRule="auto"/>
              <w:jc w:val="center"/>
              <w:rPr>
                <w:rFonts w:ascii="Times New Roman" w:hAnsi="Times New Roman"/>
                <w:sz w:val="24"/>
                <w:szCs w:val="24"/>
              </w:rPr>
            </w:pPr>
          </w:p>
        </w:tc>
        <w:tc>
          <w:tcPr>
            <w:tcW w:w="3536" w:type="dxa"/>
            <w:tcBorders>
              <w:top w:val="single" w:sz="4" w:space="0" w:color="auto"/>
              <w:left w:val="single" w:sz="4" w:space="0" w:color="auto"/>
              <w:bottom w:val="single" w:sz="4" w:space="0" w:color="auto"/>
              <w:right w:val="single" w:sz="4" w:space="0" w:color="auto"/>
            </w:tcBorders>
            <w:vAlign w:val="center"/>
          </w:tcPr>
          <w:p w14:paraId="05917092" w14:textId="77777777" w:rsidR="007B7808" w:rsidRPr="00EC3F7D" w:rsidRDefault="007B7808" w:rsidP="007B7808">
            <w:pPr>
              <w:pStyle w:val="BodyText2"/>
              <w:spacing w:before="120" w:line="240" w:lineRule="auto"/>
              <w:rPr>
                <w:rFonts w:ascii="Times New Roman" w:hAnsi="Times New Roman"/>
                <w:b/>
                <w:bCs/>
                <w:sz w:val="24"/>
                <w:szCs w:val="24"/>
              </w:rPr>
            </w:pPr>
            <w:r w:rsidRPr="00EC3F7D">
              <w:rPr>
                <w:rFonts w:ascii="Times New Roman" w:hAnsi="Times New Roman"/>
                <w:b/>
                <w:bCs/>
                <w:sz w:val="24"/>
                <w:szCs w:val="24"/>
              </w:rPr>
              <w:t xml:space="preserve"> Chi phí trực tiếp</w:t>
            </w:r>
          </w:p>
        </w:tc>
        <w:tc>
          <w:tcPr>
            <w:tcW w:w="2283" w:type="dxa"/>
            <w:gridSpan w:val="2"/>
            <w:tcBorders>
              <w:top w:val="single" w:sz="4" w:space="0" w:color="auto"/>
              <w:left w:val="single" w:sz="4" w:space="0" w:color="auto"/>
              <w:bottom w:val="single" w:sz="4" w:space="0" w:color="auto"/>
              <w:right w:val="single" w:sz="4" w:space="0" w:color="auto"/>
            </w:tcBorders>
            <w:vAlign w:val="center"/>
          </w:tcPr>
          <w:p w14:paraId="37984710" w14:textId="77777777" w:rsidR="007B7808" w:rsidRPr="00EC3F7D" w:rsidRDefault="007B7808" w:rsidP="007B7808">
            <w:pPr>
              <w:pStyle w:val="BodyText2"/>
              <w:spacing w:before="120" w:line="240" w:lineRule="auto"/>
              <w:jc w:val="center"/>
              <w:rPr>
                <w:rFonts w:ascii="Times New Roman" w:hAnsi="Times New Roman"/>
                <w:i/>
                <w:iCs/>
                <w:sz w:val="22"/>
                <w:szCs w:val="22"/>
              </w:rPr>
            </w:pPr>
            <w:r w:rsidRPr="00EC3F7D">
              <w:rPr>
                <w:rFonts w:ascii="Times New Roman" w:hAnsi="Times New Roman"/>
                <w:sz w:val="24"/>
                <w:szCs w:val="24"/>
              </w:rPr>
              <w:t>VL+NC+M</w:t>
            </w:r>
          </w:p>
        </w:tc>
        <w:tc>
          <w:tcPr>
            <w:tcW w:w="1278" w:type="dxa"/>
            <w:tcBorders>
              <w:top w:val="single" w:sz="4" w:space="0" w:color="auto"/>
              <w:left w:val="single" w:sz="4" w:space="0" w:color="auto"/>
              <w:bottom w:val="single" w:sz="4" w:space="0" w:color="auto"/>
              <w:right w:val="single" w:sz="4" w:space="0" w:color="auto"/>
            </w:tcBorders>
          </w:tcPr>
          <w:p w14:paraId="67EB093A" w14:textId="77777777" w:rsidR="007B7808" w:rsidRPr="00EC3F7D" w:rsidRDefault="007B7808" w:rsidP="007B7808">
            <w:pPr>
              <w:pStyle w:val="BodyText2"/>
              <w:spacing w:before="120" w:line="240" w:lineRule="auto"/>
              <w:jc w:val="center"/>
              <w:rPr>
                <w:rFonts w:ascii="Times New Roman" w:hAnsi="Times New Roman"/>
                <w:i/>
                <w:iCs/>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3ECDDCCC" w14:textId="77777777" w:rsidR="007B7808" w:rsidRPr="00EC3F7D" w:rsidRDefault="007B7808" w:rsidP="00BF2CF2">
            <w:pPr>
              <w:pStyle w:val="BodyText2"/>
              <w:spacing w:before="120" w:line="240" w:lineRule="auto"/>
              <w:jc w:val="center"/>
              <w:rPr>
                <w:rFonts w:ascii="Times New Roman" w:hAnsi="Times New Roman"/>
                <w:sz w:val="22"/>
                <w:szCs w:val="22"/>
              </w:rPr>
            </w:pPr>
            <w:r w:rsidRPr="00EC3F7D">
              <w:rPr>
                <w:rFonts w:ascii="Times New Roman" w:hAnsi="Times New Roman"/>
                <w:sz w:val="24"/>
                <w:szCs w:val="24"/>
              </w:rPr>
              <w:t>T</w:t>
            </w:r>
          </w:p>
        </w:tc>
      </w:tr>
      <w:tr w:rsidR="00EC3F7D" w:rsidRPr="00EC3F7D" w14:paraId="3EA70888" w14:textId="77777777" w:rsidTr="00BF2CF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Before w:val="1"/>
          <w:gridAfter w:val="1"/>
          <w:wBefore w:w="108" w:type="dxa"/>
          <w:wAfter w:w="27" w:type="dxa"/>
          <w:cantSplit/>
          <w:trHeight w:val="453"/>
        </w:trPr>
        <w:tc>
          <w:tcPr>
            <w:tcW w:w="717" w:type="dxa"/>
            <w:tcBorders>
              <w:top w:val="single" w:sz="4" w:space="0" w:color="auto"/>
              <w:left w:val="single" w:sz="4" w:space="0" w:color="auto"/>
              <w:bottom w:val="single" w:sz="4" w:space="0" w:color="auto"/>
              <w:right w:val="single" w:sz="4" w:space="0" w:color="auto"/>
            </w:tcBorders>
            <w:vAlign w:val="center"/>
          </w:tcPr>
          <w:p w14:paraId="5B11F502" w14:textId="77777777" w:rsidR="007B7808" w:rsidRPr="00EC3F7D" w:rsidRDefault="007B7808" w:rsidP="007B7808">
            <w:pPr>
              <w:pStyle w:val="BodyText2"/>
              <w:spacing w:before="120" w:line="240" w:lineRule="auto"/>
              <w:jc w:val="center"/>
              <w:rPr>
                <w:rFonts w:ascii="Times New Roman" w:hAnsi="Times New Roman"/>
                <w:sz w:val="22"/>
                <w:szCs w:val="22"/>
              </w:rPr>
            </w:pPr>
            <w:r w:rsidRPr="00EC3F7D">
              <w:rPr>
                <w:rFonts w:ascii="Times New Roman" w:hAnsi="Times New Roman"/>
                <w:sz w:val="24"/>
                <w:szCs w:val="24"/>
              </w:rPr>
              <w:t>II</w:t>
            </w:r>
          </w:p>
        </w:tc>
        <w:tc>
          <w:tcPr>
            <w:tcW w:w="3536" w:type="dxa"/>
            <w:tcBorders>
              <w:top w:val="single" w:sz="4" w:space="0" w:color="auto"/>
              <w:left w:val="single" w:sz="4" w:space="0" w:color="auto"/>
              <w:bottom w:val="single" w:sz="4" w:space="0" w:color="auto"/>
              <w:right w:val="single" w:sz="4" w:space="0" w:color="auto"/>
            </w:tcBorders>
            <w:vAlign w:val="center"/>
          </w:tcPr>
          <w:p w14:paraId="5AF1361A" w14:textId="77777777" w:rsidR="007B7808" w:rsidRPr="00EC3F7D" w:rsidRDefault="007B7808" w:rsidP="007B7808">
            <w:pPr>
              <w:pStyle w:val="BodyText2"/>
              <w:spacing w:before="120" w:line="240" w:lineRule="auto"/>
              <w:rPr>
                <w:rFonts w:ascii="Times New Roman" w:hAnsi="Times New Roman"/>
                <w:sz w:val="22"/>
                <w:szCs w:val="22"/>
              </w:rPr>
            </w:pPr>
            <w:r w:rsidRPr="00EC3F7D">
              <w:rPr>
                <w:rFonts w:ascii="Times New Roman" w:hAnsi="Times New Roman"/>
                <w:sz w:val="24"/>
                <w:szCs w:val="24"/>
              </w:rPr>
              <w:t>CHI PHÍ GIÁN TIẾP</w:t>
            </w:r>
          </w:p>
        </w:tc>
        <w:tc>
          <w:tcPr>
            <w:tcW w:w="2283" w:type="dxa"/>
            <w:gridSpan w:val="2"/>
            <w:tcBorders>
              <w:top w:val="single" w:sz="4" w:space="0" w:color="auto"/>
              <w:left w:val="single" w:sz="4" w:space="0" w:color="auto"/>
              <w:bottom w:val="single" w:sz="4" w:space="0" w:color="auto"/>
              <w:right w:val="single" w:sz="4" w:space="0" w:color="auto"/>
            </w:tcBorders>
            <w:vAlign w:val="center"/>
          </w:tcPr>
          <w:p w14:paraId="72B55E41" w14:textId="77777777" w:rsidR="007B7808" w:rsidRPr="00EC3F7D" w:rsidRDefault="007B7808" w:rsidP="007B7808">
            <w:pPr>
              <w:pStyle w:val="BodyText2"/>
              <w:spacing w:before="120" w:line="240" w:lineRule="auto"/>
              <w:jc w:val="center"/>
              <w:rPr>
                <w:rFonts w:ascii="Times New Roman" w:hAnsi="Times New Roman"/>
                <w:i/>
                <w:iCs/>
                <w:sz w:val="22"/>
                <w:szCs w:val="22"/>
                <w:vertAlign w:val="superscript"/>
              </w:rPr>
            </w:pPr>
          </w:p>
        </w:tc>
        <w:tc>
          <w:tcPr>
            <w:tcW w:w="1278" w:type="dxa"/>
            <w:tcBorders>
              <w:top w:val="single" w:sz="4" w:space="0" w:color="auto"/>
              <w:left w:val="single" w:sz="4" w:space="0" w:color="auto"/>
              <w:bottom w:val="single" w:sz="4" w:space="0" w:color="auto"/>
              <w:right w:val="single" w:sz="4" w:space="0" w:color="auto"/>
            </w:tcBorders>
          </w:tcPr>
          <w:p w14:paraId="32EDE983" w14:textId="77777777" w:rsidR="007B7808" w:rsidRPr="00EC3F7D" w:rsidRDefault="007B7808" w:rsidP="007B7808">
            <w:pPr>
              <w:pStyle w:val="BodyText2"/>
              <w:spacing w:before="120" w:line="240" w:lineRule="auto"/>
              <w:jc w:val="center"/>
              <w:rPr>
                <w:rFonts w:ascii="Times New Roman" w:hAnsi="Times New Roman"/>
                <w:i/>
                <w:iCs/>
                <w:sz w:val="22"/>
                <w:szCs w:val="22"/>
                <w:vertAlign w:val="superscript"/>
              </w:rPr>
            </w:pPr>
          </w:p>
        </w:tc>
        <w:tc>
          <w:tcPr>
            <w:tcW w:w="1260" w:type="dxa"/>
            <w:tcBorders>
              <w:top w:val="single" w:sz="4" w:space="0" w:color="auto"/>
              <w:left w:val="single" w:sz="4" w:space="0" w:color="auto"/>
              <w:bottom w:val="single" w:sz="4" w:space="0" w:color="auto"/>
              <w:right w:val="single" w:sz="4" w:space="0" w:color="auto"/>
            </w:tcBorders>
            <w:vAlign w:val="center"/>
          </w:tcPr>
          <w:p w14:paraId="6C2410D7" w14:textId="77777777" w:rsidR="007B7808" w:rsidRPr="00EC3F7D" w:rsidRDefault="007B7808" w:rsidP="00BF2CF2">
            <w:pPr>
              <w:pStyle w:val="BodyText2"/>
              <w:spacing w:before="120" w:line="240" w:lineRule="auto"/>
              <w:jc w:val="center"/>
              <w:rPr>
                <w:rFonts w:ascii="Times New Roman" w:hAnsi="Times New Roman"/>
                <w:sz w:val="22"/>
                <w:szCs w:val="22"/>
              </w:rPr>
            </w:pPr>
          </w:p>
        </w:tc>
      </w:tr>
      <w:tr w:rsidR="00EC3F7D" w:rsidRPr="00EC3F7D" w14:paraId="47F8D9BD" w14:textId="77777777" w:rsidTr="00BF2CF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Before w:val="1"/>
          <w:gridAfter w:val="1"/>
          <w:wBefore w:w="108" w:type="dxa"/>
          <w:wAfter w:w="27" w:type="dxa"/>
          <w:cantSplit/>
          <w:trHeight w:val="602"/>
        </w:trPr>
        <w:tc>
          <w:tcPr>
            <w:tcW w:w="717" w:type="dxa"/>
            <w:tcBorders>
              <w:top w:val="single" w:sz="4" w:space="0" w:color="auto"/>
              <w:left w:val="single" w:sz="4" w:space="0" w:color="auto"/>
              <w:bottom w:val="single" w:sz="4" w:space="0" w:color="auto"/>
              <w:right w:val="single" w:sz="4" w:space="0" w:color="auto"/>
            </w:tcBorders>
            <w:vAlign w:val="center"/>
          </w:tcPr>
          <w:p w14:paraId="28FF3022" w14:textId="77777777" w:rsidR="007B7808" w:rsidRPr="00EC3F7D" w:rsidRDefault="007B7808" w:rsidP="007B7808">
            <w:pPr>
              <w:pStyle w:val="BodyText2"/>
              <w:spacing w:before="120" w:line="240" w:lineRule="auto"/>
              <w:jc w:val="center"/>
              <w:rPr>
                <w:rFonts w:ascii="Times New Roman" w:hAnsi="Times New Roman"/>
                <w:sz w:val="22"/>
                <w:szCs w:val="22"/>
              </w:rPr>
            </w:pPr>
            <w:r w:rsidRPr="00EC3F7D">
              <w:rPr>
                <w:rFonts w:ascii="Times New Roman" w:hAnsi="Times New Roman"/>
                <w:sz w:val="24"/>
                <w:szCs w:val="24"/>
              </w:rPr>
              <w:t>1</w:t>
            </w:r>
          </w:p>
        </w:tc>
        <w:tc>
          <w:tcPr>
            <w:tcW w:w="3536" w:type="dxa"/>
            <w:tcBorders>
              <w:top w:val="single" w:sz="4" w:space="0" w:color="auto"/>
              <w:left w:val="single" w:sz="4" w:space="0" w:color="auto"/>
              <w:bottom w:val="single" w:sz="4" w:space="0" w:color="auto"/>
              <w:right w:val="single" w:sz="4" w:space="0" w:color="auto"/>
            </w:tcBorders>
            <w:vAlign w:val="center"/>
          </w:tcPr>
          <w:p w14:paraId="60E66350" w14:textId="77777777" w:rsidR="007B7808" w:rsidRPr="00EC3F7D" w:rsidRDefault="007B7808" w:rsidP="007B7808">
            <w:pPr>
              <w:pStyle w:val="BodyText2"/>
              <w:spacing w:before="120" w:line="240" w:lineRule="auto"/>
              <w:ind w:right="-113"/>
              <w:rPr>
                <w:rFonts w:ascii="Times New Roman" w:hAnsi="Times New Roman"/>
                <w:sz w:val="22"/>
                <w:szCs w:val="22"/>
              </w:rPr>
            </w:pPr>
            <w:r w:rsidRPr="00EC3F7D">
              <w:rPr>
                <w:rFonts w:ascii="Times New Roman" w:hAnsi="Times New Roman"/>
                <w:sz w:val="24"/>
                <w:szCs w:val="24"/>
              </w:rPr>
              <w:t>Chi phí chung</w:t>
            </w:r>
          </w:p>
        </w:tc>
        <w:tc>
          <w:tcPr>
            <w:tcW w:w="2283" w:type="dxa"/>
            <w:gridSpan w:val="2"/>
            <w:tcBorders>
              <w:top w:val="single" w:sz="4" w:space="0" w:color="auto"/>
              <w:left w:val="single" w:sz="4" w:space="0" w:color="auto"/>
              <w:bottom w:val="single" w:sz="4" w:space="0" w:color="auto"/>
              <w:right w:val="single" w:sz="4" w:space="0" w:color="auto"/>
            </w:tcBorders>
            <w:vAlign w:val="center"/>
          </w:tcPr>
          <w:p w14:paraId="017CE189" w14:textId="77777777" w:rsidR="007B7808" w:rsidRPr="00EC3F7D" w:rsidRDefault="007B7808" w:rsidP="007B7808">
            <w:pPr>
              <w:pStyle w:val="BodyText2"/>
              <w:spacing w:before="120" w:line="240" w:lineRule="auto"/>
              <w:jc w:val="center"/>
              <w:rPr>
                <w:rFonts w:ascii="Times New Roman" w:hAnsi="Times New Roman"/>
                <w:i/>
                <w:iCs/>
                <w:sz w:val="22"/>
                <w:szCs w:val="22"/>
                <w:lang w:val="fr-FR"/>
              </w:rPr>
            </w:pPr>
            <w:r w:rsidRPr="00EC3F7D">
              <w:rPr>
                <w:rFonts w:ascii="Times New Roman" w:hAnsi="Times New Roman"/>
                <w:sz w:val="24"/>
                <w:szCs w:val="24"/>
              </w:rPr>
              <w:t>T x tỷ lệ</w:t>
            </w:r>
          </w:p>
        </w:tc>
        <w:tc>
          <w:tcPr>
            <w:tcW w:w="1278" w:type="dxa"/>
            <w:tcBorders>
              <w:top w:val="single" w:sz="4" w:space="0" w:color="auto"/>
              <w:left w:val="single" w:sz="4" w:space="0" w:color="auto"/>
              <w:bottom w:val="single" w:sz="4" w:space="0" w:color="auto"/>
              <w:right w:val="single" w:sz="4" w:space="0" w:color="auto"/>
            </w:tcBorders>
          </w:tcPr>
          <w:p w14:paraId="2EE506B5" w14:textId="77777777" w:rsidR="007B7808" w:rsidRPr="00EC3F7D" w:rsidRDefault="007B7808" w:rsidP="007B7808">
            <w:pPr>
              <w:pStyle w:val="BodyText2"/>
              <w:spacing w:before="120" w:line="240" w:lineRule="auto"/>
              <w:jc w:val="center"/>
              <w:rPr>
                <w:rFonts w:ascii="Times New Roman" w:hAnsi="Times New Roman"/>
                <w:i/>
                <w:iCs/>
                <w:sz w:val="22"/>
                <w:szCs w:val="22"/>
                <w:lang w:val="fr-FR"/>
              </w:rPr>
            </w:pPr>
          </w:p>
        </w:tc>
        <w:tc>
          <w:tcPr>
            <w:tcW w:w="1260" w:type="dxa"/>
            <w:tcBorders>
              <w:top w:val="single" w:sz="4" w:space="0" w:color="auto"/>
              <w:left w:val="single" w:sz="4" w:space="0" w:color="auto"/>
              <w:bottom w:val="single" w:sz="4" w:space="0" w:color="auto"/>
              <w:right w:val="single" w:sz="4" w:space="0" w:color="auto"/>
            </w:tcBorders>
            <w:vAlign w:val="center"/>
          </w:tcPr>
          <w:p w14:paraId="233F219A" w14:textId="77777777" w:rsidR="007B7808" w:rsidRPr="00EC3F7D" w:rsidRDefault="007B7808" w:rsidP="00BF2CF2">
            <w:pPr>
              <w:pStyle w:val="BodyText2"/>
              <w:spacing w:before="120" w:line="240" w:lineRule="auto"/>
              <w:jc w:val="center"/>
              <w:rPr>
                <w:rFonts w:ascii="Times New Roman" w:hAnsi="Times New Roman"/>
                <w:sz w:val="22"/>
                <w:szCs w:val="22"/>
              </w:rPr>
            </w:pPr>
            <w:r w:rsidRPr="00EC3F7D">
              <w:rPr>
                <w:rFonts w:ascii="Times New Roman" w:hAnsi="Times New Roman"/>
                <w:sz w:val="24"/>
                <w:szCs w:val="24"/>
              </w:rPr>
              <w:t>C</w:t>
            </w:r>
          </w:p>
        </w:tc>
      </w:tr>
      <w:tr w:rsidR="00EC3F7D" w:rsidRPr="00EC3F7D" w14:paraId="3AB1EE7F" w14:textId="77777777" w:rsidTr="00BF2CF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Before w:val="1"/>
          <w:gridAfter w:val="1"/>
          <w:wBefore w:w="108" w:type="dxa"/>
          <w:wAfter w:w="27" w:type="dxa"/>
          <w:trHeight w:val="508"/>
        </w:trPr>
        <w:tc>
          <w:tcPr>
            <w:tcW w:w="717" w:type="dxa"/>
            <w:tcBorders>
              <w:top w:val="single" w:sz="4" w:space="0" w:color="auto"/>
              <w:left w:val="single" w:sz="4" w:space="0" w:color="auto"/>
              <w:bottom w:val="single" w:sz="4" w:space="0" w:color="auto"/>
              <w:right w:val="single" w:sz="4" w:space="0" w:color="auto"/>
            </w:tcBorders>
            <w:vAlign w:val="center"/>
          </w:tcPr>
          <w:p w14:paraId="30C6001D" w14:textId="77777777" w:rsidR="007B7808" w:rsidRPr="00EC3F7D" w:rsidRDefault="007B7808" w:rsidP="007B7808">
            <w:pPr>
              <w:pStyle w:val="BodyText2"/>
              <w:spacing w:before="120" w:line="240" w:lineRule="auto"/>
              <w:jc w:val="center"/>
              <w:rPr>
                <w:rFonts w:ascii="Times New Roman" w:hAnsi="Times New Roman"/>
                <w:sz w:val="26"/>
                <w:szCs w:val="26"/>
              </w:rPr>
            </w:pPr>
            <w:r w:rsidRPr="00EC3F7D">
              <w:rPr>
                <w:rFonts w:ascii="Times New Roman" w:hAnsi="Times New Roman"/>
                <w:sz w:val="24"/>
                <w:szCs w:val="24"/>
              </w:rPr>
              <w:t>2</w:t>
            </w:r>
          </w:p>
        </w:tc>
        <w:tc>
          <w:tcPr>
            <w:tcW w:w="3536" w:type="dxa"/>
            <w:tcBorders>
              <w:top w:val="single" w:sz="4" w:space="0" w:color="auto"/>
              <w:left w:val="single" w:sz="4" w:space="0" w:color="auto"/>
              <w:bottom w:val="single" w:sz="4" w:space="0" w:color="auto"/>
              <w:right w:val="single" w:sz="4" w:space="0" w:color="auto"/>
            </w:tcBorders>
            <w:vAlign w:val="center"/>
          </w:tcPr>
          <w:p w14:paraId="36FF2F9A" w14:textId="77777777" w:rsidR="007B7808" w:rsidRPr="00EC3F7D" w:rsidRDefault="007B7808" w:rsidP="007B7808">
            <w:pPr>
              <w:pStyle w:val="BodyText2"/>
              <w:spacing w:before="120" w:line="240" w:lineRule="auto"/>
              <w:rPr>
                <w:rFonts w:ascii="Times New Roman" w:hAnsi="Times New Roman"/>
                <w:b/>
                <w:bCs/>
                <w:sz w:val="26"/>
                <w:szCs w:val="26"/>
              </w:rPr>
            </w:pPr>
            <w:r w:rsidRPr="00EC3F7D">
              <w:rPr>
                <w:rFonts w:ascii="Times New Roman" w:hAnsi="Times New Roman"/>
                <w:sz w:val="24"/>
                <w:szCs w:val="24"/>
              </w:rPr>
              <w:t>Chi phí nhà tạm</w:t>
            </w:r>
            <w:r w:rsidR="0004563D" w:rsidRPr="00EC3F7D">
              <w:rPr>
                <w:rFonts w:ascii="Times New Roman" w:hAnsi="Times New Roman"/>
                <w:sz w:val="24"/>
                <w:szCs w:val="24"/>
              </w:rPr>
              <w:t xml:space="preserve"> để ở và điều hành thi công</w:t>
            </w:r>
          </w:p>
        </w:tc>
        <w:tc>
          <w:tcPr>
            <w:tcW w:w="2283" w:type="dxa"/>
            <w:gridSpan w:val="2"/>
            <w:tcBorders>
              <w:top w:val="single" w:sz="4" w:space="0" w:color="auto"/>
              <w:left w:val="single" w:sz="4" w:space="0" w:color="auto"/>
              <w:bottom w:val="single" w:sz="4" w:space="0" w:color="auto"/>
              <w:right w:val="single" w:sz="4" w:space="0" w:color="auto"/>
            </w:tcBorders>
            <w:vAlign w:val="center"/>
          </w:tcPr>
          <w:p w14:paraId="76D20354" w14:textId="77777777" w:rsidR="007B7808" w:rsidRPr="005B70B1" w:rsidRDefault="007B7808" w:rsidP="007B7808">
            <w:pPr>
              <w:pStyle w:val="BodyText2"/>
              <w:spacing w:before="120" w:line="240" w:lineRule="auto"/>
              <w:jc w:val="center"/>
              <w:rPr>
                <w:rFonts w:ascii="Times New Roman" w:hAnsi="Times New Roman"/>
                <w:iCs/>
                <w:sz w:val="22"/>
                <w:szCs w:val="22"/>
              </w:rPr>
            </w:pPr>
            <w:r w:rsidRPr="005B70B1">
              <w:rPr>
                <w:rFonts w:ascii="Times New Roman" w:hAnsi="Times New Roman"/>
                <w:iCs/>
                <w:sz w:val="22"/>
                <w:szCs w:val="22"/>
              </w:rPr>
              <w:t>T x tỷ lệ</w:t>
            </w:r>
          </w:p>
        </w:tc>
        <w:tc>
          <w:tcPr>
            <w:tcW w:w="1278" w:type="dxa"/>
            <w:tcBorders>
              <w:top w:val="single" w:sz="4" w:space="0" w:color="auto"/>
              <w:left w:val="single" w:sz="4" w:space="0" w:color="auto"/>
              <w:bottom w:val="single" w:sz="4" w:space="0" w:color="auto"/>
              <w:right w:val="single" w:sz="4" w:space="0" w:color="auto"/>
            </w:tcBorders>
          </w:tcPr>
          <w:p w14:paraId="71D6AC4B" w14:textId="77777777" w:rsidR="007B7808" w:rsidRPr="00EC3F7D" w:rsidRDefault="007B7808" w:rsidP="007B7808">
            <w:pPr>
              <w:pStyle w:val="BodyText2"/>
              <w:spacing w:before="120" w:line="240" w:lineRule="auto"/>
              <w:jc w:val="center"/>
              <w:rPr>
                <w:rFonts w:ascii="Times New Roman" w:hAnsi="Times New Roman"/>
                <w:i/>
                <w:iCs/>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539C9FF9" w14:textId="77777777" w:rsidR="007B7808" w:rsidRPr="00EC3F7D" w:rsidRDefault="007B7808" w:rsidP="00BF2CF2">
            <w:pPr>
              <w:pStyle w:val="BodyText2"/>
              <w:spacing w:before="120" w:line="240" w:lineRule="auto"/>
              <w:jc w:val="center"/>
              <w:rPr>
                <w:rFonts w:ascii="Times New Roman" w:hAnsi="Times New Roman"/>
                <w:sz w:val="22"/>
                <w:szCs w:val="22"/>
                <w:vertAlign w:val="subscript"/>
              </w:rPr>
            </w:pPr>
            <w:r w:rsidRPr="00EC3F7D">
              <w:rPr>
                <w:rFonts w:ascii="Times New Roman" w:hAnsi="Times New Roman"/>
                <w:sz w:val="22"/>
                <w:szCs w:val="22"/>
              </w:rPr>
              <w:t>LT</w:t>
            </w:r>
          </w:p>
        </w:tc>
      </w:tr>
      <w:tr w:rsidR="00EC3F7D" w:rsidRPr="00EC3F7D" w14:paraId="01C8F74B" w14:textId="77777777" w:rsidTr="00BF2CF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Before w:val="1"/>
          <w:gridAfter w:val="1"/>
          <w:wBefore w:w="108" w:type="dxa"/>
          <w:wAfter w:w="27" w:type="dxa"/>
          <w:trHeight w:val="206"/>
        </w:trPr>
        <w:tc>
          <w:tcPr>
            <w:tcW w:w="717" w:type="dxa"/>
            <w:tcBorders>
              <w:top w:val="single" w:sz="4" w:space="0" w:color="auto"/>
              <w:left w:val="single" w:sz="4" w:space="0" w:color="auto"/>
              <w:bottom w:val="single" w:sz="4" w:space="0" w:color="auto"/>
              <w:right w:val="single" w:sz="4" w:space="0" w:color="auto"/>
            </w:tcBorders>
            <w:vAlign w:val="center"/>
          </w:tcPr>
          <w:p w14:paraId="57174C36" w14:textId="77777777" w:rsidR="007B7808" w:rsidRPr="00EC3F7D" w:rsidRDefault="007B7808" w:rsidP="007B7808">
            <w:pPr>
              <w:pStyle w:val="BodyText2"/>
              <w:spacing w:before="120" w:line="240" w:lineRule="auto"/>
              <w:ind w:right="-113"/>
              <w:jc w:val="center"/>
              <w:rPr>
                <w:rFonts w:ascii="Times New Roman" w:hAnsi="Times New Roman"/>
                <w:sz w:val="22"/>
                <w:szCs w:val="22"/>
              </w:rPr>
            </w:pPr>
            <w:r w:rsidRPr="00EC3F7D">
              <w:rPr>
                <w:rFonts w:ascii="Times New Roman" w:hAnsi="Times New Roman"/>
                <w:sz w:val="24"/>
                <w:szCs w:val="24"/>
              </w:rPr>
              <w:t>3</w:t>
            </w:r>
          </w:p>
        </w:tc>
        <w:tc>
          <w:tcPr>
            <w:tcW w:w="3536" w:type="dxa"/>
            <w:tcBorders>
              <w:top w:val="single" w:sz="4" w:space="0" w:color="auto"/>
              <w:left w:val="single" w:sz="4" w:space="0" w:color="auto"/>
              <w:bottom w:val="single" w:sz="4" w:space="0" w:color="auto"/>
              <w:right w:val="single" w:sz="4" w:space="0" w:color="auto"/>
            </w:tcBorders>
            <w:vAlign w:val="center"/>
          </w:tcPr>
          <w:p w14:paraId="33D397CC" w14:textId="77777777" w:rsidR="007B7808" w:rsidRPr="00EC3F7D" w:rsidRDefault="0004563D" w:rsidP="000B4C66">
            <w:pPr>
              <w:pStyle w:val="BodyText2"/>
              <w:spacing w:before="120" w:line="240" w:lineRule="auto"/>
              <w:rPr>
                <w:rFonts w:ascii="Times New Roman" w:hAnsi="Times New Roman"/>
                <w:sz w:val="22"/>
                <w:szCs w:val="22"/>
              </w:rPr>
            </w:pPr>
            <w:r w:rsidRPr="00EC3F7D">
              <w:rPr>
                <w:rFonts w:ascii="Times New Roman" w:hAnsi="Times New Roman"/>
                <w:sz w:val="24"/>
                <w:szCs w:val="24"/>
              </w:rPr>
              <w:t>Chi phí không xác định được khối lượng từ thiết kế</w:t>
            </w:r>
          </w:p>
        </w:tc>
        <w:tc>
          <w:tcPr>
            <w:tcW w:w="2283" w:type="dxa"/>
            <w:gridSpan w:val="2"/>
            <w:tcBorders>
              <w:top w:val="single" w:sz="4" w:space="0" w:color="auto"/>
              <w:left w:val="single" w:sz="4" w:space="0" w:color="auto"/>
              <w:bottom w:val="single" w:sz="4" w:space="0" w:color="auto"/>
              <w:right w:val="single" w:sz="4" w:space="0" w:color="auto"/>
            </w:tcBorders>
            <w:vAlign w:val="center"/>
          </w:tcPr>
          <w:p w14:paraId="57734154" w14:textId="77777777" w:rsidR="007B7808" w:rsidRPr="005B70B1" w:rsidRDefault="007B7808" w:rsidP="007B7808">
            <w:pPr>
              <w:pStyle w:val="BodyText2"/>
              <w:spacing w:before="120" w:line="240" w:lineRule="auto"/>
              <w:jc w:val="center"/>
              <w:rPr>
                <w:rFonts w:ascii="Times New Roman" w:hAnsi="Times New Roman"/>
                <w:iCs/>
                <w:sz w:val="22"/>
                <w:szCs w:val="22"/>
              </w:rPr>
            </w:pPr>
            <w:r w:rsidRPr="005B70B1">
              <w:rPr>
                <w:rFonts w:ascii="Times New Roman" w:hAnsi="Times New Roman"/>
                <w:iCs/>
                <w:sz w:val="22"/>
                <w:szCs w:val="22"/>
              </w:rPr>
              <w:t>T x tỷ lệ</w:t>
            </w:r>
          </w:p>
        </w:tc>
        <w:tc>
          <w:tcPr>
            <w:tcW w:w="1278" w:type="dxa"/>
            <w:tcBorders>
              <w:top w:val="single" w:sz="4" w:space="0" w:color="auto"/>
              <w:left w:val="single" w:sz="4" w:space="0" w:color="auto"/>
              <w:bottom w:val="single" w:sz="4" w:space="0" w:color="auto"/>
              <w:right w:val="single" w:sz="4" w:space="0" w:color="auto"/>
            </w:tcBorders>
          </w:tcPr>
          <w:p w14:paraId="7B9E13A5" w14:textId="77777777" w:rsidR="007B7808" w:rsidRPr="00EC3F7D" w:rsidRDefault="007B7808" w:rsidP="007B7808">
            <w:pPr>
              <w:pStyle w:val="BodyText2"/>
              <w:spacing w:before="120" w:line="240" w:lineRule="auto"/>
              <w:jc w:val="center"/>
              <w:rPr>
                <w:rFonts w:ascii="Times New Roman" w:hAnsi="Times New Roman"/>
                <w:i/>
                <w:iCs/>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7A64A2DD" w14:textId="77777777" w:rsidR="007B7808" w:rsidRPr="00EC3F7D" w:rsidRDefault="007B7808" w:rsidP="00BF2CF2">
            <w:pPr>
              <w:pStyle w:val="BodyText2"/>
              <w:spacing w:before="120" w:line="240" w:lineRule="auto"/>
              <w:jc w:val="center"/>
              <w:rPr>
                <w:rFonts w:ascii="Times New Roman" w:hAnsi="Times New Roman"/>
                <w:sz w:val="22"/>
                <w:szCs w:val="22"/>
              </w:rPr>
            </w:pPr>
            <w:r w:rsidRPr="00EC3F7D">
              <w:rPr>
                <w:rFonts w:ascii="Times New Roman" w:hAnsi="Times New Roman"/>
                <w:sz w:val="22"/>
                <w:szCs w:val="22"/>
              </w:rPr>
              <w:t>TT</w:t>
            </w:r>
          </w:p>
        </w:tc>
      </w:tr>
      <w:tr w:rsidR="00EC3F7D" w:rsidRPr="00EC3F7D" w14:paraId="62E84B23" w14:textId="77777777" w:rsidTr="00BF2CF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Before w:val="1"/>
          <w:gridAfter w:val="1"/>
          <w:wBefore w:w="108" w:type="dxa"/>
          <w:wAfter w:w="27" w:type="dxa"/>
          <w:trHeight w:val="206"/>
        </w:trPr>
        <w:tc>
          <w:tcPr>
            <w:tcW w:w="717" w:type="dxa"/>
            <w:tcBorders>
              <w:top w:val="single" w:sz="4" w:space="0" w:color="auto"/>
              <w:left w:val="single" w:sz="4" w:space="0" w:color="auto"/>
              <w:bottom w:val="single" w:sz="4" w:space="0" w:color="auto"/>
              <w:right w:val="single" w:sz="4" w:space="0" w:color="auto"/>
            </w:tcBorders>
            <w:vAlign w:val="center"/>
          </w:tcPr>
          <w:p w14:paraId="15C3A73B" w14:textId="77777777" w:rsidR="0004563D" w:rsidRPr="00EC3F7D" w:rsidDel="00A9134C" w:rsidRDefault="0004563D" w:rsidP="007B7808">
            <w:pPr>
              <w:pStyle w:val="BodyText2"/>
              <w:spacing w:before="120" w:line="240" w:lineRule="auto"/>
              <w:jc w:val="center"/>
              <w:rPr>
                <w:rFonts w:ascii="Times New Roman" w:hAnsi="Times New Roman"/>
                <w:sz w:val="22"/>
                <w:szCs w:val="22"/>
              </w:rPr>
            </w:pPr>
            <w:r w:rsidRPr="00EC3F7D">
              <w:rPr>
                <w:rFonts w:ascii="Times New Roman" w:hAnsi="Times New Roman"/>
                <w:sz w:val="22"/>
                <w:szCs w:val="22"/>
              </w:rPr>
              <w:t>4</w:t>
            </w:r>
          </w:p>
        </w:tc>
        <w:tc>
          <w:tcPr>
            <w:tcW w:w="3536" w:type="dxa"/>
            <w:tcBorders>
              <w:top w:val="single" w:sz="4" w:space="0" w:color="auto"/>
              <w:left w:val="single" w:sz="4" w:space="0" w:color="auto"/>
              <w:bottom w:val="single" w:sz="4" w:space="0" w:color="auto"/>
              <w:right w:val="single" w:sz="4" w:space="0" w:color="auto"/>
            </w:tcBorders>
            <w:vAlign w:val="center"/>
          </w:tcPr>
          <w:p w14:paraId="0DF331A5" w14:textId="77777777" w:rsidR="0004563D" w:rsidRPr="00EC3F7D" w:rsidRDefault="0004563D" w:rsidP="007B7808">
            <w:pPr>
              <w:pStyle w:val="BodyText2"/>
              <w:spacing w:before="120" w:line="240" w:lineRule="auto"/>
              <w:ind w:right="-113"/>
              <w:rPr>
                <w:rFonts w:ascii="Times New Roman" w:hAnsi="Times New Roman"/>
                <w:sz w:val="24"/>
                <w:szCs w:val="24"/>
              </w:rPr>
            </w:pPr>
            <w:r w:rsidRPr="00EC3F7D">
              <w:rPr>
                <w:rFonts w:ascii="Times New Roman" w:hAnsi="Times New Roman"/>
                <w:sz w:val="24"/>
                <w:szCs w:val="24"/>
              </w:rPr>
              <w:t>Chi phí gián tiếp khác</w:t>
            </w:r>
          </w:p>
        </w:tc>
        <w:tc>
          <w:tcPr>
            <w:tcW w:w="2283" w:type="dxa"/>
            <w:gridSpan w:val="2"/>
            <w:tcBorders>
              <w:top w:val="single" w:sz="4" w:space="0" w:color="auto"/>
              <w:left w:val="single" w:sz="4" w:space="0" w:color="auto"/>
              <w:bottom w:val="single" w:sz="4" w:space="0" w:color="auto"/>
              <w:right w:val="single" w:sz="4" w:space="0" w:color="auto"/>
            </w:tcBorders>
            <w:vAlign w:val="center"/>
          </w:tcPr>
          <w:p w14:paraId="45C43BB1" w14:textId="77777777" w:rsidR="0004563D" w:rsidRPr="005B70B1" w:rsidRDefault="0004563D" w:rsidP="007B7808">
            <w:pPr>
              <w:pStyle w:val="BodyText2"/>
              <w:spacing w:before="120" w:line="240" w:lineRule="auto"/>
              <w:jc w:val="center"/>
              <w:rPr>
                <w:rFonts w:ascii="Times New Roman" w:hAnsi="Times New Roman"/>
                <w:iCs/>
                <w:sz w:val="22"/>
                <w:szCs w:val="22"/>
              </w:rPr>
            </w:pPr>
            <w:r w:rsidRPr="005B70B1">
              <w:rPr>
                <w:rFonts w:ascii="Times New Roman" w:hAnsi="Times New Roman"/>
                <w:iCs/>
                <w:sz w:val="22"/>
                <w:szCs w:val="22"/>
              </w:rPr>
              <w:t>Dự toán</w:t>
            </w:r>
          </w:p>
        </w:tc>
        <w:tc>
          <w:tcPr>
            <w:tcW w:w="1278" w:type="dxa"/>
            <w:tcBorders>
              <w:top w:val="single" w:sz="4" w:space="0" w:color="auto"/>
              <w:left w:val="single" w:sz="4" w:space="0" w:color="auto"/>
              <w:bottom w:val="single" w:sz="4" w:space="0" w:color="auto"/>
              <w:right w:val="single" w:sz="4" w:space="0" w:color="auto"/>
            </w:tcBorders>
          </w:tcPr>
          <w:p w14:paraId="1432CA59" w14:textId="77777777" w:rsidR="0004563D" w:rsidRPr="00EC3F7D" w:rsidRDefault="0004563D" w:rsidP="007B7808">
            <w:pPr>
              <w:pStyle w:val="BodyText2"/>
              <w:spacing w:before="120" w:line="240" w:lineRule="auto"/>
              <w:jc w:val="center"/>
              <w:rPr>
                <w:rFonts w:ascii="Times New Roman" w:hAnsi="Times New Roman"/>
                <w:i/>
                <w:iCs/>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7B897206" w14:textId="77777777" w:rsidR="0004563D" w:rsidRPr="00EC3F7D" w:rsidRDefault="0004563D" w:rsidP="00BF2CF2">
            <w:pPr>
              <w:pStyle w:val="BodyText2"/>
              <w:spacing w:before="120" w:line="240" w:lineRule="auto"/>
              <w:jc w:val="center"/>
              <w:rPr>
                <w:rFonts w:ascii="Times New Roman" w:hAnsi="Times New Roman"/>
                <w:sz w:val="24"/>
                <w:szCs w:val="24"/>
              </w:rPr>
            </w:pPr>
            <w:r w:rsidRPr="00EC3F7D">
              <w:rPr>
                <w:rFonts w:ascii="Times New Roman" w:hAnsi="Times New Roman"/>
                <w:sz w:val="24"/>
                <w:szCs w:val="24"/>
              </w:rPr>
              <w:t>GT</w:t>
            </w:r>
            <w:r w:rsidRPr="00EC3F7D">
              <w:rPr>
                <w:rFonts w:ascii="Times New Roman" w:hAnsi="Times New Roman"/>
                <w:sz w:val="24"/>
                <w:szCs w:val="24"/>
                <w:vertAlign w:val="subscript"/>
              </w:rPr>
              <w:t>k</w:t>
            </w:r>
          </w:p>
        </w:tc>
      </w:tr>
      <w:tr w:rsidR="00EC3F7D" w:rsidRPr="00EC3F7D" w14:paraId="117639FD" w14:textId="77777777" w:rsidTr="00BF2CF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Before w:val="1"/>
          <w:gridAfter w:val="1"/>
          <w:wBefore w:w="108" w:type="dxa"/>
          <w:wAfter w:w="27" w:type="dxa"/>
          <w:trHeight w:val="206"/>
        </w:trPr>
        <w:tc>
          <w:tcPr>
            <w:tcW w:w="717" w:type="dxa"/>
            <w:tcBorders>
              <w:top w:val="single" w:sz="4" w:space="0" w:color="auto"/>
              <w:left w:val="single" w:sz="4" w:space="0" w:color="auto"/>
              <w:bottom w:val="single" w:sz="4" w:space="0" w:color="auto"/>
              <w:right w:val="single" w:sz="4" w:space="0" w:color="auto"/>
            </w:tcBorders>
            <w:vAlign w:val="center"/>
          </w:tcPr>
          <w:p w14:paraId="04975A68" w14:textId="77777777" w:rsidR="007B7808" w:rsidRPr="00EC3F7D" w:rsidRDefault="007B7808" w:rsidP="007B7808">
            <w:pPr>
              <w:pStyle w:val="BodyText2"/>
              <w:spacing w:before="120" w:line="240" w:lineRule="auto"/>
              <w:jc w:val="center"/>
              <w:rPr>
                <w:rFonts w:ascii="Times New Roman" w:hAnsi="Times New Roman"/>
                <w:sz w:val="22"/>
                <w:szCs w:val="22"/>
              </w:rPr>
            </w:pPr>
          </w:p>
        </w:tc>
        <w:tc>
          <w:tcPr>
            <w:tcW w:w="3536" w:type="dxa"/>
            <w:tcBorders>
              <w:top w:val="single" w:sz="4" w:space="0" w:color="auto"/>
              <w:left w:val="single" w:sz="4" w:space="0" w:color="auto"/>
              <w:bottom w:val="single" w:sz="4" w:space="0" w:color="auto"/>
              <w:right w:val="single" w:sz="4" w:space="0" w:color="auto"/>
            </w:tcBorders>
            <w:vAlign w:val="center"/>
          </w:tcPr>
          <w:p w14:paraId="3D73EF58" w14:textId="77777777" w:rsidR="007B7808" w:rsidRPr="00EC3F7D" w:rsidRDefault="007B7808" w:rsidP="007B7808">
            <w:pPr>
              <w:pStyle w:val="BodyText2"/>
              <w:spacing w:before="120" w:line="240" w:lineRule="auto"/>
              <w:ind w:right="-113"/>
              <w:rPr>
                <w:rFonts w:ascii="Times New Roman" w:hAnsi="Times New Roman"/>
                <w:sz w:val="22"/>
                <w:szCs w:val="22"/>
              </w:rPr>
            </w:pPr>
            <w:r w:rsidRPr="00EC3F7D">
              <w:rPr>
                <w:rFonts w:ascii="Times New Roman" w:hAnsi="Times New Roman"/>
                <w:b/>
                <w:sz w:val="24"/>
                <w:szCs w:val="24"/>
              </w:rPr>
              <w:t>Chi phí gián tiếp</w:t>
            </w:r>
          </w:p>
        </w:tc>
        <w:tc>
          <w:tcPr>
            <w:tcW w:w="2283" w:type="dxa"/>
            <w:gridSpan w:val="2"/>
            <w:tcBorders>
              <w:top w:val="single" w:sz="4" w:space="0" w:color="auto"/>
              <w:left w:val="single" w:sz="4" w:space="0" w:color="auto"/>
              <w:bottom w:val="single" w:sz="4" w:space="0" w:color="auto"/>
              <w:right w:val="single" w:sz="4" w:space="0" w:color="auto"/>
            </w:tcBorders>
            <w:vAlign w:val="center"/>
          </w:tcPr>
          <w:p w14:paraId="23B1D937" w14:textId="77777777" w:rsidR="007B7808" w:rsidRPr="00EC3F7D" w:rsidRDefault="007B7808" w:rsidP="007B7808">
            <w:pPr>
              <w:pStyle w:val="BodyText2"/>
              <w:spacing w:before="120" w:line="240" w:lineRule="auto"/>
              <w:jc w:val="center"/>
              <w:rPr>
                <w:rFonts w:ascii="Times New Roman" w:hAnsi="Times New Roman"/>
                <w:i/>
                <w:iCs/>
                <w:sz w:val="22"/>
                <w:szCs w:val="22"/>
              </w:rPr>
            </w:pPr>
            <w:r w:rsidRPr="00EC3F7D">
              <w:rPr>
                <w:rFonts w:ascii="Times New Roman" w:hAnsi="Times New Roman"/>
                <w:sz w:val="24"/>
                <w:szCs w:val="24"/>
              </w:rPr>
              <w:t>C + LT + TT</w:t>
            </w:r>
            <w:r w:rsidR="000301CE" w:rsidRPr="00EC3F7D">
              <w:rPr>
                <w:rFonts w:ascii="Times New Roman" w:hAnsi="Times New Roman"/>
                <w:sz w:val="24"/>
                <w:szCs w:val="24"/>
              </w:rPr>
              <w:t xml:space="preserve"> + GT</w:t>
            </w:r>
            <w:r w:rsidR="000301CE" w:rsidRPr="00EC3F7D">
              <w:rPr>
                <w:rFonts w:ascii="Times New Roman" w:hAnsi="Times New Roman"/>
                <w:sz w:val="24"/>
                <w:szCs w:val="24"/>
                <w:vertAlign w:val="subscript"/>
              </w:rPr>
              <w:t>k</w:t>
            </w:r>
          </w:p>
        </w:tc>
        <w:tc>
          <w:tcPr>
            <w:tcW w:w="1278" w:type="dxa"/>
            <w:tcBorders>
              <w:top w:val="single" w:sz="4" w:space="0" w:color="auto"/>
              <w:left w:val="single" w:sz="4" w:space="0" w:color="auto"/>
              <w:bottom w:val="single" w:sz="4" w:space="0" w:color="auto"/>
              <w:right w:val="single" w:sz="4" w:space="0" w:color="auto"/>
            </w:tcBorders>
          </w:tcPr>
          <w:p w14:paraId="78E6C913" w14:textId="77777777" w:rsidR="007B7808" w:rsidRPr="00EC3F7D" w:rsidRDefault="007B7808" w:rsidP="007B7808">
            <w:pPr>
              <w:pStyle w:val="BodyText2"/>
              <w:spacing w:before="120" w:line="240" w:lineRule="auto"/>
              <w:jc w:val="center"/>
              <w:rPr>
                <w:rFonts w:ascii="Times New Roman" w:hAnsi="Times New Roman"/>
                <w:i/>
                <w:iCs/>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48BCE3A6" w14:textId="77777777" w:rsidR="007B7808" w:rsidRPr="00EC3F7D" w:rsidRDefault="007B7808" w:rsidP="00BF2CF2">
            <w:pPr>
              <w:pStyle w:val="BodyText2"/>
              <w:spacing w:before="120" w:line="240" w:lineRule="auto"/>
              <w:jc w:val="center"/>
              <w:rPr>
                <w:rFonts w:ascii="Times New Roman" w:hAnsi="Times New Roman"/>
                <w:sz w:val="22"/>
                <w:szCs w:val="22"/>
              </w:rPr>
            </w:pPr>
            <w:r w:rsidRPr="00EC3F7D">
              <w:rPr>
                <w:rFonts w:ascii="Times New Roman" w:hAnsi="Times New Roman"/>
                <w:sz w:val="24"/>
                <w:szCs w:val="24"/>
              </w:rPr>
              <w:t>GT</w:t>
            </w:r>
          </w:p>
        </w:tc>
      </w:tr>
      <w:tr w:rsidR="00EC3F7D" w:rsidRPr="00EC3F7D" w14:paraId="2B61C74A" w14:textId="77777777" w:rsidTr="00BF2CF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Before w:val="1"/>
          <w:gridAfter w:val="1"/>
          <w:wBefore w:w="108" w:type="dxa"/>
          <w:wAfter w:w="27" w:type="dxa"/>
          <w:trHeight w:val="206"/>
        </w:trPr>
        <w:tc>
          <w:tcPr>
            <w:tcW w:w="717" w:type="dxa"/>
            <w:tcBorders>
              <w:top w:val="single" w:sz="4" w:space="0" w:color="auto"/>
              <w:left w:val="single" w:sz="4" w:space="0" w:color="auto"/>
              <w:bottom w:val="single" w:sz="4" w:space="0" w:color="auto"/>
              <w:right w:val="single" w:sz="4" w:space="0" w:color="auto"/>
            </w:tcBorders>
            <w:vAlign w:val="center"/>
          </w:tcPr>
          <w:p w14:paraId="7F9B5AD9" w14:textId="77777777" w:rsidR="007B7808" w:rsidRPr="00EC3F7D" w:rsidRDefault="007B7808" w:rsidP="007B7808">
            <w:pPr>
              <w:pStyle w:val="BodyText2"/>
              <w:spacing w:before="120" w:line="240" w:lineRule="auto"/>
              <w:jc w:val="center"/>
              <w:rPr>
                <w:rFonts w:ascii="Times New Roman" w:hAnsi="Times New Roman"/>
                <w:sz w:val="22"/>
                <w:szCs w:val="22"/>
              </w:rPr>
            </w:pPr>
            <w:r w:rsidRPr="00EC3F7D">
              <w:rPr>
                <w:rFonts w:ascii="Times New Roman" w:hAnsi="Times New Roman"/>
                <w:sz w:val="24"/>
                <w:szCs w:val="24"/>
              </w:rPr>
              <w:t>III</w:t>
            </w:r>
          </w:p>
        </w:tc>
        <w:tc>
          <w:tcPr>
            <w:tcW w:w="3536" w:type="dxa"/>
            <w:tcBorders>
              <w:top w:val="single" w:sz="4" w:space="0" w:color="auto"/>
              <w:left w:val="single" w:sz="4" w:space="0" w:color="auto"/>
              <w:bottom w:val="single" w:sz="4" w:space="0" w:color="auto"/>
              <w:right w:val="single" w:sz="4" w:space="0" w:color="auto"/>
            </w:tcBorders>
            <w:vAlign w:val="center"/>
          </w:tcPr>
          <w:p w14:paraId="05F94307" w14:textId="77777777" w:rsidR="007B7808" w:rsidRPr="00EC3F7D" w:rsidRDefault="007B7808" w:rsidP="000B4C66">
            <w:pPr>
              <w:pStyle w:val="BodyText2"/>
              <w:spacing w:before="120" w:line="240" w:lineRule="auto"/>
              <w:ind w:right="-113"/>
              <w:jc w:val="left"/>
              <w:rPr>
                <w:rFonts w:ascii="Times New Roman" w:hAnsi="Times New Roman"/>
                <w:sz w:val="22"/>
                <w:szCs w:val="22"/>
              </w:rPr>
            </w:pPr>
            <w:r w:rsidRPr="00EC3F7D">
              <w:rPr>
                <w:rFonts w:ascii="Times New Roman" w:hAnsi="Times New Roman"/>
                <w:sz w:val="24"/>
                <w:szCs w:val="24"/>
              </w:rPr>
              <w:t xml:space="preserve"> THU NHẬP CHỊU THUẾ TÍNH TRƯỚC</w:t>
            </w:r>
          </w:p>
        </w:tc>
        <w:tc>
          <w:tcPr>
            <w:tcW w:w="2283" w:type="dxa"/>
            <w:gridSpan w:val="2"/>
            <w:tcBorders>
              <w:top w:val="single" w:sz="4" w:space="0" w:color="auto"/>
              <w:left w:val="single" w:sz="4" w:space="0" w:color="auto"/>
              <w:bottom w:val="single" w:sz="4" w:space="0" w:color="auto"/>
              <w:right w:val="single" w:sz="4" w:space="0" w:color="auto"/>
            </w:tcBorders>
            <w:vAlign w:val="center"/>
          </w:tcPr>
          <w:p w14:paraId="468D1153" w14:textId="77777777" w:rsidR="007B7808" w:rsidRPr="00EC3F7D" w:rsidRDefault="007B7808" w:rsidP="007B7808">
            <w:pPr>
              <w:pStyle w:val="BodyText2"/>
              <w:spacing w:before="120" w:line="240" w:lineRule="auto"/>
              <w:jc w:val="center"/>
              <w:rPr>
                <w:rFonts w:ascii="Times New Roman" w:hAnsi="Times New Roman"/>
                <w:i/>
                <w:iCs/>
                <w:sz w:val="22"/>
                <w:szCs w:val="22"/>
              </w:rPr>
            </w:pPr>
            <w:r w:rsidRPr="00EC3F7D">
              <w:rPr>
                <w:rFonts w:ascii="Times New Roman" w:hAnsi="Times New Roman"/>
                <w:sz w:val="24"/>
                <w:szCs w:val="24"/>
                <w:lang w:val="fr-FR"/>
              </w:rPr>
              <w:t>(T+GT) x tỷ lệ</w:t>
            </w:r>
          </w:p>
        </w:tc>
        <w:tc>
          <w:tcPr>
            <w:tcW w:w="1278" w:type="dxa"/>
            <w:tcBorders>
              <w:top w:val="single" w:sz="4" w:space="0" w:color="auto"/>
              <w:left w:val="single" w:sz="4" w:space="0" w:color="auto"/>
              <w:bottom w:val="single" w:sz="4" w:space="0" w:color="auto"/>
              <w:right w:val="single" w:sz="4" w:space="0" w:color="auto"/>
            </w:tcBorders>
          </w:tcPr>
          <w:p w14:paraId="2CDE7652" w14:textId="77777777" w:rsidR="007B7808" w:rsidRPr="00EC3F7D" w:rsidRDefault="007B7808" w:rsidP="007B7808">
            <w:pPr>
              <w:pStyle w:val="BodyText2"/>
              <w:spacing w:before="120" w:line="240" w:lineRule="auto"/>
              <w:jc w:val="center"/>
              <w:rPr>
                <w:rFonts w:ascii="Times New Roman" w:hAnsi="Times New Roman"/>
                <w:i/>
                <w:iCs/>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6D6DE11B" w14:textId="77777777" w:rsidR="007B7808" w:rsidRPr="00EC3F7D" w:rsidRDefault="007B7808" w:rsidP="00BF2CF2">
            <w:pPr>
              <w:pStyle w:val="BodyText2"/>
              <w:spacing w:before="120" w:line="240" w:lineRule="auto"/>
              <w:jc w:val="center"/>
              <w:rPr>
                <w:rFonts w:ascii="Times New Roman" w:hAnsi="Times New Roman"/>
                <w:sz w:val="22"/>
                <w:szCs w:val="22"/>
              </w:rPr>
            </w:pPr>
            <w:r w:rsidRPr="00EC3F7D">
              <w:rPr>
                <w:rFonts w:ascii="Times New Roman" w:hAnsi="Times New Roman"/>
                <w:sz w:val="24"/>
                <w:szCs w:val="24"/>
              </w:rPr>
              <w:t>TL</w:t>
            </w:r>
          </w:p>
        </w:tc>
      </w:tr>
      <w:tr w:rsidR="00EC3F7D" w:rsidRPr="00EC3F7D" w14:paraId="1F63D5FD" w14:textId="77777777" w:rsidTr="00BF2CF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Before w:val="1"/>
          <w:gridAfter w:val="1"/>
          <w:wBefore w:w="108" w:type="dxa"/>
          <w:wAfter w:w="27" w:type="dxa"/>
          <w:trHeight w:val="610"/>
        </w:trPr>
        <w:tc>
          <w:tcPr>
            <w:tcW w:w="717" w:type="dxa"/>
            <w:tcBorders>
              <w:top w:val="single" w:sz="4" w:space="0" w:color="auto"/>
              <w:left w:val="single" w:sz="4" w:space="0" w:color="auto"/>
              <w:bottom w:val="single" w:sz="4" w:space="0" w:color="auto"/>
              <w:right w:val="single" w:sz="4" w:space="0" w:color="auto"/>
            </w:tcBorders>
            <w:vAlign w:val="center"/>
          </w:tcPr>
          <w:p w14:paraId="61272CBC" w14:textId="77777777" w:rsidR="007B7808" w:rsidRPr="00EC3F7D" w:rsidRDefault="007B7808" w:rsidP="007B7808">
            <w:pPr>
              <w:pStyle w:val="BodyText2"/>
              <w:spacing w:before="120" w:line="240" w:lineRule="auto"/>
              <w:jc w:val="center"/>
              <w:rPr>
                <w:rFonts w:ascii="Times New Roman" w:hAnsi="Times New Roman"/>
                <w:sz w:val="22"/>
                <w:szCs w:val="22"/>
              </w:rPr>
            </w:pPr>
          </w:p>
        </w:tc>
        <w:tc>
          <w:tcPr>
            <w:tcW w:w="3536" w:type="dxa"/>
            <w:tcBorders>
              <w:top w:val="single" w:sz="4" w:space="0" w:color="auto"/>
              <w:left w:val="single" w:sz="4" w:space="0" w:color="auto"/>
              <w:bottom w:val="single" w:sz="4" w:space="0" w:color="auto"/>
              <w:right w:val="single" w:sz="4" w:space="0" w:color="auto"/>
            </w:tcBorders>
            <w:vAlign w:val="center"/>
          </w:tcPr>
          <w:p w14:paraId="36EC13BF" w14:textId="77777777" w:rsidR="007B7808" w:rsidRPr="00EC3F7D" w:rsidRDefault="007B7808" w:rsidP="000B4C66">
            <w:pPr>
              <w:pStyle w:val="BodyText2"/>
              <w:spacing w:before="120" w:line="240" w:lineRule="auto"/>
              <w:ind w:right="-113"/>
              <w:jc w:val="left"/>
              <w:rPr>
                <w:rFonts w:ascii="Times New Roman" w:hAnsi="Times New Roman"/>
                <w:sz w:val="22"/>
                <w:szCs w:val="22"/>
              </w:rPr>
            </w:pPr>
            <w:r w:rsidRPr="00EC3F7D">
              <w:rPr>
                <w:rFonts w:ascii="Times New Roman" w:hAnsi="Times New Roman"/>
                <w:b/>
                <w:bCs/>
                <w:sz w:val="24"/>
                <w:szCs w:val="24"/>
              </w:rPr>
              <w:t xml:space="preserve"> Chi phí xây dựng trước thuế</w:t>
            </w:r>
          </w:p>
        </w:tc>
        <w:tc>
          <w:tcPr>
            <w:tcW w:w="2283" w:type="dxa"/>
            <w:gridSpan w:val="2"/>
            <w:tcBorders>
              <w:top w:val="single" w:sz="4" w:space="0" w:color="auto"/>
              <w:left w:val="single" w:sz="4" w:space="0" w:color="auto"/>
              <w:bottom w:val="single" w:sz="4" w:space="0" w:color="auto"/>
              <w:right w:val="single" w:sz="4" w:space="0" w:color="auto"/>
            </w:tcBorders>
            <w:vAlign w:val="center"/>
          </w:tcPr>
          <w:p w14:paraId="19BE4BFF" w14:textId="77777777" w:rsidR="007B7808" w:rsidRPr="00EC3F7D" w:rsidRDefault="007B7808" w:rsidP="007B7808">
            <w:pPr>
              <w:pStyle w:val="BodyText2"/>
              <w:spacing w:before="120" w:line="240" w:lineRule="auto"/>
              <w:jc w:val="center"/>
              <w:rPr>
                <w:rFonts w:ascii="Times New Roman" w:hAnsi="Times New Roman"/>
                <w:i/>
                <w:iCs/>
                <w:sz w:val="22"/>
                <w:szCs w:val="22"/>
              </w:rPr>
            </w:pPr>
            <w:r w:rsidRPr="00EC3F7D">
              <w:rPr>
                <w:rFonts w:ascii="Times New Roman" w:hAnsi="Times New Roman"/>
                <w:sz w:val="24"/>
                <w:szCs w:val="24"/>
              </w:rPr>
              <w:t>(T+GT+TL)</w:t>
            </w:r>
          </w:p>
        </w:tc>
        <w:tc>
          <w:tcPr>
            <w:tcW w:w="1278" w:type="dxa"/>
            <w:tcBorders>
              <w:top w:val="single" w:sz="4" w:space="0" w:color="auto"/>
              <w:left w:val="single" w:sz="4" w:space="0" w:color="auto"/>
              <w:bottom w:val="single" w:sz="4" w:space="0" w:color="auto"/>
              <w:right w:val="single" w:sz="4" w:space="0" w:color="auto"/>
            </w:tcBorders>
          </w:tcPr>
          <w:p w14:paraId="347645A9" w14:textId="77777777" w:rsidR="007B7808" w:rsidRPr="00EC3F7D" w:rsidRDefault="007B7808" w:rsidP="007B7808">
            <w:pPr>
              <w:pStyle w:val="BodyText2"/>
              <w:spacing w:before="120" w:line="240" w:lineRule="auto"/>
              <w:jc w:val="center"/>
              <w:rPr>
                <w:rFonts w:ascii="Times New Roman" w:hAnsi="Times New Roman"/>
                <w:i/>
                <w:iCs/>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385B3DEF" w14:textId="77777777" w:rsidR="007B7808" w:rsidRPr="00EC3F7D" w:rsidRDefault="007B7808" w:rsidP="00BF2CF2">
            <w:pPr>
              <w:pStyle w:val="BodyText2"/>
              <w:spacing w:before="120" w:line="240" w:lineRule="auto"/>
              <w:jc w:val="center"/>
              <w:rPr>
                <w:rFonts w:ascii="Times New Roman" w:hAnsi="Times New Roman"/>
                <w:sz w:val="22"/>
                <w:szCs w:val="22"/>
              </w:rPr>
            </w:pPr>
            <w:r w:rsidRPr="00EC3F7D">
              <w:rPr>
                <w:rFonts w:ascii="Times New Roman" w:hAnsi="Times New Roman"/>
                <w:sz w:val="24"/>
                <w:szCs w:val="24"/>
              </w:rPr>
              <w:t>G</w:t>
            </w:r>
          </w:p>
        </w:tc>
      </w:tr>
      <w:tr w:rsidR="00EC3F7D" w:rsidRPr="00EC3F7D" w14:paraId="2F6218B6" w14:textId="77777777" w:rsidTr="00BF2CF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Before w:val="1"/>
          <w:gridAfter w:val="1"/>
          <w:wBefore w:w="108" w:type="dxa"/>
          <w:wAfter w:w="27" w:type="dxa"/>
          <w:trHeight w:val="345"/>
        </w:trPr>
        <w:tc>
          <w:tcPr>
            <w:tcW w:w="717" w:type="dxa"/>
            <w:tcBorders>
              <w:top w:val="single" w:sz="4" w:space="0" w:color="auto"/>
              <w:left w:val="single" w:sz="4" w:space="0" w:color="auto"/>
              <w:bottom w:val="single" w:sz="4" w:space="0" w:color="auto"/>
              <w:right w:val="single" w:sz="4" w:space="0" w:color="auto"/>
            </w:tcBorders>
            <w:vAlign w:val="center"/>
          </w:tcPr>
          <w:p w14:paraId="54150E6B" w14:textId="77777777" w:rsidR="007B7808" w:rsidRPr="00EC3F7D" w:rsidRDefault="00CC3EB8" w:rsidP="000B4C66">
            <w:pPr>
              <w:pStyle w:val="BodyText2"/>
              <w:spacing w:before="120" w:line="240" w:lineRule="auto"/>
              <w:jc w:val="center"/>
              <w:rPr>
                <w:rFonts w:ascii="Times New Roman" w:hAnsi="Times New Roman"/>
                <w:sz w:val="26"/>
                <w:szCs w:val="26"/>
              </w:rPr>
            </w:pPr>
            <w:r w:rsidRPr="00EC3F7D">
              <w:rPr>
                <w:rFonts w:ascii="Times New Roman" w:hAnsi="Times New Roman"/>
                <w:sz w:val="22"/>
                <w:szCs w:val="22"/>
              </w:rPr>
              <w:t>I</w:t>
            </w:r>
            <w:r w:rsidR="007B7808" w:rsidRPr="00EC3F7D">
              <w:rPr>
                <w:rFonts w:ascii="Times New Roman" w:hAnsi="Times New Roman"/>
                <w:sz w:val="22"/>
                <w:szCs w:val="22"/>
              </w:rPr>
              <w:t>V</w:t>
            </w:r>
          </w:p>
        </w:tc>
        <w:tc>
          <w:tcPr>
            <w:tcW w:w="3536" w:type="dxa"/>
            <w:tcBorders>
              <w:top w:val="single" w:sz="4" w:space="0" w:color="auto"/>
              <w:left w:val="single" w:sz="4" w:space="0" w:color="auto"/>
              <w:bottom w:val="single" w:sz="4" w:space="0" w:color="auto"/>
              <w:right w:val="single" w:sz="4" w:space="0" w:color="auto"/>
            </w:tcBorders>
            <w:vAlign w:val="center"/>
          </w:tcPr>
          <w:p w14:paraId="46D711F6" w14:textId="77777777" w:rsidR="007B7808" w:rsidRPr="00EC3F7D" w:rsidRDefault="007B7808" w:rsidP="000B4C66">
            <w:pPr>
              <w:pStyle w:val="BodyText2"/>
              <w:spacing w:before="120" w:line="240" w:lineRule="auto"/>
              <w:jc w:val="left"/>
              <w:rPr>
                <w:rFonts w:ascii="Times New Roman" w:hAnsi="Times New Roman"/>
                <w:b/>
                <w:bCs/>
                <w:sz w:val="26"/>
                <w:szCs w:val="26"/>
              </w:rPr>
            </w:pPr>
            <w:r w:rsidRPr="00EC3F7D">
              <w:rPr>
                <w:rFonts w:ascii="Times New Roman" w:hAnsi="Times New Roman"/>
                <w:sz w:val="22"/>
                <w:szCs w:val="22"/>
              </w:rPr>
              <w:t xml:space="preserve">THUẾ GIÁ TRỊ GIA TĂNG </w:t>
            </w:r>
          </w:p>
        </w:tc>
        <w:tc>
          <w:tcPr>
            <w:tcW w:w="2283" w:type="dxa"/>
            <w:gridSpan w:val="2"/>
            <w:tcBorders>
              <w:top w:val="single" w:sz="4" w:space="0" w:color="auto"/>
              <w:left w:val="single" w:sz="4" w:space="0" w:color="auto"/>
              <w:bottom w:val="single" w:sz="4" w:space="0" w:color="auto"/>
              <w:right w:val="single" w:sz="4" w:space="0" w:color="auto"/>
            </w:tcBorders>
            <w:vAlign w:val="center"/>
          </w:tcPr>
          <w:p w14:paraId="43D8E435" w14:textId="77777777" w:rsidR="007B7808" w:rsidRPr="00EC3F7D" w:rsidRDefault="007B7808" w:rsidP="007B7808">
            <w:pPr>
              <w:pStyle w:val="BodyText2"/>
              <w:spacing w:before="120" w:line="240" w:lineRule="auto"/>
              <w:jc w:val="center"/>
              <w:rPr>
                <w:rFonts w:ascii="Times New Roman" w:hAnsi="Times New Roman"/>
                <w:i/>
                <w:iCs/>
                <w:sz w:val="22"/>
                <w:szCs w:val="22"/>
              </w:rPr>
            </w:pPr>
            <w:r w:rsidRPr="00EC3F7D">
              <w:rPr>
                <w:rFonts w:ascii="Times New Roman" w:hAnsi="Times New Roman"/>
                <w:i/>
                <w:iCs/>
                <w:sz w:val="22"/>
                <w:szCs w:val="22"/>
              </w:rPr>
              <w:t xml:space="preserve">G </w:t>
            </w:r>
            <w:r w:rsidRPr="00EC3F7D">
              <w:rPr>
                <w:rFonts w:ascii="Times New Roman" w:hAnsi="Times New Roman"/>
                <w:i/>
                <w:iCs/>
                <w:sz w:val="22"/>
                <w:szCs w:val="22"/>
                <w:vertAlign w:val="subscript"/>
              </w:rPr>
              <w:t xml:space="preserve"> </w:t>
            </w:r>
            <w:r w:rsidRPr="00EC3F7D">
              <w:rPr>
                <w:rFonts w:ascii="Times New Roman" w:hAnsi="Times New Roman"/>
                <w:i/>
                <w:iCs/>
                <w:sz w:val="22"/>
                <w:szCs w:val="22"/>
              </w:rPr>
              <w:t>x T</w:t>
            </w:r>
            <w:r w:rsidRPr="00EC3F7D">
              <w:rPr>
                <w:rFonts w:ascii="Times New Roman" w:hAnsi="Times New Roman"/>
                <w:i/>
                <w:iCs/>
                <w:sz w:val="22"/>
                <w:szCs w:val="22"/>
                <w:vertAlign w:val="superscript"/>
              </w:rPr>
              <w:t>GTGT-XD</w:t>
            </w:r>
          </w:p>
        </w:tc>
        <w:tc>
          <w:tcPr>
            <w:tcW w:w="1278" w:type="dxa"/>
            <w:tcBorders>
              <w:top w:val="single" w:sz="4" w:space="0" w:color="auto"/>
              <w:left w:val="single" w:sz="4" w:space="0" w:color="auto"/>
              <w:bottom w:val="single" w:sz="4" w:space="0" w:color="auto"/>
              <w:right w:val="single" w:sz="4" w:space="0" w:color="auto"/>
            </w:tcBorders>
            <w:vAlign w:val="center"/>
          </w:tcPr>
          <w:p w14:paraId="72B796EC" w14:textId="77777777" w:rsidR="007B7808" w:rsidRPr="00EC3F7D" w:rsidRDefault="007B7808" w:rsidP="007B7808">
            <w:pPr>
              <w:pStyle w:val="BodyText2"/>
              <w:spacing w:before="120" w:line="240" w:lineRule="auto"/>
              <w:jc w:val="center"/>
              <w:rPr>
                <w:rFonts w:ascii="Times New Roman" w:hAnsi="Times New Roman"/>
                <w:i/>
                <w:iCs/>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0825DB7E" w14:textId="77777777" w:rsidR="007B7808" w:rsidRPr="00EC3F7D" w:rsidRDefault="007B7808" w:rsidP="00BF2CF2">
            <w:pPr>
              <w:pStyle w:val="BodyText2"/>
              <w:spacing w:before="120" w:line="240" w:lineRule="auto"/>
              <w:jc w:val="center"/>
              <w:rPr>
                <w:rFonts w:ascii="Times New Roman" w:hAnsi="Times New Roman"/>
                <w:sz w:val="22"/>
                <w:szCs w:val="22"/>
                <w:vertAlign w:val="superscript"/>
              </w:rPr>
            </w:pPr>
            <w:r w:rsidRPr="00EC3F7D">
              <w:rPr>
                <w:rFonts w:ascii="Times New Roman" w:hAnsi="Times New Roman"/>
                <w:sz w:val="22"/>
                <w:szCs w:val="22"/>
              </w:rPr>
              <w:t>GTGT</w:t>
            </w:r>
          </w:p>
        </w:tc>
      </w:tr>
      <w:tr w:rsidR="00EC3F7D" w:rsidRPr="00EC3F7D" w14:paraId="312DCEA4" w14:textId="77777777" w:rsidTr="00BF2CF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Before w:val="1"/>
          <w:gridAfter w:val="1"/>
          <w:wBefore w:w="108" w:type="dxa"/>
          <w:wAfter w:w="27" w:type="dxa"/>
          <w:trHeight w:val="345"/>
        </w:trPr>
        <w:tc>
          <w:tcPr>
            <w:tcW w:w="717" w:type="dxa"/>
            <w:tcBorders>
              <w:top w:val="single" w:sz="4" w:space="0" w:color="auto"/>
              <w:left w:val="single" w:sz="4" w:space="0" w:color="auto"/>
              <w:bottom w:val="single" w:sz="4" w:space="0" w:color="auto"/>
              <w:right w:val="single" w:sz="4" w:space="0" w:color="auto"/>
            </w:tcBorders>
            <w:vAlign w:val="center"/>
          </w:tcPr>
          <w:p w14:paraId="615AD0D6" w14:textId="77777777" w:rsidR="00CC3EB8" w:rsidRPr="00EC3F7D" w:rsidRDefault="00CC3EB8" w:rsidP="008E4D8C">
            <w:pPr>
              <w:pStyle w:val="BodyText2"/>
              <w:spacing w:before="120" w:line="240" w:lineRule="auto"/>
              <w:jc w:val="center"/>
              <w:rPr>
                <w:rFonts w:ascii="Times New Roman" w:hAnsi="Times New Roman"/>
                <w:sz w:val="22"/>
                <w:szCs w:val="22"/>
              </w:rPr>
            </w:pPr>
          </w:p>
        </w:tc>
        <w:tc>
          <w:tcPr>
            <w:tcW w:w="3536" w:type="dxa"/>
            <w:tcBorders>
              <w:top w:val="single" w:sz="4" w:space="0" w:color="auto"/>
              <w:left w:val="single" w:sz="4" w:space="0" w:color="auto"/>
              <w:bottom w:val="single" w:sz="4" w:space="0" w:color="auto"/>
              <w:right w:val="single" w:sz="4" w:space="0" w:color="auto"/>
            </w:tcBorders>
            <w:vAlign w:val="center"/>
          </w:tcPr>
          <w:p w14:paraId="740A8FF5" w14:textId="77777777" w:rsidR="00CC3EB8" w:rsidRPr="00EC3F7D" w:rsidRDefault="00CC3EB8">
            <w:pPr>
              <w:pStyle w:val="BodyText2"/>
              <w:spacing w:before="120" w:line="240" w:lineRule="auto"/>
              <w:jc w:val="left"/>
              <w:rPr>
                <w:rFonts w:ascii="Times New Roman" w:hAnsi="Times New Roman"/>
                <w:sz w:val="22"/>
                <w:szCs w:val="22"/>
              </w:rPr>
            </w:pPr>
            <w:r w:rsidRPr="00EC3F7D">
              <w:rPr>
                <w:rFonts w:ascii="Times New Roman" w:hAnsi="Times New Roman"/>
                <w:b/>
                <w:bCs/>
                <w:sz w:val="24"/>
                <w:szCs w:val="24"/>
              </w:rPr>
              <w:t>Chi phí xây dựng sau thuế</w:t>
            </w:r>
          </w:p>
        </w:tc>
        <w:tc>
          <w:tcPr>
            <w:tcW w:w="2283" w:type="dxa"/>
            <w:gridSpan w:val="2"/>
            <w:tcBorders>
              <w:top w:val="single" w:sz="4" w:space="0" w:color="auto"/>
              <w:left w:val="single" w:sz="4" w:space="0" w:color="auto"/>
              <w:bottom w:val="single" w:sz="4" w:space="0" w:color="auto"/>
              <w:right w:val="single" w:sz="4" w:space="0" w:color="auto"/>
            </w:tcBorders>
            <w:vAlign w:val="center"/>
          </w:tcPr>
          <w:p w14:paraId="5441B1A0" w14:textId="77777777" w:rsidR="00CC3EB8" w:rsidRPr="00EC3F7D" w:rsidRDefault="00CC3EB8" w:rsidP="007B7808">
            <w:pPr>
              <w:pStyle w:val="BodyText2"/>
              <w:spacing w:before="120" w:line="240" w:lineRule="auto"/>
              <w:jc w:val="center"/>
              <w:rPr>
                <w:rFonts w:ascii="Times New Roman" w:hAnsi="Times New Roman"/>
                <w:b/>
                <w:i/>
                <w:iCs/>
                <w:sz w:val="22"/>
                <w:szCs w:val="22"/>
              </w:rPr>
            </w:pPr>
            <w:r w:rsidRPr="00EC3F7D">
              <w:rPr>
                <w:rFonts w:ascii="Times New Roman" w:hAnsi="Times New Roman"/>
                <w:b/>
                <w:i/>
                <w:iCs/>
                <w:sz w:val="22"/>
                <w:szCs w:val="22"/>
              </w:rPr>
              <w:t>G + GTGT</w:t>
            </w:r>
          </w:p>
        </w:tc>
        <w:tc>
          <w:tcPr>
            <w:tcW w:w="1278" w:type="dxa"/>
            <w:tcBorders>
              <w:top w:val="single" w:sz="4" w:space="0" w:color="auto"/>
              <w:left w:val="single" w:sz="4" w:space="0" w:color="auto"/>
              <w:bottom w:val="single" w:sz="4" w:space="0" w:color="auto"/>
              <w:right w:val="single" w:sz="4" w:space="0" w:color="auto"/>
            </w:tcBorders>
            <w:vAlign w:val="center"/>
          </w:tcPr>
          <w:p w14:paraId="77481845" w14:textId="77777777" w:rsidR="00CC3EB8" w:rsidRPr="00EC3F7D" w:rsidRDefault="00CC3EB8" w:rsidP="007B7808">
            <w:pPr>
              <w:pStyle w:val="BodyText2"/>
              <w:spacing w:before="120" w:line="240" w:lineRule="auto"/>
              <w:jc w:val="center"/>
              <w:rPr>
                <w:rFonts w:ascii="Times New Roman" w:hAnsi="Times New Roman"/>
                <w:b/>
                <w:i/>
                <w:iCs/>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23D80468" w14:textId="77777777" w:rsidR="00CC3EB8" w:rsidRPr="00EC3F7D" w:rsidRDefault="00CC3EB8" w:rsidP="00BF2CF2">
            <w:pPr>
              <w:pStyle w:val="BodyText2"/>
              <w:spacing w:before="120" w:line="240" w:lineRule="auto"/>
              <w:jc w:val="center"/>
              <w:rPr>
                <w:rFonts w:ascii="Times New Roman" w:hAnsi="Times New Roman"/>
                <w:b/>
                <w:sz w:val="22"/>
                <w:szCs w:val="22"/>
              </w:rPr>
            </w:pPr>
            <w:r w:rsidRPr="00EC3F7D">
              <w:rPr>
                <w:rFonts w:ascii="Times New Roman" w:hAnsi="Times New Roman"/>
                <w:b/>
                <w:sz w:val="22"/>
                <w:szCs w:val="22"/>
              </w:rPr>
              <w:t>G</w:t>
            </w:r>
            <w:r w:rsidRPr="00EC3F7D">
              <w:rPr>
                <w:rFonts w:ascii="Times New Roman" w:hAnsi="Times New Roman"/>
                <w:b/>
                <w:sz w:val="22"/>
                <w:szCs w:val="22"/>
                <w:vertAlign w:val="subscript"/>
              </w:rPr>
              <w:t>XD</w:t>
            </w:r>
          </w:p>
        </w:tc>
      </w:tr>
    </w:tbl>
    <w:p w14:paraId="1A7C2CEF" w14:textId="3325BD64" w:rsidR="00EF0497" w:rsidRPr="00EC3F7D" w:rsidRDefault="00EF0497" w:rsidP="00BB24DE">
      <w:pPr>
        <w:spacing w:before="120" w:after="120" w:line="240" w:lineRule="auto"/>
      </w:pPr>
    </w:p>
    <w:sectPr w:rsidR="00EF0497" w:rsidRPr="00EC3F7D" w:rsidSect="007872A8">
      <w:footerReference w:type="default" r:id="rId68"/>
      <w:pgSz w:w="11909" w:h="16834" w:code="9"/>
      <w:pgMar w:top="990" w:right="1134" w:bottom="810" w:left="1701" w:header="567" w:footer="567" w:gutter="0"/>
      <w:pgNumType w:start="13"/>
      <w:cols w:space="720"/>
      <w:docGrid w:linePitch="381"/>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666C5F" w16cid:durableId="215BFD6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7D1627" w14:textId="77777777" w:rsidR="00443B7C" w:rsidRDefault="00443B7C" w:rsidP="00CB1047">
      <w:pPr>
        <w:spacing w:after="0" w:line="240" w:lineRule="auto"/>
      </w:pPr>
      <w:r>
        <w:separator/>
      </w:r>
    </w:p>
  </w:endnote>
  <w:endnote w:type="continuationSeparator" w:id="0">
    <w:p w14:paraId="3273BF8B" w14:textId="77777777" w:rsidR="00443B7C" w:rsidRDefault="00443B7C" w:rsidP="00CB1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5885974"/>
      <w:docPartObj>
        <w:docPartGallery w:val="Page Numbers (Bottom of Page)"/>
        <w:docPartUnique/>
      </w:docPartObj>
    </w:sdtPr>
    <w:sdtEndPr>
      <w:rPr>
        <w:noProof/>
      </w:rPr>
    </w:sdtEndPr>
    <w:sdtContent>
      <w:p w14:paraId="5961EDF5" w14:textId="2356A18F" w:rsidR="00AD097E" w:rsidRDefault="00AD097E">
        <w:pPr>
          <w:pStyle w:val="Footer"/>
          <w:jc w:val="right"/>
        </w:pPr>
        <w:r>
          <w:fldChar w:fldCharType="begin"/>
        </w:r>
        <w:r>
          <w:instrText xml:space="preserve"> PAGE   \* MERGEFORMAT </w:instrText>
        </w:r>
        <w:r>
          <w:fldChar w:fldCharType="separate"/>
        </w:r>
        <w:r w:rsidR="00264414">
          <w:rPr>
            <w:noProof/>
          </w:rPr>
          <w:t>13</w:t>
        </w:r>
        <w:r>
          <w:rPr>
            <w:noProof/>
          </w:rPr>
          <w:fldChar w:fldCharType="end"/>
        </w:r>
      </w:p>
    </w:sdtContent>
  </w:sdt>
  <w:p w14:paraId="6CFDBD24" w14:textId="77777777" w:rsidR="00AD097E" w:rsidRDefault="00AD09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9AFF8A" w14:textId="77777777" w:rsidR="00443B7C" w:rsidRDefault="00443B7C" w:rsidP="00CB1047">
      <w:pPr>
        <w:spacing w:after="0" w:line="240" w:lineRule="auto"/>
      </w:pPr>
      <w:r>
        <w:separator/>
      </w:r>
    </w:p>
  </w:footnote>
  <w:footnote w:type="continuationSeparator" w:id="0">
    <w:p w14:paraId="4425E6B7" w14:textId="77777777" w:rsidR="00443B7C" w:rsidRDefault="00443B7C" w:rsidP="00CB10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B79B7"/>
    <w:multiLevelType w:val="hybridMultilevel"/>
    <w:tmpl w:val="8F3681B2"/>
    <w:lvl w:ilvl="0" w:tplc="FED03020">
      <w:start w:val="1"/>
      <w:numFmt w:val="decimal"/>
      <w:lvlText w:val="%1."/>
      <w:lvlJc w:val="left"/>
      <w:pPr>
        <w:ind w:left="1800" w:hanging="360"/>
      </w:pPr>
    </w:lvl>
    <w:lvl w:ilvl="1" w:tplc="B5AE73BC">
      <w:numFmt w:val="none"/>
      <w:lvlText w:val=""/>
      <w:lvlJc w:val="left"/>
      <w:pPr>
        <w:tabs>
          <w:tab w:val="num" w:pos="360"/>
        </w:tabs>
      </w:pPr>
    </w:lvl>
    <w:lvl w:ilvl="2" w:tplc="8BE6880A">
      <w:numFmt w:val="none"/>
      <w:lvlText w:val=""/>
      <w:lvlJc w:val="left"/>
      <w:pPr>
        <w:tabs>
          <w:tab w:val="num" w:pos="360"/>
        </w:tabs>
      </w:pPr>
    </w:lvl>
    <w:lvl w:ilvl="3" w:tplc="541049FE">
      <w:numFmt w:val="none"/>
      <w:lvlText w:val=""/>
      <w:lvlJc w:val="left"/>
      <w:pPr>
        <w:tabs>
          <w:tab w:val="num" w:pos="360"/>
        </w:tabs>
      </w:pPr>
    </w:lvl>
    <w:lvl w:ilvl="4" w:tplc="E5D2606E">
      <w:numFmt w:val="none"/>
      <w:lvlText w:val=""/>
      <w:lvlJc w:val="left"/>
      <w:pPr>
        <w:tabs>
          <w:tab w:val="num" w:pos="360"/>
        </w:tabs>
      </w:pPr>
    </w:lvl>
    <w:lvl w:ilvl="5" w:tplc="EF542F82">
      <w:numFmt w:val="none"/>
      <w:lvlText w:val=""/>
      <w:lvlJc w:val="left"/>
      <w:pPr>
        <w:tabs>
          <w:tab w:val="num" w:pos="360"/>
        </w:tabs>
      </w:pPr>
    </w:lvl>
    <w:lvl w:ilvl="6" w:tplc="0CBCF63A">
      <w:numFmt w:val="none"/>
      <w:lvlText w:val=""/>
      <w:lvlJc w:val="left"/>
      <w:pPr>
        <w:tabs>
          <w:tab w:val="num" w:pos="360"/>
        </w:tabs>
      </w:pPr>
    </w:lvl>
    <w:lvl w:ilvl="7" w:tplc="D1BCA4CC">
      <w:numFmt w:val="none"/>
      <w:lvlText w:val=""/>
      <w:lvlJc w:val="left"/>
      <w:pPr>
        <w:tabs>
          <w:tab w:val="num" w:pos="360"/>
        </w:tabs>
      </w:pPr>
    </w:lvl>
    <w:lvl w:ilvl="8" w:tplc="C290C740">
      <w:numFmt w:val="none"/>
      <w:lvlText w:val=""/>
      <w:lvlJc w:val="left"/>
      <w:pPr>
        <w:tabs>
          <w:tab w:val="num" w:pos="360"/>
        </w:tabs>
      </w:pPr>
    </w:lvl>
  </w:abstractNum>
  <w:abstractNum w:abstractNumId="1">
    <w:nsid w:val="06A466FC"/>
    <w:multiLevelType w:val="hybridMultilevel"/>
    <w:tmpl w:val="26A61122"/>
    <w:lvl w:ilvl="0" w:tplc="6D90B332">
      <w:start w:val="3"/>
      <w:numFmt w:val="bullet"/>
      <w:lvlText w:val="-"/>
      <w:lvlJc w:val="left"/>
      <w:pPr>
        <w:ind w:left="1080" w:hanging="360"/>
      </w:pPr>
      <w:rPr>
        <w:rFonts w:ascii=".VnTime" w:eastAsia="Times New Roman" w:hAnsi=".VnTime" w:cs=".VnTime"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74C2237"/>
    <w:multiLevelType w:val="multilevel"/>
    <w:tmpl w:val="A44EB5F8"/>
    <w:lvl w:ilvl="0">
      <w:start w:val="1"/>
      <w:numFmt w:val="decimal"/>
      <w:lvlText w:val="%1."/>
      <w:lvlJc w:val="left"/>
      <w:pPr>
        <w:ind w:left="432" w:hanging="432"/>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0ADC5B31"/>
    <w:multiLevelType w:val="hybridMultilevel"/>
    <w:tmpl w:val="65B09E20"/>
    <w:lvl w:ilvl="0" w:tplc="D6809E4C">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EFF076F"/>
    <w:multiLevelType w:val="hybridMultilevel"/>
    <w:tmpl w:val="3362C386"/>
    <w:lvl w:ilvl="0" w:tplc="930801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A240A34"/>
    <w:multiLevelType w:val="hybridMultilevel"/>
    <w:tmpl w:val="24866E5A"/>
    <w:lvl w:ilvl="0" w:tplc="150CC66E">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1AB9629A"/>
    <w:multiLevelType w:val="hybridMultilevel"/>
    <w:tmpl w:val="6AA2310A"/>
    <w:lvl w:ilvl="0" w:tplc="F4424548">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FA413E3"/>
    <w:multiLevelType w:val="singleLevel"/>
    <w:tmpl w:val="654C72DA"/>
    <w:lvl w:ilvl="0">
      <w:start w:val="1"/>
      <w:numFmt w:val="bullet"/>
      <w:lvlText w:val=""/>
      <w:lvlJc w:val="left"/>
      <w:pPr>
        <w:tabs>
          <w:tab w:val="num" w:pos="1080"/>
        </w:tabs>
        <w:ind w:left="1080" w:hanging="360"/>
      </w:pPr>
      <w:rPr>
        <w:rFonts w:ascii="Symbol" w:hAnsi="Symbol" w:hint="default"/>
      </w:rPr>
    </w:lvl>
  </w:abstractNum>
  <w:abstractNum w:abstractNumId="8">
    <w:nsid w:val="24AF19C3"/>
    <w:multiLevelType w:val="multilevel"/>
    <w:tmpl w:val="3362C386"/>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25B96D2C"/>
    <w:multiLevelType w:val="hybridMultilevel"/>
    <w:tmpl w:val="F2124306"/>
    <w:lvl w:ilvl="0" w:tplc="7792B7A0">
      <w:start w:val="2"/>
      <w:numFmt w:val="bullet"/>
      <w:lvlText w:val="-"/>
      <w:lvlJc w:val="left"/>
      <w:pPr>
        <w:ind w:left="961" w:hanging="360"/>
      </w:pPr>
      <w:rPr>
        <w:rFonts w:ascii="Times New Roman" w:eastAsia="Times New Roman" w:hAnsi="Times New Roman" w:cs="Times New Roman" w:hint="default"/>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10">
    <w:nsid w:val="25FE3981"/>
    <w:multiLevelType w:val="hybridMultilevel"/>
    <w:tmpl w:val="F5CAFB9C"/>
    <w:lvl w:ilvl="0" w:tplc="210878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33115607"/>
    <w:multiLevelType w:val="hybridMultilevel"/>
    <w:tmpl w:val="9D74E1AA"/>
    <w:lvl w:ilvl="0" w:tplc="36560C64">
      <w:start w:val="2"/>
      <w:numFmt w:val="bullet"/>
      <w:lvlText w:val="-"/>
      <w:lvlJc w:val="left"/>
      <w:pPr>
        <w:ind w:left="808" w:hanging="360"/>
      </w:pPr>
      <w:rPr>
        <w:rFonts w:ascii="Times New Roman" w:eastAsia="Times New Roman" w:hAnsi="Times New Roman" w:cs="Times New Roman" w:hint="default"/>
      </w:rPr>
    </w:lvl>
    <w:lvl w:ilvl="1" w:tplc="04090003" w:tentative="1">
      <w:start w:val="1"/>
      <w:numFmt w:val="bullet"/>
      <w:lvlText w:val="o"/>
      <w:lvlJc w:val="left"/>
      <w:pPr>
        <w:ind w:left="1528" w:hanging="360"/>
      </w:pPr>
      <w:rPr>
        <w:rFonts w:ascii="Courier New" w:hAnsi="Courier New" w:cs="Courier New" w:hint="default"/>
      </w:rPr>
    </w:lvl>
    <w:lvl w:ilvl="2" w:tplc="04090005" w:tentative="1">
      <w:start w:val="1"/>
      <w:numFmt w:val="bullet"/>
      <w:lvlText w:val=""/>
      <w:lvlJc w:val="left"/>
      <w:pPr>
        <w:ind w:left="2248" w:hanging="360"/>
      </w:pPr>
      <w:rPr>
        <w:rFonts w:ascii="Wingdings" w:hAnsi="Wingdings" w:hint="default"/>
      </w:rPr>
    </w:lvl>
    <w:lvl w:ilvl="3" w:tplc="04090001" w:tentative="1">
      <w:start w:val="1"/>
      <w:numFmt w:val="bullet"/>
      <w:lvlText w:val=""/>
      <w:lvlJc w:val="left"/>
      <w:pPr>
        <w:ind w:left="2968" w:hanging="360"/>
      </w:pPr>
      <w:rPr>
        <w:rFonts w:ascii="Symbol" w:hAnsi="Symbol" w:hint="default"/>
      </w:rPr>
    </w:lvl>
    <w:lvl w:ilvl="4" w:tplc="04090003" w:tentative="1">
      <w:start w:val="1"/>
      <w:numFmt w:val="bullet"/>
      <w:lvlText w:val="o"/>
      <w:lvlJc w:val="left"/>
      <w:pPr>
        <w:ind w:left="3688" w:hanging="360"/>
      </w:pPr>
      <w:rPr>
        <w:rFonts w:ascii="Courier New" w:hAnsi="Courier New" w:cs="Courier New" w:hint="default"/>
      </w:rPr>
    </w:lvl>
    <w:lvl w:ilvl="5" w:tplc="04090005" w:tentative="1">
      <w:start w:val="1"/>
      <w:numFmt w:val="bullet"/>
      <w:lvlText w:val=""/>
      <w:lvlJc w:val="left"/>
      <w:pPr>
        <w:ind w:left="4408" w:hanging="360"/>
      </w:pPr>
      <w:rPr>
        <w:rFonts w:ascii="Wingdings" w:hAnsi="Wingdings" w:hint="default"/>
      </w:rPr>
    </w:lvl>
    <w:lvl w:ilvl="6" w:tplc="04090001" w:tentative="1">
      <w:start w:val="1"/>
      <w:numFmt w:val="bullet"/>
      <w:lvlText w:val=""/>
      <w:lvlJc w:val="left"/>
      <w:pPr>
        <w:ind w:left="5128" w:hanging="360"/>
      </w:pPr>
      <w:rPr>
        <w:rFonts w:ascii="Symbol" w:hAnsi="Symbol" w:hint="default"/>
      </w:rPr>
    </w:lvl>
    <w:lvl w:ilvl="7" w:tplc="04090003" w:tentative="1">
      <w:start w:val="1"/>
      <w:numFmt w:val="bullet"/>
      <w:lvlText w:val="o"/>
      <w:lvlJc w:val="left"/>
      <w:pPr>
        <w:ind w:left="5848" w:hanging="360"/>
      </w:pPr>
      <w:rPr>
        <w:rFonts w:ascii="Courier New" w:hAnsi="Courier New" w:cs="Courier New" w:hint="default"/>
      </w:rPr>
    </w:lvl>
    <w:lvl w:ilvl="8" w:tplc="04090005" w:tentative="1">
      <w:start w:val="1"/>
      <w:numFmt w:val="bullet"/>
      <w:lvlText w:val=""/>
      <w:lvlJc w:val="left"/>
      <w:pPr>
        <w:ind w:left="6568" w:hanging="360"/>
      </w:pPr>
      <w:rPr>
        <w:rFonts w:ascii="Wingdings" w:hAnsi="Wingdings" w:hint="default"/>
      </w:rPr>
    </w:lvl>
  </w:abstractNum>
  <w:abstractNum w:abstractNumId="12">
    <w:nsid w:val="354D0AB3"/>
    <w:multiLevelType w:val="hybridMultilevel"/>
    <w:tmpl w:val="B91843F8"/>
    <w:lvl w:ilvl="0" w:tplc="241EEB8A">
      <w:start w:val="1"/>
      <w:numFmt w:val="decimal"/>
      <w:lvlText w:val="%1."/>
      <w:lvlJc w:val="left"/>
      <w:pPr>
        <w:ind w:left="1182" w:hanging="360"/>
      </w:pPr>
      <w:rPr>
        <w:rFonts w:hint="default"/>
      </w:rPr>
    </w:lvl>
    <w:lvl w:ilvl="1" w:tplc="04090019" w:tentative="1">
      <w:start w:val="1"/>
      <w:numFmt w:val="lowerLetter"/>
      <w:lvlText w:val="%2."/>
      <w:lvlJc w:val="left"/>
      <w:pPr>
        <w:ind w:left="1902" w:hanging="360"/>
      </w:pPr>
    </w:lvl>
    <w:lvl w:ilvl="2" w:tplc="0409001B" w:tentative="1">
      <w:start w:val="1"/>
      <w:numFmt w:val="lowerRoman"/>
      <w:lvlText w:val="%3."/>
      <w:lvlJc w:val="right"/>
      <w:pPr>
        <w:ind w:left="2622" w:hanging="180"/>
      </w:pPr>
    </w:lvl>
    <w:lvl w:ilvl="3" w:tplc="0409000F" w:tentative="1">
      <w:start w:val="1"/>
      <w:numFmt w:val="decimal"/>
      <w:lvlText w:val="%4."/>
      <w:lvlJc w:val="left"/>
      <w:pPr>
        <w:ind w:left="3342" w:hanging="360"/>
      </w:pPr>
    </w:lvl>
    <w:lvl w:ilvl="4" w:tplc="04090019" w:tentative="1">
      <w:start w:val="1"/>
      <w:numFmt w:val="lowerLetter"/>
      <w:lvlText w:val="%5."/>
      <w:lvlJc w:val="left"/>
      <w:pPr>
        <w:ind w:left="4062" w:hanging="360"/>
      </w:pPr>
    </w:lvl>
    <w:lvl w:ilvl="5" w:tplc="0409001B" w:tentative="1">
      <w:start w:val="1"/>
      <w:numFmt w:val="lowerRoman"/>
      <w:lvlText w:val="%6."/>
      <w:lvlJc w:val="right"/>
      <w:pPr>
        <w:ind w:left="4782" w:hanging="180"/>
      </w:pPr>
    </w:lvl>
    <w:lvl w:ilvl="6" w:tplc="0409000F" w:tentative="1">
      <w:start w:val="1"/>
      <w:numFmt w:val="decimal"/>
      <w:lvlText w:val="%7."/>
      <w:lvlJc w:val="left"/>
      <w:pPr>
        <w:ind w:left="5502" w:hanging="360"/>
      </w:pPr>
    </w:lvl>
    <w:lvl w:ilvl="7" w:tplc="04090019" w:tentative="1">
      <w:start w:val="1"/>
      <w:numFmt w:val="lowerLetter"/>
      <w:lvlText w:val="%8."/>
      <w:lvlJc w:val="left"/>
      <w:pPr>
        <w:ind w:left="6222" w:hanging="360"/>
      </w:pPr>
    </w:lvl>
    <w:lvl w:ilvl="8" w:tplc="0409001B" w:tentative="1">
      <w:start w:val="1"/>
      <w:numFmt w:val="lowerRoman"/>
      <w:lvlText w:val="%9."/>
      <w:lvlJc w:val="right"/>
      <w:pPr>
        <w:ind w:left="6942" w:hanging="180"/>
      </w:pPr>
    </w:lvl>
  </w:abstractNum>
  <w:abstractNum w:abstractNumId="13">
    <w:nsid w:val="359D749D"/>
    <w:multiLevelType w:val="hybridMultilevel"/>
    <w:tmpl w:val="08CCF91E"/>
    <w:lvl w:ilvl="0" w:tplc="836C58CC">
      <w:start w:val="5"/>
      <w:numFmt w:val="bullet"/>
      <w:lvlText w:val="-"/>
      <w:lvlJc w:val="left"/>
      <w:pPr>
        <w:tabs>
          <w:tab w:val="num" w:pos="1267"/>
        </w:tabs>
        <w:ind w:left="1267" w:hanging="720"/>
      </w:pPr>
      <w:rPr>
        <w:rFonts w:ascii=".VnTime" w:eastAsia="Times New Roman" w:hAnsi=".VnTime" w:cs="Times New Roman" w:hint="default"/>
      </w:rPr>
    </w:lvl>
    <w:lvl w:ilvl="1" w:tplc="04090003" w:tentative="1">
      <w:start w:val="1"/>
      <w:numFmt w:val="bullet"/>
      <w:lvlText w:val="o"/>
      <w:lvlJc w:val="left"/>
      <w:pPr>
        <w:tabs>
          <w:tab w:val="num" w:pos="1627"/>
        </w:tabs>
        <w:ind w:left="1627" w:hanging="360"/>
      </w:pPr>
      <w:rPr>
        <w:rFonts w:ascii="Courier New" w:hAnsi="Courier New" w:cs="Courier New" w:hint="default"/>
      </w:rPr>
    </w:lvl>
    <w:lvl w:ilvl="2" w:tplc="04090005" w:tentative="1">
      <w:start w:val="1"/>
      <w:numFmt w:val="bullet"/>
      <w:lvlText w:val=""/>
      <w:lvlJc w:val="left"/>
      <w:pPr>
        <w:tabs>
          <w:tab w:val="num" w:pos="2347"/>
        </w:tabs>
        <w:ind w:left="2347" w:hanging="360"/>
      </w:pPr>
      <w:rPr>
        <w:rFonts w:ascii="Wingdings" w:hAnsi="Wingdings" w:hint="default"/>
      </w:rPr>
    </w:lvl>
    <w:lvl w:ilvl="3" w:tplc="04090001" w:tentative="1">
      <w:start w:val="1"/>
      <w:numFmt w:val="bullet"/>
      <w:lvlText w:val=""/>
      <w:lvlJc w:val="left"/>
      <w:pPr>
        <w:tabs>
          <w:tab w:val="num" w:pos="3067"/>
        </w:tabs>
        <w:ind w:left="3067" w:hanging="360"/>
      </w:pPr>
      <w:rPr>
        <w:rFonts w:ascii="Symbol" w:hAnsi="Symbol" w:hint="default"/>
      </w:rPr>
    </w:lvl>
    <w:lvl w:ilvl="4" w:tplc="04090003" w:tentative="1">
      <w:start w:val="1"/>
      <w:numFmt w:val="bullet"/>
      <w:lvlText w:val="o"/>
      <w:lvlJc w:val="left"/>
      <w:pPr>
        <w:tabs>
          <w:tab w:val="num" w:pos="3787"/>
        </w:tabs>
        <w:ind w:left="3787" w:hanging="360"/>
      </w:pPr>
      <w:rPr>
        <w:rFonts w:ascii="Courier New" w:hAnsi="Courier New" w:cs="Courier New" w:hint="default"/>
      </w:rPr>
    </w:lvl>
    <w:lvl w:ilvl="5" w:tplc="04090005" w:tentative="1">
      <w:start w:val="1"/>
      <w:numFmt w:val="bullet"/>
      <w:lvlText w:val=""/>
      <w:lvlJc w:val="left"/>
      <w:pPr>
        <w:tabs>
          <w:tab w:val="num" w:pos="4507"/>
        </w:tabs>
        <w:ind w:left="4507" w:hanging="360"/>
      </w:pPr>
      <w:rPr>
        <w:rFonts w:ascii="Wingdings" w:hAnsi="Wingdings" w:hint="default"/>
      </w:rPr>
    </w:lvl>
    <w:lvl w:ilvl="6" w:tplc="04090001" w:tentative="1">
      <w:start w:val="1"/>
      <w:numFmt w:val="bullet"/>
      <w:lvlText w:val=""/>
      <w:lvlJc w:val="left"/>
      <w:pPr>
        <w:tabs>
          <w:tab w:val="num" w:pos="5227"/>
        </w:tabs>
        <w:ind w:left="5227" w:hanging="360"/>
      </w:pPr>
      <w:rPr>
        <w:rFonts w:ascii="Symbol" w:hAnsi="Symbol" w:hint="default"/>
      </w:rPr>
    </w:lvl>
    <w:lvl w:ilvl="7" w:tplc="04090003" w:tentative="1">
      <w:start w:val="1"/>
      <w:numFmt w:val="bullet"/>
      <w:lvlText w:val="o"/>
      <w:lvlJc w:val="left"/>
      <w:pPr>
        <w:tabs>
          <w:tab w:val="num" w:pos="5947"/>
        </w:tabs>
        <w:ind w:left="5947" w:hanging="360"/>
      </w:pPr>
      <w:rPr>
        <w:rFonts w:ascii="Courier New" w:hAnsi="Courier New" w:cs="Courier New" w:hint="default"/>
      </w:rPr>
    </w:lvl>
    <w:lvl w:ilvl="8" w:tplc="04090005" w:tentative="1">
      <w:start w:val="1"/>
      <w:numFmt w:val="bullet"/>
      <w:lvlText w:val=""/>
      <w:lvlJc w:val="left"/>
      <w:pPr>
        <w:tabs>
          <w:tab w:val="num" w:pos="6667"/>
        </w:tabs>
        <w:ind w:left="6667" w:hanging="360"/>
      </w:pPr>
      <w:rPr>
        <w:rFonts w:ascii="Wingdings" w:hAnsi="Wingdings" w:hint="default"/>
      </w:rPr>
    </w:lvl>
  </w:abstractNum>
  <w:abstractNum w:abstractNumId="14">
    <w:nsid w:val="35D97C3C"/>
    <w:multiLevelType w:val="hybridMultilevel"/>
    <w:tmpl w:val="3AA2B3FC"/>
    <w:lvl w:ilvl="0" w:tplc="22D6AF00">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15">
    <w:nsid w:val="3743431F"/>
    <w:multiLevelType w:val="hybridMultilevel"/>
    <w:tmpl w:val="C570EE06"/>
    <w:lvl w:ilvl="0" w:tplc="851CEB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8A671BA"/>
    <w:multiLevelType w:val="hybridMultilevel"/>
    <w:tmpl w:val="A3347B2A"/>
    <w:lvl w:ilvl="0" w:tplc="E836DB5A">
      <w:start w:val="1"/>
      <w:numFmt w:val="upperRoman"/>
      <w:lvlText w:val="%1."/>
      <w:lvlJc w:val="left"/>
      <w:pPr>
        <w:ind w:left="1800" w:hanging="72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7">
    <w:nsid w:val="3A923377"/>
    <w:multiLevelType w:val="hybridMultilevel"/>
    <w:tmpl w:val="CC5C926A"/>
    <w:lvl w:ilvl="0" w:tplc="A6A22280">
      <w:start w:val="1"/>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86F2060"/>
    <w:multiLevelType w:val="singleLevel"/>
    <w:tmpl w:val="7048FCFA"/>
    <w:lvl w:ilvl="0">
      <w:start w:val="8"/>
      <w:numFmt w:val="bullet"/>
      <w:lvlText w:val="-"/>
      <w:lvlJc w:val="left"/>
      <w:pPr>
        <w:tabs>
          <w:tab w:val="num" w:pos="1069"/>
        </w:tabs>
        <w:ind w:left="1069" w:hanging="360"/>
      </w:pPr>
      <w:rPr>
        <w:rFonts w:ascii="Times New Roman" w:hAnsi="Times New Roman" w:hint="default"/>
      </w:rPr>
    </w:lvl>
  </w:abstractNum>
  <w:abstractNum w:abstractNumId="19">
    <w:nsid w:val="490621D4"/>
    <w:multiLevelType w:val="hybridMultilevel"/>
    <w:tmpl w:val="3C4449E2"/>
    <w:lvl w:ilvl="0" w:tplc="137E3D4E">
      <w:start w:val="4"/>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3231EE9"/>
    <w:multiLevelType w:val="hybridMultilevel"/>
    <w:tmpl w:val="3DF0870A"/>
    <w:lvl w:ilvl="0" w:tplc="EA20541C">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E3846E6"/>
    <w:multiLevelType w:val="hybridMultilevel"/>
    <w:tmpl w:val="90C2C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F796AC0"/>
    <w:multiLevelType w:val="hybridMultilevel"/>
    <w:tmpl w:val="D6EA588C"/>
    <w:lvl w:ilvl="0" w:tplc="FAA08DF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60590364"/>
    <w:multiLevelType w:val="hybridMultilevel"/>
    <w:tmpl w:val="9526739C"/>
    <w:lvl w:ilvl="0" w:tplc="94D052A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1012BC6"/>
    <w:multiLevelType w:val="hybridMultilevel"/>
    <w:tmpl w:val="725E00F0"/>
    <w:lvl w:ilvl="0" w:tplc="A32EA710">
      <w:numFmt w:val="bullet"/>
      <w:lvlText w:val="-"/>
      <w:lvlJc w:val="left"/>
      <w:pPr>
        <w:tabs>
          <w:tab w:val="num" w:pos="720"/>
        </w:tabs>
        <w:ind w:left="720" w:hanging="360"/>
      </w:pPr>
      <w:rPr>
        <w:rFonts w:ascii=".VnTime" w:eastAsia="Times New Roman" w:hAnsi=".VnTime" w:cs="Times New Roman" w:hint="default"/>
      </w:rPr>
    </w:lvl>
    <w:lvl w:ilvl="1" w:tplc="74C62B96">
      <w:start w:val="3"/>
      <w:numFmt w:val="bullet"/>
      <w:lvlText w:val=""/>
      <w:lvlJc w:val="left"/>
      <w:pPr>
        <w:tabs>
          <w:tab w:val="num" w:pos="900"/>
        </w:tabs>
        <w:ind w:left="90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6AA49AC"/>
    <w:multiLevelType w:val="hybridMultilevel"/>
    <w:tmpl w:val="C270FAEC"/>
    <w:lvl w:ilvl="0" w:tplc="3C7CCF6A">
      <w:start w:val="1"/>
      <w:numFmt w:val="decimal"/>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26">
    <w:nsid w:val="709138AC"/>
    <w:multiLevelType w:val="multilevel"/>
    <w:tmpl w:val="DE90C842"/>
    <w:lvl w:ilvl="0">
      <w:start w:val="3"/>
      <w:numFmt w:val="decimal"/>
      <w:lvlText w:val="%1"/>
      <w:lvlJc w:val="left"/>
      <w:pPr>
        <w:ind w:left="600" w:hanging="600"/>
      </w:pPr>
      <w:rPr>
        <w:rFonts w:hint="default"/>
      </w:rPr>
    </w:lvl>
    <w:lvl w:ilvl="1">
      <w:start w:val="1"/>
      <w:numFmt w:val="decimal"/>
      <w:lvlText w:val="%1.%2"/>
      <w:lvlJc w:val="left"/>
      <w:pPr>
        <w:ind w:left="847" w:hanging="600"/>
      </w:pPr>
      <w:rPr>
        <w:rFonts w:hint="default"/>
      </w:rPr>
    </w:lvl>
    <w:lvl w:ilvl="2">
      <w:start w:val="1"/>
      <w:numFmt w:val="decimal"/>
      <w:lvlText w:val="%1.%2.%3"/>
      <w:lvlJc w:val="left"/>
      <w:pPr>
        <w:ind w:left="1214" w:hanging="720"/>
      </w:pPr>
      <w:rPr>
        <w:rFonts w:hint="default"/>
      </w:rPr>
    </w:lvl>
    <w:lvl w:ilvl="3">
      <w:start w:val="1"/>
      <w:numFmt w:val="decimal"/>
      <w:lvlText w:val="%1.%2.%3.%4"/>
      <w:lvlJc w:val="left"/>
      <w:pPr>
        <w:ind w:left="1821" w:hanging="1080"/>
      </w:pPr>
      <w:rPr>
        <w:rFonts w:hint="default"/>
      </w:rPr>
    </w:lvl>
    <w:lvl w:ilvl="4">
      <w:start w:val="1"/>
      <w:numFmt w:val="decimal"/>
      <w:lvlText w:val="%1.%2.%3.%4.%5"/>
      <w:lvlJc w:val="left"/>
      <w:pPr>
        <w:ind w:left="2068" w:hanging="1080"/>
      </w:pPr>
      <w:rPr>
        <w:rFonts w:hint="default"/>
      </w:rPr>
    </w:lvl>
    <w:lvl w:ilvl="5">
      <w:start w:val="1"/>
      <w:numFmt w:val="decimal"/>
      <w:lvlText w:val="%1.%2.%3.%4.%5.%6"/>
      <w:lvlJc w:val="left"/>
      <w:pPr>
        <w:ind w:left="2675" w:hanging="1440"/>
      </w:pPr>
      <w:rPr>
        <w:rFonts w:hint="default"/>
      </w:rPr>
    </w:lvl>
    <w:lvl w:ilvl="6">
      <w:start w:val="1"/>
      <w:numFmt w:val="decimal"/>
      <w:lvlText w:val="%1.%2.%3.%4.%5.%6.%7"/>
      <w:lvlJc w:val="left"/>
      <w:pPr>
        <w:ind w:left="2922" w:hanging="1440"/>
      </w:pPr>
      <w:rPr>
        <w:rFonts w:hint="default"/>
      </w:rPr>
    </w:lvl>
    <w:lvl w:ilvl="7">
      <w:start w:val="1"/>
      <w:numFmt w:val="decimal"/>
      <w:lvlText w:val="%1.%2.%3.%4.%5.%6.%7.%8"/>
      <w:lvlJc w:val="left"/>
      <w:pPr>
        <w:ind w:left="3529" w:hanging="1800"/>
      </w:pPr>
      <w:rPr>
        <w:rFonts w:hint="default"/>
      </w:rPr>
    </w:lvl>
    <w:lvl w:ilvl="8">
      <w:start w:val="1"/>
      <w:numFmt w:val="decimal"/>
      <w:lvlText w:val="%1.%2.%3.%4.%5.%6.%7.%8.%9"/>
      <w:lvlJc w:val="left"/>
      <w:pPr>
        <w:ind w:left="4136" w:hanging="2160"/>
      </w:pPr>
      <w:rPr>
        <w:rFonts w:hint="default"/>
      </w:rPr>
    </w:lvl>
  </w:abstractNum>
  <w:abstractNum w:abstractNumId="27">
    <w:nsid w:val="73723742"/>
    <w:multiLevelType w:val="hybridMultilevel"/>
    <w:tmpl w:val="15EC686E"/>
    <w:lvl w:ilvl="0" w:tplc="B35AFA5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78C86247"/>
    <w:multiLevelType w:val="hybridMultilevel"/>
    <w:tmpl w:val="CA96765A"/>
    <w:lvl w:ilvl="0" w:tplc="2586D9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9BE368A"/>
    <w:multiLevelType w:val="hybridMultilevel"/>
    <w:tmpl w:val="598E34B2"/>
    <w:lvl w:ilvl="0" w:tplc="8C9E24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A933EC6"/>
    <w:multiLevelType w:val="hybridMultilevel"/>
    <w:tmpl w:val="AB08CBA6"/>
    <w:lvl w:ilvl="0" w:tplc="592C56EA">
      <w:start w:val="1"/>
      <w:numFmt w:val="decimal"/>
      <w:lvlText w:val="%1."/>
      <w:lvlJc w:val="left"/>
      <w:pPr>
        <w:ind w:left="494" w:hanging="360"/>
      </w:pPr>
      <w:rPr>
        <w:rFonts w:hint="default"/>
      </w:rPr>
    </w:lvl>
    <w:lvl w:ilvl="1" w:tplc="04090019" w:tentative="1">
      <w:start w:val="1"/>
      <w:numFmt w:val="lowerLetter"/>
      <w:lvlText w:val="%2."/>
      <w:lvlJc w:val="left"/>
      <w:pPr>
        <w:ind w:left="1214" w:hanging="360"/>
      </w:pPr>
    </w:lvl>
    <w:lvl w:ilvl="2" w:tplc="0409001B" w:tentative="1">
      <w:start w:val="1"/>
      <w:numFmt w:val="lowerRoman"/>
      <w:lvlText w:val="%3."/>
      <w:lvlJc w:val="right"/>
      <w:pPr>
        <w:ind w:left="1934" w:hanging="180"/>
      </w:pPr>
    </w:lvl>
    <w:lvl w:ilvl="3" w:tplc="0409000F" w:tentative="1">
      <w:start w:val="1"/>
      <w:numFmt w:val="decimal"/>
      <w:lvlText w:val="%4."/>
      <w:lvlJc w:val="left"/>
      <w:pPr>
        <w:ind w:left="2654" w:hanging="360"/>
      </w:pPr>
    </w:lvl>
    <w:lvl w:ilvl="4" w:tplc="04090019" w:tentative="1">
      <w:start w:val="1"/>
      <w:numFmt w:val="lowerLetter"/>
      <w:lvlText w:val="%5."/>
      <w:lvlJc w:val="left"/>
      <w:pPr>
        <w:ind w:left="3374" w:hanging="360"/>
      </w:pPr>
    </w:lvl>
    <w:lvl w:ilvl="5" w:tplc="0409001B" w:tentative="1">
      <w:start w:val="1"/>
      <w:numFmt w:val="lowerRoman"/>
      <w:lvlText w:val="%6."/>
      <w:lvlJc w:val="right"/>
      <w:pPr>
        <w:ind w:left="4094" w:hanging="180"/>
      </w:pPr>
    </w:lvl>
    <w:lvl w:ilvl="6" w:tplc="0409000F" w:tentative="1">
      <w:start w:val="1"/>
      <w:numFmt w:val="decimal"/>
      <w:lvlText w:val="%7."/>
      <w:lvlJc w:val="left"/>
      <w:pPr>
        <w:ind w:left="4814" w:hanging="360"/>
      </w:pPr>
    </w:lvl>
    <w:lvl w:ilvl="7" w:tplc="04090019" w:tentative="1">
      <w:start w:val="1"/>
      <w:numFmt w:val="lowerLetter"/>
      <w:lvlText w:val="%8."/>
      <w:lvlJc w:val="left"/>
      <w:pPr>
        <w:ind w:left="5534" w:hanging="360"/>
      </w:pPr>
    </w:lvl>
    <w:lvl w:ilvl="8" w:tplc="0409001B" w:tentative="1">
      <w:start w:val="1"/>
      <w:numFmt w:val="lowerRoman"/>
      <w:lvlText w:val="%9."/>
      <w:lvlJc w:val="right"/>
      <w:pPr>
        <w:ind w:left="6254" w:hanging="180"/>
      </w:pPr>
    </w:lvl>
  </w:abstractNum>
  <w:abstractNum w:abstractNumId="31">
    <w:nsid w:val="7D71294B"/>
    <w:multiLevelType w:val="hybridMultilevel"/>
    <w:tmpl w:val="6E5E6F90"/>
    <w:lvl w:ilvl="0" w:tplc="E97E197E">
      <w:start w:val="1"/>
      <w:numFmt w:val="bullet"/>
      <w:lvlText w:val="-"/>
      <w:lvlJc w:val="left"/>
      <w:pPr>
        <w:ind w:left="1080" w:hanging="360"/>
      </w:pPr>
      <w:rPr>
        <w:rFonts w:ascii=".VnTime" w:eastAsia="Times New Roman" w:hAnsi=".VnTime"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7DFE5324"/>
    <w:multiLevelType w:val="hybridMultilevel"/>
    <w:tmpl w:val="93E8D468"/>
    <w:lvl w:ilvl="0" w:tplc="CC08D838">
      <w:start w:val="2"/>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nsid w:val="7F0367AD"/>
    <w:multiLevelType w:val="hybridMultilevel"/>
    <w:tmpl w:val="1F36E4FA"/>
    <w:lvl w:ilvl="0" w:tplc="B1603F1A">
      <w:numFmt w:val="bullet"/>
      <w:lvlText w:val="-"/>
      <w:lvlJc w:val="left"/>
      <w:pPr>
        <w:tabs>
          <w:tab w:val="num" w:pos="1440"/>
        </w:tabs>
        <w:ind w:left="1440" w:hanging="360"/>
      </w:pPr>
      <w:rPr>
        <w:rFonts w:ascii=".VnTime" w:eastAsia="Times New Roman" w:hAnsi=".VnTime"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nsid w:val="7F681642"/>
    <w:multiLevelType w:val="multilevel"/>
    <w:tmpl w:val="0A920158"/>
    <w:lvl w:ilvl="0">
      <w:start w:val="1"/>
      <w:numFmt w:val="decimal"/>
      <w:lvlText w:val="%1."/>
      <w:lvlJc w:val="left"/>
      <w:pPr>
        <w:ind w:left="432" w:hanging="432"/>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5">
    <w:nsid w:val="7F790B98"/>
    <w:multiLevelType w:val="hybridMultilevel"/>
    <w:tmpl w:val="3294C5DE"/>
    <w:lvl w:ilvl="0" w:tplc="B8785AF8">
      <w:start w:val="1"/>
      <w:numFmt w:val="upperRoman"/>
      <w:lvlText w:val="%1."/>
      <w:lvlJc w:val="left"/>
      <w:pPr>
        <w:ind w:left="1440" w:hanging="720"/>
      </w:pPr>
      <w:rPr>
        <w:rFonts w:ascii=".VnTimeH" w:hAnsi=".VnTimeH" w:cs="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F8022A2"/>
    <w:multiLevelType w:val="hybridMultilevel"/>
    <w:tmpl w:val="391C32F0"/>
    <w:lvl w:ilvl="0" w:tplc="DD244B4C">
      <w:start w:val="1"/>
      <w:numFmt w:val="bullet"/>
      <w:lvlText w:val="-"/>
      <w:lvlJc w:val="left"/>
      <w:pPr>
        <w:tabs>
          <w:tab w:val="num" w:pos="1080"/>
        </w:tabs>
        <w:ind w:left="1080" w:hanging="36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6"/>
  </w:num>
  <w:num w:numId="2">
    <w:abstractNumId w:val="32"/>
  </w:num>
  <w:num w:numId="3">
    <w:abstractNumId w:val="19"/>
  </w:num>
  <w:num w:numId="4">
    <w:abstractNumId w:val="33"/>
  </w:num>
  <w:num w:numId="5">
    <w:abstractNumId w:val="13"/>
  </w:num>
  <w:num w:numId="6">
    <w:abstractNumId w:val="17"/>
  </w:num>
  <w:num w:numId="7">
    <w:abstractNumId w:val="20"/>
  </w:num>
  <w:num w:numId="8">
    <w:abstractNumId w:val="7"/>
  </w:num>
  <w:num w:numId="9">
    <w:abstractNumId w:val="24"/>
  </w:num>
  <w:num w:numId="10">
    <w:abstractNumId w:val="18"/>
  </w:num>
  <w:num w:numId="11">
    <w:abstractNumId w:val="10"/>
  </w:num>
  <w:num w:numId="12">
    <w:abstractNumId w:val="27"/>
  </w:num>
  <w:num w:numId="13">
    <w:abstractNumId w:val="25"/>
  </w:num>
  <w:num w:numId="14">
    <w:abstractNumId w:val="15"/>
  </w:num>
  <w:num w:numId="15">
    <w:abstractNumId w:val="12"/>
  </w:num>
  <w:num w:numId="16">
    <w:abstractNumId w:val="30"/>
  </w:num>
  <w:num w:numId="17">
    <w:abstractNumId w:val="5"/>
  </w:num>
  <w:num w:numId="18">
    <w:abstractNumId w:val="22"/>
  </w:num>
  <w:num w:numId="19">
    <w:abstractNumId w:val="16"/>
  </w:num>
  <w:num w:numId="20">
    <w:abstractNumId w:val="31"/>
  </w:num>
  <w:num w:numId="21">
    <w:abstractNumId w:val="1"/>
  </w:num>
  <w:num w:numId="22">
    <w:abstractNumId w:val="9"/>
  </w:num>
  <w:num w:numId="23">
    <w:abstractNumId w:val="23"/>
  </w:num>
  <w:num w:numId="24">
    <w:abstractNumId w:val="11"/>
  </w:num>
  <w:num w:numId="25">
    <w:abstractNumId w:val="14"/>
  </w:num>
  <w:num w:numId="26">
    <w:abstractNumId w:val="34"/>
  </w:num>
  <w:num w:numId="27">
    <w:abstractNumId w:val="2"/>
  </w:num>
  <w:num w:numId="28">
    <w:abstractNumId w:val="4"/>
  </w:num>
  <w:num w:numId="29">
    <w:abstractNumId w:val="6"/>
  </w:num>
  <w:num w:numId="30">
    <w:abstractNumId w:val="0"/>
  </w:num>
  <w:num w:numId="31">
    <w:abstractNumId w:val="29"/>
  </w:num>
  <w:num w:numId="32">
    <w:abstractNumId w:val="26"/>
  </w:num>
  <w:num w:numId="33">
    <w:abstractNumId w:val="21"/>
  </w:num>
  <w:num w:numId="34">
    <w:abstractNumId w:val="8"/>
  </w:num>
  <w:num w:numId="35">
    <w:abstractNumId w:val="28"/>
  </w:num>
  <w:num w:numId="36">
    <w:abstractNumId w:val="35"/>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B7C7A"/>
    <w:rsid w:val="00003F96"/>
    <w:rsid w:val="00007894"/>
    <w:rsid w:val="00010FE9"/>
    <w:rsid w:val="00016278"/>
    <w:rsid w:val="0001686A"/>
    <w:rsid w:val="00017525"/>
    <w:rsid w:val="00017755"/>
    <w:rsid w:val="00020CC2"/>
    <w:rsid w:val="0002233F"/>
    <w:rsid w:val="00023AF2"/>
    <w:rsid w:val="00023BFB"/>
    <w:rsid w:val="00024AF9"/>
    <w:rsid w:val="000301CE"/>
    <w:rsid w:val="00031453"/>
    <w:rsid w:val="0003227C"/>
    <w:rsid w:val="00032F4B"/>
    <w:rsid w:val="00040DB5"/>
    <w:rsid w:val="0004262A"/>
    <w:rsid w:val="000448A5"/>
    <w:rsid w:val="0004563D"/>
    <w:rsid w:val="0005009B"/>
    <w:rsid w:val="000514F9"/>
    <w:rsid w:val="00053FA2"/>
    <w:rsid w:val="00054D42"/>
    <w:rsid w:val="000557C9"/>
    <w:rsid w:val="0005659A"/>
    <w:rsid w:val="00056804"/>
    <w:rsid w:val="00056945"/>
    <w:rsid w:val="00062179"/>
    <w:rsid w:val="00062F19"/>
    <w:rsid w:val="000635E4"/>
    <w:rsid w:val="00064610"/>
    <w:rsid w:val="000669AE"/>
    <w:rsid w:val="00070C8F"/>
    <w:rsid w:val="0007132D"/>
    <w:rsid w:val="000747F9"/>
    <w:rsid w:val="00083399"/>
    <w:rsid w:val="00086C2D"/>
    <w:rsid w:val="000905D1"/>
    <w:rsid w:val="000915E4"/>
    <w:rsid w:val="000954F7"/>
    <w:rsid w:val="00096291"/>
    <w:rsid w:val="000A075B"/>
    <w:rsid w:val="000A091D"/>
    <w:rsid w:val="000A0A22"/>
    <w:rsid w:val="000A17E8"/>
    <w:rsid w:val="000A307D"/>
    <w:rsid w:val="000A654D"/>
    <w:rsid w:val="000A794D"/>
    <w:rsid w:val="000B0192"/>
    <w:rsid w:val="000B0C18"/>
    <w:rsid w:val="000B4C66"/>
    <w:rsid w:val="000B78C0"/>
    <w:rsid w:val="000C1C34"/>
    <w:rsid w:val="000C40A5"/>
    <w:rsid w:val="000D1294"/>
    <w:rsid w:val="000D23F8"/>
    <w:rsid w:val="000D317B"/>
    <w:rsid w:val="000D3DE6"/>
    <w:rsid w:val="000D4F22"/>
    <w:rsid w:val="000D4F4A"/>
    <w:rsid w:val="000E36C7"/>
    <w:rsid w:val="000F6742"/>
    <w:rsid w:val="000F6C3C"/>
    <w:rsid w:val="001013D7"/>
    <w:rsid w:val="00105656"/>
    <w:rsid w:val="001077AC"/>
    <w:rsid w:val="00107C76"/>
    <w:rsid w:val="00110A82"/>
    <w:rsid w:val="0011459B"/>
    <w:rsid w:val="00120EFC"/>
    <w:rsid w:val="00120F56"/>
    <w:rsid w:val="001213CF"/>
    <w:rsid w:val="0012218D"/>
    <w:rsid w:val="00124C42"/>
    <w:rsid w:val="001253D1"/>
    <w:rsid w:val="0012727B"/>
    <w:rsid w:val="001319F5"/>
    <w:rsid w:val="00133DB0"/>
    <w:rsid w:val="0013444B"/>
    <w:rsid w:val="0014080E"/>
    <w:rsid w:val="00140D8D"/>
    <w:rsid w:val="001412C0"/>
    <w:rsid w:val="00144D7A"/>
    <w:rsid w:val="00145EDE"/>
    <w:rsid w:val="0014665E"/>
    <w:rsid w:val="001469B2"/>
    <w:rsid w:val="00150630"/>
    <w:rsid w:val="00150B44"/>
    <w:rsid w:val="0015141B"/>
    <w:rsid w:val="001527E5"/>
    <w:rsid w:val="001552B4"/>
    <w:rsid w:val="00161392"/>
    <w:rsid w:val="001634BA"/>
    <w:rsid w:val="00167538"/>
    <w:rsid w:val="00174699"/>
    <w:rsid w:val="00182A8D"/>
    <w:rsid w:val="00185F19"/>
    <w:rsid w:val="001867F8"/>
    <w:rsid w:val="0019196C"/>
    <w:rsid w:val="00192137"/>
    <w:rsid w:val="00192297"/>
    <w:rsid w:val="001938FD"/>
    <w:rsid w:val="001948AC"/>
    <w:rsid w:val="001A12AB"/>
    <w:rsid w:val="001A7EDC"/>
    <w:rsid w:val="001B6653"/>
    <w:rsid w:val="001B7C7A"/>
    <w:rsid w:val="001C10B2"/>
    <w:rsid w:val="001C2878"/>
    <w:rsid w:val="001D7D4D"/>
    <w:rsid w:val="001E07C8"/>
    <w:rsid w:val="001E3D55"/>
    <w:rsid w:val="001E4AC2"/>
    <w:rsid w:val="001E6E55"/>
    <w:rsid w:val="001E7E84"/>
    <w:rsid w:val="001F063A"/>
    <w:rsid w:val="00200006"/>
    <w:rsid w:val="00203335"/>
    <w:rsid w:val="00207E55"/>
    <w:rsid w:val="00211A86"/>
    <w:rsid w:val="00211CA0"/>
    <w:rsid w:val="0021294F"/>
    <w:rsid w:val="002169DF"/>
    <w:rsid w:val="00220079"/>
    <w:rsid w:val="00222E53"/>
    <w:rsid w:val="00223007"/>
    <w:rsid w:val="00223885"/>
    <w:rsid w:val="00226EC0"/>
    <w:rsid w:val="00227054"/>
    <w:rsid w:val="00230380"/>
    <w:rsid w:val="00231703"/>
    <w:rsid w:val="00231934"/>
    <w:rsid w:val="00233DB9"/>
    <w:rsid w:val="00233F0F"/>
    <w:rsid w:val="0024104B"/>
    <w:rsid w:val="002413AA"/>
    <w:rsid w:val="002434F8"/>
    <w:rsid w:val="00251C13"/>
    <w:rsid w:val="0025329F"/>
    <w:rsid w:val="0025371D"/>
    <w:rsid w:val="00253E5E"/>
    <w:rsid w:val="00254B03"/>
    <w:rsid w:val="00260F7E"/>
    <w:rsid w:val="002630C5"/>
    <w:rsid w:val="00264414"/>
    <w:rsid w:val="00265D2B"/>
    <w:rsid w:val="00270764"/>
    <w:rsid w:val="002709A9"/>
    <w:rsid w:val="00272AEC"/>
    <w:rsid w:val="00280EAF"/>
    <w:rsid w:val="002824D9"/>
    <w:rsid w:val="0028555D"/>
    <w:rsid w:val="002929BF"/>
    <w:rsid w:val="002A0F5F"/>
    <w:rsid w:val="002A1719"/>
    <w:rsid w:val="002A1AD3"/>
    <w:rsid w:val="002A4312"/>
    <w:rsid w:val="002A5A01"/>
    <w:rsid w:val="002A64D9"/>
    <w:rsid w:val="002B0D0C"/>
    <w:rsid w:val="002B5284"/>
    <w:rsid w:val="002C2293"/>
    <w:rsid w:val="002C2C4E"/>
    <w:rsid w:val="002C4649"/>
    <w:rsid w:val="002C6865"/>
    <w:rsid w:val="002C6B6C"/>
    <w:rsid w:val="002D4C7C"/>
    <w:rsid w:val="002E45FE"/>
    <w:rsid w:val="002E4C45"/>
    <w:rsid w:val="002E4CD1"/>
    <w:rsid w:val="002F0AF5"/>
    <w:rsid w:val="002F11C8"/>
    <w:rsid w:val="002F366B"/>
    <w:rsid w:val="002F525D"/>
    <w:rsid w:val="002F648B"/>
    <w:rsid w:val="002F75EA"/>
    <w:rsid w:val="003000C1"/>
    <w:rsid w:val="00303AAB"/>
    <w:rsid w:val="00307796"/>
    <w:rsid w:val="00317170"/>
    <w:rsid w:val="003215D7"/>
    <w:rsid w:val="00323281"/>
    <w:rsid w:val="00325E8A"/>
    <w:rsid w:val="00326810"/>
    <w:rsid w:val="00327073"/>
    <w:rsid w:val="0033056D"/>
    <w:rsid w:val="003309B3"/>
    <w:rsid w:val="00331F2E"/>
    <w:rsid w:val="003320DD"/>
    <w:rsid w:val="00333A60"/>
    <w:rsid w:val="003346BE"/>
    <w:rsid w:val="00334B24"/>
    <w:rsid w:val="00337D6D"/>
    <w:rsid w:val="003450E6"/>
    <w:rsid w:val="003522F4"/>
    <w:rsid w:val="0035240D"/>
    <w:rsid w:val="003635C5"/>
    <w:rsid w:val="00365E2E"/>
    <w:rsid w:val="0037086D"/>
    <w:rsid w:val="00370CE4"/>
    <w:rsid w:val="0037397F"/>
    <w:rsid w:val="00380FCB"/>
    <w:rsid w:val="00381A98"/>
    <w:rsid w:val="00384331"/>
    <w:rsid w:val="00384A8A"/>
    <w:rsid w:val="00386CFC"/>
    <w:rsid w:val="00387098"/>
    <w:rsid w:val="00396D3F"/>
    <w:rsid w:val="003A0C5E"/>
    <w:rsid w:val="003A24DE"/>
    <w:rsid w:val="003A279C"/>
    <w:rsid w:val="003A2F45"/>
    <w:rsid w:val="003A66B5"/>
    <w:rsid w:val="003B405D"/>
    <w:rsid w:val="003B7D35"/>
    <w:rsid w:val="003C2718"/>
    <w:rsid w:val="003D3379"/>
    <w:rsid w:val="003D3507"/>
    <w:rsid w:val="003D401C"/>
    <w:rsid w:val="003D5FE0"/>
    <w:rsid w:val="003D7C15"/>
    <w:rsid w:val="003E2E7C"/>
    <w:rsid w:val="003E60B5"/>
    <w:rsid w:val="003F04F7"/>
    <w:rsid w:val="003F0FCC"/>
    <w:rsid w:val="003F1605"/>
    <w:rsid w:val="003F44DE"/>
    <w:rsid w:val="003F7D39"/>
    <w:rsid w:val="00400947"/>
    <w:rsid w:val="00400F63"/>
    <w:rsid w:val="00401430"/>
    <w:rsid w:val="0040287D"/>
    <w:rsid w:val="0040289F"/>
    <w:rsid w:val="00402F8A"/>
    <w:rsid w:val="00404AF0"/>
    <w:rsid w:val="004211F1"/>
    <w:rsid w:val="00422184"/>
    <w:rsid w:val="00422E56"/>
    <w:rsid w:val="0042347E"/>
    <w:rsid w:val="00424430"/>
    <w:rsid w:val="00424923"/>
    <w:rsid w:val="00425EF4"/>
    <w:rsid w:val="00427401"/>
    <w:rsid w:val="004320A1"/>
    <w:rsid w:val="00432274"/>
    <w:rsid w:val="00432EDD"/>
    <w:rsid w:val="00432F26"/>
    <w:rsid w:val="004335DC"/>
    <w:rsid w:val="004430A0"/>
    <w:rsid w:val="004432D5"/>
    <w:rsid w:val="0044362D"/>
    <w:rsid w:val="00443B7C"/>
    <w:rsid w:val="00446E40"/>
    <w:rsid w:val="00450DDC"/>
    <w:rsid w:val="00460CD7"/>
    <w:rsid w:val="00461DC9"/>
    <w:rsid w:val="00463AB5"/>
    <w:rsid w:val="00464C3A"/>
    <w:rsid w:val="00467C10"/>
    <w:rsid w:val="00472CF5"/>
    <w:rsid w:val="00473E25"/>
    <w:rsid w:val="00476626"/>
    <w:rsid w:val="004843B1"/>
    <w:rsid w:val="00484F7B"/>
    <w:rsid w:val="00487C5D"/>
    <w:rsid w:val="00492350"/>
    <w:rsid w:val="0049291F"/>
    <w:rsid w:val="0049352B"/>
    <w:rsid w:val="004935AA"/>
    <w:rsid w:val="00494563"/>
    <w:rsid w:val="004A280C"/>
    <w:rsid w:val="004A6221"/>
    <w:rsid w:val="004A67C3"/>
    <w:rsid w:val="004A7491"/>
    <w:rsid w:val="004A7DEC"/>
    <w:rsid w:val="004B333A"/>
    <w:rsid w:val="004B6E35"/>
    <w:rsid w:val="004C3AE4"/>
    <w:rsid w:val="004C46A3"/>
    <w:rsid w:val="004C5763"/>
    <w:rsid w:val="004C6AF9"/>
    <w:rsid w:val="004D025D"/>
    <w:rsid w:val="004D42C9"/>
    <w:rsid w:val="004D75A5"/>
    <w:rsid w:val="004D7D8C"/>
    <w:rsid w:val="004E18F3"/>
    <w:rsid w:val="004E18F4"/>
    <w:rsid w:val="004E38AA"/>
    <w:rsid w:val="004E58BF"/>
    <w:rsid w:val="004E7B70"/>
    <w:rsid w:val="004F14BD"/>
    <w:rsid w:val="004F185C"/>
    <w:rsid w:val="004F2249"/>
    <w:rsid w:val="004F481C"/>
    <w:rsid w:val="004F66CD"/>
    <w:rsid w:val="005005C1"/>
    <w:rsid w:val="0050190D"/>
    <w:rsid w:val="00506397"/>
    <w:rsid w:val="00506420"/>
    <w:rsid w:val="00506A84"/>
    <w:rsid w:val="0050793F"/>
    <w:rsid w:val="00511E7A"/>
    <w:rsid w:val="00512691"/>
    <w:rsid w:val="00517111"/>
    <w:rsid w:val="0052090A"/>
    <w:rsid w:val="00523ECA"/>
    <w:rsid w:val="005257FC"/>
    <w:rsid w:val="0053026D"/>
    <w:rsid w:val="005313F1"/>
    <w:rsid w:val="00532DDD"/>
    <w:rsid w:val="005477A3"/>
    <w:rsid w:val="00553BB7"/>
    <w:rsid w:val="00554BCD"/>
    <w:rsid w:val="00565B90"/>
    <w:rsid w:val="005660F3"/>
    <w:rsid w:val="0057184B"/>
    <w:rsid w:val="0057335C"/>
    <w:rsid w:val="00573F07"/>
    <w:rsid w:val="005770DF"/>
    <w:rsid w:val="0057744E"/>
    <w:rsid w:val="00577DD6"/>
    <w:rsid w:val="005800F8"/>
    <w:rsid w:val="00581A1D"/>
    <w:rsid w:val="00585192"/>
    <w:rsid w:val="005853E5"/>
    <w:rsid w:val="005875C2"/>
    <w:rsid w:val="00591E2F"/>
    <w:rsid w:val="00591EAE"/>
    <w:rsid w:val="0059508D"/>
    <w:rsid w:val="005954CF"/>
    <w:rsid w:val="00595F74"/>
    <w:rsid w:val="005974E8"/>
    <w:rsid w:val="00597A6E"/>
    <w:rsid w:val="00597B7C"/>
    <w:rsid w:val="005A0987"/>
    <w:rsid w:val="005A113A"/>
    <w:rsid w:val="005A1714"/>
    <w:rsid w:val="005B0057"/>
    <w:rsid w:val="005B13FB"/>
    <w:rsid w:val="005B4437"/>
    <w:rsid w:val="005B6919"/>
    <w:rsid w:val="005B70B1"/>
    <w:rsid w:val="005C4589"/>
    <w:rsid w:val="005C579E"/>
    <w:rsid w:val="005C653F"/>
    <w:rsid w:val="005D25E5"/>
    <w:rsid w:val="005D65E3"/>
    <w:rsid w:val="005D7B75"/>
    <w:rsid w:val="005E30A8"/>
    <w:rsid w:val="005E58CB"/>
    <w:rsid w:val="005F06BD"/>
    <w:rsid w:val="005F15B7"/>
    <w:rsid w:val="005F3220"/>
    <w:rsid w:val="005F3883"/>
    <w:rsid w:val="00601675"/>
    <w:rsid w:val="006017B1"/>
    <w:rsid w:val="0060194F"/>
    <w:rsid w:val="00601F04"/>
    <w:rsid w:val="00603229"/>
    <w:rsid w:val="00605A14"/>
    <w:rsid w:val="00605E64"/>
    <w:rsid w:val="006077F5"/>
    <w:rsid w:val="00610791"/>
    <w:rsid w:val="00614096"/>
    <w:rsid w:val="00616B79"/>
    <w:rsid w:val="006178B3"/>
    <w:rsid w:val="00622BB5"/>
    <w:rsid w:val="00622FE3"/>
    <w:rsid w:val="006273BE"/>
    <w:rsid w:val="0062799D"/>
    <w:rsid w:val="006313B6"/>
    <w:rsid w:val="006320B2"/>
    <w:rsid w:val="00634648"/>
    <w:rsid w:val="006422D9"/>
    <w:rsid w:val="00642672"/>
    <w:rsid w:val="00642B43"/>
    <w:rsid w:val="006432A6"/>
    <w:rsid w:val="006441E6"/>
    <w:rsid w:val="00645A41"/>
    <w:rsid w:val="006470B1"/>
    <w:rsid w:val="006479A2"/>
    <w:rsid w:val="00650DA2"/>
    <w:rsid w:val="00651D05"/>
    <w:rsid w:val="00653AE6"/>
    <w:rsid w:val="00653F1C"/>
    <w:rsid w:val="006546F5"/>
    <w:rsid w:val="00661A97"/>
    <w:rsid w:val="0066302C"/>
    <w:rsid w:val="00663765"/>
    <w:rsid w:val="006649FE"/>
    <w:rsid w:val="00664B89"/>
    <w:rsid w:val="00666FB8"/>
    <w:rsid w:val="00676C4C"/>
    <w:rsid w:val="00682CCB"/>
    <w:rsid w:val="006929AD"/>
    <w:rsid w:val="00696166"/>
    <w:rsid w:val="006A11A6"/>
    <w:rsid w:val="006A2A81"/>
    <w:rsid w:val="006A2BAB"/>
    <w:rsid w:val="006A3A42"/>
    <w:rsid w:val="006A4D67"/>
    <w:rsid w:val="006B0074"/>
    <w:rsid w:val="006B0939"/>
    <w:rsid w:val="006B0F3F"/>
    <w:rsid w:val="006B1ACF"/>
    <w:rsid w:val="006B1C90"/>
    <w:rsid w:val="006B5E61"/>
    <w:rsid w:val="006B5F4B"/>
    <w:rsid w:val="006C2508"/>
    <w:rsid w:val="006C71C0"/>
    <w:rsid w:val="006D0B28"/>
    <w:rsid w:val="006D151D"/>
    <w:rsid w:val="006D6957"/>
    <w:rsid w:val="006D723E"/>
    <w:rsid w:val="006E3204"/>
    <w:rsid w:val="006E7673"/>
    <w:rsid w:val="006F7D78"/>
    <w:rsid w:val="0070133D"/>
    <w:rsid w:val="0070187E"/>
    <w:rsid w:val="00702C74"/>
    <w:rsid w:val="00705B4D"/>
    <w:rsid w:val="00710D27"/>
    <w:rsid w:val="00713201"/>
    <w:rsid w:val="00715362"/>
    <w:rsid w:val="007204F3"/>
    <w:rsid w:val="007241CD"/>
    <w:rsid w:val="00724F87"/>
    <w:rsid w:val="0073358A"/>
    <w:rsid w:val="007423EA"/>
    <w:rsid w:val="00744701"/>
    <w:rsid w:val="007461E7"/>
    <w:rsid w:val="00746369"/>
    <w:rsid w:val="00750D0E"/>
    <w:rsid w:val="00750D26"/>
    <w:rsid w:val="00751BAD"/>
    <w:rsid w:val="00755263"/>
    <w:rsid w:val="0075527A"/>
    <w:rsid w:val="00761513"/>
    <w:rsid w:val="0076235D"/>
    <w:rsid w:val="00772A90"/>
    <w:rsid w:val="00781096"/>
    <w:rsid w:val="00782006"/>
    <w:rsid w:val="007838AF"/>
    <w:rsid w:val="007838B7"/>
    <w:rsid w:val="00785B64"/>
    <w:rsid w:val="0078693D"/>
    <w:rsid w:val="007872A8"/>
    <w:rsid w:val="00787BB4"/>
    <w:rsid w:val="00790919"/>
    <w:rsid w:val="007911C4"/>
    <w:rsid w:val="00791CDB"/>
    <w:rsid w:val="007A36B7"/>
    <w:rsid w:val="007A6F2D"/>
    <w:rsid w:val="007A70CB"/>
    <w:rsid w:val="007B0585"/>
    <w:rsid w:val="007B332E"/>
    <w:rsid w:val="007B49E0"/>
    <w:rsid w:val="007B4BA8"/>
    <w:rsid w:val="007B5880"/>
    <w:rsid w:val="007B6244"/>
    <w:rsid w:val="007B64DC"/>
    <w:rsid w:val="007B6A6A"/>
    <w:rsid w:val="007B7808"/>
    <w:rsid w:val="007C4E8D"/>
    <w:rsid w:val="007D0C85"/>
    <w:rsid w:val="007D2FD9"/>
    <w:rsid w:val="007D37CD"/>
    <w:rsid w:val="007D7672"/>
    <w:rsid w:val="007E2E4D"/>
    <w:rsid w:val="007E7475"/>
    <w:rsid w:val="007F0865"/>
    <w:rsid w:val="007F2EC7"/>
    <w:rsid w:val="007F4117"/>
    <w:rsid w:val="007F4B5C"/>
    <w:rsid w:val="007F6EC1"/>
    <w:rsid w:val="007F70A3"/>
    <w:rsid w:val="007F7E4A"/>
    <w:rsid w:val="008018FF"/>
    <w:rsid w:val="008058B1"/>
    <w:rsid w:val="0081171C"/>
    <w:rsid w:val="00811C67"/>
    <w:rsid w:val="00813D57"/>
    <w:rsid w:val="00816683"/>
    <w:rsid w:val="00817705"/>
    <w:rsid w:val="008205A2"/>
    <w:rsid w:val="0082390B"/>
    <w:rsid w:val="00825B7E"/>
    <w:rsid w:val="008278AE"/>
    <w:rsid w:val="008313A6"/>
    <w:rsid w:val="00831F07"/>
    <w:rsid w:val="00837FD0"/>
    <w:rsid w:val="008409C2"/>
    <w:rsid w:val="00840BF0"/>
    <w:rsid w:val="00840FC6"/>
    <w:rsid w:val="008435D5"/>
    <w:rsid w:val="008520C6"/>
    <w:rsid w:val="0085477C"/>
    <w:rsid w:val="00860146"/>
    <w:rsid w:val="008642FA"/>
    <w:rsid w:val="008668AD"/>
    <w:rsid w:val="00870657"/>
    <w:rsid w:val="00870802"/>
    <w:rsid w:val="00873283"/>
    <w:rsid w:val="00876115"/>
    <w:rsid w:val="00880730"/>
    <w:rsid w:val="008926A3"/>
    <w:rsid w:val="00892E56"/>
    <w:rsid w:val="00895549"/>
    <w:rsid w:val="00895B11"/>
    <w:rsid w:val="00895BF2"/>
    <w:rsid w:val="008A1ED1"/>
    <w:rsid w:val="008A35DF"/>
    <w:rsid w:val="008A48C0"/>
    <w:rsid w:val="008A4D4E"/>
    <w:rsid w:val="008A55D2"/>
    <w:rsid w:val="008A569A"/>
    <w:rsid w:val="008B0476"/>
    <w:rsid w:val="008B0CC6"/>
    <w:rsid w:val="008B491F"/>
    <w:rsid w:val="008B4DC0"/>
    <w:rsid w:val="008C2D8F"/>
    <w:rsid w:val="008D1856"/>
    <w:rsid w:val="008D2D93"/>
    <w:rsid w:val="008D5FE6"/>
    <w:rsid w:val="008E0A23"/>
    <w:rsid w:val="008E15CB"/>
    <w:rsid w:val="008E4D8C"/>
    <w:rsid w:val="008E66B4"/>
    <w:rsid w:val="008E70CC"/>
    <w:rsid w:val="008F0536"/>
    <w:rsid w:val="008F4598"/>
    <w:rsid w:val="008F5E6E"/>
    <w:rsid w:val="008F685B"/>
    <w:rsid w:val="008F76C0"/>
    <w:rsid w:val="009004B8"/>
    <w:rsid w:val="00901E76"/>
    <w:rsid w:val="00906349"/>
    <w:rsid w:val="009071C8"/>
    <w:rsid w:val="00915387"/>
    <w:rsid w:val="0091619B"/>
    <w:rsid w:val="00916933"/>
    <w:rsid w:val="00917534"/>
    <w:rsid w:val="009212C1"/>
    <w:rsid w:val="00922507"/>
    <w:rsid w:val="00936384"/>
    <w:rsid w:val="00940A70"/>
    <w:rsid w:val="0094766A"/>
    <w:rsid w:val="00951834"/>
    <w:rsid w:val="009538E7"/>
    <w:rsid w:val="009541A2"/>
    <w:rsid w:val="009556A6"/>
    <w:rsid w:val="0095721D"/>
    <w:rsid w:val="009604E4"/>
    <w:rsid w:val="00960EED"/>
    <w:rsid w:val="00963189"/>
    <w:rsid w:val="0096722C"/>
    <w:rsid w:val="00976BA2"/>
    <w:rsid w:val="00977A6C"/>
    <w:rsid w:val="00977D85"/>
    <w:rsid w:val="00984E6E"/>
    <w:rsid w:val="00996129"/>
    <w:rsid w:val="00996AFC"/>
    <w:rsid w:val="009A01BC"/>
    <w:rsid w:val="009A3030"/>
    <w:rsid w:val="009A3467"/>
    <w:rsid w:val="009A434F"/>
    <w:rsid w:val="009B00B7"/>
    <w:rsid w:val="009B14EA"/>
    <w:rsid w:val="009B23DB"/>
    <w:rsid w:val="009B37D1"/>
    <w:rsid w:val="009B5435"/>
    <w:rsid w:val="009B6887"/>
    <w:rsid w:val="009B6B6B"/>
    <w:rsid w:val="009C1E65"/>
    <w:rsid w:val="009C5F0E"/>
    <w:rsid w:val="009D1A43"/>
    <w:rsid w:val="009D66AB"/>
    <w:rsid w:val="009E04CC"/>
    <w:rsid w:val="009E1308"/>
    <w:rsid w:val="009E359F"/>
    <w:rsid w:val="009E4B7D"/>
    <w:rsid w:val="009E7015"/>
    <w:rsid w:val="00A0312B"/>
    <w:rsid w:val="00A0517F"/>
    <w:rsid w:val="00A15B46"/>
    <w:rsid w:val="00A16D82"/>
    <w:rsid w:val="00A22E49"/>
    <w:rsid w:val="00A23B96"/>
    <w:rsid w:val="00A23C3B"/>
    <w:rsid w:val="00A2457C"/>
    <w:rsid w:val="00A25CB3"/>
    <w:rsid w:val="00A2706C"/>
    <w:rsid w:val="00A34ABE"/>
    <w:rsid w:val="00A365C1"/>
    <w:rsid w:val="00A378B8"/>
    <w:rsid w:val="00A47F7A"/>
    <w:rsid w:val="00A52FC4"/>
    <w:rsid w:val="00A53030"/>
    <w:rsid w:val="00A57CA1"/>
    <w:rsid w:val="00A6117C"/>
    <w:rsid w:val="00A61486"/>
    <w:rsid w:val="00A74811"/>
    <w:rsid w:val="00A74FB7"/>
    <w:rsid w:val="00A7519B"/>
    <w:rsid w:val="00A80247"/>
    <w:rsid w:val="00A807E6"/>
    <w:rsid w:val="00A8096E"/>
    <w:rsid w:val="00A81556"/>
    <w:rsid w:val="00A82379"/>
    <w:rsid w:val="00A87B75"/>
    <w:rsid w:val="00A9349A"/>
    <w:rsid w:val="00A934A3"/>
    <w:rsid w:val="00A96E2C"/>
    <w:rsid w:val="00A975FA"/>
    <w:rsid w:val="00AA40A1"/>
    <w:rsid w:val="00AA534E"/>
    <w:rsid w:val="00AB1256"/>
    <w:rsid w:val="00AB151C"/>
    <w:rsid w:val="00AB2F83"/>
    <w:rsid w:val="00AB36E2"/>
    <w:rsid w:val="00AB54D2"/>
    <w:rsid w:val="00AB6F88"/>
    <w:rsid w:val="00AB7320"/>
    <w:rsid w:val="00AB7535"/>
    <w:rsid w:val="00AC1B51"/>
    <w:rsid w:val="00AC3DE2"/>
    <w:rsid w:val="00AD0434"/>
    <w:rsid w:val="00AD097E"/>
    <w:rsid w:val="00AD0A1A"/>
    <w:rsid w:val="00AD17BB"/>
    <w:rsid w:val="00AD3A1E"/>
    <w:rsid w:val="00AD5689"/>
    <w:rsid w:val="00AD5A9E"/>
    <w:rsid w:val="00AD6AD3"/>
    <w:rsid w:val="00AD760A"/>
    <w:rsid w:val="00AD7A60"/>
    <w:rsid w:val="00AE2FA1"/>
    <w:rsid w:val="00AE5DEF"/>
    <w:rsid w:val="00AF0980"/>
    <w:rsid w:val="00AF179E"/>
    <w:rsid w:val="00AF1C78"/>
    <w:rsid w:val="00AF4B82"/>
    <w:rsid w:val="00B036B4"/>
    <w:rsid w:val="00B1196F"/>
    <w:rsid w:val="00B1400F"/>
    <w:rsid w:val="00B15E73"/>
    <w:rsid w:val="00B1793C"/>
    <w:rsid w:val="00B306E5"/>
    <w:rsid w:val="00B310ED"/>
    <w:rsid w:val="00B32C03"/>
    <w:rsid w:val="00B36F6F"/>
    <w:rsid w:val="00B410E0"/>
    <w:rsid w:val="00B418DA"/>
    <w:rsid w:val="00B4353F"/>
    <w:rsid w:val="00B43EF7"/>
    <w:rsid w:val="00B51FA9"/>
    <w:rsid w:val="00B53C79"/>
    <w:rsid w:val="00B56F22"/>
    <w:rsid w:val="00B576D4"/>
    <w:rsid w:val="00B60625"/>
    <w:rsid w:val="00B60F72"/>
    <w:rsid w:val="00B66CF8"/>
    <w:rsid w:val="00B67394"/>
    <w:rsid w:val="00B67AAE"/>
    <w:rsid w:val="00B718B4"/>
    <w:rsid w:val="00B71A6D"/>
    <w:rsid w:val="00B737CB"/>
    <w:rsid w:val="00B755FD"/>
    <w:rsid w:val="00B80441"/>
    <w:rsid w:val="00B810E9"/>
    <w:rsid w:val="00B829BB"/>
    <w:rsid w:val="00B8520F"/>
    <w:rsid w:val="00B8552C"/>
    <w:rsid w:val="00B858B2"/>
    <w:rsid w:val="00B86EFE"/>
    <w:rsid w:val="00B877D1"/>
    <w:rsid w:val="00B90BBF"/>
    <w:rsid w:val="00B91287"/>
    <w:rsid w:val="00B93BC2"/>
    <w:rsid w:val="00B93EE1"/>
    <w:rsid w:val="00B94759"/>
    <w:rsid w:val="00B953FF"/>
    <w:rsid w:val="00B9617F"/>
    <w:rsid w:val="00BA0B77"/>
    <w:rsid w:val="00BA2411"/>
    <w:rsid w:val="00BA252B"/>
    <w:rsid w:val="00BA33FC"/>
    <w:rsid w:val="00BA44E8"/>
    <w:rsid w:val="00BA5B3A"/>
    <w:rsid w:val="00BA5F16"/>
    <w:rsid w:val="00BB24DE"/>
    <w:rsid w:val="00BB4148"/>
    <w:rsid w:val="00BB429F"/>
    <w:rsid w:val="00BB75E7"/>
    <w:rsid w:val="00BC18AF"/>
    <w:rsid w:val="00BC4184"/>
    <w:rsid w:val="00BC465A"/>
    <w:rsid w:val="00BC4DD2"/>
    <w:rsid w:val="00BC5A71"/>
    <w:rsid w:val="00BD114B"/>
    <w:rsid w:val="00BD1B87"/>
    <w:rsid w:val="00BD20C9"/>
    <w:rsid w:val="00BD648C"/>
    <w:rsid w:val="00BE1EAF"/>
    <w:rsid w:val="00BE5FE2"/>
    <w:rsid w:val="00BE7AE1"/>
    <w:rsid w:val="00BF0DB1"/>
    <w:rsid w:val="00BF1DD1"/>
    <w:rsid w:val="00BF2CF2"/>
    <w:rsid w:val="00BF6F1B"/>
    <w:rsid w:val="00BF7797"/>
    <w:rsid w:val="00C02586"/>
    <w:rsid w:val="00C057C8"/>
    <w:rsid w:val="00C10275"/>
    <w:rsid w:val="00C115CD"/>
    <w:rsid w:val="00C12A2D"/>
    <w:rsid w:val="00C14884"/>
    <w:rsid w:val="00C15254"/>
    <w:rsid w:val="00C154F2"/>
    <w:rsid w:val="00C15939"/>
    <w:rsid w:val="00C21A55"/>
    <w:rsid w:val="00C23D20"/>
    <w:rsid w:val="00C25E3D"/>
    <w:rsid w:val="00C27899"/>
    <w:rsid w:val="00C27A63"/>
    <w:rsid w:val="00C27CE2"/>
    <w:rsid w:val="00C365D3"/>
    <w:rsid w:val="00C37CA6"/>
    <w:rsid w:val="00C40B05"/>
    <w:rsid w:val="00C42612"/>
    <w:rsid w:val="00C46A1F"/>
    <w:rsid w:val="00C4735F"/>
    <w:rsid w:val="00C50FB6"/>
    <w:rsid w:val="00C5152F"/>
    <w:rsid w:val="00C51769"/>
    <w:rsid w:val="00C51D4A"/>
    <w:rsid w:val="00C52528"/>
    <w:rsid w:val="00C5415A"/>
    <w:rsid w:val="00C56480"/>
    <w:rsid w:val="00C6050A"/>
    <w:rsid w:val="00C64DA3"/>
    <w:rsid w:val="00C65E8A"/>
    <w:rsid w:val="00C70B99"/>
    <w:rsid w:val="00C71345"/>
    <w:rsid w:val="00C74040"/>
    <w:rsid w:val="00C74A1D"/>
    <w:rsid w:val="00C7562B"/>
    <w:rsid w:val="00C75724"/>
    <w:rsid w:val="00C76389"/>
    <w:rsid w:val="00C76C27"/>
    <w:rsid w:val="00C8405F"/>
    <w:rsid w:val="00C843E0"/>
    <w:rsid w:val="00C84B13"/>
    <w:rsid w:val="00C922ED"/>
    <w:rsid w:val="00C92E6E"/>
    <w:rsid w:val="00C9335C"/>
    <w:rsid w:val="00C94DF0"/>
    <w:rsid w:val="00C95950"/>
    <w:rsid w:val="00CA0EBC"/>
    <w:rsid w:val="00CA12F8"/>
    <w:rsid w:val="00CA1826"/>
    <w:rsid w:val="00CA1B53"/>
    <w:rsid w:val="00CA1D2C"/>
    <w:rsid w:val="00CA36B3"/>
    <w:rsid w:val="00CA76F8"/>
    <w:rsid w:val="00CA7CB7"/>
    <w:rsid w:val="00CB06DE"/>
    <w:rsid w:val="00CB1047"/>
    <w:rsid w:val="00CB25B3"/>
    <w:rsid w:val="00CB37BC"/>
    <w:rsid w:val="00CB6CA5"/>
    <w:rsid w:val="00CB76DC"/>
    <w:rsid w:val="00CC14F8"/>
    <w:rsid w:val="00CC3EB8"/>
    <w:rsid w:val="00CC4309"/>
    <w:rsid w:val="00CD2588"/>
    <w:rsid w:val="00CD3860"/>
    <w:rsid w:val="00CD3FC0"/>
    <w:rsid w:val="00CD4D2C"/>
    <w:rsid w:val="00CE567F"/>
    <w:rsid w:val="00CE6473"/>
    <w:rsid w:val="00CE680C"/>
    <w:rsid w:val="00CE7553"/>
    <w:rsid w:val="00CF2F03"/>
    <w:rsid w:val="00CF728F"/>
    <w:rsid w:val="00CF7F72"/>
    <w:rsid w:val="00D001E2"/>
    <w:rsid w:val="00D004C9"/>
    <w:rsid w:val="00D01F20"/>
    <w:rsid w:val="00D12E23"/>
    <w:rsid w:val="00D1346A"/>
    <w:rsid w:val="00D134CE"/>
    <w:rsid w:val="00D13D3A"/>
    <w:rsid w:val="00D147B4"/>
    <w:rsid w:val="00D15CA1"/>
    <w:rsid w:val="00D1693C"/>
    <w:rsid w:val="00D206CA"/>
    <w:rsid w:val="00D22990"/>
    <w:rsid w:val="00D23C37"/>
    <w:rsid w:val="00D244B5"/>
    <w:rsid w:val="00D3283D"/>
    <w:rsid w:val="00D33585"/>
    <w:rsid w:val="00D36A60"/>
    <w:rsid w:val="00D375EB"/>
    <w:rsid w:val="00D46905"/>
    <w:rsid w:val="00D46D88"/>
    <w:rsid w:val="00D514E1"/>
    <w:rsid w:val="00D51D5B"/>
    <w:rsid w:val="00D525CC"/>
    <w:rsid w:val="00D54DA2"/>
    <w:rsid w:val="00D55674"/>
    <w:rsid w:val="00D603E5"/>
    <w:rsid w:val="00D60709"/>
    <w:rsid w:val="00D6711A"/>
    <w:rsid w:val="00D709E4"/>
    <w:rsid w:val="00D75389"/>
    <w:rsid w:val="00D80C56"/>
    <w:rsid w:val="00D80F7D"/>
    <w:rsid w:val="00D82AD0"/>
    <w:rsid w:val="00D87C6F"/>
    <w:rsid w:val="00D92C45"/>
    <w:rsid w:val="00D93D5A"/>
    <w:rsid w:val="00D95A37"/>
    <w:rsid w:val="00D95A54"/>
    <w:rsid w:val="00D9776A"/>
    <w:rsid w:val="00D97CAE"/>
    <w:rsid w:val="00DA16F1"/>
    <w:rsid w:val="00DA21FF"/>
    <w:rsid w:val="00DA7E68"/>
    <w:rsid w:val="00DB13C2"/>
    <w:rsid w:val="00DB48AD"/>
    <w:rsid w:val="00DB4F1F"/>
    <w:rsid w:val="00DB5883"/>
    <w:rsid w:val="00DB6513"/>
    <w:rsid w:val="00DC0640"/>
    <w:rsid w:val="00DC2118"/>
    <w:rsid w:val="00DD07D0"/>
    <w:rsid w:val="00DD28FB"/>
    <w:rsid w:val="00DD5840"/>
    <w:rsid w:val="00DE5720"/>
    <w:rsid w:val="00DE5DAE"/>
    <w:rsid w:val="00DE7B2B"/>
    <w:rsid w:val="00DF2616"/>
    <w:rsid w:val="00DF2A93"/>
    <w:rsid w:val="00DF49E3"/>
    <w:rsid w:val="00DF4A10"/>
    <w:rsid w:val="00DF58F5"/>
    <w:rsid w:val="00E03782"/>
    <w:rsid w:val="00E03B22"/>
    <w:rsid w:val="00E04B7E"/>
    <w:rsid w:val="00E0646B"/>
    <w:rsid w:val="00E075F7"/>
    <w:rsid w:val="00E14176"/>
    <w:rsid w:val="00E15DC4"/>
    <w:rsid w:val="00E15F9D"/>
    <w:rsid w:val="00E164E6"/>
    <w:rsid w:val="00E16D7B"/>
    <w:rsid w:val="00E24832"/>
    <w:rsid w:val="00E24E9C"/>
    <w:rsid w:val="00E27BE4"/>
    <w:rsid w:val="00E30BA4"/>
    <w:rsid w:val="00E30C26"/>
    <w:rsid w:val="00E368B0"/>
    <w:rsid w:val="00E36BFE"/>
    <w:rsid w:val="00E37A5F"/>
    <w:rsid w:val="00E37A7E"/>
    <w:rsid w:val="00E406C1"/>
    <w:rsid w:val="00E411F8"/>
    <w:rsid w:val="00E414DD"/>
    <w:rsid w:val="00E42FC2"/>
    <w:rsid w:val="00E439F2"/>
    <w:rsid w:val="00E43C75"/>
    <w:rsid w:val="00E505BF"/>
    <w:rsid w:val="00E505FA"/>
    <w:rsid w:val="00E50A7D"/>
    <w:rsid w:val="00E532F0"/>
    <w:rsid w:val="00E549B3"/>
    <w:rsid w:val="00E54C90"/>
    <w:rsid w:val="00E55E0E"/>
    <w:rsid w:val="00E65AEB"/>
    <w:rsid w:val="00E66304"/>
    <w:rsid w:val="00E672D8"/>
    <w:rsid w:val="00E70CA8"/>
    <w:rsid w:val="00E70DB5"/>
    <w:rsid w:val="00E74E76"/>
    <w:rsid w:val="00E75199"/>
    <w:rsid w:val="00E77F72"/>
    <w:rsid w:val="00E84FD1"/>
    <w:rsid w:val="00E85B68"/>
    <w:rsid w:val="00E86126"/>
    <w:rsid w:val="00E861E9"/>
    <w:rsid w:val="00E938AB"/>
    <w:rsid w:val="00E93ED9"/>
    <w:rsid w:val="00E9405C"/>
    <w:rsid w:val="00EA428C"/>
    <w:rsid w:val="00EA59D7"/>
    <w:rsid w:val="00EA6CBB"/>
    <w:rsid w:val="00EA72B9"/>
    <w:rsid w:val="00EB2975"/>
    <w:rsid w:val="00EB4C3B"/>
    <w:rsid w:val="00EB6585"/>
    <w:rsid w:val="00EC1507"/>
    <w:rsid w:val="00EC3F7D"/>
    <w:rsid w:val="00EC4A78"/>
    <w:rsid w:val="00EC60D9"/>
    <w:rsid w:val="00EC7F97"/>
    <w:rsid w:val="00ED0A4C"/>
    <w:rsid w:val="00ED3F9A"/>
    <w:rsid w:val="00ED5704"/>
    <w:rsid w:val="00EE165C"/>
    <w:rsid w:val="00EE1AF4"/>
    <w:rsid w:val="00EE5123"/>
    <w:rsid w:val="00EE5565"/>
    <w:rsid w:val="00EE6CDD"/>
    <w:rsid w:val="00EF0497"/>
    <w:rsid w:val="00EF4B1F"/>
    <w:rsid w:val="00EF4C7D"/>
    <w:rsid w:val="00EF60F7"/>
    <w:rsid w:val="00EF6476"/>
    <w:rsid w:val="00EF7A5A"/>
    <w:rsid w:val="00F0343D"/>
    <w:rsid w:val="00F036E9"/>
    <w:rsid w:val="00F03E1D"/>
    <w:rsid w:val="00F049A2"/>
    <w:rsid w:val="00F10285"/>
    <w:rsid w:val="00F30441"/>
    <w:rsid w:val="00F31277"/>
    <w:rsid w:val="00F314BE"/>
    <w:rsid w:val="00F32AF9"/>
    <w:rsid w:val="00F3497B"/>
    <w:rsid w:val="00F354BF"/>
    <w:rsid w:val="00F40F99"/>
    <w:rsid w:val="00F42162"/>
    <w:rsid w:val="00F461D8"/>
    <w:rsid w:val="00F4717F"/>
    <w:rsid w:val="00F4786A"/>
    <w:rsid w:val="00F50988"/>
    <w:rsid w:val="00F52632"/>
    <w:rsid w:val="00F54AA6"/>
    <w:rsid w:val="00F54EDB"/>
    <w:rsid w:val="00F5585C"/>
    <w:rsid w:val="00F56FEA"/>
    <w:rsid w:val="00F610F5"/>
    <w:rsid w:val="00F6195F"/>
    <w:rsid w:val="00F62CD4"/>
    <w:rsid w:val="00F71231"/>
    <w:rsid w:val="00F72C33"/>
    <w:rsid w:val="00F72D40"/>
    <w:rsid w:val="00F74A70"/>
    <w:rsid w:val="00F74F00"/>
    <w:rsid w:val="00F75EB2"/>
    <w:rsid w:val="00F776A3"/>
    <w:rsid w:val="00F810DC"/>
    <w:rsid w:val="00F847A2"/>
    <w:rsid w:val="00F84ADF"/>
    <w:rsid w:val="00F84EFD"/>
    <w:rsid w:val="00F8730F"/>
    <w:rsid w:val="00F90BAF"/>
    <w:rsid w:val="00F913D1"/>
    <w:rsid w:val="00F9578F"/>
    <w:rsid w:val="00FA1D5A"/>
    <w:rsid w:val="00FA1F50"/>
    <w:rsid w:val="00FA3673"/>
    <w:rsid w:val="00FA3A98"/>
    <w:rsid w:val="00FA7E45"/>
    <w:rsid w:val="00FB0268"/>
    <w:rsid w:val="00FB4BE2"/>
    <w:rsid w:val="00FB5DD9"/>
    <w:rsid w:val="00FC18BB"/>
    <w:rsid w:val="00FC257A"/>
    <w:rsid w:val="00FC33E0"/>
    <w:rsid w:val="00FC4C18"/>
    <w:rsid w:val="00FC556C"/>
    <w:rsid w:val="00FD0E98"/>
    <w:rsid w:val="00FD1D13"/>
    <w:rsid w:val="00FD2214"/>
    <w:rsid w:val="00FD5D56"/>
    <w:rsid w:val="00FD7027"/>
    <w:rsid w:val="00FE2863"/>
    <w:rsid w:val="00FE66E6"/>
    <w:rsid w:val="00FE7498"/>
    <w:rsid w:val="00FE7955"/>
    <w:rsid w:val="00FF32C3"/>
    <w:rsid w:val="00FF3604"/>
    <w:rsid w:val="00FF7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472605"/>
  <w15:docId w15:val="{C000BEB6-A440-41CE-86DE-262AABC37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C7A"/>
    <w:pPr>
      <w:widowControl w:val="0"/>
      <w:adjustRightInd w:val="0"/>
      <w:jc w:val="both"/>
      <w:textAlignment w:val="baseline"/>
    </w:pPr>
    <w:rPr>
      <w:rFonts w:ascii=".VnTime" w:eastAsia="Times New Roman" w:hAnsi=".VnTime" w:cs="Times New Roman"/>
      <w:sz w:val="28"/>
      <w:szCs w:val="28"/>
    </w:rPr>
  </w:style>
  <w:style w:type="paragraph" w:styleId="Heading1">
    <w:name w:val="heading 1"/>
    <w:basedOn w:val="Normal"/>
    <w:next w:val="Normal"/>
    <w:link w:val="Heading1Char"/>
    <w:qFormat/>
    <w:rsid w:val="001B7C7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1B7C7A"/>
    <w:pPr>
      <w:keepNext/>
      <w:spacing w:before="240" w:after="60"/>
      <w:outlineLvl w:val="1"/>
    </w:pPr>
    <w:rPr>
      <w:rFonts w:ascii="Arial" w:hAnsi="Arial" w:cs="Arial"/>
      <w:b/>
      <w:bCs/>
      <w:i/>
      <w:iCs/>
    </w:rPr>
  </w:style>
  <w:style w:type="paragraph" w:styleId="Heading3">
    <w:name w:val="heading 3"/>
    <w:basedOn w:val="Normal"/>
    <w:next w:val="Normal"/>
    <w:link w:val="Heading3Char"/>
    <w:qFormat/>
    <w:rsid w:val="001B7C7A"/>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1B7C7A"/>
    <w:pPr>
      <w:keepNext/>
      <w:spacing w:before="240" w:after="60"/>
      <w:outlineLvl w:val="3"/>
    </w:pPr>
    <w:rPr>
      <w:rFonts w:ascii="Times New Roman" w:hAnsi="Times New Roman"/>
      <w:b/>
      <w:bCs/>
    </w:rPr>
  </w:style>
  <w:style w:type="paragraph" w:styleId="Heading5">
    <w:name w:val="heading 5"/>
    <w:basedOn w:val="Normal"/>
    <w:next w:val="Normal"/>
    <w:link w:val="Heading5Char"/>
    <w:uiPriority w:val="99"/>
    <w:qFormat/>
    <w:rsid w:val="001B7C7A"/>
    <w:pPr>
      <w:keepNext/>
      <w:jc w:val="center"/>
      <w:outlineLvl w:val="4"/>
    </w:pPr>
    <w:rPr>
      <w:b/>
      <w:bCs/>
      <w:szCs w:val="24"/>
    </w:rPr>
  </w:style>
  <w:style w:type="paragraph" w:styleId="Heading8">
    <w:name w:val="heading 8"/>
    <w:basedOn w:val="Normal"/>
    <w:next w:val="Normal"/>
    <w:link w:val="Heading8Char"/>
    <w:qFormat/>
    <w:rsid w:val="001B7C7A"/>
    <w:pPr>
      <w:spacing w:before="240" w:after="60"/>
      <w:outlineLvl w:val="7"/>
    </w:pPr>
    <w:rPr>
      <w:rFonts w:ascii="Times New Roman" w:hAnsi="Times New Roman"/>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7C7A"/>
    <w:rPr>
      <w:rFonts w:ascii="Arial" w:eastAsia="Times New Roman" w:hAnsi="Arial" w:cs="Arial"/>
      <w:b/>
      <w:bCs/>
      <w:kern w:val="32"/>
      <w:sz w:val="32"/>
      <w:szCs w:val="32"/>
    </w:rPr>
  </w:style>
  <w:style w:type="character" w:customStyle="1" w:styleId="Heading2Char">
    <w:name w:val="Heading 2 Char"/>
    <w:basedOn w:val="DefaultParagraphFont"/>
    <w:link w:val="Heading2"/>
    <w:rsid w:val="001B7C7A"/>
    <w:rPr>
      <w:rFonts w:ascii="Arial" w:eastAsia="Times New Roman" w:hAnsi="Arial" w:cs="Arial"/>
      <w:b/>
      <w:bCs/>
      <w:i/>
      <w:iCs/>
      <w:sz w:val="28"/>
      <w:szCs w:val="28"/>
    </w:rPr>
  </w:style>
  <w:style w:type="character" w:customStyle="1" w:styleId="Heading3Char">
    <w:name w:val="Heading 3 Char"/>
    <w:basedOn w:val="DefaultParagraphFont"/>
    <w:link w:val="Heading3"/>
    <w:rsid w:val="001B7C7A"/>
    <w:rPr>
      <w:rFonts w:ascii="Arial" w:eastAsia="Times New Roman" w:hAnsi="Arial" w:cs="Arial"/>
      <w:b/>
      <w:bCs/>
      <w:sz w:val="26"/>
      <w:szCs w:val="26"/>
    </w:rPr>
  </w:style>
  <w:style w:type="character" w:customStyle="1" w:styleId="Heading4Char">
    <w:name w:val="Heading 4 Char"/>
    <w:basedOn w:val="DefaultParagraphFont"/>
    <w:link w:val="Heading4"/>
    <w:uiPriority w:val="99"/>
    <w:rsid w:val="001B7C7A"/>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uiPriority w:val="99"/>
    <w:rsid w:val="001B7C7A"/>
    <w:rPr>
      <w:rFonts w:ascii=".VnTime" w:eastAsia="Times New Roman" w:hAnsi=".VnTime" w:cs="Times New Roman"/>
      <w:b/>
      <w:bCs/>
      <w:sz w:val="28"/>
      <w:szCs w:val="24"/>
    </w:rPr>
  </w:style>
  <w:style w:type="character" w:customStyle="1" w:styleId="Heading8Char">
    <w:name w:val="Heading 8 Char"/>
    <w:basedOn w:val="DefaultParagraphFont"/>
    <w:link w:val="Heading8"/>
    <w:rsid w:val="001B7C7A"/>
    <w:rPr>
      <w:rFonts w:ascii="Times New Roman" w:eastAsia="Times New Roman" w:hAnsi="Times New Roman" w:cs="Times New Roman"/>
      <w:i/>
      <w:sz w:val="24"/>
      <w:szCs w:val="20"/>
    </w:rPr>
  </w:style>
  <w:style w:type="paragraph" w:styleId="BodyText">
    <w:name w:val="Body Text"/>
    <w:basedOn w:val="Normal"/>
    <w:link w:val="BodyTextChar"/>
    <w:uiPriority w:val="99"/>
    <w:rsid w:val="001B7C7A"/>
    <w:pPr>
      <w:autoSpaceDE w:val="0"/>
      <w:autoSpaceDN w:val="0"/>
    </w:pPr>
  </w:style>
  <w:style w:type="character" w:customStyle="1" w:styleId="BodyTextChar">
    <w:name w:val="Body Text Char"/>
    <w:basedOn w:val="DefaultParagraphFont"/>
    <w:link w:val="BodyText"/>
    <w:uiPriority w:val="99"/>
    <w:rsid w:val="001B7C7A"/>
    <w:rPr>
      <w:rFonts w:ascii=".VnTime" w:eastAsia="Times New Roman" w:hAnsi=".VnTime" w:cs="Times New Roman"/>
      <w:sz w:val="28"/>
      <w:szCs w:val="28"/>
    </w:rPr>
  </w:style>
  <w:style w:type="paragraph" w:customStyle="1" w:styleId="noidung">
    <w:name w:val="noidung"/>
    <w:basedOn w:val="Normal"/>
    <w:rsid w:val="001B7C7A"/>
    <w:pPr>
      <w:spacing w:before="60" w:after="60" w:line="288" w:lineRule="auto"/>
      <w:ind w:firstLine="510"/>
    </w:pPr>
    <w:rPr>
      <w:szCs w:val="20"/>
    </w:rPr>
  </w:style>
  <w:style w:type="paragraph" w:styleId="Footer">
    <w:name w:val="footer"/>
    <w:basedOn w:val="Normal"/>
    <w:link w:val="FooterChar"/>
    <w:uiPriority w:val="99"/>
    <w:rsid w:val="001B7C7A"/>
    <w:pPr>
      <w:tabs>
        <w:tab w:val="center" w:pos="4320"/>
        <w:tab w:val="right" w:pos="8640"/>
      </w:tabs>
    </w:pPr>
  </w:style>
  <w:style w:type="character" w:customStyle="1" w:styleId="FooterChar">
    <w:name w:val="Footer Char"/>
    <w:basedOn w:val="DefaultParagraphFont"/>
    <w:link w:val="Footer"/>
    <w:uiPriority w:val="99"/>
    <w:rsid w:val="001B7C7A"/>
    <w:rPr>
      <w:rFonts w:ascii=".VnTime" w:eastAsia="Times New Roman" w:hAnsi=".VnTime" w:cs="Times New Roman"/>
      <w:sz w:val="28"/>
      <w:szCs w:val="28"/>
    </w:rPr>
  </w:style>
  <w:style w:type="character" w:styleId="PageNumber">
    <w:name w:val="page number"/>
    <w:basedOn w:val="DefaultParagraphFont"/>
    <w:rsid w:val="001B7C7A"/>
  </w:style>
  <w:style w:type="table" w:styleId="TableGrid">
    <w:name w:val="Table Grid"/>
    <w:basedOn w:val="TableNormal"/>
    <w:uiPriority w:val="59"/>
    <w:rsid w:val="001B7C7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1B7C7A"/>
    <w:pPr>
      <w:spacing w:after="120"/>
      <w:ind w:left="360"/>
    </w:pPr>
  </w:style>
  <w:style w:type="character" w:customStyle="1" w:styleId="BodyTextIndentChar">
    <w:name w:val="Body Text Indent Char"/>
    <w:basedOn w:val="DefaultParagraphFont"/>
    <w:link w:val="BodyTextIndent"/>
    <w:rsid w:val="001B7C7A"/>
    <w:rPr>
      <w:rFonts w:ascii=".VnTime" w:eastAsia="Times New Roman" w:hAnsi=".VnTime" w:cs="Times New Roman"/>
      <w:sz w:val="28"/>
      <w:szCs w:val="28"/>
    </w:rPr>
  </w:style>
  <w:style w:type="paragraph" w:styleId="Header">
    <w:name w:val="header"/>
    <w:basedOn w:val="Normal"/>
    <w:link w:val="HeaderChar"/>
    <w:rsid w:val="001B7C7A"/>
    <w:pPr>
      <w:tabs>
        <w:tab w:val="center" w:pos="4320"/>
        <w:tab w:val="right" w:pos="8640"/>
      </w:tabs>
    </w:pPr>
  </w:style>
  <w:style w:type="character" w:customStyle="1" w:styleId="HeaderChar">
    <w:name w:val="Header Char"/>
    <w:basedOn w:val="DefaultParagraphFont"/>
    <w:link w:val="Header"/>
    <w:rsid w:val="001B7C7A"/>
    <w:rPr>
      <w:rFonts w:ascii=".VnTime" w:eastAsia="Times New Roman" w:hAnsi=".VnTime" w:cs="Times New Roman"/>
      <w:sz w:val="28"/>
      <w:szCs w:val="28"/>
    </w:rPr>
  </w:style>
  <w:style w:type="character" w:styleId="Emphasis">
    <w:name w:val="Emphasis"/>
    <w:qFormat/>
    <w:rsid w:val="001B7C7A"/>
    <w:rPr>
      <w:i/>
      <w:iCs/>
    </w:rPr>
  </w:style>
  <w:style w:type="paragraph" w:styleId="BalloonText">
    <w:name w:val="Balloon Text"/>
    <w:basedOn w:val="Normal"/>
    <w:link w:val="BalloonTextChar"/>
    <w:rsid w:val="001B7C7A"/>
    <w:rPr>
      <w:rFonts w:ascii="Tahoma" w:hAnsi="Tahoma" w:cs="Tahoma"/>
      <w:sz w:val="16"/>
      <w:szCs w:val="16"/>
    </w:rPr>
  </w:style>
  <w:style w:type="character" w:customStyle="1" w:styleId="BalloonTextChar">
    <w:name w:val="Balloon Text Char"/>
    <w:basedOn w:val="DefaultParagraphFont"/>
    <w:link w:val="BalloonText"/>
    <w:rsid w:val="001B7C7A"/>
    <w:rPr>
      <w:rFonts w:ascii="Tahoma" w:eastAsia="Times New Roman" w:hAnsi="Tahoma" w:cs="Tahoma"/>
      <w:sz w:val="16"/>
      <w:szCs w:val="16"/>
    </w:rPr>
  </w:style>
  <w:style w:type="paragraph" w:styleId="BodyTextIndent3">
    <w:name w:val="Body Text Indent 3"/>
    <w:basedOn w:val="Normal"/>
    <w:link w:val="BodyTextIndent3Char"/>
    <w:rsid w:val="001B7C7A"/>
    <w:pPr>
      <w:spacing w:after="120"/>
      <w:ind w:left="360"/>
    </w:pPr>
    <w:rPr>
      <w:sz w:val="16"/>
      <w:szCs w:val="16"/>
    </w:rPr>
  </w:style>
  <w:style w:type="character" w:customStyle="1" w:styleId="BodyTextIndent3Char">
    <w:name w:val="Body Text Indent 3 Char"/>
    <w:basedOn w:val="DefaultParagraphFont"/>
    <w:link w:val="BodyTextIndent3"/>
    <w:rsid w:val="001B7C7A"/>
    <w:rPr>
      <w:rFonts w:ascii=".VnTime" w:eastAsia="Times New Roman" w:hAnsi=".VnTime" w:cs="Times New Roman"/>
      <w:sz w:val="16"/>
      <w:szCs w:val="16"/>
    </w:rPr>
  </w:style>
  <w:style w:type="paragraph" w:styleId="BodyText2">
    <w:name w:val="Body Text 2"/>
    <w:basedOn w:val="Normal"/>
    <w:link w:val="BodyText2Char"/>
    <w:rsid w:val="001B7C7A"/>
    <w:pPr>
      <w:spacing w:after="120" w:line="480" w:lineRule="auto"/>
    </w:pPr>
  </w:style>
  <w:style w:type="character" w:customStyle="1" w:styleId="BodyText2Char">
    <w:name w:val="Body Text 2 Char"/>
    <w:basedOn w:val="DefaultParagraphFont"/>
    <w:link w:val="BodyText2"/>
    <w:rsid w:val="001B7C7A"/>
    <w:rPr>
      <w:rFonts w:ascii=".VnTime" w:eastAsia="Times New Roman" w:hAnsi=".VnTime" w:cs="Times New Roman"/>
      <w:sz w:val="28"/>
      <w:szCs w:val="28"/>
    </w:rPr>
  </w:style>
  <w:style w:type="paragraph" w:styleId="BodyText3">
    <w:name w:val="Body Text 3"/>
    <w:basedOn w:val="Normal"/>
    <w:link w:val="BodyText3Char"/>
    <w:rsid w:val="001B7C7A"/>
    <w:pPr>
      <w:spacing w:after="120"/>
    </w:pPr>
    <w:rPr>
      <w:rFonts w:ascii="Times New Roman" w:hAnsi="Times New Roman"/>
      <w:sz w:val="16"/>
      <w:szCs w:val="16"/>
    </w:rPr>
  </w:style>
  <w:style w:type="character" w:customStyle="1" w:styleId="BodyText3Char">
    <w:name w:val="Body Text 3 Char"/>
    <w:basedOn w:val="DefaultParagraphFont"/>
    <w:link w:val="BodyText3"/>
    <w:rsid w:val="001B7C7A"/>
    <w:rPr>
      <w:rFonts w:ascii="Times New Roman" w:eastAsia="Times New Roman" w:hAnsi="Times New Roman" w:cs="Times New Roman"/>
      <w:sz w:val="16"/>
      <w:szCs w:val="16"/>
    </w:rPr>
  </w:style>
  <w:style w:type="paragraph" w:styleId="BodyTextIndent2">
    <w:name w:val="Body Text Indent 2"/>
    <w:basedOn w:val="Normal"/>
    <w:link w:val="BodyTextIndent2Char"/>
    <w:rsid w:val="001B7C7A"/>
    <w:pPr>
      <w:spacing w:after="120" w:line="480" w:lineRule="auto"/>
      <w:ind w:left="360"/>
    </w:pPr>
    <w:rPr>
      <w:rFonts w:ascii="Times New Roman" w:hAnsi="Times New Roman"/>
      <w:sz w:val="24"/>
      <w:szCs w:val="24"/>
    </w:rPr>
  </w:style>
  <w:style w:type="character" w:customStyle="1" w:styleId="BodyTextIndent2Char">
    <w:name w:val="Body Text Indent 2 Char"/>
    <w:basedOn w:val="DefaultParagraphFont"/>
    <w:link w:val="BodyTextIndent2"/>
    <w:rsid w:val="001B7C7A"/>
    <w:rPr>
      <w:rFonts w:ascii="Times New Roman" w:eastAsia="Times New Roman" w:hAnsi="Times New Roman" w:cs="Times New Roman"/>
      <w:sz w:val="24"/>
      <w:szCs w:val="24"/>
    </w:rPr>
  </w:style>
  <w:style w:type="paragraph" w:styleId="Caption">
    <w:name w:val="caption"/>
    <w:basedOn w:val="Normal"/>
    <w:next w:val="Normal"/>
    <w:qFormat/>
    <w:rsid w:val="001B7C7A"/>
    <w:pPr>
      <w:spacing w:before="120"/>
    </w:pPr>
    <w:rPr>
      <w:b/>
      <w:i/>
      <w:szCs w:val="20"/>
    </w:rPr>
  </w:style>
  <w:style w:type="character" w:customStyle="1" w:styleId="apple-converted-space">
    <w:name w:val="apple-converted-space"/>
    <w:basedOn w:val="DefaultParagraphFont"/>
    <w:rsid w:val="001B7C7A"/>
  </w:style>
  <w:style w:type="paragraph" w:customStyle="1" w:styleId="1CharCharCharCharCharChar">
    <w:name w:val="1 Char Char Char Char Char Char"/>
    <w:basedOn w:val="DocumentMap"/>
    <w:autoRedefine/>
    <w:rsid w:val="001B7C7A"/>
    <w:rPr>
      <w:rFonts w:eastAsia="SimSun" w:cs="Times New Roman"/>
      <w:kern w:val="2"/>
      <w:sz w:val="24"/>
      <w:szCs w:val="24"/>
      <w:lang w:eastAsia="zh-CN"/>
    </w:rPr>
  </w:style>
  <w:style w:type="paragraph" w:styleId="DocumentMap">
    <w:name w:val="Document Map"/>
    <w:basedOn w:val="Normal"/>
    <w:link w:val="DocumentMapChar"/>
    <w:semiHidden/>
    <w:rsid w:val="001B7C7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1B7C7A"/>
    <w:rPr>
      <w:rFonts w:ascii="Tahoma" w:eastAsia="Times New Roman" w:hAnsi="Tahoma" w:cs="Tahoma"/>
      <w:sz w:val="20"/>
      <w:szCs w:val="20"/>
      <w:shd w:val="clear" w:color="auto" w:fill="000080"/>
    </w:rPr>
  </w:style>
  <w:style w:type="paragraph" w:styleId="ListParagraph">
    <w:name w:val="List Paragraph"/>
    <w:basedOn w:val="Normal"/>
    <w:uiPriority w:val="99"/>
    <w:qFormat/>
    <w:rsid w:val="001B7C7A"/>
    <w:pPr>
      <w:ind w:left="720"/>
      <w:contextualSpacing/>
    </w:pPr>
  </w:style>
  <w:style w:type="character" w:styleId="CommentReference">
    <w:name w:val="annotation reference"/>
    <w:rsid w:val="001B7C7A"/>
    <w:rPr>
      <w:sz w:val="16"/>
      <w:szCs w:val="16"/>
    </w:rPr>
  </w:style>
  <w:style w:type="paragraph" w:styleId="CommentText">
    <w:name w:val="annotation text"/>
    <w:basedOn w:val="Normal"/>
    <w:link w:val="CommentTextChar"/>
    <w:rsid w:val="001B7C7A"/>
    <w:pPr>
      <w:widowControl/>
      <w:adjustRightInd/>
      <w:spacing w:line="240" w:lineRule="auto"/>
      <w:jc w:val="left"/>
      <w:textAlignment w:val="auto"/>
    </w:pPr>
    <w:rPr>
      <w:sz w:val="20"/>
      <w:szCs w:val="20"/>
    </w:rPr>
  </w:style>
  <w:style w:type="character" w:customStyle="1" w:styleId="CommentTextChar">
    <w:name w:val="Comment Text Char"/>
    <w:basedOn w:val="DefaultParagraphFont"/>
    <w:link w:val="CommentText"/>
    <w:rsid w:val="001B7C7A"/>
    <w:rPr>
      <w:rFonts w:ascii=".VnTime" w:eastAsia="Times New Roman" w:hAnsi=".VnTime" w:cs="Times New Roman"/>
      <w:sz w:val="20"/>
      <w:szCs w:val="20"/>
    </w:rPr>
  </w:style>
  <w:style w:type="paragraph" w:styleId="CommentSubject">
    <w:name w:val="annotation subject"/>
    <w:basedOn w:val="CommentText"/>
    <w:next w:val="CommentText"/>
    <w:link w:val="CommentSubjectChar"/>
    <w:rsid w:val="001B7C7A"/>
    <w:rPr>
      <w:b/>
      <w:bCs/>
    </w:rPr>
  </w:style>
  <w:style w:type="character" w:customStyle="1" w:styleId="CommentSubjectChar">
    <w:name w:val="Comment Subject Char"/>
    <w:basedOn w:val="CommentTextChar"/>
    <w:link w:val="CommentSubject"/>
    <w:rsid w:val="001B7C7A"/>
    <w:rPr>
      <w:rFonts w:ascii=".VnTime" w:eastAsia="Times New Roman" w:hAnsi=".VnTime" w:cs="Times New Roman"/>
      <w:b/>
      <w:bCs/>
      <w:sz w:val="20"/>
      <w:szCs w:val="20"/>
    </w:rPr>
  </w:style>
  <w:style w:type="paragraph" w:customStyle="1" w:styleId="abc">
    <w:name w:val="abc"/>
    <w:basedOn w:val="Normal"/>
    <w:rsid w:val="001B7C7A"/>
    <w:pPr>
      <w:adjustRightInd/>
      <w:spacing w:line="240" w:lineRule="auto"/>
      <w:jc w:val="left"/>
      <w:textAlignment w:val="auto"/>
    </w:pPr>
    <w:rPr>
      <w:szCs w:val="20"/>
    </w:rPr>
  </w:style>
  <w:style w:type="paragraph" w:customStyle="1" w:styleId="MTDisplayEquation">
    <w:name w:val="MTDisplayEquation"/>
    <w:basedOn w:val="Normal"/>
    <w:next w:val="Normal"/>
    <w:link w:val="MTDisplayEquationChar"/>
    <w:rsid w:val="001B7C7A"/>
    <w:pPr>
      <w:widowControl/>
      <w:tabs>
        <w:tab w:val="center" w:pos="4540"/>
        <w:tab w:val="right" w:pos="9080"/>
      </w:tabs>
      <w:adjustRightInd/>
      <w:spacing w:before="120" w:line="240" w:lineRule="auto"/>
      <w:ind w:firstLine="720"/>
      <w:jc w:val="left"/>
      <w:textAlignment w:val="auto"/>
    </w:pPr>
    <w:rPr>
      <w:rFonts w:ascii="Times New Roman" w:hAnsi="Times New Roman"/>
    </w:rPr>
  </w:style>
  <w:style w:type="character" w:customStyle="1" w:styleId="MTDisplayEquationChar">
    <w:name w:val="MTDisplayEquation Char"/>
    <w:link w:val="MTDisplayEquation"/>
    <w:rsid w:val="001B7C7A"/>
    <w:rPr>
      <w:rFonts w:ascii="Times New Roman" w:eastAsia="Times New Roman" w:hAnsi="Times New Roman" w:cs="Times New Roman"/>
      <w:sz w:val="28"/>
      <w:szCs w:val="28"/>
    </w:rPr>
  </w:style>
  <w:style w:type="character" w:customStyle="1" w:styleId="BodyText2Char1">
    <w:name w:val="Body Text 2 Char1"/>
    <w:locked/>
    <w:rsid w:val="001B7C7A"/>
    <w:rPr>
      <w:rFonts w:ascii=".VnTime" w:hAnsi=".VnTime"/>
      <w:sz w:val="28"/>
      <w:szCs w:val="28"/>
    </w:rPr>
  </w:style>
  <w:style w:type="character" w:customStyle="1" w:styleId="CharChar9">
    <w:name w:val="Char Char9"/>
    <w:locked/>
    <w:rsid w:val="001B7C7A"/>
    <w:rPr>
      <w:b/>
      <w:bCs/>
      <w:sz w:val="28"/>
      <w:szCs w:val="28"/>
      <w:lang w:val="en-US" w:eastAsia="en-US"/>
    </w:rPr>
  </w:style>
  <w:style w:type="character" w:customStyle="1" w:styleId="CharChar10">
    <w:name w:val="Char Char10"/>
    <w:locked/>
    <w:rsid w:val="001B7C7A"/>
    <w:rPr>
      <w:rFonts w:ascii="Arial" w:hAnsi="Arial" w:cs="Arial"/>
      <w:b/>
      <w:bCs/>
      <w:sz w:val="26"/>
      <w:szCs w:val="26"/>
      <w:lang w:val="en-US" w:eastAsia="en-US"/>
    </w:rPr>
  </w:style>
  <w:style w:type="character" w:styleId="PlaceholderText">
    <w:name w:val="Placeholder Text"/>
    <w:basedOn w:val="DefaultParagraphFont"/>
    <w:uiPriority w:val="99"/>
    <w:semiHidden/>
    <w:rsid w:val="00F478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oleObject" Target="embeddings/oleObject18.bin"/><Relationship Id="rId47" Type="http://schemas.openxmlformats.org/officeDocument/2006/relationships/image" Target="media/image20.wmf"/><Relationship Id="rId63" Type="http://schemas.openxmlformats.org/officeDocument/2006/relationships/oleObject" Target="embeddings/oleObject29.bin"/><Relationship Id="rId6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image" Target="media/image11.wmf"/><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oleObject" Target="embeddings/oleObject13.bin"/><Relationship Id="rId37" Type="http://schemas.openxmlformats.org/officeDocument/2006/relationships/image" Target="media/image15.wmf"/><Relationship Id="rId40" Type="http://schemas.openxmlformats.org/officeDocument/2006/relationships/oleObject" Target="embeddings/oleObject17.bin"/><Relationship Id="rId45" Type="http://schemas.openxmlformats.org/officeDocument/2006/relationships/image" Target="media/image19.wmf"/><Relationship Id="rId53" Type="http://schemas.openxmlformats.org/officeDocument/2006/relationships/oleObject" Target="embeddings/oleObject24.bin"/><Relationship Id="rId58" Type="http://schemas.openxmlformats.org/officeDocument/2006/relationships/image" Target="media/image25.wmf"/><Relationship Id="rId66" Type="http://schemas.openxmlformats.org/officeDocument/2006/relationships/image" Target="media/image29.wmf"/><Relationship Id="rId5" Type="http://schemas.openxmlformats.org/officeDocument/2006/relationships/webSettings" Target="webSettings.xml"/><Relationship Id="rId61" Type="http://schemas.openxmlformats.org/officeDocument/2006/relationships/oleObject" Target="embeddings/oleObject28.bin"/><Relationship Id="rId152" Type="http://schemas.openxmlformats.org/officeDocument/2006/relationships/customXml" Target="../customXml/item3.xml"/><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oleObject" Target="embeddings/oleObject12.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1.bin"/><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oleObject" Target="embeddings/oleObject23.bin"/><Relationship Id="rId150" Type="http://schemas.microsoft.com/office/2016/09/relationships/commentsIds" Target="commentsIds.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3.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image" Target="media/image7.wmf"/><Relationship Id="rId41" Type="http://schemas.openxmlformats.org/officeDocument/2006/relationships/image" Target="media/image17.wmf"/><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theme" Target="theme/theme1.xml"/><Relationship Id="rId153"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1.wmf"/><Relationship Id="rId57" Type="http://schemas.openxmlformats.org/officeDocument/2006/relationships/oleObject" Target="embeddings/oleObject26.bin"/><Relationship Id="rId10" Type="http://schemas.openxmlformats.org/officeDocument/2006/relationships/image" Target="media/image2.wmf"/><Relationship Id="rId31" Type="http://schemas.openxmlformats.org/officeDocument/2006/relationships/image" Target="media/image12.wmf"/><Relationship Id="rId44" Type="http://schemas.openxmlformats.org/officeDocument/2006/relationships/oleObject" Target="embeddings/oleObject19.bin"/><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30.bin"/><Relationship Id="rId15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6.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oleObject" Target="embeddings/oleObject25.bin"/><Relationship Id="rId7"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2C4CD4-27D5-4EAF-A712-8F7711E518F9}"/>
</file>

<file path=customXml/itemProps2.xml><?xml version="1.0" encoding="utf-8"?>
<ds:datastoreItem xmlns:ds="http://schemas.openxmlformats.org/officeDocument/2006/customXml" ds:itemID="{503AFA5D-D8DC-45BB-9EC0-DD413146A569}"/>
</file>

<file path=customXml/itemProps3.xml><?xml version="1.0" encoding="utf-8"?>
<ds:datastoreItem xmlns:ds="http://schemas.openxmlformats.org/officeDocument/2006/customXml" ds:itemID="{E5D2DF21-32C2-4931-8485-0217EAFD5C99}"/>
</file>

<file path=customXml/itemProps4.xml><?xml version="1.0" encoding="utf-8"?>
<ds:datastoreItem xmlns:ds="http://schemas.openxmlformats.org/officeDocument/2006/customXml" ds:itemID="{04496F5A-07D5-4601-8331-B84F9AB4E6CF}"/>
</file>

<file path=docProps/app.xml><?xml version="1.0" encoding="utf-8"?>
<Properties xmlns="http://schemas.openxmlformats.org/officeDocument/2006/extended-properties" xmlns:vt="http://schemas.openxmlformats.org/officeDocument/2006/docPropsVTypes">
  <Template>Normal.dotm</Template>
  <TotalTime>6234</TotalTime>
  <Pages>27</Pages>
  <Words>5872</Words>
  <Characters>33475</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Bac Thuy</dc:creator>
  <cp:keywords/>
  <dc:description/>
  <cp:lastModifiedBy>PC04</cp:lastModifiedBy>
  <cp:revision>460</cp:revision>
  <cp:lastPrinted>2020-01-08T09:39:00Z</cp:lastPrinted>
  <dcterms:created xsi:type="dcterms:W3CDTF">2019-07-29T06:59:00Z</dcterms:created>
  <dcterms:modified xsi:type="dcterms:W3CDTF">2020-01-10T01:31:00Z</dcterms:modified>
</cp:coreProperties>
</file>