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97" w:rsidRPr="00872580" w:rsidRDefault="00187B97" w:rsidP="00E06793">
      <w:pPr>
        <w:spacing w:after="0" w:line="300" w:lineRule="exact"/>
        <w:ind w:right="28"/>
        <w:jc w:val="center"/>
        <w:rPr>
          <w:rFonts w:ascii="Times New Roman" w:hAnsi="Times New Roman"/>
          <w:b/>
          <w:bCs/>
          <w:sz w:val="26"/>
          <w:szCs w:val="26"/>
        </w:rPr>
      </w:pPr>
      <w:bookmarkStart w:id="0" w:name="loai_1_name"/>
      <w:r w:rsidRPr="00872580">
        <w:rPr>
          <w:rFonts w:ascii="Times New Roman" w:hAnsi="Times New Roman"/>
          <w:b/>
          <w:bCs/>
          <w:sz w:val="26"/>
          <w:szCs w:val="26"/>
        </w:rPr>
        <w:t xml:space="preserve">ỦY BAN NHÂN DÂN                 CỘNG HÒA XÃ HỘI CHỦ NGHĨA VIỆT </w:t>
      </w:r>
      <w:smartTag w:uri="urn:schemas-microsoft-com:office:smarttags" w:element="place">
        <w:smartTag w:uri="urn:schemas-microsoft-com:office:smarttags" w:element="country-region">
          <w:r w:rsidRPr="00872580">
            <w:rPr>
              <w:rFonts w:ascii="Times New Roman" w:hAnsi="Times New Roman"/>
              <w:b/>
              <w:bCs/>
              <w:sz w:val="26"/>
              <w:szCs w:val="26"/>
            </w:rPr>
            <w:t>NAM</w:t>
          </w:r>
        </w:smartTag>
      </w:smartTag>
    </w:p>
    <w:p w:rsidR="00187B97" w:rsidRPr="00872580" w:rsidRDefault="00187B97" w:rsidP="00872580">
      <w:pPr>
        <w:spacing w:after="0" w:line="300" w:lineRule="exact"/>
        <w:rPr>
          <w:rFonts w:ascii="Times New Roman" w:hAnsi="Times New Roman"/>
          <w:b/>
          <w:bCs/>
          <w:sz w:val="26"/>
          <w:szCs w:val="26"/>
          <w:u w:val="single"/>
        </w:rPr>
      </w:pPr>
      <w:r w:rsidRPr="00872580">
        <w:rPr>
          <w:rFonts w:ascii="Times New Roman" w:hAnsi="Times New Roman"/>
          <w:b/>
          <w:bCs/>
          <w:sz w:val="26"/>
          <w:szCs w:val="26"/>
        </w:rPr>
        <w:t xml:space="preserve">  TỈNH LÂM ĐỒNG</w:t>
      </w:r>
      <w:r w:rsidRPr="00872580">
        <w:rPr>
          <w:rFonts w:ascii="Times New Roman" w:hAnsi="Times New Roman"/>
          <w:b/>
          <w:bCs/>
          <w:sz w:val="26"/>
          <w:szCs w:val="26"/>
        </w:rPr>
        <w:tab/>
      </w:r>
      <w:r w:rsidRPr="00872580">
        <w:rPr>
          <w:rFonts w:ascii="Times New Roman" w:hAnsi="Times New Roman"/>
          <w:b/>
          <w:bCs/>
          <w:sz w:val="26"/>
          <w:szCs w:val="26"/>
        </w:rPr>
        <w:tab/>
        <w:t xml:space="preserve">                  Độc lập - Tự do - Hạnh phúc</w:t>
      </w:r>
    </w:p>
    <w:p w:rsidR="00187B97" w:rsidRPr="00872580" w:rsidRDefault="00C03722" w:rsidP="00E06793">
      <w:pPr>
        <w:spacing w:before="240" w:after="0" w:line="300" w:lineRule="exact"/>
        <w:rPr>
          <w:rFonts w:ascii="Times New Roman" w:hAnsi="Times New Roman"/>
          <w:bCs/>
          <w:i/>
          <w:sz w:val="26"/>
          <w:szCs w:val="26"/>
        </w:rPr>
      </w:pPr>
      <w:r>
        <w:rPr>
          <w:noProof/>
        </w:rPr>
        <w:pict>
          <v:line id="Straight Connector 7" o:spid="_x0000_s1026" style="position:absolute;z-index:2;visibility:visible" from="241.5pt,2.25pt" to="394.5pt,2.25pt"/>
        </w:pict>
      </w:r>
      <w:r>
        <w:rPr>
          <w:noProof/>
        </w:rPr>
        <w:pict>
          <v:line id="Straight Connector 8" o:spid="_x0000_s1027" style="position:absolute;z-index:1;visibility:visible" from="15.8pt,.25pt" to="101.65pt,.25pt"/>
        </w:pict>
      </w:r>
      <w:r w:rsidR="00187B97" w:rsidRPr="00872580">
        <w:rPr>
          <w:rFonts w:ascii="Times New Roman" w:hAnsi="Times New Roman"/>
          <w:bCs/>
          <w:sz w:val="26"/>
          <w:szCs w:val="26"/>
        </w:rPr>
        <w:t>Số: 0</w:t>
      </w:r>
      <w:r w:rsidR="00187B97">
        <w:rPr>
          <w:rFonts w:ascii="Times New Roman" w:hAnsi="Times New Roman"/>
          <w:bCs/>
          <w:sz w:val="26"/>
          <w:szCs w:val="26"/>
        </w:rPr>
        <w:t>7</w:t>
      </w:r>
      <w:r w:rsidR="00187B97" w:rsidRPr="00872580">
        <w:rPr>
          <w:rFonts w:ascii="Times New Roman" w:hAnsi="Times New Roman"/>
          <w:bCs/>
          <w:sz w:val="26"/>
          <w:szCs w:val="26"/>
        </w:rPr>
        <w:t>/2020/QĐ-UBND</w:t>
      </w:r>
      <w:r w:rsidR="00E06793">
        <w:rPr>
          <w:rFonts w:ascii="Times New Roman" w:hAnsi="Times New Roman"/>
          <w:bCs/>
          <w:i/>
          <w:sz w:val="26"/>
          <w:szCs w:val="26"/>
        </w:rPr>
        <w:t xml:space="preserve"> </w:t>
      </w:r>
      <w:r w:rsidR="00E06793">
        <w:rPr>
          <w:rFonts w:ascii="Times New Roman" w:hAnsi="Times New Roman"/>
          <w:bCs/>
          <w:i/>
          <w:sz w:val="26"/>
          <w:szCs w:val="26"/>
        </w:rPr>
        <w:tab/>
        <w:t xml:space="preserve">                      </w:t>
      </w:r>
      <w:bookmarkStart w:id="1" w:name="_GoBack"/>
      <w:bookmarkEnd w:id="1"/>
      <w:r w:rsidR="00187B97" w:rsidRPr="00872580">
        <w:rPr>
          <w:rFonts w:ascii="Times New Roman" w:hAnsi="Times New Roman"/>
          <w:bCs/>
          <w:i/>
          <w:sz w:val="26"/>
          <w:szCs w:val="26"/>
        </w:rPr>
        <w:t xml:space="preserve">Lâm Đồng, ngày </w:t>
      </w:r>
      <w:r w:rsidR="00187B97">
        <w:rPr>
          <w:rFonts w:ascii="Times New Roman" w:hAnsi="Times New Roman"/>
          <w:bCs/>
          <w:i/>
          <w:sz w:val="26"/>
          <w:szCs w:val="26"/>
        </w:rPr>
        <w:t>09</w:t>
      </w:r>
      <w:r w:rsidR="00187B97" w:rsidRPr="00872580">
        <w:rPr>
          <w:rFonts w:ascii="Times New Roman" w:hAnsi="Times New Roman"/>
          <w:bCs/>
          <w:i/>
          <w:sz w:val="26"/>
          <w:szCs w:val="26"/>
        </w:rPr>
        <w:t xml:space="preserve"> tháng 3 năm 2020</w:t>
      </w:r>
    </w:p>
    <w:bookmarkEnd w:id="0"/>
    <w:p w:rsidR="00187B97" w:rsidRPr="00872580" w:rsidRDefault="00187B97" w:rsidP="00872580">
      <w:pPr>
        <w:spacing w:before="360" w:after="0" w:line="240" w:lineRule="auto"/>
        <w:jc w:val="center"/>
        <w:rPr>
          <w:rFonts w:ascii="Times New Roman" w:hAnsi="Times New Roman"/>
          <w:sz w:val="26"/>
          <w:szCs w:val="26"/>
        </w:rPr>
      </w:pPr>
      <w:r w:rsidRPr="00872580">
        <w:rPr>
          <w:rFonts w:ascii="Times New Roman" w:hAnsi="Times New Roman"/>
          <w:b/>
          <w:bCs/>
          <w:sz w:val="26"/>
          <w:szCs w:val="26"/>
        </w:rPr>
        <w:t>QUYẾT ĐỊNH</w:t>
      </w:r>
    </w:p>
    <w:p w:rsidR="00187B97" w:rsidRPr="00872580" w:rsidRDefault="00187B97" w:rsidP="00872580">
      <w:pPr>
        <w:spacing w:after="0" w:line="240" w:lineRule="auto"/>
        <w:jc w:val="center"/>
        <w:rPr>
          <w:rFonts w:ascii="Times New Roman" w:hAnsi="Times New Roman"/>
          <w:sz w:val="26"/>
          <w:szCs w:val="26"/>
        </w:rPr>
      </w:pPr>
      <w:r w:rsidRPr="00872580">
        <w:rPr>
          <w:rFonts w:ascii="Times New Roman" w:hAnsi="Times New Roman"/>
          <w:b/>
          <w:bCs/>
          <w:sz w:val="26"/>
          <w:szCs w:val="26"/>
        </w:rPr>
        <w:t>Sửa đổi Khoản I, Điều 1 Quyết định số 44/2012/QĐ-UBND ngày 23/10/2012 của Ủy ban nhân dân tỉnh Lâm Đồng về việc quy định hỗ trợ một phần chi phí khám, chữa bệnh cho người nghèo, người gặp khó khăn đột xuất do mắc bệnh nặng, bệnh hiểm nghèo trên địa bàn tỉnh Lâm Đồng</w:t>
      </w:r>
    </w:p>
    <w:p w:rsidR="00187B97" w:rsidRPr="00E11913" w:rsidRDefault="00C03722" w:rsidP="00872580">
      <w:pPr>
        <w:spacing w:before="240" w:after="120" w:line="240" w:lineRule="auto"/>
        <w:jc w:val="center"/>
        <w:rPr>
          <w:rFonts w:ascii="Times New Roman" w:hAnsi="Times New Roman"/>
          <w:b/>
          <w:sz w:val="26"/>
          <w:szCs w:val="26"/>
        </w:rPr>
      </w:pPr>
      <w:r>
        <w:rPr>
          <w:noProof/>
        </w:rPr>
        <w:pict>
          <v:line id="Straight Connector 2" o:spid="_x0000_s1028" style="position:absolute;left:0;text-align:left;z-index:3;visibility:visible" from="141.4pt,.75pt" to="307.3pt,.75pt"/>
        </w:pict>
      </w:r>
      <w:r w:rsidR="00187B97" w:rsidRPr="00E11913">
        <w:rPr>
          <w:rFonts w:ascii="Times New Roman" w:hAnsi="Times New Roman"/>
          <w:b/>
          <w:sz w:val="26"/>
          <w:szCs w:val="26"/>
        </w:rPr>
        <w:t>ỦY BAN NHÂN DÂN TỈNH LÂM ĐỒNG</w:t>
      </w:r>
    </w:p>
    <w:p w:rsidR="00187B97" w:rsidRPr="00872580" w:rsidRDefault="00187B97" w:rsidP="00872580">
      <w:pPr>
        <w:tabs>
          <w:tab w:val="left" w:pos="3030"/>
          <w:tab w:val="center" w:pos="4513"/>
        </w:tabs>
        <w:spacing w:before="120" w:after="0" w:line="300" w:lineRule="exact"/>
        <w:ind w:firstLine="720"/>
        <w:rPr>
          <w:rFonts w:ascii="Times New Roman" w:hAnsi="Times New Roman"/>
          <w:sz w:val="26"/>
          <w:szCs w:val="26"/>
        </w:rPr>
      </w:pPr>
      <w:r w:rsidRPr="00872580">
        <w:rPr>
          <w:rFonts w:ascii="Times New Roman" w:hAnsi="Times New Roman"/>
          <w:iCs/>
          <w:sz w:val="26"/>
          <w:szCs w:val="26"/>
        </w:rPr>
        <w:t>Căn cứ Luật Tổ chức chính quyền địa phương ngày 19 tháng 6 năm 2015;</w:t>
      </w:r>
    </w:p>
    <w:p w:rsidR="00187B97" w:rsidRPr="00872580" w:rsidRDefault="00187B97" w:rsidP="00872580">
      <w:pPr>
        <w:spacing w:before="120" w:after="0" w:line="300" w:lineRule="exact"/>
        <w:ind w:firstLine="720"/>
        <w:jc w:val="both"/>
        <w:rPr>
          <w:rFonts w:ascii="Times New Roman" w:hAnsi="Times New Roman"/>
          <w:sz w:val="26"/>
          <w:szCs w:val="26"/>
        </w:rPr>
      </w:pPr>
      <w:r w:rsidRPr="00872580">
        <w:rPr>
          <w:rFonts w:ascii="Times New Roman" w:hAnsi="Times New Roman"/>
          <w:iCs/>
          <w:sz w:val="26"/>
          <w:szCs w:val="26"/>
        </w:rPr>
        <w:t>Căn cứ Quyết định số 139/2002/QĐ-TTg ngày 15 tháng 10 năm 2002 của Thủ tướng Chính phủ về việc khám, chữa bệnh cho người nghèo;</w:t>
      </w:r>
    </w:p>
    <w:p w:rsidR="00187B97" w:rsidRPr="00872580" w:rsidRDefault="00187B97" w:rsidP="00872580">
      <w:pPr>
        <w:spacing w:before="120" w:after="0" w:line="300" w:lineRule="exact"/>
        <w:ind w:firstLine="720"/>
        <w:jc w:val="both"/>
        <w:rPr>
          <w:rFonts w:ascii="Times New Roman" w:hAnsi="Times New Roman"/>
          <w:sz w:val="26"/>
          <w:szCs w:val="26"/>
        </w:rPr>
      </w:pPr>
      <w:r w:rsidRPr="00872580">
        <w:rPr>
          <w:rFonts w:ascii="Times New Roman" w:hAnsi="Times New Roman"/>
          <w:iCs/>
          <w:sz w:val="26"/>
          <w:szCs w:val="26"/>
        </w:rPr>
        <w:t>Căn cứ Quyết định số 14/2012/QĐ-TTg ngày 01 tháng 3 năm 2012 của Thủ tướng Chính phủ sửa đổi, bổ sung một số điều của Quyết định số 139/2002/QĐ-TTg ngày 15 tháng 10 năm 2002 của Thủ tướng Chính phủ về việc khám, chữa bệnh cho người nghèo;</w:t>
      </w:r>
    </w:p>
    <w:p w:rsidR="00187B97" w:rsidRPr="00872580" w:rsidRDefault="00187B97" w:rsidP="00872580">
      <w:pPr>
        <w:spacing w:before="120" w:after="0" w:line="300" w:lineRule="exact"/>
        <w:ind w:firstLine="720"/>
        <w:jc w:val="both"/>
        <w:rPr>
          <w:rFonts w:ascii="Times New Roman" w:hAnsi="Times New Roman"/>
          <w:sz w:val="26"/>
          <w:szCs w:val="26"/>
        </w:rPr>
      </w:pPr>
      <w:r w:rsidRPr="00872580">
        <w:rPr>
          <w:rFonts w:ascii="Times New Roman" w:hAnsi="Times New Roman"/>
          <w:iCs/>
          <w:sz w:val="26"/>
          <w:szCs w:val="26"/>
        </w:rPr>
        <w:t>Theo đề nghị của Giám đốc Sở Y tế.</w:t>
      </w:r>
    </w:p>
    <w:p w:rsidR="00187B97" w:rsidRPr="00872580" w:rsidRDefault="00187B97" w:rsidP="00872580">
      <w:pPr>
        <w:spacing w:before="200" w:line="240" w:lineRule="auto"/>
        <w:jc w:val="center"/>
        <w:rPr>
          <w:rFonts w:ascii="Times New Roman" w:hAnsi="Times New Roman"/>
          <w:b/>
          <w:sz w:val="26"/>
          <w:szCs w:val="26"/>
        </w:rPr>
      </w:pPr>
      <w:r w:rsidRPr="00872580">
        <w:rPr>
          <w:rFonts w:ascii="Times New Roman" w:hAnsi="Times New Roman"/>
          <w:b/>
          <w:bCs/>
          <w:sz w:val="26"/>
          <w:szCs w:val="26"/>
        </w:rPr>
        <w:t>QUYẾT ĐỊNH:</w:t>
      </w:r>
    </w:p>
    <w:p w:rsidR="00187B97" w:rsidRPr="005C51F4" w:rsidRDefault="00187B97" w:rsidP="00203588">
      <w:pPr>
        <w:spacing w:before="120" w:after="0" w:line="300" w:lineRule="exact"/>
        <w:ind w:firstLine="720"/>
        <w:jc w:val="both"/>
        <w:rPr>
          <w:rFonts w:ascii="Times New Roman" w:hAnsi="Times New Roman"/>
          <w:b/>
          <w:sz w:val="26"/>
          <w:szCs w:val="26"/>
        </w:rPr>
      </w:pPr>
      <w:r w:rsidRPr="00872580">
        <w:rPr>
          <w:rFonts w:ascii="Times New Roman" w:hAnsi="Times New Roman"/>
          <w:b/>
          <w:bCs/>
          <w:sz w:val="26"/>
          <w:szCs w:val="26"/>
        </w:rPr>
        <w:t>Điều 1. </w:t>
      </w:r>
      <w:r w:rsidRPr="005C51F4">
        <w:rPr>
          <w:rFonts w:ascii="Times New Roman" w:hAnsi="Times New Roman"/>
          <w:b/>
          <w:bCs/>
          <w:sz w:val="26"/>
          <w:szCs w:val="26"/>
        </w:rPr>
        <w:t>Sửa đổi Khoản I Điều 1 Quyết định số 44/2012/QĐ-UBND ngày 23/10/2012 của Ủy ban nhân dân tỉnh Lâm Đồng về việc quy định hỗ trợ một phần chi phí khám, chữa bệnh cho người nghèo, người gặp khó khăn đột xuất do mắc bệnh nặng, bệnh hiểm nghèo trên địa bàn tỉnh Lâm Đồng (sau đây gọi tắt là Quyết định số 44/2012/QĐ-UBND), cụ thể như sau:</w:t>
      </w:r>
    </w:p>
    <w:p w:rsidR="00187B97" w:rsidRPr="00872580" w:rsidRDefault="00187B97" w:rsidP="00203588">
      <w:pPr>
        <w:spacing w:before="120" w:after="0" w:line="300" w:lineRule="exact"/>
        <w:ind w:firstLine="720"/>
        <w:jc w:val="both"/>
        <w:rPr>
          <w:rFonts w:ascii="Times New Roman" w:hAnsi="Times New Roman"/>
          <w:sz w:val="26"/>
          <w:szCs w:val="26"/>
        </w:rPr>
      </w:pPr>
      <w:r w:rsidRPr="00872580">
        <w:rPr>
          <w:rFonts w:ascii="Times New Roman" w:hAnsi="Times New Roman"/>
          <w:sz w:val="26"/>
          <w:szCs w:val="26"/>
        </w:rPr>
        <w:t>“1. Đối tượng: Bệnh nhân thực hiện việc khám, chữa bệnh theo đúng tuyến chuyên môn quy định của ngành Y tế, bao gồm:</w:t>
      </w:r>
    </w:p>
    <w:p w:rsidR="00187B97" w:rsidRPr="00872580" w:rsidRDefault="00187B97" w:rsidP="00203588">
      <w:pPr>
        <w:spacing w:before="120" w:after="0" w:line="300" w:lineRule="exact"/>
        <w:ind w:firstLine="720"/>
        <w:jc w:val="both"/>
        <w:rPr>
          <w:rFonts w:ascii="Times New Roman" w:hAnsi="Times New Roman"/>
          <w:sz w:val="26"/>
          <w:szCs w:val="26"/>
        </w:rPr>
      </w:pPr>
      <w:r w:rsidRPr="00872580">
        <w:rPr>
          <w:rFonts w:ascii="Times New Roman" w:hAnsi="Times New Roman"/>
          <w:sz w:val="26"/>
          <w:szCs w:val="26"/>
        </w:rPr>
        <w:t>a) Người thuộc hộ nghèo theo quy định hiện hành của Thủ tướng Chính phủ về chuẩn hộ nghèo.</w:t>
      </w:r>
    </w:p>
    <w:p w:rsidR="00187B97" w:rsidRPr="00872580" w:rsidRDefault="00187B97" w:rsidP="00203588">
      <w:pPr>
        <w:spacing w:before="120" w:after="0" w:line="300" w:lineRule="exact"/>
        <w:ind w:firstLine="720"/>
        <w:jc w:val="both"/>
        <w:rPr>
          <w:rFonts w:ascii="Times New Roman" w:hAnsi="Times New Roman"/>
          <w:sz w:val="26"/>
          <w:szCs w:val="26"/>
        </w:rPr>
      </w:pPr>
      <w:r w:rsidRPr="00872580">
        <w:rPr>
          <w:rFonts w:ascii="Times New Roman" w:hAnsi="Times New Roman"/>
          <w:sz w:val="26"/>
          <w:szCs w:val="26"/>
        </w:rPr>
        <w:t>b) Đồng bào dân tộc thiểu số đang sinh sống ở xã, thị trấn thuộc vùng khó khăn trên địa bàn tỉnh Lâm Đồng theo quy định tại Quyết định số 1010/QĐ-TTg ngày 10/8/2018 của Thủ tướng Chính phủ về đơn vị hành chính cấp xã thuộc vùng khó khăn.</w:t>
      </w:r>
    </w:p>
    <w:p w:rsidR="00187B97" w:rsidRPr="00872580" w:rsidRDefault="00187B97" w:rsidP="00203588">
      <w:pPr>
        <w:spacing w:before="120" w:after="0" w:line="300" w:lineRule="exact"/>
        <w:ind w:firstLine="720"/>
        <w:jc w:val="both"/>
        <w:rPr>
          <w:rFonts w:ascii="Times New Roman" w:hAnsi="Times New Roman"/>
          <w:sz w:val="26"/>
          <w:szCs w:val="26"/>
        </w:rPr>
      </w:pPr>
      <w:r w:rsidRPr="00872580">
        <w:rPr>
          <w:rFonts w:ascii="Times New Roman" w:hAnsi="Times New Roman"/>
          <w:sz w:val="26"/>
          <w:szCs w:val="26"/>
        </w:rPr>
        <w:t>c) Người thuộc diện được hưởng trợ cấp xã hội hàng tháng và người đang được nuôi dưỡng tại các cơ sở bảo trợ xã hội của Nhà nước.</w:t>
      </w:r>
    </w:p>
    <w:p w:rsidR="00187B97" w:rsidRPr="00872580" w:rsidRDefault="00187B97" w:rsidP="00203588">
      <w:pPr>
        <w:spacing w:before="120" w:after="0" w:line="300" w:lineRule="exact"/>
        <w:ind w:firstLine="720"/>
        <w:jc w:val="both"/>
        <w:rPr>
          <w:rFonts w:ascii="Times New Roman" w:hAnsi="Times New Roman"/>
          <w:sz w:val="26"/>
          <w:szCs w:val="26"/>
        </w:rPr>
      </w:pPr>
      <w:r w:rsidRPr="00872580">
        <w:rPr>
          <w:rFonts w:ascii="Times New Roman" w:hAnsi="Times New Roman"/>
          <w:sz w:val="26"/>
          <w:szCs w:val="26"/>
        </w:rPr>
        <w:t>d) Người mắc bệnh ung thư, chạy thận nhân tạo, mổ tim hoặc các bệnh khác gặp khó khăn do chi phí cao mà không đủ khả năng chi trả chi phí khám bệnh, chữa bệnh”.</w:t>
      </w:r>
    </w:p>
    <w:p w:rsidR="00187B97" w:rsidRPr="005C51F4" w:rsidRDefault="00187B97" w:rsidP="00203588">
      <w:pPr>
        <w:spacing w:before="120" w:after="0" w:line="300" w:lineRule="exact"/>
        <w:ind w:firstLine="720"/>
        <w:jc w:val="both"/>
        <w:rPr>
          <w:rFonts w:ascii="Times New Roman" w:hAnsi="Times New Roman"/>
          <w:b/>
          <w:sz w:val="26"/>
          <w:szCs w:val="26"/>
        </w:rPr>
      </w:pPr>
      <w:r w:rsidRPr="00872580">
        <w:rPr>
          <w:rFonts w:ascii="Times New Roman" w:hAnsi="Times New Roman"/>
          <w:b/>
          <w:bCs/>
          <w:sz w:val="26"/>
          <w:szCs w:val="26"/>
        </w:rPr>
        <w:t>Điều 2. </w:t>
      </w:r>
      <w:r w:rsidRPr="005C51F4">
        <w:rPr>
          <w:rFonts w:ascii="Times New Roman" w:hAnsi="Times New Roman"/>
          <w:b/>
          <w:bCs/>
          <w:sz w:val="26"/>
          <w:szCs w:val="26"/>
        </w:rPr>
        <w:t>Tổ chức thực hiện</w:t>
      </w:r>
    </w:p>
    <w:p w:rsidR="00187B97" w:rsidRPr="00872580" w:rsidRDefault="00187B97" w:rsidP="00203588">
      <w:pPr>
        <w:spacing w:before="120" w:after="0" w:line="300" w:lineRule="exact"/>
        <w:ind w:firstLine="720"/>
        <w:jc w:val="both"/>
        <w:rPr>
          <w:rFonts w:ascii="Times New Roman" w:hAnsi="Times New Roman"/>
          <w:sz w:val="26"/>
          <w:szCs w:val="26"/>
        </w:rPr>
      </w:pPr>
      <w:r w:rsidRPr="00872580">
        <w:rPr>
          <w:rFonts w:ascii="Times New Roman" w:hAnsi="Times New Roman"/>
          <w:sz w:val="26"/>
          <w:szCs w:val="26"/>
        </w:rPr>
        <w:t>1. Giám đốc Sở: Y tế, Tài chính có trách nhiệm hướng dẫn, kiểm tra quá trình thực hiện Quyết định này.</w:t>
      </w:r>
    </w:p>
    <w:p w:rsidR="00187B97" w:rsidRPr="00872580" w:rsidRDefault="00187B97" w:rsidP="00203588">
      <w:pPr>
        <w:spacing w:before="120" w:after="0" w:line="300" w:lineRule="exact"/>
        <w:ind w:firstLine="720"/>
        <w:jc w:val="both"/>
        <w:rPr>
          <w:rFonts w:ascii="Times New Roman" w:hAnsi="Times New Roman"/>
          <w:sz w:val="26"/>
          <w:szCs w:val="26"/>
        </w:rPr>
      </w:pPr>
      <w:r w:rsidRPr="00872580">
        <w:rPr>
          <w:rFonts w:ascii="Times New Roman" w:hAnsi="Times New Roman"/>
          <w:sz w:val="26"/>
          <w:szCs w:val="26"/>
        </w:rPr>
        <w:lastRenderedPageBreak/>
        <w:t>2. Chánh Văn phòng Đoàn đại biểu Quốc hội, Hội đồng nhân dân và Ủy ban nhân dân tỉnh; Chủ tịch Ủy ban nhân dân các huyện, thành phố; Chủ tịch Ủy ban nhân dân cấp xã và Thủ trưởng các cơ quan, đơn vị và các cá nhân liên quan chịu trách nhiệm thi hành Quyết định này.</w:t>
      </w:r>
    </w:p>
    <w:p w:rsidR="00187B97" w:rsidRPr="00465C19" w:rsidRDefault="00187B97" w:rsidP="00203588">
      <w:pPr>
        <w:spacing w:before="120" w:after="0" w:line="300" w:lineRule="exact"/>
        <w:ind w:firstLine="720"/>
        <w:jc w:val="both"/>
        <w:rPr>
          <w:rFonts w:ascii="Times New Roman" w:hAnsi="Times New Roman"/>
          <w:b/>
          <w:sz w:val="26"/>
          <w:szCs w:val="26"/>
        </w:rPr>
      </w:pPr>
      <w:r w:rsidRPr="00872580">
        <w:rPr>
          <w:rFonts w:ascii="Times New Roman" w:hAnsi="Times New Roman"/>
          <w:b/>
          <w:bCs/>
          <w:sz w:val="26"/>
          <w:szCs w:val="26"/>
        </w:rPr>
        <w:t>Điều 3</w:t>
      </w:r>
      <w:r w:rsidRPr="00465C19">
        <w:rPr>
          <w:rFonts w:ascii="Times New Roman" w:hAnsi="Times New Roman"/>
          <w:b/>
          <w:bCs/>
          <w:sz w:val="26"/>
          <w:szCs w:val="26"/>
        </w:rPr>
        <w:t>. Điều khoản thi hành</w:t>
      </w:r>
    </w:p>
    <w:p w:rsidR="00187B97" w:rsidRPr="00872580" w:rsidRDefault="00187B97" w:rsidP="00203588">
      <w:pPr>
        <w:spacing w:before="120" w:after="0" w:line="300" w:lineRule="exact"/>
        <w:ind w:firstLine="720"/>
        <w:jc w:val="both"/>
        <w:rPr>
          <w:rFonts w:ascii="Times New Roman" w:hAnsi="Times New Roman"/>
          <w:sz w:val="26"/>
          <w:szCs w:val="26"/>
        </w:rPr>
      </w:pPr>
      <w:r w:rsidRPr="00872580">
        <w:rPr>
          <w:rFonts w:ascii="Times New Roman" w:hAnsi="Times New Roman"/>
          <w:sz w:val="26"/>
          <w:szCs w:val="26"/>
        </w:rPr>
        <w:t>1. Quyết định này có hiệu lực từ ngày 20/3/2020.</w:t>
      </w:r>
    </w:p>
    <w:p w:rsidR="00187B97" w:rsidRPr="00872580" w:rsidRDefault="00187B97" w:rsidP="00203588">
      <w:pPr>
        <w:spacing w:before="120" w:after="0" w:line="300" w:lineRule="exact"/>
        <w:ind w:firstLine="720"/>
        <w:jc w:val="both"/>
        <w:rPr>
          <w:rFonts w:ascii="Times New Roman" w:hAnsi="Times New Roman"/>
          <w:sz w:val="26"/>
          <w:szCs w:val="26"/>
        </w:rPr>
      </w:pPr>
      <w:r w:rsidRPr="00872580">
        <w:rPr>
          <w:rFonts w:ascii="Times New Roman" w:hAnsi="Times New Roman"/>
          <w:sz w:val="26"/>
          <w:szCs w:val="26"/>
        </w:rPr>
        <w:t>2. Các nội dung khác của Quyết định số 44/2012/QĐ-UBND không thay đổi.</w:t>
      </w:r>
    </w:p>
    <w:p w:rsidR="00187B97" w:rsidRPr="00872580" w:rsidRDefault="00187B97" w:rsidP="00203588">
      <w:pPr>
        <w:spacing w:before="120" w:after="0" w:line="300" w:lineRule="exact"/>
        <w:ind w:firstLine="720"/>
        <w:jc w:val="both"/>
        <w:rPr>
          <w:rFonts w:ascii="Times New Roman" w:hAnsi="Times New Roman"/>
          <w:sz w:val="26"/>
          <w:szCs w:val="26"/>
        </w:rPr>
      </w:pPr>
      <w:r w:rsidRPr="00872580">
        <w:rPr>
          <w:rFonts w:ascii="Times New Roman" w:hAnsi="Times New Roman"/>
          <w:sz w:val="26"/>
          <w:szCs w:val="26"/>
        </w:rPr>
        <w:t>3. Quyết định này bãi bỏ Quyết định số 01/2015/QĐ-UBND ngày 05/01/2015 của Ủy ban nhân dân tỉnh Lâm Đồng về việc điều chỉnh Quyết định số 44/2012/QĐ-UBND ngày 23/10/2012 của Ủy ban nhân dân tỉnh quy định hỗ trợ một phần chi phí khám, chữa bệnh cho người nghèo, người gặp khó khăn đột xuất do mắc bệnh nặng, bệnh hiểm nghèo trên địa bàn tỉnh Lâm Đồng.</w:t>
      </w:r>
    </w:p>
    <w:p w:rsidR="00187B97" w:rsidRPr="00872580" w:rsidRDefault="00187B97" w:rsidP="00203588">
      <w:pPr>
        <w:spacing w:before="120" w:after="0" w:line="300" w:lineRule="exact"/>
        <w:ind w:firstLine="720"/>
        <w:jc w:val="both"/>
        <w:rPr>
          <w:rFonts w:ascii="Times New Roman" w:hAnsi="Times New Roman"/>
          <w:sz w:val="26"/>
          <w:szCs w:val="26"/>
        </w:rPr>
      </w:pPr>
      <w:r w:rsidRPr="00872580">
        <w:rPr>
          <w:rFonts w:ascii="Times New Roman" w:hAnsi="Times New Roman"/>
          <w:sz w:val="26"/>
          <w:szCs w:val="26"/>
        </w:rPr>
        <w:t>4. Trong trường hợp các văn bản được dẫn chiếu trong Quyết định này được sửa đổi, bổ sung hoặc thay thế thì được áp dụng theo văn bản hiện hành./.</w:t>
      </w:r>
    </w:p>
    <w:p w:rsidR="00187B97" w:rsidRDefault="00187B97" w:rsidP="00C32132">
      <w:pPr>
        <w:pStyle w:val="Normal0"/>
        <w:spacing w:before="360"/>
        <w:ind w:left="4479"/>
        <w:rPr>
          <w:rFonts w:ascii="Times New Roman" w:hAnsi="Times New Roman" w:cs="Times New Roman"/>
          <w:b/>
          <w:sz w:val="26"/>
          <w:szCs w:val="26"/>
        </w:rPr>
      </w:pPr>
      <w:r>
        <w:rPr>
          <w:rFonts w:ascii="Times New Roman" w:hAnsi="Times New Roman" w:cs="Times New Roman"/>
          <w:b/>
          <w:sz w:val="26"/>
          <w:szCs w:val="26"/>
        </w:rPr>
        <w:t>TM. ỦY BAN NHÂN DÂN</w:t>
      </w:r>
    </w:p>
    <w:p w:rsidR="00187B97" w:rsidRDefault="00187B97" w:rsidP="00A82F04">
      <w:pPr>
        <w:pStyle w:val="Normal0"/>
        <w:ind w:left="4480"/>
        <w:rPr>
          <w:rFonts w:ascii="Times New Roman" w:hAnsi="Times New Roman" w:cs="Times New Roman"/>
          <w:b/>
          <w:sz w:val="26"/>
          <w:szCs w:val="26"/>
        </w:rPr>
      </w:pPr>
      <w:r>
        <w:rPr>
          <w:rFonts w:ascii="Times New Roman" w:hAnsi="Times New Roman" w:cs="Times New Roman"/>
          <w:b/>
          <w:sz w:val="26"/>
          <w:szCs w:val="26"/>
        </w:rPr>
        <w:t>CHỦ TỊCH</w:t>
      </w:r>
    </w:p>
    <w:p w:rsidR="00187B97" w:rsidRDefault="00187B97" w:rsidP="00A82F04">
      <w:pPr>
        <w:pStyle w:val="Normal0"/>
        <w:ind w:left="448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sz w:val="26"/>
          <w:szCs w:val="26"/>
        </w:rPr>
        <w:t>Đã ký</w:t>
      </w:r>
      <w:r>
        <w:rPr>
          <w:rFonts w:ascii="Times New Roman" w:hAnsi="Times New Roman" w:cs="Times New Roman"/>
          <w:sz w:val="26"/>
          <w:szCs w:val="26"/>
        </w:rPr>
        <w:t>)</w:t>
      </w:r>
    </w:p>
    <w:p w:rsidR="00187B97" w:rsidRDefault="00187B97" w:rsidP="00A82F04">
      <w:pPr>
        <w:pStyle w:val="Normal0"/>
        <w:ind w:left="4480"/>
        <w:rPr>
          <w:rFonts w:ascii="Times New Roman" w:hAnsi="Times New Roman" w:cs="Times New Roman"/>
          <w:b/>
          <w:sz w:val="26"/>
          <w:szCs w:val="26"/>
        </w:rPr>
      </w:pPr>
    </w:p>
    <w:p w:rsidR="00187B97" w:rsidRDefault="00187B97" w:rsidP="00A82F04">
      <w:pPr>
        <w:pStyle w:val="Normal0"/>
        <w:spacing w:before="120" w:line="300" w:lineRule="exact"/>
        <w:ind w:left="4480" w:right="45"/>
        <w:rPr>
          <w:rFonts w:ascii="Times New Roman" w:hAnsi="Times New Roman" w:cs="Times New Roman"/>
          <w:b/>
          <w:sz w:val="26"/>
          <w:szCs w:val="26"/>
        </w:rPr>
      </w:pPr>
      <w:r>
        <w:rPr>
          <w:rFonts w:ascii="Times New Roman" w:hAnsi="Times New Roman" w:cs="Times New Roman"/>
          <w:b/>
          <w:sz w:val="26"/>
          <w:szCs w:val="26"/>
        </w:rPr>
        <w:t xml:space="preserve">  Đoàn Văn Việt</w:t>
      </w:r>
    </w:p>
    <w:p w:rsidR="00187B97" w:rsidRPr="00872580" w:rsidRDefault="00187B97">
      <w:pPr>
        <w:rPr>
          <w:sz w:val="26"/>
          <w:szCs w:val="26"/>
        </w:rPr>
      </w:pPr>
    </w:p>
    <w:sectPr w:rsidR="00187B97" w:rsidRPr="00872580" w:rsidSect="00787830">
      <w:headerReference w:type="even" r:id="rId7"/>
      <w:headerReference w:type="default" r:id="rId8"/>
      <w:pgSz w:w="11907" w:h="16840" w:code="9"/>
      <w:pgMar w:top="720" w:right="1440" w:bottom="72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22" w:rsidRDefault="00C03722">
      <w:r>
        <w:separator/>
      </w:r>
    </w:p>
  </w:endnote>
  <w:endnote w:type="continuationSeparator" w:id="0">
    <w:p w:rsidR="00C03722" w:rsidRDefault="00C0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22" w:rsidRDefault="00C03722">
      <w:r>
        <w:separator/>
      </w:r>
    </w:p>
  </w:footnote>
  <w:footnote w:type="continuationSeparator" w:id="0">
    <w:p w:rsidR="00C03722" w:rsidRDefault="00C03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7" w:rsidRDefault="00187B97" w:rsidP="00FC356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87B97" w:rsidRDefault="00187B97" w:rsidP="00787830">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7" w:rsidRPr="00787830" w:rsidRDefault="00187B97" w:rsidP="00787830">
    <w:pPr>
      <w:pStyle w:val="Header"/>
      <w:framePr w:wrap="around" w:vAnchor="text" w:hAnchor="margin" w:xAlign="outside" w:y="1"/>
      <w:spacing w:after="0" w:line="300" w:lineRule="exact"/>
      <w:rPr>
        <w:rStyle w:val="PageNumber"/>
        <w:rFonts w:ascii="Times New Roman" w:hAnsi="Times New Roman"/>
        <w:sz w:val="28"/>
        <w:szCs w:val="28"/>
      </w:rPr>
    </w:pPr>
    <w:r w:rsidRPr="00787830">
      <w:rPr>
        <w:rStyle w:val="PageNumber"/>
        <w:rFonts w:ascii="Times New Roman" w:hAnsi="Times New Roman"/>
        <w:sz w:val="28"/>
        <w:szCs w:val="28"/>
      </w:rPr>
      <w:fldChar w:fldCharType="begin"/>
    </w:r>
    <w:r w:rsidRPr="00787830">
      <w:rPr>
        <w:rStyle w:val="PageNumber"/>
        <w:rFonts w:ascii="Times New Roman" w:hAnsi="Times New Roman"/>
        <w:sz w:val="28"/>
        <w:szCs w:val="28"/>
      </w:rPr>
      <w:instrText xml:space="preserve">PAGE  </w:instrText>
    </w:r>
    <w:r w:rsidRPr="00787830">
      <w:rPr>
        <w:rStyle w:val="PageNumber"/>
        <w:rFonts w:ascii="Times New Roman" w:hAnsi="Times New Roman"/>
        <w:sz w:val="28"/>
        <w:szCs w:val="28"/>
      </w:rPr>
      <w:fldChar w:fldCharType="separate"/>
    </w:r>
    <w:r w:rsidR="00E06793">
      <w:rPr>
        <w:rStyle w:val="PageNumber"/>
        <w:rFonts w:ascii="Times New Roman" w:hAnsi="Times New Roman"/>
        <w:noProof/>
        <w:sz w:val="28"/>
        <w:szCs w:val="28"/>
      </w:rPr>
      <w:t>3</w:t>
    </w:r>
    <w:r w:rsidRPr="00787830">
      <w:rPr>
        <w:rStyle w:val="PageNumber"/>
        <w:rFonts w:ascii="Times New Roman" w:hAnsi="Times New Roman"/>
        <w:sz w:val="28"/>
        <w:szCs w:val="28"/>
      </w:rPr>
      <w:fldChar w:fldCharType="end"/>
    </w:r>
  </w:p>
  <w:p w:rsidR="00187B97" w:rsidRPr="00787830" w:rsidRDefault="00187B97" w:rsidP="00787830">
    <w:pPr>
      <w:pStyle w:val="Header"/>
      <w:pBdr>
        <w:bottom w:val="double" w:sz="6" w:space="1" w:color="auto"/>
      </w:pBdr>
      <w:tabs>
        <w:tab w:val="clear" w:pos="8640"/>
        <w:tab w:val="center" w:pos="4500"/>
        <w:tab w:val="right" w:pos="9021"/>
        <w:tab w:val="right" w:pos="9120"/>
      </w:tabs>
      <w:spacing w:after="0" w:line="300" w:lineRule="exact"/>
      <w:ind w:right="27"/>
      <w:jc w:val="center"/>
      <w:rPr>
        <w:rFonts w:ascii="Times New Roman" w:hAnsi="Times New Roman"/>
        <w:sz w:val="28"/>
        <w:szCs w:val="28"/>
      </w:rPr>
    </w:pPr>
    <w:r w:rsidRPr="00787830">
      <w:rPr>
        <w:rFonts w:ascii="Times New Roman" w:hAnsi="Times New Roman"/>
        <w:sz w:val="28"/>
        <w:szCs w:val="28"/>
      </w:rPr>
      <w:t>CÔNG BÁO LÂM ĐỒNG/Số 0</w:t>
    </w:r>
    <w:r>
      <w:rPr>
        <w:rFonts w:ascii="Times New Roman" w:hAnsi="Times New Roman"/>
        <w:sz w:val="28"/>
        <w:szCs w:val="28"/>
        <w:lang w:val="vi-VN"/>
      </w:rPr>
      <w:t>8</w:t>
    </w:r>
    <w:r w:rsidRPr="00787830">
      <w:rPr>
        <w:rFonts w:ascii="Times New Roman" w:hAnsi="Times New Roman"/>
        <w:sz w:val="28"/>
        <w:szCs w:val="28"/>
      </w:rPr>
      <w:t xml:space="preserve">/Ngày </w:t>
    </w:r>
    <w:r>
      <w:rPr>
        <w:rFonts w:ascii="Times New Roman" w:hAnsi="Times New Roman"/>
        <w:sz w:val="28"/>
        <w:szCs w:val="28"/>
      </w:rPr>
      <w:t>1</w:t>
    </w:r>
    <w:r>
      <w:rPr>
        <w:rFonts w:ascii="Times New Roman" w:hAnsi="Times New Roman"/>
        <w:sz w:val="28"/>
        <w:szCs w:val="28"/>
        <w:lang w:val="vi-VN"/>
      </w:rPr>
      <w:t>7</w:t>
    </w:r>
    <w:r w:rsidRPr="00787830">
      <w:rPr>
        <w:rFonts w:ascii="Times New Roman" w:hAnsi="Times New Roman"/>
        <w:sz w:val="28"/>
        <w:szCs w:val="28"/>
      </w:rPr>
      <w:t xml:space="preserve"> - 3 - 2020</w:t>
    </w:r>
  </w:p>
  <w:p w:rsidR="00187B97" w:rsidRPr="00787830" w:rsidRDefault="00187B97" w:rsidP="00787830">
    <w:pPr>
      <w:pStyle w:val="Header"/>
      <w:spacing w:after="0" w:line="300" w:lineRule="exact"/>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580"/>
    <w:rsid w:val="00035E59"/>
    <w:rsid w:val="00133D8D"/>
    <w:rsid w:val="00136E3E"/>
    <w:rsid w:val="00187B97"/>
    <w:rsid w:val="00203588"/>
    <w:rsid w:val="004516DC"/>
    <w:rsid w:val="00465C19"/>
    <w:rsid w:val="005C51F4"/>
    <w:rsid w:val="00787830"/>
    <w:rsid w:val="008424FB"/>
    <w:rsid w:val="00872580"/>
    <w:rsid w:val="00953975"/>
    <w:rsid w:val="00A82F04"/>
    <w:rsid w:val="00B07A1C"/>
    <w:rsid w:val="00B14CF7"/>
    <w:rsid w:val="00C03722"/>
    <w:rsid w:val="00C32132"/>
    <w:rsid w:val="00C86930"/>
    <w:rsid w:val="00D359E8"/>
    <w:rsid w:val="00E06793"/>
    <w:rsid w:val="00E11913"/>
    <w:rsid w:val="00EE1578"/>
    <w:rsid w:val="00F44ABB"/>
    <w:rsid w:val="00FC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
    <w:aliases w:val="14 pt"/>
    <w:basedOn w:val="Normal"/>
    <w:uiPriority w:val="99"/>
    <w:rsid w:val="00A82F04"/>
    <w:pPr>
      <w:spacing w:after="0" w:line="240" w:lineRule="auto"/>
      <w:jc w:val="center"/>
    </w:pPr>
    <w:rPr>
      <w:rFonts w:ascii="Arial" w:eastAsia="Times New Roman" w:hAnsi="Arial" w:cs="Arial"/>
      <w:sz w:val="28"/>
      <w:szCs w:val="28"/>
    </w:rPr>
  </w:style>
  <w:style w:type="paragraph" w:styleId="Header">
    <w:name w:val="header"/>
    <w:basedOn w:val="Normal"/>
    <w:link w:val="HeaderChar1"/>
    <w:uiPriority w:val="99"/>
    <w:rsid w:val="00787830"/>
    <w:pPr>
      <w:tabs>
        <w:tab w:val="center" w:pos="4320"/>
        <w:tab w:val="right" w:pos="8640"/>
      </w:tabs>
    </w:pPr>
    <w:rPr>
      <w:szCs w:val="20"/>
    </w:rPr>
  </w:style>
  <w:style w:type="character" w:customStyle="1" w:styleId="HeaderChar">
    <w:name w:val="Header Char"/>
    <w:uiPriority w:val="99"/>
    <w:semiHidden/>
    <w:locked/>
    <w:rPr>
      <w:rFonts w:cs="Times New Roman"/>
    </w:rPr>
  </w:style>
  <w:style w:type="paragraph" w:styleId="Footer">
    <w:name w:val="footer"/>
    <w:basedOn w:val="Normal"/>
    <w:link w:val="FooterChar"/>
    <w:uiPriority w:val="99"/>
    <w:rsid w:val="00787830"/>
    <w:pPr>
      <w:tabs>
        <w:tab w:val="center" w:pos="4320"/>
        <w:tab w:val="right" w:pos="8640"/>
      </w:tabs>
    </w:pPr>
  </w:style>
  <w:style w:type="character" w:customStyle="1" w:styleId="FooterChar">
    <w:name w:val="Footer Char"/>
    <w:link w:val="Footer"/>
    <w:uiPriority w:val="99"/>
    <w:semiHidden/>
    <w:locked/>
    <w:rPr>
      <w:rFonts w:cs="Times New Roman"/>
    </w:rPr>
  </w:style>
  <w:style w:type="character" w:customStyle="1" w:styleId="HeaderChar1">
    <w:name w:val="Header Char1"/>
    <w:link w:val="Header"/>
    <w:uiPriority w:val="99"/>
    <w:locked/>
    <w:rsid w:val="00787830"/>
    <w:rPr>
      <w:rFonts w:ascii="Calibri" w:hAnsi="Calibri"/>
      <w:sz w:val="22"/>
      <w:lang w:val="en-US" w:eastAsia="en-US"/>
    </w:rPr>
  </w:style>
  <w:style w:type="character" w:styleId="PageNumber">
    <w:name w:val="page number"/>
    <w:uiPriority w:val="99"/>
    <w:rsid w:val="0078783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63AE6-12F6-4536-B957-2EFBB8F6C8C5}"/>
</file>

<file path=customXml/itemProps2.xml><?xml version="1.0" encoding="utf-8"?>
<ds:datastoreItem xmlns:ds="http://schemas.openxmlformats.org/officeDocument/2006/customXml" ds:itemID="{1BE188A7-5DE5-4F5E-B15A-584C20339371}"/>
</file>

<file path=customXml/itemProps3.xml><?xml version="1.0" encoding="utf-8"?>
<ds:datastoreItem xmlns:ds="http://schemas.openxmlformats.org/officeDocument/2006/customXml" ds:itemID="{1489A553-BECE-455F-94FE-3DF561852D6E}"/>
</file>

<file path=docProps/app.xml><?xml version="1.0" encoding="utf-8"?>
<Properties xmlns="http://schemas.openxmlformats.org/officeDocument/2006/extended-properties" xmlns:vt="http://schemas.openxmlformats.org/officeDocument/2006/docPropsVTypes">
  <Template>Normal</Template>
  <TotalTime>124</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11</cp:revision>
  <dcterms:created xsi:type="dcterms:W3CDTF">2020-03-18T07:16:00Z</dcterms:created>
  <dcterms:modified xsi:type="dcterms:W3CDTF">2020-03-25T01:51:00Z</dcterms:modified>
</cp:coreProperties>
</file>