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69"/>
      </w:tblGrid>
      <w:tr w:rsidR="00852F38" w:rsidTr="00852F38">
        <w:tc>
          <w:tcPr>
            <w:tcW w:w="3085" w:type="dxa"/>
          </w:tcPr>
          <w:p w:rsidR="00852F38" w:rsidRDefault="00852F38" w:rsidP="00852F38">
            <w:pPr>
              <w:pStyle w:val="Bodytext30"/>
              <w:shd w:val="clear" w:color="auto" w:fill="auto"/>
              <w:spacing w:after="0" w:line="302" w:lineRule="exact"/>
              <w:rPr>
                <w:rStyle w:val="Bodytext3Exact"/>
                <w:b/>
                <w:bCs/>
                <w:lang w:val="en-US"/>
              </w:rPr>
            </w:pPr>
            <w:bookmarkStart w:id="0" w:name="bookmark0"/>
            <w:r w:rsidRPr="00852F38">
              <w:rPr>
                <w:rStyle w:val="Bodytext3Exact"/>
                <w:b/>
                <w:bCs/>
              </w:rPr>
              <w:t>ỦY BAN NHÂN DÂN TỈNH VĨNH LONG</w:t>
            </w:r>
          </w:p>
          <w:p w:rsidR="00852F38" w:rsidRPr="00852F38" w:rsidRDefault="00852F38" w:rsidP="00852F38">
            <w:pPr>
              <w:pStyle w:val="Bodytext30"/>
              <w:shd w:val="clear" w:color="auto" w:fill="auto"/>
              <w:spacing w:after="0" w:line="302" w:lineRule="exact"/>
              <w:rPr>
                <w:rStyle w:val="Bodytext3Exact"/>
                <w:b/>
                <w:bCs/>
                <w:lang w:val="en-US"/>
              </w:rPr>
            </w:pPr>
            <w:r>
              <w:rPr>
                <w:noProof/>
                <w:lang w:val="en-US" w:eastAsia="en-US" w:bidi="ar-SA"/>
              </w:rPr>
              <w:pict>
                <v:shapetype id="_x0000_t32" coordsize="21600,21600" o:spt="32" o:oned="t" path="m,l21600,21600e" filled="f">
                  <v:path arrowok="t" fillok="f" o:connecttype="none"/>
                  <o:lock v:ext="edit" shapetype="t"/>
                </v:shapetype>
                <v:shape id="_x0000_s1031" type="#_x0000_t32" style="position:absolute;left:0;text-align:left;margin-left:33.35pt;margin-top:2.45pt;width:76.5pt;height:0;z-index:377488131" o:connectortype="straight"/>
              </w:pict>
            </w:r>
          </w:p>
          <w:p w:rsidR="00852F38" w:rsidRPr="00852F38" w:rsidRDefault="00852F38" w:rsidP="00852F38">
            <w:pPr>
              <w:pStyle w:val="Bodytext20"/>
              <w:shd w:val="clear" w:color="auto" w:fill="auto"/>
              <w:spacing w:before="0" w:line="288" w:lineRule="exact"/>
              <w:jc w:val="center"/>
              <w:rPr>
                <w:lang w:val="en-US"/>
              </w:rPr>
            </w:pPr>
            <w:r w:rsidRPr="00852F38">
              <w:rPr>
                <w:rStyle w:val="Bodytext2Exact"/>
              </w:rPr>
              <w:t>Số:</w:t>
            </w:r>
            <w:r>
              <w:rPr>
                <w:rStyle w:val="Bodytext2Exact"/>
                <w:lang w:val="en-US"/>
              </w:rPr>
              <w:t xml:space="preserve"> </w:t>
            </w:r>
            <w:r w:rsidRPr="00852F38">
              <w:rPr>
                <w:rStyle w:val="Bodytext2Exact"/>
              </w:rPr>
              <w:t>20/2020/QĐ-UBND</w:t>
            </w:r>
          </w:p>
        </w:tc>
        <w:tc>
          <w:tcPr>
            <w:tcW w:w="6769" w:type="dxa"/>
          </w:tcPr>
          <w:p w:rsidR="00852F38" w:rsidRDefault="00852F38" w:rsidP="00852F38">
            <w:pPr>
              <w:pStyle w:val="Heading10"/>
              <w:keepNext/>
              <w:keepLines/>
              <w:shd w:val="clear" w:color="auto" w:fill="auto"/>
              <w:spacing w:before="0"/>
              <w:rPr>
                <w:rStyle w:val="Bodytext314pt0"/>
                <w:b/>
                <w:bCs/>
                <w:sz w:val="26"/>
                <w:szCs w:val="26"/>
                <w:lang w:val="en-US"/>
              </w:rPr>
            </w:pPr>
            <w:r w:rsidRPr="00852F38">
              <w:rPr>
                <w:sz w:val="26"/>
                <w:szCs w:val="26"/>
              </w:rPr>
              <w:t>CỘNG HÒA XÃ HỘI CHỦ NGHĨA VIỆT NAM</w:t>
            </w:r>
            <w:r w:rsidRPr="00852F38">
              <w:rPr>
                <w:sz w:val="26"/>
                <w:szCs w:val="26"/>
              </w:rPr>
              <w:br/>
            </w:r>
            <w:r w:rsidRPr="00852F38">
              <w:rPr>
                <w:rStyle w:val="Bodytext314pt0"/>
                <w:b/>
                <w:bCs/>
                <w:sz w:val="26"/>
                <w:szCs w:val="26"/>
              </w:rPr>
              <w:t>Độc lập - Tự do - Hạnh phúc</w:t>
            </w:r>
          </w:p>
          <w:p w:rsidR="00852F38" w:rsidRPr="00852F38" w:rsidRDefault="00852F38" w:rsidP="00852F38">
            <w:pPr>
              <w:pStyle w:val="Heading10"/>
              <w:keepNext/>
              <w:keepLines/>
              <w:shd w:val="clear" w:color="auto" w:fill="auto"/>
              <w:spacing w:before="0"/>
              <w:rPr>
                <w:rStyle w:val="Bodytext314pt0"/>
                <w:b/>
                <w:bCs/>
                <w:sz w:val="26"/>
                <w:szCs w:val="26"/>
                <w:lang w:val="en-US"/>
              </w:rPr>
            </w:pPr>
            <w:r>
              <w:rPr>
                <w:noProof/>
                <w:sz w:val="26"/>
                <w:szCs w:val="26"/>
                <w:lang w:val="en-US" w:eastAsia="en-US" w:bidi="ar-SA"/>
              </w:rPr>
              <w:pict>
                <v:shape id="_x0000_s1032" type="#_x0000_t32" style="position:absolute;left:0;text-align:left;margin-left:83.1pt;margin-top:2.75pt;width:160.5pt;height:0;z-index:377489155" o:connectortype="straight"/>
              </w:pict>
            </w:r>
          </w:p>
          <w:p w:rsidR="00852F38" w:rsidRPr="00852F38" w:rsidRDefault="00852F38" w:rsidP="00852F38">
            <w:pPr>
              <w:pStyle w:val="Heading10"/>
              <w:keepNext/>
              <w:keepLines/>
              <w:shd w:val="clear" w:color="auto" w:fill="auto"/>
              <w:spacing w:before="0"/>
              <w:rPr>
                <w:b w:val="0"/>
                <w:i/>
                <w:sz w:val="26"/>
                <w:szCs w:val="26"/>
                <w:lang w:val="en-US"/>
              </w:rPr>
            </w:pPr>
            <w:r>
              <w:rPr>
                <w:b w:val="0"/>
                <w:i/>
                <w:sz w:val="26"/>
                <w:szCs w:val="26"/>
              </w:rPr>
              <w:t>Vĩnh Long, ngày 08 tháng</w:t>
            </w:r>
            <w:r>
              <w:rPr>
                <w:b w:val="0"/>
                <w:i/>
                <w:sz w:val="26"/>
                <w:szCs w:val="26"/>
                <w:lang w:val="en-US"/>
              </w:rPr>
              <w:t xml:space="preserve"> </w:t>
            </w:r>
            <w:r>
              <w:rPr>
                <w:b w:val="0"/>
                <w:i/>
                <w:sz w:val="26"/>
                <w:szCs w:val="26"/>
              </w:rPr>
              <w:t>7</w:t>
            </w:r>
            <w:r>
              <w:rPr>
                <w:b w:val="0"/>
                <w:i/>
                <w:sz w:val="26"/>
                <w:szCs w:val="26"/>
                <w:lang w:val="en-US"/>
              </w:rPr>
              <w:t xml:space="preserve"> </w:t>
            </w:r>
            <w:r w:rsidRPr="00852F38">
              <w:rPr>
                <w:b w:val="0"/>
                <w:i/>
                <w:sz w:val="26"/>
                <w:szCs w:val="26"/>
              </w:rPr>
              <w:t>năm 2020</w:t>
            </w:r>
          </w:p>
        </w:tc>
      </w:tr>
    </w:tbl>
    <w:p w:rsidR="00852F38" w:rsidRDefault="00852F38">
      <w:pPr>
        <w:pStyle w:val="Heading10"/>
        <w:keepNext/>
        <w:keepLines/>
        <w:shd w:val="clear" w:color="auto" w:fill="auto"/>
        <w:spacing w:before="0"/>
        <w:rPr>
          <w:lang w:val="en-US"/>
        </w:rPr>
      </w:pPr>
    </w:p>
    <w:p w:rsidR="00070FCA" w:rsidRPr="00852F38" w:rsidRDefault="002914B9" w:rsidP="00852F38">
      <w:pPr>
        <w:pStyle w:val="Heading10"/>
        <w:keepNext/>
        <w:keepLines/>
        <w:shd w:val="clear" w:color="auto" w:fill="auto"/>
        <w:spacing w:before="120"/>
      </w:pPr>
      <w:r w:rsidRPr="00852F38">
        <w:t>QUYẾT ĐỊNH</w:t>
      </w:r>
      <w:bookmarkEnd w:id="0"/>
    </w:p>
    <w:p w:rsidR="00070FCA" w:rsidRDefault="00852F38">
      <w:pPr>
        <w:pStyle w:val="Bodytext30"/>
        <w:shd w:val="clear" w:color="auto" w:fill="auto"/>
        <w:spacing w:after="564" w:line="293" w:lineRule="exact"/>
      </w:pPr>
      <w:r>
        <w:rPr>
          <w:noProof/>
          <w:lang w:val="en-US" w:eastAsia="en-US" w:bidi="ar-SA"/>
        </w:rPr>
        <w:pict>
          <v:shape id="_x0000_s1033" type="#_x0000_t32" style="position:absolute;left:0;text-align:left;margin-left:166.85pt;margin-top:62.55pt;width:132.75pt;height:0;z-index:377490179" o:connectortype="straight"/>
        </w:pict>
      </w:r>
      <w:r w:rsidR="002914B9">
        <w:t>Bãi bỏ Khoản 2 Điều 1 Quyết định số 09/2015/QĐ-UBND,</w:t>
      </w:r>
      <w:r w:rsidR="002914B9">
        <w:br/>
        <w:t xml:space="preserve">ngày 01/4/2015 của Ủy ban nhân dân </w:t>
      </w:r>
      <w:r w:rsidR="002914B9">
        <w:t>tỉnh Vĩnh Long Quy định nội dung</w:t>
      </w:r>
      <w:r w:rsidR="002914B9">
        <w:br/>
        <w:t>và mức chi cho các trung tâm học tập cộng đồng thực hiện</w:t>
      </w:r>
      <w:r w:rsidR="002914B9">
        <w:br/>
        <w:t>Đề án xây dựng xã hội học tập giai đoạn 2012-2020</w:t>
      </w:r>
    </w:p>
    <w:p w:rsidR="00070FCA" w:rsidRDefault="002914B9">
      <w:pPr>
        <w:pStyle w:val="Bodytext30"/>
        <w:shd w:val="clear" w:color="auto" w:fill="auto"/>
        <w:spacing w:line="288" w:lineRule="exact"/>
      </w:pPr>
      <w:r>
        <w:t>ỦY BAN NHÂN DÂN TỈNH VĨNH LONG</w:t>
      </w:r>
    </w:p>
    <w:p w:rsidR="00852F38" w:rsidRDefault="00852F38" w:rsidP="00495840">
      <w:pPr>
        <w:pStyle w:val="Bodytext40"/>
        <w:shd w:val="clear" w:color="auto" w:fill="auto"/>
        <w:tabs>
          <w:tab w:val="left" w:pos="851"/>
        </w:tabs>
        <w:spacing w:before="120" w:after="0" w:line="240" w:lineRule="auto"/>
        <w:jc w:val="both"/>
        <w:rPr>
          <w:lang w:val="en-US"/>
        </w:rPr>
      </w:pPr>
      <w:r>
        <w:rPr>
          <w:lang w:val="en-US"/>
        </w:rPr>
        <w:tab/>
      </w:r>
      <w:r w:rsidR="002914B9">
        <w:t>Căn cứ Luật Tổ chức chính quyền địa phương, ngày 19 tháng 6 năm 2015;</w:t>
      </w:r>
    </w:p>
    <w:p w:rsidR="00852F38" w:rsidRDefault="00852F38" w:rsidP="00495840">
      <w:pPr>
        <w:pStyle w:val="Bodytext40"/>
        <w:shd w:val="clear" w:color="auto" w:fill="auto"/>
        <w:tabs>
          <w:tab w:val="left" w:pos="851"/>
        </w:tabs>
        <w:spacing w:before="120" w:after="0" w:line="240" w:lineRule="auto"/>
        <w:jc w:val="both"/>
        <w:rPr>
          <w:lang w:val="en-US"/>
        </w:rPr>
      </w:pPr>
      <w:r>
        <w:rPr>
          <w:lang w:val="en-US"/>
        </w:rPr>
        <w:tab/>
      </w:r>
      <w:r w:rsidR="002914B9">
        <w:t>Căn cứ Luật Ban</w:t>
      </w:r>
      <w:r w:rsidR="002914B9">
        <w:t xml:space="preserve"> hành văn bản quy phạm pháp luật, ngày 22 tháng 6 năm 2015;</w:t>
      </w:r>
    </w:p>
    <w:p w:rsidR="00852F38" w:rsidRDefault="00852F38" w:rsidP="00495840">
      <w:pPr>
        <w:pStyle w:val="Bodytext40"/>
        <w:shd w:val="clear" w:color="auto" w:fill="auto"/>
        <w:tabs>
          <w:tab w:val="left" w:pos="851"/>
        </w:tabs>
        <w:spacing w:before="120" w:after="0" w:line="240" w:lineRule="auto"/>
        <w:jc w:val="both"/>
        <w:rPr>
          <w:lang w:val="en-US"/>
        </w:rPr>
      </w:pPr>
      <w:r>
        <w:rPr>
          <w:lang w:val="en-US"/>
        </w:rPr>
        <w:tab/>
      </w:r>
      <w:r w:rsidR="002914B9">
        <w:t>Căn cứ Nghị định số 34/2016/NĐ-CP, ngày 14 tháng 5 năm 2016 của Chính phủ Quy định chi tiết một số điều và biện pháp thi hành Luật ban hành văn bản quy phạm pháp luật;</w:t>
      </w:r>
    </w:p>
    <w:p w:rsidR="00852F38" w:rsidRDefault="00852F38" w:rsidP="00495840">
      <w:pPr>
        <w:pStyle w:val="Bodytext40"/>
        <w:shd w:val="clear" w:color="auto" w:fill="auto"/>
        <w:tabs>
          <w:tab w:val="left" w:pos="851"/>
        </w:tabs>
        <w:spacing w:before="120" w:after="0" w:line="240" w:lineRule="auto"/>
        <w:jc w:val="both"/>
        <w:rPr>
          <w:lang w:val="en-US"/>
        </w:rPr>
      </w:pPr>
      <w:r>
        <w:rPr>
          <w:lang w:val="en-US"/>
        </w:rPr>
        <w:tab/>
      </w:r>
      <w:r w:rsidR="002914B9">
        <w:t>Căn cứ Thông tư số 96/2008/T</w:t>
      </w:r>
      <w:r w:rsidR="002914B9">
        <w:t>T-BTC, ngày 27 tháng 10 năm 2008 của Bộ trưởng Bộ Tài chính Hướng dẫn việc hỗ trợ kinh phí từ ngân sách nhà nước cho các Trung tâm học tập cộng đồng;</w:t>
      </w:r>
    </w:p>
    <w:p w:rsidR="00852F38" w:rsidRDefault="00852F38" w:rsidP="00495840">
      <w:pPr>
        <w:pStyle w:val="Bodytext40"/>
        <w:shd w:val="clear" w:color="auto" w:fill="auto"/>
        <w:tabs>
          <w:tab w:val="left" w:pos="851"/>
        </w:tabs>
        <w:spacing w:before="120" w:after="0" w:line="240" w:lineRule="auto"/>
        <w:jc w:val="both"/>
        <w:rPr>
          <w:lang w:val="en-US"/>
        </w:rPr>
      </w:pPr>
      <w:r>
        <w:rPr>
          <w:lang w:val="en-US"/>
        </w:rPr>
        <w:tab/>
      </w:r>
      <w:r w:rsidR="002914B9">
        <w:t>Theo đề nghị của Giám đốc Sở Giáo dục và Đào tạo.</w:t>
      </w:r>
    </w:p>
    <w:p w:rsidR="00070FCA" w:rsidRPr="00852F38" w:rsidRDefault="002914B9" w:rsidP="00852F38">
      <w:pPr>
        <w:pStyle w:val="Bodytext40"/>
        <w:shd w:val="clear" w:color="auto" w:fill="auto"/>
        <w:tabs>
          <w:tab w:val="left" w:pos="851"/>
        </w:tabs>
        <w:spacing w:before="120" w:after="0" w:line="240" w:lineRule="auto"/>
        <w:jc w:val="center"/>
        <w:rPr>
          <w:b/>
          <w:i w:val="0"/>
        </w:rPr>
      </w:pPr>
      <w:r w:rsidRPr="00852F38">
        <w:rPr>
          <w:b/>
          <w:i w:val="0"/>
        </w:rPr>
        <w:t>QUYẾT ĐỊNH:</w:t>
      </w:r>
    </w:p>
    <w:p w:rsidR="00070FCA" w:rsidRDefault="009D3A10" w:rsidP="00852F38">
      <w:pPr>
        <w:pStyle w:val="Bodytext20"/>
        <w:shd w:val="clear" w:color="auto" w:fill="auto"/>
        <w:tabs>
          <w:tab w:val="left" w:pos="851"/>
        </w:tabs>
        <w:spacing w:before="120" w:line="240" w:lineRule="auto"/>
        <w:rPr>
          <w:lang w:val="en-US"/>
        </w:rPr>
      </w:pPr>
      <w:r>
        <w:rPr>
          <w:rStyle w:val="Bodytext2Bold"/>
          <w:lang w:val="en-US"/>
        </w:rPr>
        <w:tab/>
      </w:r>
      <w:r w:rsidR="002914B9">
        <w:rPr>
          <w:rStyle w:val="Bodytext2Bold"/>
        </w:rPr>
        <w:t xml:space="preserve">Điều 1. </w:t>
      </w:r>
      <w:r w:rsidR="002914B9">
        <w:t xml:space="preserve">Bãi bỏ Khoản 2 Điều 1 Quyết định số </w:t>
      </w:r>
      <w:r w:rsidR="002914B9">
        <w:t>09/2015/QĐ-UBND, ngày 01/4/2015 của Ủy ban nhân dân tỉnh Vĩnh Long Quy định nội dung và mức chi cho các trung tâm học tập cộng đồng thực hiện Đề án xây dựng</w:t>
      </w:r>
      <w:r w:rsidR="00495840">
        <w:t xml:space="preserve"> xã hội học tập giai đoạn 2012-</w:t>
      </w:r>
      <w:r w:rsidR="002914B9">
        <w:t>2020.</w:t>
      </w:r>
    </w:p>
    <w:p w:rsidR="00070FCA" w:rsidRDefault="002914B9" w:rsidP="009D3A10">
      <w:pPr>
        <w:pStyle w:val="Bodytext20"/>
        <w:shd w:val="clear" w:color="auto" w:fill="auto"/>
        <w:spacing w:before="120" w:line="240" w:lineRule="auto"/>
        <w:ind w:firstLine="720"/>
        <w:rPr>
          <w:lang w:val="en-US"/>
        </w:rPr>
      </w:pPr>
      <w:r>
        <w:t>Lý do: Kinh phí cho các trung tâm học tập cộng đồng các xã, ph</w:t>
      </w:r>
      <w:r>
        <w:t>ường, thị trấn quy định tại Khoản 2 Điều 1 Quyết định số 09/2015/QĐ-UBND, ngày 01/4/2015 đã được quy định tại Thông tư số 96/2008/TT-BTC, ngày 27/10/2008 của Bộ Tài chính Hướng dẫn việc hỗ trợ kinh phí từ ngân sách nhà nước cho các Trung tâm học tập cộng đ</w:t>
      </w:r>
      <w:r>
        <w:t>ồng.</w:t>
      </w:r>
    </w:p>
    <w:p w:rsidR="00852F38" w:rsidRDefault="00852F38" w:rsidP="009D3A10">
      <w:pPr>
        <w:pStyle w:val="Bodytext20"/>
        <w:shd w:val="clear" w:color="auto" w:fill="auto"/>
        <w:spacing w:before="120" w:line="240" w:lineRule="auto"/>
        <w:ind w:firstLine="720"/>
        <w:rPr>
          <w:lang w:val="en-US"/>
        </w:rPr>
      </w:pPr>
      <w:r w:rsidRPr="00852F38">
        <w:rPr>
          <w:b/>
          <w:lang w:val="en-US"/>
        </w:rPr>
        <w:t>Điều 2.</w:t>
      </w:r>
      <w:r>
        <w:rPr>
          <w:lang w:val="en-US"/>
        </w:rPr>
        <w:t xml:space="preserve"> Quyết định này có hiệu lực kể từ ngày 20/7/2020.</w:t>
      </w:r>
    </w:p>
    <w:p w:rsidR="00852F38" w:rsidRDefault="00852F38" w:rsidP="009D3A10">
      <w:pPr>
        <w:pStyle w:val="Bodytext20"/>
        <w:shd w:val="clear" w:color="auto" w:fill="auto"/>
        <w:spacing w:before="120" w:line="240" w:lineRule="auto"/>
        <w:ind w:firstLine="720"/>
        <w:rPr>
          <w:lang w:val="en-US"/>
        </w:rPr>
      </w:pPr>
      <w:r>
        <w:rPr>
          <w:b/>
          <w:lang w:val="en-US"/>
        </w:rPr>
        <w:t>Điều 3.</w:t>
      </w:r>
      <w:r>
        <w:rPr>
          <w:lang w:val="en-US"/>
        </w:rPr>
        <w:t xml:space="preserve"> Chánh Văn phòng Ủy ban nhân dân tỉnh; Giám đốc Sở Giáo dục và Đào tạo; Thủ trưởng các sở, ban, ngành tỉnh; Chủ tịch UBND cấp huyện; Chủ tịch UBND cấp xã và các tổ chức, cá nhân có liên quan chịu trách nhiệm thi hành Quyết định này./.</w:t>
      </w:r>
    </w:p>
    <w:p w:rsidR="00852F38" w:rsidRDefault="00852F38" w:rsidP="00852F38">
      <w:pPr>
        <w:pStyle w:val="Bodytext20"/>
        <w:shd w:val="clear" w:color="auto" w:fill="auto"/>
        <w:spacing w:before="120" w:line="240" w:lineRule="auto"/>
        <w:ind w:firstLine="851"/>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52F38" w:rsidTr="00852F38">
        <w:tc>
          <w:tcPr>
            <w:tcW w:w="4927" w:type="dxa"/>
          </w:tcPr>
          <w:p w:rsidR="00852F38" w:rsidRPr="009D3A10" w:rsidRDefault="00852F38" w:rsidP="00852F38">
            <w:pPr>
              <w:pStyle w:val="Bodytext50"/>
              <w:shd w:val="clear" w:color="auto" w:fill="auto"/>
              <w:spacing w:before="0" w:line="240" w:lineRule="auto"/>
              <w:rPr>
                <w:sz w:val="22"/>
                <w:szCs w:val="22"/>
              </w:rPr>
            </w:pPr>
            <w:r w:rsidRPr="009D3A10">
              <w:rPr>
                <w:sz w:val="22"/>
                <w:szCs w:val="22"/>
              </w:rPr>
              <w:t>Nơi nhận:</w:t>
            </w:r>
          </w:p>
          <w:p w:rsidR="00852F38" w:rsidRPr="009D3A10" w:rsidRDefault="00852F38" w:rsidP="00852F38">
            <w:pPr>
              <w:pStyle w:val="Bodytext60"/>
              <w:numPr>
                <w:ilvl w:val="0"/>
                <w:numId w:val="1"/>
              </w:numPr>
              <w:shd w:val="clear" w:color="auto" w:fill="auto"/>
              <w:tabs>
                <w:tab w:val="left" w:pos="142"/>
              </w:tabs>
              <w:spacing w:line="240" w:lineRule="auto"/>
              <w:rPr>
                <w:sz w:val="20"/>
                <w:szCs w:val="20"/>
              </w:rPr>
            </w:pPr>
            <w:r w:rsidRPr="009D3A10">
              <w:rPr>
                <w:sz w:val="20"/>
                <w:szCs w:val="20"/>
              </w:rPr>
              <w:t>Như điều 3;</w:t>
            </w:r>
          </w:p>
          <w:p w:rsidR="00852F38" w:rsidRPr="009D3A10" w:rsidRDefault="00852F38" w:rsidP="00852F38">
            <w:pPr>
              <w:pStyle w:val="Bodytext60"/>
              <w:numPr>
                <w:ilvl w:val="0"/>
                <w:numId w:val="1"/>
              </w:numPr>
              <w:shd w:val="clear" w:color="auto" w:fill="auto"/>
              <w:tabs>
                <w:tab w:val="left" w:pos="142"/>
              </w:tabs>
              <w:spacing w:line="240" w:lineRule="auto"/>
              <w:rPr>
                <w:sz w:val="20"/>
                <w:szCs w:val="20"/>
              </w:rPr>
            </w:pPr>
            <w:r w:rsidRPr="009D3A10">
              <w:rPr>
                <w:sz w:val="20"/>
                <w:szCs w:val="20"/>
              </w:rPr>
              <w:t>Cục Kiểm tra VBQPPL (Bộ Tư pháp);</w:t>
            </w:r>
          </w:p>
          <w:p w:rsidR="00852F38" w:rsidRPr="009D3A10" w:rsidRDefault="00852F38" w:rsidP="00852F38">
            <w:pPr>
              <w:pStyle w:val="Bodytext60"/>
              <w:numPr>
                <w:ilvl w:val="0"/>
                <w:numId w:val="1"/>
              </w:numPr>
              <w:shd w:val="clear" w:color="auto" w:fill="auto"/>
              <w:tabs>
                <w:tab w:val="left" w:pos="142"/>
              </w:tabs>
              <w:spacing w:line="240" w:lineRule="auto"/>
              <w:rPr>
                <w:sz w:val="20"/>
                <w:szCs w:val="20"/>
              </w:rPr>
            </w:pPr>
            <w:r w:rsidRPr="009D3A10">
              <w:rPr>
                <w:sz w:val="20"/>
                <w:szCs w:val="20"/>
              </w:rPr>
              <w:t>Bộ Giáo dục và Đào tạo;</w:t>
            </w:r>
          </w:p>
          <w:p w:rsidR="00852F38" w:rsidRPr="009D3A10" w:rsidRDefault="00852F38" w:rsidP="00852F38">
            <w:pPr>
              <w:pStyle w:val="Bodytext60"/>
              <w:numPr>
                <w:ilvl w:val="0"/>
                <w:numId w:val="1"/>
              </w:numPr>
              <w:shd w:val="clear" w:color="auto" w:fill="auto"/>
              <w:tabs>
                <w:tab w:val="left" w:pos="142"/>
              </w:tabs>
              <w:spacing w:line="240" w:lineRule="auto"/>
              <w:rPr>
                <w:sz w:val="20"/>
                <w:szCs w:val="20"/>
              </w:rPr>
            </w:pPr>
            <w:r w:rsidRPr="009D3A10">
              <w:rPr>
                <w:sz w:val="20"/>
                <w:szCs w:val="20"/>
              </w:rPr>
              <w:t>TT.TU; TT.HĐND tỉnh; TT.UBND tỉnh;</w:t>
            </w:r>
          </w:p>
          <w:p w:rsidR="00852F38" w:rsidRPr="009D3A10" w:rsidRDefault="00852F38" w:rsidP="00852F38">
            <w:pPr>
              <w:pStyle w:val="Bodytext60"/>
              <w:numPr>
                <w:ilvl w:val="0"/>
                <w:numId w:val="1"/>
              </w:numPr>
              <w:shd w:val="clear" w:color="auto" w:fill="auto"/>
              <w:tabs>
                <w:tab w:val="left" w:pos="142"/>
              </w:tabs>
              <w:spacing w:line="240" w:lineRule="auto"/>
              <w:rPr>
                <w:sz w:val="20"/>
                <w:szCs w:val="20"/>
              </w:rPr>
            </w:pPr>
            <w:r w:rsidRPr="009D3A10">
              <w:rPr>
                <w:sz w:val="20"/>
                <w:szCs w:val="20"/>
              </w:rPr>
              <w:t>Đoàn ĐBQH đơn vị tỉnh Vĩnh Long;</w:t>
            </w:r>
          </w:p>
          <w:p w:rsidR="00852F38" w:rsidRPr="009D3A10" w:rsidRDefault="00852F38" w:rsidP="00852F38">
            <w:pPr>
              <w:pStyle w:val="Bodytext60"/>
              <w:numPr>
                <w:ilvl w:val="0"/>
                <w:numId w:val="1"/>
              </w:numPr>
              <w:shd w:val="clear" w:color="auto" w:fill="auto"/>
              <w:tabs>
                <w:tab w:val="left" w:pos="142"/>
              </w:tabs>
              <w:spacing w:line="240" w:lineRule="auto"/>
              <w:rPr>
                <w:sz w:val="20"/>
                <w:szCs w:val="20"/>
              </w:rPr>
            </w:pPr>
            <w:r w:rsidRPr="009D3A10">
              <w:rPr>
                <w:sz w:val="20"/>
                <w:szCs w:val="20"/>
              </w:rPr>
              <w:t>Ban của HĐND tỉnh;</w:t>
            </w:r>
          </w:p>
          <w:p w:rsidR="00852F38" w:rsidRPr="009D3A10" w:rsidRDefault="00852F38" w:rsidP="00852F38">
            <w:pPr>
              <w:pStyle w:val="Bodytext60"/>
              <w:numPr>
                <w:ilvl w:val="0"/>
                <w:numId w:val="1"/>
              </w:numPr>
              <w:shd w:val="clear" w:color="auto" w:fill="auto"/>
              <w:tabs>
                <w:tab w:val="left" w:pos="142"/>
              </w:tabs>
              <w:spacing w:line="240" w:lineRule="auto"/>
              <w:rPr>
                <w:sz w:val="20"/>
                <w:szCs w:val="20"/>
              </w:rPr>
            </w:pPr>
            <w:r w:rsidRPr="009D3A10">
              <w:rPr>
                <w:sz w:val="20"/>
                <w:szCs w:val="20"/>
              </w:rPr>
              <w:t>LĐ.VP.UBND tỉnh;</w:t>
            </w:r>
          </w:p>
          <w:p w:rsidR="00852F38" w:rsidRPr="009D3A10" w:rsidRDefault="00852F38" w:rsidP="00852F38">
            <w:pPr>
              <w:pStyle w:val="Bodytext60"/>
              <w:numPr>
                <w:ilvl w:val="0"/>
                <w:numId w:val="1"/>
              </w:numPr>
              <w:shd w:val="clear" w:color="auto" w:fill="auto"/>
              <w:tabs>
                <w:tab w:val="left" w:pos="142"/>
              </w:tabs>
              <w:spacing w:line="240" w:lineRule="auto"/>
              <w:rPr>
                <w:sz w:val="20"/>
                <w:szCs w:val="20"/>
              </w:rPr>
            </w:pPr>
            <w:r w:rsidRPr="009D3A10">
              <w:rPr>
                <w:sz w:val="20"/>
                <w:szCs w:val="20"/>
              </w:rPr>
              <w:t>Sở Tư pháp;</w:t>
            </w:r>
          </w:p>
          <w:p w:rsidR="00852F38" w:rsidRPr="009D3A10" w:rsidRDefault="00852F38" w:rsidP="00852F38">
            <w:pPr>
              <w:pStyle w:val="Bodytext60"/>
              <w:numPr>
                <w:ilvl w:val="0"/>
                <w:numId w:val="1"/>
              </w:numPr>
              <w:shd w:val="clear" w:color="auto" w:fill="auto"/>
              <w:tabs>
                <w:tab w:val="left" w:pos="142"/>
              </w:tabs>
              <w:spacing w:line="240" w:lineRule="auto"/>
              <w:rPr>
                <w:sz w:val="20"/>
                <w:szCs w:val="20"/>
              </w:rPr>
            </w:pPr>
            <w:r w:rsidRPr="009D3A10">
              <w:rPr>
                <w:sz w:val="20"/>
                <w:szCs w:val="20"/>
              </w:rPr>
              <w:t>Trung tâm Tin học - Công báo;</w:t>
            </w:r>
          </w:p>
          <w:p w:rsidR="00852F38" w:rsidRDefault="00852F38" w:rsidP="00852F38">
            <w:pPr>
              <w:pStyle w:val="Bodytext60"/>
              <w:numPr>
                <w:ilvl w:val="0"/>
                <w:numId w:val="1"/>
              </w:numPr>
              <w:shd w:val="clear" w:color="auto" w:fill="auto"/>
              <w:tabs>
                <w:tab w:val="left" w:pos="142"/>
              </w:tabs>
              <w:spacing w:line="240" w:lineRule="auto"/>
              <w:rPr>
                <w:lang w:val="en-US"/>
              </w:rPr>
            </w:pPr>
            <w:r w:rsidRPr="009D3A10">
              <w:rPr>
                <w:sz w:val="20"/>
                <w:szCs w:val="20"/>
              </w:rPr>
              <w:t xml:space="preserve">Lưu: </w:t>
            </w:r>
            <w:bookmarkStart w:id="1" w:name="_GoBack"/>
            <w:bookmarkEnd w:id="1"/>
            <w:r w:rsidRPr="009D3A10">
              <w:rPr>
                <w:sz w:val="20"/>
                <w:szCs w:val="20"/>
              </w:rPr>
              <w:t>VT, 6.01.05.</w:t>
            </w:r>
          </w:p>
        </w:tc>
        <w:tc>
          <w:tcPr>
            <w:tcW w:w="4927" w:type="dxa"/>
          </w:tcPr>
          <w:p w:rsidR="00852F38" w:rsidRPr="00852F38" w:rsidRDefault="00852F38" w:rsidP="00852F38">
            <w:pPr>
              <w:pStyle w:val="Bodytext20"/>
              <w:shd w:val="clear" w:color="auto" w:fill="auto"/>
              <w:spacing w:before="0" w:line="240" w:lineRule="auto"/>
              <w:jc w:val="center"/>
              <w:rPr>
                <w:b/>
                <w:lang w:val="en-US"/>
              </w:rPr>
            </w:pPr>
            <w:r w:rsidRPr="00852F38">
              <w:rPr>
                <w:b/>
                <w:lang w:val="en-US"/>
              </w:rPr>
              <w:t>TM</w:t>
            </w:r>
            <w:r>
              <w:rPr>
                <w:lang w:val="en-US"/>
              </w:rPr>
              <w:t xml:space="preserve">. </w:t>
            </w:r>
            <w:r w:rsidRPr="00852F38">
              <w:rPr>
                <w:b/>
                <w:lang w:val="en-US"/>
              </w:rPr>
              <w:t>ỦY BAN NHÂN DÂN</w:t>
            </w:r>
          </w:p>
          <w:p w:rsidR="00852F38" w:rsidRPr="00852F38" w:rsidRDefault="00852F38" w:rsidP="00852F38">
            <w:pPr>
              <w:pStyle w:val="Bodytext20"/>
              <w:shd w:val="clear" w:color="auto" w:fill="auto"/>
              <w:spacing w:before="0" w:line="240" w:lineRule="auto"/>
              <w:jc w:val="center"/>
              <w:rPr>
                <w:b/>
                <w:lang w:val="en-US"/>
              </w:rPr>
            </w:pPr>
            <w:r w:rsidRPr="00852F38">
              <w:rPr>
                <w:b/>
                <w:lang w:val="en-US"/>
              </w:rPr>
              <w:t>KT. CHỦ TỊCH</w:t>
            </w:r>
          </w:p>
          <w:p w:rsidR="00852F38" w:rsidRPr="00852F38" w:rsidRDefault="00852F38" w:rsidP="00852F38">
            <w:pPr>
              <w:pStyle w:val="Bodytext20"/>
              <w:shd w:val="clear" w:color="auto" w:fill="auto"/>
              <w:spacing w:before="0" w:line="240" w:lineRule="auto"/>
              <w:jc w:val="center"/>
              <w:rPr>
                <w:b/>
                <w:lang w:val="en-US"/>
              </w:rPr>
            </w:pPr>
            <w:r w:rsidRPr="00852F38">
              <w:rPr>
                <w:b/>
                <w:lang w:val="en-US"/>
              </w:rPr>
              <w:t>PHÓ CHỦ TỊCH</w:t>
            </w:r>
          </w:p>
          <w:p w:rsidR="00852F38" w:rsidRPr="00852F38" w:rsidRDefault="00852F38" w:rsidP="00852F38">
            <w:pPr>
              <w:pStyle w:val="Bodytext20"/>
              <w:shd w:val="clear" w:color="auto" w:fill="auto"/>
              <w:spacing w:before="0" w:line="240" w:lineRule="auto"/>
              <w:jc w:val="center"/>
              <w:rPr>
                <w:b/>
                <w:lang w:val="en-US"/>
              </w:rPr>
            </w:pPr>
            <w:r w:rsidRPr="00852F38">
              <w:rPr>
                <w:b/>
                <w:lang w:val="en-US"/>
              </w:rPr>
              <w:t>(Đã ký)</w:t>
            </w:r>
          </w:p>
          <w:p w:rsidR="00852F38" w:rsidRPr="00852F38" w:rsidRDefault="00852F38" w:rsidP="00852F38">
            <w:pPr>
              <w:pStyle w:val="Bodytext20"/>
              <w:shd w:val="clear" w:color="auto" w:fill="auto"/>
              <w:spacing w:before="0" w:line="240" w:lineRule="auto"/>
              <w:jc w:val="center"/>
              <w:rPr>
                <w:b/>
                <w:lang w:val="en-US"/>
              </w:rPr>
            </w:pPr>
          </w:p>
          <w:p w:rsidR="00852F38" w:rsidRPr="00852F38" w:rsidRDefault="00852F38" w:rsidP="00852F38">
            <w:pPr>
              <w:pStyle w:val="Bodytext20"/>
              <w:shd w:val="clear" w:color="auto" w:fill="auto"/>
              <w:spacing w:before="0" w:line="240" w:lineRule="auto"/>
              <w:jc w:val="center"/>
              <w:rPr>
                <w:b/>
                <w:lang w:val="en-US"/>
              </w:rPr>
            </w:pPr>
          </w:p>
          <w:p w:rsidR="00852F38" w:rsidRDefault="00852F38" w:rsidP="00852F38">
            <w:pPr>
              <w:pStyle w:val="Bodytext20"/>
              <w:shd w:val="clear" w:color="auto" w:fill="auto"/>
              <w:spacing w:before="0" w:line="240" w:lineRule="auto"/>
              <w:jc w:val="center"/>
              <w:rPr>
                <w:lang w:val="en-US"/>
              </w:rPr>
            </w:pPr>
            <w:r w:rsidRPr="00852F38">
              <w:rPr>
                <w:b/>
                <w:lang w:val="en-US"/>
              </w:rPr>
              <w:t>Lê Quang Trung</w:t>
            </w:r>
          </w:p>
        </w:tc>
      </w:tr>
    </w:tbl>
    <w:p w:rsidR="00852F38" w:rsidRPr="00852F38" w:rsidRDefault="00852F38" w:rsidP="00852F38">
      <w:pPr>
        <w:pStyle w:val="Bodytext20"/>
        <w:shd w:val="clear" w:color="auto" w:fill="auto"/>
        <w:spacing w:before="120" w:line="240" w:lineRule="auto"/>
        <w:ind w:firstLine="851"/>
        <w:rPr>
          <w:lang w:val="en-US"/>
        </w:rPr>
      </w:pPr>
    </w:p>
    <w:p w:rsidR="00852F38" w:rsidRPr="00852F38" w:rsidRDefault="00852F38" w:rsidP="00852F38">
      <w:pPr>
        <w:pStyle w:val="Bodytext20"/>
        <w:shd w:val="clear" w:color="auto" w:fill="auto"/>
        <w:spacing w:before="120" w:line="240" w:lineRule="auto"/>
        <w:rPr>
          <w:lang w:val="en-US"/>
        </w:rPr>
      </w:pPr>
    </w:p>
    <w:sectPr w:rsidR="00852F38" w:rsidRPr="00852F38" w:rsidSect="00852F38">
      <w:pgSz w:w="11907" w:h="16839" w:code="9"/>
      <w:pgMar w:top="1021" w:right="851" w:bottom="102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B9" w:rsidRDefault="002914B9">
      <w:r>
        <w:separator/>
      </w:r>
    </w:p>
  </w:endnote>
  <w:endnote w:type="continuationSeparator" w:id="0">
    <w:p w:rsidR="002914B9" w:rsidRDefault="0029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B9" w:rsidRDefault="002914B9"/>
  </w:footnote>
  <w:footnote w:type="continuationSeparator" w:id="0">
    <w:p w:rsidR="002914B9" w:rsidRDefault="002914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24903"/>
    <w:multiLevelType w:val="multilevel"/>
    <w:tmpl w:val="7130B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70FCA"/>
    <w:rsid w:val="00070FCA"/>
    <w:rsid w:val="002914B9"/>
    <w:rsid w:val="00495840"/>
    <w:rsid w:val="00852F38"/>
    <w:rsid w:val="009D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1"/>
        <o:r id="V:Rule2" type="connector" idref="#_x0000_s1032"/>
        <o:r id="V:Rule3"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rPr>
      <w:b/>
      <w:bCs/>
      <w:i w:val="0"/>
      <w:iCs w:val="0"/>
      <w:smallCaps w:val="0"/>
      <w:strike w:val="0"/>
      <w:sz w:val="26"/>
      <w:szCs w:val="26"/>
      <w:u w:val="none"/>
    </w:rPr>
  </w:style>
  <w:style w:type="character" w:customStyle="1" w:styleId="Bodytext2Exact">
    <w:name w:val="Body text (2) Exact"/>
    <w:basedOn w:val="DefaultParagraphFont"/>
    <w:rPr>
      <w:b w:val="0"/>
      <w:bCs w:val="0"/>
      <w:i w:val="0"/>
      <w:iCs w:val="0"/>
      <w:smallCaps w:val="0"/>
      <w:strike w:val="0"/>
      <w:sz w:val="26"/>
      <w:szCs w:val="26"/>
      <w:u w:val="none"/>
    </w:rPr>
  </w:style>
  <w:style w:type="character" w:customStyle="1" w:styleId="Bodytext2BoldExact">
    <w:name w:val="Body text (2) + Bold Exact"/>
    <w:basedOn w:val="Bodytext2"/>
    <w:rPr>
      <w:b/>
      <w:bCs/>
      <w:i w:val="0"/>
      <w:iCs w:val="0"/>
      <w:smallCaps w:val="0"/>
      <w:strike w:val="0"/>
      <w:sz w:val="26"/>
      <w:szCs w:val="26"/>
      <w:u w:val="none"/>
    </w:rPr>
  </w:style>
  <w:style w:type="character" w:customStyle="1" w:styleId="Bodytext8Exact">
    <w:name w:val="Body text (8) Exact"/>
    <w:basedOn w:val="DefaultParagraphFont"/>
    <w:link w:val="Bodytext8"/>
    <w:rPr>
      <w:b w:val="0"/>
      <w:bCs w:val="0"/>
      <w:i w:val="0"/>
      <w:iCs w:val="0"/>
      <w:smallCaps w:val="0"/>
      <w:strike w:val="0"/>
      <w:sz w:val="10"/>
      <w:szCs w:val="10"/>
      <w:u w:val="none"/>
    </w:rPr>
  </w:style>
  <w:style w:type="character" w:customStyle="1" w:styleId="Bodytext8ItalicExact">
    <w:name w:val="Body text (8) + Italic Exact"/>
    <w:basedOn w:val="Bodytext8Exact"/>
    <w:rPr>
      <w:rFonts w:ascii="Times New Roman" w:eastAsia="Times New Roman" w:hAnsi="Times New Roman" w:cs="Times New Roman"/>
      <w:b w:val="0"/>
      <w:bCs w:val="0"/>
      <w:i/>
      <w:iCs/>
      <w:smallCaps w:val="0"/>
      <w:strike w:val="0"/>
      <w:color w:val="000000"/>
      <w:spacing w:val="0"/>
      <w:w w:val="100"/>
      <w:position w:val="0"/>
      <w:sz w:val="10"/>
      <w:szCs w:val="10"/>
      <w:u w:val="none"/>
      <w:lang w:val="vi-VN" w:eastAsia="vi-VN" w:bidi="vi-VN"/>
    </w:rPr>
  </w:style>
  <w:style w:type="character" w:customStyle="1" w:styleId="Bodytext314pt">
    <w:name w:val="Body text (3) + 14 pt"/>
    <w:aliases w:val="Small Caps Exact"/>
    <w:basedOn w:val="Bodytext3"/>
    <w:rPr>
      <w:b/>
      <w:bCs/>
      <w:i w:val="0"/>
      <w:iCs w:val="0"/>
      <w:smallCaps/>
      <w:strike w:val="0"/>
      <w:sz w:val="28"/>
      <w:szCs w:val="28"/>
      <w:u w:val="none"/>
    </w:rPr>
  </w:style>
  <w:style w:type="character" w:customStyle="1" w:styleId="Bodytext3">
    <w:name w:val="Body text (3)_"/>
    <w:basedOn w:val="DefaultParagraphFont"/>
    <w:link w:val="Bodytext30"/>
    <w:rPr>
      <w:b/>
      <w:bCs/>
      <w:i w:val="0"/>
      <w:iCs w:val="0"/>
      <w:smallCaps w:val="0"/>
      <w:strike w:val="0"/>
      <w:sz w:val="26"/>
      <w:szCs w:val="26"/>
      <w:u w:val="none"/>
    </w:rPr>
  </w:style>
  <w:style w:type="character" w:customStyle="1" w:styleId="Bodytext314pt0">
    <w:name w:val="Body text (3) + 14 pt"/>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4">
    <w:name w:val="Body text (4)_"/>
    <w:basedOn w:val="DefaultParagraphFont"/>
    <w:link w:val="Bodytext40"/>
    <w:rPr>
      <w:b w:val="0"/>
      <w:bCs w:val="0"/>
      <w:i/>
      <w:iCs/>
      <w:smallCaps w:val="0"/>
      <w:strike w:val="0"/>
      <w:sz w:val="26"/>
      <w:szCs w:val="26"/>
      <w:u w:val="none"/>
    </w:rPr>
  </w:style>
  <w:style w:type="character" w:customStyle="1" w:styleId="Heading1">
    <w:name w:val="Heading #1_"/>
    <w:basedOn w:val="DefaultParagraphFont"/>
    <w:link w:val="Heading10"/>
    <w:rPr>
      <w:b/>
      <w:bCs/>
      <w:i w:val="0"/>
      <w:iCs w:val="0"/>
      <w:smallCaps w:val="0"/>
      <w:strike w:val="0"/>
      <w:sz w:val="28"/>
      <w:szCs w:val="28"/>
      <w:u w:val="none"/>
    </w:rPr>
  </w:style>
  <w:style w:type="character" w:customStyle="1" w:styleId="Bodytext2">
    <w:name w:val="Body text (2)_"/>
    <w:basedOn w:val="DefaultParagraphFont"/>
    <w:link w:val="Bodytext20"/>
    <w:rPr>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b/>
      <w:bCs/>
      <w:i/>
      <w:iCs/>
      <w:smallCaps w:val="0"/>
      <w:strike w:val="0"/>
      <w:sz w:val="21"/>
      <w:szCs w:val="21"/>
      <w:u w:val="none"/>
    </w:rPr>
  </w:style>
  <w:style w:type="character" w:customStyle="1" w:styleId="Bodytext6">
    <w:name w:val="Body text (6)_"/>
    <w:basedOn w:val="DefaultParagraphFont"/>
    <w:link w:val="Bodytext60"/>
    <w:rPr>
      <w:b w:val="0"/>
      <w:bCs w:val="0"/>
      <w:i w:val="0"/>
      <w:iCs w:val="0"/>
      <w:smallCaps w:val="0"/>
      <w:strike w:val="0"/>
      <w:sz w:val="19"/>
      <w:szCs w:val="19"/>
      <w:u w:val="none"/>
    </w:rPr>
  </w:style>
  <w:style w:type="character" w:customStyle="1" w:styleId="Bodytext7">
    <w:name w:val="Body text (7)_"/>
    <w:basedOn w:val="DefaultParagraphFont"/>
    <w:link w:val="Bodytext70"/>
    <w:rPr>
      <w:b/>
      <w:bCs/>
      <w:i w:val="0"/>
      <w:iCs w:val="0"/>
      <w:smallCaps w:val="0"/>
      <w:strike w:val="0"/>
      <w:sz w:val="28"/>
      <w:szCs w:val="28"/>
      <w:u w:val="none"/>
    </w:rPr>
  </w:style>
  <w:style w:type="paragraph" w:customStyle="1" w:styleId="Bodytext30">
    <w:name w:val="Body text (3)"/>
    <w:basedOn w:val="Normal"/>
    <w:link w:val="Bodytext3"/>
    <w:pPr>
      <w:shd w:val="clear" w:color="auto" w:fill="FFFFFF"/>
      <w:spacing w:after="240" w:line="317" w:lineRule="exact"/>
      <w:jc w:val="center"/>
    </w:pPr>
    <w:rPr>
      <w:b/>
      <w:bCs/>
      <w:sz w:val="26"/>
      <w:szCs w:val="26"/>
    </w:rPr>
  </w:style>
  <w:style w:type="paragraph" w:customStyle="1" w:styleId="Bodytext20">
    <w:name w:val="Body text (2)"/>
    <w:basedOn w:val="Normal"/>
    <w:link w:val="Bodytext2"/>
    <w:pPr>
      <w:shd w:val="clear" w:color="auto" w:fill="FFFFFF"/>
      <w:spacing w:before="240" w:line="298" w:lineRule="exact"/>
      <w:jc w:val="both"/>
    </w:pPr>
    <w:rPr>
      <w:sz w:val="26"/>
      <w:szCs w:val="26"/>
    </w:rPr>
  </w:style>
  <w:style w:type="paragraph" w:customStyle="1" w:styleId="Bodytext8">
    <w:name w:val="Body text (8)"/>
    <w:basedOn w:val="Normal"/>
    <w:link w:val="Bodytext8Exact"/>
    <w:pPr>
      <w:shd w:val="clear" w:color="auto" w:fill="FFFFFF"/>
      <w:spacing w:line="110" w:lineRule="exact"/>
      <w:jc w:val="both"/>
    </w:pPr>
    <w:rPr>
      <w:sz w:val="10"/>
      <w:szCs w:val="10"/>
    </w:rPr>
  </w:style>
  <w:style w:type="paragraph" w:customStyle="1" w:styleId="Bodytext40">
    <w:name w:val="Body text (4)"/>
    <w:basedOn w:val="Normal"/>
    <w:link w:val="Bodytext4"/>
    <w:pPr>
      <w:shd w:val="clear" w:color="auto" w:fill="FFFFFF"/>
      <w:spacing w:before="240" w:after="560" w:line="288" w:lineRule="exact"/>
      <w:jc w:val="right"/>
    </w:pPr>
    <w:rPr>
      <w:i/>
      <w:iCs/>
      <w:sz w:val="26"/>
      <w:szCs w:val="26"/>
    </w:rPr>
  </w:style>
  <w:style w:type="paragraph" w:customStyle="1" w:styleId="Heading10">
    <w:name w:val="Heading #1"/>
    <w:basedOn w:val="Normal"/>
    <w:link w:val="Heading1"/>
    <w:pPr>
      <w:shd w:val="clear" w:color="auto" w:fill="FFFFFF"/>
      <w:spacing w:before="560" w:line="293" w:lineRule="exact"/>
      <w:jc w:val="center"/>
      <w:outlineLvl w:val="0"/>
    </w:pPr>
    <w:rPr>
      <w:b/>
      <w:bCs/>
      <w:sz w:val="28"/>
      <w:szCs w:val="28"/>
    </w:rPr>
  </w:style>
  <w:style w:type="paragraph" w:customStyle="1" w:styleId="Bodytext50">
    <w:name w:val="Body text (5)"/>
    <w:basedOn w:val="Normal"/>
    <w:link w:val="Bodytext5"/>
    <w:pPr>
      <w:shd w:val="clear" w:color="auto" w:fill="FFFFFF"/>
      <w:spacing w:before="1280" w:line="230" w:lineRule="exact"/>
    </w:pPr>
    <w:rPr>
      <w:b/>
      <w:bCs/>
      <w:i/>
      <w:iCs/>
      <w:sz w:val="21"/>
      <w:szCs w:val="21"/>
    </w:rPr>
  </w:style>
  <w:style w:type="paragraph" w:customStyle="1" w:styleId="Bodytext60">
    <w:name w:val="Body text (6)"/>
    <w:basedOn w:val="Normal"/>
    <w:link w:val="Bodytext6"/>
    <w:pPr>
      <w:shd w:val="clear" w:color="auto" w:fill="FFFFFF"/>
      <w:spacing w:line="230" w:lineRule="exact"/>
    </w:pPr>
    <w:rPr>
      <w:sz w:val="19"/>
      <w:szCs w:val="19"/>
    </w:rPr>
  </w:style>
  <w:style w:type="paragraph" w:customStyle="1" w:styleId="Bodytext70">
    <w:name w:val="Body text (7)"/>
    <w:basedOn w:val="Normal"/>
    <w:link w:val="Bodytext7"/>
    <w:pPr>
      <w:shd w:val="clear" w:color="auto" w:fill="FFFFFF"/>
      <w:spacing w:before="240" w:line="310" w:lineRule="exact"/>
    </w:pPr>
    <w:rPr>
      <w:b/>
      <w:bCs/>
      <w:sz w:val="28"/>
      <w:szCs w:val="28"/>
    </w:rPr>
  </w:style>
  <w:style w:type="table" w:styleId="TableGrid">
    <w:name w:val="Table Grid"/>
    <w:basedOn w:val="TableNormal"/>
    <w:uiPriority w:val="59"/>
    <w:rsid w:val="00852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E8AE9-A205-45BB-9062-B5AB9B668C6E}"/>
</file>

<file path=customXml/itemProps2.xml><?xml version="1.0" encoding="utf-8"?>
<ds:datastoreItem xmlns:ds="http://schemas.openxmlformats.org/officeDocument/2006/customXml" ds:itemID="{125BA9DE-4FFF-49FB-B9C1-7D5A05926523}"/>
</file>

<file path=customXml/itemProps3.xml><?xml version="1.0" encoding="utf-8"?>
<ds:datastoreItem xmlns:ds="http://schemas.openxmlformats.org/officeDocument/2006/customXml" ds:itemID="{62441755-2CD0-439A-8C7C-06D8DFE520B1}"/>
</file>

<file path=docProps/app.xml><?xml version="1.0" encoding="utf-8"?>
<Properties xmlns="http://schemas.openxmlformats.org/officeDocument/2006/extended-properties" xmlns:vt="http://schemas.openxmlformats.org/officeDocument/2006/docPropsVTypes">
  <Template>Normal</Template>
  <TotalTime>14</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Bui Thi My Tuyen</cp:lastModifiedBy>
  <cp:revision>5</cp:revision>
  <dcterms:created xsi:type="dcterms:W3CDTF">2020-07-13T07:41:00Z</dcterms:created>
  <dcterms:modified xsi:type="dcterms:W3CDTF">2020-07-13T07:55:00Z</dcterms:modified>
</cp:coreProperties>
</file>