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3051" w14:textId="77777777" w:rsidR="003E5DEF" w:rsidRPr="003B3105" w:rsidRDefault="003E5DEF" w:rsidP="003B3105">
      <w:pPr>
        <w:spacing w:before="0"/>
        <w:jc w:val="center"/>
        <w:rPr>
          <w:b/>
          <w:sz w:val="32"/>
          <w:szCs w:val="32"/>
        </w:rPr>
      </w:pPr>
      <w:r w:rsidRPr="003B3105">
        <w:rPr>
          <w:b/>
          <w:sz w:val="32"/>
          <w:szCs w:val="32"/>
        </w:rPr>
        <w:t>PHẦN VĂN BẢN QUY PHẠM PHÁP LUẬT</w:t>
      </w:r>
    </w:p>
    <w:p w14:paraId="10D88FBC" w14:textId="77777777" w:rsidR="003E5DEF" w:rsidRPr="003B3105" w:rsidRDefault="003E5DEF" w:rsidP="003B3105">
      <w:pPr>
        <w:spacing w:before="480" w:after="360"/>
        <w:jc w:val="center"/>
        <w:rPr>
          <w:b/>
          <w:sz w:val="32"/>
          <w:szCs w:val="32"/>
        </w:rPr>
      </w:pPr>
      <w:r w:rsidRPr="003B3105">
        <w:rPr>
          <w:b/>
          <w:sz w:val="32"/>
          <w:szCs w:val="32"/>
        </w:rPr>
        <w:t>ỦY BAN NHÂN DÂN TỈNH</w:t>
      </w:r>
    </w:p>
    <w:tbl>
      <w:tblPr>
        <w:tblW w:w="10208" w:type="dxa"/>
        <w:tblLook w:val="01E0" w:firstRow="1" w:lastRow="1" w:firstColumn="1" w:lastColumn="1" w:noHBand="0" w:noVBand="0"/>
      </w:tblPr>
      <w:tblGrid>
        <w:gridCol w:w="3188"/>
        <w:gridCol w:w="7020"/>
      </w:tblGrid>
      <w:tr w:rsidR="003E5DEF" w:rsidRPr="00A5063A" w14:paraId="6BF09B33" w14:textId="77777777" w:rsidTr="00F9248C">
        <w:tc>
          <w:tcPr>
            <w:tcW w:w="3188" w:type="dxa"/>
          </w:tcPr>
          <w:p w14:paraId="5F0EDFE2" w14:textId="77777777" w:rsidR="003E5DEF" w:rsidRPr="00A5063A" w:rsidRDefault="003E5DEF" w:rsidP="00F9248C">
            <w:pPr>
              <w:spacing w:before="60" w:after="60"/>
              <w:jc w:val="center"/>
              <w:rPr>
                <w:b/>
                <w:sz w:val="26"/>
                <w:szCs w:val="26"/>
              </w:rPr>
            </w:pPr>
            <w:r>
              <w:rPr>
                <w:b/>
                <w:sz w:val="26"/>
                <w:szCs w:val="26"/>
              </w:rPr>
              <w:t xml:space="preserve">ỦY BAN NHÂN </w:t>
            </w:r>
            <w:r w:rsidRPr="00A5063A">
              <w:rPr>
                <w:b/>
                <w:sz w:val="26"/>
                <w:szCs w:val="26"/>
              </w:rPr>
              <w:t>DÂN</w:t>
            </w:r>
          </w:p>
        </w:tc>
        <w:tc>
          <w:tcPr>
            <w:tcW w:w="7020" w:type="dxa"/>
          </w:tcPr>
          <w:p w14:paraId="58AFD0F8" w14:textId="77777777" w:rsidR="003E5DEF" w:rsidRPr="00A5063A" w:rsidRDefault="003E5DEF" w:rsidP="00F9248C">
            <w:pPr>
              <w:spacing w:before="60" w:after="60"/>
              <w:ind w:right="-108"/>
              <w:jc w:val="center"/>
              <w:rPr>
                <w:b/>
                <w:sz w:val="26"/>
                <w:szCs w:val="26"/>
              </w:rPr>
            </w:pPr>
            <w:r w:rsidRPr="00A5063A">
              <w:rPr>
                <w:b/>
              </w:rPr>
              <w:t xml:space="preserve">        </w:t>
            </w:r>
            <w:r w:rsidRPr="00A5063A">
              <w:rPr>
                <w:b/>
                <w:sz w:val="26"/>
                <w:szCs w:val="26"/>
              </w:rPr>
              <w:t>CỘNG HÒA XÃ HỘI CHỦ NGHĨA VIỆT NAM</w:t>
            </w:r>
          </w:p>
        </w:tc>
      </w:tr>
      <w:tr w:rsidR="003E5DEF" w:rsidRPr="00A5063A" w14:paraId="475D1ACF" w14:textId="77777777" w:rsidTr="00F9248C">
        <w:tc>
          <w:tcPr>
            <w:tcW w:w="3188" w:type="dxa"/>
          </w:tcPr>
          <w:p w14:paraId="087EDCF5" w14:textId="77777777" w:rsidR="003E5DEF" w:rsidRPr="00A5063A" w:rsidRDefault="003E5DEF" w:rsidP="00F9248C">
            <w:pPr>
              <w:spacing w:before="60" w:after="60"/>
              <w:jc w:val="center"/>
              <w:rPr>
                <w:b/>
                <w:sz w:val="26"/>
                <w:szCs w:val="26"/>
              </w:rPr>
            </w:pPr>
            <w:r w:rsidRPr="00A5063A">
              <w:rPr>
                <w:b/>
                <w:sz w:val="26"/>
                <w:szCs w:val="26"/>
              </w:rPr>
              <w:t>TỈNH KIÊN GIANG</w:t>
            </w:r>
          </w:p>
        </w:tc>
        <w:tc>
          <w:tcPr>
            <w:tcW w:w="7020" w:type="dxa"/>
          </w:tcPr>
          <w:p w14:paraId="05EF4600" w14:textId="77777777" w:rsidR="003E5DEF" w:rsidRPr="00A5063A" w:rsidRDefault="003E5DEF" w:rsidP="00F9248C">
            <w:pPr>
              <w:spacing w:before="60" w:after="60"/>
              <w:jc w:val="center"/>
              <w:rPr>
                <w:b/>
                <w:szCs w:val="28"/>
              </w:rPr>
            </w:pPr>
            <w:r w:rsidRPr="00A5063A">
              <w:rPr>
                <w:b/>
              </w:rPr>
              <w:t xml:space="preserve">  </w:t>
            </w:r>
            <w:r>
              <w:rPr>
                <w:b/>
              </w:rPr>
              <w:t xml:space="preserve">        </w:t>
            </w:r>
            <w:r w:rsidRPr="00A5063A">
              <w:rPr>
                <w:b/>
                <w:szCs w:val="28"/>
              </w:rPr>
              <w:t>Độc lập – Tự do – Hạnh phúc</w:t>
            </w:r>
          </w:p>
        </w:tc>
      </w:tr>
      <w:tr w:rsidR="003E5DEF" w:rsidRPr="00A5063A" w14:paraId="272C50F0" w14:textId="77777777" w:rsidTr="00F9248C">
        <w:tc>
          <w:tcPr>
            <w:tcW w:w="3188" w:type="dxa"/>
          </w:tcPr>
          <w:p w14:paraId="59DA4280" w14:textId="77777777" w:rsidR="003E5DEF" w:rsidRPr="00A5063A" w:rsidRDefault="00861626" w:rsidP="00F9248C">
            <w:pPr>
              <w:spacing w:before="240"/>
              <w:jc w:val="center"/>
              <w:rPr>
                <w:sz w:val="26"/>
                <w:szCs w:val="26"/>
              </w:rPr>
            </w:pPr>
            <w:r>
              <w:rPr>
                <w:noProof/>
                <w:lang w:val="en-GB" w:eastAsia="en-GB"/>
              </w:rPr>
              <mc:AlternateContent>
                <mc:Choice Requires="wps">
                  <w:drawing>
                    <wp:anchor distT="4294967295" distB="4294967295" distL="114300" distR="114300" simplePos="0" relativeHeight="251657728" behindDoc="0" locked="0" layoutInCell="1" allowOverlap="1" wp14:anchorId="50B18919" wp14:editId="45E555D4">
                      <wp:simplePos x="0" y="0"/>
                      <wp:positionH relativeFrom="column">
                        <wp:posOffset>589280</wp:posOffset>
                      </wp:positionH>
                      <wp:positionV relativeFrom="paragraph">
                        <wp:posOffset>634</wp:posOffset>
                      </wp:positionV>
                      <wp:extent cx="547370" cy="0"/>
                      <wp:effectExtent l="0" t="0" r="508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4C9F"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05pt" to="8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vcEQIAACc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"/>
                  </w:pict>
                </mc:Fallback>
              </mc:AlternateContent>
            </w:r>
            <w:r w:rsidR="003E5DEF" w:rsidRPr="00A5063A">
              <w:rPr>
                <w:sz w:val="26"/>
                <w:szCs w:val="26"/>
              </w:rPr>
              <w:t>Số</w:t>
            </w:r>
            <w:r w:rsidR="003E5DEF">
              <w:rPr>
                <w:sz w:val="26"/>
                <w:szCs w:val="26"/>
              </w:rPr>
              <w:t>: 01/2022/QĐ-UBND</w:t>
            </w:r>
          </w:p>
        </w:tc>
        <w:tc>
          <w:tcPr>
            <w:tcW w:w="7020" w:type="dxa"/>
          </w:tcPr>
          <w:p w14:paraId="25361765" w14:textId="77777777" w:rsidR="003E5DEF" w:rsidRPr="00A5063A" w:rsidRDefault="00861626" w:rsidP="00F9248C">
            <w:pPr>
              <w:spacing w:before="240"/>
              <w:jc w:val="center"/>
              <w:rPr>
                <w:i/>
                <w:szCs w:val="28"/>
              </w:rPr>
            </w:pPr>
            <w:r>
              <w:rPr>
                <w:noProof/>
                <w:lang w:val="en-GB" w:eastAsia="en-GB"/>
              </w:rPr>
              <mc:AlternateContent>
                <mc:Choice Requires="wps">
                  <w:drawing>
                    <wp:anchor distT="4294967295" distB="4294967295" distL="114300" distR="114300" simplePos="0" relativeHeight="251656704" behindDoc="0" locked="0" layoutInCell="1" allowOverlap="1" wp14:anchorId="0A1A8661" wp14:editId="36A1DAFB">
                      <wp:simplePos x="0" y="0"/>
                      <wp:positionH relativeFrom="column">
                        <wp:posOffset>1287145</wp:posOffset>
                      </wp:positionH>
                      <wp:positionV relativeFrom="paragraph">
                        <wp:posOffset>12699</wp:posOffset>
                      </wp:positionV>
                      <wp:extent cx="2216150" cy="0"/>
                      <wp:effectExtent l="0" t="0" r="1270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59D9" id="Line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35pt,1pt" to="275.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M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eOtMbV0BApXY21EbP6sVsNf3ukNJVS9SBR4avFwNpWchI3qSEjTOAv++/aAYx5Oh1bNO5&#10;sV2AhAagc1TjcleDnz2icJjn2Syb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"/>
                  </w:pict>
                </mc:Fallback>
              </mc:AlternateContent>
            </w:r>
            <w:r w:rsidR="003E5DEF" w:rsidRPr="00A5063A">
              <w:rPr>
                <w:i/>
                <w:szCs w:val="28"/>
              </w:rPr>
              <w:t xml:space="preserve">   </w:t>
            </w:r>
            <w:r w:rsidR="003E5DEF">
              <w:rPr>
                <w:i/>
                <w:szCs w:val="28"/>
              </w:rPr>
              <w:t xml:space="preserve">     Kiên Giang, ngày 21 tháng 01 năm 2022</w:t>
            </w:r>
          </w:p>
        </w:tc>
      </w:tr>
    </w:tbl>
    <w:p w14:paraId="6A29D975" w14:textId="77777777" w:rsidR="003E5DEF" w:rsidRDefault="003E5DEF" w:rsidP="00C920AA">
      <w:pPr>
        <w:spacing w:before="240"/>
        <w:jc w:val="center"/>
      </w:pPr>
    </w:p>
    <w:p w14:paraId="62884846" w14:textId="77777777" w:rsidR="003E5DEF" w:rsidRPr="00EF5FAC" w:rsidRDefault="003E5DEF" w:rsidP="00C920AA">
      <w:pPr>
        <w:spacing w:before="40"/>
        <w:jc w:val="center"/>
        <w:rPr>
          <w:b/>
          <w:szCs w:val="28"/>
        </w:rPr>
      </w:pPr>
      <w:r w:rsidRPr="00EF5FAC">
        <w:rPr>
          <w:b/>
          <w:szCs w:val="28"/>
        </w:rPr>
        <w:t>QUYẾT ĐỊNH</w:t>
      </w:r>
    </w:p>
    <w:p w14:paraId="21499F6A" w14:textId="77777777" w:rsidR="00C96A65" w:rsidRDefault="003E5DEF" w:rsidP="00C920AA">
      <w:pPr>
        <w:spacing w:before="40" w:line="340" w:lineRule="exact"/>
        <w:jc w:val="center"/>
        <w:rPr>
          <w:b/>
          <w:szCs w:val="28"/>
        </w:rPr>
      </w:pPr>
      <w:r w:rsidRPr="003A1E68">
        <w:rPr>
          <w:b/>
          <w:szCs w:val="28"/>
        </w:rPr>
        <w:t xml:space="preserve">Ban hành Quy chế </w:t>
      </w:r>
      <w:r>
        <w:rPr>
          <w:b/>
          <w:szCs w:val="28"/>
        </w:rPr>
        <w:t>b</w:t>
      </w:r>
      <w:r w:rsidRPr="003A1E68">
        <w:rPr>
          <w:b/>
          <w:szCs w:val="28"/>
        </w:rPr>
        <w:t>ổ nhiệm, bổ nhiệm lại, từ chức, miễn nhiệm</w:t>
      </w:r>
      <w:r>
        <w:rPr>
          <w:b/>
          <w:szCs w:val="28"/>
        </w:rPr>
        <w:t>,</w:t>
      </w:r>
      <w:r w:rsidRPr="003A1E68">
        <w:rPr>
          <w:b/>
          <w:szCs w:val="28"/>
        </w:rPr>
        <w:t xml:space="preserve"> kéo dài </w:t>
      </w:r>
    </w:p>
    <w:p w14:paraId="20757442" w14:textId="77777777" w:rsidR="000C777E" w:rsidRDefault="003E5DEF" w:rsidP="00C920AA">
      <w:pPr>
        <w:spacing w:before="40" w:line="340" w:lineRule="exact"/>
        <w:jc w:val="center"/>
        <w:rPr>
          <w:b/>
          <w:szCs w:val="28"/>
        </w:rPr>
      </w:pPr>
      <w:r w:rsidRPr="003A1E68">
        <w:rPr>
          <w:b/>
          <w:szCs w:val="28"/>
        </w:rPr>
        <w:t>thời gian</w:t>
      </w:r>
      <w:r>
        <w:rPr>
          <w:b/>
          <w:szCs w:val="28"/>
        </w:rPr>
        <w:t xml:space="preserve"> </w:t>
      </w:r>
      <w:r w:rsidRPr="003A1E68">
        <w:rPr>
          <w:b/>
          <w:szCs w:val="28"/>
        </w:rPr>
        <w:t>giữ chức vụ đối với công chức, viên chức giữ chức vụ</w:t>
      </w:r>
      <w:r>
        <w:rPr>
          <w:b/>
          <w:szCs w:val="28"/>
        </w:rPr>
        <w:t xml:space="preserve"> </w:t>
      </w:r>
      <w:r w:rsidRPr="003A1E68">
        <w:rPr>
          <w:b/>
          <w:szCs w:val="28"/>
        </w:rPr>
        <w:t xml:space="preserve">Trưởng phòng, </w:t>
      </w:r>
    </w:p>
    <w:p w14:paraId="54F9DE25" w14:textId="77777777" w:rsidR="003E5DEF" w:rsidRPr="003A1E68" w:rsidRDefault="003E5DEF" w:rsidP="00C920AA">
      <w:pPr>
        <w:spacing w:before="40" w:line="340" w:lineRule="exact"/>
        <w:jc w:val="center"/>
        <w:rPr>
          <w:b/>
          <w:szCs w:val="28"/>
        </w:rPr>
      </w:pPr>
      <w:r w:rsidRPr="003A1E68">
        <w:rPr>
          <w:b/>
          <w:szCs w:val="28"/>
        </w:rPr>
        <w:t>Phó Trưởng phòng và tương đương</w:t>
      </w:r>
      <w:r>
        <w:rPr>
          <w:b/>
          <w:szCs w:val="28"/>
        </w:rPr>
        <w:t xml:space="preserve"> </w:t>
      </w:r>
      <w:r w:rsidRPr="003A1E68">
        <w:rPr>
          <w:b/>
          <w:szCs w:val="28"/>
        </w:rPr>
        <w:t>trên địa bàn tỉnh Kiên Giang</w:t>
      </w:r>
    </w:p>
    <w:p w14:paraId="10CC06F0" w14:textId="77777777" w:rsidR="003E5DEF" w:rsidRDefault="00861626" w:rsidP="00C920AA">
      <w:pPr>
        <w:spacing w:before="0"/>
        <w:jc w:val="center"/>
        <w:rPr>
          <w:b/>
        </w:rPr>
      </w:pPr>
      <w:r>
        <w:rPr>
          <w:noProof/>
          <w:lang w:val="en-GB" w:eastAsia="en-GB"/>
        </w:rPr>
        <mc:AlternateContent>
          <mc:Choice Requires="wps">
            <w:drawing>
              <wp:anchor distT="0" distB="0" distL="114300" distR="114300" simplePos="0" relativeHeight="251658752" behindDoc="0" locked="0" layoutInCell="1" allowOverlap="1" wp14:anchorId="7A5A9B4F" wp14:editId="01051486">
                <wp:simplePos x="0" y="0"/>
                <wp:positionH relativeFrom="column">
                  <wp:posOffset>2219960</wp:posOffset>
                </wp:positionH>
                <wp:positionV relativeFrom="paragraph">
                  <wp:posOffset>59690</wp:posOffset>
                </wp:positionV>
                <wp:extent cx="1580515" cy="0"/>
                <wp:effectExtent l="6350" t="12700" r="1333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0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F48A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4.7pt" to="2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u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0nk6zK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"/>
            </w:pict>
          </mc:Fallback>
        </mc:AlternateContent>
      </w:r>
    </w:p>
    <w:p w14:paraId="7E32E253" w14:textId="77777777" w:rsidR="003E5DEF" w:rsidRPr="00C920AA" w:rsidRDefault="003E5DEF" w:rsidP="00C920AA">
      <w:pPr>
        <w:pStyle w:val="Heading1"/>
        <w:spacing w:before="360" w:after="480"/>
        <w:jc w:val="center"/>
        <w:rPr>
          <w:rFonts w:ascii="Times New Roman" w:hAnsi="Times New Roman"/>
          <w:sz w:val="28"/>
          <w:szCs w:val="28"/>
        </w:rPr>
      </w:pPr>
      <w:r w:rsidRPr="00C920AA">
        <w:rPr>
          <w:rFonts w:ascii="Times New Roman" w:hAnsi="Times New Roman"/>
          <w:sz w:val="28"/>
          <w:szCs w:val="28"/>
        </w:rPr>
        <w:t>ỦY BAN NHÂN DÂN TỈNH KIÊN GIANG</w:t>
      </w:r>
    </w:p>
    <w:p w14:paraId="012192C0" w14:textId="77777777" w:rsidR="003E5DEF" w:rsidRPr="00747AAD" w:rsidRDefault="003E5DEF" w:rsidP="00C920AA">
      <w:pPr>
        <w:spacing w:after="120" w:line="340" w:lineRule="exact"/>
        <w:ind w:firstLine="567"/>
        <w:jc w:val="both"/>
        <w:rPr>
          <w:i/>
          <w:szCs w:val="28"/>
        </w:rPr>
      </w:pPr>
      <w:r w:rsidRPr="00747AAD">
        <w:rPr>
          <w:i/>
          <w:szCs w:val="28"/>
        </w:rPr>
        <w:t>Căn cứ Luật Tổ chức chính quyền địa phương ngày 19</w:t>
      </w:r>
      <w:r>
        <w:rPr>
          <w:i/>
          <w:szCs w:val="28"/>
        </w:rPr>
        <w:t xml:space="preserve"> tháng </w:t>
      </w:r>
      <w:r w:rsidRPr="00747AAD">
        <w:rPr>
          <w:i/>
          <w:szCs w:val="28"/>
        </w:rPr>
        <w:t>6</w:t>
      </w:r>
      <w:r>
        <w:rPr>
          <w:i/>
          <w:szCs w:val="28"/>
        </w:rPr>
        <w:t xml:space="preserve"> năm </w:t>
      </w:r>
      <w:r w:rsidRPr="00747AAD">
        <w:rPr>
          <w:i/>
          <w:szCs w:val="28"/>
        </w:rPr>
        <w:t>2015;</w:t>
      </w:r>
    </w:p>
    <w:p w14:paraId="00078853" w14:textId="77777777" w:rsidR="003E5DEF" w:rsidRDefault="003E5DEF" w:rsidP="00C920AA">
      <w:pPr>
        <w:spacing w:after="120" w:line="340" w:lineRule="exact"/>
        <w:ind w:firstLine="567"/>
        <w:jc w:val="both"/>
        <w:rPr>
          <w:i/>
        </w:rPr>
      </w:pPr>
      <w:r>
        <w:rPr>
          <w:i/>
        </w:rPr>
        <w:t>Căn cứ Luật sửa đổi, bổ sung một số điều của Luật Tổ chức Chính phủ và Luật Tổ chức chính quyền địa phương ngày 22 tháng 11 năm 2019;</w:t>
      </w:r>
    </w:p>
    <w:p w14:paraId="3C0590F3" w14:textId="77777777" w:rsidR="003E5DEF" w:rsidRDefault="003E5DEF" w:rsidP="00C920AA">
      <w:pPr>
        <w:spacing w:after="120" w:line="340" w:lineRule="exact"/>
        <w:ind w:firstLine="567"/>
        <w:jc w:val="both"/>
        <w:rPr>
          <w:i/>
        </w:rPr>
      </w:pPr>
      <w:r>
        <w:rPr>
          <w:i/>
        </w:rPr>
        <w:t>Căn cứ Luật Ban hành văn bản quy phạm pháp luật ngày 22 tháng 6 năm 2015;</w:t>
      </w:r>
    </w:p>
    <w:p w14:paraId="3C96937A" w14:textId="77777777" w:rsidR="003E5DEF" w:rsidRDefault="003E5DEF" w:rsidP="00C920AA">
      <w:pPr>
        <w:spacing w:after="120" w:line="340" w:lineRule="exact"/>
        <w:ind w:firstLine="567"/>
        <w:jc w:val="both"/>
        <w:rPr>
          <w:i/>
        </w:rPr>
      </w:pPr>
      <w:r>
        <w:rPr>
          <w:i/>
        </w:rPr>
        <w:t>Căn cứ Luật sửa đổi, bổ sung một số điều của Luật Ban hành văn bản quy phạm pháp luật ngày 18 tháng 6 năm 2020;</w:t>
      </w:r>
    </w:p>
    <w:p w14:paraId="77A490CD" w14:textId="77777777" w:rsidR="003E5DEF" w:rsidRDefault="003E5DEF" w:rsidP="00C920AA">
      <w:pPr>
        <w:spacing w:after="120" w:line="340" w:lineRule="exact"/>
        <w:ind w:firstLine="567"/>
        <w:jc w:val="both"/>
        <w:rPr>
          <w:i/>
        </w:rPr>
      </w:pPr>
      <w:r w:rsidRPr="00747AAD">
        <w:rPr>
          <w:i/>
          <w:szCs w:val="28"/>
          <w:lang w:val="vi-VN"/>
        </w:rPr>
        <w:t>Căn cứ</w:t>
      </w:r>
      <w:r>
        <w:rPr>
          <w:i/>
          <w:szCs w:val="28"/>
        </w:rPr>
        <w:t xml:space="preserve"> Luật Cán bộ, công chức ngày 13 tháng 11 năm 2008</w:t>
      </w:r>
      <w:r>
        <w:rPr>
          <w:i/>
        </w:rPr>
        <w:t>;</w:t>
      </w:r>
    </w:p>
    <w:p w14:paraId="7F53EE5F" w14:textId="77777777" w:rsidR="003E5DEF" w:rsidRDefault="003E5DEF" w:rsidP="00C920AA">
      <w:pPr>
        <w:spacing w:after="120" w:line="340" w:lineRule="exact"/>
        <w:ind w:firstLine="567"/>
        <w:jc w:val="both"/>
        <w:rPr>
          <w:i/>
        </w:rPr>
      </w:pPr>
      <w:r>
        <w:rPr>
          <w:i/>
        </w:rPr>
        <w:t>Căn cứ Luật sửa đổi, bổ sung một số điều của Luật Cán bộ, công chức và Luật Viên chức ngày 25 tháng 11 năm 2019;</w:t>
      </w:r>
    </w:p>
    <w:p w14:paraId="51ECB3EA" w14:textId="77777777" w:rsidR="003E5DEF" w:rsidRDefault="003E5DEF" w:rsidP="00C920AA">
      <w:pPr>
        <w:spacing w:after="120" w:line="340" w:lineRule="exact"/>
        <w:ind w:firstLine="567"/>
        <w:jc w:val="both"/>
        <w:rPr>
          <w:i/>
        </w:rPr>
      </w:pPr>
      <w:r>
        <w:rPr>
          <w:i/>
        </w:rPr>
        <w:t>Căn cứ Nghị định số 138/2020/NĐ-CP ngày 27 tháng 11 năm 2020 của Chính phủ quy định về tuyển dụng, sử dụng và quản lý công chức;</w:t>
      </w:r>
    </w:p>
    <w:p w14:paraId="00BEE62A" w14:textId="77777777" w:rsidR="003E5DEF" w:rsidRDefault="003E5DEF" w:rsidP="00C920AA">
      <w:pPr>
        <w:spacing w:after="120" w:line="340" w:lineRule="exact"/>
        <w:ind w:firstLine="567"/>
        <w:jc w:val="both"/>
        <w:rPr>
          <w:i/>
        </w:rPr>
      </w:pPr>
      <w:r>
        <w:rPr>
          <w:i/>
        </w:rPr>
        <w:t>Căn cứ Nghị định số 115/2020/NĐ-CP ngày 25 tháng 9 năm 2020 của Chính phủ quy định về tuyển dụng, sử dụng và quản lý viên chức;</w:t>
      </w:r>
    </w:p>
    <w:p w14:paraId="369077AE" w14:textId="77777777" w:rsidR="003E5DEF" w:rsidRDefault="003E5DEF" w:rsidP="00C920AA">
      <w:pPr>
        <w:spacing w:after="120" w:line="340" w:lineRule="exact"/>
        <w:ind w:firstLine="567"/>
        <w:jc w:val="both"/>
        <w:rPr>
          <w:i/>
        </w:rPr>
      </w:pPr>
      <w:r>
        <w:rPr>
          <w:i/>
        </w:rPr>
        <w:t>Căn cứ Nghị định số 112/2020/NĐ-CP ngày 18 tháng 9 năm 2020 của Chính phủ về xử lý kỷ luật cán bộ, công chức, viên chức;</w:t>
      </w:r>
    </w:p>
    <w:p w14:paraId="5F4C1E4F" w14:textId="77777777" w:rsidR="003E5DEF" w:rsidRDefault="003E5DEF" w:rsidP="00C920AA">
      <w:pPr>
        <w:spacing w:after="120" w:line="340" w:lineRule="exact"/>
        <w:ind w:firstLine="567"/>
        <w:jc w:val="both"/>
        <w:rPr>
          <w:i/>
        </w:rPr>
      </w:pPr>
      <w:r>
        <w:rPr>
          <w:i/>
        </w:rPr>
        <w:t>Căn cứ Nghị định số 90/2020/NĐ-CP ngày 13 tháng 8 năm 2020 của Chính phủ về đánh giá, xếp loại chất lượng cán bộ, công chức, viên chức;</w:t>
      </w:r>
    </w:p>
    <w:p w14:paraId="0633A8AD" w14:textId="77777777" w:rsidR="003E5DEF" w:rsidRPr="00C920AA" w:rsidRDefault="003E5DEF" w:rsidP="00C920AA">
      <w:pPr>
        <w:spacing w:after="120" w:line="340" w:lineRule="exact"/>
        <w:ind w:firstLine="567"/>
        <w:jc w:val="both"/>
        <w:rPr>
          <w:i/>
          <w:color w:val="000000"/>
          <w:szCs w:val="28"/>
        </w:rPr>
      </w:pPr>
      <w:r>
        <w:rPr>
          <w:i/>
          <w:szCs w:val="28"/>
        </w:rPr>
        <w:lastRenderedPageBreak/>
        <w:t>Theo</w:t>
      </w:r>
      <w:r w:rsidRPr="00747AAD">
        <w:rPr>
          <w:i/>
          <w:szCs w:val="28"/>
          <w:lang w:val="vi-VN"/>
        </w:rPr>
        <w:t xml:space="preserve"> đề nghị của Giám đốc Sở Nội vụ tại Tờ </w:t>
      </w:r>
      <w:r>
        <w:rPr>
          <w:i/>
          <w:color w:val="000000"/>
          <w:szCs w:val="28"/>
          <w:lang w:val="vi-VN"/>
        </w:rPr>
        <w:t xml:space="preserve">trình số </w:t>
      </w:r>
      <w:r>
        <w:rPr>
          <w:i/>
          <w:color w:val="000000"/>
          <w:szCs w:val="28"/>
        </w:rPr>
        <w:t>36</w:t>
      </w:r>
      <w:r w:rsidRPr="00747AAD">
        <w:rPr>
          <w:i/>
          <w:color w:val="000000"/>
          <w:szCs w:val="28"/>
          <w:lang w:val="vi-VN"/>
        </w:rPr>
        <w:t xml:space="preserve">/TTr-SNV ngày </w:t>
      </w:r>
      <w:r>
        <w:rPr>
          <w:i/>
          <w:color w:val="000000"/>
          <w:szCs w:val="28"/>
        </w:rPr>
        <w:t>17</w:t>
      </w:r>
      <w:r w:rsidRPr="00747AAD">
        <w:rPr>
          <w:i/>
          <w:color w:val="000000"/>
          <w:szCs w:val="28"/>
          <w:lang w:val="vi-VN"/>
        </w:rPr>
        <w:t xml:space="preserve"> tháng </w:t>
      </w:r>
      <w:r>
        <w:rPr>
          <w:i/>
          <w:color w:val="000000"/>
          <w:szCs w:val="28"/>
        </w:rPr>
        <w:t xml:space="preserve">01 </w:t>
      </w:r>
      <w:r w:rsidRPr="00747AAD">
        <w:rPr>
          <w:i/>
          <w:color w:val="000000"/>
          <w:szCs w:val="28"/>
          <w:lang w:val="vi-VN"/>
        </w:rPr>
        <w:t>năm 20</w:t>
      </w:r>
      <w:r w:rsidRPr="00747AAD">
        <w:rPr>
          <w:i/>
          <w:color w:val="000000"/>
          <w:szCs w:val="28"/>
        </w:rPr>
        <w:t>2</w:t>
      </w:r>
      <w:r>
        <w:rPr>
          <w:i/>
          <w:color w:val="000000"/>
          <w:szCs w:val="28"/>
        </w:rPr>
        <w:t>2</w:t>
      </w:r>
      <w:r w:rsidRPr="00747AAD">
        <w:rPr>
          <w:i/>
          <w:color w:val="000000"/>
          <w:szCs w:val="28"/>
        </w:rPr>
        <w:t>.</w:t>
      </w:r>
    </w:p>
    <w:p w14:paraId="06DA9E83" w14:textId="77777777" w:rsidR="003E5DEF" w:rsidRDefault="003E5DEF" w:rsidP="00C920AA">
      <w:pPr>
        <w:spacing w:after="240" w:line="340" w:lineRule="exact"/>
        <w:jc w:val="center"/>
        <w:rPr>
          <w:b/>
        </w:rPr>
      </w:pPr>
      <w:r>
        <w:rPr>
          <w:b/>
        </w:rPr>
        <w:t>QUYẾT ĐỊNH:</w:t>
      </w:r>
    </w:p>
    <w:p w14:paraId="0BFFBAC5" w14:textId="77777777" w:rsidR="003E5DEF" w:rsidRPr="00EF5FAC" w:rsidRDefault="003E5DEF" w:rsidP="00C920AA">
      <w:pPr>
        <w:spacing w:after="120" w:line="340" w:lineRule="exact"/>
        <w:ind w:firstLine="567"/>
        <w:jc w:val="both"/>
        <w:rPr>
          <w:szCs w:val="28"/>
        </w:rPr>
      </w:pPr>
      <w:r w:rsidRPr="00EF5FAC">
        <w:rPr>
          <w:b/>
          <w:szCs w:val="28"/>
        </w:rPr>
        <w:t>Điều 1.</w:t>
      </w:r>
      <w:r w:rsidRPr="00EF5FAC">
        <w:rPr>
          <w:szCs w:val="28"/>
        </w:rPr>
        <w:t xml:space="preserve"> Ban hành kèm theo Quyết định này Quy chế bổ nhiệm, bổ nhiệm lại, từ chức, miễn nhiệm, kéo dài thời gian giữ chức vụ đối với công chức, viên chức giữ chức vụ Trưởng phòng, Phó Trưởng phòng và tương đương trên địa bàn tỉnh Kiên Giang.</w:t>
      </w:r>
    </w:p>
    <w:p w14:paraId="6CACCD5D" w14:textId="77777777" w:rsidR="003E5DEF" w:rsidRPr="00EF5FAC" w:rsidRDefault="003E5DEF" w:rsidP="00C920AA">
      <w:pPr>
        <w:spacing w:after="120" w:line="340" w:lineRule="exact"/>
        <w:ind w:firstLine="567"/>
        <w:jc w:val="both"/>
        <w:rPr>
          <w:szCs w:val="28"/>
        </w:rPr>
      </w:pPr>
      <w:r w:rsidRPr="00EF5FAC">
        <w:rPr>
          <w:b/>
          <w:szCs w:val="28"/>
          <w:lang w:val="vi-VN"/>
        </w:rPr>
        <w:t>Điều 2.</w:t>
      </w:r>
      <w:r w:rsidRPr="00EF5FAC">
        <w:rPr>
          <w:szCs w:val="28"/>
          <w:lang w:val="vi-VN"/>
        </w:rPr>
        <w:t xml:space="preserve"> </w:t>
      </w:r>
      <w:r w:rsidRPr="00EF5FAC">
        <w:rPr>
          <w:b/>
          <w:szCs w:val="28"/>
        </w:rPr>
        <w:t>Tổ chức thực hiện</w:t>
      </w:r>
    </w:p>
    <w:p w14:paraId="3C4F52A9" w14:textId="77777777" w:rsidR="003E5DEF" w:rsidRPr="00EF5FAC" w:rsidRDefault="003E5DEF" w:rsidP="00C920AA">
      <w:pPr>
        <w:spacing w:after="120" w:line="340" w:lineRule="exact"/>
        <w:ind w:firstLine="567"/>
        <w:jc w:val="both"/>
        <w:rPr>
          <w:szCs w:val="28"/>
        </w:rPr>
      </w:pPr>
      <w:r w:rsidRPr="00EF5FAC">
        <w:rPr>
          <w:szCs w:val="28"/>
        </w:rPr>
        <w:t xml:space="preserve">1. Căn cứ Quyết định này, </w:t>
      </w:r>
      <w:r w:rsidRPr="00EF5FAC">
        <w:rPr>
          <w:szCs w:val="28"/>
          <w:lang w:val="vi-VN"/>
        </w:rPr>
        <w:t>Giám đốc</w:t>
      </w:r>
      <w:r w:rsidRPr="00EF5FAC">
        <w:rPr>
          <w:szCs w:val="28"/>
        </w:rPr>
        <w:t xml:space="preserve"> các sở, Thủ trưởng các ban, ngành tỉnh; Chủ tịch Ủy ban nhân dân</w:t>
      </w:r>
      <w:r>
        <w:rPr>
          <w:szCs w:val="28"/>
        </w:rPr>
        <w:t xml:space="preserve"> các huyện, thành phố </w:t>
      </w:r>
      <w:r w:rsidRPr="00BF4C29">
        <w:rPr>
          <w:szCs w:val="28"/>
        </w:rPr>
        <w:t>ban hành Quy chế</w:t>
      </w:r>
      <w:r w:rsidRPr="00EF5FAC">
        <w:rPr>
          <w:szCs w:val="28"/>
        </w:rPr>
        <w:t xml:space="preserve"> bổ nhiệm, bổ nhiệm lại, từ chức, miễn nhiệm, kéo dài thời gian giữ chức vụ đối với các chức danh lãnh đạo, quản lý </w:t>
      </w:r>
      <w:r w:rsidRPr="00BF4C29">
        <w:rPr>
          <w:szCs w:val="28"/>
        </w:rPr>
        <w:t>trực thuộc phòng</w:t>
      </w:r>
      <w:r w:rsidRPr="0063484D">
        <w:rPr>
          <w:color w:val="FF0000"/>
          <w:szCs w:val="28"/>
        </w:rPr>
        <w:t xml:space="preserve"> </w:t>
      </w:r>
      <w:r w:rsidRPr="00470801">
        <w:rPr>
          <w:szCs w:val="28"/>
        </w:rPr>
        <w:t>và tương đương</w:t>
      </w:r>
      <w:r w:rsidRPr="00EF5FAC">
        <w:rPr>
          <w:szCs w:val="28"/>
        </w:rPr>
        <w:t>.</w:t>
      </w:r>
    </w:p>
    <w:p w14:paraId="4A22EA32" w14:textId="77777777" w:rsidR="003E5DEF" w:rsidRPr="00EF5FAC" w:rsidRDefault="003E5DEF" w:rsidP="00C920AA">
      <w:pPr>
        <w:spacing w:after="120" w:line="340" w:lineRule="exact"/>
        <w:ind w:firstLine="567"/>
        <w:jc w:val="both"/>
        <w:rPr>
          <w:szCs w:val="28"/>
        </w:rPr>
      </w:pPr>
      <w:r w:rsidRPr="00EF5FAC">
        <w:rPr>
          <w:szCs w:val="28"/>
        </w:rPr>
        <w:t xml:space="preserve">2. Giao Sở Nội vụ chủ trì, phối hợp các sở, ban, ngành tỉnh và Ủy ban nhân dân các huyện, thành phố triển khai thực hiện Quyết định này. </w:t>
      </w:r>
    </w:p>
    <w:p w14:paraId="387F60F9" w14:textId="77777777" w:rsidR="003E5DEF" w:rsidRPr="00EF5FAC" w:rsidRDefault="003E5DEF" w:rsidP="00C920AA">
      <w:pPr>
        <w:spacing w:after="120" w:line="340" w:lineRule="exact"/>
        <w:ind w:firstLine="567"/>
        <w:jc w:val="both"/>
        <w:rPr>
          <w:b/>
          <w:szCs w:val="28"/>
        </w:rPr>
      </w:pPr>
      <w:r w:rsidRPr="00EF5FAC">
        <w:rPr>
          <w:b/>
          <w:szCs w:val="28"/>
          <w:lang w:val="vi-VN"/>
        </w:rPr>
        <w:t xml:space="preserve">Điều 3. </w:t>
      </w:r>
      <w:r w:rsidRPr="00EF5FAC">
        <w:rPr>
          <w:b/>
          <w:szCs w:val="28"/>
        </w:rPr>
        <w:t>Trách nhiệm thi hành</w:t>
      </w:r>
    </w:p>
    <w:p w14:paraId="09B7FE03" w14:textId="77777777" w:rsidR="003E5DEF" w:rsidRPr="00EF5FAC" w:rsidRDefault="003E5DEF" w:rsidP="00C920AA">
      <w:pPr>
        <w:spacing w:after="120" w:line="340" w:lineRule="exact"/>
        <w:ind w:firstLine="567"/>
        <w:jc w:val="both"/>
        <w:rPr>
          <w:szCs w:val="28"/>
        </w:rPr>
      </w:pPr>
      <w:r w:rsidRPr="00EF5FAC">
        <w:rPr>
          <w:szCs w:val="28"/>
          <w:lang w:val="vi-VN"/>
        </w:rPr>
        <w:t>Chánh Văn phòng Ủy ban nhân dân tỉnh, Giám đốc</w:t>
      </w:r>
      <w:r w:rsidRPr="00EF5FAC">
        <w:rPr>
          <w:szCs w:val="28"/>
        </w:rPr>
        <w:t xml:space="preserve"> các sở, Thủ trưởng các ban, ngành tỉnh; Chủ tịch Ủy ban nhân dân các huyện, thành phố; Thủ trưởng cơ quan, đơn vị và các tổ chức, cá nhân có liên quan chịu trách nhiệm thi hành Quyết định này.</w:t>
      </w:r>
    </w:p>
    <w:p w14:paraId="72986C7D" w14:textId="77777777" w:rsidR="003E5DEF" w:rsidRPr="00C920AA" w:rsidRDefault="003E5DEF" w:rsidP="00C920AA">
      <w:pPr>
        <w:spacing w:after="360" w:line="340" w:lineRule="exact"/>
        <w:ind w:firstLine="567"/>
        <w:jc w:val="both"/>
        <w:rPr>
          <w:szCs w:val="28"/>
        </w:rPr>
      </w:pPr>
      <w:r w:rsidRPr="00EF5FAC">
        <w:rPr>
          <w:szCs w:val="28"/>
        </w:rPr>
        <w:t>Quyết định này có hiệu lực</w:t>
      </w:r>
      <w:r>
        <w:rPr>
          <w:szCs w:val="28"/>
        </w:rPr>
        <w:t xml:space="preserve"> thi hành</w:t>
      </w:r>
      <w:r w:rsidRPr="00EF5FAC">
        <w:rPr>
          <w:szCs w:val="28"/>
        </w:rPr>
        <w:t xml:space="preserve"> </w:t>
      </w:r>
      <w:r>
        <w:rPr>
          <w:color w:val="000000"/>
          <w:szCs w:val="28"/>
        </w:rPr>
        <w:t>kể từ ngày 08</w:t>
      </w:r>
      <w:r w:rsidRPr="00526324">
        <w:rPr>
          <w:color w:val="000000"/>
          <w:szCs w:val="28"/>
        </w:rPr>
        <w:t xml:space="preserve"> tháng 02 năm 202</w:t>
      </w:r>
      <w:r>
        <w:rPr>
          <w:color w:val="000000"/>
          <w:szCs w:val="28"/>
        </w:rPr>
        <w:t>2</w:t>
      </w:r>
      <w:r w:rsidRPr="00EF5FAC">
        <w:rPr>
          <w:szCs w:val="28"/>
        </w:rPr>
        <w:t xml:space="preserve"> và thay thế Quyết định số 27/2017/QĐ-UBND ngày 28 tháng 7 năm 2017 của Ủy ban nhân dân tỉnh Kiên Giang ban hành Quy chế bổ nhiệm, bổ nhiệm lại, luân chuyển, từ chức, miễn nhiệm đối với công chức, viên chức giữ chức vụ Trưởng phòng, Phó Trưởng phòng và tương đương trên địa bàn tỉnh Kiên Giang</w:t>
      </w:r>
      <w:r w:rsidRPr="00EF5FAC">
        <w:rPr>
          <w:szCs w:val="28"/>
          <w:lang w:val="vi-VN"/>
        </w:rPr>
        <w:t>.</w:t>
      </w:r>
      <w:r w:rsidRPr="00EF5FAC">
        <w:rPr>
          <w:szCs w:val="28"/>
        </w:rPr>
        <w:t>/.</w:t>
      </w:r>
    </w:p>
    <w:tbl>
      <w:tblPr>
        <w:tblW w:w="0" w:type="auto"/>
        <w:tblBorders>
          <w:insideH w:val="single" w:sz="4" w:space="0" w:color="auto"/>
        </w:tblBorders>
        <w:tblLook w:val="01E0" w:firstRow="1" w:lastRow="1" w:firstColumn="1" w:lastColumn="1" w:noHBand="0" w:noVBand="0"/>
      </w:tblPr>
      <w:tblGrid>
        <w:gridCol w:w="4077"/>
        <w:gridCol w:w="5211"/>
      </w:tblGrid>
      <w:tr w:rsidR="003E5DEF" w:rsidRPr="00EF2610" w14:paraId="370ED42D" w14:textId="77777777" w:rsidTr="003670A3">
        <w:tc>
          <w:tcPr>
            <w:tcW w:w="4077" w:type="dxa"/>
          </w:tcPr>
          <w:p w14:paraId="5C86E87A" w14:textId="77777777" w:rsidR="003E5DEF" w:rsidRPr="008D24B6" w:rsidRDefault="003E5DEF" w:rsidP="003670A3">
            <w:pPr>
              <w:rPr>
                <w:sz w:val="22"/>
              </w:rPr>
            </w:pPr>
          </w:p>
        </w:tc>
        <w:tc>
          <w:tcPr>
            <w:tcW w:w="5211" w:type="dxa"/>
          </w:tcPr>
          <w:p w14:paraId="3E916DE8" w14:textId="77777777" w:rsidR="003E5DEF" w:rsidRPr="00EF2610" w:rsidRDefault="003E5DEF" w:rsidP="00C920AA">
            <w:pPr>
              <w:spacing w:before="0" w:line="340" w:lineRule="exact"/>
              <w:jc w:val="center"/>
              <w:rPr>
                <w:b/>
                <w:bCs/>
                <w:szCs w:val="26"/>
              </w:rPr>
            </w:pPr>
            <w:r w:rsidRPr="00EF2610">
              <w:rPr>
                <w:b/>
                <w:bCs/>
                <w:szCs w:val="26"/>
              </w:rPr>
              <w:t>TM. ỦY BAN NHÂN DÂN</w:t>
            </w:r>
          </w:p>
          <w:p w14:paraId="6C323219" w14:textId="77777777" w:rsidR="003E5DEF" w:rsidRPr="00EF2610" w:rsidRDefault="003E5DEF" w:rsidP="00C920AA">
            <w:pPr>
              <w:spacing w:before="0" w:line="340" w:lineRule="exact"/>
              <w:jc w:val="center"/>
              <w:rPr>
                <w:b/>
                <w:bCs/>
                <w:szCs w:val="26"/>
              </w:rPr>
            </w:pPr>
            <w:r w:rsidRPr="00EF2610">
              <w:rPr>
                <w:b/>
                <w:bCs/>
                <w:szCs w:val="26"/>
              </w:rPr>
              <w:t>CHỦ TỊCH</w:t>
            </w:r>
          </w:p>
          <w:p w14:paraId="5CB8DA99" w14:textId="77777777" w:rsidR="003E5DEF" w:rsidRPr="00EF2610" w:rsidRDefault="003E5DEF" w:rsidP="003670A3">
            <w:pPr>
              <w:spacing w:line="340" w:lineRule="exact"/>
              <w:jc w:val="center"/>
              <w:rPr>
                <w:b/>
                <w:bCs/>
              </w:rPr>
            </w:pPr>
          </w:p>
          <w:p w14:paraId="3AA7009D" w14:textId="77777777" w:rsidR="003E5DEF" w:rsidRPr="00EF2610" w:rsidRDefault="003E5DEF" w:rsidP="00C920AA">
            <w:pPr>
              <w:spacing w:line="340" w:lineRule="exact"/>
              <w:jc w:val="center"/>
              <w:rPr>
                <w:b/>
                <w:bCs/>
              </w:rPr>
            </w:pPr>
            <w:r w:rsidRPr="00EF2610">
              <w:rPr>
                <w:b/>
                <w:bCs/>
              </w:rPr>
              <w:t>Lâm Minh Thành</w:t>
            </w:r>
          </w:p>
          <w:p w14:paraId="33CF697E" w14:textId="77777777" w:rsidR="003E5DEF" w:rsidRPr="00EF2610" w:rsidRDefault="003E5DEF" w:rsidP="003670A3">
            <w:pPr>
              <w:jc w:val="center"/>
              <w:rPr>
                <w:b/>
              </w:rPr>
            </w:pPr>
          </w:p>
        </w:tc>
      </w:tr>
    </w:tbl>
    <w:p w14:paraId="4EEE8E2D" w14:textId="77777777" w:rsidR="00E95A26" w:rsidRDefault="00E95A26" w:rsidP="00E6348F">
      <w:pPr>
        <w:spacing w:before="0"/>
      </w:pPr>
    </w:p>
    <w:p w14:paraId="30D1274B" w14:textId="77777777" w:rsidR="00E95A26" w:rsidRDefault="00E95A26">
      <w:pPr>
        <w:spacing w:before="0"/>
      </w:pPr>
      <w:r>
        <w:br w:type="page"/>
      </w:r>
    </w:p>
    <w:tbl>
      <w:tblPr>
        <w:tblW w:w="10208" w:type="dxa"/>
        <w:tblLook w:val="01E0" w:firstRow="1" w:lastRow="1" w:firstColumn="1" w:lastColumn="1" w:noHBand="0" w:noVBand="0"/>
      </w:tblPr>
      <w:tblGrid>
        <w:gridCol w:w="3188"/>
        <w:gridCol w:w="7020"/>
      </w:tblGrid>
      <w:tr w:rsidR="00E95A26" w:rsidRPr="00A5063A" w14:paraId="587BCFE2" w14:textId="77777777" w:rsidTr="00147379">
        <w:tc>
          <w:tcPr>
            <w:tcW w:w="3188" w:type="dxa"/>
          </w:tcPr>
          <w:p w14:paraId="62DD4501" w14:textId="77777777" w:rsidR="00E95A26" w:rsidRPr="00A5063A" w:rsidRDefault="00E95A26" w:rsidP="00147379">
            <w:pPr>
              <w:spacing w:before="60" w:after="60"/>
              <w:jc w:val="center"/>
              <w:rPr>
                <w:b/>
                <w:sz w:val="26"/>
                <w:szCs w:val="26"/>
              </w:rPr>
            </w:pPr>
            <w:r>
              <w:rPr>
                <w:b/>
                <w:sz w:val="26"/>
                <w:szCs w:val="26"/>
              </w:rPr>
              <w:lastRenderedPageBreak/>
              <w:t xml:space="preserve">ỦY BAN NHÂN </w:t>
            </w:r>
            <w:r w:rsidRPr="00A5063A">
              <w:rPr>
                <w:b/>
                <w:sz w:val="26"/>
                <w:szCs w:val="26"/>
              </w:rPr>
              <w:t>DÂN</w:t>
            </w:r>
          </w:p>
        </w:tc>
        <w:tc>
          <w:tcPr>
            <w:tcW w:w="7020" w:type="dxa"/>
          </w:tcPr>
          <w:p w14:paraId="5DAD329E" w14:textId="77777777" w:rsidR="00E95A26" w:rsidRPr="00A5063A" w:rsidRDefault="00E95A26" w:rsidP="00147379">
            <w:pPr>
              <w:spacing w:before="60" w:after="60"/>
              <w:ind w:right="-108"/>
              <w:jc w:val="center"/>
              <w:rPr>
                <w:b/>
                <w:sz w:val="26"/>
                <w:szCs w:val="26"/>
              </w:rPr>
            </w:pPr>
            <w:r w:rsidRPr="00A5063A">
              <w:rPr>
                <w:b/>
              </w:rPr>
              <w:t xml:space="preserve">        </w:t>
            </w:r>
            <w:r w:rsidRPr="00A5063A">
              <w:rPr>
                <w:b/>
                <w:sz w:val="26"/>
                <w:szCs w:val="26"/>
              </w:rPr>
              <w:t>CỘNG HÒA XÃ HỘI CHỦ NGHĨA VIỆT NAM</w:t>
            </w:r>
          </w:p>
        </w:tc>
      </w:tr>
      <w:tr w:rsidR="00772C15" w:rsidRPr="00772C15" w14:paraId="69427CB9" w14:textId="77777777" w:rsidTr="00147379">
        <w:tc>
          <w:tcPr>
            <w:tcW w:w="3188" w:type="dxa"/>
          </w:tcPr>
          <w:p w14:paraId="20E2EDF1" w14:textId="77777777" w:rsidR="00E95A26" w:rsidRPr="00772C15" w:rsidRDefault="00772C15" w:rsidP="00147379">
            <w:pPr>
              <w:spacing w:before="60" w:after="60"/>
              <w:jc w:val="center"/>
              <w:rPr>
                <w:b/>
                <w:sz w:val="26"/>
                <w:szCs w:val="26"/>
              </w:rPr>
            </w:pPr>
            <w:r>
              <w:rPr>
                <w:noProof/>
                <w:lang w:val="en-GB" w:eastAsia="en-GB"/>
              </w:rPr>
              <mc:AlternateContent>
                <mc:Choice Requires="wps">
                  <w:drawing>
                    <wp:anchor distT="4294967295" distB="4294967295" distL="114300" distR="114300" simplePos="0" relativeHeight="251736576" behindDoc="0" locked="0" layoutInCell="1" allowOverlap="1" wp14:anchorId="3AF0FEAB" wp14:editId="4A66C37C">
                      <wp:simplePos x="0" y="0"/>
                      <wp:positionH relativeFrom="column">
                        <wp:posOffset>636270</wp:posOffset>
                      </wp:positionH>
                      <wp:positionV relativeFrom="paragraph">
                        <wp:posOffset>280035</wp:posOffset>
                      </wp:positionV>
                      <wp:extent cx="547370" cy="0"/>
                      <wp:effectExtent l="0" t="0" r="2413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8122B" id="Line 9" o:spid="_x0000_s1026" style="position:absolute;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22.05pt" to="93.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GF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"/>
                  </w:pict>
                </mc:Fallback>
              </mc:AlternateContent>
            </w:r>
            <w:r w:rsidR="00E95A26" w:rsidRPr="00772C15">
              <w:rPr>
                <w:b/>
                <w:sz w:val="26"/>
                <w:szCs w:val="26"/>
              </w:rPr>
              <w:t>TỈNH KIÊN GIANG</w:t>
            </w:r>
          </w:p>
        </w:tc>
        <w:tc>
          <w:tcPr>
            <w:tcW w:w="7020" w:type="dxa"/>
          </w:tcPr>
          <w:p w14:paraId="3CCEEC0D" w14:textId="77777777" w:rsidR="00E95A26" w:rsidRPr="00772C15" w:rsidRDefault="00772C15" w:rsidP="00147379">
            <w:pPr>
              <w:spacing w:before="60" w:after="60"/>
              <w:jc w:val="center"/>
              <w:rPr>
                <w:b/>
                <w:szCs w:val="28"/>
              </w:rPr>
            </w:pPr>
            <w:r>
              <w:rPr>
                <w:noProof/>
                <w:lang w:val="en-GB" w:eastAsia="en-GB"/>
              </w:rPr>
              <mc:AlternateContent>
                <mc:Choice Requires="wps">
                  <w:drawing>
                    <wp:anchor distT="4294967295" distB="4294967295" distL="114300" distR="114300" simplePos="0" relativeHeight="251738624" behindDoc="0" locked="0" layoutInCell="1" allowOverlap="1" wp14:anchorId="6366376C" wp14:editId="63692018">
                      <wp:simplePos x="0" y="0"/>
                      <wp:positionH relativeFrom="column">
                        <wp:posOffset>1269365</wp:posOffset>
                      </wp:positionH>
                      <wp:positionV relativeFrom="paragraph">
                        <wp:posOffset>280035</wp:posOffset>
                      </wp:positionV>
                      <wp:extent cx="2216150" cy="0"/>
                      <wp:effectExtent l="0" t="0" r="317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4775F" id="Line 8" o:spid="_x0000_s1026" style="position:absolute;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95pt,22.05pt" to="274.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Z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8dKY3roCASu1sqI2e1YvZavrdIaWrlqgDjwxfLwbSspCRvEkJG2cAf99/0QxiyNHr2KZz&#10;Y7sACQ1A56jG5a4GP3tE4TDPs1k2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"/>
                  </w:pict>
                </mc:Fallback>
              </mc:AlternateContent>
            </w:r>
            <w:r w:rsidR="00E95A26" w:rsidRPr="00772C15">
              <w:rPr>
                <w:b/>
              </w:rPr>
              <w:t xml:space="preserve">          </w:t>
            </w:r>
            <w:r w:rsidR="00E95A26" w:rsidRPr="00772C15">
              <w:rPr>
                <w:b/>
                <w:szCs w:val="28"/>
              </w:rPr>
              <w:t>Độc lập – Tự do – Hạnh phúc</w:t>
            </w:r>
          </w:p>
        </w:tc>
      </w:tr>
    </w:tbl>
    <w:p w14:paraId="36B7A26B" w14:textId="77777777" w:rsidR="00E95A26" w:rsidRPr="00772C15" w:rsidRDefault="00E95A26" w:rsidP="00E6348F">
      <w:pPr>
        <w:spacing w:before="0"/>
      </w:pPr>
    </w:p>
    <w:p w14:paraId="3DDEBB36" w14:textId="77777777" w:rsidR="00E95A26" w:rsidRPr="00A711BC" w:rsidRDefault="00E95A26" w:rsidP="00E95A26">
      <w:pPr>
        <w:spacing w:before="240" w:line="340" w:lineRule="exact"/>
        <w:jc w:val="center"/>
        <w:rPr>
          <w:b/>
          <w:szCs w:val="28"/>
        </w:rPr>
      </w:pPr>
      <w:r w:rsidRPr="00A711BC">
        <w:rPr>
          <w:b/>
          <w:szCs w:val="28"/>
        </w:rPr>
        <w:t>QUY CHẾ</w:t>
      </w:r>
    </w:p>
    <w:p w14:paraId="24C0E661" w14:textId="77777777" w:rsidR="00E95A26" w:rsidRPr="00A711BC" w:rsidRDefault="00E95A26" w:rsidP="00E95A26">
      <w:pPr>
        <w:spacing w:before="40" w:line="340" w:lineRule="exact"/>
        <w:jc w:val="center"/>
        <w:rPr>
          <w:b/>
          <w:szCs w:val="28"/>
        </w:rPr>
      </w:pPr>
      <w:r w:rsidRPr="00A711BC">
        <w:rPr>
          <w:b/>
          <w:szCs w:val="28"/>
        </w:rPr>
        <w:t>Bổ nhiệm, bổ nhiệm lại, từ chức, miễn nhiệm, kéo dài thời gian giữ chức vụ đối với công chức, viên chức giữ chức vụ Trưởng phòng, Phó Trưởng phòng và tương đương trên địa bàn tỉnh Kiên Giang</w:t>
      </w:r>
    </w:p>
    <w:p w14:paraId="1752CFF6" w14:textId="77777777" w:rsidR="00E95A26" w:rsidRDefault="00E95A26" w:rsidP="00E95A26">
      <w:pPr>
        <w:spacing w:before="40"/>
        <w:jc w:val="center"/>
        <w:rPr>
          <w:i/>
          <w:szCs w:val="28"/>
        </w:rPr>
      </w:pPr>
      <w:r w:rsidRPr="00A711BC">
        <w:rPr>
          <w:i/>
          <w:szCs w:val="28"/>
        </w:rPr>
        <w:t>(</w:t>
      </w:r>
      <w:r>
        <w:rPr>
          <w:i/>
          <w:szCs w:val="28"/>
        </w:rPr>
        <w:t>K</w:t>
      </w:r>
      <w:r w:rsidRPr="006A62EE">
        <w:rPr>
          <w:i/>
          <w:szCs w:val="28"/>
        </w:rPr>
        <w:t xml:space="preserve">èm theo Quyết định </w:t>
      </w:r>
      <w:r>
        <w:rPr>
          <w:i/>
          <w:szCs w:val="28"/>
        </w:rPr>
        <w:t>số 01/2022</w:t>
      </w:r>
      <w:r w:rsidRPr="006A62EE">
        <w:rPr>
          <w:i/>
          <w:szCs w:val="28"/>
        </w:rPr>
        <w:t>/QĐ-UBND</w:t>
      </w:r>
      <w:r>
        <w:rPr>
          <w:i/>
          <w:szCs w:val="28"/>
        </w:rPr>
        <w:t xml:space="preserve"> ngày 21 tháng 01 năm </w:t>
      </w:r>
      <w:r w:rsidRPr="006A62EE">
        <w:rPr>
          <w:i/>
          <w:szCs w:val="28"/>
        </w:rPr>
        <w:t>202</w:t>
      </w:r>
      <w:r>
        <w:rPr>
          <w:i/>
          <w:szCs w:val="28"/>
        </w:rPr>
        <w:t>2</w:t>
      </w:r>
    </w:p>
    <w:p w14:paraId="5F00D719" w14:textId="77777777" w:rsidR="00E95A26" w:rsidRPr="004F6E33" w:rsidRDefault="00E95A26" w:rsidP="00E95A26">
      <w:pPr>
        <w:spacing w:before="40"/>
        <w:jc w:val="center"/>
        <w:rPr>
          <w:i/>
          <w:szCs w:val="28"/>
        </w:rPr>
      </w:pPr>
      <w:r w:rsidRPr="006A62EE">
        <w:rPr>
          <w:i/>
          <w:szCs w:val="28"/>
        </w:rPr>
        <w:t xml:space="preserve"> của Ủy ban nhân dân tỉnh Kiên Giang)</w:t>
      </w:r>
    </w:p>
    <w:p w14:paraId="3E48C5E7" w14:textId="77777777" w:rsidR="00E95A26" w:rsidRPr="00A711BC" w:rsidRDefault="00E95A26" w:rsidP="00E95A26">
      <w:pPr>
        <w:pStyle w:val="BodyText3"/>
        <w:tabs>
          <w:tab w:val="right" w:pos="5387"/>
        </w:tabs>
        <w:jc w:val="both"/>
        <w:rPr>
          <w:sz w:val="2"/>
          <w:szCs w:val="2"/>
          <w:lang w:val="vi-VN"/>
        </w:rPr>
      </w:pPr>
      <w:r>
        <w:rPr>
          <w:noProof/>
          <w:sz w:val="2"/>
          <w:szCs w:val="2"/>
          <w:lang w:val="en-GB" w:eastAsia="en-GB"/>
        </w:rPr>
        <mc:AlternateContent>
          <mc:Choice Requires="wps">
            <w:drawing>
              <wp:anchor distT="0" distB="0" distL="114300" distR="114300" simplePos="0" relativeHeight="251662848" behindDoc="0" locked="0" layoutInCell="1" allowOverlap="1" wp14:anchorId="53012E35" wp14:editId="6F5679E6">
                <wp:simplePos x="0" y="0"/>
                <wp:positionH relativeFrom="column">
                  <wp:posOffset>2533015</wp:posOffset>
                </wp:positionH>
                <wp:positionV relativeFrom="paragraph">
                  <wp:posOffset>48895</wp:posOffset>
                </wp:positionV>
                <wp:extent cx="1066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51A1"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5pt,3.85pt" to="28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t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"/>
            </w:pict>
          </mc:Fallback>
        </mc:AlternateContent>
      </w:r>
      <w:r w:rsidRPr="00A711BC">
        <w:rPr>
          <w:sz w:val="2"/>
          <w:szCs w:val="2"/>
          <w:lang w:val="vi-VN"/>
        </w:rPr>
        <w:tab/>
      </w:r>
    </w:p>
    <w:p w14:paraId="08DD175F" w14:textId="77777777" w:rsidR="00E95A26" w:rsidRPr="00A711BC" w:rsidRDefault="00E95A26" w:rsidP="00E95A26">
      <w:pPr>
        <w:spacing w:before="480" w:line="264" w:lineRule="auto"/>
        <w:jc w:val="center"/>
        <w:rPr>
          <w:b/>
        </w:rPr>
      </w:pPr>
      <w:r w:rsidRPr="00A711BC">
        <w:rPr>
          <w:b/>
        </w:rPr>
        <w:t>Chương I</w:t>
      </w:r>
    </w:p>
    <w:p w14:paraId="24D652EF" w14:textId="77777777" w:rsidR="00E95A26" w:rsidRPr="00A711BC" w:rsidRDefault="00E95A26" w:rsidP="00C90246">
      <w:pPr>
        <w:spacing w:before="0" w:after="360" w:line="264" w:lineRule="auto"/>
        <w:jc w:val="center"/>
        <w:rPr>
          <w:b/>
        </w:rPr>
      </w:pPr>
      <w:r w:rsidRPr="00A711BC">
        <w:rPr>
          <w:b/>
        </w:rPr>
        <w:t>QUY ĐỊNH CHUNG</w:t>
      </w:r>
    </w:p>
    <w:p w14:paraId="4D384FDF" w14:textId="77777777" w:rsidR="00E95A26" w:rsidRPr="00A711BC" w:rsidRDefault="00E95A26" w:rsidP="00E95A26">
      <w:pPr>
        <w:spacing w:after="120" w:line="360" w:lineRule="exact"/>
        <w:ind w:firstLine="567"/>
        <w:jc w:val="both"/>
        <w:rPr>
          <w:b/>
        </w:rPr>
      </w:pPr>
      <w:r w:rsidRPr="00A711BC">
        <w:rPr>
          <w:b/>
        </w:rPr>
        <w:t>Điều 1. Phạm vi điều chỉnh và đối tượng áp dụng</w:t>
      </w:r>
    </w:p>
    <w:p w14:paraId="045D0EEF" w14:textId="77777777" w:rsidR="00E95A26" w:rsidRDefault="00E95A26" w:rsidP="00E95A26">
      <w:pPr>
        <w:spacing w:after="120" w:line="360" w:lineRule="exact"/>
        <w:ind w:firstLine="567"/>
        <w:jc w:val="both"/>
        <w:rPr>
          <w:bCs/>
          <w:szCs w:val="28"/>
        </w:rPr>
      </w:pPr>
      <w:r>
        <w:rPr>
          <w:bCs/>
          <w:szCs w:val="28"/>
        </w:rPr>
        <w:t>1. Phạm vi điều chỉnh</w:t>
      </w:r>
    </w:p>
    <w:p w14:paraId="0112900A" w14:textId="77777777" w:rsidR="00E95A26" w:rsidRDefault="00E95A26" w:rsidP="00E95A26">
      <w:pPr>
        <w:spacing w:after="120" w:line="360" w:lineRule="exact"/>
        <w:ind w:firstLine="567"/>
        <w:jc w:val="both"/>
        <w:rPr>
          <w:bCs/>
          <w:szCs w:val="28"/>
        </w:rPr>
      </w:pPr>
      <w:r w:rsidRPr="00A711BC">
        <w:rPr>
          <w:bCs/>
          <w:szCs w:val="28"/>
        </w:rPr>
        <w:t>Quy chế này quy định về trách nhiệm, thẩm quyền, điều kiện, tiêu chuẩn, quy trình, thủ tục, hồ sơ, thời hạn bổ nhiệm, bổ nhiệm lại, từ chức, miễn nhiệm, kéo dài thời gian giữ chức vụ đối với</w:t>
      </w:r>
      <w:r w:rsidRPr="00697B94">
        <w:rPr>
          <w:b/>
          <w:szCs w:val="28"/>
        </w:rPr>
        <w:t xml:space="preserve"> </w:t>
      </w:r>
      <w:r w:rsidRPr="00697B94">
        <w:rPr>
          <w:szCs w:val="28"/>
        </w:rPr>
        <w:t>công chức, viên chức giữ chức vụ Trưởng phòng, Phó Trưởng phòng và tương đương trên địa bàn tỉnh Kiên Giang</w:t>
      </w:r>
      <w:r>
        <w:rPr>
          <w:szCs w:val="28"/>
        </w:rPr>
        <w:t>.</w:t>
      </w:r>
    </w:p>
    <w:p w14:paraId="402C7F5D" w14:textId="77777777" w:rsidR="00E95A26" w:rsidRDefault="00E95A26" w:rsidP="00E95A26">
      <w:pPr>
        <w:spacing w:after="120" w:line="360" w:lineRule="exact"/>
        <w:ind w:firstLine="567"/>
        <w:jc w:val="both"/>
        <w:rPr>
          <w:bCs/>
          <w:szCs w:val="28"/>
        </w:rPr>
      </w:pPr>
      <w:r>
        <w:rPr>
          <w:bCs/>
          <w:szCs w:val="28"/>
        </w:rPr>
        <w:t>2. Đối tượng áp dụng</w:t>
      </w:r>
    </w:p>
    <w:p w14:paraId="061EE151" w14:textId="77777777" w:rsidR="00E95A26" w:rsidRPr="00A711BC" w:rsidRDefault="00E95A26" w:rsidP="00E95A26">
      <w:pPr>
        <w:spacing w:after="120" w:line="360" w:lineRule="exact"/>
        <w:ind w:firstLine="567"/>
        <w:jc w:val="both"/>
        <w:rPr>
          <w:bCs/>
          <w:szCs w:val="28"/>
        </w:rPr>
      </w:pPr>
      <w:r>
        <w:rPr>
          <w:bCs/>
          <w:szCs w:val="28"/>
        </w:rPr>
        <w:t>C</w:t>
      </w:r>
      <w:r w:rsidRPr="00A711BC">
        <w:rPr>
          <w:bCs/>
          <w:szCs w:val="28"/>
        </w:rPr>
        <w:t>ông chức, viên chức lãnh đạo, quản l</w:t>
      </w:r>
      <w:r>
        <w:rPr>
          <w:bCs/>
          <w:szCs w:val="28"/>
        </w:rPr>
        <w:t>ý Phòng chuyên môn, nghiệp vụ, T</w:t>
      </w:r>
      <w:r w:rsidRPr="00A711BC">
        <w:rPr>
          <w:bCs/>
          <w:szCs w:val="28"/>
        </w:rPr>
        <w:t>hanh tra, Văn phò</w:t>
      </w:r>
      <w:r>
        <w:rPr>
          <w:bCs/>
          <w:szCs w:val="28"/>
        </w:rPr>
        <w:t xml:space="preserve">ng, </w:t>
      </w:r>
      <w:r w:rsidRPr="00F6137A">
        <w:rPr>
          <w:bCs/>
          <w:szCs w:val="28"/>
        </w:rPr>
        <w:t>đơn</w:t>
      </w:r>
      <w:r w:rsidRPr="00963A31">
        <w:rPr>
          <w:bCs/>
          <w:color w:val="800000"/>
          <w:szCs w:val="28"/>
        </w:rPr>
        <w:t xml:space="preserve"> </w:t>
      </w:r>
      <w:r w:rsidRPr="00963A31">
        <w:rPr>
          <w:bCs/>
          <w:szCs w:val="28"/>
        </w:rPr>
        <w:t>vị sự nghiệp công lập, Chi cục và tương đương</w:t>
      </w:r>
      <w:r w:rsidRPr="00A711BC">
        <w:rPr>
          <w:bCs/>
          <w:szCs w:val="28"/>
        </w:rPr>
        <w:t xml:space="preserve"> (gọi chung là quản lý cấp phòng) thuộc các sở, ban, ngành tỉnh, đơn vị sự nghiệp công lập trực thuộc Ủy ban nhân dân tỉnh (gọi chung là sở, ban, ngành tỉnh) và Ủy ban nhân dân các huyện, thành phố.</w:t>
      </w:r>
    </w:p>
    <w:p w14:paraId="69B686C9" w14:textId="77777777" w:rsidR="00E95A26" w:rsidRPr="00A711BC" w:rsidRDefault="00E95A26" w:rsidP="00E95A26">
      <w:pPr>
        <w:spacing w:after="120" w:line="360" w:lineRule="exact"/>
        <w:ind w:firstLine="567"/>
        <w:jc w:val="both"/>
        <w:rPr>
          <w:b/>
          <w:bCs/>
          <w:szCs w:val="28"/>
        </w:rPr>
      </w:pPr>
      <w:r w:rsidRPr="00A711BC">
        <w:rPr>
          <w:bCs/>
          <w:szCs w:val="28"/>
        </w:rPr>
        <w:t xml:space="preserve"> </w:t>
      </w:r>
      <w:r w:rsidRPr="00A711BC">
        <w:rPr>
          <w:b/>
          <w:bCs/>
          <w:szCs w:val="28"/>
        </w:rPr>
        <w:t>Điều 2. Giải thích từ ngữ</w:t>
      </w:r>
    </w:p>
    <w:p w14:paraId="1A5DCD39" w14:textId="77777777" w:rsidR="00E95A26" w:rsidRPr="00A711BC" w:rsidRDefault="00E95A26" w:rsidP="00E95A26">
      <w:pPr>
        <w:spacing w:after="120" w:line="360" w:lineRule="exact"/>
        <w:ind w:firstLine="567"/>
        <w:jc w:val="both"/>
        <w:rPr>
          <w:szCs w:val="28"/>
        </w:rPr>
      </w:pPr>
      <w:r w:rsidRPr="00A711BC">
        <w:rPr>
          <w:szCs w:val="28"/>
        </w:rPr>
        <w:t>Trong Quy chế này, những từ ngữ dưới đây được hiểu như sau:</w:t>
      </w:r>
    </w:p>
    <w:p w14:paraId="1B96D562" w14:textId="77777777" w:rsidR="00E95A26" w:rsidRPr="00B03434" w:rsidRDefault="00E95A26" w:rsidP="00E95A26">
      <w:pPr>
        <w:spacing w:after="120" w:line="360" w:lineRule="exact"/>
        <w:ind w:firstLine="567"/>
        <w:jc w:val="both"/>
        <w:rPr>
          <w:color w:val="000000"/>
          <w:szCs w:val="28"/>
        </w:rPr>
      </w:pPr>
      <w:r w:rsidRPr="00A711BC">
        <w:rPr>
          <w:szCs w:val="28"/>
        </w:rPr>
        <w:t xml:space="preserve">1. “Cơ quan” là các sở, ban, ngành </w:t>
      </w:r>
      <w:r w:rsidRPr="00B03434">
        <w:rPr>
          <w:color w:val="000000"/>
          <w:szCs w:val="28"/>
        </w:rPr>
        <w:t>tỉnh, đơn vị sự nghiệp công lập trực thuộc Ủy ban nhân dân tỉnh, Ủy ban nhân dân các huyện, thành phố</w:t>
      </w:r>
      <w:r w:rsidRPr="00B03434">
        <w:rPr>
          <w:color w:val="000000"/>
          <w:szCs w:val="28"/>
          <w:shd w:val="clear" w:color="auto" w:fill="FFFFFF"/>
        </w:rPr>
        <w:t>.</w:t>
      </w:r>
    </w:p>
    <w:p w14:paraId="0484C3A2" w14:textId="77777777" w:rsidR="00E95A26" w:rsidRPr="00A711BC" w:rsidRDefault="00E95A26" w:rsidP="00E95A26">
      <w:pPr>
        <w:spacing w:after="120" w:line="360" w:lineRule="exact"/>
        <w:ind w:firstLine="567"/>
        <w:jc w:val="both"/>
        <w:rPr>
          <w:szCs w:val="28"/>
        </w:rPr>
      </w:pPr>
      <w:r w:rsidRPr="00B03434">
        <w:rPr>
          <w:color w:val="000000"/>
          <w:szCs w:val="28"/>
        </w:rPr>
        <w:t>2. “Tổ chức, đơn vị” là các Phòng chuyên môn,</w:t>
      </w:r>
      <w:r w:rsidRPr="00B03434">
        <w:rPr>
          <w:bCs/>
          <w:color w:val="000000"/>
          <w:szCs w:val="28"/>
        </w:rPr>
        <w:t xml:space="preserve"> nghiệp vụ, Thanh tra, Văn phòng, đơn vị sự nghiệp công lập, Chi cục và tương đương </w:t>
      </w:r>
      <w:r w:rsidRPr="00B03434">
        <w:rPr>
          <w:color w:val="000000"/>
          <w:szCs w:val="28"/>
        </w:rPr>
        <w:t xml:space="preserve">thuộc các sở, ban, ngành tỉnh, </w:t>
      </w:r>
      <w:r w:rsidRPr="00B03434">
        <w:rPr>
          <w:bCs/>
          <w:color w:val="000000"/>
          <w:szCs w:val="28"/>
        </w:rPr>
        <w:t xml:space="preserve">đơn vị sự nghiệp công </w:t>
      </w:r>
      <w:r w:rsidRPr="00A711BC">
        <w:rPr>
          <w:bCs/>
          <w:szCs w:val="28"/>
        </w:rPr>
        <w:t>lập trực thuộc Ủy ban nhân dân tỉnh và Ủy ban nhân dân các huyện, thành phố.</w:t>
      </w:r>
    </w:p>
    <w:p w14:paraId="7451C5B6" w14:textId="77777777" w:rsidR="00E95A26" w:rsidRPr="003948EB" w:rsidRDefault="00E95A26" w:rsidP="00E95A26">
      <w:pPr>
        <w:spacing w:after="120" w:line="360" w:lineRule="exact"/>
        <w:ind w:firstLine="567"/>
        <w:jc w:val="both"/>
        <w:rPr>
          <w:color w:val="000000"/>
          <w:szCs w:val="28"/>
        </w:rPr>
      </w:pPr>
      <w:r w:rsidRPr="00A711BC">
        <w:rPr>
          <w:szCs w:val="28"/>
        </w:rPr>
        <w:lastRenderedPageBreak/>
        <w:t xml:space="preserve">3. “Bộ phận tham mưu về tổ chức cán bộ” là Văn phòng hoặc Phòng Tổ chức cán bộ </w:t>
      </w:r>
      <w:r>
        <w:rPr>
          <w:szCs w:val="28"/>
        </w:rPr>
        <w:t>hoặc</w:t>
      </w:r>
      <w:r w:rsidRPr="00A711BC">
        <w:rPr>
          <w:szCs w:val="28"/>
        </w:rPr>
        <w:t xml:space="preserve"> Phòng chuyên môn</w:t>
      </w:r>
      <w:r w:rsidRPr="004D714E">
        <w:rPr>
          <w:szCs w:val="28"/>
        </w:rPr>
        <w:t xml:space="preserve"> </w:t>
      </w:r>
      <w:r w:rsidRPr="00A711BC">
        <w:rPr>
          <w:szCs w:val="28"/>
        </w:rPr>
        <w:t>hoặc</w:t>
      </w:r>
      <w:r>
        <w:rPr>
          <w:szCs w:val="28"/>
        </w:rPr>
        <w:t xml:space="preserve"> Phòng Nội vụ</w:t>
      </w:r>
      <w:r w:rsidRPr="00A711BC">
        <w:rPr>
          <w:szCs w:val="28"/>
        </w:rPr>
        <w:t xml:space="preserve"> được giao nhiệm vụ tham mưu về công tác tổ chức cán bộ của sở, ban, </w:t>
      </w:r>
      <w:r w:rsidRPr="003948EB">
        <w:rPr>
          <w:color w:val="000000"/>
          <w:szCs w:val="28"/>
        </w:rPr>
        <w:t>ngành tỉnh, đơn vị sự nghiệp công lập trực thuộc Ủy ban nhân dân tỉnh và Ủy ban nhân dân các huyện, thành phố.</w:t>
      </w:r>
    </w:p>
    <w:p w14:paraId="001AC93D" w14:textId="77777777" w:rsidR="00E95A26" w:rsidRPr="00A711BC" w:rsidRDefault="00E95A26" w:rsidP="00E95A26">
      <w:pPr>
        <w:spacing w:after="120" w:line="360" w:lineRule="exact"/>
        <w:ind w:firstLine="567"/>
        <w:jc w:val="both"/>
        <w:rPr>
          <w:bCs/>
          <w:szCs w:val="28"/>
        </w:rPr>
      </w:pPr>
      <w:r w:rsidRPr="003948EB">
        <w:rPr>
          <w:color w:val="000000"/>
          <w:szCs w:val="28"/>
        </w:rPr>
        <w:t xml:space="preserve">4. “Thủ </w:t>
      </w:r>
      <w:r w:rsidRPr="003948EB">
        <w:rPr>
          <w:bCs/>
          <w:color w:val="000000"/>
          <w:szCs w:val="28"/>
        </w:rPr>
        <w:t>trưởng cơ quan có thẩm quyền bổ nhiệm</w:t>
      </w:r>
      <w:r w:rsidRPr="003948EB">
        <w:rPr>
          <w:color w:val="000000"/>
          <w:szCs w:val="28"/>
        </w:rPr>
        <w:t>” là Giám đốc các sở; Thủ trưởng các ban, ngành tỉnh; Thủ trưởng các đơn v</w:t>
      </w:r>
      <w:r w:rsidRPr="00A711BC">
        <w:rPr>
          <w:szCs w:val="28"/>
        </w:rPr>
        <w:t xml:space="preserve">ị sự nghiệp công lập trực thuộc Ủy ban nhân dân tỉnh; </w:t>
      </w:r>
      <w:r w:rsidRPr="00A711BC">
        <w:rPr>
          <w:szCs w:val="28"/>
          <w:shd w:val="clear" w:color="auto" w:fill="FFFFFF"/>
        </w:rPr>
        <w:t>Chủ tịch Ủy ban nhân dân huyện, thành phố.</w:t>
      </w:r>
    </w:p>
    <w:p w14:paraId="1EA6CEDA" w14:textId="77777777" w:rsidR="00E95A26" w:rsidRPr="00A711BC" w:rsidRDefault="00E95A26" w:rsidP="00E95A26">
      <w:pPr>
        <w:spacing w:after="120" w:line="360" w:lineRule="exact"/>
        <w:ind w:firstLine="567"/>
        <w:jc w:val="both"/>
        <w:rPr>
          <w:b/>
          <w:szCs w:val="28"/>
        </w:rPr>
      </w:pPr>
      <w:r w:rsidRPr="00A711BC">
        <w:rPr>
          <w:b/>
          <w:szCs w:val="28"/>
        </w:rPr>
        <w:t>Điều 3. Trách nhiệm trong công tác bổ nhiệm công chức, viên chức quản lý cấp phòng</w:t>
      </w:r>
    </w:p>
    <w:p w14:paraId="005A42B0" w14:textId="77777777" w:rsidR="00E95A26" w:rsidRPr="00A711BC" w:rsidRDefault="00E95A26" w:rsidP="00E95A26">
      <w:pPr>
        <w:pStyle w:val="NormalWeb"/>
        <w:shd w:val="clear" w:color="auto" w:fill="FFFFFF"/>
        <w:spacing w:before="120" w:beforeAutospacing="0" w:after="120" w:afterAutospacing="0" w:line="360" w:lineRule="exact"/>
        <w:ind w:firstLine="567"/>
        <w:jc w:val="both"/>
        <w:rPr>
          <w:sz w:val="28"/>
          <w:szCs w:val="28"/>
        </w:rPr>
      </w:pPr>
      <w:r w:rsidRPr="00A711BC">
        <w:rPr>
          <w:sz w:val="28"/>
          <w:szCs w:val="28"/>
        </w:rPr>
        <w:t xml:space="preserve">1. Người đứng đầu, các thành viên trong cấp ủy, lãnh đạo cơ quan, lãnh đạo Ủy ban nhân dân </w:t>
      </w:r>
      <w:r>
        <w:rPr>
          <w:sz w:val="28"/>
          <w:szCs w:val="28"/>
        </w:rPr>
        <w:t xml:space="preserve">các </w:t>
      </w:r>
      <w:r w:rsidRPr="00A711BC">
        <w:rPr>
          <w:sz w:val="28"/>
          <w:szCs w:val="28"/>
        </w:rPr>
        <w:t>huyện, thành phố có trách nhiệm đề xuất nhân sự và nhận xét, đánh giá đối với nhân sự được đề xuất.</w:t>
      </w:r>
    </w:p>
    <w:p w14:paraId="21BD125C" w14:textId="77777777" w:rsidR="00E95A26" w:rsidRPr="00A711BC" w:rsidRDefault="00E95A26" w:rsidP="00E95A26">
      <w:pPr>
        <w:pStyle w:val="NormalWeb"/>
        <w:shd w:val="clear" w:color="auto" w:fill="FFFFFF"/>
        <w:spacing w:before="120" w:beforeAutospacing="0" w:after="120" w:afterAutospacing="0" w:line="360" w:lineRule="exact"/>
        <w:ind w:firstLine="567"/>
        <w:jc w:val="both"/>
        <w:rPr>
          <w:sz w:val="28"/>
          <w:szCs w:val="28"/>
        </w:rPr>
      </w:pPr>
      <w:r w:rsidRPr="00A711BC">
        <w:rPr>
          <w:sz w:val="28"/>
          <w:szCs w:val="28"/>
        </w:rPr>
        <w:t>2. Tập thể cấp ủy, tập thể lãnh đạo cơ quan thảo luận, nhận xét, đánh giá, quyết định hoặc đề nghị cấp có thẩm quyền xem xét, quyết định.</w:t>
      </w:r>
    </w:p>
    <w:p w14:paraId="6D7624A5" w14:textId="77777777" w:rsidR="00E95A26" w:rsidRPr="00A711BC" w:rsidRDefault="00E95A26" w:rsidP="00E95A26">
      <w:pPr>
        <w:pStyle w:val="NormalWeb"/>
        <w:shd w:val="clear" w:color="auto" w:fill="FFFFFF"/>
        <w:spacing w:before="120" w:beforeAutospacing="0" w:after="120" w:afterAutospacing="0" w:line="360" w:lineRule="exact"/>
        <w:ind w:firstLine="567"/>
        <w:jc w:val="both"/>
        <w:rPr>
          <w:sz w:val="28"/>
          <w:szCs w:val="28"/>
        </w:rPr>
      </w:pPr>
      <w:r w:rsidRPr="00A711BC">
        <w:rPr>
          <w:sz w:val="28"/>
          <w:szCs w:val="28"/>
        </w:rPr>
        <w:t>3. Cá nhân, tập thể đề xuất bổ nhiệm phải chịu trách nhiệm trước cấp có thẩm quyền về ý kiến đề xuất, nhận xét, đánh giá, kết luận tiêu chuẩn chính trị, phẩm chất đạo đức, lối sống; năng lực công tác, ưu, khuyết điểm đối với nhân sự được đề xuất bổ nhiệm.</w:t>
      </w:r>
    </w:p>
    <w:p w14:paraId="6868B245" w14:textId="77777777" w:rsidR="00E95A26" w:rsidRPr="00A711BC" w:rsidRDefault="00E95A26" w:rsidP="00E95A26">
      <w:pPr>
        <w:pStyle w:val="NormalWeb"/>
        <w:shd w:val="clear" w:color="auto" w:fill="FFFFFF"/>
        <w:spacing w:before="120" w:beforeAutospacing="0" w:after="120" w:afterAutospacing="0" w:line="360" w:lineRule="exact"/>
        <w:ind w:firstLine="567"/>
        <w:jc w:val="both"/>
        <w:rPr>
          <w:sz w:val="28"/>
          <w:szCs w:val="28"/>
        </w:rPr>
      </w:pPr>
      <w:r w:rsidRPr="00A711BC">
        <w:rPr>
          <w:sz w:val="28"/>
          <w:szCs w:val="28"/>
        </w:rPr>
        <w:t>4. Bộ phận tham mưu về tổ chức cán bộ chịu trách nhiệm về kết quả thẩm định, đề xuất nhân sự theo chức năng, nhiệm vụ và quyền hạn của mình.</w:t>
      </w:r>
    </w:p>
    <w:p w14:paraId="138BE34D" w14:textId="77777777" w:rsidR="00E95A26" w:rsidRPr="00A711BC" w:rsidRDefault="00E95A26" w:rsidP="00E95A26">
      <w:pPr>
        <w:pStyle w:val="NormalWeb"/>
        <w:shd w:val="clear" w:color="auto" w:fill="FFFFFF"/>
        <w:spacing w:before="120" w:beforeAutospacing="0" w:after="120" w:afterAutospacing="0" w:line="360" w:lineRule="exact"/>
        <w:ind w:firstLine="567"/>
        <w:jc w:val="both"/>
        <w:rPr>
          <w:sz w:val="28"/>
          <w:szCs w:val="28"/>
        </w:rPr>
      </w:pPr>
      <w:r w:rsidRPr="00A711BC">
        <w:rPr>
          <w:sz w:val="28"/>
          <w:szCs w:val="28"/>
        </w:rPr>
        <w:t xml:space="preserve">5. Tập thể lãnh đạo cơ quan, Thủ </w:t>
      </w:r>
      <w:r w:rsidRPr="00A711BC">
        <w:rPr>
          <w:bCs/>
          <w:sz w:val="28"/>
          <w:szCs w:val="28"/>
        </w:rPr>
        <w:t>trưởng cơ quan có thẩm quyền bổ nhiệm</w:t>
      </w:r>
      <w:r w:rsidRPr="00A711BC">
        <w:rPr>
          <w:sz w:val="28"/>
          <w:szCs w:val="28"/>
        </w:rPr>
        <w:t xml:space="preserve"> chịu trách nhiệm đối với quyết định của mình; lãnh đạo, chỉ đạo công tác kiểm tra, giám sát và xử lý vi phạm về công tác cán bộ.</w:t>
      </w:r>
    </w:p>
    <w:p w14:paraId="789BB977" w14:textId="77777777" w:rsidR="00E95A26" w:rsidRPr="00A711BC" w:rsidRDefault="00E95A26" w:rsidP="00E95A26">
      <w:pPr>
        <w:pStyle w:val="NormalWeb"/>
        <w:shd w:val="clear" w:color="auto" w:fill="FFFFFF"/>
        <w:spacing w:before="120" w:beforeAutospacing="0" w:after="120" w:afterAutospacing="0" w:line="360" w:lineRule="exact"/>
        <w:ind w:firstLine="567"/>
        <w:jc w:val="both"/>
        <w:rPr>
          <w:sz w:val="28"/>
          <w:szCs w:val="28"/>
        </w:rPr>
      </w:pPr>
      <w:r w:rsidRPr="00A711BC">
        <w:rPr>
          <w:sz w:val="28"/>
          <w:szCs w:val="28"/>
        </w:rPr>
        <w:t>6. Công chức, viên chức được đề xuất, xem xét bổ nhiệm phải chịu trách nhiệm việc kê khai</w:t>
      </w:r>
      <w:r>
        <w:rPr>
          <w:sz w:val="28"/>
          <w:szCs w:val="28"/>
        </w:rPr>
        <w:t xml:space="preserve"> đầy đủ, rõ ràng</w:t>
      </w:r>
      <w:r w:rsidRPr="00A711BC">
        <w:rPr>
          <w:sz w:val="28"/>
          <w:szCs w:val="28"/>
        </w:rPr>
        <w:t xml:space="preserve"> lý lịch, hồ sơ cá nhân, kê khai tài sản, thu nhập của mình, giải trình các nội dung liên quan.</w:t>
      </w:r>
    </w:p>
    <w:p w14:paraId="092708CA" w14:textId="77777777" w:rsidR="00E95A26" w:rsidRPr="00A711BC" w:rsidRDefault="00E95A26" w:rsidP="00E95A26">
      <w:pPr>
        <w:spacing w:after="120" w:line="360" w:lineRule="exact"/>
        <w:ind w:firstLine="567"/>
        <w:jc w:val="both"/>
        <w:rPr>
          <w:b/>
          <w:szCs w:val="28"/>
          <w:shd w:val="clear" w:color="auto" w:fill="FFFFFF"/>
        </w:rPr>
      </w:pPr>
      <w:r w:rsidRPr="00A711BC">
        <w:rPr>
          <w:b/>
          <w:szCs w:val="28"/>
          <w:shd w:val="clear" w:color="auto" w:fill="FFFFFF"/>
        </w:rPr>
        <w:t>Điều 4. Thẩm quyền quyết định</w:t>
      </w:r>
    </w:p>
    <w:p w14:paraId="3988D8EB" w14:textId="77777777" w:rsidR="00E95A26" w:rsidRPr="00A711BC" w:rsidRDefault="00E95A26" w:rsidP="00E95A26">
      <w:pPr>
        <w:spacing w:after="120" w:line="360" w:lineRule="exact"/>
        <w:ind w:firstLine="567"/>
        <w:jc w:val="both"/>
        <w:rPr>
          <w:bCs/>
          <w:szCs w:val="28"/>
        </w:rPr>
      </w:pPr>
      <w:r w:rsidRPr="00A711BC">
        <w:rPr>
          <w:szCs w:val="28"/>
          <w:shd w:val="clear" w:color="auto" w:fill="FFFFFF"/>
        </w:rPr>
        <w:t xml:space="preserve">1. </w:t>
      </w:r>
      <w:r w:rsidRPr="00A711BC">
        <w:rPr>
          <w:bCs/>
          <w:szCs w:val="28"/>
        </w:rPr>
        <w:t>Thủ trưởng cơ quan có thẩm quyền bổ nhiệm</w:t>
      </w:r>
      <w:r w:rsidRPr="00A711BC">
        <w:rPr>
          <w:szCs w:val="28"/>
          <w:shd w:val="clear" w:color="auto" w:fill="FFFFFF"/>
        </w:rPr>
        <w:t xml:space="preserve"> quyết định </w:t>
      </w:r>
      <w:r w:rsidRPr="00A711BC">
        <w:rPr>
          <w:bCs/>
          <w:szCs w:val="28"/>
        </w:rPr>
        <w:t>bổ nhiệm, bổ nhiệm lại, từ chức, miễn nhiệm, kéo dài thời gian giữ chức vụ đối với công chức, viên chức quản lý cấp phòng.</w:t>
      </w:r>
    </w:p>
    <w:p w14:paraId="51F6774D" w14:textId="77777777" w:rsidR="00E95A26" w:rsidRPr="00A711BC" w:rsidRDefault="00E95A26" w:rsidP="00E95A26">
      <w:pPr>
        <w:spacing w:after="120" w:line="360" w:lineRule="exact"/>
        <w:ind w:firstLine="567"/>
        <w:jc w:val="both"/>
        <w:rPr>
          <w:bCs/>
          <w:szCs w:val="28"/>
        </w:rPr>
      </w:pPr>
      <w:r w:rsidRPr="00A711BC">
        <w:rPr>
          <w:bCs/>
          <w:szCs w:val="28"/>
        </w:rPr>
        <w:t>2. Đối</w:t>
      </w:r>
      <w:r>
        <w:rPr>
          <w:bCs/>
          <w:szCs w:val="28"/>
        </w:rPr>
        <w:t xml:space="preserve"> với chức danh Chánh Thanh tra S</w:t>
      </w:r>
      <w:r w:rsidRPr="00A711BC">
        <w:rPr>
          <w:bCs/>
          <w:szCs w:val="28"/>
        </w:rPr>
        <w:t>ở, Chánh Thanh tra huyện, thành phố, trước khi quyết định bổ nhiệm, bổ nhiệm lại</w:t>
      </w:r>
      <w:r>
        <w:rPr>
          <w:bCs/>
          <w:szCs w:val="28"/>
        </w:rPr>
        <w:t xml:space="preserve">, miễn nhiệm, </w:t>
      </w:r>
      <w:r w:rsidRPr="00963A31">
        <w:rPr>
          <w:bCs/>
          <w:szCs w:val="28"/>
        </w:rPr>
        <w:t>cách chức</w:t>
      </w:r>
      <w:r w:rsidRPr="00A711BC">
        <w:rPr>
          <w:bCs/>
          <w:szCs w:val="28"/>
        </w:rPr>
        <w:t xml:space="preserve"> phải có ý kiến thống nhất bằng văn bản của Chánh Thanh tra tỉnh.</w:t>
      </w:r>
    </w:p>
    <w:p w14:paraId="774BAD32" w14:textId="77777777" w:rsidR="00E95A26" w:rsidRPr="00A711BC" w:rsidRDefault="00E95A26" w:rsidP="00E95A26">
      <w:pPr>
        <w:spacing w:after="120" w:line="360" w:lineRule="exact"/>
        <w:ind w:firstLine="567"/>
        <w:jc w:val="both"/>
        <w:rPr>
          <w:szCs w:val="28"/>
          <w:shd w:val="clear" w:color="auto" w:fill="FFFFFF"/>
        </w:rPr>
      </w:pPr>
      <w:r w:rsidRPr="00A711BC">
        <w:rPr>
          <w:bCs/>
          <w:szCs w:val="28"/>
        </w:rPr>
        <w:t xml:space="preserve">3. Trường hợp chức danh quản lý cấp phòng mà pháp luật có quy định khác về thẩm quyền bổ nhiệm thì thực hiện theo quy định pháp luật </w:t>
      </w:r>
      <w:r>
        <w:rPr>
          <w:bCs/>
          <w:szCs w:val="28"/>
        </w:rPr>
        <w:t>chuyên ngành</w:t>
      </w:r>
      <w:r w:rsidRPr="00A711BC">
        <w:rPr>
          <w:bCs/>
          <w:szCs w:val="28"/>
        </w:rPr>
        <w:t>.</w:t>
      </w:r>
    </w:p>
    <w:p w14:paraId="2D404A68" w14:textId="77777777" w:rsidR="00E95A26" w:rsidRPr="00A711BC" w:rsidRDefault="00E95A26" w:rsidP="00E95A26">
      <w:pPr>
        <w:spacing w:before="40" w:line="360" w:lineRule="exact"/>
        <w:jc w:val="center"/>
        <w:rPr>
          <w:b/>
          <w:bCs/>
          <w:szCs w:val="28"/>
        </w:rPr>
      </w:pPr>
      <w:r w:rsidRPr="00A711BC">
        <w:rPr>
          <w:b/>
          <w:bCs/>
          <w:szCs w:val="28"/>
        </w:rPr>
        <w:lastRenderedPageBreak/>
        <w:t>Chương II</w:t>
      </w:r>
    </w:p>
    <w:p w14:paraId="16733959" w14:textId="77777777" w:rsidR="00E95A26" w:rsidRPr="00A711BC" w:rsidRDefault="00E95A26" w:rsidP="00C90246">
      <w:pPr>
        <w:spacing w:before="40" w:after="360" w:line="360" w:lineRule="exact"/>
        <w:jc w:val="center"/>
        <w:rPr>
          <w:b/>
          <w:bCs/>
          <w:szCs w:val="28"/>
        </w:rPr>
      </w:pPr>
      <w:r w:rsidRPr="00A711BC">
        <w:rPr>
          <w:b/>
          <w:bCs/>
          <w:szCs w:val="28"/>
        </w:rPr>
        <w:t>BỔ NHIỆM</w:t>
      </w:r>
    </w:p>
    <w:p w14:paraId="5D6BBC55" w14:textId="77777777" w:rsidR="00E95A26" w:rsidRPr="00A711BC" w:rsidRDefault="00E95A26" w:rsidP="00E95A26">
      <w:pPr>
        <w:spacing w:after="120" w:line="340" w:lineRule="exact"/>
        <w:ind w:firstLine="567"/>
        <w:rPr>
          <w:b/>
          <w:bCs/>
          <w:szCs w:val="28"/>
        </w:rPr>
      </w:pPr>
      <w:r w:rsidRPr="00A711BC">
        <w:rPr>
          <w:b/>
          <w:bCs/>
          <w:szCs w:val="28"/>
        </w:rPr>
        <w:t>Điều 5. Thời hạn giữ chức vụ</w:t>
      </w:r>
    </w:p>
    <w:p w14:paraId="09250124" w14:textId="77777777" w:rsidR="00E95A26" w:rsidRPr="00A711BC" w:rsidRDefault="00E95A26" w:rsidP="00E95A26">
      <w:pPr>
        <w:spacing w:after="120" w:line="340" w:lineRule="exact"/>
        <w:ind w:firstLine="567"/>
        <w:jc w:val="both"/>
        <w:rPr>
          <w:bCs/>
          <w:szCs w:val="28"/>
        </w:rPr>
      </w:pPr>
      <w:r w:rsidRPr="00A711BC">
        <w:rPr>
          <w:bCs/>
          <w:szCs w:val="28"/>
        </w:rPr>
        <w:t>1. Thời hạn giữ chức vụ cho mỗi lần bổ nhiệm là 05 năm, tính từ thời điểm quyết định bổ nhiệm có hiệu lực, trừ trường hợp thời hạn dưới 05 năm theo quy định của pháp luật chuyên ngành.</w:t>
      </w:r>
    </w:p>
    <w:p w14:paraId="6BA98A02" w14:textId="77777777" w:rsidR="00E95A26" w:rsidRPr="00A711BC" w:rsidRDefault="00E95A26" w:rsidP="00E95A26">
      <w:pPr>
        <w:spacing w:after="120" w:line="340" w:lineRule="exact"/>
        <w:ind w:firstLine="567"/>
        <w:jc w:val="both"/>
        <w:rPr>
          <w:bCs/>
          <w:szCs w:val="28"/>
        </w:rPr>
      </w:pPr>
      <w:r w:rsidRPr="00A711BC">
        <w:rPr>
          <w:bCs/>
          <w:szCs w:val="28"/>
        </w:rPr>
        <w:t>2. Thời hạn giữ một chức vụ quản lý cấp phòng không quá hai nhiệm kỳ liên tiếp được thực hiện theo quy định của Đảng và pháp luật chuyên ngành.</w:t>
      </w:r>
    </w:p>
    <w:p w14:paraId="622056F3" w14:textId="77777777" w:rsidR="00E95A26" w:rsidRPr="00A711BC" w:rsidRDefault="00E95A26" w:rsidP="00E95A26">
      <w:pPr>
        <w:spacing w:after="120" w:line="340" w:lineRule="exact"/>
        <w:ind w:firstLine="567"/>
        <w:jc w:val="both"/>
        <w:rPr>
          <w:b/>
          <w:bCs/>
          <w:szCs w:val="28"/>
        </w:rPr>
      </w:pPr>
      <w:r w:rsidRPr="00A711BC">
        <w:rPr>
          <w:b/>
          <w:bCs/>
          <w:szCs w:val="28"/>
        </w:rPr>
        <w:t>Điều 6. Điều kiện, tuổi bổ nhiệm</w:t>
      </w:r>
    </w:p>
    <w:p w14:paraId="0DB49B98" w14:textId="77777777" w:rsidR="00E95A26" w:rsidRPr="00A711BC" w:rsidRDefault="00E95A26" w:rsidP="00E95A26">
      <w:pPr>
        <w:spacing w:after="120" w:line="340" w:lineRule="exact"/>
        <w:ind w:firstLine="567"/>
        <w:jc w:val="both"/>
        <w:rPr>
          <w:bCs/>
          <w:szCs w:val="28"/>
        </w:rPr>
      </w:pPr>
      <w:r w:rsidRPr="00A711BC">
        <w:rPr>
          <w:bCs/>
          <w:szCs w:val="28"/>
        </w:rPr>
        <w:t>1. Đảm bảo tiêu chuẩn chung, tiêu chuẩn chức danh theo quy định của Đảng, Nhà nước và tiêu chuẩn chức vụ bổ nhiệm</w:t>
      </w:r>
      <w:r>
        <w:rPr>
          <w:bCs/>
          <w:szCs w:val="28"/>
        </w:rPr>
        <w:t>.</w:t>
      </w:r>
    </w:p>
    <w:p w14:paraId="64C1DE99" w14:textId="77777777" w:rsidR="00E95A26" w:rsidRPr="00A711BC" w:rsidRDefault="00E95A26" w:rsidP="00E95A26">
      <w:pPr>
        <w:spacing w:after="120" w:line="340" w:lineRule="exact"/>
        <w:ind w:firstLine="567"/>
        <w:jc w:val="both"/>
        <w:rPr>
          <w:bCs/>
          <w:szCs w:val="28"/>
        </w:rPr>
      </w:pPr>
      <w:r>
        <w:rPr>
          <w:bCs/>
          <w:szCs w:val="28"/>
        </w:rPr>
        <w:t>2.</w:t>
      </w:r>
      <w:r w:rsidRPr="00A711BC">
        <w:rPr>
          <w:bCs/>
          <w:szCs w:val="28"/>
        </w:rPr>
        <w:t xml:space="preserve"> Được quy hoạch chức vụ bổ nhiệm nếu là nguồn nhân sự tại chỗ hoặc quy hoạch chức vụ tương đương nếu là nguồn nhân sự từ nơi khác. Trường hợp </w:t>
      </w:r>
      <w:r w:rsidRPr="007C4A48">
        <w:rPr>
          <w:bCs/>
          <w:color w:val="000000"/>
          <w:szCs w:val="28"/>
        </w:rPr>
        <w:t>tổ chức, đơn vị</w:t>
      </w:r>
      <w:r w:rsidRPr="00A711BC">
        <w:rPr>
          <w:bCs/>
          <w:szCs w:val="28"/>
        </w:rPr>
        <w:t xml:space="preserve"> mới thành lập chưa thực hiện việc phê duyệt quy hoạch thì do Thủ trưởng cơ quan có thẩm quyền bổ nhiệm xem xét, quyết định</w:t>
      </w:r>
      <w:r>
        <w:rPr>
          <w:bCs/>
          <w:szCs w:val="28"/>
        </w:rPr>
        <w:t>.</w:t>
      </w:r>
    </w:p>
    <w:p w14:paraId="7C857F40" w14:textId="77777777" w:rsidR="00E95A26" w:rsidRPr="004E3C19" w:rsidRDefault="00E95A26" w:rsidP="00E95A26">
      <w:pPr>
        <w:spacing w:after="120" w:line="340" w:lineRule="exact"/>
        <w:ind w:firstLine="567"/>
        <w:jc w:val="both"/>
        <w:rPr>
          <w:bCs/>
          <w:szCs w:val="28"/>
        </w:rPr>
      </w:pPr>
      <w:r>
        <w:rPr>
          <w:bCs/>
          <w:szCs w:val="28"/>
        </w:rPr>
        <w:t>3.</w:t>
      </w:r>
      <w:r w:rsidRPr="00A711BC">
        <w:rPr>
          <w:bCs/>
          <w:szCs w:val="28"/>
        </w:rPr>
        <w:t xml:space="preserve"> Có hồ sơ, lý lịch cá nhân, bản kê khai tài sản, thu nhập đầy đủ, rõ ràng và được cơ quan có thẩm </w:t>
      </w:r>
      <w:r w:rsidRPr="004E3C19">
        <w:rPr>
          <w:bCs/>
          <w:szCs w:val="28"/>
        </w:rPr>
        <w:t>quyền thẩm định, xác định.</w:t>
      </w:r>
    </w:p>
    <w:p w14:paraId="286FBB21" w14:textId="77777777" w:rsidR="00E95A26" w:rsidRPr="00A711BC" w:rsidRDefault="00E95A26" w:rsidP="00E95A26">
      <w:pPr>
        <w:spacing w:after="120" w:line="340" w:lineRule="exact"/>
        <w:ind w:firstLine="567"/>
        <w:jc w:val="both"/>
        <w:rPr>
          <w:bCs/>
          <w:szCs w:val="28"/>
        </w:rPr>
      </w:pPr>
      <w:r w:rsidRPr="004E3C19">
        <w:rPr>
          <w:bCs/>
          <w:szCs w:val="28"/>
        </w:rPr>
        <w:t>4. Được đánh giá hoàn thành tốt nhiệm vụ được giao</w:t>
      </w:r>
      <w:r w:rsidRPr="00A711BC">
        <w:rPr>
          <w:bCs/>
          <w:szCs w:val="28"/>
        </w:rPr>
        <w:t xml:space="preserve"> và có đủ sức khỏe để hoàn thành chức trách, nhiệm vụ được giao</w:t>
      </w:r>
      <w:r>
        <w:rPr>
          <w:bCs/>
          <w:szCs w:val="28"/>
        </w:rPr>
        <w:t>.</w:t>
      </w:r>
    </w:p>
    <w:p w14:paraId="616AA4A6" w14:textId="77777777" w:rsidR="00E95A26" w:rsidRPr="00A711BC" w:rsidRDefault="00E95A26" w:rsidP="00E95A26">
      <w:pPr>
        <w:spacing w:after="120" w:line="340" w:lineRule="exact"/>
        <w:ind w:firstLine="567"/>
        <w:jc w:val="both"/>
        <w:rPr>
          <w:bCs/>
          <w:szCs w:val="28"/>
        </w:rPr>
      </w:pPr>
      <w:r>
        <w:rPr>
          <w:bCs/>
          <w:szCs w:val="28"/>
        </w:rPr>
        <w:t>5.</w:t>
      </w:r>
      <w:r w:rsidRPr="00A711BC">
        <w:rPr>
          <w:bCs/>
          <w:szCs w:val="28"/>
        </w:rPr>
        <w:t xml:space="preserve"> Không thuộc trường hợp bị cấm đảm nhiệm chức vụ theo quy định của Đảng và của pháp luật; không đang trong thời hạn xử lý kỷ luật, không trong thời gian thực hiện các quy định có liên quan đến kỷ luật quy định tại Luật Cán bộ, công chức, Luật Viên chức đã được sửa đổi, bổ sung tại khoản 17 Điều 1, khoản 8 Điều 2 Luật sửa đổi, bổ sung một số điều của Luật Cán bộ, công chức và Luật Viên chức.</w:t>
      </w:r>
    </w:p>
    <w:p w14:paraId="533B4EF8" w14:textId="77777777" w:rsidR="00E95A26" w:rsidRPr="00A711BC" w:rsidRDefault="00E95A26" w:rsidP="00E95A26">
      <w:pPr>
        <w:spacing w:after="120" w:line="340" w:lineRule="exact"/>
        <w:ind w:firstLine="567"/>
        <w:jc w:val="both"/>
        <w:rPr>
          <w:bCs/>
          <w:szCs w:val="28"/>
        </w:rPr>
      </w:pPr>
      <w:r>
        <w:rPr>
          <w:bCs/>
          <w:szCs w:val="28"/>
        </w:rPr>
        <w:t>6</w:t>
      </w:r>
      <w:r w:rsidRPr="00A711BC">
        <w:rPr>
          <w:bCs/>
          <w:szCs w:val="28"/>
        </w:rPr>
        <w:t>. Điều kiện về tuổi bổ nhiệm</w:t>
      </w:r>
    </w:p>
    <w:p w14:paraId="255151B1" w14:textId="77777777" w:rsidR="00E95A26" w:rsidRPr="00A711BC" w:rsidRDefault="00E95A26" w:rsidP="00E95A26">
      <w:pPr>
        <w:spacing w:after="120" w:line="340" w:lineRule="exact"/>
        <w:ind w:firstLine="567"/>
        <w:jc w:val="both"/>
        <w:rPr>
          <w:bCs/>
          <w:szCs w:val="28"/>
        </w:rPr>
      </w:pPr>
      <w:r w:rsidRPr="00A711BC">
        <w:rPr>
          <w:bCs/>
          <w:szCs w:val="28"/>
        </w:rPr>
        <w:t xml:space="preserve">a) Công chức, viên chức được đề nghị bổ nhiệm lần đầu hoặc </w:t>
      </w:r>
      <w:r w:rsidRPr="00BB33A2">
        <w:rPr>
          <w:bCs/>
          <w:color w:val="000000"/>
          <w:szCs w:val="28"/>
        </w:rPr>
        <w:t>đề nghị bổ nhiệm giữ chức vụ cao hơn</w:t>
      </w:r>
      <w:r w:rsidRPr="00A711BC">
        <w:rPr>
          <w:bCs/>
          <w:szCs w:val="28"/>
        </w:rPr>
        <w:t xml:space="preserve"> thì tuổi bổ nhiệm phải còn đủ 05 năm công tác theo lộ trình điều chỉnh tuổi nghỉ hưu, tính từ khi thực hiện quy trình bổ nhiệm. Trường hợp được đề nghị bổ nhiệm mà thời hạn giữ chức vụ dưới 05 năm theo quy định của pháp luật chuyên ngành thì tuổi công tác </w:t>
      </w:r>
      <w:r>
        <w:rPr>
          <w:bCs/>
          <w:szCs w:val="28"/>
        </w:rPr>
        <w:t>phải đủ một nhiệm kỳ.</w:t>
      </w:r>
    </w:p>
    <w:p w14:paraId="3BB7C5B9" w14:textId="77777777" w:rsidR="00E95A26" w:rsidRPr="00A711BC" w:rsidRDefault="00E95A26" w:rsidP="00E95A26">
      <w:pPr>
        <w:spacing w:after="120" w:line="340" w:lineRule="exact"/>
        <w:ind w:firstLine="567"/>
        <w:jc w:val="both"/>
        <w:rPr>
          <w:bCs/>
          <w:szCs w:val="28"/>
        </w:rPr>
      </w:pPr>
      <w:r w:rsidRPr="00A711BC">
        <w:rPr>
          <w:bCs/>
          <w:szCs w:val="28"/>
        </w:rPr>
        <w:t xml:space="preserve">b) Công chức, viên chức quản lý cấp phòng được điều động, bổ nhiệm giữ chức vụ mới tương đương hoặc thấp hơn chức vụ đang giữ thì không tính tuổi bổ nhiệm theo quy định tại điểm a khoản này. </w:t>
      </w:r>
    </w:p>
    <w:p w14:paraId="14291C8E" w14:textId="77777777" w:rsidR="00E95A26" w:rsidRPr="00A711BC" w:rsidRDefault="00E95A26" w:rsidP="00E95A26">
      <w:pPr>
        <w:spacing w:after="120" w:line="340" w:lineRule="exact"/>
        <w:ind w:firstLine="567"/>
        <w:jc w:val="both"/>
        <w:rPr>
          <w:b/>
          <w:bCs/>
          <w:szCs w:val="28"/>
        </w:rPr>
      </w:pPr>
      <w:r w:rsidRPr="00A711BC">
        <w:rPr>
          <w:b/>
          <w:bCs/>
          <w:szCs w:val="28"/>
        </w:rPr>
        <w:t xml:space="preserve">Điều 7. Tiêu chuẩn bổ nhiệm </w:t>
      </w:r>
    </w:p>
    <w:p w14:paraId="08393EF8" w14:textId="77777777" w:rsidR="00E95A26" w:rsidRPr="00A711BC" w:rsidRDefault="00E95A26" w:rsidP="00E95A26">
      <w:pPr>
        <w:spacing w:after="120" w:line="340" w:lineRule="exact"/>
        <w:ind w:firstLine="567"/>
        <w:jc w:val="both"/>
        <w:rPr>
          <w:bCs/>
          <w:szCs w:val="28"/>
        </w:rPr>
      </w:pPr>
      <w:r w:rsidRPr="00A711BC">
        <w:rPr>
          <w:bCs/>
          <w:szCs w:val="28"/>
        </w:rPr>
        <w:lastRenderedPageBreak/>
        <w:t>1. Tốt nghiệp đại học trở lên, có chuyên ngành phù hợp với ngành, lĩnh vực công tác được giao.</w:t>
      </w:r>
    </w:p>
    <w:p w14:paraId="1731593B" w14:textId="77777777" w:rsidR="00E95A26" w:rsidRPr="00A711BC" w:rsidRDefault="00E95A26" w:rsidP="00E95A26">
      <w:pPr>
        <w:spacing w:after="120" w:line="340" w:lineRule="exact"/>
        <w:ind w:firstLine="567"/>
        <w:jc w:val="both"/>
        <w:rPr>
          <w:bCs/>
          <w:szCs w:val="28"/>
        </w:rPr>
      </w:pPr>
      <w:r w:rsidRPr="00A711BC">
        <w:rPr>
          <w:bCs/>
          <w:szCs w:val="28"/>
        </w:rPr>
        <w:t>2. Đang giữ ngạch chuyên viên hoặc tương đương trở lên.</w:t>
      </w:r>
    </w:p>
    <w:p w14:paraId="5B38FB8E" w14:textId="77777777" w:rsidR="00E95A26" w:rsidRPr="00A711BC" w:rsidRDefault="00E95A26" w:rsidP="00E95A26">
      <w:pPr>
        <w:spacing w:after="120" w:line="340" w:lineRule="exact"/>
        <w:ind w:firstLine="567"/>
        <w:jc w:val="both"/>
        <w:rPr>
          <w:bCs/>
          <w:szCs w:val="28"/>
        </w:rPr>
      </w:pPr>
      <w:r w:rsidRPr="00A711BC">
        <w:rPr>
          <w:bCs/>
          <w:szCs w:val="28"/>
        </w:rPr>
        <w:t>3. Trình độ lý luận chính trị từ trung cấp trở lên.</w:t>
      </w:r>
    </w:p>
    <w:p w14:paraId="34176F99" w14:textId="77777777" w:rsidR="00E95A26" w:rsidRPr="00A711BC" w:rsidRDefault="00E95A26" w:rsidP="00E95A26">
      <w:pPr>
        <w:spacing w:after="120" w:line="340" w:lineRule="exact"/>
        <w:ind w:firstLine="567"/>
        <w:jc w:val="both"/>
        <w:rPr>
          <w:bCs/>
          <w:szCs w:val="28"/>
        </w:rPr>
      </w:pPr>
      <w:r w:rsidRPr="00A711BC">
        <w:rPr>
          <w:bCs/>
          <w:szCs w:val="28"/>
        </w:rPr>
        <w:t>4. Chứng chỉ bồi dưỡng quản lý nhà nước ngạch chuyên viên hoặc tương đương trở lên.</w:t>
      </w:r>
    </w:p>
    <w:p w14:paraId="02210179" w14:textId="77777777" w:rsidR="00E95A26" w:rsidRPr="00A711BC" w:rsidRDefault="00E95A26" w:rsidP="00E95A26">
      <w:pPr>
        <w:spacing w:after="120" w:line="340" w:lineRule="exact"/>
        <w:ind w:firstLine="567"/>
        <w:jc w:val="both"/>
        <w:rPr>
          <w:bCs/>
          <w:szCs w:val="28"/>
        </w:rPr>
      </w:pPr>
      <w:r w:rsidRPr="00A711BC">
        <w:rPr>
          <w:bCs/>
          <w:szCs w:val="28"/>
        </w:rPr>
        <w:t>5. Chứng chỉ bồi dưỡng chức danh lãnh đạo, quản lý cấp phòng trở lên.</w:t>
      </w:r>
    </w:p>
    <w:p w14:paraId="47423DF9" w14:textId="77777777" w:rsidR="00E95A26" w:rsidRPr="00A711BC" w:rsidRDefault="00E95A26" w:rsidP="00E95A26">
      <w:pPr>
        <w:spacing w:after="120" w:line="340" w:lineRule="exact"/>
        <w:ind w:firstLine="567"/>
        <w:jc w:val="both"/>
        <w:rPr>
          <w:bCs/>
          <w:szCs w:val="28"/>
        </w:rPr>
      </w:pPr>
      <w:r w:rsidRPr="00A711BC">
        <w:rPr>
          <w:bCs/>
          <w:szCs w:val="28"/>
        </w:rPr>
        <w:t>6. Có kỹ năng sử dụng công nghệ thông tin cơ bản.</w:t>
      </w:r>
    </w:p>
    <w:p w14:paraId="53504A15" w14:textId="77777777" w:rsidR="00E95A26" w:rsidRPr="00A711BC" w:rsidRDefault="00E95A26" w:rsidP="00E95A26">
      <w:pPr>
        <w:spacing w:after="120" w:line="340" w:lineRule="exact"/>
        <w:ind w:firstLine="567"/>
        <w:jc w:val="both"/>
        <w:rPr>
          <w:bCs/>
          <w:szCs w:val="28"/>
        </w:rPr>
      </w:pPr>
      <w:r w:rsidRPr="00A711BC">
        <w:rPr>
          <w:bCs/>
          <w:szCs w:val="28"/>
        </w:rPr>
        <w:t>7. Có khả năng sử dụng được ngoại ngữ ở trình độ tương đương bậc 3 khung năng lực ngoại ngữ Việt Nam hoặc sử dụng được tiếng dân tộc thiểu số đối với công chức, viên chức công tác ở vùng dân tộc thiểu số.</w:t>
      </w:r>
    </w:p>
    <w:p w14:paraId="4A36E331" w14:textId="77777777" w:rsidR="00E95A26" w:rsidRPr="00A711BC" w:rsidRDefault="00E95A26" w:rsidP="00E95A26">
      <w:pPr>
        <w:spacing w:after="120" w:line="340" w:lineRule="exact"/>
        <w:ind w:firstLine="567"/>
        <w:jc w:val="both"/>
        <w:rPr>
          <w:bCs/>
          <w:szCs w:val="28"/>
        </w:rPr>
      </w:pPr>
      <w:r w:rsidRPr="00A711BC">
        <w:rPr>
          <w:bCs/>
          <w:szCs w:val="28"/>
        </w:rPr>
        <w:t>Trường hợp Bộ quản lý chuyên ngành có quy định tiêu chuẩn cụ thể đối với từng chức vụ lãnh đạo, quản lý thì thực hiện theo tiêu chuẩn của Bộ quản lý chuyên ngành đó và vị trí việc làm bổ nhiệm.</w:t>
      </w:r>
    </w:p>
    <w:p w14:paraId="36B6A74B" w14:textId="77777777" w:rsidR="00E95A26" w:rsidRPr="00A711BC" w:rsidRDefault="00E95A26" w:rsidP="00E95A26">
      <w:pPr>
        <w:spacing w:after="120" w:line="340" w:lineRule="exact"/>
        <w:ind w:firstLine="567"/>
        <w:jc w:val="both"/>
        <w:rPr>
          <w:b/>
          <w:bCs/>
          <w:szCs w:val="28"/>
        </w:rPr>
      </w:pPr>
      <w:r w:rsidRPr="00A711BC">
        <w:rPr>
          <w:b/>
          <w:bCs/>
          <w:szCs w:val="28"/>
        </w:rPr>
        <w:t>Điều 8. Quy trình, thủ tục, hồ sơ bổ nhiệm</w:t>
      </w:r>
    </w:p>
    <w:p w14:paraId="183CAF95" w14:textId="77777777" w:rsidR="00E95A26" w:rsidRPr="00A711BC" w:rsidRDefault="00E95A26" w:rsidP="00E95A26">
      <w:pPr>
        <w:spacing w:after="120" w:line="340" w:lineRule="exact"/>
        <w:ind w:firstLine="567"/>
        <w:jc w:val="both"/>
        <w:rPr>
          <w:bCs/>
          <w:szCs w:val="28"/>
        </w:rPr>
      </w:pPr>
      <w:r w:rsidRPr="00A711BC">
        <w:rPr>
          <w:bCs/>
          <w:szCs w:val="28"/>
        </w:rPr>
        <w:t>1. Quy trình, thủ tục bổ nhiệm công chức, viên chức quản lý cấp phòng thực hiện theo Phụ lục II ban hành kèm theo Quyết định này.</w:t>
      </w:r>
    </w:p>
    <w:p w14:paraId="6B28979B" w14:textId="77777777" w:rsidR="00E95A26" w:rsidRPr="00A711BC" w:rsidRDefault="00E95A26" w:rsidP="00E95A26">
      <w:pPr>
        <w:spacing w:after="120" w:line="340" w:lineRule="exact"/>
        <w:ind w:firstLine="567"/>
        <w:jc w:val="both"/>
        <w:rPr>
          <w:bCs/>
          <w:szCs w:val="28"/>
        </w:rPr>
      </w:pPr>
      <w:r w:rsidRPr="00A711BC">
        <w:rPr>
          <w:bCs/>
          <w:szCs w:val="28"/>
        </w:rPr>
        <w:t>2. Hồ sơ bổ nhiệm</w:t>
      </w:r>
    </w:p>
    <w:p w14:paraId="0F4D0328" w14:textId="77777777" w:rsidR="00E95A26" w:rsidRPr="00963A31" w:rsidRDefault="00E95A26" w:rsidP="00E95A26">
      <w:pPr>
        <w:spacing w:after="120" w:line="340" w:lineRule="exact"/>
        <w:ind w:firstLine="567"/>
        <w:jc w:val="both"/>
        <w:rPr>
          <w:bCs/>
          <w:szCs w:val="28"/>
        </w:rPr>
      </w:pPr>
      <w:r w:rsidRPr="00963A31">
        <w:rPr>
          <w:bCs/>
          <w:szCs w:val="28"/>
        </w:rPr>
        <w:t>a) Tờ trình của người đứng đầu tổ chức, đơn vị hoặc bộ phận tham mưu về tổ chức cán bộ trình Thủ trưởng cơ quan có thẩm quyền bổ nhiệm về nhu cầu bổ nhiệm công ch</w:t>
      </w:r>
      <w:r>
        <w:rPr>
          <w:bCs/>
          <w:szCs w:val="28"/>
        </w:rPr>
        <w:t>ức, viên chức quản lý cấp phòng.</w:t>
      </w:r>
    </w:p>
    <w:p w14:paraId="187ED419" w14:textId="77777777" w:rsidR="00E95A26" w:rsidRPr="00A711BC" w:rsidRDefault="00E95A26" w:rsidP="00E95A26">
      <w:pPr>
        <w:spacing w:after="120" w:line="340" w:lineRule="exact"/>
        <w:ind w:firstLine="567"/>
        <w:jc w:val="both"/>
        <w:rPr>
          <w:bCs/>
          <w:szCs w:val="28"/>
        </w:rPr>
      </w:pPr>
      <w:r w:rsidRPr="00A711BC">
        <w:rPr>
          <w:bCs/>
          <w:szCs w:val="28"/>
        </w:rPr>
        <w:t>b) Thông báo chủ trương bổ nhiệm của Thủ trưởng cơ quan có thẩm quyền bổ nhiệm (đối với cấp tỉnh), Thông báo chủ trương bổ nhiệm của Ban Thường vụ Huyện ủy, Thành ủy (đối với cấp huyện)</w:t>
      </w:r>
      <w:r>
        <w:rPr>
          <w:bCs/>
          <w:szCs w:val="28"/>
        </w:rPr>
        <w:t>.</w:t>
      </w:r>
    </w:p>
    <w:p w14:paraId="549B9042" w14:textId="77777777" w:rsidR="00E95A26" w:rsidRPr="00A711BC" w:rsidRDefault="00E95A26" w:rsidP="00E95A26">
      <w:pPr>
        <w:spacing w:after="120" w:line="340" w:lineRule="exact"/>
        <w:ind w:firstLine="567"/>
        <w:jc w:val="both"/>
        <w:rPr>
          <w:bCs/>
          <w:szCs w:val="28"/>
        </w:rPr>
      </w:pPr>
      <w:r w:rsidRPr="00A711BC">
        <w:rPr>
          <w:bCs/>
          <w:szCs w:val="28"/>
        </w:rPr>
        <w:t>c) Bảng tổng hợp kết quả kiểm phiếu kèm theo biên bản kiểm phiếu ở các bước thực hiện quy trình bổ nhiệm và các phiếu giới thiệu, phiếu biểu quyết, biên</w:t>
      </w:r>
      <w:r>
        <w:rPr>
          <w:bCs/>
          <w:szCs w:val="28"/>
        </w:rPr>
        <w:t xml:space="preserve"> bản thảo luận tại các hội nghị.</w:t>
      </w:r>
    </w:p>
    <w:p w14:paraId="6EFA1142" w14:textId="77777777" w:rsidR="00E95A26" w:rsidRPr="00A711BC" w:rsidRDefault="00E95A26" w:rsidP="00E95A26">
      <w:pPr>
        <w:spacing w:after="120" w:line="340" w:lineRule="exact"/>
        <w:ind w:firstLine="567"/>
        <w:jc w:val="both"/>
        <w:rPr>
          <w:bCs/>
          <w:szCs w:val="28"/>
        </w:rPr>
      </w:pPr>
      <w:r w:rsidRPr="00A711BC">
        <w:rPr>
          <w:bCs/>
          <w:szCs w:val="28"/>
        </w:rPr>
        <w:t>d) Sơ yếu lý lịch của cá nhân tự khai, được cơ quan quản lý xác nhận, có dán ảnh màu khổ 4x6, chụp trong</w:t>
      </w:r>
      <w:r>
        <w:rPr>
          <w:bCs/>
          <w:szCs w:val="28"/>
        </w:rPr>
        <w:t xml:space="preserve"> thời gian không quá 06 tháng.</w:t>
      </w:r>
    </w:p>
    <w:p w14:paraId="0A7516A7" w14:textId="77777777" w:rsidR="00E95A26" w:rsidRPr="00A711BC" w:rsidRDefault="00E95A26" w:rsidP="00E95A26">
      <w:pPr>
        <w:spacing w:after="120" w:line="340" w:lineRule="exact"/>
        <w:ind w:firstLine="567"/>
        <w:jc w:val="both"/>
        <w:rPr>
          <w:bCs/>
          <w:szCs w:val="28"/>
        </w:rPr>
      </w:pPr>
      <w:r w:rsidRPr="00A711BC">
        <w:rPr>
          <w:bCs/>
          <w:szCs w:val="28"/>
        </w:rPr>
        <w:t>đ) Bản tự kiểm điểm</w:t>
      </w:r>
      <w:r>
        <w:rPr>
          <w:bCs/>
          <w:szCs w:val="28"/>
        </w:rPr>
        <w:t xml:space="preserve"> trong 03 năm công tác gần nhất.</w:t>
      </w:r>
    </w:p>
    <w:p w14:paraId="48F2B9F1" w14:textId="77777777" w:rsidR="00E95A26" w:rsidRPr="00A711BC" w:rsidRDefault="00E95A26" w:rsidP="00E95A26">
      <w:pPr>
        <w:spacing w:after="120" w:line="340" w:lineRule="exact"/>
        <w:ind w:firstLine="567"/>
        <w:jc w:val="both"/>
        <w:rPr>
          <w:bCs/>
          <w:szCs w:val="28"/>
        </w:rPr>
      </w:pPr>
      <w:r w:rsidRPr="00A711BC">
        <w:rPr>
          <w:bCs/>
          <w:szCs w:val="28"/>
        </w:rPr>
        <w:t>e) Bản nhận xét, đánh giá của cơ quan trên cơ sở nhận xét, đánh giá của tập thể lãnh đạo tổ chức, đơn vị trực tiếp quản lý công chức, viên chức về phẩm chất đạo đức, lối sống, ý thức tổ chức kỷ luật, đoàn kết nội bộ, về năng lực công tác, kết quả thực hiện chức trách,</w:t>
      </w:r>
      <w:r>
        <w:rPr>
          <w:bCs/>
          <w:szCs w:val="28"/>
        </w:rPr>
        <w:t xml:space="preserve"> nhiệm vụ trong 03 năm gần nhất.</w:t>
      </w:r>
    </w:p>
    <w:p w14:paraId="22D43203" w14:textId="77777777" w:rsidR="00E95A26" w:rsidRPr="00A711BC" w:rsidRDefault="00E95A26" w:rsidP="00E95A26">
      <w:pPr>
        <w:spacing w:after="120" w:line="340" w:lineRule="exact"/>
        <w:ind w:firstLine="567"/>
        <w:jc w:val="both"/>
        <w:rPr>
          <w:bCs/>
          <w:szCs w:val="28"/>
        </w:rPr>
      </w:pPr>
      <w:r w:rsidRPr="00A711BC">
        <w:rPr>
          <w:bCs/>
          <w:szCs w:val="28"/>
        </w:rPr>
        <w:lastRenderedPageBreak/>
        <w:t>g) Nhận xét của chi ủy nơi cư trú đối với bản thân và gia đình. Trường hợp nơi cư trú của bản thân khác với nơi cư trú của gia đình thì phải lấy nhận xét của chi ủy nơi bản thâ</w:t>
      </w:r>
      <w:r>
        <w:rPr>
          <w:bCs/>
          <w:szCs w:val="28"/>
        </w:rPr>
        <w:t>n cư trú và nơi gia đình cư trú.</w:t>
      </w:r>
    </w:p>
    <w:p w14:paraId="418F604D" w14:textId="77777777" w:rsidR="00E95A26" w:rsidRPr="00A711BC" w:rsidRDefault="00E95A26" w:rsidP="00E95A26">
      <w:pPr>
        <w:spacing w:after="120" w:line="340" w:lineRule="exact"/>
        <w:ind w:firstLine="567"/>
        <w:jc w:val="both"/>
        <w:rPr>
          <w:bCs/>
          <w:szCs w:val="28"/>
        </w:rPr>
      </w:pPr>
      <w:r w:rsidRPr="00A711BC">
        <w:rPr>
          <w:bCs/>
          <w:szCs w:val="28"/>
        </w:rPr>
        <w:t>h) Kết luận của cấp ủy có thẩ</w:t>
      </w:r>
      <w:r>
        <w:rPr>
          <w:bCs/>
          <w:szCs w:val="28"/>
        </w:rPr>
        <w:t>m quyền về tiêu chuẩn chính trị.</w:t>
      </w:r>
    </w:p>
    <w:p w14:paraId="346E4131"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bCs/>
          <w:sz w:val="28"/>
          <w:szCs w:val="28"/>
        </w:rPr>
        <w:t xml:space="preserve">i) </w:t>
      </w:r>
      <w:r w:rsidRPr="00A711BC">
        <w:rPr>
          <w:sz w:val="28"/>
          <w:szCs w:val="28"/>
        </w:rPr>
        <w:t xml:space="preserve">Bản kê khai tài </w:t>
      </w:r>
      <w:r>
        <w:rPr>
          <w:sz w:val="28"/>
          <w:szCs w:val="28"/>
        </w:rPr>
        <w:t>sản, thu nhập theo mẫu quy định.</w:t>
      </w:r>
    </w:p>
    <w:p w14:paraId="04C7B8C4"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k) Bản sao các văn bằng, chứng chỉ (có chứng thực) theo yêu cầu của tiêu chuẩn bổ nhiệm. Trường hợp nhân sự bổ nhiệm có bằng tốt nghiệp do cơ sở giáo dục nước ngoài cấp hoặc cơ sở đào tạo trong nước liên kết với nước ngoài thì phải được công nhận tại Việt </w:t>
      </w:r>
      <w:smartTag w:uri="urn:schemas-microsoft-com:office:smarttags" w:element="country-region">
        <w:smartTag w:uri="urn:schemas-microsoft-com:office:smarttags" w:element="place">
          <w:r w:rsidRPr="00A711BC">
            <w:rPr>
              <w:sz w:val="28"/>
              <w:szCs w:val="28"/>
            </w:rPr>
            <w:t>Nam</w:t>
          </w:r>
        </w:smartTag>
      </w:smartTag>
      <w:r>
        <w:rPr>
          <w:sz w:val="28"/>
          <w:szCs w:val="28"/>
        </w:rPr>
        <w:t xml:space="preserve"> theo quy định.</w:t>
      </w:r>
    </w:p>
    <w:p w14:paraId="7D07E102"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l) Giấy chứng nhận sức khỏe của cơ sở y tế có thẩm quyền cấp trong thời hạn 06 tháng</w:t>
      </w:r>
      <w:r>
        <w:rPr>
          <w:sz w:val="28"/>
          <w:szCs w:val="28"/>
        </w:rPr>
        <w:t>.</w:t>
      </w:r>
    </w:p>
    <w:p w14:paraId="32501791" w14:textId="77777777" w:rsidR="00E95A26" w:rsidRPr="00963A31"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963A31">
        <w:rPr>
          <w:sz w:val="28"/>
          <w:szCs w:val="28"/>
        </w:rPr>
        <w:t>m) Tờ trình trình Thủ trưởng cơ quan có thẩm quyền bổ nhiệm; quyết định bổ nhiệm.</w:t>
      </w:r>
    </w:p>
    <w:p w14:paraId="45A4E9AC"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b/>
          <w:sz w:val="28"/>
          <w:szCs w:val="28"/>
        </w:rPr>
      </w:pPr>
      <w:r w:rsidRPr="00A711BC">
        <w:rPr>
          <w:b/>
          <w:sz w:val="28"/>
          <w:szCs w:val="28"/>
        </w:rPr>
        <w:t>Điều 9. Bổ nhiệm trong trường hợp hợp nhất, sáp nhập, chia tách, tổ chức lại, chuyển đổi mô hình tổ chức</w:t>
      </w:r>
    </w:p>
    <w:p w14:paraId="62A536B6"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1. Trường hợp hợp nhất, sáp nhập, chia tách, tổ chức lại, chuyển đổi mô hình tổ chức của tổ chức, đơn vị mà chức vụ đang giữ ở tổ chức, đơn vị cũ tương đương hoặc cao hơn chức vụ dự kiến đảm nhiệm ở tổ chức, đơn vị mới hoặc trường hợp đổi tên tổ chức, đơn vị thì tập thể lãnh đạo và người đứng đầu tổ chức, đơn vị mới trình </w:t>
      </w:r>
      <w:r w:rsidRPr="00A711BC">
        <w:rPr>
          <w:bCs/>
          <w:sz w:val="28"/>
          <w:szCs w:val="28"/>
        </w:rPr>
        <w:t>Thủ trưởng cơ quan có thẩm quyền bổ nhiệm</w:t>
      </w:r>
      <w:r w:rsidRPr="00A711BC">
        <w:rPr>
          <w:sz w:val="28"/>
          <w:szCs w:val="28"/>
        </w:rPr>
        <w:t xml:space="preserve"> xem xét, quyết định chuyển đổi chức vụ theo vị trí việc làm mới tương ứng. Thời hạn giữ chức vụ được tính kể từ thời điểm bổ nhiệm chức vụ ở tổ chức, đơn vị cũ.</w:t>
      </w:r>
    </w:p>
    <w:p w14:paraId="7730CC0A"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2. Trường hợp hợp nhất, sáp nhập, chia tách, tổ chức lại, chuyển đổi mô hình tổ chức của tổ chức, đơn vị mà chức vụ đang giữ ở tổ chức, đơn vị cũ thấp hơn chức vụ dự kiến đảm nhiệm ở tổ chức, đơn vị mới thì thực hiện quy trình bổ nhiệm đối với nguồn nhân sự từ nơi khác</w:t>
      </w:r>
      <w:r>
        <w:rPr>
          <w:sz w:val="28"/>
          <w:szCs w:val="28"/>
        </w:rPr>
        <w:t xml:space="preserve"> </w:t>
      </w:r>
      <w:r w:rsidRPr="00A711BC">
        <w:rPr>
          <w:bCs/>
          <w:sz w:val="28"/>
          <w:szCs w:val="28"/>
        </w:rPr>
        <w:t>theo Phụ lục II ban hành kèm theo Quyết định này</w:t>
      </w:r>
      <w:r w:rsidRPr="00A711BC">
        <w:rPr>
          <w:sz w:val="28"/>
          <w:szCs w:val="28"/>
        </w:rPr>
        <w:t>.</w:t>
      </w:r>
    </w:p>
    <w:p w14:paraId="2610995D" w14:textId="77777777" w:rsidR="00E95A26" w:rsidRPr="00A711BC" w:rsidRDefault="00E95A26" w:rsidP="00C90246">
      <w:pPr>
        <w:spacing w:before="360" w:line="264" w:lineRule="auto"/>
        <w:jc w:val="center"/>
        <w:rPr>
          <w:b/>
          <w:bCs/>
          <w:szCs w:val="28"/>
        </w:rPr>
      </w:pPr>
      <w:r w:rsidRPr="00A711BC">
        <w:rPr>
          <w:b/>
          <w:bCs/>
          <w:szCs w:val="28"/>
        </w:rPr>
        <w:t>Chương III</w:t>
      </w:r>
    </w:p>
    <w:p w14:paraId="65D856D4" w14:textId="77777777" w:rsidR="00E95A26" w:rsidRPr="00A711BC" w:rsidRDefault="00E95A26" w:rsidP="00C90246">
      <w:pPr>
        <w:spacing w:before="40" w:after="360" w:line="264" w:lineRule="auto"/>
        <w:jc w:val="center"/>
        <w:rPr>
          <w:bCs/>
          <w:szCs w:val="28"/>
        </w:rPr>
      </w:pPr>
      <w:r w:rsidRPr="00A711BC">
        <w:rPr>
          <w:b/>
          <w:bCs/>
          <w:szCs w:val="28"/>
        </w:rPr>
        <w:t>BỔ NHIỆM LẠI, KÉO DÀI THỜI GIAN GIỮ CHỨC VỤ</w:t>
      </w:r>
    </w:p>
    <w:p w14:paraId="3787FF3F" w14:textId="77777777" w:rsidR="00E95A26" w:rsidRPr="00A711BC" w:rsidRDefault="00E95A26" w:rsidP="00E95A26">
      <w:pPr>
        <w:spacing w:after="120" w:line="340" w:lineRule="exact"/>
        <w:ind w:firstLine="567"/>
        <w:jc w:val="both"/>
        <w:rPr>
          <w:b/>
          <w:bCs/>
          <w:szCs w:val="28"/>
        </w:rPr>
      </w:pPr>
      <w:r w:rsidRPr="00A711BC">
        <w:rPr>
          <w:b/>
          <w:szCs w:val="28"/>
        </w:rPr>
        <w:t xml:space="preserve">Điều 10. Thời điểm, </w:t>
      </w:r>
      <w:r w:rsidRPr="00A711BC">
        <w:rPr>
          <w:b/>
          <w:bCs/>
          <w:szCs w:val="28"/>
        </w:rPr>
        <w:t>thời hạn bổ nhiệm lại, kéo dài thời gian giữ chức vụ quản lý cấp phòng</w:t>
      </w:r>
    </w:p>
    <w:p w14:paraId="7757F3DE" w14:textId="77777777" w:rsidR="00E95A26" w:rsidRPr="00A711BC" w:rsidRDefault="00E95A26" w:rsidP="00E95A26">
      <w:pPr>
        <w:spacing w:after="120" w:line="340" w:lineRule="exact"/>
        <w:ind w:firstLine="567"/>
        <w:jc w:val="both"/>
        <w:rPr>
          <w:szCs w:val="28"/>
        </w:rPr>
      </w:pPr>
      <w:r w:rsidRPr="00A711BC">
        <w:rPr>
          <w:bCs/>
          <w:szCs w:val="28"/>
        </w:rPr>
        <w:t xml:space="preserve">1. Khi công chức, viên chức quản lý cấp phòng hết thời hạn bổ nhiệm theo quy định thì Thủ trưởng cơ quan có thẩm quyền bổ nhiệm phải xem xét </w:t>
      </w:r>
      <w:r w:rsidRPr="00A711BC">
        <w:rPr>
          <w:szCs w:val="28"/>
        </w:rPr>
        <w:t>bổ nhiệm lại hay không bổ nhiệm lại, kéo dài hay không kéo dài thời gian giữ chức vụ.</w:t>
      </w:r>
    </w:p>
    <w:p w14:paraId="04337FA4"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bCs/>
          <w:sz w:val="28"/>
          <w:szCs w:val="28"/>
        </w:rPr>
        <w:t>2. Công chức, viên chức quản lý cấp phòng</w:t>
      </w:r>
      <w:r w:rsidRPr="00A711BC">
        <w:rPr>
          <w:sz w:val="28"/>
          <w:szCs w:val="28"/>
        </w:rPr>
        <w:t xml:space="preserve"> khi hết thời hạn bổ nhiệm, tính đến tháng đủ tuổi nghỉ hưu còn dưới 05 năm công tác thì thực hiện quy trình, thủ tục bổ </w:t>
      </w:r>
      <w:r w:rsidRPr="00A711BC">
        <w:rPr>
          <w:sz w:val="28"/>
          <w:szCs w:val="28"/>
        </w:rPr>
        <w:lastRenderedPageBreak/>
        <w:t xml:space="preserve">nhiệm lại. Thời hạn bổ nhiệm được tính đến thời điểm đủ tuổi nghỉ hưu theo quy định. Trường hợp tính đến tháng đủ tuổi nghỉ hưu còn dưới 02 năm công tác thì </w:t>
      </w:r>
      <w:r w:rsidRPr="00A711BC">
        <w:rPr>
          <w:bCs/>
          <w:sz w:val="28"/>
          <w:szCs w:val="28"/>
        </w:rPr>
        <w:t xml:space="preserve">Thủ trưởng cơ quan có thẩm quyền bổ nhiệm </w:t>
      </w:r>
      <w:r w:rsidRPr="00A711BC">
        <w:rPr>
          <w:sz w:val="28"/>
          <w:szCs w:val="28"/>
        </w:rPr>
        <w:t>xem xét thực hiện thủ tục kéo dài thời gian giữ chức vụ quản lý cấp phòng cho đến thời điểm đủ tuổi nghỉ hưu theo quy định.</w:t>
      </w:r>
    </w:p>
    <w:p w14:paraId="46B470F2" w14:textId="77777777" w:rsidR="00E95A26" w:rsidRPr="00A711BC" w:rsidRDefault="00E95A26" w:rsidP="00E95A26">
      <w:pPr>
        <w:spacing w:after="120" w:line="340" w:lineRule="exact"/>
        <w:ind w:firstLine="567"/>
        <w:jc w:val="both"/>
        <w:rPr>
          <w:szCs w:val="28"/>
          <w:shd w:val="clear" w:color="auto" w:fill="FFFFFF"/>
        </w:rPr>
      </w:pPr>
      <w:r w:rsidRPr="00A711BC">
        <w:rPr>
          <w:szCs w:val="28"/>
          <w:shd w:val="clear" w:color="auto" w:fill="FFFFFF"/>
        </w:rPr>
        <w:t>3. Công chức, viên chức quản lý cấp phòng do nhu cầu công tác hoặc thuộc các trường hợp như: Sức khỏe không bảo đảm, uy tín giảm sút, không phù hợp với điều kiện làm việc, sinh hoạt; không hoàn t</w:t>
      </w:r>
      <w:r>
        <w:rPr>
          <w:szCs w:val="28"/>
          <w:shd w:val="clear" w:color="auto" w:fill="FFFFFF"/>
        </w:rPr>
        <w:t>hành nhiệm vụ, vi phạm kỷ luật Đ</w:t>
      </w:r>
      <w:r w:rsidRPr="00A711BC">
        <w:rPr>
          <w:szCs w:val="28"/>
          <w:shd w:val="clear" w:color="auto" w:fill="FFFFFF"/>
        </w:rPr>
        <w:t xml:space="preserve">ảng, pháp luật của Nhà nước nhưng chưa đến mức xử lý kỷ luật bằng hình thức cách chức thì </w:t>
      </w:r>
      <w:r w:rsidRPr="00A711BC">
        <w:rPr>
          <w:bCs/>
          <w:szCs w:val="28"/>
        </w:rPr>
        <w:t>Thủ trưởng cơ quan có thẩm quyền bổ nhiệm</w:t>
      </w:r>
      <w:r w:rsidRPr="00A711BC">
        <w:rPr>
          <w:szCs w:val="28"/>
          <w:shd w:val="clear" w:color="auto" w:fill="FFFFFF"/>
        </w:rPr>
        <w:t xml:space="preserve"> xem xét cho thôi giữ chức vụ và bố trí công tác khác, không chờ hết thời hạn giữ chức vụ bổ nhiệm.</w:t>
      </w:r>
    </w:p>
    <w:p w14:paraId="135DE0DD" w14:textId="77777777" w:rsidR="00E95A26" w:rsidRPr="00A711BC" w:rsidRDefault="00E95A26" w:rsidP="00E95A26">
      <w:pPr>
        <w:spacing w:after="120" w:line="340" w:lineRule="exact"/>
        <w:ind w:firstLine="567"/>
        <w:jc w:val="both"/>
        <w:rPr>
          <w:szCs w:val="28"/>
        </w:rPr>
      </w:pPr>
      <w:r w:rsidRPr="00A711BC">
        <w:rPr>
          <w:bCs/>
          <w:szCs w:val="28"/>
        </w:rPr>
        <w:t xml:space="preserve">4. Khi hết thời hạn bổ nhiệm mà chưa thực hiện quy trình bổ nhiệm lại hoặc kéo dài thời gian giữ chức vụ quản lý cấp phòng do </w:t>
      </w:r>
      <w:r w:rsidRPr="00A711BC">
        <w:rPr>
          <w:szCs w:val="28"/>
        </w:rPr>
        <w:t xml:space="preserve">đang trong thời hạn xử lý kỷ luật, đang bị điều tra, truy tố, xét xử hoặc đang trong thời gian được cấp thẩm quyền cử đi học tập, công tác ở nước ngoài từ 03 tháng trở lên hoặc đang trong thời gian điều trị nội trú từ 03 tháng trở lên tại các cơ sở y tế hoặc đang trong thời gian nghỉ chế độ thai sản thì </w:t>
      </w:r>
      <w:r w:rsidRPr="00A711BC">
        <w:rPr>
          <w:bCs/>
          <w:szCs w:val="28"/>
        </w:rPr>
        <w:t xml:space="preserve">Thủ trưởng cơ quan có thẩm quyền bổ nhiệm </w:t>
      </w:r>
      <w:r w:rsidRPr="00A711BC">
        <w:rPr>
          <w:szCs w:val="28"/>
        </w:rPr>
        <w:t>phải thông báo bằng văn bản</w:t>
      </w:r>
      <w:r w:rsidRPr="00CA3DDA">
        <w:rPr>
          <w:b/>
          <w:i/>
          <w:szCs w:val="28"/>
        </w:rPr>
        <w:t xml:space="preserve"> </w:t>
      </w:r>
      <w:r w:rsidRPr="00CA3DDA">
        <w:rPr>
          <w:szCs w:val="28"/>
        </w:rPr>
        <w:t>nêu lý do chưa thực hiện q</w:t>
      </w:r>
      <w:r>
        <w:rPr>
          <w:szCs w:val="28"/>
        </w:rPr>
        <w:t>uy trình bổ nhiệm lại hoặc kéo d</w:t>
      </w:r>
      <w:r w:rsidRPr="00CA3DDA">
        <w:rPr>
          <w:szCs w:val="28"/>
        </w:rPr>
        <w:t>ài thời gian giữ chức vụ quản lý cấp phòng</w:t>
      </w:r>
      <w:r w:rsidRPr="00A711BC">
        <w:rPr>
          <w:szCs w:val="28"/>
        </w:rPr>
        <w:t xml:space="preserve"> đến tổ chức, đơn vị và công chức, viên chức đó biết.</w:t>
      </w:r>
    </w:p>
    <w:p w14:paraId="138835CF" w14:textId="77777777" w:rsidR="00E95A26" w:rsidRPr="00A711BC" w:rsidRDefault="00E95A26" w:rsidP="00E95A26">
      <w:pPr>
        <w:spacing w:after="120" w:line="340" w:lineRule="exact"/>
        <w:ind w:firstLine="567"/>
        <w:jc w:val="both"/>
        <w:rPr>
          <w:szCs w:val="28"/>
          <w:shd w:val="clear" w:color="auto" w:fill="FFFFFF"/>
        </w:rPr>
      </w:pPr>
      <w:r w:rsidRPr="00A711BC">
        <w:rPr>
          <w:szCs w:val="28"/>
        </w:rPr>
        <w:t>5. K</w:t>
      </w:r>
      <w:r w:rsidRPr="00A711BC">
        <w:rPr>
          <w:bCs/>
          <w:szCs w:val="28"/>
        </w:rPr>
        <w:t xml:space="preserve">hi hết thời hạn bổ nhiệm mà chưa có quyết định bổ nhiệm lại hoặc kéo dài thời gian giữ chức vụ quản lý cấp phòng thì không được </w:t>
      </w:r>
      <w:r w:rsidRPr="00A711BC">
        <w:rPr>
          <w:szCs w:val="28"/>
          <w:shd w:val="clear" w:color="auto" w:fill="FFFFFF"/>
        </w:rPr>
        <w:t xml:space="preserve">thực hiện chức trách, nhiệm vụ, thẩm quyền của chức vụ hiện giữ. Việc thực hiện chức trách, nhiệm vụ, thẩm quyền của chức vụ đó do </w:t>
      </w:r>
      <w:r w:rsidRPr="00A711BC">
        <w:rPr>
          <w:bCs/>
          <w:szCs w:val="28"/>
        </w:rPr>
        <w:t>Thủ trưởng cơ quan có thẩm quyền bổ nhiệm x</w:t>
      </w:r>
      <w:r w:rsidRPr="00A711BC">
        <w:rPr>
          <w:szCs w:val="28"/>
          <w:shd w:val="clear" w:color="auto" w:fill="FFFFFF"/>
        </w:rPr>
        <w:t>em xét, quyết định.</w:t>
      </w:r>
    </w:p>
    <w:p w14:paraId="6B851087" w14:textId="77777777" w:rsidR="00E95A26" w:rsidRPr="00A711BC" w:rsidRDefault="00E95A26" w:rsidP="00E95A26">
      <w:pPr>
        <w:spacing w:after="120" w:line="340" w:lineRule="exact"/>
        <w:ind w:firstLine="567"/>
        <w:jc w:val="both"/>
        <w:rPr>
          <w:szCs w:val="28"/>
          <w:shd w:val="clear" w:color="auto" w:fill="FFFFFF"/>
        </w:rPr>
      </w:pPr>
      <w:r w:rsidRPr="00A711BC">
        <w:rPr>
          <w:szCs w:val="28"/>
          <w:shd w:val="clear" w:color="auto" w:fill="FFFFFF"/>
        </w:rPr>
        <w:t xml:space="preserve">6. </w:t>
      </w:r>
      <w:r w:rsidRPr="00A711BC">
        <w:rPr>
          <w:szCs w:val="28"/>
        </w:rPr>
        <w:t xml:space="preserve">Trường hợp </w:t>
      </w:r>
      <w:r w:rsidRPr="00A711BC">
        <w:rPr>
          <w:bCs/>
          <w:szCs w:val="28"/>
        </w:rPr>
        <w:t xml:space="preserve">công chức, viên chức quản lý cấp phòng không được bổ nhiệm lại hoặc kéo dài thời gian giữ chức vụ hoặc bị </w:t>
      </w:r>
      <w:r w:rsidRPr="00215CB7">
        <w:rPr>
          <w:bCs/>
          <w:szCs w:val="28"/>
        </w:rPr>
        <w:t>miễn nhiệm theo Điều 14</w:t>
      </w:r>
      <w:r w:rsidRPr="00A711BC">
        <w:rPr>
          <w:bCs/>
          <w:szCs w:val="28"/>
        </w:rPr>
        <w:t xml:space="preserve"> Quy chế này, thì Thủ trưởng cơ quan có thẩm quyền bổ nhiệm </w:t>
      </w:r>
      <w:r w:rsidRPr="00A711BC">
        <w:rPr>
          <w:szCs w:val="28"/>
          <w:shd w:val="clear" w:color="auto" w:fill="FFFFFF"/>
        </w:rPr>
        <w:t>có trách nhiệm bố trí công tác khác phù hợp theo thẩm quyền phân cấp quản lý. Nếu bị miễn nhiệm do xếp loại chất lượng ở mức không hoàn thành nhiệm vụ trong hai năm liên tiếp thì giải quyết cho thôi việc theo quy định của pháp luật.</w:t>
      </w:r>
    </w:p>
    <w:p w14:paraId="6AD7EC13"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7. Quyết định bổ nhiệm lại hoặc quyết định kéo dài thời gian giữ chức vụ quản lý cấp phòng phải được ban hành trước ngày hết thời hạn bổ nhiệm ít nhất 01 ngày làm việc. </w:t>
      </w:r>
    </w:p>
    <w:p w14:paraId="7888776E" w14:textId="77777777" w:rsidR="00E95A26" w:rsidRPr="00A711BC" w:rsidRDefault="00E95A26" w:rsidP="00E95A26">
      <w:pPr>
        <w:spacing w:after="120" w:line="340" w:lineRule="exact"/>
        <w:ind w:firstLine="567"/>
        <w:jc w:val="both"/>
        <w:rPr>
          <w:b/>
          <w:bCs/>
          <w:szCs w:val="28"/>
        </w:rPr>
      </w:pPr>
      <w:r w:rsidRPr="00A711BC">
        <w:rPr>
          <w:b/>
          <w:bCs/>
          <w:szCs w:val="28"/>
        </w:rPr>
        <w:t>Điều 11. Tiêu chuẩn, điều kiện bổ nhiệm lại</w:t>
      </w:r>
    </w:p>
    <w:p w14:paraId="265AB1C5"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1. Hoàn thành nhiệm vụ trong thời hạn giữ chức vụ quản lý cấp phòng.</w:t>
      </w:r>
    </w:p>
    <w:p w14:paraId="0062A152" w14:textId="77777777" w:rsidR="00E95A26" w:rsidRPr="00215CB7" w:rsidRDefault="00E95A26" w:rsidP="00E95A26">
      <w:pPr>
        <w:pStyle w:val="NormalWeb"/>
        <w:shd w:val="clear" w:color="auto" w:fill="FFFFFF"/>
        <w:spacing w:before="120" w:beforeAutospacing="0" w:after="120" w:afterAutospacing="0" w:line="340" w:lineRule="exact"/>
        <w:ind w:firstLine="567"/>
        <w:jc w:val="both"/>
        <w:rPr>
          <w:spacing w:val="-2"/>
          <w:sz w:val="28"/>
          <w:szCs w:val="28"/>
        </w:rPr>
      </w:pPr>
      <w:r w:rsidRPr="00215CB7">
        <w:rPr>
          <w:spacing w:val="-2"/>
          <w:sz w:val="28"/>
          <w:szCs w:val="28"/>
        </w:rPr>
        <w:t>2. Đáp ứng các tiêu chuẩn bổ nhiệm theo quy định tại Điều 7 Quy chế này.</w:t>
      </w:r>
    </w:p>
    <w:p w14:paraId="62D37697" w14:textId="77777777" w:rsidR="00E95A26" w:rsidRPr="00215CB7" w:rsidRDefault="00E95A26" w:rsidP="00E95A26">
      <w:pPr>
        <w:pStyle w:val="NormalWeb"/>
        <w:shd w:val="clear" w:color="auto" w:fill="FFFFFF"/>
        <w:spacing w:before="120" w:beforeAutospacing="0" w:after="120" w:afterAutospacing="0" w:line="340" w:lineRule="exact"/>
        <w:ind w:firstLine="567"/>
        <w:jc w:val="both"/>
        <w:rPr>
          <w:spacing w:val="-2"/>
          <w:sz w:val="28"/>
          <w:szCs w:val="28"/>
        </w:rPr>
      </w:pPr>
      <w:r w:rsidRPr="00215CB7">
        <w:rPr>
          <w:spacing w:val="-2"/>
          <w:sz w:val="28"/>
          <w:szCs w:val="28"/>
        </w:rPr>
        <w:t>3. Cơ quan, tổ chức, đơn vị có nhu cầu về vị trí việc làm lãnh đạo, quản lý.</w:t>
      </w:r>
    </w:p>
    <w:p w14:paraId="65797AB6"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4. Đủ sức khoẻ để hoàn thành nhiệm vụ và chức trách được giao.</w:t>
      </w:r>
    </w:p>
    <w:p w14:paraId="00658A03"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lastRenderedPageBreak/>
        <w:t>5. Không thuộc các trường hợp bị cấm đảm nhiệm chức vụ theo quy định của pháp luật.</w:t>
      </w:r>
    </w:p>
    <w:p w14:paraId="526C4C29" w14:textId="77777777" w:rsidR="00E95A26" w:rsidRPr="00A711BC" w:rsidRDefault="00E95A26" w:rsidP="00E95A26">
      <w:pPr>
        <w:spacing w:after="120" w:line="340" w:lineRule="exact"/>
        <w:ind w:firstLine="567"/>
        <w:jc w:val="both"/>
        <w:rPr>
          <w:b/>
          <w:bCs/>
          <w:szCs w:val="28"/>
        </w:rPr>
      </w:pPr>
      <w:r w:rsidRPr="00A711BC">
        <w:rPr>
          <w:b/>
          <w:bCs/>
          <w:szCs w:val="28"/>
        </w:rPr>
        <w:t>Điều 12. Quy trình, thủ tục, hồ sơ bổ nhiệm lại, kéo dài thời gian giữ chức vụ quản lý cấp phòng đến tuổi nghỉ hưu</w:t>
      </w:r>
    </w:p>
    <w:p w14:paraId="1FB2AE25" w14:textId="77777777" w:rsidR="00E95A26" w:rsidRPr="00A711BC" w:rsidRDefault="00E95A26" w:rsidP="00E95A26">
      <w:pPr>
        <w:spacing w:after="120" w:line="340" w:lineRule="exact"/>
        <w:ind w:firstLine="567"/>
        <w:jc w:val="both"/>
        <w:rPr>
          <w:bCs/>
          <w:szCs w:val="28"/>
        </w:rPr>
      </w:pPr>
      <w:r w:rsidRPr="00A711BC">
        <w:rPr>
          <w:bCs/>
          <w:szCs w:val="28"/>
        </w:rPr>
        <w:t xml:space="preserve">1. Quy trình, thủ tục bổ nhiệm lại, kéo dài thời gian giữ chức vụ đến tuổi nghỉ hưu đối với công chức, viên chức quản lý cấp phòng thực hiện </w:t>
      </w:r>
      <w:r>
        <w:rPr>
          <w:bCs/>
          <w:szCs w:val="28"/>
        </w:rPr>
        <w:t xml:space="preserve">theo </w:t>
      </w:r>
      <w:r w:rsidRPr="00A711BC">
        <w:rPr>
          <w:bCs/>
          <w:szCs w:val="28"/>
        </w:rPr>
        <w:t>Phụ lục II ban hành kèm theo Quyết định này.</w:t>
      </w:r>
    </w:p>
    <w:p w14:paraId="24CF7CDD" w14:textId="77777777" w:rsidR="00E95A26" w:rsidRPr="00A711BC" w:rsidRDefault="00E95A26" w:rsidP="00E95A26">
      <w:pPr>
        <w:spacing w:after="120" w:line="340" w:lineRule="exact"/>
        <w:ind w:firstLine="567"/>
        <w:jc w:val="both"/>
        <w:rPr>
          <w:bCs/>
          <w:szCs w:val="28"/>
        </w:rPr>
      </w:pPr>
      <w:r w:rsidRPr="00A711BC">
        <w:rPr>
          <w:bCs/>
          <w:szCs w:val="28"/>
        </w:rPr>
        <w:t>2. Hồ sơ bổ nhiệm lại thực hiện theo quy định tại khoản 2 Điều 8 Quy chế này.</w:t>
      </w:r>
    </w:p>
    <w:p w14:paraId="46F5DF56" w14:textId="77777777" w:rsidR="00E95A26" w:rsidRPr="00215CB7" w:rsidRDefault="00E95A26" w:rsidP="00E95A26">
      <w:pPr>
        <w:spacing w:after="120" w:line="340" w:lineRule="exact"/>
        <w:ind w:firstLine="567"/>
        <w:jc w:val="both"/>
        <w:rPr>
          <w:bCs/>
          <w:szCs w:val="28"/>
        </w:rPr>
      </w:pPr>
      <w:r w:rsidRPr="00215CB7">
        <w:rPr>
          <w:bCs/>
          <w:szCs w:val="28"/>
        </w:rPr>
        <w:t>3. Hồ sơ kéo dài thời gian giữ chức vụ quản lý cấp phòng đến tuổi nghỉ hưu:</w:t>
      </w:r>
    </w:p>
    <w:p w14:paraId="6185B0CB" w14:textId="77777777" w:rsidR="00E95A26" w:rsidRPr="00A711BC" w:rsidRDefault="00E95A26" w:rsidP="00E95A26">
      <w:pPr>
        <w:spacing w:after="120" w:line="340" w:lineRule="exact"/>
        <w:ind w:firstLine="567"/>
        <w:jc w:val="both"/>
        <w:rPr>
          <w:bCs/>
          <w:szCs w:val="28"/>
        </w:rPr>
      </w:pPr>
      <w:r w:rsidRPr="00A711BC">
        <w:rPr>
          <w:bCs/>
          <w:szCs w:val="28"/>
        </w:rPr>
        <w:t>a) Tờ trình của người đứng đầu tổ chức, đơn vị hoặc bộ phận tham mưu về tổ chức cán bộ đề nghị kéo dài thời gian giữ chức vụ quản lý cấp phòng</w:t>
      </w:r>
      <w:r>
        <w:rPr>
          <w:bCs/>
          <w:szCs w:val="28"/>
        </w:rPr>
        <w:t xml:space="preserve"> đến tuổi nghỉ hưu.</w:t>
      </w:r>
    </w:p>
    <w:p w14:paraId="60DC51AE" w14:textId="77777777" w:rsidR="00E95A26" w:rsidRPr="00A711BC" w:rsidRDefault="00E95A26" w:rsidP="00E95A26">
      <w:pPr>
        <w:spacing w:after="120" w:line="340" w:lineRule="exact"/>
        <w:ind w:firstLine="567"/>
        <w:jc w:val="both"/>
        <w:rPr>
          <w:bCs/>
          <w:szCs w:val="28"/>
        </w:rPr>
      </w:pPr>
      <w:r w:rsidRPr="00A711BC">
        <w:rPr>
          <w:bCs/>
          <w:szCs w:val="28"/>
        </w:rPr>
        <w:t>b) Thông báo chủ trương và thông báo thống nhất kéo dài thời gian giữ chức vụ quản lý cấp phòng đến tuổi nghỉ hưu</w:t>
      </w:r>
      <w:r>
        <w:rPr>
          <w:bCs/>
          <w:szCs w:val="28"/>
        </w:rPr>
        <w:t>.</w:t>
      </w:r>
    </w:p>
    <w:p w14:paraId="7F367CAA" w14:textId="77777777" w:rsidR="00E95A26" w:rsidRPr="00A711BC" w:rsidRDefault="00E95A26" w:rsidP="00E95A26">
      <w:pPr>
        <w:spacing w:after="120" w:line="340" w:lineRule="exact"/>
        <w:ind w:firstLine="567"/>
        <w:jc w:val="both"/>
        <w:rPr>
          <w:bCs/>
          <w:szCs w:val="28"/>
        </w:rPr>
      </w:pPr>
      <w:r w:rsidRPr="00A711BC">
        <w:rPr>
          <w:bCs/>
          <w:szCs w:val="28"/>
        </w:rPr>
        <w:t xml:space="preserve">c) Biên bản kiểm phiếu, phiếu, </w:t>
      </w:r>
      <w:r>
        <w:rPr>
          <w:bCs/>
          <w:szCs w:val="28"/>
        </w:rPr>
        <w:t>biên bản thảo luận tại hội nghị.</w:t>
      </w:r>
    </w:p>
    <w:p w14:paraId="68597AA5" w14:textId="77777777" w:rsidR="00E95A26" w:rsidRPr="00A711BC" w:rsidRDefault="00E95A26" w:rsidP="00E95A26">
      <w:pPr>
        <w:spacing w:after="120" w:line="340" w:lineRule="exact"/>
        <w:ind w:firstLine="567"/>
        <w:jc w:val="both"/>
        <w:rPr>
          <w:bCs/>
          <w:szCs w:val="28"/>
        </w:rPr>
      </w:pPr>
      <w:r w:rsidRPr="00A711BC">
        <w:rPr>
          <w:bCs/>
          <w:szCs w:val="28"/>
        </w:rPr>
        <w:t>d) Sơ yếu lý lịch của cá nhân tự khai, được cơ quan quản lý xác nhận, có dán ảnh màu khổ 4x6, chụp tro</w:t>
      </w:r>
      <w:r>
        <w:rPr>
          <w:bCs/>
          <w:szCs w:val="28"/>
        </w:rPr>
        <w:t>ng thời gian không quá 06 tháng.</w:t>
      </w:r>
    </w:p>
    <w:p w14:paraId="4BC2F391" w14:textId="77777777" w:rsidR="00E95A26" w:rsidRPr="00A711BC" w:rsidRDefault="00E95A26" w:rsidP="00E95A26">
      <w:pPr>
        <w:spacing w:after="120" w:line="340" w:lineRule="exact"/>
        <w:ind w:firstLine="567"/>
        <w:jc w:val="both"/>
        <w:rPr>
          <w:bCs/>
          <w:szCs w:val="28"/>
        </w:rPr>
      </w:pPr>
      <w:r w:rsidRPr="00A711BC">
        <w:rPr>
          <w:bCs/>
          <w:szCs w:val="28"/>
        </w:rPr>
        <w:t>đ) Bản tự nhận xét, đánh giá việc thực hiện chức trách, nhiệm vụ trong thời hạn giữ chức vụ</w:t>
      </w:r>
      <w:r>
        <w:rPr>
          <w:bCs/>
          <w:szCs w:val="28"/>
        </w:rPr>
        <w:t>.</w:t>
      </w:r>
    </w:p>
    <w:p w14:paraId="1106E389" w14:textId="77777777" w:rsidR="00E95A26" w:rsidRPr="00A711BC" w:rsidRDefault="00E95A26" w:rsidP="00E95A26">
      <w:pPr>
        <w:spacing w:after="120" w:line="340" w:lineRule="exact"/>
        <w:ind w:firstLine="567"/>
        <w:jc w:val="both"/>
        <w:rPr>
          <w:bCs/>
          <w:szCs w:val="28"/>
        </w:rPr>
      </w:pPr>
      <w:r w:rsidRPr="00A711BC">
        <w:rPr>
          <w:bCs/>
          <w:szCs w:val="28"/>
        </w:rPr>
        <w:t>e) Nhận xét của chi ủy nơi cư trú đối với bản thân và gia đình. Trường hợp nơi cư trú của bản thân khác với nơi cư trú của gia đình thì phải lấy nhận xét của chi ủy nơi bản thân cư trú và nơi gia đình c</w:t>
      </w:r>
      <w:r>
        <w:rPr>
          <w:bCs/>
          <w:szCs w:val="28"/>
        </w:rPr>
        <w:t>ư trú.</w:t>
      </w:r>
    </w:p>
    <w:p w14:paraId="5053BAC9" w14:textId="77777777" w:rsidR="00E95A26" w:rsidRPr="00A711BC" w:rsidRDefault="00E95A26" w:rsidP="00E95A26">
      <w:pPr>
        <w:spacing w:after="120" w:line="340" w:lineRule="exact"/>
        <w:ind w:firstLine="567"/>
        <w:jc w:val="both"/>
        <w:rPr>
          <w:bCs/>
          <w:szCs w:val="28"/>
        </w:rPr>
      </w:pPr>
      <w:r w:rsidRPr="00A711BC">
        <w:rPr>
          <w:bCs/>
          <w:szCs w:val="28"/>
        </w:rPr>
        <w:t>g) Kết luận của cấp ủy có thẩ</w:t>
      </w:r>
      <w:r>
        <w:rPr>
          <w:bCs/>
          <w:szCs w:val="28"/>
        </w:rPr>
        <w:t>m quyền về tiêu chuẩn chính trị.</w:t>
      </w:r>
    </w:p>
    <w:p w14:paraId="37319DD1" w14:textId="77777777" w:rsidR="00E95A26" w:rsidRPr="00A711BC" w:rsidRDefault="00E95A26" w:rsidP="00E95A26">
      <w:pPr>
        <w:pStyle w:val="NormalWeb"/>
        <w:shd w:val="clear" w:color="auto" w:fill="FFFFFF"/>
        <w:spacing w:before="120" w:beforeAutospacing="0" w:after="120" w:afterAutospacing="0" w:line="340" w:lineRule="exact"/>
        <w:ind w:firstLine="567"/>
        <w:jc w:val="both"/>
        <w:rPr>
          <w:sz w:val="28"/>
          <w:szCs w:val="28"/>
        </w:rPr>
      </w:pPr>
      <w:r w:rsidRPr="00A711BC">
        <w:rPr>
          <w:bCs/>
          <w:sz w:val="28"/>
          <w:szCs w:val="28"/>
        </w:rPr>
        <w:t xml:space="preserve">h) </w:t>
      </w:r>
      <w:r w:rsidRPr="00A711BC">
        <w:rPr>
          <w:sz w:val="28"/>
          <w:szCs w:val="28"/>
        </w:rPr>
        <w:t xml:space="preserve">Bản kê khai tài </w:t>
      </w:r>
      <w:r>
        <w:rPr>
          <w:sz w:val="28"/>
          <w:szCs w:val="28"/>
        </w:rPr>
        <w:t>sản, thu nhập theo mẫu quy định.</w:t>
      </w:r>
    </w:p>
    <w:p w14:paraId="05802AE1" w14:textId="77777777" w:rsidR="00E95A26" w:rsidRPr="00A711BC" w:rsidRDefault="00E95A26" w:rsidP="00E95A26">
      <w:pPr>
        <w:spacing w:after="120" w:line="340" w:lineRule="exact"/>
        <w:ind w:firstLine="567"/>
        <w:jc w:val="both"/>
        <w:rPr>
          <w:szCs w:val="28"/>
        </w:rPr>
      </w:pPr>
      <w:r w:rsidRPr="00A711BC">
        <w:rPr>
          <w:szCs w:val="28"/>
        </w:rPr>
        <w:t>i) Giấy chứng nhận sức khỏe của cơ sở y tế có thẩm qu</w:t>
      </w:r>
      <w:r>
        <w:rPr>
          <w:szCs w:val="28"/>
        </w:rPr>
        <w:t>yền cấp trong thời hạn 06 tháng.</w:t>
      </w:r>
    </w:p>
    <w:p w14:paraId="20F9A5F3" w14:textId="77777777" w:rsidR="00E95A26" w:rsidRPr="00A711BC" w:rsidRDefault="00E95A26" w:rsidP="00E95A26">
      <w:pPr>
        <w:spacing w:after="120" w:line="340" w:lineRule="exact"/>
        <w:ind w:firstLine="567"/>
        <w:jc w:val="both"/>
        <w:rPr>
          <w:bCs/>
          <w:szCs w:val="28"/>
        </w:rPr>
      </w:pPr>
      <w:r w:rsidRPr="00A711BC">
        <w:rPr>
          <w:szCs w:val="28"/>
        </w:rPr>
        <w:t xml:space="preserve">k) Tờ trình trình </w:t>
      </w:r>
      <w:r w:rsidRPr="00A711BC">
        <w:rPr>
          <w:bCs/>
          <w:szCs w:val="28"/>
        </w:rPr>
        <w:t>Thủ trưởng cơ quan có thẩm quyền bổ nhiệm</w:t>
      </w:r>
      <w:r w:rsidRPr="00A711BC">
        <w:rPr>
          <w:szCs w:val="28"/>
        </w:rPr>
        <w:t xml:space="preserve"> quyết định </w:t>
      </w:r>
      <w:r w:rsidRPr="00A711BC">
        <w:rPr>
          <w:bCs/>
          <w:szCs w:val="28"/>
        </w:rPr>
        <w:t>kéo dài thời gian giữ chức vụ quản lý cấp phòng đến tuổi nghỉ hưu; Quyết định kéo dài thời gian giữ chức vụ quản lý cấp phòng đến tuổi nghỉ hưu.</w:t>
      </w:r>
    </w:p>
    <w:p w14:paraId="24601533" w14:textId="77777777" w:rsidR="00E95A26" w:rsidRPr="00A711BC" w:rsidRDefault="00E95A26" w:rsidP="00C90246">
      <w:pPr>
        <w:spacing w:before="360" w:line="264" w:lineRule="auto"/>
        <w:jc w:val="center"/>
        <w:rPr>
          <w:b/>
          <w:bCs/>
          <w:szCs w:val="28"/>
        </w:rPr>
      </w:pPr>
      <w:r w:rsidRPr="00A711BC">
        <w:rPr>
          <w:b/>
          <w:bCs/>
          <w:szCs w:val="28"/>
        </w:rPr>
        <w:t>Chương IV</w:t>
      </w:r>
    </w:p>
    <w:p w14:paraId="151A08AB" w14:textId="77777777" w:rsidR="00E95A26" w:rsidRPr="00A711BC" w:rsidRDefault="00E95A26" w:rsidP="00C90246">
      <w:pPr>
        <w:spacing w:before="40" w:after="240" w:line="264" w:lineRule="auto"/>
        <w:jc w:val="center"/>
        <w:rPr>
          <w:b/>
          <w:bCs/>
          <w:szCs w:val="28"/>
        </w:rPr>
      </w:pPr>
      <w:r w:rsidRPr="00A711BC">
        <w:rPr>
          <w:b/>
          <w:bCs/>
          <w:szCs w:val="28"/>
        </w:rPr>
        <w:t>TỪ CHỨC, MIỄN NHIỆM</w:t>
      </w:r>
    </w:p>
    <w:p w14:paraId="22CB3202" w14:textId="77777777" w:rsidR="00E95A26" w:rsidRPr="00A711BC" w:rsidRDefault="00E95A26" w:rsidP="00C63DAF">
      <w:pPr>
        <w:spacing w:after="120" w:line="340" w:lineRule="exact"/>
        <w:ind w:firstLine="567"/>
        <w:jc w:val="both"/>
        <w:rPr>
          <w:b/>
          <w:bCs/>
          <w:szCs w:val="28"/>
        </w:rPr>
      </w:pPr>
      <w:r w:rsidRPr="00A711BC">
        <w:rPr>
          <w:b/>
          <w:bCs/>
          <w:szCs w:val="28"/>
        </w:rPr>
        <w:t>Điều 13. Từ chức</w:t>
      </w:r>
    </w:p>
    <w:p w14:paraId="684A3ECE" w14:textId="77777777" w:rsidR="00E95A26" w:rsidRPr="00A711BC" w:rsidRDefault="00E95A26" w:rsidP="00C63DAF">
      <w:pPr>
        <w:spacing w:after="120" w:line="340" w:lineRule="exact"/>
        <w:ind w:firstLine="567"/>
        <w:jc w:val="both"/>
        <w:rPr>
          <w:bCs/>
          <w:szCs w:val="28"/>
        </w:rPr>
      </w:pPr>
      <w:r w:rsidRPr="00A711BC">
        <w:rPr>
          <w:bCs/>
          <w:szCs w:val="28"/>
        </w:rPr>
        <w:t xml:space="preserve">1. Việc từ chức đối với công chức, thôi giữ chức vụ quản lý đối với viên chức (gọi chung là từ chức) được thực hiện trong các trường hợp sau:  </w:t>
      </w:r>
    </w:p>
    <w:p w14:paraId="03585B00"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lastRenderedPageBreak/>
        <w:t>a) Tự nguyện, chủ động từ chức để chuyển giao vị trí lãnh đạo, quản lý</w:t>
      </w:r>
      <w:r>
        <w:rPr>
          <w:sz w:val="28"/>
          <w:szCs w:val="28"/>
        </w:rPr>
        <w:t>.</w:t>
      </w:r>
    </w:p>
    <w:p w14:paraId="6FA7D3A2"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b) Do tự nhận thấy không đủ tiêu chuẩn, điều kiện, sức khỏe, hạn chế về năng lực hoặc không đủ uy tín để hoàn thành chức trách, nhiệm vụ được giao hoặ</w:t>
      </w:r>
      <w:r>
        <w:rPr>
          <w:sz w:val="28"/>
          <w:szCs w:val="28"/>
        </w:rPr>
        <w:t>c vị trí công tác không phù hợp.</w:t>
      </w:r>
    </w:p>
    <w:p w14:paraId="146ED661"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c) Vì các lý do chính đáng khác của cá nhân.</w:t>
      </w:r>
    </w:p>
    <w:p w14:paraId="7B2309B2"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2. Quy trình xem xét từ chức</w:t>
      </w:r>
    </w:p>
    <w:p w14:paraId="0A37F64A"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a) Đối với sở, ban, ngành tỉnh</w:t>
      </w:r>
    </w:p>
    <w:p w14:paraId="1FF03BD8"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Cá nhân có đơn xin từ chức phải nêu rõ lý do, nguyện vọng gửi </w:t>
      </w:r>
      <w:r w:rsidRPr="00A711BC">
        <w:rPr>
          <w:bCs/>
          <w:sz w:val="28"/>
          <w:szCs w:val="28"/>
        </w:rPr>
        <w:t>Thủ trưởng cơ quan có thẩm quyền bổ nhiệm</w:t>
      </w:r>
      <w:r w:rsidRPr="00A711BC">
        <w:rPr>
          <w:sz w:val="28"/>
          <w:szCs w:val="28"/>
        </w:rPr>
        <w:t xml:space="preserve"> (thông qua bộ phận tham mưu về tổ chức cán bộ). Người đứng đầu bộ phận tham mưu về tổ chức cán bộ gặp, trao đổi với cá nhân có đơn xin từ chức, trường hợp cá nhân rút đơn thì dừng việc xem xét. Kết quả trao đổi được ghi thành biên bản và báo cáo lãnh đạo cơ quan.</w:t>
      </w:r>
    </w:p>
    <w:p w14:paraId="5E348178"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 xml:space="preserve">Chậm nhất sau 15 ngày kể từ ngày người đứng đầu bộ phận tham mưu về tổ chức cán bộ </w:t>
      </w:r>
      <w:r w:rsidRPr="00A711BC">
        <w:rPr>
          <w:sz w:val="28"/>
          <w:szCs w:val="28"/>
        </w:rPr>
        <w:t xml:space="preserve">lập văn bản đề xuất việc từ chức, tập thể lãnh đạo cơ quan thảo luận, biểu quyết bằng phiếu kín. </w:t>
      </w:r>
      <w:r w:rsidRPr="00A711BC">
        <w:rPr>
          <w:sz w:val="28"/>
          <w:szCs w:val="28"/>
          <w:shd w:val="clear" w:color="auto" w:fill="FFFFFF"/>
        </w:rPr>
        <w:t>Việc quyết định để cá nhân từ chức phải được trên 50% tổng số thành viên tập thể lãnh đạo cơ quan đồng ý; trường hợp đạt tỷ lệ 50% thì</w:t>
      </w:r>
      <w:r w:rsidRPr="00A711BC">
        <w:rPr>
          <w:sz w:val="28"/>
          <w:szCs w:val="28"/>
        </w:rPr>
        <w:t xml:space="preserve"> Thủ trưởng cơ quan </w:t>
      </w:r>
      <w:r w:rsidRPr="00A711BC">
        <w:rPr>
          <w:bCs/>
          <w:sz w:val="28"/>
          <w:szCs w:val="28"/>
        </w:rPr>
        <w:t>có thẩm quyền bổ nhiệm</w:t>
      </w:r>
      <w:r w:rsidRPr="00A711BC">
        <w:rPr>
          <w:sz w:val="28"/>
          <w:szCs w:val="28"/>
        </w:rPr>
        <w:t xml:space="preserve"> quyết định</w:t>
      </w:r>
      <w:r w:rsidRPr="00A711BC">
        <w:rPr>
          <w:sz w:val="28"/>
          <w:szCs w:val="28"/>
          <w:shd w:val="clear" w:color="auto" w:fill="FFFFFF"/>
        </w:rPr>
        <w:t xml:space="preserve">. </w:t>
      </w:r>
      <w:r w:rsidRPr="00A711BC">
        <w:rPr>
          <w:sz w:val="28"/>
          <w:szCs w:val="28"/>
        </w:rPr>
        <w:t xml:space="preserve">Kết quả thảo luận, kết quả lấy phiếu biểu quyết </w:t>
      </w:r>
      <w:r w:rsidRPr="00A711BC">
        <w:rPr>
          <w:sz w:val="28"/>
          <w:szCs w:val="28"/>
          <w:shd w:val="clear" w:color="auto" w:fill="FFFFFF"/>
        </w:rPr>
        <w:t>được ghi thành biên bản.</w:t>
      </w:r>
    </w:p>
    <w:p w14:paraId="1F57B4AF"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rPr>
        <w:t>Người đứng đầu bộ phận tham mưu về tổ chức cán bộ</w:t>
      </w:r>
      <w:r w:rsidRPr="00A711BC">
        <w:rPr>
          <w:sz w:val="28"/>
          <w:szCs w:val="28"/>
          <w:shd w:val="clear" w:color="auto" w:fill="FFFFFF"/>
        </w:rPr>
        <w:t xml:space="preserve"> lập Tờ trình trình </w:t>
      </w:r>
      <w:r w:rsidRPr="00A711BC">
        <w:rPr>
          <w:sz w:val="28"/>
          <w:szCs w:val="28"/>
        </w:rPr>
        <w:t>Thủ trưởng cơ quan có thẩm quyền bổ nhiệm xem xét quyết định</w:t>
      </w:r>
      <w:r w:rsidRPr="00A711BC">
        <w:rPr>
          <w:sz w:val="28"/>
          <w:szCs w:val="28"/>
          <w:shd w:val="clear" w:color="auto" w:fill="FFFFFF"/>
        </w:rPr>
        <w:t>.</w:t>
      </w:r>
    </w:p>
    <w:p w14:paraId="02BB5A1F"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 xml:space="preserve">b) Đối với huyện, thành phố </w:t>
      </w:r>
    </w:p>
    <w:p w14:paraId="687D01BE"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Cá nhân có đơn xin từ chức phải nêu rõ lý do, nguyện vọng gửi </w:t>
      </w:r>
      <w:r w:rsidRPr="00A711BC">
        <w:rPr>
          <w:bCs/>
          <w:sz w:val="28"/>
          <w:szCs w:val="28"/>
        </w:rPr>
        <w:t>Chủ tịch Ủy ban nhân dân huyện, thành phố</w:t>
      </w:r>
      <w:r w:rsidRPr="00A711BC">
        <w:rPr>
          <w:sz w:val="28"/>
          <w:szCs w:val="28"/>
        </w:rPr>
        <w:t xml:space="preserve"> (thông qua Phòng Nội vụ). </w:t>
      </w:r>
      <w:r>
        <w:rPr>
          <w:sz w:val="28"/>
          <w:szCs w:val="28"/>
        </w:rPr>
        <w:t>Trưởng P</w:t>
      </w:r>
      <w:r w:rsidRPr="00A711BC">
        <w:rPr>
          <w:sz w:val="28"/>
          <w:szCs w:val="28"/>
        </w:rPr>
        <w:t>hòng Nội vụ gặp, trao đổi với cá nhân có đơn xin từ chức, trường hợp cá nhân rút đơn thì dừng việc xem xét. Kết quả trao đổi được ghi thành biên bản và báo cáo lãnh đạo Ủy ban nhân dân huyện, thành phố.</w:t>
      </w:r>
    </w:p>
    <w:p w14:paraId="1EB8D5DB"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 xml:space="preserve">Chậm nhất sau 15 ngày kể từ ngày </w:t>
      </w:r>
      <w:r>
        <w:rPr>
          <w:sz w:val="28"/>
          <w:szCs w:val="28"/>
        </w:rPr>
        <w:t>Trưởng P</w:t>
      </w:r>
      <w:r w:rsidRPr="00A711BC">
        <w:rPr>
          <w:sz w:val="28"/>
          <w:szCs w:val="28"/>
        </w:rPr>
        <w:t>hòng Nội vụ</w:t>
      </w:r>
      <w:r w:rsidRPr="00A711BC">
        <w:rPr>
          <w:sz w:val="28"/>
          <w:szCs w:val="28"/>
          <w:shd w:val="clear" w:color="auto" w:fill="FFFFFF"/>
        </w:rPr>
        <w:t xml:space="preserve"> </w:t>
      </w:r>
      <w:r w:rsidRPr="00A711BC">
        <w:rPr>
          <w:sz w:val="28"/>
          <w:szCs w:val="28"/>
        </w:rPr>
        <w:t xml:space="preserve">lập văn bản đề xuất việc từ chức, tập thể lãnh đạo Ủy ban nhân dân huyện, thành phố thảo luận, biểu quyết bằng phiếu kín. </w:t>
      </w:r>
      <w:r w:rsidRPr="00A711BC">
        <w:rPr>
          <w:sz w:val="28"/>
          <w:szCs w:val="28"/>
          <w:shd w:val="clear" w:color="auto" w:fill="FFFFFF"/>
        </w:rPr>
        <w:t xml:space="preserve">Việc quyết định để cá nhân từ chức phải được trên 50% tổng số thành viên tập thể lãnh đạo </w:t>
      </w:r>
      <w:r w:rsidRPr="00A711BC">
        <w:rPr>
          <w:sz w:val="28"/>
          <w:szCs w:val="28"/>
        </w:rPr>
        <w:t>Ủy ban nhân dân huyện, thành phố</w:t>
      </w:r>
      <w:r w:rsidRPr="00A711BC">
        <w:rPr>
          <w:sz w:val="28"/>
          <w:szCs w:val="28"/>
          <w:shd w:val="clear" w:color="auto" w:fill="FFFFFF"/>
        </w:rPr>
        <w:t xml:space="preserve"> đồng ý; trường hợp đạt tỷ lệ 50% thì</w:t>
      </w:r>
      <w:r w:rsidRPr="00A711BC">
        <w:rPr>
          <w:sz w:val="28"/>
          <w:szCs w:val="28"/>
        </w:rPr>
        <w:t xml:space="preserve"> </w:t>
      </w:r>
      <w:r w:rsidRPr="00A711BC">
        <w:rPr>
          <w:bCs/>
          <w:sz w:val="28"/>
          <w:szCs w:val="28"/>
        </w:rPr>
        <w:t xml:space="preserve">Chủ tịch Ủy ban nhân dân </w:t>
      </w:r>
      <w:r w:rsidRPr="00A711BC">
        <w:rPr>
          <w:sz w:val="28"/>
          <w:szCs w:val="28"/>
        </w:rPr>
        <w:t>huyện, thành phố quyết định</w:t>
      </w:r>
      <w:r w:rsidRPr="00A711BC">
        <w:rPr>
          <w:sz w:val="28"/>
          <w:szCs w:val="28"/>
          <w:shd w:val="clear" w:color="auto" w:fill="FFFFFF"/>
        </w:rPr>
        <w:t xml:space="preserve">. </w:t>
      </w:r>
      <w:r w:rsidRPr="00A711BC">
        <w:rPr>
          <w:sz w:val="28"/>
          <w:szCs w:val="28"/>
        </w:rPr>
        <w:t xml:space="preserve">Kết quả thảo luận, kết quả lấy phiếu biểu quyết </w:t>
      </w:r>
      <w:r w:rsidRPr="00A711BC">
        <w:rPr>
          <w:sz w:val="28"/>
          <w:szCs w:val="28"/>
          <w:shd w:val="clear" w:color="auto" w:fill="FFFFFF"/>
        </w:rPr>
        <w:t>được ghi thành biên bản.</w:t>
      </w:r>
    </w:p>
    <w:p w14:paraId="33F0F865"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Pr>
          <w:sz w:val="28"/>
          <w:szCs w:val="28"/>
        </w:rPr>
        <w:t>Trưởng P</w:t>
      </w:r>
      <w:r w:rsidRPr="00A711BC">
        <w:rPr>
          <w:sz w:val="28"/>
          <w:szCs w:val="28"/>
        </w:rPr>
        <w:t>hòng Nội vụ</w:t>
      </w:r>
      <w:r w:rsidRPr="00A711BC">
        <w:rPr>
          <w:sz w:val="28"/>
          <w:szCs w:val="28"/>
          <w:shd w:val="clear" w:color="auto" w:fill="FFFFFF"/>
        </w:rPr>
        <w:t xml:space="preserve"> lập Tờ trình trình </w:t>
      </w:r>
      <w:r w:rsidRPr="00A711BC">
        <w:rPr>
          <w:bCs/>
          <w:sz w:val="28"/>
          <w:szCs w:val="28"/>
        </w:rPr>
        <w:t xml:space="preserve">Chủ tịch Ủy ban nhân dân </w:t>
      </w:r>
      <w:r w:rsidRPr="00A711BC">
        <w:rPr>
          <w:sz w:val="28"/>
          <w:szCs w:val="28"/>
        </w:rPr>
        <w:t>huyện, thành phố xem xét quyết định</w:t>
      </w:r>
      <w:r w:rsidRPr="00A711BC">
        <w:rPr>
          <w:sz w:val="28"/>
          <w:szCs w:val="28"/>
          <w:shd w:val="clear" w:color="auto" w:fill="FFFFFF"/>
        </w:rPr>
        <w:t>.</w:t>
      </w:r>
    </w:p>
    <w:p w14:paraId="3E75F942"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 xml:space="preserve">3. </w:t>
      </w:r>
      <w:r w:rsidRPr="00A711BC">
        <w:rPr>
          <w:bCs/>
          <w:sz w:val="28"/>
          <w:szCs w:val="28"/>
        </w:rPr>
        <w:t>Công chức, viên chức quản lý cấp phòng</w:t>
      </w:r>
      <w:r w:rsidRPr="00A711BC">
        <w:rPr>
          <w:sz w:val="28"/>
          <w:szCs w:val="28"/>
          <w:shd w:val="clear" w:color="auto" w:fill="FFFFFF"/>
        </w:rPr>
        <w:t xml:space="preserve"> xin từ chức nhưng chưa được cấp có thẩm quyền đồng ý thì vẫn phải tiếp tục thực hiện chức trách, nhiệm vụ, quyền hạn được giao.</w:t>
      </w:r>
    </w:p>
    <w:p w14:paraId="4EE82627"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lastRenderedPageBreak/>
        <w:t>4. Hồ sơ từ chức</w:t>
      </w:r>
    </w:p>
    <w:p w14:paraId="3B0C8374"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Pr>
          <w:sz w:val="28"/>
          <w:szCs w:val="28"/>
          <w:shd w:val="clear" w:color="auto" w:fill="FFFFFF"/>
        </w:rPr>
        <w:t>a) Đơn của cá nhân.</w:t>
      </w:r>
    </w:p>
    <w:p w14:paraId="6A1BD872"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b) Tờ trình của</w:t>
      </w:r>
      <w:r w:rsidRPr="00A711BC">
        <w:rPr>
          <w:sz w:val="28"/>
          <w:szCs w:val="28"/>
        </w:rPr>
        <w:t xml:space="preserve"> người đứng đầu bộ phận tham mưu về tổ chức cán</w:t>
      </w:r>
      <w:r>
        <w:rPr>
          <w:sz w:val="28"/>
          <w:szCs w:val="28"/>
        </w:rPr>
        <w:t xml:space="preserve"> bộ (đối với cấp tỉnh), Trưởng P</w:t>
      </w:r>
      <w:r w:rsidRPr="00A711BC">
        <w:rPr>
          <w:sz w:val="28"/>
          <w:szCs w:val="28"/>
        </w:rPr>
        <w:t>hòng Nội vụ (đối với cấp huyện)</w:t>
      </w:r>
      <w:r>
        <w:rPr>
          <w:sz w:val="28"/>
          <w:szCs w:val="28"/>
          <w:shd w:val="clear" w:color="auto" w:fill="FFFFFF"/>
        </w:rPr>
        <w:t>.</w:t>
      </w:r>
    </w:p>
    <w:p w14:paraId="494B8F6A"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c) Biên bản trao đổi với cá nhân, biên bản kiểm phiếu, phiếu, biên bản thảo luận</w:t>
      </w:r>
      <w:r>
        <w:rPr>
          <w:sz w:val="28"/>
          <w:szCs w:val="28"/>
          <w:shd w:val="clear" w:color="auto" w:fill="FFFFFF"/>
        </w:rPr>
        <w:t>.</w:t>
      </w:r>
    </w:p>
    <w:p w14:paraId="72C9B4F7" w14:textId="77777777" w:rsidR="00E95A26" w:rsidRPr="00963A31"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963A31">
        <w:rPr>
          <w:sz w:val="28"/>
          <w:szCs w:val="28"/>
          <w:shd w:val="clear" w:color="auto" w:fill="FFFFFF"/>
        </w:rPr>
        <w:t>d) Các văn bản, kết luận t</w:t>
      </w:r>
      <w:r>
        <w:rPr>
          <w:sz w:val="28"/>
          <w:szCs w:val="28"/>
          <w:shd w:val="clear" w:color="auto" w:fill="FFFFFF"/>
        </w:rPr>
        <w:t>hanh tra, kiểm tra có liên quan.</w:t>
      </w:r>
    </w:p>
    <w:p w14:paraId="3F30514E"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đ) Tờ trình trình Thủ trưởng cơ quan có thẩm quyền bổ nhiệm</w:t>
      </w:r>
      <w:r>
        <w:rPr>
          <w:sz w:val="28"/>
          <w:szCs w:val="28"/>
          <w:shd w:val="clear" w:color="auto" w:fill="FFFFFF"/>
        </w:rPr>
        <w:t>.</w:t>
      </w:r>
    </w:p>
    <w:p w14:paraId="3BABF4A1"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e) Quyết định của Thủ trưởng cơ quan có thẩm quyền bổ nhiệm.</w:t>
      </w:r>
    </w:p>
    <w:p w14:paraId="4ED48F6A"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b/>
          <w:sz w:val="28"/>
          <w:szCs w:val="28"/>
        </w:rPr>
      </w:pPr>
      <w:r w:rsidRPr="00A711BC">
        <w:rPr>
          <w:b/>
          <w:sz w:val="28"/>
          <w:szCs w:val="28"/>
        </w:rPr>
        <w:t>Điều 14. Miễn nhiệm</w:t>
      </w:r>
    </w:p>
    <w:p w14:paraId="4B8EC7EC"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1. Việc xem xét miễn nhiệm đối với công chức, viên chức quản lý cấp phòng được thực hiện trong các trường hợp sau:</w:t>
      </w:r>
    </w:p>
    <w:p w14:paraId="3F989096"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a) Có hai năm liên tiếp được xếp loại chất lượng </w:t>
      </w:r>
      <w:r>
        <w:rPr>
          <w:sz w:val="28"/>
          <w:szCs w:val="28"/>
        </w:rPr>
        <w:t>ở mức không hoàn thành nhiệm vụ.</w:t>
      </w:r>
    </w:p>
    <w:p w14:paraId="5AEF9AE4"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b) Bị xử lý kỷ luật chưa đến mức cách chức nhưng do yêu cầu nhiệ</w:t>
      </w:r>
      <w:r>
        <w:rPr>
          <w:sz w:val="28"/>
          <w:szCs w:val="28"/>
        </w:rPr>
        <w:t>m vụ công tác cần phải thay thế.</w:t>
      </w:r>
    </w:p>
    <w:p w14:paraId="3515F2D9"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c) Bị xử lý kỷ luật khiển trách hoặc cảnh cáo hai lần trong cùng một thời hạn bổ </w:t>
      </w:r>
      <w:r>
        <w:rPr>
          <w:sz w:val="28"/>
          <w:szCs w:val="28"/>
        </w:rPr>
        <w:t>nhiệm.</w:t>
      </w:r>
    </w:p>
    <w:p w14:paraId="26123664"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 xml:space="preserve">d) Bị cơ quan có thẩm quyền kết luận vi phạm quy định của </w:t>
      </w:r>
      <w:r>
        <w:rPr>
          <w:sz w:val="28"/>
          <w:szCs w:val="28"/>
        </w:rPr>
        <w:t>Đảng về bảo vệ chính trị nội bộ.</w:t>
      </w:r>
    </w:p>
    <w:p w14:paraId="23BD5FB7"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đ) Các lý do miễn nhiệm khác theo quy định của Đảng và pháp luật.</w:t>
      </w:r>
    </w:p>
    <w:p w14:paraId="330DAA9A"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2. Quy trình xem xét miễn nhiệm</w:t>
      </w:r>
    </w:p>
    <w:p w14:paraId="2E56957C"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sidRPr="00A711BC">
        <w:rPr>
          <w:sz w:val="28"/>
          <w:szCs w:val="28"/>
        </w:rPr>
        <w:t>a) Đối với sở, ban, ngành tỉnh</w:t>
      </w:r>
    </w:p>
    <w:p w14:paraId="4AB19116"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rPr>
        <w:t xml:space="preserve">Khi có đủ căn cứ miễn nhiệm theo quy định tại khoản 1 Điều này, người đứng đầu tổ chức, đơn vị hoặc người đứng đầu bộ phận tham mưu về tổ chức cán bộ lập Tờ trình trình Thủ trưởng </w:t>
      </w:r>
      <w:r w:rsidRPr="00A711BC">
        <w:rPr>
          <w:sz w:val="28"/>
          <w:szCs w:val="28"/>
          <w:shd w:val="clear" w:color="auto" w:fill="FFFFFF"/>
        </w:rPr>
        <w:t xml:space="preserve">cơ quan có thẩm quyền bổ nhiệm xem xét theo quy định. </w:t>
      </w:r>
    </w:p>
    <w:p w14:paraId="1917C712"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Chậm nhất sau 30 ngày kể từ ngày người đứng đầu bộ phận tham mưu về tổ chức cán bộ</w:t>
      </w:r>
      <w:r w:rsidRPr="00A711BC">
        <w:rPr>
          <w:sz w:val="28"/>
          <w:szCs w:val="28"/>
        </w:rPr>
        <w:t xml:space="preserve"> lập văn bản đề xuất việc miễn nhiệm, tập thể lãnh đạo cơ quan thảo luận, biểu quyết bằng phiếu kín. </w:t>
      </w:r>
      <w:r w:rsidRPr="00A711BC">
        <w:rPr>
          <w:sz w:val="28"/>
          <w:szCs w:val="28"/>
          <w:shd w:val="clear" w:color="auto" w:fill="FFFFFF"/>
        </w:rPr>
        <w:t>Việc quyết định miễn nhiệm phải được trên 50% tổng số thành viên tập thể lãnh đạo đồng ý; trường hợp đạt tỷ lệ 50% thì</w:t>
      </w:r>
      <w:r w:rsidRPr="00A711BC">
        <w:rPr>
          <w:sz w:val="28"/>
          <w:szCs w:val="28"/>
        </w:rPr>
        <w:t xml:space="preserve"> Thủ trưởng cơ quan </w:t>
      </w:r>
      <w:r w:rsidRPr="00A711BC">
        <w:rPr>
          <w:bCs/>
          <w:sz w:val="28"/>
          <w:szCs w:val="28"/>
        </w:rPr>
        <w:t>có thẩm quyền bổ nhiệm</w:t>
      </w:r>
      <w:r w:rsidRPr="00A711BC">
        <w:rPr>
          <w:sz w:val="28"/>
          <w:szCs w:val="28"/>
        </w:rPr>
        <w:t xml:space="preserve"> quyết định</w:t>
      </w:r>
      <w:r w:rsidRPr="00A711BC">
        <w:rPr>
          <w:sz w:val="28"/>
          <w:szCs w:val="28"/>
          <w:shd w:val="clear" w:color="auto" w:fill="FFFFFF"/>
        </w:rPr>
        <w:t xml:space="preserve">. </w:t>
      </w:r>
      <w:r w:rsidRPr="00A711BC">
        <w:rPr>
          <w:sz w:val="28"/>
          <w:szCs w:val="28"/>
        </w:rPr>
        <w:t xml:space="preserve">Kết quả thảo luận, kết quả lấy phiếu biểu quyết </w:t>
      </w:r>
      <w:r w:rsidRPr="00A711BC">
        <w:rPr>
          <w:sz w:val="28"/>
          <w:szCs w:val="28"/>
          <w:shd w:val="clear" w:color="auto" w:fill="FFFFFF"/>
        </w:rPr>
        <w:t>được ghi thành biên bản.</w:t>
      </w:r>
    </w:p>
    <w:p w14:paraId="403CBB5B"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rPr>
        <w:t>Người đứng đầu bộ phận tham mưu về tổ chức cán bộ</w:t>
      </w:r>
      <w:r w:rsidRPr="00A711BC">
        <w:rPr>
          <w:sz w:val="28"/>
          <w:szCs w:val="28"/>
          <w:shd w:val="clear" w:color="auto" w:fill="FFFFFF"/>
        </w:rPr>
        <w:t xml:space="preserve"> lập Tờ trình trình </w:t>
      </w:r>
      <w:r w:rsidRPr="00A711BC">
        <w:rPr>
          <w:sz w:val="28"/>
          <w:szCs w:val="28"/>
        </w:rPr>
        <w:t>Thủ trưởng cơ quan có thẩm quyền bổ nhiệm xem xét, quyết định</w:t>
      </w:r>
      <w:r w:rsidRPr="00A711BC">
        <w:rPr>
          <w:sz w:val="28"/>
          <w:szCs w:val="28"/>
          <w:shd w:val="clear" w:color="auto" w:fill="FFFFFF"/>
        </w:rPr>
        <w:t>.</w:t>
      </w:r>
    </w:p>
    <w:p w14:paraId="74EC6646"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b) Đối với huyện, thành phố</w:t>
      </w:r>
    </w:p>
    <w:p w14:paraId="2C1C91ED"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rPr>
        <w:lastRenderedPageBreak/>
        <w:t xml:space="preserve">Khi có đủ căn cứ miễn nhiệm theo quy định tại khoản 1 Điều này, người đứng đầu tổ chức, đơn vị hoặc </w:t>
      </w:r>
      <w:r>
        <w:rPr>
          <w:sz w:val="28"/>
          <w:szCs w:val="28"/>
        </w:rPr>
        <w:t>Trưởng P</w:t>
      </w:r>
      <w:r w:rsidRPr="00A711BC">
        <w:rPr>
          <w:sz w:val="28"/>
          <w:szCs w:val="28"/>
        </w:rPr>
        <w:t xml:space="preserve">hòng Nội vụ lập Tờ trình trình </w:t>
      </w:r>
      <w:r w:rsidRPr="00A711BC">
        <w:rPr>
          <w:bCs/>
          <w:sz w:val="28"/>
          <w:szCs w:val="28"/>
        </w:rPr>
        <w:t>Chủ tịch Ủy ban nhân dân huyện, thành phố</w:t>
      </w:r>
      <w:r w:rsidRPr="00A711BC">
        <w:rPr>
          <w:sz w:val="28"/>
          <w:szCs w:val="28"/>
        </w:rPr>
        <w:t xml:space="preserve"> </w:t>
      </w:r>
      <w:r w:rsidRPr="00A711BC">
        <w:rPr>
          <w:sz w:val="28"/>
          <w:szCs w:val="28"/>
          <w:shd w:val="clear" w:color="auto" w:fill="FFFFFF"/>
        </w:rPr>
        <w:t xml:space="preserve">xem xét theo quy định. </w:t>
      </w:r>
    </w:p>
    <w:p w14:paraId="5F170CBC"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Chậm nhất sau 30 ngày kể từ ngày</w:t>
      </w:r>
      <w:r w:rsidRPr="00A711BC">
        <w:rPr>
          <w:sz w:val="28"/>
          <w:szCs w:val="28"/>
        </w:rPr>
        <w:t xml:space="preserve"> </w:t>
      </w:r>
      <w:r>
        <w:rPr>
          <w:sz w:val="28"/>
          <w:szCs w:val="28"/>
        </w:rPr>
        <w:t>Trưởng P</w:t>
      </w:r>
      <w:r w:rsidRPr="00A711BC">
        <w:rPr>
          <w:sz w:val="28"/>
          <w:szCs w:val="28"/>
        </w:rPr>
        <w:t xml:space="preserve">hòng Nội vụ lập văn bản đề xuất việc miễn nhiệm, tập thể lãnh đạo Ủy ban nhân dân huyện, thành phố thảo luận, biểu quyết bằng phiếu kín. </w:t>
      </w:r>
      <w:r w:rsidRPr="00A711BC">
        <w:rPr>
          <w:sz w:val="28"/>
          <w:szCs w:val="28"/>
          <w:shd w:val="clear" w:color="auto" w:fill="FFFFFF"/>
        </w:rPr>
        <w:t>Việc quyết định miễn nhiệm phải được trên 50% tổng số thành viên tập thể lãnh đạo đồng ý; trường hợp đạt tỷ lệ 50% thì</w:t>
      </w:r>
      <w:r w:rsidRPr="00A711BC">
        <w:rPr>
          <w:sz w:val="28"/>
          <w:szCs w:val="28"/>
        </w:rPr>
        <w:t xml:space="preserve"> </w:t>
      </w:r>
      <w:r w:rsidRPr="00A711BC">
        <w:rPr>
          <w:bCs/>
          <w:sz w:val="28"/>
          <w:szCs w:val="28"/>
        </w:rPr>
        <w:t>Chủ tịch Ủy ban nhân dân huyện, thành phố</w:t>
      </w:r>
      <w:r w:rsidRPr="00A711BC">
        <w:rPr>
          <w:sz w:val="28"/>
          <w:szCs w:val="28"/>
        </w:rPr>
        <w:t xml:space="preserve"> quyết định</w:t>
      </w:r>
      <w:r w:rsidRPr="00A711BC">
        <w:rPr>
          <w:sz w:val="28"/>
          <w:szCs w:val="28"/>
          <w:shd w:val="clear" w:color="auto" w:fill="FFFFFF"/>
        </w:rPr>
        <w:t xml:space="preserve">. </w:t>
      </w:r>
      <w:r w:rsidRPr="00A711BC">
        <w:rPr>
          <w:sz w:val="28"/>
          <w:szCs w:val="28"/>
        </w:rPr>
        <w:t xml:space="preserve">Kết quả thảo luận, kết quả lấy phiếu biểu quyết </w:t>
      </w:r>
      <w:r w:rsidRPr="00A711BC">
        <w:rPr>
          <w:sz w:val="28"/>
          <w:szCs w:val="28"/>
          <w:shd w:val="clear" w:color="auto" w:fill="FFFFFF"/>
        </w:rPr>
        <w:t>được ghi thành biên bản.</w:t>
      </w:r>
    </w:p>
    <w:p w14:paraId="125067C2"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rPr>
      </w:pPr>
      <w:r>
        <w:rPr>
          <w:sz w:val="28"/>
          <w:szCs w:val="28"/>
        </w:rPr>
        <w:t>Trưởng P</w:t>
      </w:r>
      <w:r w:rsidRPr="00A711BC">
        <w:rPr>
          <w:sz w:val="28"/>
          <w:szCs w:val="28"/>
        </w:rPr>
        <w:t>hòng Nội vụ</w:t>
      </w:r>
      <w:r w:rsidRPr="00A711BC">
        <w:rPr>
          <w:sz w:val="28"/>
          <w:szCs w:val="28"/>
          <w:shd w:val="clear" w:color="auto" w:fill="FFFFFF"/>
        </w:rPr>
        <w:t xml:space="preserve"> lập Tờ trình trình </w:t>
      </w:r>
      <w:r w:rsidRPr="00A711BC">
        <w:rPr>
          <w:bCs/>
          <w:sz w:val="28"/>
          <w:szCs w:val="28"/>
        </w:rPr>
        <w:t>Chủ tịch Ủy ban nhân dân huyện, thành phố</w:t>
      </w:r>
      <w:r w:rsidRPr="00A711BC">
        <w:rPr>
          <w:sz w:val="28"/>
          <w:szCs w:val="28"/>
        </w:rPr>
        <w:t xml:space="preserve"> xem xét quyết định</w:t>
      </w:r>
      <w:r w:rsidRPr="00A711BC">
        <w:rPr>
          <w:sz w:val="28"/>
          <w:szCs w:val="28"/>
          <w:shd w:val="clear" w:color="auto" w:fill="FFFFFF"/>
        </w:rPr>
        <w:t>.</w:t>
      </w:r>
    </w:p>
    <w:p w14:paraId="31A940B0" w14:textId="77777777" w:rsidR="00E95A26" w:rsidRPr="00A711BC" w:rsidRDefault="00E95A26" w:rsidP="00C63DAF">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A711BC">
        <w:rPr>
          <w:sz w:val="28"/>
          <w:szCs w:val="28"/>
          <w:shd w:val="clear" w:color="auto" w:fill="FFFFFF"/>
        </w:rPr>
        <w:t>3. Hồ sơ miễn nhiệm thực hiện theo quy định tại các điểm b, c, d, đ, e khoản 4 Điều 13 Quy chế này.</w:t>
      </w:r>
      <w:r>
        <w:rPr>
          <w:sz w:val="28"/>
          <w:szCs w:val="28"/>
          <w:shd w:val="clear" w:color="auto" w:fill="FFFFFF"/>
        </w:rPr>
        <w:t xml:space="preserve">          </w:t>
      </w:r>
    </w:p>
    <w:p w14:paraId="45237727" w14:textId="77777777" w:rsidR="00E95A26" w:rsidRPr="00A711BC" w:rsidRDefault="00E95A26" w:rsidP="00C63DAF">
      <w:pPr>
        <w:spacing w:before="40" w:line="264" w:lineRule="auto"/>
        <w:jc w:val="center"/>
        <w:rPr>
          <w:b/>
          <w:bCs/>
          <w:szCs w:val="28"/>
        </w:rPr>
      </w:pPr>
      <w:r w:rsidRPr="00A711BC">
        <w:rPr>
          <w:b/>
          <w:bCs/>
          <w:szCs w:val="28"/>
        </w:rPr>
        <w:t>Chương V</w:t>
      </w:r>
    </w:p>
    <w:p w14:paraId="7C9EFD7D" w14:textId="77777777" w:rsidR="00E95A26" w:rsidRPr="00A711BC" w:rsidRDefault="00E95A26" w:rsidP="00C63DAF">
      <w:pPr>
        <w:spacing w:before="40" w:after="360" w:line="264" w:lineRule="auto"/>
        <w:jc w:val="center"/>
        <w:rPr>
          <w:bCs/>
          <w:szCs w:val="28"/>
        </w:rPr>
      </w:pPr>
      <w:r w:rsidRPr="00A711BC">
        <w:rPr>
          <w:b/>
          <w:bCs/>
          <w:szCs w:val="28"/>
        </w:rPr>
        <w:t>ĐIỀU KHOẢN THI HÀNH</w:t>
      </w:r>
    </w:p>
    <w:p w14:paraId="7A6F9AF2" w14:textId="77777777" w:rsidR="00E95A26" w:rsidRPr="00A711BC" w:rsidRDefault="00E95A26" w:rsidP="00C63DAF">
      <w:pPr>
        <w:spacing w:after="120" w:line="340" w:lineRule="exact"/>
        <w:ind w:firstLine="567"/>
        <w:jc w:val="both"/>
        <w:rPr>
          <w:b/>
          <w:bCs/>
          <w:szCs w:val="28"/>
        </w:rPr>
      </w:pPr>
      <w:r w:rsidRPr="00A711BC">
        <w:rPr>
          <w:b/>
          <w:bCs/>
          <w:szCs w:val="28"/>
        </w:rPr>
        <w:t>Điều 15. Áp dụng Q</w:t>
      </w:r>
      <w:r>
        <w:rPr>
          <w:b/>
          <w:bCs/>
          <w:szCs w:val="28"/>
        </w:rPr>
        <w:t>uy chế này đối với các tổ chức H</w:t>
      </w:r>
      <w:r w:rsidRPr="00A711BC">
        <w:rPr>
          <w:b/>
          <w:bCs/>
          <w:szCs w:val="28"/>
        </w:rPr>
        <w:t>ội được giao biên chế</w:t>
      </w:r>
    </w:p>
    <w:p w14:paraId="26981D8B" w14:textId="77777777" w:rsidR="00E95A26" w:rsidRPr="003948EB" w:rsidRDefault="00E95A26" w:rsidP="00C63DAF">
      <w:pPr>
        <w:spacing w:after="120" w:line="340" w:lineRule="exact"/>
        <w:ind w:firstLine="567"/>
        <w:jc w:val="both"/>
        <w:rPr>
          <w:bCs/>
          <w:spacing w:val="-2"/>
          <w:szCs w:val="28"/>
        </w:rPr>
      </w:pPr>
      <w:r w:rsidRPr="003948EB">
        <w:rPr>
          <w:bCs/>
          <w:spacing w:val="-2"/>
          <w:szCs w:val="28"/>
        </w:rPr>
        <w:t>Các tổ chức Hội cấp tỉnh được cấp thẩm quyền giao biên chế, áp dụng Quy chế này để thực hiện bổ nhiệm, bổ nhiệm lại, kéo dài thời gian giữ chức vụ, từ chức, miễn nhiệm đối với các đơn vị trực thuộc Hội (trừ các chức danh bầu cử).</w:t>
      </w:r>
    </w:p>
    <w:p w14:paraId="34B21911" w14:textId="77777777" w:rsidR="00E95A26" w:rsidRPr="00A711BC" w:rsidRDefault="00E95A26" w:rsidP="00C63DAF">
      <w:pPr>
        <w:spacing w:after="120" w:line="340" w:lineRule="exact"/>
        <w:ind w:firstLine="567"/>
        <w:jc w:val="both"/>
        <w:rPr>
          <w:b/>
          <w:bCs/>
          <w:szCs w:val="28"/>
        </w:rPr>
      </w:pPr>
      <w:r w:rsidRPr="00A711BC">
        <w:rPr>
          <w:b/>
          <w:bCs/>
          <w:szCs w:val="28"/>
        </w:rPr>
        <w:t>Điều 16. Quy định chuyển tiếp</w:t>
      </w:r>
    </w:p>
    <w:p w14:paraId="2F78642A" w14:textId="77777777" w:rsidR="00E95A26" w:rsidRPr="00A711BC" w:rsidRDefault="00E95A26" w:rsidP="00C63DAF">
      <w:pPr>
        <w:spacing w:after="120" w:line="340" w:lineRule="exact"/>
        <w:ind w:firstLine="567"/>
        <w:jc w:val="both"/>
        <w:rPr>
          <w:szCs w:val="28"/>
          <w:shd w:val="clear" w:color="auto" w:fill="FFFFFF"/>
        </w:rPr>
      </w:pPr>
      <w:r w:rsidRPr="00A711BC">
        <w:rPr>
          <w:szCs w:val="28"/>
        </w:rPr>
        <w:t xml:space="preserve">Trường hợp </w:t>
      </w:r>
      <w:r w:rsidRPr="00A711BC">
        <w:rPr>
          <w:bCs/>
          <w:szCs w:val="28"/>
        </w:rPr>
        <w:t>công chức, viên chức quản lý cấp phòng được bổ nhiệm theo Quyết định số</w:t>
      </w:r>
      <w:r w:rsidR="00751051">
        <w:rPr>
          <w:bCs/>
          <w:szCs w:val="28"/>
        </w:rPr>
        <w:t xml:space="preserve"> 27/2017/QĐ-UBND ngày 28 tháng 7 năm </w:t>
      </w:r>
      <w:r w:rsidRPr="00A711BC">
        <w:rPr>
          <w:bCs/>
          <w:szCs w:val="28"/>
        </w:rPr>
        <w:t xml:space="preserve">2017 của Ủy ban nhân dân tỉnh Kiên Giang ban hành Quy chế bổ nhiệm, bổ nhiệm lại, luân chuyển, từ chức, miễn nhiệm đối với công chức, viên chức giữ chức vụ Trưởng phòng, Phó Trưởng phòng và tương đương trên địa bàn tỉnh Kiên Giang, thì tiếp tục thực hiện </w:t>
      </w:r>
      <w:r w:rsidRPr="00A711BC">
        <w:rPr>
          <w:szCs w:val="28"/>
          <w:shd w:val="clear" w:color="auto" w:fill="FFFFFF"/>
        </w:rPr>
        <w:t xml:space="preserve">chức trách, nhiệm vụ, thẩm quyền của chức vụ hiện giữ. Trong thời hạn 36 tháng kể từ ngày Quyết định này có hiệu lực thi hành thì </w:t>
      </w:r>
      <w:r w:rsidRPr="00A711BC">
        <w:rPr>
          <w:bCs/>
          <w:szCs w:val="28"/>
        </w:rPr>
        <w:t xml:space="preserve">công chức, viên chức quản lý cấp phòng </w:t>
      </w:r>
      <w:r w:rsidRPr="00A711BC">
        <w:rPr>
          <w:szCs w:val="28"/>
          <w:shd w:val="clear" w:color="auto" w:fill="FFFFFF"/>
        </w:rPr>
        <w:t>phải đáp ứng đủ các tiêu chuẩn bổ nhiệm theo quy định tại Điều 7 của Quy chế này.</w:t>
      </w:r>
    </w:p>
    <w:p w14:paraId="38A76192" w14:textId="77777777" w:rsidR="00E95A26" w:rsidRPr="00A711BC" w:rsidRDefault="00E95A26" w:rsidP="00C63DAF">
      <w:pPr>
        <w:spacing w:after="120" w:line="340" w:lineRule="exact"/>
        <w:ind w:firstLine="567"/>
        <w:jc w:val="both"/>
        <w:rPr>
          <w:b/>
          <w:bCs/>
          <w:szCs w:val="28"/>
        </w:rPr>
      </w:pPr>
      <w:r w:rsidRPr="00A711BC">
        <w:rPr>
          <w:b/>
          <w:bCs/>
          <w:szCs w:val="28"/>
        </w:rPr>
        <w:t>Điều 17. Trách nhiệm tổ chức thực hiện</w:t>
      </w:r>
    </w:p>
    <w:p w14:paraId="0856EE5E" w14:textId="77777777" w:rsidR="00E95A26" w:rsidRPr="00A711BC" w:rsidRDefault="00E95A26" w:rsidP="00C63DAF">
      <w:pPr>
        <w:spacing w:after="120" w:line="340" w:lineRule="exact"/>
        <w:ind w:firstLine="567"/>
        <w:jc w:val="both"/>
        <w:rPr>
          <w:bCs/>
          <w:szCs w:val="28"/>
        </w:rPr>
      </w:pPr>
      <w:r w:rsidRPr="00A711BC">
        <w:rPr>
          <w:bCs/>
          <w:szCs w:val="28"/>
        </w:rPr>
        <w:t>1. Giám đốc Sở Nội vụ có trách nhiệm hướng dẫn, kiểm tra, đôn đốc các cơ quan triển khai thực hiện Quy chế này.</w:t>
      </w:r>
    </w:p>
    <w:p w14:paraId="0A0334D7" w14:textId="77777777" w:rsidR="00E95A26" w:rsidRDefault="00E95A26" w:rsidP="00C63DAF">
      <w:pPr>
        <w:spacing w:after="120" w:line="340" w:lineRule="exact"/>
        <w:ind w:firstLine="567"/>
        <w:jc w:val="both"/>
        <w:rPr>
          <w:bCs/>
          <w:szCs w:val="28"/>
        </w:rPr>
      </w:pPr>
      <w:r w:rsidRPr="00A711BC">
        <w:rPr>
          <w:bCs/>
          <w:szCs w:val="28"/>
        </w:rPr>
        <w:t>2. Thủ trưởng cơ quan, Chủ tịch Ủy ban nhân dân huyện, thành phố chịu trách nhiệm thực hiện và triển khai Quy chế này đến công chức, viên chức thuộc phạm vi quản lý.</w:t>
      </w:r>
    </w:p>
    <w:p w14:paraId="380EC16C" w14:textId="77777777" w:rsidR="00C63DAF" w:rsidRPr="00A711BC" w:rsidRDefault="00C63DAF" w:rsidP="00C63DAF">
      <w:pPr>
        <w:spacing w:after="120" w:line="340" w:lineRule="exact"/>
        <w:ind w:firstLine="567"/>
        <w:jc w:val="both"/>
        <w:rPr>
          <w:bCs/>
          <w:szCs w:val="28"/>
        </w:rPr>
      </w:pPr>
    </w:p>
    <w:p w14:paraId="291F113F" w14:textId="77777777" w:rsidR="00E95A26" w:rsidRDefault="00E95A26" w:rsidP="00C63DAF">
      <w:pPr>
        <w:spacing w:after="120" w:line="340" w:lineRule="exact"/>
        <w:ind w:firstLine="567"/>
        <w:jc w:val="both"/>
        <w:rPr>
          <w:bCs/>
          <w:szCs w:val="28"/>
        </w:rPr>
      </w:pPr>
      <w:r w:rsidRPr="00A711BC">
        <w:rPr>
          <w:bCs/>
          <w:szCs w:val="28"/>
        </w:rPr>
        <w:lastRenderedPageBreak/>
        <w:t>3. Trong quá trình thực hiện nếu phát sinh khó khăn, vướng mắc, các cơ quan gửi văn bản về Ủy ban nhân dân tỉnh (qua Sở Nội vụ) để được hướng dẫn, giải quyết, sửa đổi, bổ sung cho phù hợp./.</w:t>
      </w:r>
    </w:p>
    <w:p w14:paraId="27E55C87" w14:textId="77777777" w:rsidR="00C63DAF" w:rsidRDefault="00C63DAF" w:rsidP="00C63DAF">
      <w:pPr>
        <w:spacing w:after="120" w:line="340" w:lineRule="exact"/>
        <w:ind w:firstLine="567"/>
        <w:jc w:val="both"/>
        <w:rPr>
          <w:bCs/>
          <w:szCs w:val="28"/>
        </w:rPr>
      </w:pPr>
    </w:p>
    <w:p w14:paraId="251B7B30" w14:textId="77777777" w:rsidR="00C63DAF" w:rsidRDefault="00C63DAF" w:rsidP="00C63DAF">
      <w:pPr>
        <w:spacing w:after="120" w:line="340" w:lineRule="exact"/>
        <w:ind w:firstLine="567"/>
        <w:jc w:val="both"/>
        <w:rPr>
          <w:bCs/>
          <w:szCs w:val="28"/>
        </w:rPr>
      </w:pPr>
    </w:p>
    <w:p w14:paraId="2A51B99B" w14:textId="77777777" w:rsidR="00C63DAF" w:rsidRDefault="00C63DAF" w:rsidP="00C63DAF">
      <w:pPr>
        <w:spacing w:after="120" w:line="340" w:lineRule="exact"/>
        <w:ind w:firstLine="567"/>
        <w:jc w:val="both"/>
        <w:rPr>
          <w:bCs/>
          <w:szCs w:val="28"/>
        </w:rPr>
      </w:pPr>
    </w:p>
    <w:p w14:paraId="1C4A28A2" w14:textId="77777777" w:rsidR="00C63DAF" w:rsidRDefault="00C63DAF" w:rsidP="00C63DAF">
      <w:pPr>
        <w:spacing w:after="120" w:line="340" w:lineRule="exact"/>
        <w:ind w:firstLine="567"/>
        <w:jc w:val="both"/>
        <w:rPr>
          <w:bCs/>
          <w:szCs w:val="28"/>
        </w:rPr>
      </w:pPr>
    </w:p>
    <w:p w14:paraId="6405809A" w14:textId="77777777" w:rsidR="00C63DAF" w:rsidRDefault="00C63DAF" w:rsidP="00C63DAF">
      <w:pPr>
        <w:spacing w:after="120" w:line="340" w:lineRule="exact"/>
        <w:ind w:firstLine="567"/>
        <w:jc w:val="both"/>
        <w:rPr>
          <w:bCs/>
          <w:szCs w:val="28"/>
        </w:rPr>
      </w:pPr>
    </w:p>
    <w:p w14:paraId="4223852A" w14:textId="77777777" w:rsidR="00C63DAF" w:rsidRDefault="00C63DAF" w:rsidP="00C63DAF">
      <w:pPr>
        <w:spacing w:after="120" w:line="340" w:lineRule="exact"/>
        <w:ind w:firstLine="567"/>
        <w:jc w:val="both"/>
        <w:rPr>
          <w:bCs/>
          <w:szCs w:val="28"/>
        </w:rPr>
      </w:pPr>
    </w:p>
    <w:p w14:paraId="67B86157" w14:textId="77777777" w:rsidR="00C63DAF" w:rsidRDefault="00C63DAF" w:rsidP="00C63DAF">
      <w:pPr>
        <w:spacing w:after="120" w:line="340" w:lineRule="exact"/>
        <w:ind w:firstLine="567"/>
        <w:jc w:val="both"/>
        <w:rPr>
          <w:bCs/>
          <w:szCs w:val="28"/>
        </w:rPr>
      </w:pPr>
    </w:p>
    <w:p w14:paraId="277B3294" w14:textId="77777777" w:rsidR="00C63DAF" w:rsidRDefault="00C63DAF" w:rsidP="00C63DAF">
      <w:pPr>
        <w:spacing w:after="120" w:line="340" w:lineRule="exact"/>
        <w:ind w:firstLine="567"/>
        <w:jc w:val="both"/>
        <w:rPr>
          <w:bCs/>
          <w:szCs w:val="28"/>
        </w:rPr>
      </w:pPr>
    </w:p>
    <w:p w14:paraId="3C5027CA" w14:textId="77777777" w:rsidR="00C63DAF" w:rsidRDefault="00C63DAF" w:rsidP="00C63DAF">
      <w:pPr>
        <w:spacing w:after="120" w:line="340" w:lineRule="exact"/>
        <w:ind w:firstLine="567"/>
        <w:jc w:val="both"/>
        <w:rPr>
          <w:bCs/>
          <w:szCs w:val="28"/>
        </w:rPr>
      </w:pPr>
    </w:p>
    <w:p w14:paraId="6A1349EB" w14:textId="77777777" w:rsidR="00C63DAF" w:rsidRDefault="00C63DAF" w:rsidP="00C63DAF">
      <w:pPr>
        <w:spacing w:after="120" w:line="340" w:lineRule="exact"/>
        <w:ind w:firstLine="567"/>
        <w:jc w:val="both"/>
        <w:rPr>
          <w:bCs/>
          <w:szCs w:val="28"/>
        </w:rPr>
      </w:pPr>
    </w:p>
    <w:p w14:paraId="0107BEE6" w14:textId="77777777" w:rsidR="00C63DAF" w:rsidRDefault="00C63DAF" w:rsidP="00C63DAF">
      <w:pPr>
        <w:spacing w:after="120" w:line="340" w:lineRule="exact"/>
        <w:ind w:firstLine="567"/>
        <w:jc w:val="both"/>
        <w:rPr>
          <w:bCs/>
          <w:szCs w:val="28"/>
        </w:rPr>
      </w:pPr>
    </w:p>
    <w:p w14:paraId="21334111" w14:textId="77777777" w:rsidR="00C63DAF" w:rsidRDefault="00C63DAF" w:rsidP="00C63DAF">
      <w:pPr>
        <w:spacing w:after="120" w:line="340" w:lineRule="exact"/>
        <w:ind w:firstLine="567"/>
        <w:jc w:val="both"/>
        <w:rPr>
          <w:bCs/>
          <w:szCs w:val="28"/>
        </w:rPr>
      </w:pPr>
    </w:p>
    <w:p w14:paraId="4653F5E7" w14:textId="77777777" w:rsidR="00C63DAF" w:rsidRDefault="00C63DAF" w:rsidP="00C63DAF">
      <w:pPr>
        <w:spacing w:after="120" w:line="340" w:lineRule="exact"/>
        <w:ind w:firstLine="567"/>
        <w:jc w:val="both"/>
        <w:rPr>
          <w:bCs/>
          <w:szCs w:val="28"/>
        </w:rPr>
      </w:pPr>
    </w:p>
    <w:p w14:paraId="1E0D8443" w14:textId="77777777" w:rsidR="00C63DAF" w:rsidRDefault="00C63DAF" w:rsidP="00C63DAF">
      <w:pPr>
        <w:spacing w:after="120" w:line="340" w:lineRule="exact"/>
        <w:ind w:firstLine="567"/>
        <w:jc w:val="both"/>
        <w:rPr>
          <w:bCs/>
          <w:szCs w:val="28"/>
        </w:rPr>
      </w:pPr>
    </w:p>
    <w:p w14:paraId="0797B857" w14:textId="77777777" w:rsidR="00C63DAF" w:rsidRDefault="00C63DAF" w:rsidP="00C63DAF">
      <w:pPr>
        <w:spacing w:after="120" w:line="340" w:lineRule="exact"/>
        <w:ind w:firstLine="567"/>
        <w:jc w:val="both"/>
        <w:rPr>
          <w:bCs/>
          <w:szCs w:val="28"/>
        </w:rPr>
      </w:pPr>
    </w:p>
    <w:p w14:paraId="62878558" w14:textId="77777777" w:rsidR="002474F3" w:rsidRDefault="002474F3">
      <w:pPr>
        <w:spacing w:before="0"/>
        <w:rPr>
          <w:b/>
          <w:sz w:val="26"/>
          <w:szCs w:val="26"/>
        </w:rPr>
      </w:pPr>
      <w:r>
        <w:rPr>
          <w:b/>
          <w:sz w:val="26"/>
          <w:szCs w:val="26"/>
        </w:rPr>
        <w:br w:type="page"/>
      </w:r>
    </w:p>
    <w:p w14:paraId="04137377" w14:textId="77777777" w:rsidR="00C63DAF" w:rsidRPr="00500CB5" w:rsidRDefault="00C63DAF" w:rsidP="00C63DAF">
      <w:pPr>
        <w:spacing w:before="40"/>
        <w:jc w:val="center"/>
        <w:rPr>
          <w:b/>
          <w:sz w:val="26"/>
          <w:szCs w:val="26"/>
        </w:rPr>
      </w:pPr>
      <w:r w:rsidRPr="00500CB5">
        <w:rPr>
          <w:b/>
          <w:sz w:val="26"/>
          <w:szCs w:val="26"/>
        </w:rPr>
        <w:lastRenderedPageBreak/>
        <w:t>Phụ lục</w:t>
      </w:r>
      <w:r>
        <w:rPr>
          <w:b/>
          <w:sz w:val="26"/>
          <w:szCs w:val="26"/>
        </w:rPr>
        <w:t xml:space="preserve"> I</w:t>
      </w:r>
    </w:p>
    <w:p w14:paraId="79413E52" w14:textId="77777777" w:rsidR="00C63DAF" w:rsidRPr="00500CB5" w:rsidRDefault="00C63DAF" w:rsidP="00C63DAF">
      <w:pPr>
        <w:spacing w:before="40"/>
        <w:jc w:val="center"/>
        <w:rPr>
          <w:b/>
          <w:sz w:val="26"/>
          <w:szCs w:val="26"/>
        </w:rPr>
      </w:pPr>
      <w:r w:rsidRPr="00500CB5">
        <w:rPr>
          <w:b/>
          <w:sz w:val="26"/>
          <w:szCs w:val="26"/>
        </w:rPr>
        <w:t xml:space="preserve">MẪU BIỂU SỬ DỤNG TRONG CÔNG TÁC BỔ NHIỆM, BỔ NHIỆM LẠI </w:t>
      </w:r>
    </w:p>
    <w:p w14:paraId="5700C26E" w14:textId="77777777" w:rsidR="00C63DAF" w:rsidRDefault="00C63DAF" w:rsidP="00C63DAF">
      <w:pPr>
        <w:spacing w:before="40"/>
        <w:jc w:val="center"/>
        <w:rPr>
          <w:i/>
          <w:sz w:val="26"/>
          <w:szCs w:val="26"/>
        </w:rPr>
      </w:pPr>
      <w:r w:rsidRPr="00500CB5">
        <w:rPr>
          <w:i/>
          <w:sz w:val="26"/>
          <w:szCs w:val="26"/>
        </w:rPr>
        <w:t>(</w:t>
      </w:r>
      <w:r>
        <w:rPr>
          <w:i/>
          <w:sz w:val="26"/>
          <w:szCs w:val="26"/>
        </w:rPr>
        <w:t>Ban hành k</w:t>
      </w:r>
      <w:r w:rsidRPr="00500CB5">
        <w:rPr>
          <w:i/>
          <w:sz w:val="26"/>
          <w:szCs w:val="26"/>
        </w:rPr>
        <w:t>èm theo Quyết định số</w:t>
      </w:r>
      <w:r>
        <w:rPr>
          <w:i/>
          <w:sz w:val="26"/>
          <w:szCs w:val="26"/>
        </w:rPr>
        <w:t xml:space="preserve"> 01</w:t>
      </w:r>
      <w:r w:rsidRPr="00500CB5">
        <w:rPr>
          <w:i/>
          <w:sz w:val="26"/>
          <w:szCs w:val="26"/>
        </w:rPr>
        <w:t>/202</w:t>
      </w:r>
      <w:r>
        <w:rPr>
          <w:i/>
          <w:sz w:val="26"/>
          <w:szCs w:val="26"/>
        </w:rPr>
        <w:t>2/QĐ-UBND ngày 21 tháng 01 năm 2022</w:t>
      </w:r>
    </w:p>
    <w:p w14:paraId="532FCC81" w14:textId="77777777" w:rsidR="00C63DAF" w:rsidRDefault="00C63DAF" w:rsidP="00C63DAF">
      <w:pPr>
        <w:spacing w:before="40"/>
        <w:jc w:val="center"/>
        <w:rPr>
          <w:i/>
          <w:sz w:val="26"/>
          <w:szCs w:val="26"/>
        </w:rPr>
      </w:pPr>
      <w:r w:rsidRPr="00500CB5">
        <w:rPr>
          <w:i/>
          <w:sz w:val="26"/>
          <w:szCs w:val="26"/>
        </w:rPr>
        <w:t xml:space="preserve"> của Ủy ban nhân dân tỉnh Kiên Giang)</w:t>
      </w:r>
    </w:p>
    <w:p w14:paraId="6BC542D5" w14:textId="77777777" w:rsidR="00C63DAF" w:rsidRPr="00500CB5" w:rsidRDefault="00C63DAF" w:rsidP="00C63DAF">
      <w:pPr>
        <w:jc w:val="center"/>
        <w:rPr>
          <w:i/>
          <w:sz w:val="26"/>
          <w:szCs w:val="26"/>
        </w:rPr>
      </w:pPr>
      <w:r>
        <w:rPr>
          <w:rFonts w:ascii="Calibri" w:hAnsi="Calibri"/>
          <w:noProof/>
          <w:sz w:val="22"/>
          <w:lang w:val="en-GB" w:eastAsia="en-GB"/>
        </w:rPr>
        <mc:AlternateContent>
          <mc:Choice Requires="wps">
            <w:drawing>
              <wp:anchor distT="0" distB="0" distL="114300" distR="114300" simplePos="0" relativeHeight="251666944" behindDoc="0" locked="0" layoutInCell="1" allowOverlap="1" wp14:anchorId="638F53CE" wp14:editId="0C8EEB5E">
                <wp:simplePos x="0" y="0"/>
                <wp:positionH relativeFrom="column">
                  <wp:posOffset>2359660</wp:posOffset>
                </wp:positionH>
                <wp:positionV relativeFrom="paragraph">
                  <wp:posOffset>42545</wp:posOffset>
                </wp:positionV>
                <wp:extent cx="1296670" cy="0"/>
                <wp:effectExtent l="6985" t="13970" r="1079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4A65" id="Straight Connector 1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3.35pt" to="287.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A5Hw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"/>
            </w:pict>
          </mc:Fallback>
        </mc:AlternateConten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6"/>
        <w:gridCol w:w="5859"/>
      </w:tblGrid>
      <w:tr w:rsidR="00C63DAF" w:rsidRPr="00883DB9" w14:paraId="3B764BB2" w14:textId="77777777" w:rsidTr="00147379">
        <w:trPr>
          <w:jc w:val="center"/>
        </w:trPr>
        <w:tc>
          <w:tcPr>
            <w:tcW w:w="3436" w:type="dxa"/>
            <w:vAlign w:val="center"/>
          </w:tcPr>
          <w:p w14:paraId="09A1DAA5" w14:textId="77777777" w:rsidR="00C63DAF" w:rsidRPr="00883DB9" w:rsidRDefault="00C63DAF" w:rsidP="00147379">
            <w:pPr>
              <w:spacing w:after="120" w:line="340" w:lineRule="exact"/>
              <w:jc w:val="both"/>
              <w:rPr>
                <w:sz w:val="26"/>
                <w:szCs w:val="26"/>
              </w:rPr>
            </w:pPr>
            <w:r w:rsidRPr="00883DB9">
              <w:rPr>
                <w:sz w:val="26"/>
                <w:szCs w:val="26"/>
              </w:rPr>
              <w:t>Mẫu số 01/BBBN-UBND</w:t>
            </w:r>
          </w:p>
        </w:tc>
        <w:tc>
          <w:tcPr>
            <w:tcW w:w="5859" w:type="dxa"/>
            <w:vAlign w:val="center"/>
          </w:tcPr>
          <w:p w14:paraId="214DA9C2" w14:textId="77777777" w:rsidR="00C63DAF" w:rsidRPr="00883DB9" w:rsidRDefault="00C63DAF" w:rsidP="00147379">
            <w:pPr>
              <w:spacing w:after="120" w:line="340" w:lineRule="exact"/>
              <w:jc w:val="both"/>
              <w:rPr>
                <w:sz w:val="26"/>
                <w:szCs w:val="26"/>
              </w:rPr>
            </w:pPr>
            <w:r w:rsidRPr="00883DB9">
              <w:rPr>
                <w:sz w:val="26"/>
                <w:szCs w:val="26"/>
              </w:rPr>
              <w:t>Biên bản họp giới thiệu nhân sự đề nghị bổ nhiệm (tập thể lãnh đạo quản lý cấp phòng</w:t>
            </w:r>
            <w:r w:rsidRPr="00883DB9">
              <w:rPr>
                <w:i/>
                <w:sz w:val="26"/>
                <w:szCs w:val="26"/>
              </w:rPr>
              <w:t xml:space="preserve"> </w:t>
            </w:r>
            <w:r w:rsidRPr="00883DB9">
              <w:rPr>
                <w:sz w:val="26"/>
                <w:szCs w:val="26"/>
              </w:rPr>
              <w:t>“bước 1”)</w:t>
            </w:r>
          </w:p>
        </w:tc>
      </w:tr>
      <w:tr w:rsidR="00C63DAF" w:rsidRPr="00883DB9" w14:paraId="496B9AF9" w14:textId="77777777" w:rsidTr="00147379">
        <w:trPr>
          <w:jc w:val="center"/>
        </w:trPr>
        <w:tc>
          <w:tcPr>
            <w:tcW w:w="3436" w:type="dxa"/>
            <w:vAlign w:val="center"/>
          </w:tcPr>
          <w:p w14:paraId="4442CBCC" w14:textId="77777777" w:rsidR="00C63DAF" w:rsidRPr="00883DB9" w:rsidRDefault="00C63DAF" w:rsidP="00147379">
            <w:pPr>
              <w:spacing w:after="120" w:line="340" w:lineRule="exact"/>
              <w:rPr>
                <w:sz w:val="26"/>
                <w:szCs w:val="26"/>
              </w:rPr>
            </w:pPr>
            <w:r w:rsidRPr="00883DB9">
              <w:rPr>
                <w:sz w:val="26"/>
                <w:szCs w:val="26"/>
              </w:rPr>
              <w:t>Mẫu số 02/BBBN-UBND</w:t>
            </w:r>
          </w:p>
        </w:tc>
        <w:tc>
          <w:tcPr>
            <w:tcW w:w="5859" w:type="dxa"/>
            <w:vAlign w:val="center"/>
          </w:tcPr>
          <w:p w14:paraId="51912CAC" w14:textId="77777777" w:rsidR="00C63DAF" w:rsidRPr="00883DB9" w:rsidRDefault="00C63DAF" w:rsidP="00147379">
            <w:pPr>
              <w:spacing w:after="120" w:line="340" w:lineRule="exact"/>
              <w:jc w:val="both"/>
              <w:rPr>
                <w:spacing w:val="-2"/>
                <w:sz w:val="26"/>
                <w:szCs w:val="26"/>
              </w:rPr>
            </w:pPr>
            <w:r w:rsidRPr="00883DB9">
              <w:rPr>
                <w:spacing w:val="-2"/>
                <w:sz w:val="26"/>
                <w:szCs w:val="26"/>
              </w:rPr>
              <w:t>Biên bản họp giới thiệu nhân sự đề nghị bổ nhiệm (tập thể lãnh đạo quản lý cấp phòng mở rộng “bước 2”)</w:t>
            </w:r>
          </w:p>
        </w:tc>
      </w:tr>
      <w:tr w:rsidR="00C63DAF" w:rsidRPr="00883DB9" w14:paraId="58737D92" w14:textId="77777777" w:rsidTr="00147379">
        <w:trPr>
          <w:jc w:val="center"/>
        </w:trPr>
        <w:tc>
          <w:tcPr>
            <w:tcW w:w="3436" w:type="dxa"/>
            <w:vAlign w:val="center"/>
          </w:tcPr>
          <w:p w14:paraId="40253027" w14:textId="77777777" w:rsidR="00C63DAF" w:rsidRPr="00883DB9" w:rsidRDefault="00C63DAF" w:rsidP="00147379">
            <w:pPr>
              <w:spacing w:after="120" w:line="340" w:lineRule="exact"/>
              <w:rPr>
                <w:sz w:val="26"/>
                <w:szCs w:val="26"/>
              </w:rPr>
            </w:pPr>
            <w:r w:rsidRPr="00883DB9">
              <w:rPr>
                <w:sz w:val="26"/>
                <w:szCs w:val="26"/>
              </w:rPr>
              <w:t>Mẫu số 03/BBBN-UBND</w:t>
            </w:r>
          </w:p>
        </w:tc>
        <w:tc>
          <w:tcPr>
            <w:tcW w:w="5859" w:type="dxa"/>
            <w:vAlign w:val="center"/>
          </w:tcPr>
          <w:p w14:paraId="6DB51F02" w14:textId="77777777" w:rsidR="00C63DAF" w:rsidRPr="00883DB9" w:rsidRDefault="00C63DAF" w:rsidP="00147379">
            <w:pPr>
              <w:spacing w:after="120" w:line="340" w:lineRule="exact"/>
              <w:jc w:val="both"/>
              <w:rPr>
                <w:sz w:val="26"/>
                <w:szCs w:val="26"/>
              </w:rPr>
            </w:pPr>
            <w:r w:rsidRPr="00883DB9">
              <w:rPr>
                <w:sz w:val="26"/>
                <w:szCs w:val="26"/>
              </w:rPr>
              <w:t>Biên bản họp giới thiệu nhân sự đề nghị bổ nhiệm (tập thể lãnh đạo quản lý cấp phòng</w:t>
            </w:r>
            <w:r w:rsidRPr="00883DB9">
              <w:rPr>
                <w:i/>
                <w:sz w:val="26"/>
                <w:szCs w:val="26"/>
              </w:rPr>
              <w:t xml:space="preserve"> </w:t>
            </w:r>
            <w:r w:rsidRPr="00883DB9">
              <w:rPr>
                <w:sz w:val="26"/>
                <w:szCs w:val="26"/>
              </w:rPr>
              <w:t>“bước 3”)</w:t>
            </w:r>
          </w:p>
        </w:tc>
      </w:tr>
      <w:tr w:rsidR="00C63DAF" w:rsidRPr="00883DB9" w14:paraId="568F0D5A" w14:textId="77777777" w:rsidTr="00147379">
        <w:trPr>
          <w:jc w:val="center"/>
        </w:trPr>
        <w:tc>
          <w:tcPr>
            <w:tcW w:w="3436" w:type="dxa"/>
            <w:vAlign w:val="center"/>
          </w:tcPr>
          <w:p w14:paraId="61A52EF7" w14:textId="77777777" w:rsidR="00C63DAF" w:rsidRPr="00883DB9" w:rsidRDefault="00C63DAF" w:rsidP="00147379">
            <w:pPr>
              <w:spacing w:after="120" w:line="340" w:lineRule="exact"/>
              <w:rPr>
                <w:sz w:val="26"/>
                <w:szCs w:val="26"/>
              </w:rPr>
            </w:pPr>
            <w:r w:rsidRPr="00883DB9">
              <w:rPr>
                <w:sz w:val="26"/>
                <w:szCs w:val="26"/>
              </w:rPr>
              <w:t>Mẫu số 04/BBBN-UBND</w:t>
            </w:r>
          </w:p>
        </w:tc>
        <w:tc>
          <w:tcPr>
            <w:tcW w:w="5859" w:type="dxa"/>
            <w:vAlign w:val="center"/>
          </w:tcPr>
          <w:p w14:paraId="1907AD46" w14:textId="77777777" w:rsidR="00C63DAF" w:rsidRPr="00883DB9" w:rsidRDefault="00C63DAF" w:rsidP="00147379">
            <w:pPr>
              <w:spacing w:after="120" w:line="340" w:lineRule="exact"/>
              <w:jc w:val="both"/>
              <w:rPr>
                <w:sz w:val="26"/>
                <w:szCs w:val="26"/>
              </w:rPr>
            </w:pPr>
            <w:r w:rsidRPr="00883DB9">
              <w:rPr>
                <w:sz w:val="26"/>
                <w:szCs w:val="26"/>
              </w:rPr>
              <w:t>Biên bản họp lấy ý kiến nhân sự đề nghị bổ nhiệm (tập thể lãnh đạo chủ chốt “bước 4”)</w:t>
            </w:r>
          </w:p>
        </w:tc>
      </w:tr>
      <w:tr w:rsidR="00C63DAF" w:rsidRPr="00883DB9" w14:paraId="68A41675" w14:textId="77777777" w:rsidTr="00147379">
        <w:trPr>
          <w:jc w:val="center"/>
        </w:trPr>
        <w:tc>
          <w:tcPr>
            <w:tcW w:w="3436" w:type="dxa"/>
            <w:vAlign w:val="center"/>
          </w:tcPr>
          <w:p w14:paraId="49001501" w14:textId="77777777" w:rsidR="00C63DAF" w:rsidRPr="00883DB9" w:rsidRDefault="00C63DAF" w:rsidP="00147379">
            <w:pPr>
              <w:spacing w:after="120" w:line="340" w:lineRule="exact"/>
              <w:rPr>
                <w:sz w:val="26"/>
                <w:szCs w:val="26"/>
              </w:rPr>
            </w:pPr>
            <w:r w:rsidRPr="00883DB9">
              <w:rPr>
                <w:sz w:val="26"/>
                <w:szCs w:val="26"/>
              </w:rPr>
              <w:t>Mẫu số 05/BBBN-UBND</w:t>
            </w:r>
          </w:p>
        </w:tc>
        <w:tc>
          <w:tcPr>
            <w:tcW w:w="5859" w:type="dxa"/>
            <w:vAlign w:val="center"/>
          </w:tcPr>
          <w:p w14:paraId="2332A301" w14:textId="77777777" w:rsidR="00C63DAF" w:rsidRPr="00883DB9" w:rsidRDefault="00C63DAF" w:rsidP="00147379">
            <w:pPr>
              <w:spacing w:after="120" w:line="340" w:lineRule="exact"/>
              <w:jc w:val="both"/>
              <w:rPr>
                <w:spacing w:val="2"/>
                <w:sz w:val="26"/>
                <w:szCs w:val="26"/>
              </w:rPr>
            </w:pPr>
            <w:r w:rsidRPr="00883DB9">
              <w:rPr>
                <w:spacing w:val="2"/>
                <w:sz w:val="26"/>
                <w:szCs w:val="26"/>
              </w:rPr>
              <w:t>Biên bản họp thảo luận và biểu quyết nhân sự đề nghị bổ nhiệm (tập thể lãnh đạo quản lý cấp phòng “bước 5”)</w:t>
            </w:r>
          </w:p>
        </w:tc>
      </w:tr>
      <w:tr w:rsidR="00C63DAF" w:rsidRPr="00883DB9" w14:paraId="7B1A0701" w14:textId="77777777" w:rsidTr="00147379">
        <w:trPr>
          <w:trHeight w:val="567"/>
          <w:jc w:val="center"/>
        </w:trPr>
        <w:tc>
          <w:tcPr>
            <w:tcW w:w="3436" w:type="dxa"/>
            <w:vAlign w:val="center"/>
          </w:tcPr>
          <w:p w14:paraId="79FE7013" w14:textId="77777777" w:rsidR="00C63DAF" w:rsidRPr="00883DB9" w:rsidRDefault="00C63DAF" w:rsidP="00147379">
            <w:pPr>
              <w:spacing w:after="120" w:line="340" w:lineRule="exact"/>
              <w:rPr>
                <w:sz w:val="26"/>
                <w:szCs w:val="26"/>
              </w:rPr>
            </w:pPr>
            <w:r w:rsidRPr="00883DB9">
              <w:rPr>
                <w:sz w:val="26"/>
                <w:szCs w:val="26"/>
              </w:rPr>
              <w:t>Mẫu số 06/BBBNL-UBND</w:t>
            </w:r>
          </w:p>
        </w:tc>
        <w:tc>
          <w:tcPr>
            <w:tcW w:w="5859" w:type="dxa"/>
            <w:vAlign w:val="center"/>
          </w:tcPr>
          <w:p w14:paraId="311E867C" w14:textId="77777777" w:rsidR="00C63DAF" w:rsidRPr="00883DB9" w:rsidRDefault="00C63DAF" w:rsidP="00147379">
            <w:pPr>
              <w:spacing w:after="120" w:line="340" w:lineRule="exact"/>
              <w:jc w:val="both"/>
              <w:rPr>
                <w:sz w:val="26"/>
                <w:szCs w:val="26"/>
              </w:rPr>
            </w:pPr>
            <w:r w:rsidRPr="00883DB9">
              <w:rPr>
                <w:sz w:val="26"/>
                <w:szCs w:val="26"/>
              </w:rPr>
              <w:t>Biên bản họp lấy ý kiến bổ nhiệm lại (tập thể lãnh đạo chủ chốt)</w:t>
            </w:r>
          </w:p>
        </w:tc>
      </w:tr>
      <w:tr w:rsidR="00C63DAF" w:rsidRPr="00883DB9" w14:paraId="54546891" w14:textId="77777777" w:rsidTr="00147379">
        <w:trPr>
          <w:jc w:val="center"/>
        </w:trPr>
        <w:tc>
          <w:tcPr>
            <w:tcW w:w="3436" w:type="dxa"/>
            <w:vAlign w:val="center"/>
          </w:tcPr>
          <w:p w14:paraId="308BA7E7" w14:textId="77777777" w:rsidR="00C63DAF" w:rsidRPr="00883DB9" w:rsidRDefault="00C63DAF" w:rsidP="00147379">
            <w:pPr>
              <w:spacing w:after="120" w:line="340" w:lineRule="exact"/>
              <w:rPr>
                <w:sz w:val="26"/>
                <w:szCs w:val="26"/>
              </w:rPr>
            </w:pPr>
            <w:r w:rsidRPr="00883DB9">
              <w:rPr>
                <w:sz w:val="26"/>
                <w:szCs w:val="26"/>
              </w:rPr>
              <w:t>Mẫu số 07/BBBNL-UBND</w:t>
            </w:r>
          </w:p>
        </w:tc>
        <w:tc>
          <w:tcPr>
            <w:tcW w:w="5859" w:type="dxa"/>
            <w:vAlign w:val="center"/>
          </w:tcPr>
          <w:p w14:paraId="78B50A2D" w14:textId="77777777" w:rsidR="00C63DAF" w:rsidRPr="00883DB9" w:rsidRDefault="00C63DAF" w:rsidP="00147379">
            <w:pPr>
              <w:spacing w:after="120" w:line="340" w:lineRule="exact"/>
              <w:jc w:val="both"/>
              <w:rPr>
                <w:sz w:val="26"/>
                <w:szCs w:val="26"/>
              </w:rPr>
            </w:pPr>
            <w:r w:rsidRPr="00883DB9">
              <w:rPr>
                <w:sz w:val="26"/>
                <w:szCs w:val="26"/>
              </w:rPr>
              <w:t>Biên bản họp thảo luận và biểu quyết bổ nhiệm lại (tập thể lãnh đạo quản lý cấp phòng)</w:t>
            </w:r>
          </w:p>
        </w:tc>
      </w:tr>
      <w:tr w:rsidR="00C63DAF" w:rsidRPr="00883DB9" w14:paraId="54EA9FD5" w14:textId="77777777" w:rsidTr="00147379">
        <w:trPr>
          <w:jc w:val="center"/>
        </w:trPr>
        <w:tc>
          <w:tcPr>
            <w:tcW w:w="3436" w:type="dxa"/>
            <w:vAlign w:val="center"/>
          </w:tcPr>
          <w:p w14:paraId="453C6535" w14:textId="77777777" w:rsidR="00C63DAF" w:rsidRPr="00883DB9" w:rsidRDefault="00C63DAF" w:rsidP="00147379">
            <w:pPr>
              <w:spacing w:after="120" w:line="340" w:lineRule="exact"/>
              <w:rPr>
                <w:sz w:val="26"/>
                <w:szCs w:val="26"/>
              </w:rPr>
            </w:pPr>
            <w:r w:rsidRPr="00883DB9">
              <w:rPr>
                <w:sz w:val="26"/>
                <w:szCs w:val="26"/>
              </w:rPr>
              <w:t>Mẫu số 08/BBKPBN-UBND</w:t>
            </w:r>
          </w:p>
        </w:tc>
        <w:tc>
          <w:tcPr>
            <w:tcW w:w="5859" w:type="dxa"/>
            <w:vAlign w:val="center"/>
          </w:tcPr>
          <w:p w14:paraId="390376A0" w14:textId="77777777" w:rsidR="00C63DAF" w:rsidRPr="00883DB9" w:rsidRDefault="00C63DAF" w:rsidP="00147379">
            <w:pPr>
              <w:spacing w:after="120" w:line="340" w:lineRule="exact"/>
              <w:jc w:val="both"/>
              <w:rPr>
                <w:sz w:val="26"/>
                <w:szCs w:val="26"/>
              </w:rPr>
            </w:pPr>
            <w:r w:rsidRPr="00883DB9">
              <w:rPr>
                <w:sz w:val="26"/>
                <w:szCs w:val="26"/>
              </w:rPr>
              <w:t>Biên bản kiểm phiếu giới thiệu nhân sự đề nghị bổ nhiệm (tập thể lãnh đạo quản lý cấp phòng</w:t>
            </w:r>
            <w:r w:rsidRPr="00883DB9">
              <w:rPr>
                <w:i/>
                <w:sz w:val="26"/>
                <w:szCs w:val="26"/>
              </w:rPr>
              <w:t xml:space="preserve"> </w:t>
            </w:r>
            <w:r w:rsidRPr="00883DB9">
              <w:rPr>
                <w:sz w:val="26"/>
                <w:szCs w:val="26"/>
              </w:rPr>
              <w:t>mở rộng “bước 2”)</w:t>
            </w:r>
          </w:p>
        </w:tc>
      </w:tr>
      <w:tr w:rsidR="00C63DAF" w:rsidRPr="00883DB9" w14:paraId="7E3CDC5A" w14:textId="77777777" w:rsidTr="00147379">
        <w:trPr>
          <w:jc w:val="center"/>
        </w:trPr>
        <w:tc>
          <w:tcPr>
            <w:tcW w:w="3436" w:type="dxa"/>
            <w:vAlign w:val="center"/>
          </w:tcPr>
          <w:p w14:paraId="480281B3" w14:textId="77777777" w:rsidR="00C63DAF" w:rsidRPr="00883DB9" w:rsidRDefault="00C63DAF" w:rsidP="00147379">
            <w:pPr>
              <w:spacing w:after="120" w:line="340" w:lineRule="exact"/>
              <w:rPr>
                <w:sz w:val="26"/>
                <w:szCs w:val="26"/>
              </w:rPr>
            </w:pPr>
            <w:r w:rsidRPr="00883DB9">
              <w:rPr>
                <w:sz w:val="26"/>
                <w:szCs w:val="26"/>
              </w:rPr>
              <w:t>Mẫu số 09/BBKPBN-UBND</w:t>
            </w:r>
          </w:p>
        </w:tc>
        <w:tc>
          <w:tcPr>
            <w:tcW w:w="5859" w:type="dxa"/>
            <w:vAlign w:val="center"/>
          </w:tcPr>
          <w:p w14:paraId="23368945" w14:textId="77777777" w:rsidR="00C63DAF" w:rsidRPr="00883DB9" w:rsidRDefault="00C63DAF" w:rsidP="00147379">
            <w:pPr>
              <w:spacing w:after="120" w:line="340" w:lineRule="exact"/>
              <w:jc w:val="both"/>
              <w:rPr>
                <w:sz w:val="26"/>
                <w:szCs w:val="26"/>
              </w:rPr>
            </w:pPr>
            <w:r w:rsidRPr="00883DB9">
              <w:rPr>
                <w:sz w:val="26"/>
                <w:szCs w:val="26"/>
              </w:rPr>
              <w:t>Biên bản kiểm phiếu giới thiệu nhân sự đề nghị bổ nhiệm (tập thể lãnh đạo quản lý cấp phòng “bước 3”)</w:t>
            </w:r>
          </w:p>
        </w:tc>
      </w:tr>
      <w:tr w:rsidR="00C63DAF" w:rsidRPr="00883DB9" w14:paraId="170F53F0" w14:textId="77777777" w:rsidTr="00147379">
        <w:trPr>
          <w:jc w:val="center"/>
        </w:trPr>
        <w:tc>
          <w:tcPr>
            <w:tcW w:w="3436" w:type="dxa"/>
            <w:vAlign w:val="center"/>
          </w:tcPr>
          <w:p w14:paraId="7FDE630D" w14:textId="77777777" w:rsidR="00C63DAF" w:rsidRPr="00883DB9" w:rsidRDefault="00C63DAF" w:rsidP="00147379">
            <w:pPr>
              <w:spacing w:after="120" w:line="340" w:lineRule="exact"/>
              <w:rPr>
                <w:sz w:val="26"/>
                <w:szCs w:val="26"/>
              </w:rPr>
            </w:pPr>
            <w:r w:rsidRPr="00883DB9">
              <w:rPr>
                <w:sz w:val="26"/>
                <w:szCs w:val="26"/>
              </w:rPr>
              <w:t>Mẫu số 10/BBKPBN-UBND</w:t>
            </w:r>
          </w:p>
        </w:tc>
        <w:tc>
          <w:tcPr>
            <w:tcW w:w="5859" w:type="dxa"/>
            <w:vAlign w:val="center"/>
          </w:tcPr>
          <w:p w14:paraId="118ADB64" w14:textId="77777777" w:rsidR="00C63DAF" w:rsidRPr="00883DB9" w:rsidRDefault="00C63DAF" w:rsidP="00147379">
            <w:pPr>
              <w:spacing w:after="120" w:line="340" w:lineRule="exact"/>
              <w:jc w:val="both"/>
              <w:rPr>
                <w:sz w:val="26"/>
                <w:szCs w:val="26"/>
              </w:rPr>
            </w:pPr>
            <w:r w:rsidRPr="00883DB9">
              <w:rPr>
                <w:sz w:val="26"/>
                <w:szCs w:val="26"/>
              </w:rPr>
              <w:t>Biên bản kiểm phiếu lấy ý kiến nhân sự đề nghị bổ nhiệm (tập thể lãnh đạo chủ chốt “bước 4”)</w:t>
            </w:r>
          </w:p>
        </w:tc>
      </w:tr>
      <w:tr w:rsidR="00C63DAF" w:rsidRPr="00883DB9" w14:paraId="4064BECE" w14:textId="77777777" w:rsidTr="00147379">
        <w:trPr>
          <w:jc w:val="center"/>
        </w:trPr>
        <w:tc>
          <w:tcPr>
            <w:tcW w:w="3436" w:type="dxa"/>
            <w:vAlign w:val="center"/>
          </w:tcPr>
          <w:p w14:paraId="4213D20A" w14:textId="77777777" w:rsidR="00C63DAF" w:rsidRPr="00883DB9" w:rsidRDefault="00C63DAF" w:rsidP="00147379">
            <w:pPr>
              <w:spacing w:after="120" w:line="340" w:lineRule="exact"/>
              <w:rPr>
                <w:sz w:val="26"/>
                <w:szCs w:val="26"/>
              </w:rPr>
            </w:pPr>
            <w:r w:rsidRPr="00883DB9">
              <w:rPr>
                <w:sz w:val="26"/>
                <w:szCs w:val="26"/>
              </w:rPr>
              <w:t>Mẫu số 11/BBKPBN-UBND</w:t>
            </w:r>
          </w:p>
        </w:tc>
        <w:tc>
          <w:tcPr>
            <w:tcW w:w="5859" w:type="dxa"/>
            <w:vAlign w:val="center"/>
          </w:tcPr>
          <w:p w14:paraId="0D6D97C9" w14:textId="77777777" w:rsidR="00C63DAF" w:rsidRPr="00883DB9" w:rsidRDefault="00C63DAF" w:rsidP="00147379">
            <w:pPr>
              <w:spacing w:after="120" w:line="340" w:lineRule="exact"/>
              <w:jc w:val="both"/>
              <w:rPr>
                <w:sz w:val="26"/>
                <w:szCs w:val="26"/>
              </w:rPr>
            </w:pPr>
            <w:r w:rsidRPr="00883DB9">
              <w:rPr>
                <w:sz w:val="26"/>
                <w:szCs w:val="26"/>
              </w:rPr>
              <w:t>Biên bản kiểm phiếu biểu quyết nhân sự đề nghị bổ nhiệm (tập thể lãnh đạo quản lý cấp phòng “bước 5”)</w:t>
            </w:r>
          </w:p>
        </w:tc>
      </w:tr>
      <w:tr w:rsidR="00C63DAF" w:rsidRPr="00883DB9" w14:paraId="2D3935EC" w14:textId="77777777" w:rsidTr="00147379">
        <w:trPr>
          <w:jc w:val="center"/>
        </w:trPr>
        <w:tc>
          <w:tcPr>
            <w:tcW w:w="3436" w:type="dxa"/>
            <w:vAlign w:val="center"/>
          </w:tcPr>
          <w:p w14:paraId="73F8B4EE" w14:textId="77777777" w:rsidR="00C63DAF" w:rsidRPr="00883DB9" w:rsidRDefault="00C63DAF" w:rsidP="00147379">
            <w:pPr>
              <w:spacing w:after="120" w:line="340" w:lineRule="exact"/>
              <w:rPr>
                <w:sz w:val="26"/>
                <w:szCs w:val="26"/>
              </w:rPr>
            </w:pPr>
            <w:r w:rsidRPr="00883DB9">
              <w:rPr>
                <w:sz w:val="26"/>
                <w:szCs w:val="26"/>
              </w:rPr>
              <w:t>Mẫu số 12/BBKPBNL-UBND</w:t>
            </w:r>
          </w:p>
        </w:tc>
        <w:tc>
          <w:tcPr>
            <w:tcW w:w="5859" w:type="dxa"/>
            <w:vAlign w:val="center"/>
          </w:tcPr>
          <w:p w14:paraId="27421555" w14:textId="77777777" w:rsidR="00C63DAF" w:rsidRPr="00883DB9" w:rsidRDefault="00C63DAF" w:rsidP="00147379">
            <w:pPr>
              <w:spacing w:after="120" w:line="340" w:lineRule="exact"/>
              <w:jc w:val="both"/>
              <w:rPr>
                <w:sz w:val="26"/>
                <w:szCs w:val="26"/>
              </w:rPr>
            </w:pPr>
            <w:r w:rsidRPr="00883DB9">
              <w:rPr>
                <w:sz w:val="26"/>
                <w:szCs w:val="26"/>
              </w:rPr>
              <w:t>Biên bản kiểm phiếu tín nhiệm bổ nhiệm lại (tập thể lãnh đạo chủ chốt)</w:t>
            </w:r>
          </w:p>
        </w:tc>
      </w:tr>
      <w:tr w:rsidR="00C63DAF" w:rsidRPr="00883DB9" w14:paraId="29538D54" w14:textId="77777777" w:rsidTr="00147379">
        <w:trPr>
          <w:jc w:val="center"/>
        </w:trPr>
        <w:tc>
          <w:tcPr>
            <w:tcW w:w="3436" w:type="dxa"/>
            <w:vAlign w:val="center"/>
          </w:tcPr>
          <w:p w14:paraId="06D662A0" w14:textId="77777777" w:rsidR="00C63DAF" w:rsidRPr="00883DB9" w:rsidRDefault="00C63DAF" w:rsidP="00147379">
            <w:pPr>
              <w:spacing w:after="120" w:line="340" w:lineRule="exact"/>
              <w:rPr>
                <w:sz w:val="26"/>
                <w:szCs w:val="26"/>
              </w:rPr>
            </w:pPr>
            <w:r w:rsidRPr="00883DB9">
              <w:rPr>
                <w:sz w:val="26"/>
                <w:szCs w:val="26"/>
              </w:rPr>
              <w:lastRenderedPageBreak/>
              <w:t>Mẫu số 13/BBKP</w:t>
            </w:r>
            <w:r w:rsidRPr="00EA4F32">
              <w:rPr>
                <w:color w:val="000000"/>
                <w:sz w:val="26"/>
                <w:szCs w:val="26"/>
              </w:rPr>
              <w:t>BNL</w:t>
            </w:r>
            <w:r w:rsidRPr="00883DB9">
              <w:rPr>
                <w:sz w:val="26"/>
                <w:szCs w:val="26"/>
              </w:rPr>
              <w:t>-UBND</w:t>
            </w:r>
          </w:p>
        </w:tc>
        <w:tc>
          <w:tcPr>
            <w:tcW w:w="5859" w:type="dxa"/>
            <w:vAlign w:val="center"/>
          </w:tcPr>
          <w:p w14:paraId="699236F7" w14:textId="77777777" w:rsidR="00C63DAF" w:rsidRPr="00883DB9" w:rsidRDefault="00C63DAF" w:rsidP="00147379">
            <w:pPr>
              <w:spacing w:after="120" w:line="340" w:lineRule="exact"/>
              <w:jc w:val="both"/>
              <w:rPr>
                <w:sz w:val="26"/>
                <w:szCs w:val="26"/>
              </w:rPr>
            </w:pPr>
            <w:r w:rsidRPr="00883DB9">
              <w:rPr>
                <w:sz w:val="26"/>
                <w:szCs w:val="26"/>
              </w:rPr>
              <w:t>Biên bản kiểm phiếu biểu quyết bổ nhiệm lại (tập thể lãnh đạo quản lý cấp phòng)</w:t>
            </w:r>
          </w:p>
        </w:tc>
      </w:tr>
      <w:tr w:rsidR="00C63DAF" w:rsidRPr="00883DB9" w14:paraId="1C54F583" w14:textId="77777777" w:rsidTr="00147379">
        <w:trPr>
          <w:jc w:val="center"/>
        </w:trPr>
        <w:tc>
          <w:tcPr>
            <w:tcW w:w="3436" w:type="dxa"/>
            <w:vAlign w:val="center"/>
          </w:tcPr>
          <w:p w14:paraId="0561A311" w14:textId="77777777" w:rsidR="00C63DAF" w:rsidRPr="00883DB9" w:rsidRDefault="00C63DAF" w:rsidP="00147379">
            <w:pPr>
              <w:spacing w:after="120" w:line="340" w:lineRule="exact"/>
              <w:rPr>
                <w:sz w:val="26"/>
                <w:szCs w:val="26"/>
              </w:rPr>
            </w:pPr>
            <w:r w:rsidRPr="00883DB9">
              <w:rPr>
                <w:sz w:val="26"/>
                <w:szCs w:val="26"/>
              </w:rPr>
              <w:t>Mẫu số 14/PBN-UBND</w:t>
            </w:r>
          </w:p>
        </w:tc>
        <w:tc>
          <w:tcPr>
            <w:tcW w:w="5859" w:type="dxa"/>
            <w:vAlign w:val="center"/>
          </w:tcPr>
          <w:p w14:paraId="0DB96499" w14:textId="77777777" w:rsidR="00C63DAF" w:rsidRPr="00883DB9" w:rsidRDefault="00C63DAF" w:rsidP="00147379">
            <w:pPr>
              <w:spacing w:after="120" w:line="340" w:lineRule="exact"/>
              <w:jc w:val="both"/>
              <w:rPr>
                <w:sz w:val="26"/>
                <w:szCs w:val="26"/>
              </w:rPr>
            </w:pPr>
            <w:r w:rsidRPr="00883DB9">
              <w:rPr>
                <w:sz w:val="26"/>
                <w:szCs w:val="26"/>
              </w:rPr>
              <w:t>Phiếu giới thiệu nhân sự đề nghị bổ nhiệm (tập thể lãnh đạo quản lý cấp phòng mở rộng “bước 2”)</w:t>
            </w:r>
          </w:p>
        </w:tc>
      </w:tr>
      <w:tr w:rsidR="00C63DAF" w:rsidRPr="00883DB9" w14:paraId="06709E1E" w14:textId="77777777" w:rsidTr="00147379">
        <w:trPr>
          <w:jc w:val="center"/>
        </w:trPr>
        <w:tc>
          <w:tcPr>
            <w:tcW w:w="3436" w:type="dxa"/>
            <w:vAlign w:val="center"/>
          </w:tcPr>
          <w:p w14:paraId="025B5159" w14:textId="77777777" w:rsidR="00C63DAF" w:rsidRPr="00883DB9" w:rsidRDefault="00C63DAF" w:rsidP="00147379">
            <w:pPr>
              <w:spacing w:after="120" w:line="340" w:lineRule="exact"/>
              <w:rPr>
                <w:sz w:val="26"/>
                <w:szCs w:val="26"/>
              </w:rPr>
            </w:pPr>
            <w:r w:rsidRPr="00883DB9">
              <w:rPr>
                <w:sz w:val="26"/>
                <w:szCs w:val="26"/>
              </w:rPr>
              <w:t>Mẫu số 15/PBN-UBND</w:t>
            </w:r>
          </w:p>
        </w:tc>
        <w:tc>
          <w:tcPr>
            <w:tcW w:w="5859" w:type="dxa"/>
            <w:vAlign w:val="center"/>
          </w:tcPr>
          <w:p w14:paraId="044C8400" w14:textId="77777777" w:rsidR="00C63DAF" w:rsidRPr="00883DB9" w:rsidRDefault="00C63DAF" w:rsidP="00147379">
            <w:pPr>
              <w:spacing w:after="120" w:line="340" w:lineRule="exact"/>
              <w:jc w:val="both"/>
              <w:rPr>
                <w:sz w:val="26"/>
                <w:szCs w:val="26"/>
              </w:rPr>
            </w:pPr>
            <w:r w:rsidRPr="00883DB9">
              <w:rPr>
                <w:sz w:val="26"/>
                <w:szCs w:val="26"/>
              </w:rPr>
              <w:t>Phiếu giới thiệu nhân sự đề nghị bổ nhiệm (tập thể lãnh đạo quản lý cấp phòng</w:t>
            </w:r>
            <w:r w:rsidRPr="00883DB9">
              <w:rPr>
                <w:i/>
                <w:sz w:val="26"/>
                <w:szCs w:val="26"/>
              </w:rPr>
              <w:t xml:space="preserve"> </w:t>
            </w:r>
            <w:r w:rsidRPr="00883DB9">
              <w:rPr>
                <w:sz w:val="26"/>
                <w:szCs w:val="26"/>
              </w:rPr>
              <w:t>“bước 3”)</w:t>
            </w:r>
          </w:p>
        </w:tc>
      </w:tr>
      <w:tr w:rsidR="00C63DAF" w:rsidRPr="00883DB9" w14:paraId="4F2AD6D8" w14:textId="77777777" w:rsidTr="00147379">
        <w:trPr>
          <w:jc w:val="center"/>
        </w:trPr>
        <w:tc>
          <w:tcPr>
            <w:tcW w:w="3436" w:type="dxa"/>
            <w:vAlign w:val="center"/>
          </w:tcPr>
          <w:p w14:paraId="296E8C27" w14:textId="77777777" w:rsidR="00C63DAF" w:rsidRPr="00883DB9" w:rsidRDefault="00C63DAF" w:rsidP="00147379">
            <w:pPr>
              <w:spacing w:after="120" w:line="340" w:lineRule="exact"/>
              <w:rPr>
                <w:sz w:val="26"/>
                <w:szCs w:val="26"/>
              </w:rPr>
            </w:pPr>
            <w:r w:rsidRPr="00883DB9">
              <w:rPr>
                <w:sz w:val="26"/>
                <w:szCs w:val="26"/>
              </w:rPr>
              <w:t>Mẫu số 16/PBN-UBND</w:t>
            </w:r>
          </w:p>
        </w:tc>
        <w:tc>
          <w:tcPr>
            <w:tcW w:w="5859" w:type="dxa"/>
            <w:vAlign w:val="center"/>
          </w:tcPr>
          <w:p w14:paraId="110385A5" w14:textId="77777777" w:rsidR="00C63DAF" w:rsidRPr="00883DB9" w:rsidRDefault="00C63DAF" w:rsidP="00147379">
            <w:pPr>
              <w:spacing w:after="120" w:line="340" w:lineRule="exact"/>
              <w:jc w:val="both"/>
              <w:rPr>
                <w:sz w:val="26"/>
                <w:szCs w:val="26"/>
              </w:rPr>
            </w:pPr>
            <w:r w:rsidRPr="00883DB9">
              <w:rPr>
                <w:sz w:val="26"/>
                <w:szCs w:val="26"/>
              </w:rPr>
              <w:t>Phiếu lấy ý kiến nhân sự đề nghị bổ nhiệm (tập thể lãnh đạo chủ chốt “bước 4”)</w:t>
            </w:r>
          </w:p>
        </w:tc>
      </w:tr>
      <w:tr w:rsidR="00C63DAF" w:rsidRPr="00883DB9" w14:paraId="7025ADCA" w14:textId="77777777" w:rsidTr="00147379">
        <w:trPr>
          <w:jc w:val="center"/>
        </w:trPr>
        <w:tc>
          <w:tcPr>
            <w:tcW w:w="3436" w:type="dxa"/>
            <w:vAlign w:val="center"/>
          </w:tcPr>
          <w:p w14:paraId="3980F662" w14:textId="77777777" w:rsidR="00C63DAF" w:rsidRPr="00883DB9" w:rsidRDefault="00C63DAF" w:rsidP="00147379">
            <w:pPr>
              <w:spacing w:after="120" w:line="340" w:lineRule="exact"/>
              <w:rPr>
                <w:sz w:val="26"/>
                <w:szCs w:val="26"/>
              </w:rPr>
            </w:pPr>
            <w:r w:rsidRPr="00883DB9">
              <w:rPr>
                <w:sz w:val="26"/>
                <w:szCs w:val="26"/>
              </w:rPr>
              <w:t>Mẫu số 17/PBN-UBND</w:t>
            </w:r>
          </w:p>
        </w:tc>
        <w:tc>
          <w:tcPr>
            <w:tcW w:w="5859" w:type="dxa"/>
            <w:vAlign w:val="center"/>
          </w:tcPr>
          <w:p w14:paraId="2378E63E" w14:textId="77777777" w:rsidR="00C63DAF" w:rsidRPr="00883DB9" w:rsidRDefault="00C63DAF" w:rsidP="00147379">
            <w:pPr>
              <w:spacing w:after="120" w:line="340" w:lineRule="exact"/>
              <w:jc w:val="both"/>
              <w:rPr>
                <w:sz w:val="26"/>
                <w:szCs w:val="26"/>
              </w:rPr>
            </w:pPr>
            <w:r w:rsidRPr="00883DB9">
              <w:rPr>
                <w:sz w:val="26"/>
                <w:szCs w:val="26"/>
              </w:rPr>
              <w:t>Phiếu biểu quyết nhân sự đề nghị bổ nhiệm (tập thể lãnh đạo quản lý cấp phòng</w:t>
            </w:r>
            <w:r w:rsidRPr="00883DB9">
              <w:rPr>
                <w:i/>
                <w:sz w:val="26"/>
                <w:szCs w:val="26"/>
              </w:rPr>
              <w:t xml:space="preserve"> </w:t>
            </w:r>
            <w:r w:rsidRPr="00883DB9">
              <w:rPr>
                <w:sz w:val="26"/>
                <w:szCs w:val="26"/>
              </w:rPr>
              <w:t>“bước 5”)</w:t>
            </w:r>
          </w:p>
        </w:tc>
      </w:tr>
      <w:tr w:rsidR="00C63DAF" w:rsidRPr="00883DB9" w14:paraId="0FBD22FF" w14:textId="77777777" w:rsidTr="00147379">
        <w:trPr>
          <w:jc w:val="center"/>
        </w:trPr>
        <w:tc>
          <w:tcPr>
            <w:tcW w:w="3436" w:type="dxa"/>
            <w:vAlign w:val="center"/>
          </w:tcPr>
          <w:p w14:paraId="70891358" w14:textId="77777777" w:rsidR="00C63DAF" w:rsidRPr="00883DB9" w:rsidRDefault="00C63DAF" w:rsidP="00147379">
            <w:pPr>
              <w:spacing w:after="120" w:line="340" w:lineRule="exact"/>
              <w:rPr>
                <w:sz w:val="26"/>
                <w:szCs w:val="26"/>
              </w:rPr>
            </w:pPr>
            <w:r w:rsidRPr="00883DB9">
              <w:rPr>
                <w:sz w:val="26"/>
                <w:szCs w:val="26"/>
              </w:rPr>
              <w:t>Mẫu số 18/PBNL-UBND</w:t>
            </w:r>
          </w:p>
        </w:tc>
        <w:tc>
          <w:tcPr>
            <w:tcW w:w="5859" w:type="dxa"/>
            <w:vAlign w:val="center"/>
          </w:tcPr>
          <w:p w14:paraId="55B805A3" w14:textId="77777777" w:rsidR="00C63DAF" w:rsidRPr="00883DB9" w:rsidRDefault="00C63DAF" w:rsidP="00147379">
            <w:pPr>
              <w:spacing w:after="120" w:line="340" w:lineRule="exact"/>
              <w:jc w:val="both"/>
              <w:rPr>
                <w:sz w:val="26"/>
                <w:szCs w:val="26"/>
              </w:rPr>
            </w:pPr>
            <w:r w:rsidRPr="00883DB9">
              <w:rPr>
                <w:sz w:val="26"/>
                <w:szCs w:val="26"/>
              </w:rPr>
              <w:t>Phiếu tín nhiệm đề nghị bổ nhiệm lại (tập thể lãnh đạo chủ chốt)</w:t>
            </w:r>
          </w:p>
        </w:tc>
      </w:tr>
      <w:tr w:rsidR="00C63DAF" w:rsidRPr="00883DB9" w14:paraId="3CB9617A" w14:textId="77777777" w:rsidTr="00147379">
        <w:trPr>
          <w:jc w:val="center"/>
        </w:trPr>
        <w:tc>
          <w:tcPr>
            <w:tcW w:w="3436" w:type="dxa"/>
            <w:vAlign w:val="center"/>
          </w:tcPr>
          <w:p w14:paraId="65F44FE0" w14:textId="77777777" w:rsidR="00C63DAF" w:rsidRPr="00883DB9" w:rsidRDefault="00C63DAF" w:rsidP="00147379">
            <w:pPr>
              <w:spacing w:after="120" w:line="340" w:lineRule="exact"/>
              <w:rPr>
                <w:sz w:val="26"/>
                <w:szCs w:val="26"/>
              </w:rPr>
            </w:pPr>
            <w:r w:rsidRPr="00883DB9">
              <w:rPr>
                <w:sz w:val="26"/>
                <w:szCs w:val="26"/>
              </w:rPr>
              <w:t>Mẫu số 19/PBNL-UBND</w:t>
            </w:r>
          </w:p>
        </w:tc>
        <w:tc>
          <w:tcPr>
            <w:tcW w:w="5859" w:type="dxa"/>
            <w:vAlign w:val="center"/>
          </w:tcPr>
          <w:p w14:paraId="68A929E7" w14:textId="77777777" w:rsidR="00C63DAF" w:rsidRPr="00883DB9" w:rsidRDefault="00C63DAF" w:rsidP="00147379">
            <w:pPr>
              <w:spacing w:after="120" w:line="340" w:lineRule="exact"/>
              <w:jc w:val="both"/>
              <w:rPr>
                <w:sz w:val="26"/>
                <w:szCs w:val="26"/>
              </w:rPr>
            </w:pPr>
            <w:r w:rsidRPr="00883DB9">
              <w:rPr>
                <w:sz w:val="26"/>
                <w:szCs w:val="26"/>
              </w:rPr>
              <w:t>Phiếu biểu quyết đề nghị bổ nhiệm lại (tập thể lãnh đạo quản lý cấp phòng)</w:t>
            </w:r>
          </w:p>
        </w:tc>
      </w:tr>
      <w:tr w:rsidR="00C63DAF" w:rsidRPr="00883DB9" w14:paraId="31F1582A" w14:textId="77777777" w:rsidTr="00147379">
        <w:trPr>
          <w:jc w:val="center"/>
        </w:trPr>
        <w:tc>
          <w:tcPr>
            <w:tcW w:w="3436" w:type="dxa"/>
            <w:vAlign w:val="center"/>
          </w:tcPr>
          <w:p w14:paraId="2EDD6801" w14:textId="77777777" w:rsidR="00C63DAF" w:rsidRPr="00883DB9" w:rsidRDefault="00C63DAF" w:rsidP="00147379">
            <w:pPr>
              <w:spacing w:after="120" w:line="340" w:lineRule="exact"/>
              <w:rPr>
                <w:sz w:val="26"/>
                <w:szCs w:val="26"/>
              </w:rPr>
            </w:pPr>
            <w:r w:rsidRPr="00883DB9">
              <w:rPr>
                <w:sz w:val="26"/>
                <w:szCs w:val="26"/>
              </w:rPr>
              <w:t>Mẫu số 20/NXBNL-UBND</w:t>
            </w:r>
          </w:p>
        </w:tc>
        <w:tc>
          <w:tcPr>
            <w:tcW w:w="5859" w:type="dxa"/>
            <w:vAlign w:val="center"/>
          </w:tcPr>
          <w:p w14:paraId="7EEBAA4D" w14:textId="77777777" w:rsidR="00C63DAF" w:rsidRPr="00883DB9" w:rsidRDefault="00C63DAF" w:rsidP="00147379">
            <w:pPr>
              <w:spacing w:after="120" w:line="340" w:lineRule="exact"/>
              <w:jc w:val="both"/>
              <w:rPr>
                <w:sz w:val="26"/>
                <w:szCs w:val="26"/>
              </w:rPr>
            </w:pPr>
            <w:r w:rsidRPr="00883DB9">
              <w:rPr>
                <w:sz w:val="26"/>
                <w:szCs w:val="26"/>
              </w:rPr>
              <w:t xml:space="preserve">Bản tự nhận xét, đánh giá </w:t>
            </w:r>
            <w:r>
              <w:rPr>
                <w:sz w:val="26"/>
                <w:szCs w:val="26"/>
              </w:rPr>
              <w:t>(</w:t>
            </w:r>
            <w:r w:rsidRPr="00883DB9">
              <w:rPr>
                <w:sz w:val="26"/>
                <w:szCs w:val="26"/>
              </w:rPr>
              <w:t>đối với công chức, viên chức giữ chức vụ quản lý cấp phòng</w:t>
            </w:r>
            <w:r>
              <w:rPr>
                <w:sz w:val="26"/>
                <w:szCs w:val="26"/>
              </w:rPr>
              <w:t>)</w:t>
            </w:r>
          </w:p>
        </w:tc>
      </w:tr>
    </w:tbl>
    <w:p w14:paraId="12D01768" w14:textId="77777777" w:rsidR="00C63DAF" w:rsidRPr="002065E5" w:rsidRDefault="00C63DAF" w:rsidP="00C63DAF">
      <w:pPr>
        <w:spacing w:after="120"/>
        <w:rPr>
          <w:szCs w:val="28"/>
        </w:rPr>
      </w:pPr>
    </w:p>
    <w:p w14:paraId="541EA395" w14:textId="77777777" w:rsidR="00C63DAF" w:rsidRPr="002065E5" w:rsidRDefault="00C63DAF" w:rsidP="00C63DAF">
      <w:pPr>
        <w:rPr>
          <w:szCs w:val="28"/>
        </w:rPr>
      </w:pPr>
    </w:p>
    <w:p w14:paraId="36766AD0" w14:textId="77777777" w:rsidR="00C63DAF" w:rsidRPr="00A711BC" w:rsidRDefault="00C63DAF" w:rsidP="00C63DAF">
      <w:pPr>
        <w:spacing w:after="120" w:line="340" w:lineRule="exact"/>
        <w:ind w:firstLine="567"/>
        <w:jc w:val="both"/>
        <w:rPr>
          <w:bCs/>
          <w:szCs w:val="28"/>
        </w:rPr>
      </w:pPr>
    </w:p>
    <w:p w14:paraId="77EC85AD" w14:textId="77777777" w:rsidR="00FE6E5B" w:rsidRDefault="00FE6E5B" w:rsidP="00507DA2">
      <w:pPr>
        <w:spacing w:before="0"/>
        <w:sectPr w:rsidR="00FE6E5B" w:rsidSect="00E95A26">
          <w:headerReference w:type="default" r:id="rId8"/>
          <w:pgSz w:w="11900" w:h="16840" w:code="9"/>
          <w:pgMar w:top="1588" w:right="1134" w:bottom="1134" w:left="1134" w:header="567" w:footer="567" w:gutter="0"/>
          <w:cols w:space="720"/>
          <w:noEndnote/>
          <w:docGrid w:linePitch="381"/>
        </w:sectPr>
      </w:pPr>
    </w:p>
    <w:p w14:paraId="47D12F10" w14:textId="77777777" w:rsidR="00FE6E5B" w:rsidRPr="00447293" w:rsidRDefault="00FE6E5B" w:rsidP="00FE6E5B">
      <w:pPr>
        <w:keepNext/>
        <w:tabs>
          <w:tab w:val="center" w:pos="1560"/>
          <w:tab w:val="center" w:pos="6390"/>
        </w:tabs>
        <w:jc w:val="right"/>
        <w:outlineLvl w:val="5"/>
        <w:rPr>
          <w:b/>
          <w:i/>
        </w:rPr>
      </w:pPr>
      <w:r w:rsidRPr="00447293">
        <w:rPr>
          <w:b/>
          <w:i/>
        </w:rPr>
        <w:lastRenderedPageBreak/>
        <w:t>Mẫu số 01</w:t>
      </w:r>
      <w:r>
        <w:rPr>
          <w:b/>
          <w:i/>
        </w:rPr>
        <w:t>/</w:t>
      </w:r>
      <w:r w:rsidRPr="00447293">
        <w:rPr>
          <w:b/>
          <w:i/>
        </w:rPr>
        <w:t>BB</w:t>
      </w:r>
      <w:r>
        <w:rPr>
          <w:b/>
          <w:i/>
        </w:rPr>
        <w:t>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FE6E5B" w:rsidRPr="006670E4" w14:paraId="511C5B31" w14:textId="77777777" w:rsidTr="004F5AD0">
        <w:tc>
          <w:tcPr>
            <w:tcW w:w="3510" w:type="dxa"/>
            <w:shd w:val="clear" w:color="auto" w:fill="auto"/>
          </w:tcPr>
          <w:p w14:paraId="3F076456" w14:textId="77777777" w:rsidR="00FE6E5B" w:rsidRPr="00447293" w:rsidRDefault="00C37291" w:rsidP="00C37291">
            <w:pPr>
              <w:rPr>
                <w:b/>
                <w:sz w:val="26"/>
                <w:szCs w:val="26"/>
              </w:rPr>
            </w:pPr>
            <w:r>
              <w:rPr>
                <w:b/>
                <w:sz w:val="26"/>
                <w:szCs w:val="26"/>
              </w:rPr>
              <w:t xml:space="preserve">     </w:t>
            </w:r>
            <w:r w:rsidR="00FE6E5B" w:rsidRPr="00447293">
              <w:rPr>
                <w:b/>
                <w:sz w:val="26"/>
                <w:szCs w:val="26"/>
              </w:rPr>
              <w:t>Cơ quan …..</w:t>
            </w:r>
          </w:p>
        </w:tc>
        <w:tc>
          <w:tcPr>
            <w:tcW w:w="5700" w:type="dxa"/>
            <w:shd w:val="clear" w:color="auto" w:fill="auto"/>
          </w:tcPr>
          <w:p w14:paraId="19A103D2" w14:textId="77777777" w:rsidR="00FE6E5B" w:rsidRPr="004E472A" w:rsidRDefault="00FE6E5B" w:rsidP="004F5AD0">
            <w:pPr>
              <w:jc w:val="center"/>
              <w:rPr>
                <w:b/>
                <w:sz w:val="26"/>
                <w:szCs w:val="26"/>
                <w:lang w:val="vi-VN"/>
              </w:rPr>
            </w:pPr>
            <w:r w:rsidRPr="004E472A">
              <w:rPr>
                <w:b/>
                <w:sz w:val="26"/>
                <w:szCs w:val="26"/>
                <w:lang w:val="vi-VN"/>
              </w:rPr>
              <w:t>CỘNG HÒA XÃ HỘI CHỦ NGHĨA VIỆT NAM</w:t>
            </w:r>
          </w:p>
        </w:tc>
      </w:tr>
      <w:tr w:rsidR="00FE6E5B" w:rsidRPr="004E472A" w14:paraId="6A9DCB87" w14:textId="77777777" w:rsidTr="004F5AD0">
        <w:trPr>
          <w:trHeight w:val="604"/>
        </w:trPr>
        <w:tc>
          <w:tcPr>
            <w:tcW w:w="3510" w:type="dxa"/>
            <w:shd w:val="clear" w:color="auto" w:fill="auto"/>
          </w:tcPr>
          <w:p w14:paraId="47E340B7" w14:textId="77777777" w:rsidR="00FE6E5B" w:rsidRPr="00855F80" w:rsidRDefault="00FE6E5B" w:rsidP="004F5AD0">
            <w:pPr>
              <w:rPr>
                <w:b/>
                <w:sz w:val="26"/>
                <w:szCs w:val="26"/>
              </w:rPr>
            </w:pPr>
          </w:p>
        </w:tc>
        <w:tc>
          <w:tcPr>
            <w:tcW w:w="5700" w:type="dxa"/>
            <w:shd w:val="clear" w:color="auto" w:fill="auto"/>
          </w:tcPr>
          <w:p w14:paraId="7436851E" w14:textId="77777777" w:rsidR="00FE6E5B" w:rsidRPr="00D971BC" w:rsidRDefault="00FE6E5B" w:rsidP="004F5AD0">
            <w:pPr>
              <w:jc w:val="center"/>
              <w:rPr>
                <w:b/>
                <w:szCs w:val="28"/>
              </w:rPr>
            </w:pPr>
            <w:r w:rsidRPr="00D971BC">
              <w:rPr>
                <w:noProof/>
                <w:szCs w:val="28"/>
                <w:lang w:val="en-GB" w:eastAsia="en-GB"/>
              </w:rPr>
              <mc:AlternateContent>
                <mc:Choice Requires="wps">
                  <w:drawing>
                    <wp:anchor distT="4294967295" distB="4294967295" distL="114300" distR="114300" simplePos="0" relativeHeight="251741696" behindDoc="0" locked="0" layoutInCell="1" allowOverlap="1" wp14:anchorId="61E82D58" wp14:editId="23206BA7">
                      <wp:simplePos x="0" y="0"/>
                      <wp:positionH relativeFrom="column">
                        <wp:posOffset>622935</wp:posOffset>
                      </wp:positionH>
                      <wp:positionV relativeFrom="paragraph">
                        <wp:posOffset>309880</wp:posOffset>
                      </wp:positionV>
                      <wp:extent cx="22288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4EAF" id="Straight Connector 7"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4.4pt" to="224.5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gx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"/>
                  </w:pict>
                </mc:Fallback>
              </mc:AlternateContent>
            </w:r>
            <w:r w:rsidRPr="00D971BC">
              <w:rPr>
                <w:b/>
                <w:szCs w:val="28"/>
              </w:rPr>
              <w:t>Độc lập – Tự do – Hạnh phúc</w:t>
            </w:r>
          </w:p>
        </w:tc>
      </w:tr>
      <w:tr w:rsidR="00FE6E5B" w:rsidRPr="004E472A" w14:paraId="06A25386" w14:textId="77777777" w:rsidTr="004F5AD0">
        <w:trPr>
          <w:trHeight w:val="366"/>
        </w:trPr>
        <w:tc>
          <w:tcPr>
            <w:tcW w:w="3510" w:type="dxa"/>
            <w:shd w:val="clear" w:color="auto" w:fill="auto"/>
          </w:tcPr>
          <w:p w14:paraId="4295EF28" w14:textId="77777777" w:rsidR="00FE6E5B" w:rsidRPr="00855F80" w:rsidRDefault="00C37291" w:rsidP="00C37291">
            <w:pPr>
              <w:spacing w:line="340" w:lineRule="exact"/>
              <w:rPr>
                <w:bCs/>
                <w:sz w:val="26"/>
                <w:szCs w:val="26"/>
              </w:rPr>
            </w:pPr>
            <w:r>
              <w:rPr>
                <w:bCs/>
                <w:sz w:val="26"/>
                <w:szCs w:val="26"/>
                <w:lang w:val="en-GB"/>
              </w:rPr>
              <w:t xml:space="preserve"> </w:t>
            </w:r>
            <w:r w:rsidR="00FE6E5B" w:rsidRPr="004E472A">
              <w:rPr>
                <w:bCs/>
                <w:sz w:val="26"/>
                <w:szCs w:val="26"/>
                <w:lang w:val="vi-VN"/>
              </w:rPr>
              <w:t>Số:          /</w:t>
            </w:r>
            <w:r w:rsidR="00FE6E5B">
              <w:rPr>
                <w:bCs/>
                <w:sz w:val="26"/>
                <w:szCs w:val="26"/>
              </w:rPr>
              <w:t>BB</w:t>
            </w:r>
            <w:r w:rsidR="00FE6E5B" w:rsidRPr="004E472A">
              <w:rPr>
                <w:bCs/>
                <w:sz w:val="26"/>
                <w:szCs w:val="26"/>
                <w:lang w:val="vi-VN"/>
              </w:rPr>
              <w:t>-</w:t>
            </w:r>
            <w:r w:rsidR="00FE6E5B">
              <w:rPr>
                <w:bCs/>
                <w:sz w:val="26"/>
                <w:szCs w:val="26"/>
              </w:rPr>
              <w:t>….</w:t>
            </w:r>
          </w:p>
        </w:tc>
        <w:tc>
          <w:tcPr>
            <w:tcW w:w="5700" w:type="dxa"/>
            <w:shd w:val="clear" w:color="auto" w:fill="auto"/>
          </w:tcPr>
          <w:p w14:paraId="0D04A7B4" w14:textId="77777777" w:rsidR="00FE6E5B" w:rsidRPr="00980F72" w:rsidRDefault="00FE6E5B" w:rsidP="004F5AD0">
            <w:pPr>
              <w:jc w:val="center"/>
              <w:rPr>
                <w:i/>
                <w:sz w:val="26"/>
                <w:szCs w:val="26"/>
              </w:rPr>
            </w:pPr>
          </w:p>
        </w:tc>
      </w:tr>
    </w:tbl>
    <w:p w14:paraId="1C6AF8D3" w14:textId="77777777" w:rsidR="00FE6E5B" w:rsidRDefault="00FE6E5B" w:rsidP="00FE6E5B">
      <w:pPr>
        <w:outlineLvl w:val="0"/>
        <w:rPr>
          <w:b/>
        </w:rPr>
      </w:pPr>
    </w:p>
    <w:p w14:paraId="4ED87285" w14:textId="77777777" w:rsidR="00FE6E5B" w:rsidRPr="0018349A" w:rsidRDefault="00FE6E5B" w:rsidP="007650A4">
      <w:pPr>
        <w:spacing w:before="0"/>
        <w:jc w:val="center"/>
        <w:outlineLvl w:val="0"/>
      </w:pPr>
      <w:r w:rsidRPr="0018349A">
        <w:rPr>
          <w:b/>
        </w:rPr>
        <w:t>BIÊN BẢN</w:t>
      </w:r>
    </w:p>
    <w:p w14:paraId="60AE372D" w14:textId="77777777" w:rsidR="00FE6E5B" w:rsidRDefault="00FE6E5B" w:rsidP="007650A4">
      <w:pPr>
        <w:spacing w:before="0"/>
        <w:jc w:val="center"/>
        <w:rPr>
          <w:b/>
          <w:lang w:val="vi-VN"/>
        </w:rPr>
      </w:pPr>
      <w:r>
        <w:rPr>
          <w:b/>
        </w:rPr>
        <w:t>Họp giới thiệu nhân sự đề nghị bổ nhiệm ….</w:t>
      </w:r>
      <w:r w:rsidRPr="00855F80">
        <w:rPr>
          <w:vertAlign w:val="superscript"/>
          <w:lang w:val="vi-VN"/>
        </w:rPr>
        <w:t xml:space="preserve"> </w:t>
      </w:r>
      <w:r w:rsidRPr="00D15573">
        <w:rPr>
          <w:rStyle w:val="FootnoteReference"/>
        </w:rPr>
        <w:footnoteReference w:id="1"/>
      </w:r>
      <w:r>
        <w:rPr>
          <w:b/>
        </w:rPr>
        <w:t>....</w:t>
      </w:r>
    </w:p>
    <w:p w14:paraId="1687918B" w14:textId="77777777" w:rsidR="00FE6E5B" w:rsidRPr="00EA4A91" w:rsidRDefault="00FE6E5B" w:rsidP="007650A4">
      <w:pPr>
        <w:spacing w:before="0"/>
        <w:jc w:val="center"/>
        <w:rPr>
          <w:i/>
          <w:lang w:val="vi-VN"/>
        </w:rPr>
      </w:pPr>
      <w:r w:rsidRPr="00EA4A91">
        <w:rPr>
          <w:i/>
        </w:rPr>
        <w:t>(tập thể lãnh đạo</w:t>
      </w:r>
      <w:r>
        <w:rPr>
          <w:i/>
        </w:rPr>
        <w:t xml:space="preserve"> quản lý cấp phòng</w:t>
      </w:r>
      <w:r w:rsidRPr="00EA4A91">
        <w:rPr>
          <w:i/>
        </w:rPr>
        <w:t xml:space="preserve"> </w:t>
      </w:r>
      <w:r w:rsidRPr="00EA4A91">
        <w:rPr>
          <w:i/>
          <w:lang w:val="vi-VN"/>
        </w:rPr>
        <w:t>“</w:t>
      </w:r>
      <w:r>
        <w:rPr>
          <w:i/>
          <w:lang w:val="en-GB"/>
        </w:rPr>
        <w:t>bước 1</w:t>
      </w:r>
      <w:r w:rsidRPr="00EA4A91">
        <w:rPr>
          <w:i/>
          <w:lang w:val="vi-VN"/>
        </w:rPr>
        <w:t>”)</w:t>
      </w:r>
    </w:p>
    <w:p w14:paraId="69E72CF4" w14:textId="77777777" w:rsidR="00FE6E5B" w:rsidRPr="0018349A" w:rsidRDefault="00FE6E5B" w:rsidP="00FE6E5B">
      <w:pPr>
        <w:rPr>
          <w:b/>
        </w:rPr>
      </w:pPr>
      <w:r w:rsidRPr="0018349A">
        <w:rPr>
          <w:noProof/>
          <w:lang w:val="en-GB" w:eastAsia="en-GB"/>
        </w:rPr>
        <mc:AlternateContent>
          <mc:Choice Requires="wps">
            <w:drawing>
              <wp:anchor distT="0" distB="0" distL="114300" distR="114300" simplePos="0" relativeHeight="251740672" behindDoc="0" locked="0" layoutInCell="1" allowOverlap="1" wp14:anchorId="2DCEA19D" wp14:editId="6B1AC37F">
                <wp:simplePos x="0" y="0"/>
                <wp:positionH relativeFrom="column">
                  <wp:posOffset>2307590</wp:posOffset>
                </wp:positionH>
                <wp:positionV relativeFrom="paragraph">
                  <wp:posOffset>33020</wp:posOffset>
                </wp:positionV>
                <wp:extent cx="1133475" cy="0"/>
                <wp:effectExtent l="6350" t="13970" r="1270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28C5" id="Straight Connector 6"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6pt" to="27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O6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KkSId&#10;tGjrLRH71qNKKwUCaoumQafeuALCK7WxoVJ6Ulvzoul3h5SuWqL2PPJ9OxsAyUJG8i4lbJyB23b9&#10;F80ghhy8jqKdGtsFSJADnWJvzvfe8JNHFA6zbDzO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"/>
            </w:pict>
          </mc:Fallback>
        </mc:AlternateContent>
      </w:r>
    </w:p>
    <w:p w14:paraId="64B473F7" w14:textId="77777777" w:rsidR="00FE6E5B" w:rsidRPr="00DC1377" w:rsidRDefault="00FE6E5B" w:rsidP="00FE6E5B">
      <w:pPr>
        <w:spacing w:after="120"/>
        <w:ind w:firstLine="709"/>
        <w:jc w:val="both"/>
      </w:pPr>
      <w:r>
        <w:t>Thời gian bắt đầu: ………………………………………………………….</w:t>
      </w:r>
    </w:p>
    <w:p w14:paraId="79D1B713" w14:textId="77777777" w:rsidR="00FE6E5B" w:rsidRPr="00F00A71" w:rsidRDefault="00FE6E5B" w:rsidP="00FE6E5B">
      <w:pPr>
        <w:spacing w:after="120"/>
        <w:ind w:firstLine="709"/>
        <w:jc w:val="both"/>
      </w:pPr>
      <w:r>
        <w:t>Địa điểm: …………………………………………………………………..</w:t>
      </w:r>
    </w:p>
    <w:p w14:paraId="7D6946C4" w14:textId="77777777" w:rsidR="00FE6E5B" w:rsidRDefault="00FE6E5B" w:rsidP="00FE6E5B">
      <w:pPr>
        <w:spacing w:after="120"/>
        <w:ind w:firstLine="709"/>
        <w:jc w:val="both"/>
      </w:pPr>
      <w:r>
        <w:t>Thành phần tham dự: ……………………………………………………....</w:t>
      </w:r>
    </w:p>
    <w:p w14:paraId="4ACCB893" w14:textId="77777777" w:rsidR="00FE6E5B" w:rsidRDefault="00FE6E5B" w:rsidP="00FE6E5B">
      <w:pPr>
        <w:spacing w:after="120"/>
        <w:jc w:val="both"/>
      </w:pPr>
      <w:r>
        <w:t>…………………………………………………………………………………….</w:t>
      </w:r>
    </w:p>
    <w:p w14:paraId="2AD1C47B" w14:textId="77777777" w:rsidR="00FE6E5B" w:rsidRDefault="00FE6E5B" w:rsidP="00FE6E5B">
      <w:pPr>
        <w:spacing w:after="120"/>
        <w:jc w:val="both"/>
      </w:pPr>
      <w:r>
        <w:tab/>
        <w:t>Chủ tọa: …………………………………………………………………....</w:t>
      </w:r>
    </w:p>
    <w:p w14:paraId="4C6B7DCC" w14:textId="77777777" w:rsidR="00FE6E5B" w:rsidRDefault="00FE6E5B" w:rsidP="00FE6E5B">
      <w:pPr>
        <w:spacing w:after="120"/>
        <w:ind w:firstLine="709"/>
        <w:jc w:val="both"/>
      </w:pPr>
      <w:r>
        <w:t>Thư ký: ……………...……………………………………………………..</w:t>
      </w:r>
    </w:p>
    <w:p w14:paraId="52C5D027" w14:textId="77777777" w:rsidR="00FE6E5B" w:rsidRDefault="00FE6E5B" w:rsidP="00FE6E5B">
      <w:pPr>
        <w:spacing w:after="120"/>
        <w:ind w:firstLine="709"/>
        <w:jc w:val="both"/>
      </w:pPr>
      <w:r>
        <w:t>Nội dung:</w:t>
      </w:r>
    </w:p>
    <w:p w14:paraId="09CF483B" w14:textId="77777777" w:rsidR="00FE6E5B" w:rsidRDefault="00FE6E5B" w:rsidP="00FE6E5B">
      <w:pPr>
        <w:spacing w:after="120"/>
        <w:ind w:firstLine="709"/>
        <w:jc w:val="both"/>
      </w:pPr>
      <w:r>
        <w:t>1. Thông báo chủ trương bổ nhiệm: ……………………………………….</w:t>
      </w:r>
    </w:p>
    <w:p w14:paraId="7012ADA9" w14:textId="77777777" w:rsidR="00FE6E5B" w:rsidRDefault="00FE6E5B" w:rsidP="00FE6E5B">
      <w:pPr>
        <w:spacing w:after="120"/>
        <w:jc w:val="both"/>
      </w:pPr>
      <w:r>
        <w:t>…………………………………………………………………………………….</w:t>
      </w:r>
    </w:p>
    <w:p w14:paraId="179D2F5F" w14:textId="77777777" w:rsidR="00FE6E5B" w:rsidRDefault="00FE6E5B" w:rsidP="00FE6E5B">
      <w:pPr>
        <w:spacing w:after="120"/>
        <w:jc w:val="both"/>
        <w:rPr>
          <w:color w:val="000000"/>
          <w:shd w:val="clear" w:color="auto" w:fill="FFFFFF"/>
        </w:rPr>
      </w:pPr>
      <w:r>
        <w:tab/>
        <w:t xml:space="preserve">2. </w:t>
      </w:r>
      <w:r w:rsidRPr="0035573C">
        <w:rPr>
          <w:color w:val="000000"/>
          <w:shd w:val="clear" w:color="auto" w:fill="FFFFFF"/>
        </w:rPr>
        <w:t>Thảo luận và đề xuất về cơ cấu, tiêu chuẩn, điều kiện</w:t>
      </w:r>
      <w:r w:rsidRPr="0035573C">
        <w:t xml:space="preserve"> </w:t>
      </w:r>
      <w:r w:rsidRPr="0035573C">
        <w:rPr>
          <w:color w:val="000000"/>
          <w:shd w:val="clear" w:color="auto" w:fill="FFFFFF"/>
        </w:rPr>
        <w:t>nguồn nhân sự bổ nhiệm</w:t>
      </w:r>
      <w:r>
        <w:rPr>
          <w:color w:val="000000"/>
          <w:shd w:val="clear" w:color="auto" w:fill="FFFFFF"/>
        </w:rPr>
        <w:t>: …………………………………………………………………………….</w:t>
      </w:r>
    </w:p>
    <w:p w14:paraId="042F1679" w14:textId="77777777" w:rsidR="00FE6E5B" w:rsidRDefault="00FE6E5B" w:rsidP="00FE6E5B">
      <w:pPr>
        <w:spacing w:after="120"/>
        <w:jc w:val="both"/>
        <w:rPr>
          <w:color w:val="000000"/>
          <w:shd w:val="clear" w:color="auto" w:fill="FFFFFF"/>
        </w:rPr>
      </w:pPr>
      <w:r>
        <w:rPr>
          <w:color w:val="000000"/>
          <w:shd w:val="clear" w:color="auto" w:fill="FFFFFF"/>
        </w:rPr>
        <w:t>…………………………………………………………………………………….</w:t>
      </w:r>
    </w:p>
    <w:p w14:paraId="1D7DD3F6" w14:textId="77777777" w:rsidR="00FE6E5B" w:rsidRDefault="00FE6E5B" w:rsidP="00FE6E5B">
      <w:pPr>
        <w:spacing w:after="120"/>
        <w:jc w:val="both"/>
        <w:rPr>
          <w:color w:val="000000"/>
          <w:shd w:val="clear" w:color="auto" w:fill="FFFFFF"/>
        </w:rPr>
      </w:pPr>
      <w:r>
        <w:rPr>
          <w:color w:val="000000"/>
          <w:shd w:val="clear" w:color="auto" w:fill="FFFFFF"/>
        </w:rPr>
        <w:tab/>
        <w:t>3. Q</w:t>
      </w:r>
      <w:r w:rsidRPr="0035573C">
        <w:rPr>
          <w:color w:val="000000"/>
          <w:shd w:val="clear" w:color="auto" w:fill="FFFFFF"/>
        </w:rPr>
        <w:t>uy trình giới thiệu nhân sự</w:t>
      </w:r>
      <w:r>
        <w:rPr>
          <w:color w:val="000000"/>
          <w:shd w:val="clear" w:color="auto" w:fill="FFFFFF"/>
        </w:rPr>
        <w:t>: …………………………………………...</w:t>
      </w:r>
    </w:p>
    <w:p w14:paraId="7F393A16" w14:textId="77777777" w:rsidR="00FE6E5B" w:rsidRDefault="00FE6E5B" w:rsidP="00FE6E5B">
      <w:pPr>
        <w:spacing w:after="120"/>
        <w:jc w:val="both"/>
        <w:rPr>
          <w:color w:val="000000"/>
          <w:shd w:val="clear" w:color="auto" w:fill="FFFFFF"/>
        </w:rPr>
      </w:pPr>
      <w:r>
        <w:rPr>
          <w:color w:val="000000"/>
          <w:shd w:val="clear" w:color="auto" w:fill="FFFFFF"/>
        </w:rPr>
        <w:t>…………………………………………………………………………………….</w:t>
      </w:r>
    </w:p>
    <w:p w14:paraId="51766743" w14:textId="77777777" w:rsidR="00FE6E5B" w:rsidRPr="00DC1377" w:rsidRDefault="00FE6E5B" w:rsidP="00FE6E5B">
      <w:pPr>
        <w:spacing w:after="120"/>
        <w:jc w:val="both"/>
      </w:pPr>
      <w:r>
        <w:rPr>
          <w:color w:val="000000"/>
          <w:shd w:val="clear" w:color="auto" w:fill="FFFFFF"/>
        </w:rPr>
        <w:tab/>
        <w:t xml:space="preserve">4. …………………………………………………………………………... </w:t>
      </w:r>
    </w:p>
    <w:p w14:paraId="46644630" w14:textId="77777777" w:rsidR="00FE6E5B" w:rsidRPr="00F075CF" w:rsidRDefault="00FE6E5B" w:rsidP="00FE6E5B">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0FE578E8" w14:textId="77777777" w:rsidR="00FE6E5B" w:rsidRDefault="00FE6E5B" w:rsidP="00A1331F">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r>
      <w:r>
        <w:rPr>
          <w:b/>
          <w:spacing w:val="2"/>
          <w:szCs w:val="26"/>
          <w:lang w:val="vi-VN"/>
        </w:rPr>
        <w:t xml:space="preserve">   </w:t>
      </w:r>
      <w:r>
        <w:rPr>
          <w:b/>
          <w:spacing w:val="2"/>
          <w:szCs w:val="26"/>
        </w:rPr>
        <w:t>CHỦ TỌA</w:t>
      </w:r>
      <w:r w:rsidRPr="00E4135F">
        <w:rPr>
          <w:b/>
          <w:spacing w:val="2"/>
          <w:szCs w:val="26"/>
          <w:lang w:val="vi-VN"/>
        </w:rPr>
        <w:tab/>
      </w:r>
    </w:p>
    <w:p w14:paraId="715C0B1C" w14:textId="77777777" w:rsidR="00FE6E5B" w:rsidRDefault="00FE6E5B" w:rsidP="00FE6E5B">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r>
      <w:r w:rsidR="00A1331F">
        <w:rPr>
          <w:i/>
          <w:spacing w:val="2"/>
          <w:szCs w:val="26"/>
        </w:rPr>
        <w:t xml:space="preserve">  </w:t>
      </w:r>
      <w:r>
        <w:rPr>
          <w:i/>
          <w:spacing w:val="2"/>
          <w:szCs w:val="26"/>
        </w:rPr>
        <w:t>(Ký và đóng dấu (nếu có))</w:t>
      </w:r>
    </w:p>
    <w:p w14:paraId="73231F2A" w14:textId="77777777" w:rsidR="00FE6E5B" w:rsidRDefault="00FE6E5B" w:rsidP="00FE6E5B">
      <w:pPr>
        <w:tabs>
          <w:tab w:val="center" w:pos="0"/>
          <w:tab w:val="center" w:pos="4962"/>
          <w:tab w:val="center" w:pos="6946"/>
        </w:tabs>
        <w:jc w:val="both"/>
        <w:rPr>
          <w:spacing w:val="2"/>
          <w:szCs w:val="26"/>
        </w:rPr>
      </w:pPr>
    </w:p>
    <w:p w14:paraId="256F80FA" w14:textId="77777777" w:rsidR="00FE6E5B" w:rsidRDefault="00FE6E5B" w:rsidP="00FE6E5B">
      <w:pPr>
        <w:tabs>
          <w:tab w:val="center" w:pos="0"/>
          <w:tab w:val="center" w:pos="4962"/>
          <w:tab w:val="center" w:pos="6946"/>
        </w:tabs>
        <w:spacing w:before="0"/>
        <w:jc w:val="both"/>
        <w:rPr>
          <w:b/>
          <w:i/>
          <w:spacing w:val="2"/>
          <w:sz w:val="24"/>
          <w:szCs w:val="24"/>
        </w:rPr>
      </w:pPr>
    </w:p>
    <w:p w14:paraId="41B3ADE5" w14:textId="77777777" w:rsidR="00FE6E5B" w:rsidRDefault="00FE6E5B" w:rsidP="00FE6E5B">
      <w:pPr>
        <w:tabs>
          <w:tab w:val="center" w:pos="0"/>
          <w:tab w:val="center" w:pos="4962"/>
          <w:tab w:val="center" w:pos="6946"/>
        </w:tabs>
        <w:spacing w:before="0"/>
        <w:jc w:val="both"/>
        <w:rPr>
          <w:b/>
          <w:i/>
          <w:spacing w:val="2"/>
          <w:sz w:val="24"/>
          <w:szCs w:val="24"/>
        </w:rPr>
      </w:pPr>
    </w:p>
    <w:p w14:paraId="2522F113" w14:textId="77777777" w:rsidR="00FE6E5B" w:rsidRPr="00447293" w:rsidRDefault="00FE6E5B" w:rsidP="00FE6E5B">
      <w:pPr>
        <w:tabs>
          <w:tab w:val="center" w:pos="0"/>
          <w:tab w:val="center" w:pos="4962"/>
          <w:tab w:val="center" w:pos="6946"/>
        </w:tabs>
        <w:spacing w:before="0"/>
        <w:jc w:val="both"/>
        <w:rPr>
          <w:b/>
          <w:i/>
          <w:spacing w:val="2"/>
          <w:sz w:val="24"/>
          <w:szCs w:val="24"/>
        </w:rPr>
      </w:pPr>
      <w:r w:rsidRPr="00447293">
        <w:rPr>
          <w:b/>
          <w:i/>
          <w:spacing w:val="2"/>
          <w:sz w:val="24"/>
          <w:szCs w:val="24"/>
        </w:rPr>
        <w:t>Nơi nhận:</w:t>
      </w:r>
    </w:p>
    <w:p w14:paraId="4887394C" w14:textId="77777777" w:rsidR="00FE6E5B" w:rsidRPr="00447293" w:rsidRDefault="00FE6E5B" w:rsidP="00FE6E5B">
      <w:pPr>
        <w:tabs>
          <w:tab w:val="center" w:pos="0"/>
          <w:tab w:val="center" w:pos="4962"/>
          <w:tab w:val="center" w:pos="6946"/>
        </w:tabs>
        <w:spacing w:before="0"/>
        <w:jc w:val="both"/>
        <w:rPr>
          <w:spacing w:val="2"/>
          <w:sz w:val="22"/>
        </w:rPr>
      </w:pPr>
      <w:r w:rsidRPr="00447293">
        <w:rPr>
          <w:spacing w:val="2"/>
          <w:sz w:val="22"/>
        </w:rPr>
        <w:t>- ……..;</w:t>
      </w:r>
    </w:p>
    <w:p w14:paraId="06ADF8D2" w14:textId="77777777" w:rsidR="00FE6E5B" w:rsidRDefault="00FE6E5B" w:rsidP="00FE6E5B">
      <w:pPr>
        <w:tabs>
          <w:tab w:val="center" w:pos="0"/>
          <w:tab w:val="center" w:pos="4962"/>
          <w:tab w:val="center" w:pos="6946"/>
        </w:tabs>
        <w:spacing w:before="0"/>
        <w:jc w:val="both"/>
        <w:rPr>
          <w:spacing w:val="2"/>
          <w:sz w:val="22"/>
        </w:rPr>
      </w:pPr>
      <w:r w:rsidRPr="00447293">
        <w:rPr>
          <w:spacing w:val="2"/>
          <w:sz w:val="22"/>
        </w:rPr>
        <w:t>- Lưu: VT, Hồ sơ.</w:t>
      </w:r>
    </w:p>
    <w:p w14:paraId="5B2F4C75" w14:textId="77777777" w:rsidR="00054FF4" w:rsidRPr="00447293" w:rsidRDefault="00FE6E5B" w:rsidP="00054FF4">
      <w:pPr>
        <w:keepNext/>
        <w:tabs>
          <w:tab w:val="center" w:pos="1560"/>
          <w:tab w:val="center" w:pos="6390"/>
        </w:tabs>
        <w:jc w:val="right"/>
        <w:outlineLvl w:val="5"/>
        <w:rPr>
          <w:b/>
          <w:i/>
        </w:rPr>
      </w:pPr>
      <w:r>
        <w:rPr>
          <w:spacing w:val="2"/>
          <w:sz w:val="22"/>
        </w:rPr>
        <w:br w:type="page"/>
      </w:r>
      <w:r w:rsidR="00054FF4" w:rsidRPr="00447293">
        <w:rPr>
          <w:b/>
          <w:i/>
        </w:rPr>
        <w:lastRenderedPageBreak/>
        <w:t>Mẫu số 0</w:t>
      </w:r>
      <w:r w:rsidR="00054FF4">
        <w:rPr>
          <w:b/>
          <w:i/>
        </w:rPr>
        <w:t>2/</w:t>
      </w:r>
      <w:r w:rsidR="00054FF4" w:rsidRPr="00447293">
        <w:rPr>
          <w:b/>
          <w:i/>
        </w:rPr>
        <w:t>BB</w:t>
      </w:r>
      <w:r w:rsidR="00054FF4">
        <w:rPr>
          <w:b/>
          <w:i/>
        </w:rPr>
        <w:t>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054FF4" w:rsidRPr="006670E4" w14:paraId="142B05F4" w14:textId="77777777" w:rsidTr="004F5AD0">
        <w:tc>
          <w:tcPr>
            <w:tcW w:w="3510" w:type="dxa"/>
            <w:shd w:val="clear" w:color="auto" w:fill="auto"/>
          </w:tcPr>
          <w:p w14:paraId="4094F8E0" w14:textId="77777777" w:rsidR="00054FF4" w:rsidRPr="00447293" w:rsidRDefault="00C37291" w:rsidP="00C37291">
            <w:pPr>
              <w:rPr>
                <w:b/>
                <w:sz w:val="26"/>
                <w:szCs w:val="26"/>
              </w:rPr>
            </w:pPr>
            <w:r>
              <w:rPr>
                <w:b/>
                <w:sz w:val="26"/>
                <w:szCs w:val="26"/>
              </w:rPr>
              <w:t xml:space="preserve">         </w:t>
            </w:r>
            <w:r w:rsidR="00054FF4">
              <w:rPr>
                <w:b/>
                <w:sz w:val="26"/>
                <w:szCs w:val="26"/>
              </w:rPr>
              <w:t>Cơ quan.…</w:t>
            </w:r>
          </w:p>
        </w:tc>
        <w:tc>
          <w:tcPr>
            <w:tcW w:w="5700" w:type="dxa"/>
            <w:shd w:val="clear" w:color="auto" w:fill="auto"/>
          </w:tcPr>
          <w:p w14:paraId="2E1C7115" w14:textId="77777777" w:rsidR="00054FF4" w:rsidRPr="004E472A" w:rsidRDefault="00054FF4" w:rsidP="004F5AD0">
            <w:pPr>
              <w:jc w:val="center"/>
              <w:rPr>
                <w:b/>
                <w:sz w:val="26"/>
                <w:szCs w:val="26"/>
                <w:lang w:val="vi-VN"/>
              </w:rPr>
            </w:pPr>
            <w:r w:rsidRPr="004E472A">
              <w:rPr>
                <w:b/>
                <w:sz w:val="26"/>
                <w:szCs w:val="26"/>
                <w:lang w:val="vi-VN"/>
              </w:rPr>
              <w:t>CỘNG HÒA XÃ HỘI CHỦ NGHĨA VIỆT NAM</w:t>
            </w:r>
          </w:p>
        </w:tc>
      </w:tr>
      <w:tr w:rsidR="00054FF4" w:rsidRPr="004E472A" w14:paraId="24BAF84E" w14:textId="77777777" w:rsidTr="004F5AD0">
        <w:trPr>
          <w:trHeight w:val="604"/>
        </w:trPr>
        <w:tc>
          <w:tcPr>
            <w:tcW w:w="3510" w:type="dxa"/>
            <w:shd w:val="clear" w:color="auto" w:fill="auto"/>
          </w:tcPr>
          <w:p w14:paraId="51901484" w14:textId="77777777" w:rsidR="00054FF4" w:rsidRPr="00855F80" w:rsidRDefault="00054FF4" w:rsidP="004F5AD0">
            <w:pPr>
              <w:rPr>
                <w:b/>
                <w:sz w:val="26"/>
                <w:szCs w:val="26"/>
              </w:rPr>
            </w:pPr>
          </w:p>
        </w:tc>
        <w:tc>
          <w:tcPr>
            <w:tcW w:w="5700" w:type="dxa"/>
            <w:shd w:val="clear" w:color="auto" w:fill="auto"/>
          </w:tcPr>
          <w:p w14:paraId="1F6FF29B" w14:textId="77777777" w:rsidR="00054FF4" w:rsidRPr="00FC5994" w:rsidRDefault="00054FF4" w:rsidP="004F5AD0">
            <w:pPr>
              <w:jc w:val="center"/>
              <w:rPr>
                <w:b/>
              </w:rPr>
            </w:pPr>
            <w:r w:rsidRPr="00FC5994">
              <w:rPr>
                <w:noProof/>
                <w:lang w:val="en-GB" w:eastAsia="en-GB"/>
              </w:rPr>
              <mc:AlternateContent>
                <mc:Choice Requires="wps">
                  <w:drawing>
                    <wp:anchor distT="4294967295" distB="4294967295" distL="114300" distR="114300" simplePos="0" relativeHeight="251744768" behindDoc="0" locked="0" layoutInCell="1" allowOverlap="1" wp14:anchorId="7CCAD991" wp14:editId="0D098864">
                      <wp:simplePos x="0" y="0"/>
                      <wp:positionH relativeFrom="column">
                        <wp:posOffset>613409</wp:posOffset>
                      </wp:positionH>
                      <wp:positionV relativeFrom="paragraph">
                        <wp:posOffset>328930</wp:posOffset>
                      </wp:positionV>
                      <wp:extent cx="2238375" cy="0"/>
                      <wp:effectExtent l="0" t="0" r="285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8491" id="Straight Connector 63"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25.9pt" to="224.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EHw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"/>
                  </w:pict>
                </mc:Fallback>
              </mc:AlternateContent>
            </w:r>
            <w:r w:rsidRPr="00FC5994">
              <w:rPr>
                <w:b/>
              </w:rPr>
              <w:t>Độc lập – Tự do – Hạnh phúc</w:t>
            </w:r>
          </w:p>
        </w:tc>
      </w:tr>
      <w:tr w:rsidR="00054FF4" w:rsidRPr="004E472A" w14:paraId="64737286" w14:textId="77777777" w:rsidTr="004F5AD0">
        <w:trPr>
          <w:trHeight w:val="366"/>
        </w:trPr>
        <w:tc>
          <w:tcPr>
            <w:tcW w:w="3510" w:type="dxa"/>
            <w:shd w:val="clear" w:color="auto" w:fill="auto"/>
          </w:tcPr>
          <w:p w14:paraId="33D49391" w14:textId="77777777" w:rsidR="00054FF4" w:rsidRPr="00855F80" w:rsidRDefault="00C37291" w:rsidP="00C37291">
            <w:pPr>
              <w:spacing w:line="340" w:lineRule="exact"/>
              <w:rPr>
                <w:bCs/>
                <w:sz w:val="26"/>
                <w:szCs w:val="26"/>
              </w:rPr>
            </w:pPr>
            <w:r>
              <w:rPr>
                <w:bCs/>
                <w:sz w:val="26"/>
                <w:szCs w:val="26"/>
                <w:lang w:val="en-GB"/>
              </w:rPr>
              <w:t xml:space="preserve">     </w:t>
            </w:r>
            <w:r w:rsidR="00054FF4" w:rsidRPr="004E472A">
              <w:rPr>
                <w:bCs/>
                <w:sz w:val="26"/>
                <w:szCs w:val="26"/>
                <w:lang w:val="vi-VN"/>
              </w:rPr>
              <w:t>Số:          /</w:t>
            </w:r>
            <w:r w:rsidR="00054FF4">
              <w:rPr>
                <w:bCs/>
                <w:sz w:val="26"/>
                <w:szCs w:val="26"/>
              </w:rPr>
              <w:t>BB</w:t>
            </w:r>
            <w:r w:rsidR="00054FF4" w:rsidRPr="004E472A">
              <w:rPr>
                <w:bCs/>
                <w:sz w:val="26"/>
                <w:szCs w:val="26"/>
                <w:lang w:val="vi-VN"/>
              </w:rPr>
              <w:t>-</w:t>
            </w:r>
            <w:r w:rsidR="00054FF4">
              <w:rPr>
                <w:bCs/>
                <w:sz w:val="26"/>
                <w:szCs w:val="26"/>
              </w:rPr>
              <w:t>….</w:t>
            </w:r>
          </w:p>
        </w:tc>
        <w:tc>
          <w:tcPr>
            <w:tcW w:w="5700" w:type="dxa"/>
            <w:shd w:val="clear" w:color="auto" w:fill="auto"/>
          </w:tcPr>
          <w:p w14:paraId="7D2DE33C" w14:textId="77777777" w:rsidR="00054FF4" w:rsidRPr="00980F72" w:rsidRDefault="00054FF4" w:rsidP="004F5AD0">
            <w:pPr>
              <w:jc w:val="center"/>
              <w:rPr>
                <w:i/>
                <w:sz w:val="26"/>
                <w:szCs w:val="26"/>
              </w:rPr>
            </w:pPr>
          </w:p>
        </w:tc>
      </w:tr>
    </w:tbl>
    <w:p w14:paraId="3BFD7717" w14:textId="77777777" w:rsidR="00054FF4" w:rsidRDefault="00054FF4" w:rsidP="00054FF4">
      <w:pPr>
        <w:outlineLvl w:val="0"/>
        <w:rPr>
          <w:b/>
        </w:rPr>
      </w:pPr>
    </w:p>
    <w:p w14:paraId="05CE833A" w14:textId="77777777" w:rsidR="00054FF4" w:rsidRPr="0018349A" w:rsidRDefault="00054FF4" w:rsidP="003716C6">
      <w:pPr>
        <w:spacing w:before="0"/>
        <w:jc w:val="center"/>
        <w:outlineLvl w:val="0"/>
      </w:pPr>
      <w:r w:rsidRPr="0018349A">
        <w:rPr>
          <w:b/>
        </w:rPr>
        <w:t>BIÊN BẢN</w:t>
      </w:r>
    </w:p>
    <w:p w14:paraId="5E8D01B0" w14:textId="77777777" w:rsidR="00054FF4" w:rsidRDefault="00054FF4" w:rsidP="003716C6">
      <w:pPr>
        <w:spacing w:before="0"/>
        <w:jc w:val="center"/>
        <w:rPr>
          <w:b/>
          <w:lang w:val="vi-VN"/>
        </w:rPr>
      </w:pPr>
      <w:r>
        <w:rPr>
          <w:b/>
        </w:rPr>
        <w:t>Họp giới thiệu nhân sự đề nghị bổ nhiệm ….</w:t>
      </w:r>
      <w:r w:rsidRPr="00A1331F">
        <w:rPr>
          <w:rStyle w:val="FootnoteReference"/>
        </w:rPr>
        <w:footnoteReference w:id="2"/>
      </w:r>
      <w:r w:rsidRPr="00A1331F">
        <w:t>.</w:t>
      </w:r>
      <w:r>
        <w:rPr>
          <w:b/>
        </w:rPr>
        <w:t>..</w:t>
      </w:r>
    </w:p>
    <w:p w14:paraId="6286B0ED" w14:textId="77777777" w:rsidR="00054FF4" w:rsidRPr="00EA4A91" w:rsidRDefault="00054FF4" w:rsidP="003716C6">
      <w:pPr>
        <w:spacing w:before="0"/>
        <w:jc w:val="center"/>
        <w:rPr>
          <w:i/>
          <w:lang w:val="vi-VN"/>
        </w:rPr>
      </w:pPr>
      <w:r w:rsidRPr="00EA4A91">
        <w:rPr>
          <w:i/>
        </w:rPr>
        <w:t>(tập thể lãnh đạo</w:t>
      </w:r>
      <w:r>
        <w:rPr>
          <w:i/>
        </w:rPr>
        <w:t xml:space="preserve"> quản lý cấp phòng mở rộng</w:t>
      </w:r>
      <w:r w:rsidRPr="00EA4A91">
        <w:rPr>
          <w:i/>
        </w:rPr>
        <w:t xml:space="preserve"> </w:t>
      </w:r>
      <w:r w:rsidRPr="00EA4A91">
        <w:rPr>
          <w:i/>
          <w:lang w:val="vi-VN"/>
        </w:rPr>
        <w:t>“</w:t>
      </w:r>
      <w:r>
        <w:rPr>
          <w:i/>
          <w:lang w:val="en-GB"/>
        </w:rPr>
        <w:t>bước 2</w:t>
      </w:r>
      <w:r w:rsidRPr="00EA4A91">
        <w:rPr>
          <w:i/>
          <w:lang w:val="vi-VN"/>
        </w:rPr>
        <w:t>”)</w:t>
      </w:r>
    </w:p>
    <w:p w14:paraId="643E54D4" w14:textId="77777777" w:rsidR="00054FF4" w:rsidRPr="0018349A" w:rsidRDefault="00054FF4" w:rsidP="00054FF4">
      <w:pPr>
        <w:rPr>
          <w:b/>
        </w:rPr>
      </w:pPr>
      <w:r w:rsidRPr="0018349A">
        <w:rPr>
          <w:noProof/>
          <w:lang w:val="en-GB" w:eastAsia="en-GB"/>
        </w:rPr>
        <mc:AlternateContent>
          <mc:Choice Requires="wps">
            <w:drawing>
              <wp:anchor distT="0" distB="0" distL="114300" distR="114300" simplePos="0" relativeHeight="251743744" behindDoc="0" locked="0" layoutInCell="1" allowOverlap="1" wp14:anchorId="41C2096B" wp14:editId="4BF02457">
                <wp:simplePos x="0" y="0"/>
                <wp:positionH relativeFrom="column">
                  <wp:posOffset>2299970</wp:posOffset>
                </wp:positionH>
                <wp:positionV relativeFrom="paragraph">
                  <wp:posOffset>40640</wp:posOffset>
                </wp:positionV>
                <wp:extent cx="1133475" cy="0"/>
                <wp:effectExtent l="8255" t="12065" r="10795" b="698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6B46" id="Straight Connector 62"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3.2pt" to="27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b4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"/>
            </w:pict>
          </mc:Fallback>
        </mc:AlternateContent>
      </w:r>
    </w:p>
    <w:p w14:paraId="464935F6" w14:textId="77777777" w:rsidR="00054FF4" w:rsidRPr="00DC1377" w:rsidRDefault="00054FF4" w:rsidP="00054FF4">
      <w:pPr>
        <w:spacing w:after="120"/>
        <w:ind w:firstLine="709"/>
        <w:jc w:val="both"/>
      </w:pPr>
      <w:r>
        <w:t>Thời gian bắt đầu: ………………………………………………………….</w:t>
      </w:r>
    </w:p>
    <w:p w14:paraId="01A7FC42" w14:textId="77777777" w:rsidR="00054FF4" w:rsidRPr="00F00A71" w:rsidRDefault="00054FF4" w:rsidP="00054FF4">
      <w:pPr>
        <w:spacing w:after="120"/>
        <w:ind w:firstLine="709"/>
        <w:jc w:val="both"/>
      </w:pPr>
      <w:r>
        <w:t>Địa điểm: …………………………………………………………………..</w:t>
      </w:r>
    </w:p>
    <w:p w14:paraId="248513F2" w14:textId="77777777" w:rsidR="00054FF4" w:rsidRDefault="00054FF4" w:rsidP="00054FF4">
      <w:pPr>
        <w:spacing w:after="120"/>
        <w:ind w:firstLine="709"/>
        <w:jc w:val="both"/>
      </w:pPr>
      <w:r>
        <w:t>Thành phần tham dự: ……………………………………………………....</w:t>
      </w:r>
    </w:p>
    <w:p w14:paraId="205AE596" w14:textId="77777777" w:rsidR="00054FF4" w:rsidRDefault="00054FF4" w:rsidP="00054FF4">
      <w:pPr>
        <w:spacing w:after="120"/>
        <w:jc w:val="both"/>
      </w:pPr>
      <w:r>
        <w:t>…………………………………………………………………………………….</w:t>
      </w:r>
    </w:p>
    <w:p w14:paraId="5A267316" w14:textId="77777777" w:rsidR="00054FF4" w:rsidRDefault="00054FF4" w:rsidP="00054FF4">
      <w:pPr>
        <w:spacing w:after="120"/>
        <w:jc w:val="both"/>
      </w:pPr>
      <w:r>
        <w:tab/>
        <w:t>Chủ tọa: …………………………………………………………………....</w:t>
      </w:r>
    </w:p>
    <w:p w14:paraId="1019EF0B" w14:textId="77777777" w:rsidR="00054FF4" w:rsidRDefault="00054FF4" w:rsidP="00054FF4">
      <w:pPr>
        <w:spacing w:after="120"/>
        <w:ind w:firstLine="709"/>
        <w:jc w:val="both"/>
      </w:pPr>
      <w:r>
        <w:t>Thư ký: ………………...…………………………………………………..</w:t>
      </w:r>
    </w:p>
    <w:p w14:paraId="4DF44546" w14:textId="77777777" w:rsidR="00054FF4" w:rsidRDefault="00054FF4" w:rsidP="00054FF4">
      <w:pPr>
        <w:spacing w:after="120"/>
        <w:ind w:firstLine="709"/>
        <w:jc w:val="both"/>
      </w:pPr>
      <w:r>
        <w:t>Nội dung:</w:t>
      </w:r>
    </w:p>
    <w:p w14:paraId="2F1264D3" w14:textId="77777777" w:rsidR="00054FF4" w:rsidRDefault="00054FF4" w:rsidP="00054FF4">
      <w:pPr>
        <w:spacing w:after="120"/>
        <w:ind w:firstLine="709"/>
        <w:jc w:val="both"/>
        <w:rPr>
          <w:color w:val="000000"/>
          <w:shd w:val="clear" w:color="auto" w:fill="FFFFFF"/>
        </w:rPr>
      </w:pPr>
      <w:r>
        <w:t xml:space="preserve">1. </w:t>
      </w:r>
      <w:r w:rsidRPr="0035573C">
        <w:rPr>
          <w:color w:val="000000"/>
          <w:shd w:val="clear" w:color="auto" w:fill="FFFFFF"/>
        </w:rPr>
        <w:t>Thảo luận về cơ cấu, tiêu chuẩn, điều kiện</w:t>
      </w:r>
      <w:r w:rsidRPr="0035573C">
        <w:t xml:space="preserve"> </w:t>
      </w:r>
      <w:r w:rsidRPr="0035573C">
        <w:rPr>
          <w:color w:val="000000"/>
          <w:shd w:val="clear" w:color="auto" w:fill="FFFFFF"/>
        </w:rPr>
        <w:t>nguồn nhân sự bổ nhiệm</w:t>
      </w:r>
      <w:r>
        <w:rPr>
          <w:color w:val="000000"/>
          <w:shd w:val="clear" w:color="auto" w:fill="FFFFFF"/>
        </w:rPr>
        <w:t>: …………………………………………………………………………………….</w:t>
      </w:r>
    </w:p>
    <w:p w14:paraId="6FB2B6AF" w14:textId="77777777" w:rsidR="00054FF4" w:rsidRDefault="00054FF4" w:rsidP="00054FF4">
      <w:pPr>
        <w:spacing w:after="120"/>
        <w:jc w:val="both"/>
        <w:rPr>
          <w:color w:val="000000"/>
          <w:shd w:val="clear" w:color="auto" w:fill="FFFFFF"/>
        </w:rPr>
      </w:pPr>
      <w:r>
        <w:rPr>
          <w:color w:val="000000"/>
          <w:shd w:val="clear" w:color="auto" w:fill="FFFFFF"/>
        </w:rPr>
        <w:tab/>
        <w:t>2. Q</w:t>
      </w:r>
      <w:r w:rsidRPr="0035573C">
        <w:rPr>
          <w:color w:val="000000"/>
          <w:shd w:val="clear" w:color="auto" w:fill="FFFFFF"/>
        </w:rPr>
        <w:t>uy trình giới thiệu nhân sự</w:t>
      </w:r>
      <w:r>
        <w:rPr>
          <w:color w:val="000000"/>
          <w:shd w:val="clear" w:color="auto" w:fill="FFFFFF"/>
        </w:rPr>
        <w:t>: …………………………………………...</w:t>
      </w:r>
    </w:p>
    <w:p w14:paraId="36175514" w14:textId="77777777" w:rsidR="00054FF4" w:rsidRDefault="00054FF4" w:rsidP="00054FF4">
      <w:pPr>
        <w:spacing w:after="120"/>
        <w:jc w:val="both"/>
        <w:rPr>
          <w:color w:val="000000"/>
          <w:shd w:val="clear" w:color="auto" w:fill="FFFFFF"/>
        </w:rPr>
      </w:pPr>
      <w:r>
        <w:rPr>
          <w:color w:val="000000"/>
          <w:shd w:val="clear" w:color="auto" w:fill="FFFFFF"/>
        </w:rPr>
        <w:t>…………………………………………………………………………………….</w:t>
      </w:r>
    </w:p>
    <w:p w14:paraId="3827C3B2" w14:textId="77777777" w:rsidR="00054FF4" w:rsidRDefault="00054FF4" w:rsidP="00054FF4">
      <w:pPr>
        <w:spacing w:after="120"/>
        <w:jc w:val="both"/>
        <w:rPr>
          <w:color w:val="000000"/>
          <w:shd w:val="clear" w:color="auto" w:fill="FFFFFF"/>
        </w:rPr>
      </w:pPr>
      <w:r>
        <w:rPr>
          <w:color w:val="000000"/>
          <w:shd w:val="clear" w:color="auto" w:fill="FFFFFF"/>
        </w:rPr>
        <w:tab/>
        <w:t>3. Tổ kiểm phiếu gồm: …………………………………………………….</w:t>
      </w:r>
    </w:p>
    <w:p w14:paraId="688B5EED" w14:textId="77777777" w:rsidR="00054FF4" w:rsidRDefault="00054FF4" w:rsidP="00054FF4">
      <w:pPr>
        <w:spacing w:after="120"/>
        <w:jc w:val="both"/>
        <w:rPr>
          <w:color w:val="000000"/>
          <w:shd w:val="clear" w:color="auto" w:fill="FFFFFF"/>
        </w:rPr>
      </w:pPr>
      <w:r>
        <w:rPr>
          <w:color w:val="000000"/>
          <w:shd w:val="clear" w:color="auto" w:fill="FFFFFF"/>
        </w:rPr>
        <w:t>…………………………………………………………………………………….</w:t>
      </w:r>
    </w:p>
    <w:p w14:paraId="45C58D14" w14:textId="77777777" w:rsidR="00054FF4" w:rsidRPr="00DC1377" w:rsidRDefault="00054FF4" w:rsidP="00054FF4">
      <w:pPr>
        <w:spacing w:after="120"/>
        <w:jc w:val="both"/>
      </w:pPr>
      <w:r>
        <w:rPr>
          <w:color w:val="000000"/>
          <w:shd w:val="clear" w:color="auto" w:fill="FFFFFF"/>
        </w:rPr>
        <w:tab/>
        <w:t>4. …………………………………………………………………………...</w:t>
      </w:r>
    </w:p>
    <w:p w14:paraId="46C21015" w14:textId="77777777" w:rsidR="00054FF4" w:rsidRPr="00F075CF" w:rsidRDefault="00054FF4" w:rsidP="00054FF4">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1DEFCAFA" w14:textId="77777777" w:rsidR="00054FF4" w:rsidRDefault="00054FF4" w:rsidP="00A1331F">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r>
      <w:r>
        <w:rPr>
          <w:b/>
          <w:spacing w:val="2"/>
          <w:szCs w:val="26"/>
          <w:lang w:val="vi-VN"/>
        </w:rPr>
        <w:t xml:space="preserve">   </w:t>
      </w:r>
      <w:r>
        <w:rPr>
          <w:b/>
          <w:spacing w:val="2"/>
          <w:szCs w:val="26"/>
        </w:rPr>
        <w:t>CHỦ TỌA</w:t>
      </w:r>
      <w:r w:rsidRPr="00E4135F">
        <w:rPr>
          <w:b/>
          <w:spacing w:val="2"/>
          <w:szCs w:val="26"/>
          <w:lang w:val="vi-VN"/>
        </w:rPr>
        <w:tab/>
      </w:r>
    </w:p>
    <w:p w14:paraId="134A8807" w14:textId="77777777" w:rsidR="00054FF4" w:rsidRDefault="00054FF4" w:rsidP="00A1331F">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r>
      <w:r w:rsidR="00A1331F">
        <w:rPr>
          <w:i/>
          <w:spacing w:val="2"/>
          <w:szCs w:val="26"/>
        </w:rPr>
        <w:t xml:space="preserve">  </w:t>
      </w:r>
      <w:r>
        <w:rPr>
          <w:i/>
          <w:spacing w:val="2"/>
          <w:szCs w:val="26"/>
        </w:rPr>
        <w:t>(Ký và đóng dấu (nếu có))</w:t>
      </w:r>
    </w:p>
    <w:p w14:paraId="2D5138A7" w14:textId="77777777" w:rsidR="00054FF4" w:rsidRDefault="00054FF4" w:rsidP="00054FF4">
      <w:pPr>
        <w:tabs>
          <w:tab w:val="center" w:pos="0"/>
          <w:tab w:val="center" w:pos="4962"/>
          <w:tab w:val="center" w:pos="6946"/>
        </w:tabs>
        <w:jc w:val="both"/>
        <w:rPr>
          <w:spacing w:val="2"/>
          <w:szCs w:val="26"/>
        </w:rPr>
      </w:pPr>
    </w:p>
    <w:p w14:paraId="1FF73CC8" w14:textId="77777777" w:rsidR="00A1331F" w:rsidRDefault="00A1331F" w:rsidP="00A1331F">
      <w:pPr>
        <w:tabs>
          <w:tab w:val="center" w:pos="0"/>
          <w:tab w:val="center" w:pos="4962"/>
          <w:tab w:val="center" w:pos="6946"/>
        </w:tabs>
        <w:spacing w:before="0"/>
        <w:jc w:val="both"/>
        <w:rPr>
          <w:b/>
          <w:i/>
          <w:spacing w:val="2"/>
          <w:sz w:val="24"/>
          <w:szCs w:val="24"/>
        </w:rPr>
      </w:pPr>
    </w:p>
    <w:p w14:paraId="6AE37D86" w14:textId="77777777" w:rsidR="00054FF4" w:rsidRPr="00447293" w:rsidRDefault="00054FF4" w:rsidP="00A1331F">
      <w:pPr>
        <w:tabs>
          <w:tab w:val="center" w:pos="0"/>
          <w:tab w:val="center" w:pos="4962"/>
          <w:tab w:val="center" w:pos="6946"/>
        </w:tabs>
        <w:spacing w:before="240"/>
        <w:jc w:val="both"/>
        <w:rPr>
          <w:b/>
          <w:i/>
          <w:spacing w:val="2"/>
          <w:sz w:val="24"/>
          <w:szCs w:val="24"/>
        </w:rPr>
      </w:pPr>
      <w:r w:rsidRPr="00447293">
        <w:rPr>
          <w:b/>
          <w:i/>
          <w:spacing w:val="2"/>
          <w:sz w:val="24"/>
          <w:szCs w:val="24"/>
        </w:rPr>
        <w:t>Nơi nhận:</w:t>
      </w:r>
    </w:p>
    <w:p w14:paraId="345378B7" w14:textId="77777777" w:rsidR="00054FF4" w:rsidRPr="00447293" w:rsidRDefault="00054FF4" w:rsidP="00A1331F">
      <w:pPr>
        <w:tabs>
          <w:tab w:val="center" w:pos="0"/>
          <w:tab w:val="center" w:pos="4962"/>
          <w:tab w:val="center" w:pos="6946"/>
        </w:tabs>
        <w:spacing w:before="0"/>
        <w:jc w:val="both"/>
        <w:rPr>
          <w:spacing w:val="2"/>
          <w:sz w:val="22"/>
        </w:rPr>
      </w:pPr>
      <w:r w:rsidRPr="00447293">
        <w:rPr>
          <w:spacing w:val="2"/>
          <w:sz w:val="22"/>
        </w:rPr>
        <w:t>- ……..;</w:t>
      </w:r>
    </w:p>
    <w:p w14:paraId="014AC1DA" w14:textId="77777777" w:rsidR="00054FF4" w:rsidRDefault="00054FF4" w:rsidP="00A1331F">
      <w:pPr>
        <w:tabs>
          <w:tab w:val="center" w:pos="0"/>
          <w:tab w:val="center" w:pos="4962"/>
          <w:tab w:val="center" w:pos="6946"/>
        </w:tabs>
        <w:spacing w:before="0"/>
        <w:jc w:val="both"/>
        <w:rPr>
          <w:spacing w:val="2"/>
          <w:sz w:val="22"/>
        </w:rPr>
      </w:pPr>
      <w:r w:rsidRPr="00447293">
        <w:rPr>
          <w:spacing w:val="2"/>
          <w:sz w:val="22"/>
        </w:rPr>
        <w:t>- Lưu: VT, Hồ sơ.</w:t>
      </w:r>
    </w:p>
    <w:p w14:paraId="2BFB729B" w14:textId="77777777" w:rsidR="003716C6" w:rsidRDefault="003716C6" w:rsidP="00A1331F">
      <w:pPr>
        <w:tabs>
          <w:tab w:val="center" w:pos="0"/>
          <w:tab w:val="center" w:pos="4962"/>
          <w:tab w:val="center" w:pos="6946"/>
        </w:tabs>
        <w:spacing w:before="0"/>
        <w:jc w:val="both"/>
        <w:rPr>
          <w:spacing w:val="2"/>
          <w:sz w:val="22"/>
        </w:rPr>
        <w:sectPr w:rsidR="003716C6" w:rsidSect="004F5AD0">
          <w:footerReference w:type="even" r:id="rId9"/>
          <w:footerReference w:type="default" r:id="rId10"/>
          <w:footnotePr>
            <w:numRestart w:val="eachPage"/>
          </w:footnotePr>
          <w:pgSz w:w="11907" w:h="16840" w:code="9"/>
          <w:pgMar w:top="1134" w:right="1134" w:bottom="1134" w:left="1701" w:header="431" w:footer="624" w:gutter="0"/>
          <w:pgNumType w:start="1"/>
          <w:cols w:space="720"/>
          <w:titlePg/>
          <w:docGrid w:linePitch="381"/>
        </w:sectPr>
      </w:pPr>
    </w:p>
    <w:p w14:paraId="686876CE" w14:textId="77777777" w:rsidR="003716C6" w:rsidRPr="00447293" w:rsidRDefault="003716C6" w:rsidP="003716C6">
      <w:pPr>
        <w:keepNext/>
        <w:tabs>
          <w:tab w:val="center" w:pos="1560"/>
          <w:tab w:val="center" w:pos="6390"/>
        </w:tabs>
        <w:jc w:val="right"/>
        <w:outlineLvl w:val="5"/>
        <w:rPr>
          <w:b/>
          <w:i/>
        </w:rPr>
      </w:pPr>
      <w:r w:rsidRPr="00447293">
        <w:rPr>
          <w:b/>
          <w:i/>
        </w:rPr>
        <w:lastRenderedPageBreak/>
        <w:t>Mẫu số 0</w:t>
      </w:r>
      <w:r>
        <w:rPr>
          <w:b/>
          <w:i/>
        </w:rPr>
        <w:t>3/</w:t>
      </w:r>
      <w:r w:rsidRPr="00447293">
        <w:rPr>
          <w:b/>
          <w:i/>
        </w:rPr>
        <w:t>BB</w:t>
      </w:r>
      <w:r>
        <w:rPr>
          <w:b/>
          <w:i/>
        </w:rPr>
        <w:t>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3716C6" w:rsidRPr="006670E4" w14:paraId="2017BCC1" w14:textId="77777777" w:rsidTr="004F5AD0">
        <w:tc>
          <w:tcPr>
            <w:tcW w:w="3510" w:type="dxa"/>
            <w:shd w:val="clear" w:color="auto" w:fill="auto"/>
          </w:tcPr>
          <w:p w14:paraId="0AA2A1A8" w14:textId="77777777" w:rsidR="003716C6" w:rsidRPr="00447293" w:rsidRDefault="00C37291" w:rsidP="00C37291">
            <w:pPr>
              <w:rPr>
                <w:b/>
                <w:sz w:val="26"/>
                <w:szCs w:val="26"/>
              </w:rPr>
            </w:pPr>
            <w:r>
              <w:rPr>
                <w:b/>
                <w:sz w:val="26"/>
                <w:szCs w:val="26"/>
              </w:rPr>
              <w:t xml:space="preserve">    </w:t>
            </w:r>
            <w:r w:rsidR="003716C6" w:rsidRPr="00447293">
              <w:rPr>
                <w:b/>
                <w:sz w:val="26"/>
                <w:szCs w:val="26"/>
              </w:rPr>
              <w:t>Cơ quan …..</w:t>
            </w:r>
          </w:p>
        </w:tc>
        <w:tc>
          <w:tcPr>
            <w:tcW w:w="5700" w:type="dxa"/>
            <w:shd w:val="clear" w:color="auto" w:fill="auto"/>
          </w:tcPr>
          <w:p w14:paraId="1C20598A" w14:textId="77777777" w:rsidR="003716C6" w:rsidRPr="004E472A" w:rsidRDefault="003716C6" w:rsidP="004F5AD0">
            <w:pPr>
              <w:jc w:val="center"/>
              <w:rPr>
                <w:b/>
                <w:sz w:val="26"/>
                <w:szCs w:val="26"/>
                <w:lang w:val="vi-VN"/>
              </w:rPr>
            </w:pPr>
            <w:r w:rsidRPr="004E472A">
              <w:rPr>
                <w:b/>
                <w:sz w:val="26"/>
                <w:szCs w:val="26"/>
                <w:lang w:val="vi-VN"/>
              </w:rPr>
              <w:t>CỘNG HÒA XÃ HỘI CHỦ NGHĨA VIỆT NAM</w:t>
            </w:r>
          </w:p>
        </w:tc>
      </w:tr>
      <w:tr w:rsidR="003716C6" w:rsidRPr="004E472A" w14:paraId="5E535D46" w14:textId="77777777" w:rsidTr="004F5AD0">
        <w:trPr>
          <w:trHeight w:val="604"/>
        </w:trPr>
        <w:tc>
          <w:tcPr>
            <w:tcW w:w="3510" w:type="dxa"/>
            <w:shd w:val="clear" w:color="auto" w:fill="auto"/>
          </w:tcPr>
          <w:p w14:paraId="49B105BD" w14:textId="77777777" w:rsidR="003716C6" w:rsidRPr="00855F80" w:rsidRDefault="003716C6" w:rsidP="004F5AD0">
            <w:pPr>
              <w:rPr>
                <w:b/>
                <w:sz w:val="26"/>
                <w:szCs w:val="26"/>
              </w:rPr>
            </w:pPr>
          </w:p>
        </w:tc>
        <w:tc>
          <w:tcPr>
            <w:tcW w:w="5700" w:type="dxa"/>
            <w:shd w:val="clear" w:color="auto" w:fill="auto"/>
          </w:tcPr>
          <w:p w14:paraId="27360465" w14:textId="77777777" w:rsidR="003716C6" w:rsidRPr="00D971BC" w:rsidRDefault="003716C6" w:rsidP="004F5AD0">
            <w:pPr>
              <w:jc w:val="center"/>
              <w:rPr>
                <w:b/>
                <w:szCs w:val="28"/>
              </w:rPr>
            </w:pPr>
            <w:r w:rsidRPr="00D971BC">
              <w:rPr>
                <w:noProof/>
                <w:szCs w:val="28"/>
                <w:lang w:val="en-GB" w:eastAsia="en-GB"/>
              </w:rPr>
              <mc:AlternateContent>
                <mc:Choice Requires="wps">
                  <w:drawing>
                    <wp:anchor distT="4294967295" distB="4294967295" distL="114300" distR="114300" simplePos="0" relativeHeight="251747840" behindDoc="0" locked="0" layoutInCell="1" allowOverlap="1" wp14:anchorId="56AEE89C" wp14:editId="0F1E7BB2">
                      <wp:simplePos x="0" y="0"/>
                      <wp:positionH relativeFrom="column">
                        <wp:posOffset>612775</wp:posOffset>
                      </wp:positionH>
                      <wp:positionV relativeFrom="paragraph">
                        <wp:posOffset>328930</wp:posOffset>
                      </wp:positionV>
                      <wp:extent cx="2219325" cy="0"/>
                      <wp:effectExtent l="0" t="0" r="2857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C0B8" id="Straight Connector 65" o:spid="_x0000_s1026" style="position:absolute;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25.9pt" to="22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"/>
                  </w:pict>
                </mc:Fallback>
              </mc:AlternateContent>
            </w:r>
            <w:r w:rsidRPr="00D971BC">
              <w:rPr>
                <w:b/>
                <w:szCs w:val="28"/>
              </w:rPr>
              <w:t>Độc lập – Tự do – Hạnh phúc</w:t>
            </w:r>
          </w:p>
        </w:tc>
      </w:tr>
      <w:tr w:rsidR="003716C6" w:rsidRPr="004E472A" w14:paraId="2E342A26" w14:textId="77777777" w:rsidTr="004F5AD0">
        <w:trPr>
          <w:trHeight w:val="366"/>
        </w:trPr>
        <w:tc>
          <w:tcPr>
            <w:tcW w:w="3510" w:type="dxa"/>
            <w:shd w:val="clear" w:color="auto" w:fill="auto"/>
          </w:tcPr>
          <w:p w14:paraId="3F2E2451" w14:textId="77777777" w:rsidR="003716C6" w:rsidRPr="00855F80" w:rsidRDefault="003716C6" w:rsidP="00C37291">
            <w:pPr>
              <w:rPr>
                <w:bCs/>
                <w:sz w:val="26"/>
                <w:szCs w:val="26"/>
              </w:rPr>
            </w:pPr>
            <w:r w:rsidRPr="004E472A">
              <w:rPr>
                <w:bCs/>
                <w:sz w:val="26"/>
                <w:szCs w:val="26"/>
                <w:lang w:val="vi-VN"/>
              </w:rPr>
              <w:t>Số:          /</w:t>
            </w:r>
            <w:r>
              <w:rPr>
                <w:bCs/>
                <w:sz w:val="26"/>
                <w:szCs w:val="26"/>
              </w:rPr>
              <w:t>BB</w:t>
            </w:r>
            <w:r w:rsidRPr="004E472A">
              <w:rPr>
                <w:bCs/>
                <w:sz w:val="26"/>
                <w:szCs w:val="26"/>
                <w:lang w:val="vi-VN"/>
              </w:rPr>
              <w:t>-</w:t>
            </w:r>
            <w:r>
              <w:rPr>
                <w:bCs/>
                <w:sz w:val="26"/>
                <w:szCs w:val="26"/>
              </w:rPr>
              <w:t>….</w:t>
            </w:r>
          </w:p>
        </w:tc>
        <w:tc>
          <w:tcPr>
            <w:tcW w:w="5700" w:type="dxa"/>
            <w:shd w:val="clear" w:color="auto" w:fill="auto"/>
          </w:tcPr>
          <w:p w14:paraId="683401C1" w14:textId="77777777" w:rsidR="003716C6" w:rsidRPr="00980F72" w:rsidRDefault="003716C6" w:rsidP="004F5AD0">
            <w:pPr>
              <w:jc w:val="center"/>
              <w:rPr>
                <w:i/>
                <w:sz w:val="26"/>
                <w:szCs w:val="26"/>
              </w:rPr>
            </w:pPr>
          </w:p>
        </w:tc>
      </w:tr>
    </w:tbl>
    <w:p w14:paraId="2241AFE6" w14:textId="77777777" w:rsidR="003716C6" w:rsidRDefault="003716C6" w:rsidP="003716C6">
      <w:pPr>
        <w:outlineLvl w:val="0"/>
        <w:rPr>
          <w:b/>
        </w:rPr>
      </w:pPr>
    </w:p>
    <w:p w14:paraId="4D05D7F5" w14:textId="77777777" w:rsidR="003716C6" w:rsidRPr="0018349A" w:rsidRDefault="003716C6" w:rsidP="003716C6">
      <w:pPr>
        <w:spacing w:before="0"/>
        <w:jc w:val="center"/>
        <w:outlineLvl w:val="0"/>
      </w:pPr>
      <w:r w:rsidRPr="0018349A">
        <w:rPr>
          <w:b/>
        </w:rPr>
        <w:t>BIÊN BẢN</w:t>
      </w:r>
    </w:p>
    <w:p w14:paraId="743A9DD4" w14:textId="77777777" w:rsidR="003716C6" w:rsidRDefault="003716C6" w:rsidP="003716C6">
      <w:pPr>
        <w:spacing w:before="0"/>
        <w:jc w:val="center"/>
        <w:rPr>
          <w:b/>
          <w:lang w:val="vi-VN"/>
        </w:rPr>
      </w:pPr>
      <w:r>
        <w:rPr>
          <w:b/>
        </w:rPr>
        <w:t>Họp giới thiệu nhân sự đề nghị bổ nhiệm ….</w:t>
      </w:r>
      <w:r w:rsidRPr="00855F80">
        <w:rPr>
          <w:vertAlign w:val="superscript"/>
          <w:lang w:val="vi-VN"/>
        </w:rPr>
        <w:t xml:space="preserve"> </w:t>
      </w:r>
      <w:r w:rsidRPr="00D15573">
        <w:rPr>
          <w:rStyle w:val="FootnoteReference"/>
        </w:rPr>
        <w:footnoteReference w:id="3"/>
      </w:r>
      <w:r>
        <w:rPr>
          <w:b/>
        </w:rPr>
        <w:t>....</w:t>
      </w:r>
    </w:p>
    <w:p w14:paraId="07C5C754" w14:textId="77777777" w:rsidR="003716C6" w:rsidRPr="00EA4A91" w:rsidRDefault="003716C6" w:rsidP="003716C6">
      <w:pPr>
        <w:spacing w:before="0"/>
        <w:jc w:val="center"/>
        <w:rPr>
          <w:i/>
          <w:lang w:val="vi-VN"/>
        </w:rPr>
      </w:pPr>
      <w:r w:rsidRPr="00EA4A91">
        <w:rPr>
          <w:i/>
        </w:rPr>
        <w:t>(tập thể lãnh đạo</w:t>
      </w:r>
      <w:r>
        <w:rPr>
          <w:i/>
        </w:rPr>
        <w:t xml:space="preserve"> quản lý cấp phòng </w:t>
      </w:r>
      <w:r w:rsidRPr="00EA4A91">
        <w:rPr>
          <w:i/>
          <w:lang w:val="vi-VN"/>
        </w:rPr>
        <w:t>“</w:t>
      </w:r>
      <w:r>
        <w:rPr>
          <w:i/>
          <w:lang w:val="en-GB"/>
        </w:rPr>
        <w:t>bước 3</w:t>
      </w:r>
      <w:r w:rsidRPr="00EA4A91">
        <w:rPr>
          <w:i/>
          <w:lang w:val="vi-VN"/>
        </w:rPr>
        <w:t>”)</w:t>
      </w:r>
    </w:p>
    <w:p w14:paraId="497C97FD" w14:textId="77777777" w:rsidR="003716C6" w:rsidRPr="0018349A" w:rsidRDefault="003716C6" w:rsidP="003716C6">
      <w:pPr>
        <w:rPr>
          <w:b/>
        </w:rPr>
      </w:pPr>
      <w:r w:rsidRPr="0018349A">
        <w:rPr>
          <w:noProof/>
          <w:lang w:val="en-GB" w:eastAsia="en-GB"/>
        </w:rPr>
        <mc:AlternateContent>
          <mc:Choice Requires="wps">
            <w:drawing>
              <wp:anchor distT="0" distB="0" distL="114300" distR="114300" simplePos="0" relativeHeight="251746816" behindDoc="0" locked="0" layoutInCell="1" allowOverlap="1" wp14:anchorId="1F7C1908" wp14:editId="76D918AD">
                <wp:simplePos x="0" y="0"/>
                <wp:positionH relativeFrom="column">
                  <wp:posOffset>2292350</wp:posOffset>
                </wp:positionH>
                <wp:positionV relativeFrom="paragraph">
                  <wp:posOffset>55880</wp:posOffset>
                </wp:positionV>
                <wp:extent cx="1133475" cy="0"/>
                <wp:effectExtent l="10160" t="8255" r="8890" b="107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EAE0" id="Straight Connector 64"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4.4pt" to="269.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us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"/>
            </w:pict>
          </mc:Fallback>
        </mc:AlternateContent>
      </w:r>
    </w:p>
    <w:p w14:paraId="4BDFA0C6" w14:textId="77777777" w:rsidR="003716C6" w:rsidRPr="00DC1377" w:rsidRDefault="003716C6" w:rsidP="003716C6">
      <w:pPr>
        <w:spacing w:after="120"/>
        <w:ind w:firstLine="709"/>
        <w:jc w:val="both"/>
      </w:pPr>
      <w:r>
        <w:t>Thời gian bắt đầu: ………………………………………………………….</w:t>
      </w:r>
    </w:p>
    <w:p w14:paraId="5D2799EE" w14:textId="77777777" w:rsidR="003716C6" w:rsidRPr="00F00A71" w:rsidRDefault="003716C6" w:rsidP="003716C6">
      <w:pPr>
        <w:spacing w:after="120"/>
        <w:ind w:firstLine="709"/>
        <w:jc w:val="both"/>
      </w:pPr>
      <w:r>
        <w:t>Địa điểm: …………………………………………………………………..</w:t>
      </w:r>
    </w:p>
    <w:p w14:paraId="53491CAC" w14:textId="77777777" w:rsidR="003716C6" w:rsidRDefault="003716C6" w:rsidP="003716C6">
      <w:pPr>
        <w:spacing w:after="120"/>
        <w:ind w:firstLine="709"/>
        <w:jc w:val="both"/>
      </w:pPr>
      <w:r>
        <w:t>Thành phần tham dự: ……………………………………………………....</w:t>
      </w:r>
    </w:p>
    <w:p w14:paraId="36DDCAD3" w14:textId="77777777" w:rsidR="003716C6" w:rsidRDefault="003716C6" w:rsidP="003716C6">
      <w:pPr>
        <w:spacing w:after="120"/>
        <w:jc w:val="both"/>
      </w:pPr>
      <w:r>
        <w:t>…………………………………………………………………………………….</w:t>
      </w:r>
    </w:p>
    <w:p w14:paraId="75BAE068" w14:textId="77777777" w:rsidR="003716C6" w:rsidRDefault="003716C6" w:rsidP="003716C6">
      <w:pPr>
        <w:spacing w:after="120"/>
        <w:jc w:val="both"/>
      </w:pPr>
      <w:r>
        <w:tab/>
        <w:t>Chủ tọa: …………………..……………………………………………….</w:t>
      </w:r>
    </w:p>
    <w:p w14:paraId="1D3FFB3B" w14:textId="77777777" w:rsidR="003716C6" w:rsidRDefault="003716C6" w:rsidP="003716C6">
      <w:pPr>
        <w:spacing w:after="120"/>
        <w:ind w:firstLine="709"/>
        <w:jc w:val="both"/>
      </w:pPr>
      <w:r>
        <w:t>Thư ký: ………………...…………………………………………………..</w:t>
      </w:r>
    </w:p>
    <w:p w14:paraId="3A95CD3E" w14:textId="77777777" w:rsidR="003716C6" w:rsidRDefault="003716C6" w:rsidP="003716C6">
      <w:pPr>
        <w:spacing w:after="120"/>
        <w:ind w:firstLine="709"/>
        <w:jc w:val="both"/>
      </w:pPr>
      <w:r>
        <w:t>Nội dung:</w:t>
      </w:r>
    </w:p>
    <w:p w14:paraId="1FEF8FF4" w14:textId="77777777" w:rsidR="003716C6" w:rsidRDefault="003716C6" w:rsidP="003716C6">
      <w:pPr>
        <w:spacing w:after="120"/>
        <w:ind w:firstLine="709"/>
        <w:jc w:val="both"/>
      </w:pPr>
      <w:r>
        <w:t>1. Báo cáo kết quả giới thiệu nhân sự ở bước 2: …………………………..</w:t>
      </w:r>
    </w:p>
    <w:p w14:paraId="4472419B" w14:textId="77777777" w:rsidR="003716C6" w:rsidRDefault="003716C6" w:rsidP="003716C6">
      <w:pPr>
        <w:spacing w:after="120"/>
        <w:jc w:val="both"/>
      </w:pPr>
      <w:r>
        <w:t>…………………………………………………………………………………….</w:t>
      </w:r>
    </w:p>
    <w:p w14:paraId="6E4BB976" w14:textId="77777777" w:rsidR="003716C6" w:rsidRDefault="003716C6" w:rsidP="003716C6">
      <w:pPr>
        <w:spacing w:after="120"/>
        <w:ind w:firstLine="709"/>
        <w:jc w:val="both"/>
        <w:rPr>
          <w:color w:val="000000"/>
          <w:shd w:val="clear" w:color="auto" w:fill="FFFFFF"/>
        </w:rPr>
      </w:pPr>
      <w:r>
        <w:t xml:space="preserve">2. </w:t>
      </w:r>
      <w:r w:rsidRPr="0035573C">
        <w:rPr>
          <w:color w:val="000000"/>
          <w:shd w:val="clear" w:color="auto" w:fill="FFFFFF"/>
        </w:rPr>
        <w:t>Thảo luận, phân tích tiêu chuẩn, điều kiện, yêu cầu nhiệm vụ đối với nhân sự được giới thiệu ở bước 2</w:t>
      </w:r>
      <w:r>
        <w:rPr>
          <w:color w:val="000000"/>
          <w:shd w:val="clear" w:color="auto" w:fill="FFFFFF"/>
        </w:rPr>
        <w:t>: …….………………………………………….</w:t>
      </w:r>
    </w:p>
    <w:p w14:paraId="6A16E21E" w14:textId="77777777" w:rsidR="003716C6" w:rsidRDefault="003716C6" w:rsidP="003716C6">
      <w:pPr>
        <w:spacing w:after="120"/>
        <w:jc w:val="both"/>
        <w:rPr>
          <w:color w:val="000000"/>
          <w:shd w:val="clear" w:color="auto" w:fill="FFFFFF"/>
        </w:rPr>
      </w:pPr>
      <w:r>
        <w:rPr>
          <w:color w:val="000000"/>
          <w:shd w:val="clear" w:color="auto" w:fill="FFFFFF"/>
        </w:rPr>
        <w:t>…………………………………………………………………………………….</w:t>
      </w:r>
    </w:p>
    <w:p w14:paraId="0AED9BA7" w14:textId="77777777" w:rsidR="003716C6" w:rsidRDefault="003716C6" w:rsidP="003716C6">
      <w:pPr>
        <w:spacing w:after="120"/>
        <w:jc w:val="both"/>
        <w:rPr>
          <w:color w:val="000000"/>
          <w:shd w:val="clear" w:color="auto" w:fill="FFFFFF"/>
        </w:rPr>
      </w:pPr>
      <w:r>
        <w:rPr>
          <w:color w:val="000000"/>
          <w:shd w:val="clear" w:color="auto" w:fill="FFFFFF"/>
        </w:rPr>
        <w:tab/>
        <w:t>3. Tổ kiểm phiếu gồm: …………………………………………………….</w:t>
      </w:r>
    </w:p>
    <w:p w14:paraId="587907B8" w14:textId="77777777" w:rsidR="003716C6" w:rsidRDefault="003716C6" w:rsidP="003716C6">
      <w:pPr>
        <w:spacing w:after="120"/>
        <w:jc w:val="both"/>
        <w:rPr>
          <w:color w:val="000000"/>
          <w:shd w:val="clear" w:color="auto" w:fill="FFFFFF"/>
        </w:rPr>
      </w:pPr>
      <w:r>
        <w:rPr>
          <w:color w:val="000000"/>
          <w:shd w:val="clear" w:color="auto" w:fill="FFFFFF"/>
        </w:rPr>
        <w:t>…………………………………………………………………………………….</w:t>
      </w:r>
    </w:p>
    <w:p w14:paraId="362A0492" w14:textId="77777777" w:rsidR="003716C6" w:rsidRPr="00DC1377" w:rsidRDefault="003716C6" w:rsidP="003716C6">
      <w:pPr>
        <w:spacing w:after="120"/>
        <w:jc w:val="both"/>
      </w:pPr>
      <w:r>
        <w:rPr>
          <w:color w:val="000000"/>
          <w:shd w:val="clear" w:color="auto" w:fill="FFFFFF"/>
        </w:rPr>
        <w:tab/>
        <w:t>4. …………………………………………………………………………...</w:t>
      </w:r>
    </w:p>
    <w:p w14:paraId="04FE3002" w14:textId="77777777" w:rsidR="003716C6" w:rsidRPr="00F075CF" w:rsidRDefault="003716C6" w:rsidP="003716C6">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26845D79" w14:textId="77777777" w:rsidR="003716C6" w:rsidRDefault="003716C6" w:rsidP="003716C6">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r>
      <w:r>
        <w:rPr>
          <w:b/>
          <w:spacing w:val="2"/>
          <w:szCs w:val="26"/>
          <w:lang w:val="vi-VN"/>
        </w:rPr>
        <w:t xml:space="preserve">   </w:t>
      </w:r>
      <w:r>
        <w:rPr>
          <w:b/>
          <w:spacing w:val="2"/>
          <w:szCs w:val="26"/>
        </w:rPr>
        <w:t>CHỦ TỌA</w:t>
      </w:r>
      <w:r w:rsidRPr="00E4135F">
        <w:rPr>
          <w:b/>
          <w:spacing w:val="2"/>
          <w:szCs w:val="26"/>
          <w:lang w:val="vi-VN"/>
        </w:rPr>
        <w:tab/>
      </w:r>
    </w:p>
    <w:p w14:paraId="3F02ACE5" w14:textId="77777777" w:rsidR="003716C6" w:rsidRDefault="003716C6" w:rsidP="003716C6">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(Ký và đóng dấu (nếu có))</w:t>
      </w:r>
    </w:p>
    <w:p w14:paraId="64AFA109" w14:textId="77777777" w:rsidR="003716C6" w:rsidRDefault="003716C6" w:rsidP="003716C6">
      <w:pPr>
        <w:tabs>
          <w:tab w:val="center" w:pos="0"/>
          <w:tab w:val="center" w:pos="4962"/>
          <w:tab w:val="center" w:pos="6946"/>
        </w:tabs>
        <w:jc w:val="both"/>
        <w:rPr>
          <w:spacing w:val="2"/>
          <w:szCs w:val="26"/>
        </w:rPr>
      </w:pPr>
    </w:p>
    <w:p w14:paraId="40C1B9ED" w14:textId="77777777" w:rsidR="003716C6" w:rsidRDefault="003716C6" w:rsidP="003716C6">
      <w:pPr>
        <w:tabs>
          <w:tab w:val="center" w:pos="0"/>
          <w:tab w:val="center" w:pos="4962"/>
          <w:tab w:val="center" w:pos="6946"/>
        </w:tabs>
        <w:jc w:val="both"/>
        <w:rPr>
          <w:b/>
          <w:i/>
          <w:spacing w:val="2"/>
          <w:sz w:val="24"/>
          <w:szCs w:val="24"/>
        </w:rPr>
      </w:pPr>
    </w:p>
    <w:p w14:paraId="630682E6" w14:textId="77777777" w:rsidR="003716C6" w:rsidRDefault="003716C6" w:rsidP="003716C6">
      <w:pPr>
        <w:tabs>
          <w:tab w:val="center" w:pos="0"/>
          <w:tab w:val="center" w:pos="4962"/>
          <w:tab w:val="center" w:pos="6946"/>
        </w:tabs>
        <w:spacing w:before="0"/>
        <w:jc w:val="both"/>
        <w:rPr>
          <w:b/>
          <w:i/>
          <w:spacing w:val="2"/>
          <w:sz w:val="24"/>
          <w:szCs w:val="24"/>
        </w:rPr>
      </w:pPr>
    </w:p>
    <w:p w14:paraId="0BD8AE8A" w14:textId="77777777" w:rsidR="003716C6" w:rsidRDefault="003716C6" w:rsidP="003716C6">
      <w:pPr>
        <w:tabs>
          <w:tab w:val="center" w:pos="0"/>
          <w:tab w:val="center" w:pos="4962"/>
          <w:tab w:val="center" w:pos="6946"/>
        </w:tabs>
        <w:spacing w:before="0"/>
        <w:jc w:val="both"/>
        <w:rPr>
          <w:b/>
          <w:i/>
          <w:spacing w:val="2"/>
          <w:sz w:val="24"/>
          <w:szCs w:val="24"/>
        </w:rPr>
      </w:pPr>
    </w:p>
    <w:p w14:paraId="12AC96B6" w14:textId="77777777" w:rsidR="003716C6" w:rsidRPr="00447293" w:rsidRDefault="003716C6" w:rsidP="003716C6">
      <w:pPr>
        <w:tabs>
          <w:tab w:val="center" w:pos="0"/>
          <w:tab w:val="center" w:pos="4962"/>
          <w:tab w:val="center" w:pos="6946"/>
        </w:tabs>
        <w:spacing w:before="0"/>
        <w:jc w:val="both"/>
        <w:rPr>
          <w:b/>
          <w:i/>
          <w:spacing w:val="2"/>
          <w:sz w:val="24"/>
          <w:szCs w:val="24"/>
        </w:rPr>
      </w:pPr>
      <w:r w:rsidRPr="00447293">
        <w:rPr>
          <w:b/>
          <w:i/>
          <w:spacing w:val="2"/>
          <w:sz w:val="24"/>
          <w:szCs w:val="24"/>
        </w:rPr>
        <w:t>Nơi nhận:</w:t>
      </w:r>
    </w:p>
    <w:p w14:paraId="021E8EE6" w14:textId="77777777" w:rsidR="003716C6" w:rsidRPr="00447293" w:rsidRDefault="003716C6" w:rsidP="003716C6">
      <w:pPr>
        <w:tabs>
          <w:tab w:val="center" w:pos="0"/>
          <w:tab w:val="center" w:pos="4962"/>
          <w:tab w:val="center" w:pos="6946"/>
        </w:tabs>
        <w:spacing w:before="0"/>
        <w:jc w:val="both"/>
        <w:rPr>
          <w:spacing w:val="2"/>
          <w:sz w:val="22"/>
        </w:rPr>
      </w:pPr>
      <w:r w:rsidRPr="00447293">
        <w:rPr>
          <w:spacing w:val="2"/>
          <w:sz w:val="22"/>
        </w:rPr>
        <w:t>- ……..;</w:t>
      </w:r>
    </w:p>
    <w:p w14:paraId="695CCBAB" w14:textId="77777777" w:rsidR="003716C6" w:rsidRDefault="003716C6" w:rsidP="003716C6">
      <w:pPr>
        <w:tabs>
          <w:tab w:val="center" w:pos="0"/>
          <w:tab w:val="center" w:pos="4962"/>
          <w:tab w:val="center" w:pos="6946"/>
        </w:tabs>
        <w:spacing w:before="0"/>
        <w:jc w:val="both"/>
        <w:rPr>
          <w:spacing w:val="2"/>
          <w:sz w:val="22"/>
        </w:rPr>
        <w:sectPr w:rsidR="003716C6" w:rsidSect="004F5AD0">
          <w:footnotePr>
            <w:numRestart w:val="eachPage"/>
          </w:footnotePr>
          <w:pgSz w:w="11907" w:h="16840" w:code="9"/>
          <w:pgMar w:top="1134" w:right="1134" w:bottom="1134" w:left="1701" w:header="431" w:footer="624" w:gutter="0"/>
          <w:pgNumType w:start="1"/>
          <w:cols w:space="720"/>
          <w:titlePg/>
          <w:docGrid w:linePitch="381"/>
        </w:sectPr>
      </w:pPr>
      <w:r w:rsidRPr="00447293">
        <w:rPr>
          <w:spacing w:val="2"/>
          <w:sz w:val="22"/>
        </w:rPr>
        <w:t>- Lưu: VT, Hồ sơ.</w:t>
      </w:r>
    </w:p>
    <w:p w14:paraId="27FE4F38" w14:textId="77777777" w:rsidR="003716C6" w:rsidRPr="00447293" w:rsidRDefault="003716C6" w:rsidP="003716C6">
      <w:pPr>
        <w:keepNext/>
        <w:tabs>
          <w:tab w:val="center" w:pos="1560"/>
          <w:tab w:val="center" w:pos="6390"/>
        </w:tabs>
        <w:jc w:val="right"/>
        <w:outlineLvl w:val="5"/>
        <w:rPr>
          <w:b/>
          <w:i/>
        </w:rPr>
      </w:pPr>
      <w:r w:rsidRPr="00447293">
        <w:rPr>
          <w:b/>
          <w:i/>
        </w:rPr>
        <w:lastRenderedPageBreak/>
        <w:t>Mẫu số 0</w:t>
      </w:r>
      <w:r>
        <w:rPr>
          <w:b/>
          <w:i/>
        </w:rPr>
        <w:t>4/</w:t>
      </w:r>
      <w:r w:rsidRPr="00447293">
        <w:rPr>
          <w:b/>
          <w:i/>
        </w:rPr>
        <w:t>BB</w:t>
      </w:r>
      <w:r>
        <w:rPr>
          <w:b/>
          <w:i/>
        </w:rPr>
        <w:t>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3716C6" w:rsidRPr="006670E4" w14:paraId="4760910F" w14:textId="77777777" w:rsidTr="004F5AD0">
        <w:tc>
          <w:tcPr>
            <w:tcW w:w="3510" w:type="dxa"/>
            <w:shd w:val="clear" w:color="auto" w:fill="auto"/>
          </w:tcPr>
          <w:p w14:paraId="6231D7A1" w14:textId="77777777" w:rsidR="003716C6" w:rsidRPr="00447293" w:rsidRDefault="003716C6" w:rsidP="004F5AD0">
            <w:pPr>
              <w:jc w:val="center"/>
              <w:rPr>
                <w:b/>
                <w:sz w:val="26"/>
                <w:szCs w:val="26"/>
              </w:rPr>
            </w:pPr>
            <w:r w:rsidRPr="00447293">
              <w:rPr>
                <w:b/>
                <w:sz w:val="26"/>
                <w:szCs w:val="26"/>
              </w:rPr>
              <w:t>Cơ quan …..</w:t>
            </w:r>
          </w:p>
        </w:tc>
        <w:tc>
          <w:tcPr>
            <w:tcW w:w="5700" w:type="dxa"/>
            <w:shd w:val="clear" w:color="auto" w:fill="auto"/>
          </w:tcPr>
          <w:p w14:paraId="2D2A35D9" w14:textId="77777777" w:rsidR="003716C6" w:rsidRPr="004E472A" w:rsidRDefault="003716C6" w:rsidP="004F5AD0">
            <w:pPr>
              <w:jc w:val="center"/>
              <w:rPr>
                <w:b/>
                <w:sz w:val="26"/>
                <w:szCs w:val="26"/>
                <w:lang w:val="vi-VN"/>
              </w:rPr>
            </w:pPr>
            <w:r w:rsidRPr="004E472A">
              <w:rPr>
                <w:b/>
                <w:sz w:val="26"/>
                <w:szCs w:val="26"/>
                <w:lang w:val="vi-VN"/>
              </w:rPr>
              <w:t>CỘNG HÒA XÃ HỘI CHỦ NGHĨA VIỆT NAM</w:t>
            </w:r>
          </w:p>
        </w:tc>
      </w:tr>
      <w:tr w:rsidR="003716C6" w:rsidRPr="004E472A" w14:paraId="5F71A26B" w14:textId="77777777" w:rsidTr="004F5AD0">
        <w:trPr>
          <w:trHeight w:val="604"/>
        </w:trPr>
        <w:tc>
          <w:tcPr>
            <w:tcW w:w="3510" w:type="dxa"/>
            <w:shd w:val="clear" w:color="auto" w:fill="auto"/>
          </w:tcPr>
          <w:p w14:paraId="5EA9D460" w14:textId="77777777" w:rsidR="003716C6" w:rsidRPr="00855F80" w:rsidRDefault="003716C6" w:rsidP="004F5AD0">
            <w:pPr>
              <w:rPr>
                <w:b/>
                <w:sz w:val="26"/>
                <w:szCs w:val="26"/>
              </w:rPr>
            </w:pPr>
          </w:p>
        </w:tc>
        <w:tc>
          <w:tcPr>
            <w:tcW w:w="5700" w:type="dxa"/>
            <w:shd w:val="clear" w:color="auto" w:fill="auto"/>
          </w:tcPr>
          <w:p w14:paraId="34453E3E" w14:textId="77777777" w:rsidR="003716C6" w:rsidRPr="00D971BC" w:rsidRDefault="003716C6" w:rsidP="004F5AD0">
            <w:pPr>
              <w:jc w:val="center"/>
              <w:rPr>
                <w:b/>
                <w:szCs w:val="28"/>
              </w:rPr>
            </w:pPr>
            <w:r w:rsidRPr="00D971BC">
              <w:rPr>
                <w:noProof/>
                <w:szCs w:val="28"/>
                <w:lang w:val="en-GB" w:eastAsia="en-GB"/>
              </w:rPr>
              <mc:AlternateContent>
                <mc:Choice Requires="wps">
                  <w:drawing>
                    <wp:anchor distT="4294967295" distB="4294967295" distL="114300" distR="114300" simplePos="0" relativeHeight="251750912" behindDoc="0" locked="0" layoutInCell="1" allowOverlap="1" wp14:anchorId="01949DB6" wp14:editId="3D730225">
                      <wp:simplePos x="0" y="0"/>
                      <wp:positionH relativeFrom="column">
                        <wp:posOffset>641985</wp:posOffset>
                      </wp:positionH>
                      <wp:positionV relativeFrom="paragraph">
                        <wp:posOffset>328930</wp:posOffset>
                      </wp:positionV>
                      <wp:extent cx="2190750" cy="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6650" id="Straight Connector 67" o:spid="_x0000_s1026" style="position:absolute;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25.9pt" to="223.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D/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A4yZbp0wyaS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"/>
                  </w:pict>
                </mc:Fallback>
              </mc:AlternateContent>
            </w:r>
            <w:r w:rsidRPr="00D971BC">
              <w:rPr>
                <w:b/>
                <w:szCs w:val="28"/>
              </w:rPr>
              <w:t>Độc lập – Tự do – Hạnh phúc</w:t>
            </w:r>
          </w:p>
        </w:tc>
      </w:tr>
      <w:tr w:rsidR="003716C6" w:rsidRPr="004E472A" w14:paraId="698C01EC" w14:textId="77777777" w:rsidTr="004F5AD0">
        <w:trPr>
          <w:trHeight w:val="366"/>
        </w:trPr>
        <w:tc>
          <w:tcPr>
            <w:tcW w:w="3510" w:type="dxa"/>
            <w:shd w:val="clear" w:color="auto" w:fill="auto"/>
          </w:tcPr>
          <w:p w14:paraId="2570D12B" w14:textId="77777777" w:rsidR="003716C6" w:rsidRPr="00855F80" w:rsidRDefault="003716C6" w:rsidP="004F5AD0">
            <w:pPr>
              <w:jc w:val="center"/>
              <w:rPr>
                <w:bCs/>
                <w:sz w:val="26"/>
                <w:szCs w:val="26"/>
              </w:rPr>
            </w:pPr>
            <w:r w:rsidRPr="004E472A">
              <w:rPr>
                <w:bCs/>
                <w:sz w:val="26"/>
                <w:szCs w:val="26"/>
                <w:lang w:val="vi-VN"/>
              </w:rPr>
              <w:t>Số:          /</w:t>
            </w:r>
            <w:r>
              <w:rPr>
                <w:bCs/>
                <w:sz w:val="26"/>
                <w:szCs w:val="26"/>
              </w:rPr>
              <w:t>BB</w:t>
            </w:r>
            <w:r w:rsidRPr="004E472A">
              <w:rPr>
                <w:bCs/>
                <w:sz w:val="26"/>
                <w:szCs w:val="26"/>
                <w:lang w:val="vi-VN"/>
              </w:rPr>
              <w:t>-</w:t>
            </w:r>
            <w:r>
              <w:rPr>
                <w:bCs/>
                <w:sz w:val="26"/>
                <w:szCs w:val="26"/>
              </w:rPr>
              <w:t>….</w:t>
            </w:r>
          </w:p>
        </w:tc>
        <w:tc>
          <w:tcPr>
            <w:tcW w:w="5700" w:type="dxa"/>
            <w:shd w:val="clear" w:color="auto" w:fill="auto"/>
          </w:tcPr>
          <w:p w14:paraId="7415207B" w14:textId="77777777" w:rsidR="003716C6" w:rsidRPr="00980F72" w:rsidRDefault="003716C6" w:rsidP="004F5AD0">
            <w:pPr>
              <w:jc w:val="center"/>
              <w:rPr>
                <w:i/>
                <w:sz w:val="26"/>
                <w:szCs w:val="26"/>
              </w:rPr>
            </w:pPr>
          </w:p>
        </w:tc>
      </w:tr>
    </w:tbl>
    <w:p w14:paraId="3B32A2A9" w14:textId="77777777" w:rsidR="003716C6" w:rsidRDefault="003716C6" w:rsidP="003716C6">
      <w:pPr>
        <w:outlineLvl w:val="0"/>
        <w:rPr>
          <w:b/>
        </w:rPr>
      </w:pPr>
    </w:p>
    <w:p w14:paraId="209704C3" w14:textId="77777777" w:rsidR="003716C6" w:rsidRPr="0018349A" w:rsidRDefault="003716C6" w:rsidP="003716C6">
      <w:pPr>
        <w:spacing w:before="0"/>
        <w:jc w:val="center"/>
        <w:outlineLvl w:val="0"/>
      </w:pPr>
      <w:r w:rsidRPr="0018349A">
        <w:rPr>
          <w:b/>
        </w:rPr>
        <w:t>BIÊN BẢN</w:t>
      </w:r>
    </w:p>
    <w:p w14:paraId="5C9E7EBC" w14:textId="77777777" w:rsidR="003716C6" w:rsidRDefault="003716C6" w:rsidP="003716C6">
      <w:pPr>
        <w:spacing w:before="0"/>
        <w:jc w:val="center"/>
        <w:rPr>
          <w:b/>
          <w:lang w:val="vi-VN"/>
        </w:rPr>
      </w:pPr>
      <w:r>
        <w:rPr>
          <w:b/>
        </w:rPr>
        <w:t>Họp lấy ý kiến nhân sự đề nghị bổ nhiệm ….</w:t>
      </w:r>
      <w:r w:rsidRPr="00855F80">
        <w:rPr>
          <w:vertAlign w:val="superscript"/>
          <w:lang w:val="vi-VN"/>
        </w:rPr>
        <w:t xml:space="preserve"> </w:t>
      </w:r>
      <w:r w:rsidRPr="00D15573">
        <w:rPr>
          <w:rStyle w:val="FootnoteReference"/>
        </w:rPr>
        <w:footnoteReference w:id="4"/>
      </w:r>
      <w:r>
        <w:rPr>
          <w:b/>
        </w:rPr>
        <w:t>....</w:t>
      </w:r>
    </w:p>
    <w:p w14:paraId="4770E097" w14:textId="77777777" w:rsidR="003716C6" w:rsidRPr="00EA4A91" w:rsidRDefault="003716C6" w:rsidP="003716C6">
      <w:pPr>
        <w:spacing w:before="0"/>
        <w:jc w:val="center"/>
        <w:rPr>
          <w:i/>
          <w:lang w:val="vi-VN"/>
        </w:rPr>
      </w:pPr>
      <w:r w:rsidRPr="00EA4A91">
        <w:rPr>
          <w:i/>
        </w:rPr>
        <w:t>(tập thể lãnh đạo</w:t>
      </w:r>
      <w:r>
        <w:rPr>
          <w:i/>
        </w:rPr>
        <w:t xml:space="preserve"> chủ chốt </w:t>
      </w:r>
      <w:r w:rsidRPr="00EA4A91">
        <w:rPr>
          <w:i/>
          <w:lang w:val="vi-VN"/>
        </w:rPr>
        <w:t>“</w:t>
      </w:r>
      <w:r>
        <w:rPr>
          <w:i/>
          <w:lang w:val="en-GB"/>
        </w:rPr>
        <w:t>bước 4</w:t>
      </w:r>
      <w:r w:rsidRPr="00EA4A91">
        <w:rPr>
          <w:i/>
          <w:lang w:val="vi-VN"/>
        </w:rPr>
        <w:t>”)</w:t>
      </w:r>
    </w:p>
    <w:p w14:paraId="5064E914" w14:textId="77777777" w:rsidR="003716C6" w:rsidRPr="0018349A" w:rsidRDefault="003716C6" w:rsidP="003716C6">
      <w:pPr>
        <w:rPr>
          <w:b/>
        </w:rPr>
      </w:pPr>
      <w:r w:rsidRPr="0018349A">
        <w:rPr>
          <w:noProof/>
          <w:lang w:val="en-GB" w:eastAsia="en-GB"/>
        </w:rPr>
        <mc:AlternateContent>
          <mc:Choice Requires="wps">
            <w:drawing>
              <wp:anchor distT="0" distB="0" distL="114300" distR="114300" simplePos="0" relativeHeight="251749888" behindDoc="0" locked="0" layoutInCell="1" allowOverlap="1" wp14:anchorId="002613AC" wp14:editId="4FCD5E56">
                <wp:simplePos x="0" y="0"/>
                <wp:positionH relativeFrom="column">
                  <wp:posOffset>2307590</wp:posOffset>
                </wp:positionH>
                <wp:positionV relativeFrom="paragraph">
                  <wp:posOffset>33020</wp:posOffset>
                </wp:positionV>
                <wp:extent cx="1133475" cy="0"/>
                <wp:effectExtent l="6350" t="13970" r="12700" b="508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A766" id="Straight Connector 66"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6pt" to="27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Cf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"/>
            </w:pict>
          </mc:Fallback>
        </mc:AlternateContent>
      </w:r>
    </w:p>
    <w:p w14:paraId="4A4E9781" w14:textId="77777777" w:rsidR="003716C6" w:rsidRPr="00DC1377" w:rsidRDefault="003716C6" w:rsidP="003716C6">
      <w:pPr>
        <w:spacing w:before="80" w:after="80"/>
        <w:ind w:firstLine="709"/>
        <w:jc w:val="both"/>
      </w:pPr>
      <w:r>
        <w:t>Thời gian bắt đầu: ………………………………………………………….</w:t>
      </w:r>
    </w:p>
    <w:p w14:paraId="441717A4" w14:textId="77777777" w:rsidR="003716C6" w:rsidRPr="00F00A71" w:rsidRDefault="003716C6" w:rsidP="003716C6">
      <w:pPr>
        <w:spacing w:before="80" w:after="80"/>
        <w:ind w:firstLine="709"/>
        <w:jc w:val="both"/>
      </w:pPr>
      <w:r>
        <w:t>Địa điểm: …………………………………………………………………..</w:t>
      </w:r>
    </w:p>
    <w:p w14:paraId="44F2B802" w14:textId="77777777" w:rsidR="003716C6" w:rsidRDefault="003716C6" w:rsidP="003716C6">
      <w:pPr>
        <w:spacing w:before="80" w:after="80"/>
        <w:ind w:firstLine="709"/>
        <w:jc w:val="both"/>
      </w:pPr>
      <w:r>
        <w:t>Thành phần tham dự: ……………………………………………………....</w:t>
      </w:r>
    </w:p>
    <w:p w14:paraId="2E89FEDE" w14:textId="77777777" w:rsidR="003716C6" w:rsidRDefault="003716C6" w:rsidP="003716C6">
      <w:pPr>
        <w:spacing w:before="80" w:after="80"/>
        <w:jc w:val="both"/>
      </w:pPr>
      <w:r>
        <w:t>…………………………………………………………………………………….</w:t>
      </w:r>
    </w:p>
    <w:p w14:paraId="7F0351D4" w14:textId="77777777" w:rsidR="003716C6" w:rsidRDefault="003716C6" w:rsidP="003716C6">
      <w:pPr>
        <w:spacing w:before="80" w:after="80"/>
        <w:jc w:val="both"/>
      </w:pPr>
      <w:r>
        <w:tab/>
        <w:t>Chủ tọa: ……………………...…………………………………………….</w:t>
      </w:r>
    </w:p>
    <w:p w14:paraId="3D672149" w14:textId="77777777" w:rsidR="003716C6" w:rsidRDefault="003716C6" w:rsidP="003716C6">
      <w:pPr>
        <w:spacing w:before="80" w:after="80"/>
        <w:ind w:firstLine="709"/>
        <w:jc w:val="both"/>
      </w:pPr>
      <w:r>
        <w:t>Thư ký: ………………...…………………………………………………..</w:t>
      </w:r>
    </w:p>
    <w:p w14:paraId="3874BD52" w14:textId="77777777" w:rsidR="003716C6" w:rsidRDefault="003716C6" w:rsidP="003716C6">
      <w:pPr>
        <w:spacing w:before="80" w:after="80"/>
        <w:ind w:firstLine="709"/>
        <w:jc w:val="both"/>
      </w:pPr>
      <w:r>
        <w:t>Nội dung:</w:t>
      </w:r>
    </w:p>
    <w:p w14:paraId="718FB76C" w14:textId="77777777" w:rsidR="003716C6" w:rsidRDefault="003716C6" w:rsidP="003716C6">
      <w:pPr>
        <w:spacing w:before="80" w:after="80"/>
        <w:ind w:firstLine="709"/>
        <w:jc w:val="both"/>
        <w:rPr>
          <w:color w:val="000000"/>
        </w:rPr>
      </w:pPr>
      <w:r>
        <w:rPr>
          <w:color w:val="000000"/>
        </w:rPr>
        <w:t xml:space="preserve">1. </w:t>
      </w:r>
      <w:r w:rsidRPr="0035573C">
        <w:rPr>
          <w:color w:val="000000"/>
        </w:rPr>
        <w:t>Thông báo kết quả nhân sự do tập thể lãnh đạo</w:t>
      </w:r>
      <w:r>
        <w:rPr>
          <w:color w:val="000000"/>
        </w:rPr>
        <w:t xml:space="preserve"> quản lý cấp phòng</w:t>
      </w:r>
      <w:r w:rsidRPr="0035573C">
        <w:rPr>
          <w:color w:val="000000"/>
        </w:rPr>
        <w:t xml:space="preserve"> giới thiệu ở bước 3</w:t>
      </w:r>
      <w:r>
        <w:rPr>
          <w:color w:val="000000"/>
        </w:rPr>
        <w:t>: ……………………………………………………………………</w:t>
      </w:r>
    </w:p>
    <w:p w14:paraId="317C92C3" w14:textId="77777777" w:rsidR="003716C6" w:rsidRDefault="003716C6" w:rsidP="003716C6">
      <w:pPr>
        <w:spacing w:before="80" w:after="80"/>
        <w:jc w:val="both"/>
        <w:rPr>
          <w:color w:val="000000"/>
        </w:rPr>
      </w:pPr>
      <w:r>
        <w:t>…………………………………………………………………………………….</w:t>
      </w:r>
    </w:p>
    <w:p w14:paraId="1317054E" w14:textId="77777777" w:rsidR="003716C6" w:rsidRPr="0080792A" w:rsidRDefault="003716C6" w:rsidP="003716C6">
      <w:pPr>
        <w:spacing w:before="80" w:after="80"/>
        <w:ind w:firstLine="709"/>
        <w:jc w:val="both"/>
        <w:rPr>
          <w:color w:val="000000"/>
        </w:rPr>
      </w:pPr>
      <w:r>
        <w:t xml:space="preserve">2. </w:t>
      </w:r>
      <w:r w:rsidRPr="0035573C">
        <w:rPr>
          <w:color w:val="000000"/>
        </w:rPr>
        <w:t>Trao đổi, thảo luận về cơ cấu, tiêu chuẩn, điều kiện, yêu cầu và khả năng đáp ứng yêu cầu nhiệm vụ của nhân sự</w:t>
      </w:r>
      <w:r>
        <w:t>: ………………..…………………..</w:t>
      </w:r>
    </w:p>
    <w:p w14:paraId="7533393B" w14:textId="77777777" w:rsidR="003716C6" w:rsidRDefault="003716C6" w:rsidP="003716C6">
      <w:pPr>
        <w:spacing w:before="80" w:after="80"/>
        <w:jc w:val="both"/>
      </w:pPr>
      <w:r>
        <w:t>…………………………………………………………………………………….</w:t>
      </w:r>
    </w:p>
    <w:p w14:paraId="4927799B" w14:textId="77777777" w:rsidR="003716C6" w:rsidRDefault="003716C6" w:rsidP="003716C6">
      <w:pPr>
        <w:spacing w:before="80" w:after="80"/>
        <w:ind w:firstLine="709"/>
        <w:jc w:val="both"/>
        <w:rPr>
          <w:color w:val="000000"/>
          <w:shd w:val="clear" w:color="auto" w:fill="FFFFFF"/>
        </w:rPr>
      </w:pPr>
      <w:r>
        <w:t xml:space="preserve">3. </w:t>
      </w:r>
      <w:r>
        <w:rPr>
          <w:color w:val="000000"/>
        </w:rPr>
        <w:t>T</w:t>
      </w:r>
      <w:r w:rsidRPr="0035573C">
        <w:rPr>
          <w:color w:val="000000"/>
        </w:rPr>
        <w:t>óm tắt lý lịch, quá trình học tập, công tác; nhận xét, đánh giá ưu, khuyết điểm, mặt mạnh, mặt yếu, triển vọng phát triển; dự kiến phân công công tác</w:t>
      </w:r>
      <w:r>
        <w:rPr>
          <w:color w:val="000000"/>
          <w:shd w:val="clear" w:color="auto" w:fill="FFFFFF"/>
        </w:rPr>
        <w:t xml:space="preserve"> đối với nhân sự bổ nhiệm.</w:t>
      </w:r>
    </w:p>
    <w:p w14:paraId="0A70FBD0" w14:textId="77777777" w:rsidR="003716C6" w:rsidRDefault="003716C6" w:rsidP="003716C6">
      <w:pPr>
        <w:spacing w:before="80" w:after="80"/>
        <w:jc w:val="both"/>
        <w:rPr>
          <w:color w:val="000000"/>
          <w:shd w:val="clear" w:color="auto" w:fill="FFFFFF"/>
        </w:rPr>
      </w:pPr>
      <w:r>
        <w:rPr>
          <w:color w:val="000000"/>
          <w:shd w:val="clear" w:color="auto" w:fill="FFFFFF"/>
        </w:rPr>
        <w:tab/>
        <w:t>4. Tổ kiểm phiếu gồm: …………………………………………………….</w:t>
      </w:r>
    </w:p>
    <w:p w14:paraId="2B791F80" w14:textId="77777777" w:rsidR="003716C6" w:rsidRDefault="003716C6" w:rsidP="003716C6">
      <w:pPr>
        <w:spacing w:before="80" w:after="80"/>
        <w:jc w:val="both"/>
        <w:rPr>
          <w:color w:val="000000"/>
          <w:shd w:val="clear" w:color="auto" w:fill="FFFFFF"/>
        </w:rPr>
      </w:pPr>
      <w:r>
        <w:rPr>
          <w:color w:val="000000"/>
          <w:shd w:val="clear" w:color="auto" w:fill="FFFFFF"/>
        </w:rPr>
        <w:t>…………………………………………………………………………………….</w:t>
      </w:r>
    </w:p>
    <w:p w14:paraId="60BA292C" w14:textId="77777777" w:rsidR="003716C6" w:rsidRPr="00DC1377" w:rsidRDefault="003716C6" w:rsidP="003716C6">
      <w:pPr>
        <w:spacing w:before="80" w:after="80"/>
        <w:jc w:val="both"/>
      </w:pPr>
      <w:r>
        <w:rPr>
          <w:color w:val="000000"/>
          <w:shd w:val="clear" w:color="auto" w:fill="FFFFFF"/>
        </w:rPr>
        <w:tab/>
        <w:t>5. …………………………………………………………………………...</w:t>
      </w:r>
    </w:p>
    <w:p w14:paraId="60CA5540" w14:textId="77777777" w:rsidR="003716C6" w:rsidRPr="00F075CF" w:rsidRDefault="003716C6" w:rsidP="003716C6">
      <w:pPr>
        <w:spacing w:before="80" w:after="80"/>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4D35510A" w14:textId="77777777" w:rsidR="003716C6" w:rsidRDefault="003716C6" w:rsidP="003716C6">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r>
      <w:r>
        <w:rPr>
          <w:b/>
          <w:spacing w:val="2"/>
          <w:szCs w:val="26"/>
          <w:lang w:val="vi-VN"/>
        </w:rPr>
        <w:t xml:space="preserve">   </w:t>
      </w:r>
      <w:r>
        <w:rPr>
          <w:b/>
          <w:spacing w:val="2"/>
          <w:szCs w:val="26"/>
        </w:rPr>
        <w:t>CHỦ TỌA</w:t>
      </w:r>
      <w:r w:rsidRPr="00E4135F">
        <w:rPr>
          <w:b/>
          <w:spacing w:val="2"/>
          <w:szCs w:val="26"/>
          <w:lang w:val="vi-VN"/>
        </w:rPr>
        <w:tab/>
      </w:r>
    </w:p>
    <w:p w14:paraId="1172CFD7" w14:textId="77777777" w:rsidR="003716C6" w:rsidRDefault="003716C6" w:rsidP="003716C6">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(Ký và đóng dấu (nếu có))</w:t>
      </w:r>
    </w:p>
    <w:p w14:paraId="7C9C3176" w14:textId="77777777" w:rsidR="003716C6" w:rsidRDefault="003716C6" w:rsidP="003716C6">
      <w:pPr>
        <w:tabs>
          <w:tab w:val="center" w:pos="0"/>
          <w:tab w:val="center" w:pos="4962"/>
          <w:tab w:val="center" w:pos="6946"/>
        </w:tabs>
        <w:spacing w:before="0"/>
        <w:jc w:val="both"/>
        <w:rPr>
          <w:b/>
          <w:i/>
          <w:spacing w:val="2"/>
          <w:sz w:val="24"/>
          <w:szCs w:val="24"/>
        </w:rPr>
      </w:pPr>
    </w:p>
    <w:p w14:paraId="0F226B37" w14:textId="77777777" w:rsidR="003716C6" w:rsidRDefault="003716C6" w:rsidP="003716C6">
      <w:pPr>
        <w:tabs>
          <w:tab w:val="center" w:pos="0"/>
          <w:tab w:val="center" w:pos="4962"/>
          <w:tab w:val="center" w:pos="6946"/>
        </w:tabs>
        <w:spacing w:before="0"/>
        <w:jc w:val="both"/>
        <w:rPr>
          <w:b/>
          <w:i/>
          <w:spacing w:val="2"/>
          <w:sz w:val="24"/>
          <w:szCs w:val="24"/>
        </w:rPr>
      </w:pPr>
    </w:p>
    <w:p w14:paraId="3677CD76" w14:textId="77777777" w:rsidR="003716C6" w:rsidRPr="003716C6" w:rsidRDefault="003716C6" w:rsidP="003716C6">
      <w:pPr>
        <w:tabs>
          <w:tab w:val="center" w:pos="0"/>
          <w:tab w:val="center" w:pos="4962"/>
          <w:tab w:val="center" w:pos="6946"/>
        </w:tabs>
        <w:spacing w:before="0"/>
        <w:jc w:val="both"/>
        <w:rPr>
          <w:i/>
          <w:spacing w:val="2"/>
          <w:szCs w:val="26"/>
        </w:rPr>
      </w:pPr>
      <w:r w:rsidRPr="00447293">
        <w:rPr>
          <w:b/>
          <w:i/>
          <w:spacing w:val="2"/>
          <w:sz w:val="24"/>
          <w:szCs w:val="24"/>
        </w:rPr>
        <w:t>Nơi nhận:</w:t>
      </w:r>
    </w:p>
    <w:p w14:paraId="2D11EF5A" w14:textId="77777777" w:rsidR="003716C6" w:rsidRPr="00447293" w:rsidRDefault="003716C6" w:rsidP="003716C6">
      <w:pPr>
        <w:tabs>
          <w:tab w:val="center" w:pos="0"/>
          <w:tab w:val="center" w:pos="4962"/>
          <w:tab w:val="center" w:pos="6946"/>
        </w:tabs>
        <w:spacing w:before="0"/>
        <w:jc w:val="both"/>
        <w:rPr>
          <w:spacing w:val="2"/>
          <w:sz w:val="22"/>
        </w:rPr>
      </w:pPr>
      <w:r w:rsidRPr="00447293">
        <w:rPr>
          <w:spacing w:val="2"/>
          <w:sz w:val="22"/>
        </w:rPr>
        <w:t>- ……..;</w:t>
      </w:r>
    </w:p>
    <w:p w14:paraId="24180E1D" w14:textId="77777777" w:rsidR="00D971BC" w:rsidRDefault="003716C6" w:rsidP="003716C6">
      <w:pPr>
        <w:tabs>
          <w:tab w:val="center" w:pos="0"/>
          <w:tab w:val="center" w:pos="4962"/>
          <w:tab w:val="center" w:pos="6946"/>
        </w:tabs>
        <w:jc w:val="both"/>
        <w:rPr>
          <w:spacing w:val="2"/>
          <w:sz w:val="22"/>
        </w:rPr>
        <w:sectPr w:rsidR="00D971BC" w:rsidSect="00ED5C1D">
          <w:footnotePr>
            <w:numRestart w:val="eachSect"/>
          </w:footnotePr>
          <w:type w:val="continuous"/>
          <w:pgSz w:w="11907" w:h="16840" w:code="9"/>
          <w:pgMar w:top="1134" w:right="1134" w:bottom="1134" w:left="1701" w:header="431" w:footer="624" w:gutter="0"/>
          <w:pgNumType w:start="1"/>
          <w:cols w:space="720"/>
          <w:titlePg/>
          <w:docGrid w:linePitch="381"/>
          <w15:footnoteColumns w:val="1"/>
        </w:sectPr>
      </w:pPr>
      <w:r w:rsidRPr="00447293">
        <w:rPr>
          <w:spacing w:val="2"/>
          <w:sz w:val="22"/>
        </w:rPr>
        <w:t>- Lưu: VT, Hồ sơ.</w:t>
      </w:r>
    </w:p>
    <w:p w14:paraId="49E22DC6" w14:textId="77777777" w:rsidR="00317336" w:rsidRDefault="00317336" w:rsidP="003716C6">
      <w:pPr>
        <w:tabs>
          <w:tab w:val="center" w:pos="0"/>
          <w:tab w:val="center" w:pos="4962"/>
          <w:tab w:val="center" w:pos="6946"/>
        </w:tabs>
        <w:jc w:val="both"/>
        <w:rPr>
          <w:spacing w:val="2"/>
          <w:sz w:val="22"/>
        </w:rPr>
      </w:pPr>
    </w:p>
    <w:p w14:paraId="0502EA76" w14:textId="77777777" w:rsidR="00D971BC" w:rsidRPr="00447293" w:rsidRDefault="00D971BC" w:rsidP="00D971BC">
      <w:pPr>
        <w:keepNext/>
        <w:tabs>
          <w:tab w:val="center" w:pos="1560"/>
          <w:tab w:val="center" w:pos="6390"/>
        </w:tabs>
        <w:jc w:val="right"/>
        <w:outlineLvl w:val="5"/>
        <w:rPr>
          <w:b/>
          <w:i/>
        </w:rPr>
      </w:pPr>
      <w:r w:rsidRPr="00447293">
        <w:rPr>
          <w:b/>
          <w:i/>
        </w:rPr>
        <w:t>Mẫu số 0</w:t>
      </w:r>
      <w:r>
        <w:rPr>
          <w:b/>
          <w:i/>
        </w:rPr>
        <w:t>5/</w:t>
      </w:r>
      <w:r w:rsidRPr="00447293">
        <w:rPr>
          <w:b/>
          <w:i/>
        </w:rPr>
        <w:t>BB</w:t>
      </w:r>
      <w:r>
        <w:rPr>
          <w:b/>
          <w:i/>
        </w:rPr>
        <w:t>BN-UBND</w:t>
      </w:r>
    </w:p>
    <w:tbl>
      <w:tblPr>
        <w:tblpPr w:leftFromText="180" w:rightFromText="180" w:vertAnchor="page" w:horzAnchor="margin" w:tblpY="2026"/>
        <w:tblW w:w="9210" w:type="dxa"/>
        <w:tblLook w:val="01E0" w:firstRow="1" w:lastRow="1" w:firstColumn="1" w:lastColumn="1" w:noHBand="0" w:noVBand="0"/>
      </w:tblPr>
      <w:tblGrid>
        <w:gridCol w:w="3510"/>
        <w:gridCol w:w="5700"/>
      </w:tblGrid>
      <w:tr w:rsidR="00D971BC" w:rsidRPr="006670E4" w14:paraId="08255D15" w14:textId="77777777" w:rsidTr="00D971BC">
        <w:tc>
          <w:tcPr>
            <w:tcW w:w="3510" w:type="dxa"/>
            <w:shd w:val="clear" w:color="auto" w:fill="auto"/>
          </w:tcPr>
          <w:p w14:paraId="5BE96910" w14:textId="77777777" w:rsidR="00D971BC" w:rsidRPr="00447293" w:rsidRDefault="00D971BC" w:rsidP="00D971BC">
            <w:pPr>
              <w:jc w:val="center"/>
              <w:rPr>
                <w:b/>
                <w:sz w:val="26"/>
                <w:szCs w:val="26"/>
              </w:rPr>
            </w:pPr>
            <w:r w:rsidRPr="00447293">
              <w:rPr>
                <w:b/>
                <w:sz w:val="26"/>
                <w:szCs w:val="26"/>
              </w:rPr>
              <w:t>Cơ quan …..</w:t>
            </w:r>
          </w:p>
        </w:tc>
        <w:tc>
          <w:tcPr>
            <w:tcW w:w="5700" w:type="dxa"/>
            <w:shd w:val="clear" w:color="auto" w:fill="auto"/>
          </w:tcPr>
          <w:p w14:paraId="24706D7F" w14:textId="77777777" w:rsidR="00D971BC" w:rsidRPr="004E472A" w:rsidRDefault="00D971BC" w:rsidP="00D971BC">
            <w:pPr>
              <w:jc w:val="center"/>
              <w:rPr>
                <w:b/>
                <w:sz w:val="26"/>
                <w:szCs w:val="26"/>
                <w:lang w:val="vi-VN"/>
              </w:rPr>
            </w:pPr>
            <w:r w:rsidRPr="004E472A">
              <w:rPr>
                <w:b/>
                <w:sz w:val="26"/>
                <w:szCs w:val="26"/>
                <w:lang w:val="vi-VN"/>
              </w:rPr>
              <w:t>CỘNG HÒA XÃ HỘI CHỦ NGHĨA VIỆT NAM</w:t>
            </w:r>
          </w:p>
        </w:tc>
      </w:tr>
      <w:tr w:rsidR="00D971BC" w:rsidRPr="004E472A" w14:paraId="3718F194" w14:textId="77777777" w:rsidTr="00D971BC">
        <w:trPr>
          <w:trHeight w:val="604"/>
        </w:trPr>
        <w:tc>
          <w:tcPr>
            <w:tcW w:w="3510" w:type="dxa"/>
            <w:shd w:val="clear" w:color="auto" w:fill="auto"/>
          </w:tcPr>
          <w:p w14:paraId="1C70AE18" w14:textId="77777777" w:rsidR="00D971BC" w:rsidRPr="00855F80" w:rsidRDefault="00D971BC" w:rsidP="00D971BC">
            <w:pPr>
              <w:rPr>
                <w:b/>
                <w:sz w:val="26"/>
                <w:szCs w:val="26"/>
              </w:rPr>
            </w:pPr>
          </w:p>
        </w:tc>
        <w:tc>
          <w:tcPr>
            <w:tcW w:w="5700" w:type="dxa"/>
            <w:shd w:val="clear" w:color="auto" w:fill="auto"/>
          </w:tcPr>
          <w:p w14:paraId="29D3A2CA" w14:textId="77777777" w:rsidR="00D971BC" w:rsidRPr="00D971BC" w:rsidRDefault="00D971BC" w:rsidP="00D971BC">
            <w:pPr>
              <w:jc w:val="center"/>
              <w:rPr>
                <w:b/>
                <w:szCs w:val="28"/>
              </w:rPr>
            </w:pPr>
            <w:r w:rsidRPr="00D971BC">
              <w:rPr>
                <w:noProof/>
                <w:szCs w:val="28"/>
                <w:lang w:val="en-GB" w:eastAsia="en-GB"/>
              </w:rPr>
              <mc:AlternateContent>
                <mc:Choice Requires="wps">
                  <w:drawing>
                    <wp:anchor distT="4294967295" distB="4294967295" distL="114300" distR="114300" simplePos="0" relativeHeight="251780608" behindDoc="0" locked="0" layoutInCell="1" allowOverlap="1" wp14:anchorId="14A8F392" wp14:editId="3094E03D">
                      <wp:simplePos x="0" y="0"/>
                      <wp:positionH relativeFrom="column">
                        <wp:posOffset>622935</wp:posOffset>
                      </wp:positionH>
                      <wp:positionV relativeFrom="paragraph">
                        <wp:posOffset>334010</wp:posOffset>
                      </wp:positionV>
                      <wp:extent cx="2228850" cy="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26C5" id="Straight Connector 89" o:spid="_x0000_s1026" style="position:absolute;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6.3pt" to="224.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"/>
                  </w:pict>
                </mc:Fallback>
              </mc:AlternateContent>
            </w:r>
            <w:r w:rsidRPr="00D971BC">
              <w:rPr>
                <w:b/>
                <w:szCs w:val="28"/>
              </w:rPr>
              <w:t>Độc lập – Tự do – Hạnh phúc</w:t>
            </w:r>
          </w:p>
        </w:tc>
      </w:tr>
      <w:tr w:rsidR="00D971BC" w:rsidRPr="004E472A" w14:paraId="31F1AD08" w14:textId="77777777" w:rsidTr="00D971BC">
        <w:trPr>
          <w:trHeight w:val="366"/>
        </w:trPr>
        <w:tc>
          <w:tcPr>
            <w:tcW w:w="3510" w:type="dxa"/>
            <w:shd w:val="clear" w:color="auto" w:fill="auto"/>
          </w:tcPr>
          <w:p w14:paraId="52F89E92" w14:textId="77777777" w:rsidR="00D971BC" w:rsidRPr="00855F80" w:rsidRDefault="00D971BC" w:rsidP="00D971BC">
            <w:pPr>
              <w:jc w:val="center"/>
              <w:rPr>
                <w:bCs/>
                <w:sz w:val="26"/>
                <w:szCs w:val="26"/>
              </w:rPr>
            </w:pPr>
            <w:r w:rsidRPr="004E472A">
              <w:rPr>
                <w:bCs/>
                <w:sz w:val="26"/>
                <w:szCs w:val="26"/>
                <w:lang w:val="vi-VN"/>
              </w:rPr>
              <w:t>Số:          /</w:t>
            </w:r>
            <w:r>
              <w:rPr>
                <w:bCs/>
                <w:sz w:val="26"/>
                <w:szCs w:val="26"/>
              </w:rPr>
              <w:t>BB</w:t>
            </w:r>
            <w:r w:rsidRPr="004E472A">
              <w:rPr>
                <w:bCs/>
                <w:sz w:val="26"/>
                <w:szCs w:val="26"/>
                <w:lang w:val="vi-VN"/>
              </w:rPr>
              <w:t>-</w:t>
            </w:r>
            <w:r>
              <w:rPr>
                <w:bCs/>
                <w:sz w:val="26"/>
                <w:szCs w:val="26"/>
              </w:rPr>
              <w:t>….</w:t>
            </w:r>
          </w:p>
        </w:tc>
        <w:tc>
          <w:tcPr>
            <w:tcW w:w="5700" w:type="dxa"/>
            <w:shd w:val="clear" w:color="auto" w:fill="auto"/>
          </w:tcPr>
          <w:p w14:paraId="26E81EC8" w14:textId="77777777" w:rsidR="00D971BC" w:rsidRPr="00980F72" w:rsidRDefault="00D971BC" w:rsidP="00D971BC">
            <w:pPr>
              <w:jc w:val="center"/>
              <w:rPr>
                <w:i/>
                <w:sz w:val="26"/>
                <w:szCs w:val="26"/>
              </w:rPr>
            </w:pPr>
          </w:p>
        </w:tc>
      </w:tr>
    </w:tbl>
    <w:p w14:paraId="1F87E599" w14:textId="77777777" w:rsidR="00D971BC" w:rsidRDefault="00D971BC" w:rsidP="00D971BC">
      <w:pPr>
        <w:outlineLvl w:val="0"/>
        <w:rPr>
          <w:b/>
        </w:rPr>
      </w:pPr>
    </w:p>
    <w:p w14:paraId="3B7FE251" w14:textId="77777777" w:rsidR="00D971BC" w:rsidRPr="0018349A" w:rsidRDefault="00D971BC" w:rsidP="00D971BC">
      <w:pPr>
        <w:spacing w:before="0"/>
        <w:jc w:val="center"/>
        <w:outlineLvl w:val="0"/>
      </w:pPr>
      <w:r w:rsidRPr="0018349A">
        <w:rPr>
          <w:b/>
        </w:rPr>
        <w:t>BIÊN BẢN</w:t>
      </w:r>
    </w:p>
    <w:p w14:paraId="341A1F0F" w14:textId="77777777" w:rsidR="00D971BC" w:rsidRDefault="00D971BC" w:rsidP="00D971BC">
      <w:pPr>
        <w:spacing w:before="0"/>
        <w:jc w:val="center"/>
        <w:rPr>
          <w:b/>
          <w:lang w:val="vi-VN"/>
        </w:rPr>
      </w:pPr>
      <w:r>
        <w:rPr>
          <w:b/>
        </w:rPr>
        <w:t>Họp thảo luận và biểu quyết nhân sự đề nghị bổ nhiệm ….</w:t>
      </w:r>
      <w:r w:rsidRPr="00855F80">
        <w:rPr>
          <w:vertAlign w:val="superscript"/>
          <w:lang w:val="vi-VN"/>
        </w:rPr>
        <w:t xml:space="preserve"> </w:t>
      </w:r>
      <w:r w:rsidRPr="00D15573">
        <w:rPr>
          <w:rStyle w:val="FootnoteReference"/>
        </w:rPr>
        <w:footnoteReference w:id="5"/>
      </w:r>
      <w:r>
        <w:rPr>
          <w:b/>
        </w:rPr>
        <w:t>....</w:t>
      </w:r>
    </w:p>
    <w:p w14:paraId="69264FEC" w14:textId="77777777" w:rsidR="00D971BC" w:rsidRPr="00EA4A91" w:rsidRDefault="00D971BC" w:rsidP="00D971BC">
      <w:pPr>
        <w:spacing w:before="0"/>
        <w:jc w:val="center"/>
        <w:rPr>
          <w:i/>
          <w:lang w:val="vi-VN"/>
        </w:rPr>
      </w:pPr>
      <w:r w:rsidRPr="00EA4A91">
        <w:rPr>
          <w:i/>
        </w:rPr>
        <w:t>(tập thể lãnh đạo</w:t>
      </w:r>
      <w:r>
        <w:rPr>
          <w:i/>
        </w:rPr>
        <w:t xml:space="preserve"> quản lý cấp phòng </w:t>
      </w:r>
      <w:r w:rsidRPr="00EA4A91">
        <w:rPr>
          <w:i/>
          <w:lang w:val="vi-VN"/>
        </w:rPr>
        <w:t>“</w:t>
      </w:r>
      <w:r>
        <w:rPr>
          <w:i/>
          <w:lang w:val="en-GB"/>
        </w:rPr>
        <w:t>bước 5</w:t>
      </w:r>
      <w:r w:rsidRPr="00EA4A91">
        <w:rPr>
          <w:i/>
          <w:lang w:val="vi-VN"/>
        </w:rPr>
        <w:t>”)</w:t>
      </w:r>
    </w:p>
    <w:p w14:paraId="7DD509E4" w14:textId="77777777" w:rsidR="00D971BC" w:rsidRPr="0018349A" w:rsidRDefault="00D971BC" w:rsidP="00D971BC">
      <w:pPr>
        <w:rPr>
          <w:b/>
        </w:rPr>
      </w:pPr>
      <w:r w:rsidRPr="0018349A">
        <w:rPr>
          <w:noProof/>
          <w:lang w:val="en-GB" w:eastAsia="en-GB"/>
        </w:rPr>
        <mc:AlternateContent>
          <mc:Choice Requires="wps">
            <w:drawing>
              <wp:anchor distT="0" distB="0" distL="114300" distR="114300" simplePos="0" relativeHeight="251779584" behindDoc="0" locked="0" layoutInCell="1" allowOverlap="1" wp14:anchorId="5A6B407A" wp14:editId="5F956AA0">
                <wp:simplePos x="0" y="0"/>
                <wp:positionH relativeFrom="column">
                  <wp:posOffset>2315210</wp:posOffset>
                </wp:positionH>
                <wp:positionV relativeFrom="paragraph">
                  <wp:posOffset>55880</wp:posOffset>
                </wp:positionV>
                <wp:extent cx="1133475" cy="0"/>
                <wp:effectExtent l="13970" t="8255" r="5080" b="1079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77F3" id="Straight Connector 88"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4.4pt" to="271.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hM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"/>
            </w:pict>
          </mc:Fallback>
        </mc:AlternateContent>
      </w:r>
    </w:p>
    <w:p w14:paraId="70E96503" w14:textId="77777777" w:rsidR="00D971BC" w:rsidRPr="00DC1377" w:rsidRDefault="00D971BC" w:rsidP="00D971BC">
      <w:pPr>
        <w:spacing w:after="120"/>
        <w:ind w:firstLine="709"/>
        <w:jc w:val="both"/>
      </w:pPr>
      <w:r>
        <w:t>Thời gian bắt đầu: ………………………………………………………….</w:t>
      </w:r>
    </w:p>
    <w:p w14:paraId="44D52797" w14:textId="77777777" w:rsidR="00D971BC" w:rsidRPr="00F00A71" w:rsidRDefault="00D971BC" w:rsidP="00D971BC">
      <w:pPr>
        <w:spacing w:after="120"/>
        <w:ind w:firstLine="709"/>
        <w:jc w:val="both"/>
      </w:pPr>
      <w:r>
        <w:t>Địa điểm: …………………………………………………………………..</w:t>
      </w:r>
    </w:p>
    <w:p w14:paraId="405C9D4E" w14:textId="77777777" w:rsidR="00D971BC" w:rsidRDefault="00D971BC" w:rsidP="00D971BC">
      <w:pPr>
        <w:spacing w:after="120"/>
        <w:ind w:firstLine="709"/>
        <w:jc w:val="both"/>
      </w:pPr>
      <w:r>
        <w:t>Thành phần tham dự: ……………………………………………………....</w:t>
      </w:r>
    </w:p>
    <w:p w14:paraId="3C0B7DD2" w14:textId="77777777" w:rsidR="00D971BC" w:rsidRDefault="00D971BC" w:rsidP="00D971BC">
      <w:pPr>
        <w:spacing w:after="120"/>
        <w:jc w:val="both"/>
      </w:pPr>
      <w:r>
        <w:t>…………………………………………………………………………………….</w:t>
      </w:r>
    </w:p>
    <w:p w14:paraId="1FE6BBE1" w14:textId="77777777" w:rsidR="00D971BC" w:rsidRDefault="00D971BC" w:rsidP="00D971BC">
      <w:pPr>
        <w:spacing w:after="120"/>
        <w:jc w:val="both"/>
      </w:pPr>
      <w:r>
        <w:tab/>
        <w:t>Chủ tọa: ………………..………………………………………………….</w:t>
      </w:r>
    </w:p>
    <w:p w14:paraId="71C2715D" w14:textId="77777777" w:rsidR="00D971BC" w:rsidRDefault="00D971BC" w:rsidP="00D971BC">
      <w:pPr>
        <w:spacing w:after="120"/>
        <w:ind w:firstLine="709"/>
        <w:jc w:val="both"/>
      </w:pPr>
      <w:r>
        <w:t>Thư ký: ………………...…………………………………………………..</w:t>
      </w:r>
    </w:p>
    <w:p w14:paraId="4B83F9B1" w14:textId="77777777" w:rsidR="00D971BC" w:rsidRDefault="00D971BC" w:rsidP="00D971BC">
      <w:pPr>
        <w:spacing w:after="120"/>
        <w:ind w:firstLine="709"/>
        <w:jc w:val="both"/>
      </w:pPr>
      <w:r>
        <w:t>Nội dung:</w:t>
      </w:r>
    </w:p>
    <w:p w14:paraId="210ECD59" w14:textId="77777777" w:rsidR="00D971BC" w:rsidRDefault="00D971BC" w:rsidP="00D971BC">
      <w:pPr>
        <w:spacing w:after="120"/>
        <w:ind w:firstLine="709"/>
        <w:jc w:val="both"/>
        <w:rPr>
          <w:color w:val="000000"/>
        </w:rPr>
      </w:pPr>
      <w:r>
        <w:rPr>
          <w:color w:val="000000"/>
        </w:rPr>
        <w:t xml:space="preserve">1. </w:t>
      </w:r>
      <w:r w:rsidRPr="0035573C">
        <w:rPr>
          <w:color w:val="000000"/>
        </w:rPr>
        <w:t>Phân tích kết quả lấy phiếu ở các hội nghị; xác minh, kết luận những vấn đề mới nảy sinh (nếu có)</w:t>
      </w:r>
      <w:r>
        <w:rPr>
          <w:color w:val="000000"/>
        </w:rPr>
        <w:t>: …………………………………………………....</w:t>
      </w:r>
    </w:p>
    <w:p w14:paraId="4FE8A533" w14:textId="77777777" w:rsidR="00D971BC" w:rsidRDefault="00D971BC" w:rsidP="00D971BC">
      <w:pPr>
        <w:spacing w:after="120"/>
        <w:jc w:val="both"/>
      </w:pPr>
      <w:r>
        <w:t>…………………………………………………………………………………….</w:t>
      </w:r>
    </w:p>
    <w:p w14:paraId="2B167583" w14:textId="77777777" w:rsidR="00D971BC" w:rsidRDefault="00D971BC" w:rsidP="00D971BC">
      <w:pPr>
        <w:spacing w:after="120"/>
        <w:ind w:firstLine="709"/>
        <w:jc w:val="both"/>
      </w:pPr>
      <w:r>
        <w:t xml:space="preserve">2. </w:t>
      </w:r>
      <w:r w:rsidRPr="0035573C">
        <w:rPr>
          <w:color w:val="000000"/>
        </w:rPr>
        <w:t>Thảo luận, nhận xét, đánh giá nhân sự</w:t>
      </w:r>
      <w:r>
        <w:rPr>
          <w:color w:val="000000"/>
        </w:rPr>
        <w:t xml:space="preserve"> bổ nhiệm</w:t>
      </w:r>
      <w:r>
        <w:t>: ………………..……..</w:t>
      </w:r>
    </w:p>
    <w:p w14:paraId="17A6F038" w14:textId="77777777" w:rsidR="00D971BC" w:rsidRDefault="00D971BC" w:rsidP="00D971BC">
      <w:pPr>
        <w:spacing w:after="120"/>
        <w:jc w:val="both"/>
      </w:pPr>
      <w:r>
        <w:t>…………………………………………………………………………………….</w:t>
      </w:r>
    </w:p>
    <w:p w14:paraId="7A5A4EB6" w14:textId="77777777" w:rsidR="00D971BC" w:rsidRDefault="00D971BC" w:rsidP="00D971BC">
      <w:pPr>
        <w:spacing w:after="120"/>
        <w:jc w:val="both"/>
        <w:rPr>
          <w:color w:val="000000"/>
          <w:shd w:val="clear" w:color="auto" w:fill="FFFFFF"/>
        </w:rPr>
      </w:pPr>
      <w:r>
        <w:rPr>
          <w:color w:val="000000"/>
          <w:shd w:val="clear" w:color="auto" w:fill="FFFFFF"/>
        </w:rPr>
        <w:tab/>
        <w:t>3. Tổ kiểm phiếu gồm: …………………………………………………….</w:t>
      </w:r>
    </w:p>
    <w:p w14:paraId="758A890F" w14:textId="77777777" w:rsidR="00D971BC" w:rsidRDefault="00D971BC" w:rsidP="00D971BC">
      <w:pPr>
        <w:spacing w:after="120"/>
        <w:jc w:val="both"/>
        <w:rPr>
          <w:color w:val="000000"/>
          <w:shd w:val="clear" w:color="auto" w:fill="FFFFFF"/>
        </w:rPr>
      </w:pPr>
      <w:r>
        <w:rPr>
          <w:color w:val="000000"/>
          <w:shd w:val="clear" w:color="auto" w:fill="FFFFFF"/>
        </w:rPr>
        <w:t>…………………………………………………………………………………….</w:t>
      </w:r>
    </w:p>
    <w:p w14:paraId="5EB908D9" w14:textId="77777777" w:rsidR="00D971BC" w:rsidRPr="00DC1377" w:rsidRDefault="00D971BC" w:rsidP="00D971BC">
      <w:pPr>
        <w:spacing w:after="120"/>
        <w:jc w:val="both"/>
      </w:pPr>
      <w:r>
        <w:rPr>
          <w:color w:val="000000"/>
          <w:shd w:val="clear" w:color="auto" w:fill="FFFFFF"/>
        </w:rPr>
        <w:tab/>
        <w:t>4. …………………………………………………………………………...</w:t>
      </w:r>
    </w:p>
    <w:p w14:paraId="7B95452B" w14:textId="77777777" w:rsidR="00D971BC" w:rsidRPr="00F075CF" w:rsidRDefault="00D971BC" w:rsidP="00D971BC">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288B88BF" w14:textId="77777777" w:rsidR="00D971BC" w:rsidRDefault="00D971BC" w:rsidP="00D971BC">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 xml:space="preserve">                       </w:t>
      </w:r>
      <w:r>
        <w:rPr>
          <w:b/>
          <w:spacing w:val="2"/>
          <w:szCs w:val="26"/>
          <w:lang w:val="vi-VN"/>
        </w:rPr>
        <w:t xml:space="preserve">  </w:t>
      </w:r>
      <w:r>
        <w:rPr>
          <w:b/>
          <w:spacing w:val="2"/>
          <w:szCs w:val="26"/>
        </w:rPr>
        <w:t>CHỦ TỌA</w:t>
      </w:r>
      <w:r w:rsidRPr="00E4135F">
        <w:rPr>
          <w:b/>
          <w:spacing w:val="2"/>
          <w:szCs w:val="26"/>
          <w:lang w:val="vi-VN"/>
        </w:rPr>
        <w:tab/>
      </w:r>
    </w:p>
    <w:p w14:paraId="0C09C043" w14:textId="77777777" w:rsidR="00D971BC" w:rsidRPr="00D971BC" w:rsidRDefault="00D971BC" w:rsidP="00D971BC">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(Ký và đóng dấu (nếu có)</w:t>
      </w:r>
    </w:p>
    <w:p w14:paraId="6D2178A5" w14:textId="77777777" w:rsidR="00D971BC" w:rsidRDefault="00D971BC" w:rsidP="00D971BC">
      <w:pPr>
        <w:tabs>
          <w:tab w:val="center" w:pos="0"/>
          <w:tab w:val="center" w:pos="4962"/>
          <w:tab w:val="center" w:pos="6946"/>
        </w:tabs>
        <w:jc w:val="both"/>
        <w:rPr>
          <w:spacing w:val="2"/>
          <w:szCs w:val="26"/>
        </w:rPr>
      </w:pPr>
    </w:p>
    <w:p w14:paraId="381E3586" w14:textId="77777777" w:rsidR="00D971BC" w:rsidRDefault="00D971BC" w:rsidP="00D971BC">
      <w:pPr>
        <w:tabs>
          <w:tab w:val="center" w:pos="0"/>
          <w:tab w:val="center" w:pos="4962"/>
          <w:tab w:val="center" w:pos="6946"/>
        </w:tabs>
        <w:spacing w:before="0"/>
        <w:jc w:val="both"/>
        <w:rPr>
          <w:b/>
          <w:i/>
          <w:spacing w:val="2"/>
          <w:sz w:val="24"/>
          <w:szCs w:val="24"/>
        </w:rPr>
      </w:pPr>
    </w:p>
    <w:p w14:paraId="79F81896" w14:textId="77777777" w:rsidR="00D971BC" w:rsidRDefault="00D971BC" w:rsidP="00D971BC">
      <w:pPr>
        <w:tabs>
          <w:tab w:val="center" w:pos="0"/>
          <w:tab w:val="center" w:pos="4962"/>
          <w:tab w:val="center" w:pos="6946"/>
        </w:tabs>
        <w:spacing w:before="0"/>
        <w:jc w:val="both"/>
        <w:rPr>
          <w:b/>
          <w:i/>
          <w:spacing w:val="2"/>
          <w:sz w:val="24"/>
          <w:szCs w:val="24"/>
        </w:rPr>
      </w:pPr>
    </w:p>
    <w:p w14:paraId="3DD43A90" w14:textId="77777777" w:rsidR="00D971BC" w:rsidRPr="00447293" w:rsidRDefault="00D971BC" w:rsidP="00D971BC">
      <w:pPr>
        <w:tabs>
          <w:tab w:val="center" w:pos="0"/>
          <w:tab w:val="center" w:pos="4962"/>
          <w:tab w:val="center" w:pos="6946"/>
        </w:tabs>
        <w:spacing w:before="0"/>
        <w:jc w:val="both"/>
        <w:rPr>
          <w:b/>
          <w:i/>
          <w:spacing w:val="2"/>
          <w:sz w:val="24"/>
          <w:szCs w:val="24"/>
        </w:rPr>
      </w:pPr>
      <w:r w:rsidRPr="00447293">
        <w:rPr>
          <w:b/>
          <w:i/>
          <w:spacing w:val="2"/>
          <w:sz w:val="24"/>
          <w:szCs w:val="24"/>
        </w:rPr>
        <w:t>Nơi nhận:</w:t>
      </w:r>
    </w:p>
    <w:p w14:paraId="11D77AC3" w14:textId="77777777" w:rsidR="00D971BC" w:rsidRPr="00447293" w:rsidRDefault="00D971BC" w:rsidP="00D971BC">
      <w:pPr>
        <w:tabs>
          <w:tab w:val="center" w:pos="0"/>
          <w:tab w:val="center" w:pos="4962"/>
          <w:tab w:val="center" w:pos="6946"/>
        </w:tabs>
        <w:spacing w:before="0"/>
        <w:jc w:val="both"/>
        <w:rPr>
          <w:spacing w:val="2"/>
          <w:sz w:val="22"/>
        </w:rPr>
      </w:pPr>
      <w:r w:rsidRPr="00447293">
        <w:rPr>
          <w:spacing w:val="2"/>
          <w:sz w:val="22"/>
        </w:rPr>
        <w:t>- ……..;</w:t>
      </w:r>
    </w:p>
    <w:p w14:paraId="128D3328" w14:textId="77777777" w:rsidR="00D971BC" w:rsidRDefault="00D971BC" w:rsidP="00D971BC">
      <w:pPr>
        <w:tabs>
          <w:tab w:val="center" w:pos="0"/>
          <w:tab w:val="center" w:pos="4962"/>
          <w:tab w:val="center" w:pos="6946"/>
        </w:tabs>
        <w:spacing w:before="0"/>
        <w:jc w:val="both"/>
        <w:rPr>
          <w:spacing w:val="2"/>
          <w:sz w:val="22"/>
        </w:rPr>
        <w:sectPr w:rsidR="00D971BC" w:rsidSect="00D971BC">
          <w:footnotePr>
            <w:numRestart w:val="eachSect"/>
          </w:footnotePr>
          <w:pgSz w:w="11907" w:h="16840" w:code="9"/>
          <w:pgMar w:top="1134" w:right="1134" w:bottom="1134" w:left="1701" w:header="431" w:footer="624" w:gutter="0"/>
          <w:pgNumType w:start="1"/>
          <w:cols w:space="720"/>
          <w:titlePg/>
          <w:docGrid w:linePitch="381"/>
          <w15:footnoteColumns w:val="1"/>
        </w:sectPr>
      </w:pPr>
      <w:r w:rsidRPr="00447293">
        <w:rPr>
          <w:spacing w:val="2"/>
          <w:sz w:val="22"/>
        </w:rPr>
        <w:t>- Lưu: VT, Hồ</w:t>
      </w:r>
      <w:r>
        <w:rPr>
          <w:spacing w:val="2"/>
          <w:sz w:val="22"/>
        </w:rPr>
        <w:t xml:space="preserve"> sơ.</w:t>
      </w:r>
    </w:p>
    <w:p w14:paraId="4DF02E5E" w14:textId="77777777" w:rsidR="00D971BC" w:rsidRPr="00447293" w:rsidRDefault="00D971BC" w:rsidP="00D971BC">
      <w:pPr>
        <w:keepNext/>
        <w:tabs>
          <w:tab w:val="center" w:pos="1560"/>
          <w:tab w:val="center" w:pos="6390"/>
        </w:tabs>
        <w:jc w:val="right"/>
        <w:outlineLvl w:val="5"/>
        <w:rPr>
          <w:b/>
          <w:i/>
        </w:rPr>
      </w:pPr>
      <w:r w:rsidRPr="00447293">
        <w:rPr>
          <w:b/>
          <w:i/>
        </w:rPr>
        <w:lastRenderedPageBreak/>
        <w:t>Mẫu số 0</w:t>
      </w:r>
      <w:r>
        <w:rPr>
          <w:b/>
          <w:i/>
        </w:rPr>
        <w:t>6/</w:t>
      </w:r>
      <w:r w:rsidRPr="00447293">
        <w:rPr>
          <w:b/>
          <w:i/>
        </w:rPr>
        <w:t>BB</w:t>
      </w:r>
      <w:r>
        <w:rPr>
          <w:b/>
          <w:i/>
        </w:rPr>
        <w:t>BNL-UBND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D971BC" w:rsidRPr="006670E4" w14:paraId="48B96BD9" w14:textId="77777777" w:rsidTr="004F5AD0">
        <w:tc>
          <w:tcPr>
            <w:tcW w:w="3510" w:type="dxa"/>
            <w:shd w:val="clear" w:color="auto" w:fill="auto"/>
          </w:tcPr>
          <w:p w14:paraId="122FA5C4" w14:textId="77777777" w:rsidR="00D971BC" w:rsidRPr="00447293" w:rsidRDefault="00D971BC" w:rsidP="004F5AD0">
            <w:pPr>
              <w:jc w:val="center"/>
              <w:rPr>
                <w:b/>
                <w:sz w:val="26"/>
                <w:szCs w:val="26"/>
              </w:rPr>
            </w:pPr>
            <w:r w:rsidRPr="00447293">
              <w:rPr>
                <w:b/>
                <w:sz w:val="26"/>
                <w:szCs w:val="26"/>
              </w:rPr>
              <w:t>Cơ quan …..</w:t>
            </w:r>
          </w:p>
        </w:tc>
        <w:tc>
          <w:tcPr>
            <w:tcW w:w="5700" w:type="dxa"/>
            <w:shd w:val="clear" w:color="auto" w:fill="auto"/>
          </w:tcPr>
          <w:p w14:paraId="48F70CF8" w14:textId="77777777" w:rsidR="00D971BC" w:rsidRPr="004E472A" w:rsidRDefault="00D971BC" w:rsidP="004F5AD0">
            <w:pPr>
              <w:jc w:val="center"/>
              <w:rPr>
                <w:b/>
                <w:sz w:val="26"/>
                <w:szCs w:val="26"/>
                <w:lang w:val="vi-VN"/>
              </w:rPr>
            </w:pPr>
            <w:r w:rsidRPr="004E472A">
              <w:rPr>
                <w:b/>
                <w:sz w:val="26"/>
                <w:szCs w:val="26"/>
                <w:lang w:val="vi-VN"/>
              </w:rPr>
              <w:t>CỘNG HÒA XÃ HỘI CHỦ NGHĨA VIỆT NAM</w:t>
            </w:r>
          </w:p>
        </w:tc>
      </w:tr>
      <w:tr w:rsidR="00D971BC" w:rsidRPr="004E472A" w14:paraId="6721A382" w14:textId="77777777" w:rsidTr="004F5AD0">
        <w:trPr>
          <w:trHeight w:val="604"/>
        </w:trPr>
        <w:tc>
          <w:tcPr>
            <w:tcW w:w="3510" w:type="dxa"/>
            <w:shd w:val="clear" w:color="auto" w:fill="auto"/>
          </w:tcPr>
          <w:p w14:paraId="0C6B30F0" w14:textId="77777777" w:rsidR="00D971BC" w:rsidRPr="00855F80" w:rsidRDefault="00D971BC" w:rsidP="004F5AD0">
            <w:pPr>
              <w:rPr>
                <w:b/>
                <w:sz w:val="26"/>
                <w:szCs w:val="26"/>
              </w:rPr>
            </w:pPr>
          </w:p>
        </w:tc>
        <w:tc>
          <w:tcPr>
            <w:tcW w:w="5700" w:type="dxa"/>
            <w:shd w:val="clear" w:color="auto" w:fill="auto"/>
          </w:tcPr>
          <w:p w14:paraId="07411725" w14:textId="77777777" w:rsidR="00D971BC" w:rsidRPr="00D971BC" w:rsidRDefault="00D971BC" w:rsidP="004F5AD0">
            <w:pPr>
              <w:jc w:val="center"/>
              <w:rPr>
                <w:b/>
                <w:szCs w:val="28"/>
              </w:rPr>
            </w:pPr>
            <w:r w:rsidRPr="00D971BC">
              <w:rPr>
                <w:noProof/>
                <w:szCs w:val="28"/>
                <w:lang w:val="en-GB" w:eastAsia="en-GB"/>
              </w:rPr>
              <mc:AlternateContent>
                <mc:Choice Requires="wps">
                  <w:drawing>
                    <wp:anchor distT="4294967295" distB="4294967295" distL="114300" distR="114300" simplePos="0" relativeHeight="251783680" behindDoc="0" locked="0" layoutInCell="1" allowOverlap="1" wp14:anchorId="022861F5" wp14:editId="6242A1B5">
                      <wp:simplePos x="0" y="0"/>
                      <wp:positionH relativeFrom="column">
                        <wp:posOffset>603885</wp:posOffset>
                      </wp:positionH>
                      <wp:positionV relativeFrom="paragraph">
                        <wp:posOffset>328930</wp:posOffset>
                      </wp:positionV>
                      <wp:extent cx="22479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AB91" id="Straight Connector 93" o:spid="_x0000_s1026" style="position:absolute;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25.9pt" to="224.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i3Hg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"/>
                  </w:pict>
                </mc:Fallback>
              </mc:AlternateContent>
            </w:r>
            <w:r w:rsidRPr="00D971BC">
              <w:rPr>
                <w:b/>
                <w:szCs w:val="28"/>
              </w:rPr>
              <w:t>Độc lập – Tự do – Hạnh phúc</w:t>
            </w:r>
          </w:p>
        </w:tc>
      </w:tr>
      <w:tr w:rsidR="00D971BC" w:rsidRPr="004E472A" w14:paraId="20EDEF25" w14:textId="77777777" w:rsidTr="004F5AD0">
        <w:trPr>
          <w:trHeight w:val="366"/>
        </w:trPr>
        <w:tc>
          <w:tcPr>
            <w:tcW w:w="3510" w:type="dxa"/>
            <w:shd w:val="clear" w:color="auto" w:fill="auto"/>
          </w:tcPr>
          <w:p w14:paraId="108A8D7E" w14:textId="77777777" w:rsidR="00D971BC" w:rsidRPr="00855F80" w:rsidRDefault="00D971BC" w:rsidP="004F5AD0">
            <w:pPr>
              <w:jc w:val="center"/>
              <w:rPr>
                <w:bCs/>
                <w:sz w:val="26"/>
                <w:szCs w:val="26"/>
              </w:rPr>
            </w:pPr>
            <w:r w:rsidRPr="004E472A">
              <w:rPr>
                <w:bCs/>
                <w:sz w:val="26"/>
                <w:szCs w:val="26"/>
                <w:lang w:val="vi-VN"/>
              </w:rPr>
              <w:t>Số:          /</w:t>
            </w:r>
            <w:r>
              <w:rPr>
                <w:bCs/>
                <w:sz w:val="26"/>
                <w:szCs w:val="26"/>
              </w:rPr>
              <w:t>BB</w:t>
            </w:r>
            <w:r w:rsidRPr="004E472A">
              <w:rPr>
                <w:bCs/>
                <w:sz w:val="26"/>
                <w:szCs w:val="26"/>
                <w:lang w:val="vi-VN"/>
              </w:rPr>
              <w:t>-</w:t>
            </w:r>
            <w:r>
              <w:rPr>
                <w:bCs/>
                <w:sz w:val="26"/>
                <w:szCs w:val="26"/>
              </w:rPr>
              <w:t>….</w:t>
            </w:r>
          </w:p>
        </w:tc>
        <w:tc>
          <w:tcPr>
            <w:tcW w:w="5700" w:type="dxa"/>
            <w:shd w:val="clear" w:color="auto" w:fill="auto"/>
          </w:tcPr>
          <w:p w14:paraId="2E62D764" w14:textId="77777777" w:rsidR="00D971BC" w:rsidRPr="00980F72" w:rsidRDefault="00D971BC" w:rsidP="004F5AD0">
            <w:pPr>
              <w:jc w:val="center"/>
              <w:rPr>
                <w:i/>
                <w:sz w:val="26"/>
                <w:szCs w:val="26"/>
              </w:rPr>
            </w:pPr>
          </w:p>
        </w:tc>
      </w:tr>
    </w:tbl>
    <w:p w14:paraId="62FC33C8" w14:textId="77777777" w:rsidR="00D971BC" w:rsidRDefault="00D971BC" w:rsidP="00D971BC">
      <w:pPr>
        <w:outlineLvl w:val="0"/>
        <w:rPr>
          <w:b/>
        </w:rPr>
      </w:pPr>
    </w:p>
    <w:p w14:paraId="005B7B98" w14:textId="77777777" w:rsidR="00D971BC" w:rsidRPr="0018349A" w:rsidRDefault="00D971BC" w:rsidP="00D971BC">
      <w:pPr>
        <w:spacing w:before="0"/>
        <w:jc w:val="center"/>
        <w:outlineLvl w:val="0"/>
      </w:pPr>
      <w:r w:rsidRPr="0018349A">
        <w:rPr>
          <w:b/>
        </w:rPr>
        <w:t>BIÊN BẢN</w:t>
      </w:r>
    </w:p>
    <w:p w14:paraId="50A113F7" w14:textId="77777777" w:rsidR="00D971BC" w:rsidRDefault="00D971BC" w:rsidP="00D971BC">
      <w:pPr>
        <w:spacing w:before="0"/>
        <w:jc w:val="center"/>
        <w:rPr>
          <w:b/>
          <w:lang w:val="vi-VN"/>
        </w:rPr>
      </w:pPr>
      <w:r>
        <w:rPr>
          <w:b/>
        </w:rPr>
        <w:t>Họp lấy ý kiến bổ nhiệm lại ….</w:t>
      </w:r>
      <w:r w:rsidRPr="00855F80">
        <w:rPr>
          <w:vertAlign w:val="superscript"/>
          <w:lang w:val="vi-VN"/>
        </w:rPr>
        <w:t xml:space="preserve"> </w:t>
      </w:r>
      <w:r w:rsidRPr="00D15573">
        <w:rPr>
          <w:rStyle w:val="FootnoteReference"/>
        </w:rPr>
        <w:footnoteReference w:id="6"/>
      </w:r>
      <w:r>
        <w:rPr>
          <w:b/>
        </w:rPr>
        <w:t>....</w:t>
      </w:r>
    </w:p>
    <w:p w14:paraId="4E87C8D7" w14:textId="77777777" w:rsidR="00D971BC" w:rsidRPr="00EA4A91" w:rsidRDefault="00D971BC" w:rsidP="00D971BC">
      <w:pPr>
        <w:spacing w:before="0"/>
        <w:jc w:val="center"/>
        <w:rPr>
          <w:i/>
          <w:lang w:val="vi-VN"/>
        </w:rPr>
      </w:pPr>
      <w:r w:rsidRPr="00EA4A91">
        <w:rPr>
          <w:i/>
        </w:rPr>
        <w:t>(tập thể lãnh đạo</w:t>
      </w:r>
      <w:r>
        <w:rPr>
          <w:i/>
        </w:rPr>
        <w:t xml:space="preserve"> chủ chốt</w:t>
      </w:r>
      <w:r w:rsidRPr="00EA4A91">
        <w:rPr>
          <w:i/>
          <w:lang w:val="vi-VN"/>
        </w:rPr>
        <w:t>)</w:t>
      </w:r>
    </w:p>
    <w:p w14:paraId="4A30CDBA" w14:textId="77777777" w:rsidR="00D971BC" w:rsidRPr="0018349A" w:rsidRDefault="00D971BC" w:rsidP="00D971BC">
      <w:pPr>
        <w:rPr>
          <w:b/>
        </w:rPr>
      </w:pPr>
      <w:r w:rsidRPr="0018349A">
        <w:rPr>
          <w:noProof/>
          <w:lang w:val="en-GB" w:eastAsia="en-GB"/>
        </w:rPr>
        <mc:AlternateContent>
          <mc:Choice Requires="wps">
            <w:drawing>
              <wp:anchor distT="0" distB="0" distL="114300" distR="114300" simplePos="0" relativeHeight="251782656" behindDoc="0" locked="0" layoutInCell="1" allowOverlap="1" wp14:anchorId="31429551" wp14:editId="626718DE">
                <wp:simplePos x="0" y="0"/>
                <wp:positionH relativeFrom="column">
                  <wp:posOffset>2307590</wp:posOffset>
                </wp:positionH>
                <wp:positionV relativeFrom="paragraph">
                  <wp:posOffset>33020</wp:posOffset>
                </wp:positionV>
                <wp:extent cx="1133475" cy="0"/>
                <wp:effectExtent l="6350" t="13970" r="12700" b="508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BDD1B" id="Straight Connector 92"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6pt" to="27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g2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"/>
            </w:pict>
          </mc:Fallback>
        </mc:AlternateContent>
      </w:r>
    </w:p>
    <w:p w14:paraId="4D512872" w14:textId="77777777" w:rsidR="00D971BC" w:rsidRPr="00DC1377" w:rsidRDefault="00D971BC" w:rsidP="00D971BC">
      <w:pPr>
        <w:spacing w:after="120"/>
        <w:ind w:firstLine="709"/>
        <w:jc w:val="both"/>
      </w:pPr>
      <w:r>
        <w:t>Thời gian bắt đầu: ………………………………………………………….</w:t>
      </w:r>
    </w:p>
    <w:p w14:paraId="3D896904" w14:textId="77777777" w:rsidR="00D971BC" w:rsidRPr="00F00A71" w:rsidRDefault="00D971BC" w:rsidP="00D971BC">
      <w:pPr>
        <w:spacing w:after="120"/>
        <w:ind w:firstLine="709"/>
        <w:jc w:val="both"/>
      </w:pPr>
      <w:r>
        <w:t>Địa điểm: …………………………………………………………………..</w:t>
      </w:r>
    </w:p>
    <w:p w14:paraId="5B8EA2DB" w14:textId="77777777" w:rsidR="00D971BC" w:rsidRDefault="00D971BC" w:rsidP="00D971BC">
      <w:pPr>
        <w:spacing w:after="120"/>
        <w:ind w:firstLine="709"/>
        <w:jc w:val="both"/>
      </w:pPr>
      <w:r>
        <w:t>Thành phần tham dự: ……………………………………………………....</w:t>
      </w:r>
    </w:p>
    <w:p w14:paraId="0A0A94B0" w14:textId="77777777" w:rsidR="00D971BC" w:rsidRDefault="00D971BC" w:rsidP="00D971BC">
      <w:pPr>
        <w:spacing w:after="120"/>
        <w:jc w:val="both"/>
      </w:pPr>
      <w:r>
        <w:t>…………………………………………………………………………………….</w:t>
      </w:r>
    </w:p>
    <w:p w14:paraId="52F6D158" w14:textId="77777777" w:rsidR="00D971BC" w:rsidRDefault="00D971BC" w:rsidP="00D971BC">
      <w:pPr>
        <w:spacing w:after="120"/>
        <w:jc w:val="both"/>
      </w:pPr>
      <w:r>
        <w:tab/>
        <w:t>Chủ tọa: ……………………...…………………………………………….</w:t>
      </w:r>
    </w:p>
    <w:p w14:paraId="61C9F9A7" w14:textId="77777777" w:rsidR="00D971BC" w:rsidRDefault="00D971BC" w:rsidP="00D971BC">
      <w:pPr>
        <w:spacing w:after="120"/>
        <w:ind w:firstLine="709"/>
        <w:jc w:val="both"/>
      </w:pPr>
      <w:r>
        <w:t>Thư ký: ………………...…………………………………………………..</w:t>
      </w:r>
    </w:p>
    <w:p w14:paraId="1C7B6FF6" w14:textId="77777777" w:rsidR="00D971BC" w:rsidRDefault="00D971BC" w:rsidP="00D971BC">
      <w:pPr>
        <w:spacing w:after="120"/>
        <w:ind w:firstLine="709"/>
        <w:jc w:val="both"/>
      </w:pPr>
      <w:r>
        <w:t>Nội dung:</w:t>
      </w:r>
    </w:p>
    <w:p w14:paraId="4682E03F" w14:textId="77777777" w:rsidR="00D971BC" w:rsidRDefault="00D971BC" w:rsidP="00D971BC">
      <w:pPr>
        <w:spacing w:after="120"/>
        <w:ind w:firstLine="709"/>
        <w:jc w:val="both"/>
        <w:rPr>
          <w:color w:val="000000"/>
        </w:rPr>
      </w:pPr>
      <w:r>
        <w:rPr>
          <w:color w:val="000000"/>
        </w:rPr>
        <w:t xml:space="preserve">1. Nhân sự </w:t>
      </w:r>
      <w:r w:rsidRPr="0035573C">
        <w:t>được đề nghị bổ nhiệm lại trình bày báo cáo tự nhận xét, đánh giá việc thực hiện chức trách, nhiệm vụ trong thời hạn giữ chức vụ</w:t>
      </w:r>
      <w:r>
        <w:t>.</w:t>
      </w:r>
    </w:p>
    <w:p w14:paraId="25E1AD5A" w14:textId="77777777" w:rsidR="00D971BC" w:rsidRDefault="00D971BC" w:rsidP="00D971BC">
      <w:pPr>
        <w:spacing w:after="120"/>
        <w:ind w:firstLine="709"/>
        <w:jc w:val="both"/>
        <w:rPr>
          <w:color w:val="000000"/>
        </w:rPr>
      </w:pPr>
      <w:r>
        <w:rPr>
          <w:color w:val="000000"/>
        </w:rPr>
        <w:t>2. Các ý kiến góp ý (nêu rõ quan điểm thống nhất hay không thống nhất bổ nhiệm lại):</w:t>
      </w:r>
    </w:p>
    <w:p w14:paraId="5DC40EB7" w14:textId="77777777" w:rsidR="00D971BC" w:rsidRDefault="00D971BC" w:rsidP="00D971BC">
      <w:pPr>
        <w:spacing w:after="120"/>
        <w:ind w:firstLine="709"/>
        <w:jc w:val="both"/>
      </w:pPr>
      <w:r>
        <w:t>……………………………………………………………………………...</w:t>
      </w:r>
    </w:p>
    <w:p w14:paraId="45756516" w14:textId="77777777" w:rsidR="00D971BC" w:rsidRDefault="00D971BC" w:rsidP="00D971BC">
      <w:pPr>
        <w:spacing w:after="120"/>
        <w:jc w:val="both"/>
        <w:rPr>
          <w:color w:val="000000"/>
          <w:shd w:val="clear" w:color="auto" w:fill="FFFFFF"/>
        </w:rPr>
      </w:pPr>
      <w:r>
        <w:rPr>
          <w:color w:val="000000"/>
          <w:shd w:val="clear" w:color="auto" w:fill="FFFFFF"/>
        </w:rPr>
        <w:tab/>
        <w:t>3. Tổ kiểm phiếu gồm: …………………………………………………….</w:t>
      </w:r>
    </w:p>
    <w:p w14:paraId="43B3D854" w14:textId="77777777" w:rsidR="00D971BC" w:rsidRDefault="00D971BC" w:rsidP="00D971BC">
      <w:pPr>
        <w:spacing w:after="120"/>
        <w:jc w:val="both"/>
        <w:rPr>
          <w:color w:val="000000"/>
          <w:shd w:val="clear" w:color="auto" w:fill="FFFFFF"/>
        </w:rPr>
      </w:pPr>
      <w:r>
        <w:rPr>
          <w:color w:val="000000"/>
          <w:shd w:val="clear" w:color="auto" w:fill="FFFFFF"/>
        </w:rPr>
        <w:t>…………………………………………………………………………………….</w:t>
      </w:r>
    </w:p>
    <w:p w14:paraId="657EF876" w14:textId="77777777" w:rsidR="00D971BC" w:rsidRPr="00DC1377" w:rsidRDefault="00D971BC" w:rsidP="00D971BC">
      <w:pPr>
        <w:spacing w:after="120"/>
        <w:jc w:val="both"/>
      </w:pPr>
      <w:r>
        <w:rPr>
          <w:color w:val="000000"/>
          <w:shd w:val="clear" w:color="auto" w:fill="FFFFFF"/>
        </w:rPr>
        <w:tab/>
        <w:t>4. …………………………………………………………………………...</w:t>
      </w:r>
    </w:p>
    <w:p w14:paraId="530EC0ED" w14:textId="77777777" w:rsidR="00D971BC" w:rsidRPr="00F075CF" w:rsidRDefault="00D971BC" w:rsidP="00D971BC">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780C19D0" w14:textId="77777777" w:rsidR="00D971BC" w:rsidRDefault="00D971BC" w:rsidP="00D971BC">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r>
      <w:r>
        <w:rPr>
          <w:b/>
          <w:spacing w:val="2"/>
          <w:szCs w:val="26"/>
          <w:lang w:val="vi-VN"/>
        </w:rPr>
        <w:t xml:space="preserve">   </w:t>
      </w:r>
      <w:r>
        <w:rPr>
          <w:b/>
          <w:spacing w:val="2"/>
          <w:szCs w:val="26"/>
        </w:rPr>
        <w:t>CHỦ TỌA</w:t>
      </w:r>
      <w:r w:rsidRPr="00E4135F">
        <w:rPr>
          <w:b/>
          <w:spacing w:val="2"/>
          <w:szCs w:val="26"/>
          <w:lang w:val="vi-VN"/>
        </w:rPr>
        <w:tab/>
      </w:r>
    </w:p>
    <w:p w14:paraId="034738FA" w14:textId="77777777" w:rsidR="00D971BC" w:rsidRDefault="00D971BC" w:rsidP="00D971BC">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(Ký và đóng dấu (nếu có))</w:t>
      </w:r>
    </w:p>
    <w:p w14:paraId="5E617E66" w14:textId="77777777" w:rsidR="00D971BC" w:rsidRDefault="00D971BC" w:rsidP="00D971BC">
      <w:pPr>
        <w:tabs>
          <w:tab w:val="center" w:pos="0"/>
          <w:tab w:val="center" w:pos="4962"/>
          <w:tab w:val="center" w:pos="6946"/>
        </w:tabs>
        <w:jc w:val="both"/>
        <w:rPr>
          <w:spacing w:val="2"/>
          <w:szCs w:val="26"/>
        </w:rPr>
      </w:pPr>
    </w:p>
    <w:p w14:paraId="5D3AF602" w14:textId="77777777" w:rsidR="00D971BC" w:rsidRDefault="00D971BC" w:rsidP="00D971BC">
      <w:pPr>
        <w:tabs>
          <w:tab w:val="center" w:pos="0"/>
          <w:tab w:val="center" w:pos="4962"/>
          <w:tab w:val="center" w:pos="6946"/>
        </w:tabs>
        <w:jc w:val="both"/>
        <w:rPr>
          <w:spacing w:val="2"/>
          <w:szCs w:val="26"/>
        </w:rPr>
      </w:pPr>
    </w:p>
    <w:p w14:paraId="39FC8B3C" w14:textId="77777777" w:rsidR="00D971BC" w:rsidRDefault="00D971BC" w:rsidP="00D971BC">
      <w:pPr>
        <w:tabs>
          <w:tab w:val="center" w:pos="0"/>
          <w:tab w:val="center" w:pos="4962"/>
          <w:tab w:val="center" w:pos="6946"/>
        </w:tabs>
        <w:spacing w:before="0"/>
        <w:jc w:val="both"/>
        <w:rPr>
          <w:b/>
          <w:i/>
          <w:spacing w:val="2"/>
          <w:sz w:val="24"/>
          <w:szCs w:val="24"/>
        </w:rPr>
      </w:pPr>
    </w:p>
    <w:p w14:paraId="287654D7" w14:textId="77777777" w:rsidR="00D971BC" w:rsidRDefault="00D971BC" w:rsidP="00D971BC">
      <w:pPr>
        <w:tabs>
          <w:tab w:val="center" w:pos="0"/>
          <w:tab w:val="center" w:pos="4962"/>
          <w:tab w:val="center" w:pos="6946"/>
        </w:tabs>
        <w:spacing w:before="0"/>
        <w:jc w:val="both"/>
        <w:rPr>
          <w:b/>
          <w:i/>
          <w:spacing w:val="2"/>
          <w:sz w:val="24"/>
          <w:szCs w:val="24"/>
        </w:rPr>
      </w:pPr>
    </w:p>
    <w:p w14:paraId="5EA17FFD" w14:textId="77777777" w:rsidR="00D971BC" w:rsidRPr="00447293" w:rsidRDefault="00D971BC" w:rsidP="00D971BC">
      <w:pPr>
        <w:tabs>
          <w:tab w:val="center" w:pos="0"/>
          <w:tab w:val="center" w:pos="4962"/>
          <w:tab w:val="center" w:pos="6946"/>
        </w:tabs>
        <w:spacing w:before="0"/>
        <w:jc w:val="both"/>
        <w:rPr>
          <w:b/>
          <w:i/>
          <w:spacing w:val="2"/>
          <w:sz w:val="24"/>
          <w:szCs w:val="24"/>
        </w:rPr>
      </w:pPr>
      <w:r w:rsidRPr="00447293">
        <w:rPr>
          <w:b/>
          <w:i/>
          <w:spacing w:val="2"/>
          <w:sz w:val="24"/>
          <w:szCs w:val="24"/>
        </w:rPr>
        <w:t>Nơi nhận:</w:t>
      </w:r>
    </w:p>
    <w:p w14:paraId="74B7FC7A" w14:textId="77777777" w:rsidR="00D971BC" w:rsidRPr="00447293" w:rsidRDefault="00D971BC" w:rsidP="00D971BC">
      <w:pPr>
        <w:tabs>
          <w:tab w:val="center" w:pos="0"/>
          <w:tab w:val="center" w:pos="4962"/>
          <w:tab w:val="center" w:pos="6946"/>
        </w:tabs>
        <w:spacing w:before="0"/>
        <w:jc w:val="both"/>
        <w:rPr>
          <w:spacing w:val="2"/>
          <w:sz w:val="22"/>
        </w:rPr>
      </w:pPr>
      <w:r w:rsidRPr="00447293">
        <w:rPr>
          <w:spacing w:val="2"/>
          <w:sz w:val="22"/>
        </w:rPr>
        <w:t>- ……..;</w:t>
      </w:r>
    </w:p>
    <w:p w14:paraId="515DBFEB" w14:textId="77777777" w:rsidR="00D971BC" w:rsidRDefault="00D971BC" w:rsidP="00D971BC">
      <w:pPr>
        <w:tabs>
          <w:tab w:val="center" w:pos="0"/>
          <w:tab w:val="center" w:pos="4962"/>
          <w:tab w:val="center" w:pos="6946"/>
        </w:tabs>
        <w:spacing w:before="0"/>
        <w:jc w:val="both"/>
        <w:rPr>
          <w:spacing w:val="2"/>
          <w:sz w:val="22"/>
        </w:rPr>
        <w:sectPr w:rsidR="00D971BC" w:rsidSect="00D971BC">
          <w:footnotePr>
            <w:numRestart w:val="eachSect"/>
          </w:footnotePr>
          <w:pgSz w:w="11907" w:h="16840" w:code="9"/>
          <w:pgMar w:top="1134" w:right="1134" w:bottom="1134" w:left="1701" w:header="431" w:footer="624" w:gutter="0"/>
          <w:pgNumType w:start="1"/>
          <w:cols w:space="720"/>
          <w:titlePg/>
          <w:docGrid w:linePitch="381"/>
          <w15:footnoteColumns w:val="1"/>
        </w:sectPr>
      </w:pPr>
      <w:r w:rsidRPr="00447293">
        <w:rPr>
          <w:spacing w:val="2"/>
          <w:sz w:val="22"/>
        </w:rPr>
        <w:t>- Lưu: VT, Hồ sơ.</w:t>
      </w:r>
    </w:p>
    <w:p w14:paraId="14986DEB" w14:textId="77777777" w:rsidR="00D971BC" w:rsidRPr="00447293" w:rsidRDefault="00D971BC" w:rsidP="00D971BC">
      <w:pPr>
        <w:keepNext/>
        <w:tabs>
          <w:tab w:val="center" w:pos="1560"/>
          <w:tab w:val="center" w:pos="6390"/>
        </w:tabs>
        <w:jc w:val="right"/>
        <w:outlineLvl w:val="5"/>
        <w:rPr>
          <w:b/>
          <w:i/>
        </w:rPr>
      </w:pPr>
      <w:r w:rsidRPr="00447293">
        <w:rPr>
          <w:b/>
          <w:i/>
        </w:rPr>
        <w:lastRenderedPageBreak/>
        <w:t>Mẫu số 0</w:t>
      </w:r>
      <w:r>
        <w:rPr>
          <w:b/>
          <w:i/>
        </w:rPr>
        <w:t>7/</w:t>
      </w:r>
      <w:r w:rsidRPr="00447293">
        <w:rPr>
          <w:b/>
          <w:i/>
        </w:rPr>
        <w:t>BB</w:t>
      </w:r>
      <w:r>
        <w:rPr>
          <w:b/>
          <w:i/>
        </w:rPr>
        <w:t>BNL-UBND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D971BC" w:rsidRPr="006670E4" w14:paraId="13695FA0" w14:textId="77777777" w:rsidTr="004F5AD0">
        <w:tc>
          <w:tcPr>
            <w:tcW w:w="3510" w:type="dxa"/>
            <w:shd w:val="clear" w:color="auto" w:fill="auto"/>
          </w:tcPr>
          <w:p w14:paraId="36BD9827" w14:textId="77777777" w:rsidR="00D971BC" w:rsidRPr="00447293" w:rsidRDefault="00D971BC" w:rsidP="004F5AD0">
            <w:pPr>
              <w:jc w:val="center"/>
              <w:rPr>
                <w:b/>
                <w:sz w:val="26"/>
                <w:szCs w:val="26"/>
              </w:rPr>
            </w:pPr>
            <w:r w:rsidRPr="00447293">
              <w:rPr>
                <w:b/>
                <w:sz w:val="26"/>
                <w:szCs w:val="26"/>
              </w:rPr>
              <w:t>Cơ quan …..</w:t>
            </w:r>
          </w:p>
        </w:tc>
        <w:tc>
          <w:tcPr>
            <w:tcW w:w="5700" w:type="dxa"/>
            <w:shd w:val="clear" w:color="auto" w:fill="auto"/>
          </w:tcPr>
          <w:p w14:paraId="2282EA75" w14:textId="77777777" w:rsidR="00D971BC" w:rsidRPr="004E472A" w:rsidRDefault="00D971BC" w:rsidP="004F5AD0">
            <w:pPr>
              <w:jc w:val="center"/>
              <w:rPr>
                <w:b/>
                <w:sz w:val="26"/>
                <w:szCs w:val="26"/>
                <w:lang w:val="vi-VN"/>
              </w:rPr>
            </w:pPr>
            <w:r w:rsidRPr="004E472A">
              <w:rPr>
                <w:b/>
                <w:sz w:val="26"/>
                <w:szCs w:val="26"/>
                <w:lang w:val="vi-VN"/>
              </w:rPr>
              <w:t>CỘNG HÒA XÃ HỘI CHỦ NGHĨA VIỆT NAM</w:t>
            </w:r>
          </w:p>
        </w:tc>
      </w:tr>
      <w:tr w:rsidR="00D971BC" w:rsidRPr="004E472A" w14:paraId="1261348C" w14:textId="77777777" w:rsidTr="004F5AD0">
        <w:trPr>
          <w:trHeight w:val="604"/>
        </w:trPr>
        <w:tc>
          <w:tcPr>
            <w:tcW w:w="3510" w:type="dxa"/>
            <w:shd w:val="clear" w:color="auto" w:fill="auto"/>
          </w:tcPr>
          <w:p w14:paraId="4C863DCA" w14:textId="77777777" w:rsidR="00D971BC" w:rsidRPr="00855F80" w:rsidRDefault="00D971BC" w:rsidP="004F5AD0">
            <w:pPr>
              <w:rPr>
                <w:b/>
                <w:sz w:val="26"/>
                <w:szCs w:val="26"/>
              </w:rPr>
            </w:pPr>
          </w:p>
        </w:tc>
        <w:tc>
          <w:tcPr>
            <w:tcW w:w="5700" w:type="dxa"/>
            <w:shd w:val="clear" w:color="auto" w:fill="auto"/>
          </w:tcPr>
          <w:p w14:paraId="54FD3EDB" w14:textId="77777777" w:rsidR="00D971BC" w:rsidRPr="00D971BC" w:rsidRDefault="00D971BC" w:rsidP="004F5AD0">
            <w:pPr>
              <w:jc w:val="center"/>
              <w:rPr>
                <w:b/>
                <w:szCs w:val="28"/>
              </w:rPr>
            </w:pPr>
            <w:r w:rsidRPr="00D971BC">
              <w:rPr>
                <w:noProof/>
                <w:szCs w:val="28"/>
                <w:lang w:val="en-GB" w:eastAsia="en-GB"/>
              </w:rPr>
              <mc:AlternateContent>
                <mc:Choice Requires="wps">
                  <w:drawing>
                    <wp:anchor distT="4294967295" distB="4294967295" distL="114300" distR="114300" simplePos="0" relativeHeight="251786752" behindDoc="0" locked="0" layoutInCell="1" allowOverlap="1" wp14:anchorId="2831F1B0" wp14:editId="1F11BC24">
                      <wp:simplePos x="0" y="0"/>
                      <wp:positionH relativeFrom="column">
                        <wp:posOffset>632459</wp:posOffset>
                      </wp:positionH>
                      <wp:positionV relativeFrom="paragraph">
                        <wp:posOffset>338455</wp:posOffset>
                      </wp:positionV>
                      <wp:extent cx="2238375" cy="0"/>
                      <wp:effectExtent l="0" t="0" r="28575"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7A98" id="Straight Connector 97" o:spid="_x0000_s1026" style="position:absolute;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26.65pt" to="226.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6JtHw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"/>
                  </w:pict>
                </mc:Fallback>
              </mc:AlternateContent>
            </w:r>
            <w:r w:rsidRPr="00D971BC">
              <w:rPr>
                <w:b/>
                <w:szCs w:val="28"/>
              </w:rPr>
              <w:t>Độc lập – Tự do – Hạnh phúc</w:t>
            </w:r>
          </w:p>
        </w:tc>
      </w:tr>
      <w:tr w:rsidR="00D971BC" w:rsidRPr="004E472A" w14:paraId="2A420B1C" w14:textId="77777777" w:rsidTr="004F5AD0">
        <w:trPr>
          <w:trHeight w:val="366"/>
        </w:trPr>
        <w:tc>
          <w:tcPr>
            <w:tcW w:w="3510" w:type="dxa"/>
            <w:shd w:val="clear" w:color="auto" w:fill="auto"/>
          </w:tcPr>
          <w:p w14:paraId="3629A24C" w14:textId="77777777" w:rsidR="00D971BC" w:rsidRPr="00855F80" w:rsidRDefault="00D971BC" w:rsidP="004F5AD0">
            <w:pPr>
              <w:jc w:val="center"/>
              <w:rPr>
                <w:bCs/>
                <w:sz w:val="26"/>
                <w:szCs w:val="26"/>
              </w:rPr>
            </w:pPr>
            <w:r w:rsidRPr="004E472A">
              <w:rPr>
                <w:bCs/>
                <w:sz w:val="26"/>
                <w:szCs w:val="26"/>
                <w:lang w:val="vi-VN"/>
              </w:rPr>
              <w:t>Số:          /</w:t>
            </w:r>
            <w:r>
              <w:rPr>
                <w:bCs/>
                <w:sz w:val="26"/>
                <w:szCs w:val="26"/>
              </w:rPr>
              <w:t>BB</w:t>
            </w:r>
            <w:r w:rsidRPr="004E472A">
              <w:rPr>
                <w:bCs/>
                <w:sz w:val="26"/>
                <w:szCs w:val="26"/>
                <w:lang w:val="vi-VN"/>
              </w:rPr>
              <w:t>-</w:t>
            </w:r>
            <w:r>
              <w:rPr>
                <w:bCs/>
                <w:sz w:val="26"/>
                <w:szCs w:val="26"/>
              </w:rPr>
              <w:t>….</w:t>
            </w:r>
          </w:p>
        </w:tc>
        <w:tc>
          <w:tcPr>
            <w:tcW w:w="5700" w:type="dxa"/>
            <w:shd w:val="clear" w:color="auto" w:fill="auto"/>
          </w:tcPr>
          <w:p w14:paraId="7644035D" w14:textId="77777777" w:rsidR="00D971BC" w:rsidRPr="00980F72" w:rsidRDefault="00D971BC" w:rsidP="004F5AD0">
            <w:pPr>
              <w:jc w:val="center"/>
              <w:rPr>
                <w:i/>
                <w:sz w:val="26"/>
                <w:szCs w:val="26"/>
              </w:rPr>
            </w:pPr>
          </w:p>
        </w:tc>
      </w:tr>
    </w:tbl>
    <w:p w14:paraId="42B1029E" w14:textId="77777777" w:rsidR="00D971BC" w:rsidRDefault="00D971BC" w:rsidP="00D971BC">
      <w:pPr>
        <w:outlineLvl w:val="0"/>
        <w:rPr>
          <w:b/>
        </w:rPr>
      </w:pPr>
    </w:p>
    <w:p w14:paraId="1BBE5240" w14:textId="77777777" w:rsidR="00D971BC" w:rsidRPr="0018349A" w:rsidRDefault="00D971BC" w:rsidP="00D971BC">
      <w:pPr>
        <w:spacing w:before="0"/>
        <w:jc w:val="center"/>
        <w:outlineLvl w:val="0"/>
      </w:pPr>
      <w:r w:rsidRPr="0018349A">
        <w:rPr>
          <w:b/>
        </w:rPr>
        <w:t>BIÊN BẢN</w:t>
      </w:r>
    </w:p>
    <w:p w14:paraId="6F661579" w14:textId="77777777" w:rsidR="00D971BC" w:rsidRDefault="00D971BC" w:rsidP="00D971BC">
      <w:pPr>
        <w:spacing w:before="0"/>
        <w:jc w:val="center"/>
        <w:rPr>
          <w:b/>
          <w:lang w:val="vi-VN"/>
        </w:rPr>
      </w:pPr>
      <w:r>
        <w:rPr>
          <w:b/>
        </w:rPr>
        <w:t>Họp thảo luận và biểu quyết bổ nhiệm lại ….</w:t>
      </w:r>
      <w:r w:rsidRPr="00855F80">
        <w:rPr>
          <w:vertAlign w:val="superscript"/>
          <w:lang w:val="vi-VN"/>
        </w:rPr>
        <w:t xml:space="preserve"> </w:t>
      </w:r>
      <w:r w:rsidRPr="00D15573">
        <w:rPr>
          <w:rStyle w:val="FootnoteReference"/>
        </w:rPr>
        <w:footnoteReference w:id="7"/>
      </w:r>
      <w:r>
        <w:rPr>
          <w:b/>
        </w:rPr>
        <w:t>....</w:t>
      </w:r>
    </w:p>
    <w:p w14:paraId="3A52B3F3" w14:textId="77777777" w:rsidR="00D971BC" w:rsidRPr="00EA4A91" w:rsidRDefault="00D971BC" w:rsidP="00D971BC">
      <w:pPr>
        <w:spacing w:before="0"/>
        <w:jc w:val="center"/>
        <w:rPr>
          <w:i/>
          <w:lang w:val="vi-VN"/>
        </w:rPr>
      </w:pPr>
      <w:r w:rsidRPr="00EA4A91">
        <w:rPr>
          <w:i/>
        </w:rPr>
        <w:t>(tập thể lãnh đạo</w:t>
      </w:r>
      <w:r>
        <w:rPr>
          <w:i/>
        </w:rPr>
        <w:t xml:space="preserve"> quản lý cấp phòng</w:t>
      </w:r>
      <w:r w:rsidRPr="00EA4A91">
        <w:rPr>
          <w:i/>
          <w:lang w:val="vi-VN"/>
        </w:rPr>
        <w:t>)</w:t>
      </w:r>
    </w:p>
    <w:p w14:paraId="11CE47D3" w14:textId="77777777" w:rsidR="00D971BC" w:rsidRPr="0018349A" w:rsidRDefault="00D971BC" w:rsidP="00D971BC">
      <w:pPr>
        <w:rPr>
          <w:b/>
        </w:rPr>
      </w:pPr>
      <w:r w:rsidRPr="0018349A">
        <w:rPr>
          <w:noProof/>
          <w:lang w:val="en-GB" w:eastAsia="en-GB"/>
        </w:rPr>
        <mc:AlternateContent>
          <mc:Choice Requires="wps">
            <w:drawing>
              <wp:anchor distT="0" distB="0" distL="114300" distR="114300" simplePos="0" relativeHeight="251785728" behindDoc="0" locked="0" layoutInCell="1" allowOverlap="1" wp14:anchorId="066B6455" wp14:editId="60F4CDA5">
                <wp:simplePos x="0" y="0"/>
                <wp:positionH relativeFrom="column">
                  <wp:posOffset>2307590</wp:posOffset>
                </wp:positionH>
                <wp:positionV relativeFrom="paragraph">
                  <wp:posOffset>33020</wp:posOffset>
                </wp:positionV>
                <wp:extent cx="1133475" cy="0"/>
                <wp:effectExtent l="6350" t="13970" r="12700" b="508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C0B84" id="Straight Connector 96"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6pt" to="27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5R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"/>
            </w:pict>
          </mc:Fallback>
        </mc:AlternateContent>
      </w:r>
    </w:p>
    <w:p w14:paraId="31A61543" w14:textId="77777777" w:rsidR="00D971BC" w:rsidRPr="00DC1377" w:rsidRDefault="00D971BC" w:rsidP="00D971BC">
      <w:pPr>
        <w:spacing w:after="120"/>
        <w:ind w:firstLine="709"/>
        <w:jc w:val="both"/>
      </w:pPr>
      <w:r>
        <w:t>Thời gian bắt đầu: ………………………………………………………….</w:t>
      </w:r>
    </w:p>
    <w:p w14:paraId="4B8A7A3D" w14:textId="77777777" w:rsidR="00D971BC" w:rsidRPr="00F00A71" w:rsidRDefault="00D971BC" w:rsidP="00D971BC">
      <w:pPr>
        <w:spacing w:after="120"/>
        <w:ind w:firstLine="709"/>
        <w:jc w:val="both"/>
      </w:pPr>
      <w:r>
        <w:t>Địa điểm: …………………………………………………………………..</w:t>
      </w:r>
    </w:p>
    <w:p w14:paraId="1A805A44" w14:textId="77777777" w:rsidR="00D971BC" w:rsidRDefault="00D971BC" w:rsidP="00D971BC">
      <w:pPr>
        <w:spacing w:after="120"/>
        <w:ind w:firstLine="709"/>
        <w:jc w:val="both"/>
      </w:pPr>
      <w:r>
        <w:t>Thành phần tham dự: ……………………………………………………....</w:t>
      </w:r>
    </w:p>
    <w:p w14:paraId="4913AFF4" w14:textId="77777777" w:rsidR="00D971BC" w:rsidRDefault="00D971BC" w:rsidP="00D971BC">
      <w:pPr>
        <w:spacing w:after="120"/>
        <w:jc w:val="both"/>
      </w:pPr>
      <w:r>
        <w:t>…………………………………………………………………………………….</w:t>
      </w:r>
    </w:p>
    <w:p w14:paraId="135207E6" w14:textId="77777777" w:rsidR="00D971BC" w:rsidRDefault="00D971BC" w:rsidP="00D971BC">
      <w:pPr>
        <w:spacing w:after="120"/>
        <w:jc w:val="both"/>
      </w:pPr>
      <w:r>
        <w:tab/>
        <w:t>Chủ tọa: ………………..………………………………………………….</w:t>
      </w:r>
    </w:p>
    <w:p w14:paraId="4D05B761" w14:textId="77777777" w:rsidR="00D971BC" w:rsidRDefault="00D971BC" w:rsidP="00D971BC">
      <w:pPr>
        <w:spacing w:after="120"/>
        <w:ind w:firstLine="709"/>
        <w:jc w:val="both"/>
      </w:pPr>
      <w:r>
        <w:t>Thư ký: ………………...…………………………………………………..</w:t>
      </w:r>
    </w:p>
    <w:p w14:paraId="6F58E03F" w14:textId="77777777" w:rsidR="00D971BC" w:rsidRDefault="00D971BC" w:rsidP="00D971BC">
      <w:pPr>
        <w:spacing w:after="120"/>
        <w:ind w:firstLine="709"/>
        <w:jc w:val="both"/>
      </w:pPr>
      <w:r>
        <w:t>Nội dung:</w:t>
      </w:r>
    </w:p>
    <w:p w14:paraId="3F9FD330" w14:textId="77777777" w:rsidR="00D971BC" w:rsidRDefault="00D971BC" w:rsidP="00D971BC">
      <w:pPr>
        <w:spacing w:after="120"/>
        <w:ind w:firstLine="709"/>
        <w:jc w:val="both"/>
        <w:rPr>
          <w:color w:val="000000"/>
        </w:rPr>
      </w:pPr>
      <w:r>
        <w:rPr>
          <w:color w:val="000000"/>
        </w:rPr>
        <w:t xml:space="preserve">1. </w:t>
      </w:r>
      <w:r w:rsidRPr="0035573C">
        <w:rPr>
          <w:color w:val="000000"/>
        </w:rPr>
        <w:t xml:space="preserve">Báo cáo, phân tích kết quả lấy phiếu ở </w:t>
      </w:r>
      <w:r w:rsidRPr="0035573C">
        <w:t>hội nghị cán bộ chủ chốt</w:t>
      </w:r>
      <w:r>
        <w:rPr>
          <w:color w:val="000000"/>
        </w:rPr>
        <w:t>: ……..</w:t>
      </w:r>
    </w:p>
    <w:p w14:paraId="7175AD7A" w14:textId="77777777" w:rsidR="00D971BC" w:rsidRDefault="00D971BC" w:rsidP="00D971BC">
      <w:pPr>
        <w:spacing w:after="120"/>
        <w:jc w:val="both"/>
      </w:pPr>
      <w:r>
        <w:t>…………………………………………………………………………………….</w:t>
      </w:r>
    </w:p>
    <w:p w14:paraId="4A8D27BE" w14:textId="77777777" w:rsidR="00D971BC" w:rsidRDefault="00D971BC" w:rsidP="00D971BC">
      <w:pPr>
        <w:spacing w:after="120"/>
        <w:ind w:firstLine="709"/>
        <w:jc w:val="both"/>
      </w:pPr>
      <w:r>
        <w:t>2. K</w:t>
      </w:r>
      <w:r w:rsidRPr="0035573C">
        <w:t>ết luận những vấn đề mới nảy sinh (nếu có)</w:t>
      </w:r>
      <w:r>
        <w:t>: ……………...…….……</w:t>
      </w:r>
    </w:p>
    <w:p w14:paraId="243A78C5" w14:textId="77777777" w:rsidR="00D971BC" w:rsidRDefault="00D971BC" w:rsidP="00D971BC">
      <w:pPr>
        <w:spacing w:after="120"/>
        <w:jc w:val="both"/>
      </w:pPr>
      <w:r>
        <w:t>…………………………………………………………………………………….</w:t>
      </w:r>
    </w:p>
    <w:p w14:paraId="7237E1C0" w14:textId="77777777" w:rsidR="00D971BC" w:rsidRDefault="00D971BC" w:rsidP="00D971BC">
      <w:pPr>
        <w:spacing w:after="120"/>
        <w:jc w:val="both"/>
        <w:rPr>
          <w:color w:val="000000"/>
        </w:rPr>
      </w:pPr>
      <w:r>
        <w:tab/>
        <w:t xml:space="preserve">3. </w:t>
      </w:r>
      <w:r w:rsidRPr="0035573C">
        <w:rPr>
          <w:color w:val="000000"/>
        </w:rPr>
        <w:t>Thảo luận, nhận xét, đánh giá</w:t>
      </w:r>
      <w:r>
        <w:rPr>
          <w:color w:val="000000"/>
        </w:rPr>
        <w:t xml:space="preserve"> nhân sự bổ nhiệm lại: …………………..</w:t>
      </w:r>
    </w:p>
    <w:p w14:paraId="64DC67D4" w14:textId="77777777" w:rsidR="00D971BC" w:rsidRDefault="00D971BC" w:rsidP="00D971BC">
      <w:pPr>
        <w:spacing w:after="120"/>
        <w:jc w:val="both"/>
      </w:pPr>
      <w:r>
        <w:rPr>
          <w:color w:val="000000"/>
        </w:rPr>
        <w:t>…………………………………………………………………………………….</w:t>
      </w:r>
    </w:p>
    <w:p w14:paraId="76880B33" w14:textId="77777777" w:rsidR="00D971BC" w:rsidRDefault="00D971BC" w:rsidP="00D971BC">
      <w:pPr>
        <w:spacing w:after="120"/>
        <w:jc w:val="both"/>
        <w:rPr>
          <w:color w:val="000000"/>
          <w:shd w:val="clear" w:color="auto" w:fill="FFFFFF"/>
        </w:rPr>
      </w:pPr>
      <w:r>
        <w:rPr>
          <w:color w:val="000000"/>
          <w:shd w:val="clear" w:color="auto" w:fill="FFFFFF"/>
        </w:rPr>
        <w:tab/>
        <w:t>4. Tổ kiểm phiếu gồm: …………………………………………………….</w:t>
      </w:r>
    </w:p>
    <w:p w14:paraId="5C22A5E7" w14:textId="77777777" w:rsidR="00D971BC" w:rsidRDefault="00D971BC" w:rsidP="00D971BC">
      <w:pPr>
        <w:spacing w:after="120"/>
        <w:jc w:val="both"/>
        <w:rPr>
          <w:color w:val="000000"/>
          <w:shd w:val="clear" w:color="auto" w:fill="FFFFFF"/>
        </w:rPr>
      </w:pPr>
      <w:r>
        <w:rPr>
          <w:color w:val="000000"/>
          <w:shd w:val="clear" w:color="auto" w:fill="FFFFFF"/>
        </w:rPr>
        <w:t>…………………………………………………………………………………….</w:t>
      </w:r>
    </w:p>
    <w:p w14:paraId="38436ADB" w14:textId="77777777" w:rsidR="00D971BC" w:rsidRPr="00DC1377" w:rsidRDefault="00D971BC" w:rsidP="00D971BC">
      <w:pPr>
        <w:spacing w:after="120"/>
        <w:jc w:val="both"/>
      </w:pPr>
      <w:r>
        <w:rPr>
          <w:color w:val="000000"/>
          <w:shd w:val="clear" w:color="auto" w:fill="FFFFFF"/>
        </w:rPr>
        <w:tab/>
        <w:t>5. …………………………………………………………………………...</w:t>
      </w:r>
    </w:p>
    <w:p w14:paraId="0D672888" w14:textId="77777777" w:rsidR="00D971BC" w:rsidRPr="00F075CF" w:rsidRDefault="00D971BC" w:rsidP="00D971BC">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498A9C22" w14:textId="77777777" w:rsidR="00D971BC" w:rsidRDefault="00D971BC" w:rsidP="00D971BC">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r>
      <w:r>
        <w:rPr>
          <w:b/>
          <w:spacing w:val="2"/>
          <w:szCs w:val="26"/>
          <w:lang w:val="vi-VN"/>
        </w:rPr>
        <w:t xml:space="preserve">   </w:t>
      </w:r>
      <w:r>
        <w:rPr>
          <w:b/>
          <w:spacing w:val="2"/>
          <w:szCs w:val="26"/>
        </w:rPr>
        <w:t>CHỦ TỌA</w:t>
      </w:r>
      <w:r w:rsidRPr="00E4135F">
        <w:rPr>
          <w:b/>
          <w:spacing w:val="2"/>
          <w:szCs w:val="26"/>
          <w:lang w:val="vi-VN"/>
        </w:rPr>
        <w:tab/>
      </w:r>
    </w:p>
    <w:p w14:paraId="65949D11" w14:textId="77777777" w:rsidR="00D971BC" w:rsidRDefault="00D971BC" w:rsidP="00D971BC">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(Ký và đóng dấu (nếu có))</w:t>
      </w:r>
    </w:p>
    <w:p w14:paraId="115A716A" w14:textId="77777777" w:rsidR="00D971BC" w:rsidRDefault="00D971BC" w:rsidP="00D971BC">
      <w:pPr>
        <w:tabs>
          <w:tab w:val="center" w:pos="0"/>
          <w:tab w:val="center" w:pos="4962"/>
          <w:tab w:val="center" w:pos="6946"/>
        </w:tabs>
        <w:jc w:val="both"/>
        <w:rPr>
          <w:spacing w:val="2"/>
          <w:szCs w:val="26"/>
        </w:rPr>
      </w:pPr>
    </w:p>
    <w:p w14:paraId="55BDB9FC" w14:textId="77777777" w:rsidR="00D971BC" w:rsidRDefault="00D971BC" w:rsidP="00D971BC">
      <w:pPr>
        <w:tabs>
          <w:tab w:val="center" w:pos="0"/>
          <w:tab w:val="center" w:pos="4962"/>
          <w:tab w:val="center" w:pos="6946"/>
        </w:tabs>
        <w:spacing w:before="0"/>
        <w:jc w:val="both"/>
        <w:rPr>
          <w:b/>
          <w:i/>
          <w:spacing w:val="2"/>
          <w:sz w:val="24"/>
          <w:szCs w:val="24"/>
        </w:rPr>
      </w:pPr>
    </w:p>
    <w:p w14:paraId="6A94E783" w14:textId="77777777" w:rsidR="00D971BC" w:rsidRDefault="00D971BC" w:rsidP="00D971BC">
      <w:pPr>
        <w:tabs>
          <w:tab w:val="center" w:pos="0"/>
          <w:tab w:val="center" w:pos="4962"/>
          <w:tab w:val="center" w:pos="6946"/>
        </w:tabs>
        <w:spacing w:before="0"/>
        <w:jc w:val="both"/>
        <w:rPr>
          <w:b/>
          <w:i/>
          <w:spacing w:val="2"/>
          <w:sz w:val="24"/>
          <w:szCs w:val="24"/>
        </w:rPr>
      </w:pPr>
    </w:p>
    <w:p w14:paraId="6D828D2A" w14:textId="77777777" w:rsidR="00D971BC" w:rsidRPr="00447293" w:rsidRDefault="00D971BC" w:rsidP="00D971BC">
      <w:pPr>
        <w:tabs>
          <w:tab w:val="center" w:pos="0"/>
          <w:tab w:val="center" w:pos="4962"/>
          <w:tab w:val="center" w:pos="6946"/>
        </w:tabs>
        <w:spacing w:before="0"/>
        <w:jc w:val="both"/>
        <w:rPr>
          <w:b/>
          <w:i/>
          <w:spacing w:val="2"/>
          <w:sz w:val="24"/>
          <w:szCs w:val="24"/>
        </w:rPr>
      </w:pPr>
      <w:r w:rsidRPr="00447293">
        <w:rPr>
          <w:b/>
          <w:i/>
          <w:spacing w:val="2"/>
          <w:sz w:val="24"/>
          <w:szCs w:val="24"/>
        </w:rPr>
        <w:t>Nơi nhận:</w:t>
      </w:r>
    </w:p>
    <w:p w14:paraId="446E78C5" w14:textId="77777777" w:rsidR="00D971BC" w:rsidRPr="00447293" w:rsidRDefault="00D971BC" w:rsidP="00D971BC">
      <w:pPr>
        <w:tabs>
          <w:tab w:val="center" w:pos="0"/>
          <w:tab w:val="center" w:pos="4962"/>
          <w:tab w:val="center" w:pos="6946"/>
        </w:tabs>
        <w:spacing w:before="0"/>
        <w:jc w:val="both"/>
        <w:rPr>
          <w:spacing w:val="2"/>
          <w:sz w:val="22"/>
        </w:rPr>
      </w:pPr>
      <w:r w:rsidRPr="00447293">
        <w:rPr>
          <w:spacing w:val="2"/>
          <w:sz w:val="22"/>
        </w:rPr>
        <w:t>- ……..;</w:t>
      </w:r>
    </w:p>
    <w:p w14:paraId="5D1C08CA" w14:textId="77777777" w:rsidR="00D971BC" w:rsidRPr="00447293" w:rsidRDefault="00D971BC" w:rsidP="00D971BC">
      <w:pPr>
        <w:tabs>
          <w:tab w:val="center" w:pos="0"/>
          <w:tab w:val="center" w:pos="4962"/>
          <w:tab w:val="center" w:pos="6946"/>
        </w:tabs>
        <w:spacing w:before="0"/>
        <w:jc w:val="both"/>
        <w:rPr>
          <w:spacing w:val="2"/>
          <w:sz w:val="22"/>
        </w:rPr>
      </w:pPr>
      <w:r w:rsidRPr="00447293">
        <w:rPr>
          <w:spacing w:val="2"/>
          <w:sz w:val="22"/>
        </w:rPr>
        <w:t>- Lưu: VT, Hồ sơ.</w:t>
      </w:r>
    </w:p>
    <w:p w14:paraId="178A0474" w14:textId="77777777" w:rsidR="00ED5C1D" w:rsidRPr="00447293" w:rsidRDefault="00ED5C1D" w:rsidP="00D971BC">
      <w:pPr>
        <w:tabs>
          <w:tab w:val="center" w:pos="0"/>
          <w:tab w:val="center" w:pos="4962"/>
          <w:tab w:val="center" w:pos="6946"/>
        </w:tabs>
        <w:spacing w:before="0"/>
        <w:jc w:val="both"/>
        <w:rPr>
          <w:spacing w:val="2"/>
          <w:sz w:val="22"/>
        </w:rPr>
      </w:pPr>
    </w:p>
    <w:tbl>
      <w:tblPr>
        <w:tblpPr w:leftFromText="180" w:rightFromText="180" w:vertAnchor="page" w:horzAnchor="margin" w:tblpY="1861"/>
        <w:tblW w:w="9210" w:type="dxa"/>
        <w:tblLook w:val="01E0" w:firstRow="1" w:lastRow="1" w:firstColumn="1" w:lastColumn="1" w:noHBand="0" w:noVBand="0"/>
      </w:tblPr>
      <w:tblGrid>
        <w:gridCol w:w="3510"/>
        <w:gridCol w:w="5700"/>
      </w:tblGrid>
      <w:tr w:rsidR="00D971BC" w:rsidRPr="006670E4" w14:paraId="47775036" w14:textId="77777777" w:rsidTr="00D971BC">
        <w:tc>
          <w:tcPr>
            <w:tcW w:w="3510" w:type="dxa"/>
            <w:shd w:val="clear" w:color="auto" w:fill="auto"/>
          </w:tcPr>
          <w:p w14:paraId="24D98C2A" w14:textId="77777777" w:rsidR="00D971BC" w:rsidRPr="00447293" w:rsidRDefault="00D971BC" w:rsidP="00D971BC">
            <w:pPr>
              <w:jc w:val="center"/>
              <w:rPr>
                <w:b/>
                <w:sz w:val="26"/>
                <w:szCs w:val="26"/>
              </w:rPr>
            </w:pPr>
            <w:r w:rsidRPr="00447293">
              <w:rPr>
                <w:b/>
                <w:sz w:val="26"/>
                <w:szCs w:val="26"/>
              </w:rPr>
              <w:t>Cơ quan …..</w:t>
            </w:r>
          </w:p>
        </w:tc>
        <w:tc>
          <w:tcPr>
            <w:tcW w:w="5700" w:type="dxa"/>
            <w:shd w:val="clear" w:color="auto" w:fill="auto"/>
          </w:tcPr>
          <w:p w14:paraId="48E2FFAC" w14:textId="77777777" w:rsidR="00D971BC" w:rsidRPr="004E472A" w:rsidRDefault="00D971BC" w:rsidP="00D971BC">
            <w:pPr>
              <w:jc w:val="center"/>
              <w:rPr>
                <w:b/>
                <w:sz w:val="26"/>
                <w:szCs w:val="26"/>
                <w:lang w:val="vi-VN"/>
              </w:rPr>
            </w:pPr>
            <w:r w:rsidRPr="004E472A">
              <w:rPr>
                <w:b/>
                <w:sz w:val="26"/>
                <w:szCs w:val="26"/>
                <w:lang w:val="vi-VN"/>
              </w:rPr>
              <w:t>CỘNG HÒA XÃ HỘI CHỦ NGHĨA VIỆT NAM</w:t>
            </w:r>
          </w:p>
        </w:tc>
      </w:tr>
      <w:tr w:rsidR="00D971BC" w:rsidRPr="004E472A" w14:paraId="00C9471A" w14:textId="77777777" w:rsidTr="00D971BC">
        <w:trPr>
          <w:trHeight w:val="604"/>
        </w:trPr>
        <w:tc>
          <w:tcPr>
            <w:tcW w:w="3510" w:type="dxa"/>
            <w:shd w:val="clear" w:color="auto" w:fill="auto"/>
          </w:tcPr>
          <w:p w14:paraId="474D0294" w14:textId="77777777" w:rsidR="00D971BC" w:rsidRPr="00855F80" w:rsidRDefault="00D971BC" w:rsidP="00D971BC">
            <w:pPr>
              <w:rPr>
                <w:b/>
                <w:sz w:val="26"/>
                <w:szCs w:val="26"/>
              </w:rPr>
            </w:pPr>
          </w:p>
        </w:tc>
        <w:tc>
          <w:tcPr>
            <w:tcW w:w="5700" w:type="dxa"/>
            <w:shd w:val="clear" w:color="auto" w:fill="auto"/>
          </w:tcPr>
          <w:p w14:paraId="7068D53C" w14:textId="77777777" w:rsidR="00D971BC" w:rsidRPr="00D971BC" w:rsidRDefault="00D971BC" w:rsidP="00D971BC">
            <w:pPr>
              <w:jc w:val="center"/>
              <w:rPr>
                <w:b/>
                <w:szCs w:val="28"/>
              </w:rPr>
            </w:pPr>
            <w:r w:rsidRPr="00D971BC">
              <w:rPr>
                <w:noProof/>
                <w:szCs w:val="28"/>
                <w:lang w:val="en-GB" w:eastAsia="en-GB"/>
              </w:rPr>
              <mc:AlternateContent>
                <mc:Choice Requires="wps">
                  <w:drawing>
                    <wp:anchor distT="4294967295" distB="4294967295" distL="114300" distR="114300" simplePos="0" relativeHeight="251790848" behindDoc="0" locked="0" layoutInCell="1" allowOverlap="1" wp14:anchorId="2A8218B2" wp14:editId="5BFA31C4">
                      <wp:simplePos x="0" y="0"/>
                      <wp:positionH relativeFrom="column">
                        <wp:posOffset>613410</wp:posOffset>
                      </wp:positionH>
                      <wp:positionV relativeFrom="paragraph">
                        <wp:posOffset>334010</wp:posOffset>
                      </wp:positionV>
                      <wp:extent cx="2238375" cy="0"/>
                      <wp:effectExtent l="0" t="0" r="28575"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8612" id="Straight Connector 99" o:spid="_x0000_s1026" style="position:absolute;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26.3pt" to="224.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P2Hw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"/>
                  </w:pict>
                </mc:Fallback>
              </mc:AlternateContent>
            </w:r>
            <w:r w:rsidRPr="00D971BC">
              <w:rPr>
                <w:b/>
                <w:szCs w:val="28"/>
              </w:rPr>
              <w:t>Độc lập – Tự do – Hạnh phúc</w:t>
            </w:r>
          </w:p>
        </w:tc>
      </w:tr>
    </w:tbl>
    <w:p w14:paraId="44B95DED" w14:textId="77777777" w:rsidR="00D971BC" w:rsidRPr="00447293" w:rsidRDefault="00D971BC" w:rsidP="00D971BC">
      <w:pPr>
        <w:keepNext/>
        <w:tabs>
          <w:tab w:val="center" w:pos="1560"/>
          <w:tab w:val="center" w:pos="6390"/>
        </w:tabs>
        <w:jc w:val="right"/>
        <w:outlineLvl w:val="5"/>
        <w:rPr>
          <w:b/>
          <w:i/>
        </w:rPr>
      </w:pPr>
      <w:r w:rsidRPr="00447293">
        <w:rPr>
          <w:b/>
          <w:i/>
        </w:rPr>
        <w:t>Mẫu số 0</w:t>
      </w:r>
      <w:r>
        <w:rPr>
          <w:b/>
          <w:i/>
        </w:rPr>
        <w:t>8/</w:t>
      </w:r>
      <w:r w:rsidRPr="00447293">
        <w:rPr>
          <w:b/>
          <w:i/>
        </w:rPr>
        <w:t>BB</w:t>
      </w:r>
      <w:r>
        <w:rPr>
          <w:b/>
          <w:i/>
        </w:rPr>
        <w:t>KPBN-UBND</w:t>
      </w:r>
    </w:p>
    <w:p w14:paraId="165530C2" w14:textId="77777777" w:rsidR="00D971BC" w:rsidRDefault="00D971BC" w:rsidP="00D971BC">
      <w:pPr>
        <w:outlineLvl w:val="0"/>
        <w:rPr>
          <w:b/>
        </w:rPr>
      </w:pPr>
    </w:p>
    <w:p w14:paraId="5D3C3161" w14:textId="77777777" w:rsidR="00D971BC" w:rsidRPr="0018349A" w:rsidRDefault="00D971BC" w:rsidP="00D971BC">
      <w:pPr>
        <w:spacing w:before="0"/>
        <w:jc w:val="center"/>
        <w:outlineLvl w:val="0"/>
      </w:pPr>
      <w:r w:rsidRPr="0018349A">
        <w:rPr>
          <w:b/>
        </w:rPr>
        <w:t>BIÊN BẢN</w:t>
      </w:r>
    </w:p>
    <w:p w14:paraId="693F4B33" w14:textId="77777777" w:rsidR="00D971BC" w:rsidRDefault="00D971BC" w:rsidP="00D971BC">
      <w:pPr>
        <w:spacing w:before="0"/>
        <w:jc w:val="center"/>
        <w:rPr>
          <w:b/>
        </w:rPr>
      </w:pPr>
      <w:r>
        <w:rPr>
          <w:b/>
        </w:rPr>
        <w:t>Kiểm phiếu giới thiệu nhân sự đề nghị bổ nhiệm</w:t>
      </w:r>
    </w:p>
    <w:p w14:paraId="3C34D21F" w14:textId="77777777" w:rsidR="00D971BC" w:rsidRPr="00E87980" w:rsidRDefault="00D971BC" w:rsidP="00D971BC">
      <w:pPr>
        <w:spacing w:before="0"/>
        <w:jc w:val="center"/>
        <w:rPr>
          <w:i/>
        </w:rPr>
      </w:pPr>
      <w:r w:rsidRPr="00E87980">
        <w:rPr>
          <w:i/>
        </w:rPr>
        <w:t xml:space="preserve">(tập thể lãnh đạo </w:t>
      </w:r>
      <w:r>
        <w:rPr>
          <w:i/>
        </w:rPr>
        <w:t xml:space="preserve">quản lý cấp phòng </w:t>
      </w:r>
      <w:r w:rsidRPr="00E87980">
        <w:rPr>
          <w:i/>
        </w:rPr>
        <w:t>mở rộng “</w:t>
      </w:r>
      <w:r w:rsidRPr="00E87980">
        <w:rPr>
          <w:i/>
          <w:lang w:val="en-GB"/>
        </w:rPr>
        <w:t>bước 2”)</w:t>
      </w:r>
    </w:p>
    <w:p w14:paraId="516DCCFF" w14:textId="77777777" w:rsidR="00D971BC" w:rsidRPr="0018349A" w:rsidRDefault="00D971BC" w:rsidP="00D971BC">
      <w:pPr>
        <w:rPr>
          <w:b/>
        </w:rPr>
      </w:pPr>
      <w:r w:rsidRPr="0018349A">
        <w:rPr>
          <w:noProof/>
          <w:lang w:val="en-GB" w:eastAsia="en-GB"/>
        </w:rPr>
        <mc:AlternateContent>
          <mc:Choice Requires="wps">
            <w:drawing>
              <wp:anchor distT="0" distB="0" distL="114300" distR="114300" simplePos="0" relativeHeight="251788800" behindDoc="0" locked="0" layoutInCell="1" allowOverlap="1" wp14:anchorId="28540286" wp14:editId="39F18BBF">
                <wp:simplePos x="0" y="0"/>
                <wp:positionH relativeFrom="column">
                  <wp:posOffset>2315210</wp:posOffset>
                </wp:positionH>
                <wp:positionV relativeFrom="paragraph">
                  <wp:posOffset>48260</wp:posOffset>
                </wp:positionV>
                <wp:extent cx="1133475" cy="0"/>
                <wp:effectExtent l="10160" t="10160" r="8890" b="889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507D" id="Straight Connector 98"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3.8pt" to="271.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K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"/>
            </w:pict>
          </mc:Fallback>
        </mc:AlternateContent>
      </w:r>
    </w:p>
    <w:p w14:paraId="7C5E3564" w14:textId="77777777" w:rsidR="00D971BC" w:rsidRPr="00DC1377" w:rsidRDefault="00D971BC" w:rsidP="00D971BC">
      <w:pPr>
        <w:spacing w:after="120"/>
        <w:ind w:firstLine="709"/>
        <w:jc w:val="both"/>
      </w:pPr>
      <w:r>
        <w:t>Thời gian bắt đầu: ………………………………………………………….</w:t>
      </w:r>
    </w:p>
    <w:p w14:paraId="4533269A" w14:textId="77777777" w:rsidR="00D971BC" w:rsidRPr="00F00A71" w:rsidRDefault="00D971BC" w:rsidP="00D971BC">
      <w:pPr>
        <w:spacing w:after="120"/>
        <w:ind w:firstLine="709"/>
        <w:jc w:val="both"/>
      </w:pPr>
      <w:r>
        <w:t>Địa điểm: …………………………………………………………………..</w:t>
      </w:r>
    </w:p>
    <w:p w14:paraId="565CC3BA" w14:textId="77777777" w:rsidR="00D971BC" w:rsidRDefault="00D971BC" w:rsidP="00D971BC">
      <w:pPr>
        <w:spacing w:after="120"/>
        <w:ind w:firstLine="709"/>
        <w:jc w:val="both"/>
      </w:pPr>
      <w:r>
        <w:t>Thành phần tham dự: ……………………………………………………....</w:t>
      </w:r>
    </w:p>
    <w:p w14:paraId="3FCD91FC" w14:textId="77777777" w:rsidR="00D971BC" w:rsidRDefault="00D971BC" w:rsidP="00D971BC">
      <w:pPr>
        <w:spacing w:after="120"/>
        <w:jc w:val="both"/>
      </w:pPr>
      <w:r>
        <w:t>…………………………………………………………………………………….</w:t>
      </w:r>
    </w:p>
    <w:p w14:paraId="4C663B1A" w14:textId="77777777" w:rsidR="00D971BC" w:rsidRDefault="00D971BC" w:rsidP="00D971BC">
      <w:pPr>
        <w:spacing w:after="120"/>
        <w:jc w:val="both"/>
      </w:pPr>
      <w:r>
        <w:tab/>
        <w:t>Tổ trưởng: ………………………………………………………………….</w:t>
      </w:r>
    </w:p>
    <w:p w14:paraId="08F62406" w14:textId="77777777" w:rsidR="00D971BC" w:rsidRDefault="00D971BC" w:rsidP="00D971BC">
      <w:pPr>
        <w:spacing w:after="120"/>
        <w:ind w:firstLine="709"/>
        <w:jc w:val="both"/>
      </w:pPr>
      <w:r>
        <w:t>Thư ký: ………………...…………………………………………………..</w:t>
      </w:r>
    </w:p>
    <w:p w14:paraId="65D0A9E8" w14:textId="77777777" w:rsidR="00D971BC" w:rsidRDefault="00D971BC" w:rsidP="00D971BC">
      <w:pPr>
        <w:spacing w:after="120"/>
        <w:ind w:firstLine="709"/>
        <w:jc w:val="both"/>
      </w:pPr>
      <w:r>
        <w:t>Nội dung:</w:t>
      </w:r>
    </w:p>
    <w:p w14:paraId="11131E2C" w14:textId="77777777" w:rsidR="00D971BC" w:rsidRDefault="00D971BC" w:rsidP="00D971BC">
      <w:pPr>
        <w:spacing w:after="120"/>
        <w:ind w:firstLine="709"/>
        <w:jc w:val="both"/>
      </w:pPr>
      <w:r>
        <w:t>1. Tổng số người triệu tập tham dự cuộc họp: …………………………….</w:t>
      </w:r>
    </w:p>
    <w:p w14:paraId="25793F40" w14:textId="77777777" w:rsidR="00D971BC" w:rsidRDefault="00D971BC" w:rsidP="00D971BC">
      <w:pPr>
        <w:spacing w:after="120"/>
        <w:ind w:firstLine="709"/>
        <w:jc w:val="both"/>
        <w:rPr>
          <w:color w:val="000000"/>
          <w:shd w:val="clear" w:color="auto" w:fill="FFFFFF"/>
        </w:rPr>
      </w:pPr>
      <w:r>
        <w:t xml:space="preserve">2. </w:t>
      </w:r>
      <w:r>
        <w:rPr>
          <w:color w:val="000000"/>
          <w:shd w:val="clear" w:color="auto" w:fill="FFFFFF"/>
        </w:rPr>
        <w:t>Tổng số phiếu phát ra: …………………………………………………..</w:t>
      </w:r>
    </w:p>
    <w:p w14:paraId="377C35BE" w14:textId="77777777" w:rsidR="00D971BC" w:rsidRDefault="00D971BC" w:rsidP="00D971BC">
      <w:pPr>
        <w:spacing w:after="120"/>
        <w:jc w:val="both"/>
        <w:rPr>
          <w:color w:val="000000"/>
          <w:shd w:val="clear" w:color="auto" w:fill="FFFFFF"/>
        </w:rPr>
      </w:pPr>
      <w:r>
        <w:rPr>
          <w:color w:val="000000"/>
          <w:shd w:val="clear" w:color="auto" w:fill="FFFFFF"/>
        </w:rPr>
        <w:tab/>
        <w:t>3. Tổng số phiếu thu vào: ………………………………………………….</w:t>
      </w:r>
    </w:p>
    <w:p w14:paraId="33269C68" w14:textId="77777777" w:rsidR="00D971BC" w:rsidRDefault="00D971BC" w:rsidP="00D971BC">
      <w:pPr>
        <w:spacing w:after="120"/>
        <w:jc w:val="both"/>
        <w:rPr>
          <w:color w:val="000000"/>
          <w:shd w:val="clear" w:color="auto" w:fill="FFFFFF"/>
        </w:rPr>
      </w:pPr>
      <w:r>
        <w:rPr>
          <w:color w:val="000000"/>
          <w:shd w:val="clear" w:color="auto" w:fill="FFFFFF"/>
        </w:rPr>
        <w:tab/>
        <w:t>4. Số phiếu hợp lệ: ………………..</w:t>
      </w:r>
      <w:r>
        <w:rPr>
          <w:color w:val="000000"/>
          <w:shd w:val="clear" w:color="auto" w:fill="FFFFFF"/>
        </w:rPr>
        <w:tab/>
        <w:t xml:space="preserve">Số phiếu không hợp lệ: ………….. </w:t>
      </w:r>
    </w:p>
    <w:p w14:paraId="6B4B0836" w14:textId="77777777" w:rsidR="00D971BC" w:rsidRDefault="00D971BC" w:rsidP="00D971BC">
      <w:pPr>
        <w:spacing w:after="120"/>
        <w:jc w:val="both"/>
        <w:rPr>
          <w:color w:val="000000"/>
          <w:shd w:val="clear" w:color="auto" w:fill="FFFFFF"/>
        </w:rPr>
      </w:pPr>
      <w:r>
        <w:rPr>
          <w:color w:val="000000"/>
          <w:shd w:val="clear" w:color="auto" w:fill="FFFFFF"/>
        </w:rPr>
        <w:tab/>
        <w:t>5. Kết quả:</w:t>
      </w:r>
    </w:p>
    <w:p w14:paraId="3886F5EE" w14:textId="77777777" w:rsidR="00D971BC" w:rsidRDefault="00D971BC" w:rsidP="00D971BC">
      <w:pPr>
        <w:spacing w:after="120"/>
        <w:jc w:val="both"/>
        <w:rPr>
          <w:color w:val="000000"/>
          <w:shd w:val="clear" w:color="auto" w:fill="FFFFFF"/>
        </w:rPr>
      </w:pPr>
      <w:r>
        <w:rPr>
          <w:color w:val="000000"/>
          <w:shd w:val="clear" w:color="auto" w:fill="FFFFFF"/>
        </w:rPr>
        <w:tab/>
        <w:t>- ……./……. thống nhất, đạt ……%</w:t>
      </w:r>
      <w:r>
        <w:rPr>
          <w:color w:val="000000"/>
          <w:shd w:val="clear" w:color="auto" w:fill="FFFFFF"/>
        </w:rPr>
        <w:tab/>
      </w:r>
    </w:p>
    <w:p w14:paraId="2C957E1C" w14:textId="77777777" w:rsidR="00D971BC" w:rsidRDefault="00D971BC" w:rsidP="00D971BC">
      <w:pPr>
        <w:spacing w:after="120"/>
        <w:ind w:firstLine="720"/>
        <w:jc w:val="both"/>
        <w:rPr>
          <w:color w:val="000000"/>
          <w:shd w:val="clear" w:color="auto" w:fill="FFFFFF"/>
        </w:rPr>
      </w:pPr>
      <w:r>
        <w:rPr>
          <w:color w:val="000000"/>
          <w:shd w:val="clear" w:color="auto" w:fill="FFFFFF"/>
        </w:rPr>
        <w:t>- ……./……. không thống nhất, đạt ……%</w:t>
      </w:r>
      <w:r>
        <w:rPr>
          <w:color w:val="000000"/>
          <w:shd w:val="clear" w:color="auto" w:fill="FFFFFF"/>
        </w:rPr>
        <w:tab/>
      </w:r>
    </w:p>
    <w:p w14:paraId="7E13B90E" w14:textId="77777777" w:rsidR="00D971BC" w:rsidRPr="00F075CF" w:rsidRDefault="00D971BC" w:rsidP="00D971BC">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55AF59D4" w14:textId="77777777" w:rsidR="00D971BC" w:rsidRDefault="00D971BC" w:rsidP="00D971BC">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t>TỔ TRƯỞNG</w:t>
      </w:r>
      <w:r w:rsidRPr="00E4135F">
        <w:rPr>
          <w:b/>
          <w:spacing w:val="2"/>
          <w:szCs w:val="26"/>
          <w:lang w:val="vi-VN"/>
        </w:rPr>
        <w:tab/>
      </w:r>
    </w:p>
    <w:p w14:paraId="4315EAB7" w14:textId="77777777" w:rsidR="00D971BC" w:rsidRDefault="00D971BC" w:rsidP="00D971BC">
      <w:pPr>
        <w:tabs>
          <w:tab w:val="center" w:pos="0"/>
          <w:tab w:val="center" w:pos="4962"/>
          <w:tab w:val="center" w:pos="6946"/>
        </w:tabs>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w:t>
      </w:r>
      <w:r w:rsidRPr="00DC1377">
        <w:rPr>
          <w:i/>
          <w:spacing w:val="2"/>
          <w:szCs w:val="26"/>
        </w:rPr>
        <w:t>Ký</w:t>
      </w:r>
      <w:r>
        <w:rPr>
          <w:i/>
          <w:spacing w:val="2"/>
          <w:szCs w:val="26"/>
        </w:rPr>
        <w:t xml:space="preserve"> và ghi rõ họ</w:t>
      </w:r>
      <w:r w:rsidRPr="00DC1377">
        <w:rPr>
          <w:i/>
          <w:spacing w:val="2"/>
          <w:szCs w:val="26"/>
        </w:rPr>
        <w:t xml:space="preserve"> tên</w:t>
      </w:r>
      <w:r>
        <w:rPr>
          <w:i/>
          <w:spacing w:val="2"/>
          <w:szCs w:val="26"/>
        </w:rPr>
        <w:t>)</w:t>
      </w:r>
    </w:p>
    <w:p w14:paraId="3ADA3A02" w14:textId="77777777" w:rsidR="00D971BC" w:rsidRDefault="00D971BC" w:rsidP="00D971BC">
      <w:pPr>
        <w:tabs>
          <w:tab w:val="center" w:pos="0"/>
          <w:tab w:val="center" w:pos="4962"/>
          <w:tab w:val="center" w:pos="6946"/>
        </w:tabs>
        <w:jc w:val="both"/>
        <w:rPr>
          <w:spacing w:val="2"/>
          <w:szCs w:val="26"/>
        </w:rPr>
      </w:pPr>
    </w:p>
    <w:p w14:paraId="60F03C29" w14:textId="77777777" w:rsidR="00D971BC" w:rsidRPr="00447293" w:rsidRDefault="00D971BC" w:rsidP="00D971BC">
      <w:pPr>
        <w:tabs>
          <w:tab w:val="center" w:pos="0"/>
          <w:tab w:val="center" w:pos="4962"/>
          <w:tab w:val="center" w:pos="6946"/>
        </w:tabs>
        <w:jc w:val="both"/>
        <w:rPr>
          <w:spacing w:val="2"/>
          <w:sz w:val="22"/>
        </w:rPr>
      </w:pPr>
    </w:p>
    <w:p w14:paraId="7B40DE23" w14:textId="77777777" w:rsidR="00ED5C1D" w:rsidRDefault="00ED5C1D" w:rsidP="00ED5C1D">
      <w:pPr>
        <w:tabs>
          <w:tab w:val="center" w:pos="0"/>
          <w:tab w:val="center" w:pos="4962"/>
          <w:tab w:val="center" w:pos="6946"/>
        </w:tabs>
        <w:spacing w:before="0"/>
        <w:jc w:val="both"/>
        <w:rPr>
          <w:spacing w:val="2"/>
          <w:sz w:val="22"/>
        </w:rPr>
      </w:pPr>
    </w:p>
    <w:p w14:paraId="0296DE7A" w14:textId="77777777" w:rsidR="00D971BC" w:rsidRDefault="00D971BC">
      <w:pPr>
        <w:spacing w:before="0"/>
        <w:rPr>
          <w:spacing w:val="2"/>
          <w:sz w:val="22"/>
        </w:rPr>
      </w:pPr>
      <w:r>
        <w:rPr>
          <w:spacing w:val="2"/>
          <w:sz w:val="22"/>
        </w:rPr>
        <w:br w:type="page"/>
      </w:r>
    </w:p>
    <w:p w14:paraId="70E1A83D" w14:textId="77777777" w:rsidR="00E42215" w:rsidRPr="00447293" w:rsidRDefault="00E42215" w:rsidP="00E42215">
      <w:pPr>
        <w:keepNext/>
        <w:tabs>
          <w:tab w:val="center" w:pos="1560"/>
          <w:tab w:val="center" w:pos="6390"/>
        </w:tabs>
        <w:jc w:val="right"/>
        <w:outlineLvl w:val="5"/>
        <w:rPr>
          <w:b/>
          <w:i/>
        </w:rPr>
      </w:pPr>
      <w:r w:rsidRPr="00447293">
        <w:rPr>
          <w:b/>
          <w:i/>
        </w:rPr>
        <w:lastRenderedPageBreak/>
        <w:t>Mẫu số 0</w:t>
      </w:r>
      <w:r>
        <w:rPr>
          <w:b/>
          <w:i/>
        </w:rPr>
        <w:t>9/</w:t>
      </w:r>
      <w:r w:rsidRPr="00447293">
        <w:rPr>
          <w:b/>
          <w:i/>
        </w:rPr>
        <w:t>BB</w:t>
      </w:r>
      <w:r>
        <w:rPr>
          <w:b/>
          <w:i/>
        </w:rPr>
        <w:t>KPBN-UBND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E42215" w:rsidRPr="006670E4" w14:paraId="5B390E30" w14:textId="77777777" w:rsidTr="004F5AD0">
        <w:tc>
          <w:tcPr>
            <w:tcW w:w="3510" w:type="dxa"/>
            <w:shd w:val="clear" w:color="auto" w:fill="auto"/>
          </w:tcPr>
          <w:p w14:paraId="1C0015AA" w14:textId="77777777" w:rsidR="00E42215" w:rsidRPr="00447293" w:rsidRDefault="00E42215" w:rsidP="004F5AD0">
            <w:pPr>
              <w:jc w:val="center"/>
              <w:rPr>
                <w:b/>
                <w:sz w:val="26"/>
                <w:szCs w:val="26"/>
              </w:rPr>
            </w:pPr>
            <w:r w:rsidRPr="00447293">
              <w:rPr>
                <w:b/>
                <w:sz w:val="26"/>
                <w:szCs w:val="26"/>
              </w:rPr>
              <w:t>Cơ quan …..</w:t>
            </w:r>
          </w:p>
        </w:tc>
        <w:tc>
          <w:tcPr>
            <w:tcW w:w="5700" w:type="dxa"/>
            <w:shd w:val="clear" w:color="auto" w:fill="auto"/>
          </w:tcPr>
          <w:p w14:paraId="4A4BDBB8" w14:textId="77777777" w:rsidR="00E42215" w:rsidRPr="004E472A" w:rsidRDefault="00E42215" w:rsidP="004F5AD0">
            <w:pPr>
              <w:jc w:val="center"/>
              <w:rPr>
                <w:b/>
                <w:sz w:val="26"/>
                <w:szCs w:val="26"/>
                <w:lang w:val="vi-VN"/>
              </w:rPr>
            </w:pPr>
            <w:r w:rsidRPr="004E472A">
              <w:rPr>
                <w:b/>
                <w:sz w:val="26"/>
                <w:szCs w:val="26"/>
                <w:lang w:val="vi-VN"/>
              </w:rPr>
              <w:t>CỘNG HÒA XÃ HỘI CHỦ NGHĨA VIỆT NAM</w:t>
            </w:r>
          </w:p>
        </w:tc>
      </w:tr>
      <w:tr w:rsidR="00E42215" w:rsidRPr="004E472A" w14:paraId="76C94019" w14:textId="77777777" w:rsidTr="004F5AD0">
        <w:trPr>
          <w:trHeight w:val="604"/>
        </w:trPr>
        <w:tc>
          <w:tcPr>
            <w:tcW w:w="3510" w:type="dxa"/>
            <w:shd w:val="clear" w:color="auto" w:fill="auto"/>
          </w:tcPr>
          <w:p w14:paraId="36E23A4E" w14:textId="77777777" w:rsidR="00E42215" w:rsidRPr="00855F80" w:rsidRDefault="00E42215" w:rsidP="004F5AD0">
            <w:pPr>
              <w:rPr>
                <w:b/>
                <w:sz w:val="26"/>
                <w:szCs w:val="26"/>
              </w:rPr>
            </w:pPr>
          </w:p>
        </w:tc>
        <w:tc>
          <w:tcPr>
            <w:tcW w:w="5700" w:type="dxa"/>
            <w:shd w:val="clear" w:color="auto" w:fill="auto"/>
          </w:tcPr>
          <w:p w14:paraId="1FE38746" w14:textId="77777777" w:rsidR="00E42215" w:rsidRPr="00E42215" w:rsidRDefault="00E42215" w:rsidP="004F5AD0">
            <w:pPr>
              <w:jc w:val="center"/>
              <w:rPr>
                <w:b/>
                <w:szCs w:val="28"/>
              </w:rPr>
            </w:pPr>
            <w:r w:rsidRPr="00E42215">
              <w:rPr>
                <w:noProof/>
                <w:szCs w:val="28"/>
                <w:lang w:val="en-GB" w:eastAsia="en-GB"/>
              </w:rPr>
              <mc:AlternateContent>
                <mc:Choice Requires="wps">
                  <w:drawing>
                    <wp:anchor distT="4294967295" distB="4294967295" distL="114300" distR="114300" simplePos="0" relativeHeight="251793920" behindDoc="0" locked="0" layoutInCell="1" allowOverlap="1" wp14:anchorId="028AF9A7" wp14:editId="28983849">
                      <wp:simplePos x="0" y="0"/>
                      <wp:positionH relativeFrom="column">
                        <wp:posOffset>613410</wp:posOffset>
                      </wp:positionH>
                      <wp:positionV relativeFrom="paragraph">
                        <wp:posOffset>319405</wp:posOffset>
                      </wp:positionV>
                      <wp:extent cx="2247900" cy="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D0176" id="Straight Connector 101"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25.15pt" to="225.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LIA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"/>
                  </w:pict>
                </mc:Fallback>
              </mc:AlternateContent>
            </w:r>
            <w:r w:rsidRPr="00E42215">
              <w:rPr>
                <w:b/>
                <w:szCs w:val="28"/>
              </w:rPr>
              <w:t>Độc lập – Tự do – Hạnh phúc</w:t>
            </w:r>
          </w:p>
        </w:tc>
      </w:tr>
    </w:tbl>
    <w:p w14:paraId="21ACFDB7" w14:textId="77777777" w:rsidR="00E42215" w:rsidRDefault="00E42215" w:rsidP="00E42215">
      <w:pPr>
        <w:outlineLvl w:val="0"/>
        <w:rPr>
          <w:b/>
        </w:rPr>
      </w:pPr>
    </w:p>
    <w:p w14:paraId="048E0810" w14:textId="77777777" w:rsidR="00E42215" w:rsidRPr="0018349A" w:rsidRDefault="00E42215" w:rsidP="00E42215">
      <w:pPr>
        <w:jc w:val="center"/>
        <w:outlineLvl w:val="0"/>
      </w:pPr>
      <w:r w:rsidRPr="0018349A">
        <w:rPr>
          <w:b/>
        </w:rPr>
        <w:t>BIÊN BẢN</w:t>
      </w:r>
    </w:p>
    <w:p w14:paraId="57D7F23A" w14:textId="77777777" w:rsidR="00E42215" w:rsidRDefault="00E42215" w:rsidP="00E42215">
      <w:pPr>
        <w:jc w:val="center"/>
        <w:rPr>
          <w:b/>
        </w:rPr>
      </w:pPr>
      <w:r>
        <w:rPr>
          <w:b/>
        </w:rPr>
        <w:t>Kiểm phiếu giới thiệu nhân sự đề nghị bổ nhiệm</w:t>
      </w:r>
      <w:r w:rsidRPr="00EF782A">
        <w:rPr>
          <w:b/>
        </w:rPr>
        <w:t xml:space="preserve"> </w:t>
      </w:r>
    </w:p>
    <w:p w14:paraId="12747F8D" w14:textId="77777777" w:rsidR="00E42215" w:rsidRPr="007E6BD3" w:rsidRDefault="00E42215" w:rsidP="00E42215">
      <w:pPr>
        <w:jc w:val="center"/>
        <w:rPr>
          <w:i/>
        </w:rPr>
      </w:pPr>
      <w:r w:rsidRPr="007E6BD3">
        <w:rPr>
          <w:i/>
        </w:rPr>
        <w:t>(tập thể lãnh đạo</w:t>
      </w:r>
      <w:r>
        <w:rPr>
          <w:i/>
        </w:rPr>
        <w:t xml:space="preserve"> quản lý cấp phòng</w:t>
      </w:r>
      <w:r w:rsidRPr="007E6BD3">
        <w:rPr>
          <w:i/>
        </w:rPr>
        <w:t xml:space="preserve"> “</w:t>
      </w:r>
      <w:r w:rsidRPr="007E6BD3">
        <w:rPr>
          <w:i/>
          <w:lang w:val="en-GB"/>
        </w:rPr>
        <w:t>bước 3”)</w:t>
      </w:r>
    </w:p>
    <w:p w14:paraId="1A4E0DF4" w14:textId="77777777" w:rsidR="00E42215" w:rsidRPr="0018349A" w:rsidRDefault="00E42215" w:rsidP="00E42215">
      <w:pPr>
        <w:rPr>
          <w:b/>
        </w:rPr>
      </w:pPr>
      <w:r w:rsidRPr="0018349A">
        <w:rPr>
          <w:noProof/>
          <w:lang w:val="en-GB" w:eastAsia="en-GB"/>
        </w:rPr>
        <mc:AlternateContent>
          <mc:Choice Requires="wps">
            <w:drawing>
              <wp:anchor distT="0" distB="0" distL="114300" distR="114300" simplePos="0" relativeHeight="251792896" behindDoc="0" locked="0" layoutInCell="1" allowOverlap="1" wp14:anchorId="72B42056" wp14:editId="03496F98">
                <wp:simplePos x="0" y="0"/>
                <wp:positionH relativeFrom="column">
                  <wp:posOffset>2315210</wp:posOffset>
                </wp:positionH>
                <wp:positionV relativeFrom="paragraph">
                  <wp:posOffset>40640</wp:posOffset>
                </wp:positionV>
                <wp:extent cx="1133475" cy="0"/>
                <wp:effectExtent l="10160" t="12065" r="8890" b="698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3FAB6" id="Straight Connector 100"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3.2pt" to="27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Jm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"/>
            </w:pict>
          </mc:Fallback>
        </mc:AlternateContent>
      </w:r>
    </w:p>
    <w:p w14:paraId="3F7A194A" w14:textId="77777777" w:rsidR="00E42215" w:rsidRPr="00DC1377" w:rsidRDefault="00E42215" w:rsidP="00E42215">
      <w:pPr>
        <w:spacing w:after="120"/>
        <w:ind w:firstLine="709"/>
        <w:jc w:val="both"/>
      </w:pPr>
      <w:r>
        <w:t>Thời gian bắt đầu: ………………………………………………………….</w:t>
      </w:r>
    </w:p>
    <w:p w14:paraId="4A2908F2" w14:textId="77777777" w:rsidR="00E42215" w:rsidRPr="00F00A71" w:rsidRDefault="00E42215" w:rsidP="00E42215">
      <w:pPr>
        <w:spacing w:after="120"/>
        <w:ind w:firstLine="709"/>
        <w:jc w:val="both"/>
      </w:pPr>
      <w:r>
        <w:t>Địa điểm: …………………………………………………………………..</w:t>
      </w:r>
    </w:p>
    <w:p w14:paraId="2348F652" w14:textId="77777777" w:rsidR="00E42215" w:rsidRDefault="00E42215" w:rsidP="00E42215">
      <w:pPr>
        <w:spacing w:after="120"/>
        <w:ind w:firstLine="709"/>
        <w:jc w:val="both"/>
      </w:pPr>
      <w:r>
        <w:t>Thành phần tham dự: ……………………………………………………....</w:t>
      </w:r>
    </w:p>
    <w:p w14:paraId="411E696D" w14:textId="77777777" w:rsidR="00E42215" w:rsidRDefault="00E42215" w:rsidP="00E42215">
      <w:pPr>
        <w:spacing w:after="120"/>
        <w:jc w:val="both"/>
      </w:pPr>
      <w:r>
        <w:t>…………………………………………………………………………………….</w:t>
      </w:r>
    </w:p>
    <w:p w14:paraId="46BF58EF" w14:textId="77777777" w:rsidR="00E42215" w:rsidRDefault="00E42215" w:rsidP="00E42215">
      <w:pPr>
        <w:spacing w:after="120"/>
        <w:jc w:val="both"/>
      </w:pPr>
      <w:r>
        <w:tab/>
        <w:t>Tổ trưởng: ………………………………………………………………….</w:t>
      </w:r>
    </w:p>
    <w:p w14:paraId="35C3969A" w14:textId="77777777" w:rsidR="00E42215" w:rsidRDefault="00E42215" w:rsidP="00E42215">
      <w:pPr>
        <w:spacing w:after="120"/>
        <w:ind w:firstLine="709"/>
        <w:jc w:val="both"/>
      </w:pPr>
      <w:r>
        <w:t>Thư ký: ………………...…………………………………………………..</w:t>
      </w:r>
    </w:p>
    <w:p w14:paraId="2B755A41" w14:textId="77777777" w:rsidR="00E42215" w:rsidRDefault="00E42215" w:rsidP="00E42215">
      <w:pPr>
        <w:spacing w:after="120"/>
        <w:ind w:firstLine="709"/>
        <w:jc w:val="both"/>
      </w:pPr>
      <w:r>
        <w:t>Nội dung:</w:t>
      </w:r>
    </w:p>
    <w:p w14:paraId="50142DF4" w14:textId="77777777" w:rsidR="00E42215" w:rsidRDefault="00E42215" w:rsidP="00E42215">
      <w:pPr>
        <w:spacing w:after="120"/>
        <w:ind w:firstLine="709"/>
        <w:jc w:val="both"/>
        <w:rPr>
          <w:color w:val="000000"/>
          <w:shd w:val="clear" w:color="auto" w:fill="FFFFFF"/>
        </w:rPr>
      </w:pPr>
      <w:r>
        <w:t xml:space="preserve">1. </w:t>
      </w:r>
      <w:r>
        <w:rPr>
          <w:color w:val="000000"/>
          <w:shd w:val="clear" w:color="auto" w:fill="FFFFFF"/>
        </w:rPr>
        <w:t>Tổng số phiếu phát ra: …………………………………………………..</w:t>
      </w:r>
    </w:p>
    <w:p w14:paraId="3133C847" w14:textId="77777777" w:rsidR="00E42215" w:rsidRDefault="00E42215" w:rsidP="00E42215">
      <w:pPr>
        <w:spacing w:after="120"/>
        <w:jc w:val="both"/>
        <w:rPr>
          <w:color w:val="000000"/>
          <w:shd w:val="clear" w:color="auto" w:fill="FFFFFF"/>
        </w:rPr>
      </w:pPr>
      <w:r>
        <w:rPr>
          <w:color w:val="000000"/>
          <w:shd w:val="clear" w:color="auto" w:fill="FFFFFF"/>
        </w:rPr>
        <w:tab/>
        <w:t>2. Tổng số phiếu thu vào: ………………………………………………….</w:t>
      </w:r>
    </w:p>
    <w:p w14:paraId="2A970F15" w14:textId="77777777" w:rsidR="00E42215" w:rsidRDefault="00E42215" w:rsidP="00E42215">
      <w:pPr>
        <w:spacing w:after="120"/>
        <w:jc w:val="both"/>
        <w:rPr>
          <w:color w:val="000000"/>
          <w:shd w:val="clear" w:color="auto" w:fill="FFFFFF"/>
        </w:rPr>
      </w:pPr>
      <w:r>
        <w:rPr>
          <w:color w:val="000000"/>
          <w:shd w:val="clear" w:color="auto" w:fill="FFFFFF"/>
        </w:rPr>
        <w:tab/>
        <w:t>3. Số phiếu hợp lệ: ………………..</w:t>
      </w:r>
      <w:r>
        <w:rPr>
          <w:color w:val="000000"/>
          <w:shd w:val="clear" w:color="auto" w:fill="FFFFFF"/>
        </w:rPr>
        <w:tab/>
        <w:t xml:space="preserve">Số phiếu không hợp lệ: ………….. </w:t>
      </w:r>
    </w:p>
    <w:p w14:paraId="002A5074" w14:textId="77777777" w:rsidR="00E42215" w:rsidRDefault="00E42215" w:rsidP="00E42215">
      <w:pPr>
        <w:spacing w:after="120"/>
        <w:jc w:val="both"/>
        <w:rPr>
          <w:color w:val="000000"/>
          <w:shd w:val="clear" w:color="auto" w:fill="FFFFFF"/>
        </w:rPr>
      </w:pPr>
      <w:r>
        <w:rPr>
          <w:color w:val="000000"/>
          <w:shd w:val="clear" w:color="auto" w:fill="FFFFFF"/>
        </w:rPr>
        <w:tab/>
        <w:t>4. Kết quả:</w:t>
      </w:r>
    </w:p>
    <w:p w14:paraId="725D31FA" w14:textId="77777777" w:rsidR="00E42215" w:rsidRDefault="00E42215" w:rsidP="00E42215">
      <w:pPr>
        <w:spacing w:after="120"/>
        <w:jc w:val="both"/>
        <w:rPr>
          <w:color w:val="000000"/>
          <w:shd w:val="clear" w:color="auto" w:fill="FFFFFF"/>
        </w:rPr>
      </w:pPr>
      <w:r>
        <w:rPr>
          <w:color w:val="000000"/>
          <w:shd w:val="clear" w:color="auto" w:fill="FFFFFF"/>
        </w:rPr>
        <w:tab/>
        <w:t>- ……./……. thống nhất, đạt ……%</w:t>
      </w:r>
      <w:r>
        <w:rPr>
          <w:color w:val="000000"/>
          <w:shd w:val="clear" w:color="auto" w:fill="FFFFFF"/>
        </w:rPr>
        <w:tab/>
      </w:r>
    </w:p>
    <w:p w14:paraId="7C533ABB" w14:textId="77777777" w:rsidR="00E42215" w:rsidRDefault="00E42215" w:rsidP="00E42215">
      <w:pPr>
        <w:spacing w:after="120"/>
        <w:ind w:firstLine="720"/>
        <w:jc w:val="both"/>
        <w:rPr>
          <w:color w:val="000000"/>
          <w:shd w:val="clear" w:color="auto" w:fill="FFFFFF"/>
        </w:rPr>
      </w:pPr>
      <w:r>
        <w:rPr>
          <w:color w:val="000000"/>
          <w:shd w:val="clear" w:color="auto" w:fill="FFFFFF"/>
        </w:rPr>
        <w:t>- ……./……. không thống nhất, đạt ……%</w:t>
      </w:r>
      <w:r>
        <w:rPr>
          <w:color w:val="000000"/>
          <w:shd w:val="clear" w:color="auto" w:fill="FFFFFF"/>
        </w:rPr>
        <w:tab/>
      </w:r>
    </w:p>
    <w:p w14:paraId="20010A5A" w14:textId="77777777" w:rsidR="00E42215" w:rsidRPr="00F075CF" w:rsidRDefault="00E42215" w:rsidP="00E42215">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62F6E041" w14:textId="77777777" w:rsidR="00E42215" w:rsidRDefault="00E42215" w:rsidP="002D7B44">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t>TỔ TRƯỞNG</w:t>
      </w:r>
      <w:r w:rsidRPr="00E4135F">
        <w:rPr>
          <w:b/>
          <w:spacing w:val="2"/>
          <w:szCs w:val="26"/>
          <w:lang w:val="vi-VN"/>
        </w:rPr>
        <w:tab/>
      </w:r>
    </w:p>
    <w:p w14:paraId="34061B58" w14:textId="77777777" w:rsidR="00E42215" w:rsidRDefault="00E42215" w:rsidP="002D7B44">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w:t>
      </w:r>
      <w:r w:rsidRPr="00DC1377">
        <w:rPr>
          <w:i/>
          <w:spacing w:val="2"/>
          <w:szCs w:val="26"/>
        </w:rPr>
        <w:t>Ký</w:t>
      </w:r>
      <w:r>
        <w:rPr>
          <w:i/>
          <w:spacing w:val="2"/>
          <w:szCs w:val="26"/>
        </w:rPr>
        <w:t xml:space="preserve"> và ghi rõ họ</w:t>
      </w:r>
      <w:r w:rsidRPr="00DC1377">
        <w:rPr>
          <w:i/>
          <w:spacing w:val="2"/>
          <w:szCs w:val="26"/>
        </w:rPr>
        <w:t xml:space="preserve"> tên</w:t>
      </w:r>
      <w:r>
        <w:rPr>
          <w:i/>
          <w:spacing w:val="2"/>
          <w:szCs w:val="26"/>
        </w:rPr>
        <w:t>)</w:t>
      </w:r>
    </w:p>
    <w:p w14:paraId="6953D0DD" w14:textId="77777777" w:rsidR="00E42215" w:rsidRDefault="00E42215" w:rsidP="00E42215">
      <w:pPr>
        <w:tabs>
          <w:tab w:val="center" w:pos="0"/>
          <w:tab w:val="center" w:pos="4962"/>
          <w:tab w:val="center" w:pos="6946"/>
        </w:tabs>
        <w:jc w:val="both"/>
        <w:rPr>
          <w:spacing w:val="2"/>
          <w:szCs w:val="26"/>
        </w:rPr>
      </w:pPr>
    </w:p>
    <w:p w14:paraId="4F809C94" w14:textId="77777777" w:rsidR="00E42215" w:rsidRPr="00447293" w:rsidRDefault="00E42215" w:rsidP="00E42215">
      <w:pPr>
        <w:tabs>
          <w:tab w:val="center" w:pos="0"/>
          <w:tab w:val="center" w:pos="4962"/>
          <w:tab w:val="center" w:pos="6946"/>
        </w:tabs>
        <w:jc w:val="both"/>
        <w:rPr>
          <w:spacing w:val="2"/>
          <w:sz w:val="22"/>
        </w:rPr>
      </w:pPr>
    </w:p>
    <w:p w14:paraId="1403C1FE" w14:textId="77777777" w:rsidR="00E42215" w:rsidRDefault="00E42215">
      <w:pPr>
        <w:spacing w:before="0"/>
        <w:rPr>
          <w:spacing w:val="2"/>
          <w:sz w:val="22"/>
        </w:rPr>
      </w:pPr>
      <w:r>
        <w:rPr>
          <w:spacing w:val="2"/>
          <w:sz w:val="22"/>
        </w:rPr>
        <w:br w:type="page"/>
      </w:r>
    </w:p>
    <w:p w14:paraId="6F35FA26" w14:textId="77777777" w:rsidR="00E42215" w:rsidRPr="00447293" w:rsidRDefault="00E42215" w:rsidP="00E42215">
      <w:pPr>
        <w:keepNext/>
        <w:tabs>
          <w:tab w:val="center" w:pos="1560"/>
          <w:tab w:val="center" w:pos="6390"/>
        </w:tabs>
        <w:jc w:val="right"/>
        <w:outlineLvl w:val="5"/>
        <w:rPr>
          <w:b/>
          <w:i/>
        </w:rPr>
      </w:pPr>
      <w:r w:rsidRPr="00447293">
        <w:rPr>
          <w:b/>
          <w:i/>
        </w:rPr>
        <w:lastRenderedPageBreak/>
        <w:t xml:space="preserve">Mẫu số </w:t>
      </w:r>
      <w:r>
        <w:rPr>
          <w:b/>
          <w:i/>
        </w:rPr>
        <w:t>10/</w:t>
      </w:r>
      <w:r w:rsidRPr="00447293">
        <w:rPr>
          <w:b/>
          <w:i/>
        </w:rPr>
        <w:t>BB</w:t>
      </w:r>
      <w:r>
        <w:rPr>
          <w:b/>
          <w:i/>
        </w:rPr>
        <w:t>KPBN-UBND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E42215" w:rsidRPr="006670E4" w14:paraId="3621B3F6" w14:textId="77777777" w:rsidTr="004F5AD0">
        <w:tc>
          <w:tcPr>
            <w:tcW w:w="3510" w:type="dxa"/>
            <w:shd w:val="clear" w:color="auto" w:fill="auto"/>
          </w:tcPr>
          <w:p w14:paraId="04CA6B96" w14:textId="77777777" w:rsidR="00E42215" w:rsidRPr="00447293" w:rsidRDefault="00E42215" w:rsidP="004F5AD0">
            <w:pPr>
              <w:jc w:val="center"/>
              <w:rPr>
                <w:b/>
                <w:sz w:val="26"/>
                <w:szCs w:val="26"/>
              </w:rPr>
            </w:pPr>
            <w:r w:rsidRPr="00447293">
              <w:rPr>
                <w:b/>
                <w:sz w:val="26"/>
                <w:szCs w:val="26"/>
              </w:rPr>
              <w:t>Cơ quan …..</w:t>
            </w:r>
          </w:p>
        </w:tc>
        <w:tc>
          <w:tcPr>
            <w:tcW w:w="5700" w:type="dxa"/>
            <w:shd w:val="clear" w:color="auto" w:fill="auto"/>
          </w:tcPr>
          <w:p w14:paraId="648DFCA2" w14:textId="77777777" w:rsidR="00E42215" w:rsidRPr="004E472A" w:rsidRDefault="00E42215" w:rsidP="004F5AD0">
            <w:pPr>
              <w:jc w:val="center"/>
              <w:rPr>
                <w:b/>
                <w:sz w:val="26"/>
                <w:szCs w:val="26"/>
                <w:lang w:val="vi-VN"/>
              </w:rPr>
            </w:pPr>
            <w:r w:rsidRPr="004E472A">
              <w:rPr>
                <w:b/>
                <w:sz w:val="26"/>
                <w:szCs w:val="26"/>
                <w:lang w:val="vi-VN"/>
              </w:rPr>
              <w:t>CỘNG HÒA XÃ HỘI CHỦ NGHĨA VIỆT NAM</w:t>
            </w:r>
          </w:p>
        </w:tc>
      </w:tr>
      <w:tr w:rsidR="00E42215" w:rsidRPr="004E472A" w14:paraId="158D46BA" w14:textId="77777777" w:rsidTr="004F5AD0">
        <w:trPr>
          <w:trHeight w:val="604"/>
        </w:trPr>
        <w:tc>
          <w:tcPr>
            <w:tcW w:w="3510" w:type="dxa"/>
            <w:shd w:val="clear" w:color="auto" w:fill="auto"/>
          </w:tcPr>
          <w:p w14:paraId="4601A76E" w14:textId="77777777" w:rsidR="00E42215" w:rsidRPr="00855F80" w:rsidRDefault="00E42215" w:rsidP="004F5AD0">
            <w:pPr>
              <w:rPr>
                <w:b/>
                <w:sz w:val="26"/>
                <w:szCs w:val="26"/>
              </w:rPr>
            </w:pPr>
          </w:p>
        </w:tc>
        <w:tc>
          <w:tcPr>
            <w:tcW w:w="5700" w:type="dxa"/>
            <w:shd w:val="clear" w:color="auto" w:fill="auto"/>
          </w:tcPr>
          <w:p w14:paraId="4880F03E" w14:textId="77777777" w:rsidR="00E42215" w:rsidRPr="00E42215" w:rsidRDefault="00E42215" w:rsidP="004F5AD0">
            <w:pPr>
              <w:jc w:val="center"/>
              <w:rPr>
                <w:b/>
                <w:szCs w:val="28"/>
              </w:rPr>
            </w:pPr>
            <w:r w:rsidRPr="00E42215">
              <w:rPr>
                <w:noProof/>
                <w:szCs w:val="28"/>
                <w:lang w:val="en-GB" w:eastAsia="en-GB"/>
              </w:rPr>
              <mc:AlternateContent>
                <mc:Choice Requires="wps">
                  <w:drawing>
                    <wp:anchor distT="4294967295" distB="4294967295" distL="114300" distR="114300" simplePos="0" relativeHeight="251796992" behindDoc="0" locked="0" layoutInCell="1" allowOverlap="1" wp14:anchorId="334AC082" wp14:editId="55C80E19">
                      <wp:simplePos x="0" y="0"/>
                      <wp:positionH relativeFrom="column">
                        <wp:posOffset>622935</wp:posOffset>
                      </wp:positionH>
                      <wp:positionV relativeFrom="paragraph">
                        <wp:posOffset>328930</wp:posOffset>
                      </wp:positionV>
                      <wp:extent cx="2257425" cy="0"/>
                      <wp:effectExtent l="0" t="0" r="28575"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ACDF" id="Straight Connector 103" o:spid="_x0000_s1026" style="position:absolute;z-index:25179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5.9pt" to="226.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1ZN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"/>
                  </w:pict>
                </mc:Fallback>
              </mc:AlternateContent>
            </w:r>
            <w:r w:rsidRPr="00E42215">
              <w:rPr>
                <w:b/>
                <w:szCs w:val="28"/>
              </w:rPr>
              <w:t>Độc lập – Tự do – Hạnh phúc</w:t>
            </w:r>
          </w:p>
        </w:tc>
      </w:tr>
    </w:tbl>
    <w:p w14:paraId="67DF1CFE" w14:textId="77777777" w:rsidR="00E42215" w:rsidRDefault="00E42215" w:rsidP="00E42215">
      <w:pPr>
        <w:outlineLvl w:val="0"/>
        <w:rPr>
          <w:b/>
        </w:rPr>
      </w:pPr>
    </w:p>
    <w:p w14:paraId="75682ACA" w14:textId="77777777" w:rsidR="00E42215" w:rsidRPr="0018349A" w:rsidRDefault="00E42215" w:rsidP="00E42215">
      <w:pPr>
        <w:spacing w:before="0"/>
        <w:jc w:val="center"/>
        <w:outlineLvl w:val="0"/>
      </w:pPr>
      <w:r w:rsidRPr="0018349A">
        <w:rPr>
          <w:b/>
        </w:rPr>
        <w:t>BIÊN BẢN</w:t>
      </w:r>
    </w:p>
    <w:p w14:paraId="383E8484" w14:textId="77777777" w:rsidR="00E42215" w:rsidRDefault="00E42215" w:rsidP="00E42215">
      <w:pPr>
        <w:spacing w:before="0"/>
        <w:jc w:val="center"/>
        <w:rPr>
          <w:b/>
        </w:rPr>
      </w:pPr>
      <w:r>
        <w:rPr>
          <w:b/>
        </w:rPr>
        <w:t>Kiểm phiếu lấy ý kiến nhân sự đề nghị bổ nhiệm</w:t>
      </w:r>
    </w:p>
    <w:p w14:paraId="516E7C9E" w14:textId="77777777" w:rsidR="00E42215" w:rsidRPr="00EF782A" w:rsidRDefault="00E42215" w:rsidP="00E42215">
      <w:pPr>
        <w:spacing w:before="0"/>
        <w:jc w:val="center"/>
        <w:rPr>
          <w:i/>
        </w:rPr>
      </w:pPr>
      <w:r w:rsidRPr="00EA4A91">
        <w:rPr>
          <w:i/>
        </w:rPr>
        <w:t>(tập thể lãnh đạ</w:t>
      </w:r>
      <w:r>
        <w:rPr>
          <w:i/>
        </w:rPr>
        <w:t xml:space="preserve">o chủ chốt </w:t>
      </w:r>
      <w:r w:rsidRPr="00EA4A91">
        <w:rPr>
          <w:i/>
          <w:lang w:val="vi-VN"/>
        </w:rPr>
        <w:t>“</w:t>
      </w:r>
      <w:r>
        <w:rPr>
          <w:i/>
          <w:lang w:val="en-GB"/>
        </w:rPr>
        <w:t>bước 4</w:t>
      </w:r>
      <w:r w:rsidRPr="00EA4A91">
        <w:rPr>
          <w:i/>
          <w:lang w:val="vi-VN"/>
        </w:rPr>
        <w:t>”)</w:t>
      </w:r>
    </w:p>
    <w:p w14:paraId="16AF89E0" w14:textId="77777777" w:rsidR="00E42215" w:rsidRPr="0018349A" w:rsidRDefault="00E42215" w:rsidP="00E42215">
      <w:pPr>
        <w:rPr>
          <w:b/>
        </w:rPr>
      </w:pPr>
      <w:r w:rsidRPr="0018349A">
        <w:rPr>
          <w:noProof/>
          <w:lang w:val="en-GB" w:eastAsia="en-GB"/>
        </w:rPr>
        <mc:AlternateContent>
          <mc:Choice Requires="wps">
            <w:drawing>
              <wp:anchor distT="0" distB="0" distL="114300" distR="114300" simplePos="0" relativeHeight="251795968" behindDoc="0" locked="0" layoutInCell="1" allowOverlap="1" wp14:anchorId="76D1C1E0" wp14:editId="6807A4AF">
                <wp:simplePos x="0" y="0"/>
                <wp:positionH relativeFrom="column">
                  <wp:posOffset>2315210</wp:posOffset>
                </wp:positionH>
                <wp:positionV relativeFrom="paragraph">
                  <wp:posOffset>40640</wp:posOffset>
                </wp:positionV>
                <wp:extent cx="1133475" cy="0"/>
                <wp:effectExtent l="10160" t="12065" r="8890"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24183" id="Straight Connector 102"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3.2pt" to="271.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RW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"/>
            </w:pict>
          </mc:Fallback>
        </mc:AlternateContent>
      </w:r>
    </w:p>
    <w:p w14:paraId="67490CFF" w14:textId="77777777" w:rsidR="00E42215" w:rsidRPr="00DC1377" w:rsidRDefault="00E42215" w:rsidP="00E42215">
      <w:pPr>
        <w:spacing w:after="120"/>
        <w:ind w:firstLine="709"/>
        <w:jc w:val="both"/>
      </w:pPr>
      <w:r>
        <w:t>Thời gian bắt đầu: ………………………………………………………….</w:t>
      </w:r>
    </w:p>
    <w:p w14:paraId="78847C6F" w14:textId="77777777" w:rsidR="00E42215" w:rsidRPr="00F00A71" w:rsidRDefault="00E42215" w:rsidP="00E42215">
      <w:pPr>
        <w:spacing w:after="120"/>
        <w:ind w:firstLine="709"/>
        <w:jc w:val="both"/>
      </w:pPr>
      <w:r>
        <w:t>Địa điểm: …………………………………………………………………..</w:t>
      </w:r>
    </w:p>
    <w:p w14:paraId="0DA69A73" w14:textId="77777777" w:rsidR="00E42215" w:rsidRDefault="00E42215" w:rsidP="00E42215">
      <w:pPr>
        <w:spacing w:after="120"/>
        <w:ind w:firstLine="709"/>
        <w:jc w:val="both"/>
      </w:pPr>
      <w:r>
        <w:t>Thành phần tham dự: ……………………………………………………....</w:t>
      </w:r>
    </w:p>
    <w:p w14:paraId="4B7FE573" w14:textId="77777777" w:rsidR="00E42215" w:rsidRDefault="00E42215" w:rsidP="00E42215">
      <w:pPr>
        <w:spacing w:after="120"/>
        <w:jc w:val="both"/>
      </w:pPr>
      <w:r>
        <w:t>…………………………………………………………………………………….</w:t>
      </w:r>
    </w:p>
    <w:p w14:paraId="0492450C" w14:textId="77777777" w:rsidR="00E42215" w:rsidRDefault="00E42215" w:rsidP="00E42215">
      <w:pPr>
        <w:spacing w:after="120"/>
        <w:jc w:val="both"/>
      </w:pPr>
      <w:r>
        <w:tab/>
        <w:t>Tổ trưởng: ………………………………………………………………….</w:t>
      </w:r>
    </w:p>
    <w:p w14:paraId="7A6F8FC8" w14:textId="77777777" w:rsidR="00E42215" w:rsidRDefault="00E42215" w:rsidP="00E42215">
      <w:pPr>
        <w:spacing w:after="120"/>
        <w:ind w:firstLine="709"/>
        <w:jc w:val="both"/>
      </w:pPr>
      <w:r>
        <w:t>Thư ký: ………………...…………………………………………………..</w:t>
      </w:r>
    </w:p>
    <w:p w14:paraId="24EBF53A" w14:textId="77777777" w:rsidR="00E42215" w:rsidRDefault="00E42215" w:rsidP="00E42215">
      <w:pPr>
        <w:spacing w:after="120"/>
        <w:ind w:firstLine="709"/>
        <w:jc w:val="both"/>
      </w:pPr>
      <w:r>
        <w:t>Nội dung:</w:t>
      </w:r>
    </w:p>
    <w:p w14:paraId="0B2B786E" w14:textId="77777777" w:rsidR="00E42215" w:rsidRDefault="00E42215" w:rsidP="00E42215">
      <w:pPr>
        <w:spacing w:after="120"/>
        <w:ind w:firstLine="709"/>
        <w:jc w:val="both"/>
      </w:pPr>
      <w:r>
        <w:t>1. Tổng số người triệu tập tham dự cuộc họp: …………………………….</w:t>
      </w:r>
    </w:p>
    <w:p w14:paraId="1DB7DCF2" w14:textId="77777777" w:rsidR="00E42215" w:rsidRDefault="00E42215" w:rsidP="00E42215">
      <w:pPr>
        <w:spacing w:after="120"/>
        <w:ind w:firstLine="709"/>
        <w:jc w:val="both"/>
        <w:rPr>
          <w:color w:val="000000"/>
          <w:shd w:val="clear" w:color="auto" w:fill="FFFFFF"/>
        </w:rPr>
      </w:pPr>
      <w:r>
        <w:t xml:space="preserve">2. </w:t>
      </w:r>
      <w:r>
        <w:rPr>
          <w:color w:val="000000"/>
          <w:shd w:val="clear" w:color="auto" w:fill="FFFFFF"/>
        </w:rPr>
        <w:t>Tổng số phiếu phát ra: …………………………………………………..</w:t>
      </w:r>
    </w:p>
    <w:p w14:paraId="31A3E03E" w14:textId="77777777" w:rsidR="00E42215" w:rsidRDefault="00E42215" w:rsidP="00E42215">
      <w:pPr>
        <w:spacing w:after="120"/>
        <w:jc w:val="both"/>
        <w:rPr>
          <w:color w:val="000000"/>
          <w:shd w:val="clear" w:color="auto" w:fill="FFFFFF"/>
        </w:rPr>
      </w:pPr>
      <w:r>
        <w:rPr>
          <w:color w:val="000000"/>
          <w:shd w:val="clear" w:color="auto" w:fill="FFFFFF"/>
        </w:rPr>
        <w:tab/>
        <w:t>3. Tổng số phiếu thu vào: ………………………………………………….</w:t>
      </w:r>
    </w:p>
    <w:p w14:paraId="76DE8A6E" w14:textId="77777777" w:rsidR="00E42215" w:rsidRDefault="00E42215" w:rsidP="00E42215">
      <w:pPr>
        <w:spacing w:after="120"/>
        <w:jc w:val="both"/>
        <w:rPr>
          <w:color w:val="000000"/>
          <w:shd w:val="clear" w:color="auto" w:fill="FFFFFF"/>
        </w:rPr>
      </w:pPr>
      <w:r>
        <w:rPr>
          <w:color w:val="000000"/>
          <w:shd w:val="clear" w:color="auto" w:fill="FFFFFF"/>
        </w:rPr>
        <w:tab/>
        <w:t>4. Số phiếu hợp lệ: ………………..</w:t>
      </w:r>
      <w:r>
        <w:rPr>
          <w:color w:val="000000"/>
          <w:shd w:val="clear" w:color="auto" w:fill="FFFFFF"/>
        </w:rPr>
        <w:tab/>
        <w:t xml:space="preserve">Số phiếu không hợp lệ: ………….. </w:t>
      </w:r>
    </w:p>
    <w:p w14:paraId="52718AFB" w14:textId="77777777" w:rsidR="00E42215" w:rsidRDefault="00E42215" w:rsidP="00E42215">
      <w:pPr>
        <w:spacing w:after="120"/>
        <w:jc w:val="both"/>
        <w:rPr>
          <w:color w:val="000000"/>
          <w:shd w:val="clear" w:color="auto" w:fill="FFFFFF"/>
        </w:rPr>
      </w:pPr>
      <w:r>
        <w:rPr>
          <w:color w:val="000000"/>
          <w:shd w:val="clear" w:color="auto" w:fill="FFFFFF"/>
        </w:rPr>
        <w:tab/>
        <w:t>5. Kết quả:</w:t>
      </w:r>
    </w:p>
    <w:p w14:paraId="68EDA41C" w14:textId="77777777" w:rsidR="00E42215" w:rsidRDefault="00E42215" w:rsidP="00E42215">
      <w:pPr>
        <w:spacing w:after="120"/>
        <w:jc w:val="both"/>
        <w:rPr>
          <w:color w:val="000000"/>
          <w:shd w:val="clear" w:color="auto" w:fill="FFFFFF"/>
        </w:rPr>
      </w:pPr>
      <w:r>
        <w:rPr>
          <w:color w:val="000000"/>
          <w:shd w:val="clear" w:color="auto" w:fill="FFFFFF"/>
        </w:rPr>
        <w:tab/>
        <w:t>- ……./……. thống nhất, đạt ……%</w:t>
      </w:r>
      <w:r>
        <w:rPr>
          <w:color w:val="000000"/>
          <w:shd w:val="clear" w:color="auto" w:fill="FFFFFF"/>
        </w:rPr>
        <w:tab/>
      </w:r>
    </w:p>
    <w:p w14:paraId="7FBDB9B5" w14:textId="77777777" w:rsidR="00E42215" w:rsidRDefault="00E42215" w:rsidP="00E42215">
      <w:pPr>
        <w:spacing w:after="120"/>
        <w:ind w:firstLine="720"/>
        <w:jc w:val="both"/>
        <w:rPr>
          <w:color w:val="000000"/>
          <w:shd w:val="clear" w:color="auto" w:fill="FFFFFF"/>
        </w:rPr>
      </w:pPr>
      <w:r>
        <w:rPr>
          <w:color w:val="000000"/>
          <w:shd w:val="clear" w:color="auto" w:fill="FFFFFF"/>
        </w:rPr>
        <w:t>- ……./……. không thống nhất, đạt ……%</w:t>
      </w:r>
      <w:r>
        <w:rPr>
          <w:color w:val="000000"/>
          <w:shd w:val="clear" w:color="auto" w:fill="FFFFFF"/>
        </w:rPr>
        <w:tab/>
      </w:r>
    </w:p>
    <w:p w14:paraId="2C8A5868" w14:textId="77777777" w:rsidR="00E42215" w:rsidRPr="00F075CF" w:rsidRDefault="00E42215" w:rsidP="00E42215">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526E46CD" w14:textId="77777777" w:rsidR="00E42215" w:rsidRDefault="00E42215" w:rsidP="00E42215">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t>TỔ TRƯỞNG</w:t>
      </w:r>
      <w:r w:rsidRPr="00E4135F">
        <w:rPr>
          <w:b/>
          <w:spacing w:val="2"/>
          <w:szCs w:val="26"/>
          <w:lang w:val="vi-VN"/>
        </w:rPr>
        <w:tab/>
      </w:r>
    </w:p>
    <w:p w14:paraId="6B9F0913" w14:textId="77777777" w:rsidR="00E42215" w:rsidRDefault="00E42215" w:rsidP="00E42215">
      <w:pPr>
        <w:tabs>
          <w:tab w:val="center" w:pos="0"/>
          <w:tab w:val="center" w:pos="4962"/>
          <w:tab w:val="center" w:pos="6946"/>
        </w:tabs>
        <w:spacing w:before="0"/>
        <w:jc w:val="both"/>
        <w:rPr>
          <w:i/>
          <w:spacing w:val="2"/>
          <w:szCs w:val="26"/>
        </w:rPr>
      </w:pPr>
      <w:r>
        <w:rPr>
          <w:i/>
          <w:spacing w:val="2"/>
          <w:szCs w:val="26"/>
        </w:rPr>
        <w:t xml:space="preserve"> </w:t>
      </w: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 xml:space="preserve">     (</w:t>
      </w:r>
      <w:r w:rsidRPr="00DC1377">
        <w:rPr>
          <w:i/>
          <w:spacing w:val="2"/>
          <w:szCs w:val="26"/>
        </w:rPr>
        <w:t>Ký</w:t>
      </w:r>
      <w:r>
        <w:rPr>
          <w:i/>
          <w:spacing w:val="2"/>
          <w:szCs w:val="26"/>
        </w:rPr>
        <w:t xml:space="preserve"> và ghi rõ họ</w:t>
      </w:r>
      <w:r w:rsidRPr="00DC1377">
        <w:rPr>
          <w:i/>
          <w:spacing w:val="2"/>
          <w:szCs w:val="26"/>
        </w:rPr>
        <w:t xml:space="preserve"> tên</w:t>
      </w:r>
      <w:r>
        <w:rPr>
          <w:i/>
          <w:spacing w:val="2"/>
          <w:szCs w:val="26"/>
        </w:rPr>
        <w:t>)</w:t>
      </w:r>
    </w:p>
    <w:p w14:paraId="4F2C1F9A" w14:textId="77777777" w:rsidR="00E42215" w:rsidRDefault="00E42215" w:rsidP="00E42215">
      <w:pPr>
        <w:tabs>
          <w:tab w:val="center" w:pos="0"/>
          <w:tab w:val="center" w:pos="4962"/>
          <w:tab w:val="center" w:pos="6946"/>
        </w:tabs>
        <w:jc w:val="both"/>
        <w:rPr>
          <w:spacing w:val="2"/>
          <w:szCs w:val="26"/>
        </w:rPr>
      </w:pPr>
    </w:p>
    <w:p w14:paraId="6AC540F7" w14:textId="77777777" w:rsidR="00E42215" w:rsidRPr="00447293" w:rsidRDefault="00E42215" w:rsidP="00E42215">
      <w:pPr>
        <w:tabs>
          <w:tab w:val="center" w:pos="0"/>
          <w:tab w:val="center" w:pos="4962"/>
          <w:tab w:val="center" w:pos="6946"/>
        </w:tabs>
        <w:jc w:val="both"/>
        <w:rPr>
          <w:spacing w:val="2"/>
          <w:sz w:val="22"/>
        </w:rPr>
      </w:pPr>
    </w:p>
    <w:p w14:paraId="2C5A44C2" w14:textId="77777777" w:rsidR="00E42215" w:rsidRDefault="00E42215">
      <w:pPr>
        <w:spacing w:before="0"/>
        <w:rPr>
          <w:spacing w:val="2"/>
          <w:sz w:val="22"/>
        </w:rPr>
      </w:pPr>
      <w:r>
        <w:rPr>
          <w:spacing w:val="2"/>
          <w:sz w:val="22"/>
        </w:rPr>
        <w:br w:type="page"/>
      </w:r>
    </w:p>
    <w:p w14:paraId="1E0C983A" w14:textId="77777777" w:rsidR="00E42215" w:rsidRPr="00447293" w:rsidRDefault="00E42215" w:rsidP="00E42215">
      <w:pPr>
        <w:keepNext/>
        <w:tabs>
          <w:tab w:val="center" w:pos="1560"/>
          <w:tab w:val="center" w:pos="6390"/>
        </w:tabs>
        <w:jc w:val="right"/>
        <w:outlineLvl w:val="5"/>
        <w:rPr>
          <w:b/>
          <w:i/>
        </w:rPr>
      </w:pPr>
      <w:r w:rsidRPr="00447293">
        <w:rPr>
          <w:b/>
          <w:i/>
        </w:rPr>
        <w:lastRenderedPageBreak/>
        <w:t xml:space="preserve">Mẫu số </w:t>
      </w:r>
      <w:r>
        <w:rPr>
          <w:b/>
          <w:i/>
        </w:rPr>
        <w:t>11/</w:t>
      </w:r>
      <w:r w:rsidRPr="00447293">
        <w:rPr>
          <w:b/>
          <w:i/>
        </w:rPr>
        <w:t>BB</w:t>
      </w:r>
      <w:r>
        <w:rPr>
          <w:b/>
          <w:i/>
        </w:rPr>
        <w:t>KPBN-UBND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E42215" w:rsidRPr="006670E4" w14:paraId="543CCF48" w14:textId="77777777" w:rsidTr="004F5AD0">
        <w:tc>
          <w:tcPr>
            <w:tcW w:w="3510" w:type="dxa"/>
            <w:shd w:val="clear" w:color="auto" w:fill="auto"/>
          </w:tcPr>
          <w:p w14:paraId="6438A310" w14:textId="77777777" w:rsidR="00E42215" w:rsidRPr="00447293" w:rsidRDefault="00E42215" w:rsidP="004F5AD0">
            <w:pPr>
              <w:jc w:val="center"/>
              <w:rPr>
                <w:b/>
                <w:sz w:val="26"/>
                <w:szCs w:val="26"/>
              </w:rPr>
            </w:pPr>
            <w:r w:rsidRPr="00447293">
              <w:rPr>
                <w:b/>
                <w:sz w:val="26"/>
                <w:szCs w:val="26"/>
              </w:rPr>
              <w:t>Cơ quan …..</w:t>
            </w:r>
          </w:p>
        </w:tc>
        <w:tc>
          <w:tcPr>
            <w:tcW w:w="5700" w:type="dxa"/>
            <w:shd w:val="clear" w:color="auto" w:fill="auto"/>
          </w:tcPr>
          <w:p w14:paraId="6BD48D47" w14:textId="77777777" w:rsidR="00E42215" w:rsidRPr="004E472A" w:rsidRDefault="00E42215" w:rsidP="004F5AD0">
            <w:pPr>
              <w:jc w:val="center"/>
              <w:rPr>
                <w:b/>
                <w:sz w:val="26"/>
                <w:szCs w:val="26"/>
                <w:lang w:val="vi-VN"/>
              </w:rPr>
            </w:pPr>
            <w:r w:rsidRPr="004E472A">
              <w:rPr>
                <w:b/>
                <w:sz w:val="26"/>
                <w:szCs w:val="26"/>
                <w:lang w:val="vi-VN"/>
              </w:rPr>
              <w:t>CỘNG HÒA XÃ HỘI CHỦ NGHĨA VIỆT NAM</w:t>
            </w:r>
          </w:p>
        </w:tc>
      </w:tr>
      <w:tr w:rsidR="00E42215" w:rsidRPr="004E472A" w14:paraId="46A46F79" w14:textId="77777777" w:rsidTr="004F5AD0">
        <w:trPr>
          <w:trHeight w:val="604"/>
        </w:trPr>
        <w:tc>
          <w:tcPr>
            <w:tcW w:w="3510" w:type="dxa"/>
            <w:shd w:val="clear" w:color="auto" w:fill="auto"/>
          </w:tcPr>
          <w:p w14:paraId="3BE8EBFA" w14:textId="77777777" w:rsidR="00E42215" w:rsidRPr="00855F80" w:rsidRDefault="00E42215" w:rsidP="004F5AD0">
            <w:pPr>
              <w:rPr>
                <w:b/>
                <w:sz w:val="26"/>
                <w:szCs w:val="26"/>
              </w:rPr>
            </w:pPr>
          </w:p>
        </w:tc>
        <w:tc>
          <w:tcPr>
            <w:tcW w:w="5700" w:type="dxa"/>
            <w:shd w:val="clear" w:color="auto" w:fill="auto"/>
          </w:tcPr>
          <w:p w14:paraId="71B1A218" w14:textId="77777777" w:rsidR="00E42215" w:rsidRPr="00E42215" w:rsidRDefault="00E42215" w:rsidP="004F5AD0">
            <w:pPr>
              <w:jc w:val="center"/>
              <w:rPr>
                <w:b/>
                <w:szCs w:val="28"/>
              </w:rPr>
            </w:pPr>
            <w:r w:rsidRPr="00E42215">
              <w:rPr>
                <w:noProof/>
                <w:szCs w:val="28"/>
                <w:lang w:val="en-GB" w:eastAsia="en-GB"/>
              </w:rPr>
              <mc:AlternateContent>
                <mc:Choice Requires="wps">
                  <w:drawing>
                    <wp:anchor distT="4294967295" distB="4294967295" distL="114300" distR="114300" simplePos="0" relativeHeight="251800064" behindDoc="0" locked="0" layoutInCell="1" allowOverlap="1" wp14:anchorId="0845C696" wp14:editId="77E02961">
                      <wp:simplePos x="0" y="0"/>
                      <wp:positionH relativeFrom="column">
                        <wp:posOffset>632461</wp:posOffset>
                      </wp:positionH>
                      <wp:positionV relativeFrom="paragraph">
                        <wp:posOffset>328930</wp:posOffset>
                      </wp:positionV>
                      <wp:extent cx="2228850" cy="0"/>
                      <wp:effectExtent l="0" t="0" r="1905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EE87" id="Straight Connector 105"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25.9pt" to="225.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IV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"/>
                  </w:pict>
                </mc:Fallback>
              </mc:AlternateContent>
            </w:r>
            <w:r w:rsidRPr="00E42215">
              <w:rPr>
                <w:b/>
                <w:szCs w:val="28"/>
              </w:rPr>
              <w:t>Độc lập – Tự do – Hạnh phúc</w:t>
            </w:r>
          </w:p>
        </w:tc>
      </w:tr>
    </w:tbl>
    <w:p w14:paraId="2D555F6E" w14:textId="77777777" w:rsidR="00E42215" w:rsidRDefault="00E42215" w:rsidP="00E42215">
      <w:pPr>
        <w:outlineLvl w:val="0"/>
        <w:rPr>
          <w:b/>
        </w:rPr>
      </w:pPr>
    </w:p>
    <w:p w14:paraId="3F3ADD12" w14:textId="77777777" w:rsidR="00E42215" w:rsidRPr="0018349A" w:rsidRDefault="00E42215" w:rsidP="00E42215">
      <w:pPr>
        <w:spacing w:before="0"/>
        <w:jc w:val="center"/>
        <w:outlineLvl w:val="0"/>
      </w:pPr>
      <w:r w:rsidRPr="0018349A">
        <w:rPr>
          <w:b/>
        </w:rPr>
        <w:t>BIÊN BẢN</w:t>
      </w:r>
    </w:p>
    <w:p w14:paraId="503FDAC6" w14:textId="77777777" w:rsidR="00E42215" w:rsidRDefault="00E42215" w:rsidP="00E42215">
      <w:pPr>
        <w:spacing w:before="0"/>
        <w:jc w:val="center"/>
        <w:rPr>
          <w:b/>
        </w:rPr>
      </w:pPr>
      <w:r>
        <w:rPr>
          <w:b/>
        </w:rPr>
        <w:t>Kiểm phiếu biểu quyết nhân sự</w:t>
      </w:r>
      <w:r w:rsidRPr="00EF782A">
        <w:rPr>
          <w:b/>
        </w:rPr>
        <w:t xml:space="preserve"> </w:t>
      </w:r>
      <w:r>
        <w:rPr>
          <w:b/>
        </w:rPr>
        <w:t>đề nghị bổ nhiệm</w:t>
      </w:r>
    </w:p>
    <w:p w14:paraId="3CB8B299" w14:textId="77777777" w:rsidR="00E42215" w:rsidRPr="00EF782A" w:rsidRDefault="00E42215" w:rsidP="00E42215">
      <w:pPr>
        <w:spacing w:before="0"/>
        <w:jc w:val="center"/>
        <w:rPr>
          <w:i/>
        </w:rPr>
      </w:pPr>
      <w:r w:rsidRPr="00EA4A91">
        <w:rPr>
          <w:i/>
        </w:rPr>
        <w:t>(tập thể lãnh đạo</w:t>
      </w:r>
      <w:r>
        <w:rPr>
          <w:i/>
        </w:rPr>
        <w:t xml:space="preserve"> quản lý cấp phòng </w:t>
      </w:r>
      <w:r w:rsidRPr="00EA4A91">
        <w:rPr>
          <w:i/>
          <w:lang w:val="vi-VN"/>
        </w:rPr>
        <w:t>“</w:t>
      </w:r>
      <w:r>
        <w:rPr>
          <w:i/>
          <w:lang w:val="en-GB"/>
        </w:rPr>
        <w:t>bước 5</w:t>
      </w:r>
      <w:r w:rsidRPr="00EA4A91">
        <w:rPr>
          <w:i/>
          <w:lang w:val="vi-VN"/>
        </w:rPr>
        <w:t>”)</w:t>
      </w:r>
    </w:p>
    <w:p w14:paraId="14A87B2A" w14:textId="77777777" w:rsidR="00E42215" w:rsidRPr="0018349A" w:rsidRDefault="00E42215" w:rsidP="00E42215">
      <w:pPr>
        <w:rPr>
          <w:b/>
        </w:rPr>
      </w:pPr>
      <w:r w:rsidRPr="0018349A">
        <w:rPr>
          <w:noProof/>
          <w:lang w:val="en-GB" w:eastAsia="en-GB"/>
        </w:rPr>
        <mc:AlternateContent>
          <mc:Choice Requires="wps">
            <w:drawing>
              <wp:anchor distT="0" distB="0" distL="114300" distR="114300" simplePos="0" relativeHeight="251799040" behindDoc="0" locked="0" layoutInCell="1" allowOverlap="1" wp14:anchorId="6DA0539D" wp14:editId="3AB4A519">
                <wp:simplePos x="0" y="0"/>
                <wp:positionH relativeFrom="column">
                  <wp:posOffset>2315210</wp:posOffset>
                </wp:positionH>
                <wp:positionV relativeFrom="paragraph">
                  <wp:posOffset>48260</wp:posOffset>
                </wp:positionV>
                <wp:extent cx="1133475" cy="0"/>
                <wp:effectExtent l="10160" t="10160" r="8890" b="889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D333" id="Straight Connector 104"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3.8pt" to="271.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H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"/>
            </w:pict>
          </mc:Fallback>
        </mc:AlternateContent>
      </w:r>
    </w:p>
    <w:p w14:paraId="1E89BD19" w14:textId="77777777" w:rsidR="00E42215" w:rsidRPr="00DC1377" w:rsidRDefault="00E42215" w:rsidP="00E42215">
      <w:pPr>
        <w:spacing w:after="120"/>
        <w:ind w:firstLine="709"/>
        <w:jc w:val="both"/>
      </w:pPr>
      <w:r>
        <w:t>Thời gian bắt đầu: ………………………………………………………….</w:t>
      </w:r>
    </w:p>
    <w:p w14:paraId="25281C75" w14:textId="77777777" w:rsidR="00E42215" w:rsidRPr="00F00A71" w:rsidRDefault="00E42215" w:rsidP="00E42215">
      <w:pPr>
        <w:spacing w:after="120"/>
        <w:ind w:firstLine="709"/>
        <w:jc w:val="both"/>
      </w:pPr>
      <w:r>
        <w:t>Địa điểm: …………………………………………………………………..</w:t>
      </w:r>
    </w:p>
    <w:p w14:paraId="0ED88D13" w14:textId="77777777" w:rsidR="00E42215" w:rsidRDefault="00E42215" w:rsidP="00E42215">
      <w:pPr>
        <w:spacing w:after="120"/>
        <w:ind w:firstLine="709"/>
        <w:jc w:val="both"/>
      </w:pPr>
      <w:r>
        <w:t>Thành phần tham dự: ……………………………………………………....</w:t>
      </w:r>
    </w:p>
    <w:p w14:paraId="24A8B9D7" w14:textId="77777777" w:rsidR="00E42215" w:rsidRDefault="00E42215" w:rsidP="00E42215">
      <w:pPr>
        <w:spacing w:after="120"/>
        <w:jc w:val="both"/>
      </w:pPr>
      <w:r>
        <w:t>…………………………………………………………………………………….</w:t>
      </w:r>
    </w:p>
    <w:p w14:paraId="77EE3FD3" w14:textId="77777777" w:rsidR="00E42215" w:rsidRDefault="00E42215" w:rsidP="00E42215">
      <w:pPr>
        <w:spacing w:after="120"/>
        <w:jc w:val="both"/>
      </w:pPr>
      <w:r>
        <w:tab/>
        <w:t>Tổ trưởng: ………………………………………………………………….</w:t>
      </w:r>
    </w:p>
    <w:p w14:paraId="0A136FE0" w14:textId="77777777" w:rsidR="00E42215" w:rsidRDefault="00E42215" w:rsidP="00E42215">
      <w:pPr>
        <w:spacing w:after="120"/>
        <w:ind w:firstLine="709"/>
        <w:jc w:val="both"/>
      </w:pPr>
      <w:r>
        <w:t>Thư ký: ………………...…………………………………………………..</w:t>
      </w:r>
    </w:p>
    <w:p w14:paraId="26B79F58" w14:textId="77777777" w:rsidR="00E42215" w:rsidRDefault="00E42215" w:rsidP="00E42215">
      <w:pPr>
        <w:spacing w:after="120"/>
        <w:ind w:firstLine="709"/>
        <w:jc w:val="both"/>
      </w:pPr>
      <w:r>
        <w:t>Nội dung:</w:t>
      </w:r>
    </w:p>
    <w:p w14:paraId="6D68CAEF" w14:textId="77777777" w:rsidR="00E42215" w:rsidRDefault="00E42215" w:rsidP="00E42215">
      <w:pPr>
        <w:spacing w:after="120"/>
        <w:ind w:firstLine="709"/>
        <w:jc w:val="both"/>
        <w:rPr>
          <w:color w:val="000000"/>
          <w:shd w:val="clear" w:color="auto" w:fill="FFFFFF"/>
        </w:rPr>
      </w:pPr>
      <w:r>
        <w:t xml:space="preserve">1. </w:t>
      </w:r>
      <w:r>
        <w:rPr>
          <w:color w:val="000000"/>
          <w:shd w:val="clear" w:color="auto" w:fill="FFFFFF"/>
        </w:rPr>
        <w:t>Tổng số phiếu phát ra: …………………………………………………..</w:t>
      </w:r>
    </w:p>
    <w:p w14:paraId="683E161A" w14:textId="77777777" w:rsidR="00E42215" w:rsidRDefault="00E42215" w:rsidP="00E42215">
      <w:pPr>
        <w:spacing w:after="120"/>
        <w:jc w:val="both"/>
        <w:rPr>
          <w:color w:val="000000"/>
          <w:shd w:val="clear" w:color="auto" w:fill="FFFFFF"/>
        </w:rPr>
      </w:pPr>
      <w:r>
        <w:rPr>
          <w:color w:val="000000"/>
          <w:shd w:val="clear" w:color="auto" w:fill="FFFFFF"/>
        </w:rPr>
        <w:tab/>
        <w:t>2. Tổng số phiếu thu vào: ………………………………………………….</w:t>
      </w:r>
    </w:p>
    <w:p w14:paraId="30E2D736" w14:textId="77777777" w:rsidR="00E42215" w:rsidRDefault="00E42215" w:rsidP="00E42215">
      <w:pPr>
        <w:spacing w:after="120"/>
        <w:jc w:val="both"/>
        <w:rPr>
          <w:color w:val="000000"/>
          <w:shd w:val="clear" w:color="auto" w:fill="FFFFFF"/>
        </w:rPr>
      </w:pPr>
      <w:r>
        <w:rPr>
          <w:color w:val="000000"/>
          <w:shd w:val="clear" w:color="auto" w:fill="FFFFFF"/>
        </w:rPr>
        <w:tab/>
        <w:t>3. Số phiếu hợp lệ: ………………..</w:t>
      </w:r>
      <w:r>
        <w:rPr>
          <w:color w:val="000000"/>
          <w:shd w:val="clear" w:color="auto" w:fill="FFFFFF"/>
        </w:rPr>
        <w:tab/>
        <w:t xml:space="preserve">Số phiếu không hợp lệ: ………….. </w:t>
      </w:r>
    </w:p>
    <w:p w14:paraId="0966FE73" w14:textId="77777777" w:rsidR="00E42215" w:rsidRDefault="00E42215" w:rsidP="00E42215">
      <w:pPr>
        <w:spacing w:after="120"/>
        <w:jc w:val="both"/>
        <w:rPr>
          <w:color w:val="000000"/>
          <w:shd w:val="clear" w:color="auto" w:fill="FFFFFF"/>
        </w:rPr>
      </w:pPr>
      <w:r>
        <w:rPr>
          <w:color w:val="000000"/>
          <w:shd w:val="clear" w:color="auto" w:fill="FFFFFF"/>
        </w:rPr>
        <w:tab/>
        <w:t>4. Kết quả:</w:t>
      </w:r>
    </w:p>
    <w:p w14:paraId="4F3C2E5C" w14:textId="77777777" w:rsidR="00E42215" w:rsidRDefault="00E42215" w:rsidP="00E42215">
      <w:pPr>
        <w:spacing w:after="120"/>
        <w:jc w:val="both"/>
        <w:rPr>
          <w:color w:val="000000"/>
          <w:shd w:val="clear" w:color="auto" w:fill="FFFFFF"/>
        </w:rPr>
      </w:pPr>
      <w:r>
        <w:rPr>
          <w:color w:val="000000"/>
          <w:shd w:val="clear" w:color="auto" w:fill="FFFFFF"/>
        </w:rPr>
        <w:tab/>
        <w:t>- ……./……. thống nhất, đạt ……%</w:t>
      </w:r>
      <w:r>
        <w:rPr>
          <w:color w:val="000000"/>
          <w:shd w:val="clear" w:color="auto" w:fill="FFFFFF"/>
        </w:rPr>
        <w:tab/>
      </w:r>
    </w:p>
    <w:p w14:paraId="52CB5C2F" w14:textId="77777777" w:rsidR="00E42215" w:rsidRDefault="00E42215" w:rsidP="00E42215">
      <w:pPr>
        <w:spacing w:after="120"/>
        <w:ind w:firstLine="720"/>
        <w:jc w:val="both"/>
        <w:rPr>
          <w:color w:val="000000"/>
          <w:shd w:val="clear" w:color="auto" w:fill="FFFFFF"/>
        </w:rPr>
      </w:pPr>
      <w:r>
        <w:rPr>
          <w:color w:val="000000"/>
          <w:shd w:val="clear" w:color="auto" w:fill="FFFFFF"/>
        </w:rPr>
        <w:t>- ……./……. không thống nhất, đạt ……%</w:t>
      </w:r>
      <w:r>
        <w:rPr>
          <w:color w:val="000000"/>
          <w:shd w:val="clear" w:color="auto" w:fill="FFFFFF"/>
        </w:rPr>
        <w:tab/>
      </w:r>
    </w:p>
    <w:p w14:paraId="5E9C4BF7" w14:textId="77777777" w:rsidR="00E42215" w:rsidRPr="00F075CF" w:rsidRDefault="00E42215" w:rsidP="00E42215">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2D1B3B37" w14:textId="77777777" w:rsidR="00E42215" w:rsidRDefault="00E42215" w:rsidP="00E42215">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t>TỔ TRƯỞNG</w:t>
      </w:r>
      <w:r w:rsidRPr="00E4135F">
        <w:rPr>
          <w:b/>
          <w:spacing w:val="2"/>
          <w:szCs w:val="26"/>
          <w:lang w:val="vi-VN"/>
        </w:rPr>
        <w:tab/>
      </w:r>
    </w:p>
    <w:p w14:paraId="08BB89D2" w14:textId="77777777" w:rsidR="00E42215" w:rsidRDefault="00E42215" w:rsidP="00E42215">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 xml:space="preserve">   (</w:t>
      </w:r>
      <w:r w:rsidRPr="00DC1377">
        <w:rPr>
          <w:i/>
          <w:spacing w:val="2"/>
          <w:szCs w:val="26"/>
        </w:rPr>
        <w:t>Ký</w:t>
      </w:r>
      <w:r>
        <w:rPr>
          <w:i/>
          <w:spacing w:val="2"/>
          <w:szCs w:val="26"/>
        </w:rPr>
        <w:t xml:space="preserve"> và ghi rõ họ</w:t>
      </w:r>
      <w:r w:rsidRPr="00DC1377">
        <w:rPr>
          <w:i/>
          <w:spacing w:val="2"/>
          <w:szCs w:val="26"/>
        </w:rPr>
        <w:t xml:space="preserve"> tên</w:t>
      </w:r>
      <w:r>
        <w:rPr>
          <w:i/>
          <w:spacing w:val="2"/>
          <w:szCs w:val="26"/>
        </w:rPr>
        <w:t>)</w:t>
      </w:r>
    </w:p>
    <w:p w14:paraId="1DA2F2CA" w14:textId="77777777" w:rsidR="00E42215" w:rsidRDefault="00E42215" w:rsidP="00E42215">
      <w:pPr>
        <w:tabs>
          <w:tab w:val="center" w:pos="0"/>
          <w:tab w:val="center" w:pos="4962"/>
          <w:tab w:val="center" w:pos="6946"/>
        </w:tabs>
        <w:spacing w:before="0"/>
        <w:jc w:val="both"/>
        <w:rPr>
          <w:spacing w:val="2"/>
          <w:szCs w:val="26"/>
        </w:rPr>
      </w:pPr>
    </w:p>
    <w:p w14:paraId="0F48FD63" w14:textId="77777777" w:rsidR="00E42215" w:rsidRPr="00447293" w:rsidRDefault="00E42215" w:rsidP="00E42215">
      <w:pPr>
        <w:tabs>
          <w:tab w:val="center" w:pos="0"/>
          <w:tab w:val="center" w:pos="4962"/>
          <w:tab w:val="center" w:pos="6946"/>
        </w:tabs>
        <w:jc w:val="both"/>
        <w:rPr>
          <w:spacing w:val="2"/>
          <w:sz w:val="22"/>
        </w:rPr>
      </w:pPr>
    </w:p>
    <w:p w14:paraId="7E2D75CF" w14:textId="77777777" w:rsidR="00E42215" w:rsidRDefault="00E42215">
      <w:pPr>
        <w:spacing w:before="0"/>
        <w:rPr>
          <w:spacing w:val="2"/>
          <w:sz w:val="22"/>
        </w:rPr>
      </w:pPr>
      <w:r>
        <w:rPr>
          <w:spacing w:val="2"/>
          <w:sz w:val="22"/>
        </w:rPr>
        <w:br w:type="page"/>
      </w:r>
    </w:p>
    <w:p w14:paraId="310D84E7" w14:textId="77777777" w:rsidR="00E42215" w:rsidRPr="00447293" w:rsidRDefault="00E42215" w:rsidP="00E42215">
      <w:pPr>
        <w:keepNext/>
        <w:tabs>
          <w:tab w:val="center" w:pos="1560"/>
          <w:tab w:val="center" w:pos="6390"/>
        </w:tabs>
        <w:jc w:val="right"/>
        <w:outlineLvl w:val="5"/>
        <w:rPr>
          <w:b/>
          <w:i/>
        </w:rPr>
      </w:pPr>
      <w:r w:rsidRPr="00447293">
        <w:rPr>
          <w:b/>
          <w:i/>
        </w:rPr>
        <w:lastRenderedPageBreak/>
        <w:t xml:space="preserve">Mẫu số </w:t>
      </w:r>
      <w:r>
        <w:rPr>
          <w:b/>
          <w:i/>
        </w:rPr>
        <w:t>12/</w:t>
      </w:r>
      <w:r w:rsidRPr="00447293">
        <w:rPr>
          <w:b/>
          <w:i/>
        </w:rPr>
        <w:t>BB</w:t>
      </w:r>
      <w:r>
        <w:rPr>
          <w:b/>
          <w:i/>
        </w:rPr>
        <w:t>KPBNL-UBND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E42215" w:rsidRPr="006670E4" w14:paraId="23A67999" w14:textId="77777777" w:rsidTr="004F5AD0">
        <w:tc>
          <w:tcPr>
            <w:tcW w:w="3510" w:type="dxa"/>
            <w:shd w:val="clear" w:color="auto" w:fill="auto"/>
          </w:tcPr>
          <w:p w14:paraId="6EB071C0" w14:textId="77777777" w:rsidR="00E42215" w:rsidRPr="00447293" w:rsidRDefault="00E42215" w:rsidP="004F5AD0">
            <w:pPr>
              <w:jc w:val="center"/>
              <w:rPr>
                <w:b/>
                <w:sz w:val="26"/>
                <w:szCs w:val="26"/>
              </w:rPr>
            </w:pPr>
            <w:r w:rsidRPr="00447293">
              <w:rPr>
                <w:b/>
                <w:sz w:val="26"/>
                <w:szCs w:val="26"/>
              </w:rPr>
              <w:t>Cơ quan …..</w:t>
            </w:r>
          </w:p>
        </w:tc>
        <w:tc>
          <w:tcPr>
            <w:tcW w:w="5700" w:type="dxa"/>
            <w:shd w:val="clear" w:color="auto" w:fill="auto"/>
          </w:tcPr>
          <w:p w14:paraId="0208B8CE" w14:textId="77777777" w:rsidR="00E42215" w:rsidRPr="004E472A" w:rsidRDefault="00E42215" w:rsidP="004F5AD0">
            <w:pPr>
              <w:jc w:val="center"/>
              <w:rPr>
                <w:b/>
                <w:sz w:val="26"/>
                <w:szCs w:val="26"/>
                <w:lang w:val="vi-VN"/>
              </w:rPr>
            </w:pPr>
            <w:r w:rsidRPr="004E472A">
              <w:rPr>
                <w:b/>
                <w:sz w:val="26"/>
                <w:szCs w:val="26"/>
                <w:lang w:val="vi-VN"/>
              </w:rPr>
              <w:t>CỘNG HÒA XÃ HỘI CHỦ NGHĨA VIỆT NAM</w:t>
            </w:r>
          </w:p>
        </w:tc>
      </w:tr>
      <w:tr w:rsidR="00E42215" w:rsidRPr="004E472A" w14:paraId="0FAE30D4" w14:textId="77777777" w:rsidTr="004F5AD0">
        <w:trPr>
          <w:trHeight w:val="604"/>
        </w:trPr>
        <w:tc>
          <w:tcPr>
            <w:tcW w:w="3510" w:type="dxa"/>
            <w:shd w:val="clear" w:color="auto" w:fill="auto"/>
          </w:tcPr>
          <w:p w14:paraId="4493B65B" w14:textId="77777777" w:rsidR="00E42215" w:rsidRPr="00855F80" w:rsidRDefault="00E42215" w:rsidP="004F5AD0">
            <w:pPr>
              <w:rPr>
                <w:b/>
                <w:sz w:val="26"/>
                <w:szCs w:val="26"/>
              </w:rPr>
            </w:pPr>
          </w:p>
        </w:tc>
        <w:tc>
          <w:tcPr>
            <w:tcW w:w="5700" w:type="dxa"/>
            <w:shd w:val="clear" w:color="auto" w:fill="auto"/>
          </w:tcPr>
          <w:p w14:paraId="71C78E62" w14:textId="77777777" w:rsidR="00E42215" w:rsidRPr="00E42215" w:rsidRDefault="00E42215" w:rsidP="004F5AD0">
            <w:pPr>
              <w:jc w:val="center"/>
              <w:rPr>
                <w:b/>
                <w:szCs w:val="28"/>
              </w:rPr>
            </w:pPr>
            <w:r w:rsidRPr="00E42215">
              <w:rPr>
                <w:noProof/>
                <w:szCs w:val="28"/>
                <w:lang w:val="en-GB" w:eastAsia="en-GB"/>
              </w:rPr>
              <mc:AlternateContent>
                <mc:Choice Requires="wps">
                  <w:drawing>
                    <wp:anchor distT="4294967295" distB="4294967295" distL="114300" distR="114300" simplePos="0" relativeHeight="251803136" behindDoc="0" locked="0" layoutInCell="1" allowOverlap="1" wp14:anchorId="3F2E7BAF" wp14:editId="754BCCFA">
                      <wp:simplePos x="0" y="0"/>
                      <wp:positionH relativeFrom="column">
                        <wp:posOffset>594360</wp:posOffset>
                      </wp:positionH>
                      <wp:positionV relativeFrom="paragraph">
                        <wp:posOffset>328930</wp:posOffset>
                      </wp:positionV>
                      <wp:extent cx="22479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AC7C" id="Straight Connector 107" o:spid="_x0000_s1026" style="position:absolute;z-index:25180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25.9pt" to="223.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9a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"/>
                  </w:pict>
                </mc:Fallback>
              </mc:AlternateContent>
            </w:r>
            <w:r w:rsidRPr="00E42215">
              <w:rPr>
                <w:b/>
                <w:szCs w:val="28"/>
              </w:rPr>
              <w:t>Độc lập – Tự do – Hạnh phúc</w:t>
            </w:r>
          </w:p>
        </w:tc>
      </w:tr>
    </w:tbl>
    <w:p w14:paraId="2893E5CC" w14:textId="77777777" w:rsidR="00E42215" w:rsidRDefault="00E42215" w:rsidP="00E42215">
      <w:pPr>
        <w:outlineLvl w:val="0"/>
        <w:rPr>
          <w:b/>
        </w:rPr>
      </w:pPr>
    </w:p>
    <w:p w14:paraId="4CE3801A" w14:textId="77777777" w:rsidR="00E42215" w:rsidRPr="0018349A" w:rsidRDefault="00E42215" w:rsidP="002D7B44">
      <w:pPr>
        <w:spacing w:before="0"/>
        <w:jc w:val="center"/>
        <w:outlineLvl w:val="0"/>
      </w:pPr>
      <w:r w:rsidRPr="0018349A">
        <w:rPr>
          <w:b/>
        </w:rPr>
        <w:t>BIÊN BẢN</w:t>
      </w:r>
    </w:p>
    <w:p w14:paraId="4EB639BD" w14:textId="77777777" w:rsidR="00E42215" w:rsidRDefault="00E42215" w:rsidP="002D7B44">
      <w:pPr>
        <w:spacing w:before="0"/>
        <w:jc w:val="center"/>
        <w:rPr>
          <w:b/>
          <w:lang w:val="en-GB"/>
        </w:rPr>
      </w:pPr>
      <w:r>
        <w:rPr>
          <w:b/>
        </w:rPr>
        <w:t xml:space="preserve">Kiểm phiếu tín nhiệm bổ nhiệm lại </w:t>
      </w:r>
    </w:p>
    <w:p w14:paraId="3FD1EEC3" w14:textId="77777777" w:rsidR="00E42215" w:rsidRPr="00EF782A" w:rsidRDefault="00E42215" w:rsidP="002D7B44">
      <w:pPr>
        <w:spacing w:before="0"/>
        <w:jc w:val="center"/>
        <w:rPr>
          <w:i/>
        </w:rPr>
      </w:pPr>
      <w:r w:rsidRPr="00EA4A91">
        <w:rPr>
          <w:i/>
        </w:rPr>
        <w:t>(tập thể lãnh đạo</w:t>
      </w:r>
      <w:r>
        <w:rPr>
          <w:i/>
        </w:rPr>
        <w:t xml:space="preserve"> chủ chốt</w:t>
      </w:r>
      <w:r w:rsidRPr="00EA4A91">
        <w:rPr>
          <w:i/>
          <w:lang w:val="vi-VN"/>
        </w:rPr>
        <w:t>)</w:t>
      </w:r>
    </w:p>
    <w:p w14:paraId="73C18647" w14:textId="77777777" w:rsidR="00E42215" w:rsidRPr="0018349A" w:rsidRDefault="00E42215" w:rsidP="00E42215">
      <w:pPr>
        <w:rPr>
          <w:b/>
        </w:rPr>
      </w:pPr>
      <w:r w:rsidRPr="0018349A">
        <w:rPr>
          <w:noProof/>
          <w:lang w:val="en-GB" w:eastAsia="en-GB"/>
        </w:rPr>
        <mc:AlternateContent>
          <mc:Choice Requires="wps">
            <w:drawing>
              <wp:anchor distT="0" distB="0" distL="114300" distR="114300" simplePos="0" relativeHeight="251802112" behindDoc="0" locked="0" layoutInCell="1" allowOverlap="1" wp14:anchorId="78037BF1" wp14:editId="38B6C6C2">
                <wp:simplePos x="0" y="0"/>
                <wp:positionH relativeFrom="column">
                  <wp:posOffset>2307590</wp:posOffset>
                </wp:positionH>
                <wp:positionV relativeFrom="paragraph">
                  <wp:posOffset>33020</wp:posOffset>
                </wp:positionV>
                <wp:extent cx="1133475" cy="0"/>
                <wp:effectExtent l="12065" t="13970" r="6985" b="508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63E4" id="Straight Connector 106"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6pt" to="27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k3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"/>
            </w:pict>
          </mc:Fallback>
        </mc:AlternateContent>
      </w:r>
    </w:p>
    <w:p w14:paraId="62495105" w14:textId="77777777" w:rsidR="00E42215" w:rsidRPr="00DC1377" w:rsidRDefault="00E42215" w:rsidP="00E42215">
      <w:pPr>
        <w:spacing w:after="120"/>
        <w:ind w:firstLine="709"/>
        <w:jc w:val="both"/>
      </w:pPr>
      <w:r>
        <w:t>Thời gian bắt đầu: ………………………………………………………….</w:t>
      </w:r>
    </w:p>
    <w:p w14:paraId="31B61724" w14:textId="77777777" w:rsidR="00E42215" w:rsidRPr="00F00A71" w:rsidRDefault="00E42215" w:rsidP="00E42215">
      <w:pPr>
        <w:spacing w:after="120"/>
        <w:ind w:firstLine="709"/>
        <w:jc w:val="both"/>
      </w:pPr>
      <w:r>
        <w:t>Địa điểm: …………………………………………………………………..</w:t>
      </w:r>
    </w:p>
    <w:p w14:paraId="31A29041" w14:textId="77777777" w:rsidR="00E42215" w:rsidRDefault="00E42215" w:rsidP="00E42215">
      <w:pPr>
        <w:spacing w:after="120"/>
        <w:ind w:firstLine="709"/>
        <w:jc w:val="both"/>
      </w:pPr>
      <w:r>
        <w:t>Thành phần tham dự: ……………………………………………………....</w:t>
      </w:r>
    </w:p>
    <w:p w14:paraId="4484CEBA" w14:textId="77777777" w:rsidR="00E42215" w:rsidRDefault="00E42215" w:rsidP="00E42215">
      <w:pPr>
        <w:spacing w:after="120"/>
        <w:jc w:val="both"/>
      </w:pPr>
      <w:r>
        <w:t>…………………………………………………………………………………….</w:t>
      </w:r>
    </w:p>
    <w:p w14:paraId="35FB897E" w14:textId="77777777" w:rsidR="00E42215" w:rsidRDefault="00E42215" w:rsidP="00E42215">
      <w:pPr>
        <w:spacing w:after="120"/>
        <w:jc w:val="both"/>
      </w:pPr>
      <w:r>
        <w:tab/>
        <w:t>Tổ trưởng: ………………………………………………………………….</w:t>
      </w:r>
    </w:p>
    <w:p w14:paraId="0DD66B09" w14:textId="77777777" w:rsidR="00E42215" w:rsidRDefault="00E42215" w:rsidP="00E42215">
      <w:pPr>
        <w:spacing w:after="120"/>
        <w:ind w:firstLine="709"/>
        <w:jc w:val="both"/>
      </w:pPr>
      <w:r>
        <w:t>Thư ký: ………………...…………………………………………………..</w:t>
      </w:r>
    </w:p>
    <w:p w14:paraId="75D4FDF3" w14:textId="77777777" w:rsidR="00E42215" w:rsidRDefault="00E42215" w:rsidP="00E42215">
      <w:pPr>
        <w:spacing w:after="120"/>
        <w:ind w:firstLine="709"/>
        <w:jc w:val="both"/>
      </w:pPr>
      <w:r>
        <w:t>Nội dung:</w:t>
      </w:r>
    </w:p>
    <w:p w14:paraId="071F50A3" w14:textId="77777777" w:rsidR="00E42215" w:rsidRDefault="00E42215" w:rsidP="00E42215">
      <w:pPr>
        <w:spacing w:after="120"/>
        <w:ind w:firstLine="709"/>
        <w:jc w:val="both"/>
      </w:pPr>
      <w:r>
        <w:t>1. Tổng số người triệu tập tham dự cuộc họp: …………………………….</w:t>
      </w:r>
    </w:p>
    <w:p w14:paraId="57652C58" w14:textId="77777777" w:rsidR="00E42215" w:rsidRDefault="00E42215" w:rsidP="00E42215">
      <w:pPr>
        <w:spacing w:after="120"/>
        <w:ind w:firstLine="709"/>
        <w:jc w:val="both"/>
        <w:rPr>
          <w:color w:val="000000"/>
          <w:shd w:val="clear" w:color="auto" w:fill="FFFFFF"/>
        </w:rPr>
      </w:pPr>
      <w:r>
        <w:t xml:space="preserve">2. </w:t>
      </w:r>
      <w:r>
        <w:rPr>
          <w:color w:val="000000"/>
          <w:shd w:val="clear" w:color="auto" w:fill="FFFFFF"/>
        </w:rPr>
        <w:t>Tổng số phiếu phát ra: …………………………………………………..</w:t>
      </w:r>
    </w:p>
    <w:p w14:paraId="5F630F79" w14:textId="77777777" w:rsidR="00E42215" w:rsidRDefault="00E42215" w:rsidP="00E42215">
      <w:pPr>
        <w:spacing w:after="120"/>
        <w:jc w:val="both"/>
        <w:rPr>
          <w:color w:val="000000"/>
          <w:shd w:val="clear" w:color="auto" w:fill="FFFFFF"/>
        </w:rPr>
      </w:pPr>
      <w:r>
        <w:rPr>
          <w:color w:val="000000"/>
          <w:shd w:val="clear" w:color="auto" w:fill="FFFFFF"/>
        </w:rPr>
        <w:tab/>
        <w:t>3. Tổng số phiếu thu vào: ………………………………………………….</w:t>
      </w:r>
    </w:p>
    <w:p w14:paraId="7655772F" w14:textId="77777777" w:rsidR="00E42215" w:rsidRDefault="00E42215" w:rsidP="00E42215">
      <w:pPr>
        <w:spacing w:after="120"/>
        <w:jc w:val="both"/>
        <w:rPr>
          <w:color w:val="000000"/>
          <w:shd w:val="clear" w:color="auto" w:fill="FFFFFF"/>
        </w:rPr>
      </w:pPr>
      <w:r>
        <w:rPr>
          <w:color w:val="000000"/>
          <w:shd w:val="clear" w:color="auto" w:fill="FFFFFF"/>
        </w:rPr>
        <w:tab/>
        <w:t>4. Số phiếu hợp lệ: ………………..</w:t>
      </w:r>
      <w:r>
        <w:rPr>
          <w:color w:val="000000"/>
          <w:shd w:val="clear" w:color="auto" w:fill="FFFFFF"/>
        </w:rPr>
        <w:tab/>
        <w:t xml:space="preserve">Số phiếu không hợp lệ: ………….. </w:t>
      </w:r>
    </w:p>
    <w:p w14:paraId="47CA4B4C" w14:textId="77777777" w:rsidR="00E42215" w:rsidRDefault="00E42215" w:rsidP="00E42215">
      <w:pPr>
        <w:spacing w:after="120"/>
        <w:jc w:val="both"/>
        <w:rPr>
          <w:color w:val="000000"/>
          <w:shd w:val="clear" w:color="auto" w:fill="FFFFFF"/>
        </w:rPr>
      </w:pPr>
      <w:r>
        <w:rPr>
          <w:color w:val="000000"/>
          <w:shd w:val="clear" w:color="auto" w:fill="FFFFFF"/>
        </w:rPr>
        <w:tab/>
        <w:t>5. Kết quả:</w:t>
      </w:r>
    </w:p>
    <w:p w14:paraId="36B77AF3" w14:textId="77777777" w:rsidR="00E42215" w:rsidRDefault="00E42215" w:rsidP="00E42215">
      <w:pPr>
        <w:spacing w:after="120"/>
        <w:jc w:val="both"/>
        <w:rPr>
          <w:color w:val="000000"/>
          <w:shd w:val="clear" w:color="auto" w:fill="FFFFFF"/>
        </w:rPr>
      </w:pPr>
      <w:r>
        <w:rPr>
          <w:color w:val="000000"/>
          <w:shd w:val="clear" w:color="auto" w:fill="FFFFFF"/>
        </w:rPr>
        <w:tab/>
        <w:t>- ……./……. thống nhất, đạt ……%</w:t>
      </w:r>
      <w:r>
        <w:rPr>
          <w:color w:val="000000"/>
          <w:shd w:val="clear" w:color="auto" w:fill="FFFFFF"/>
        </w:rPr>
        <w:tab/>
      </w:r>
    </w:p>
    <w:p w14:paraId="37F49C09" w14:textId="77777777" w:rsidR="00E42215" w:rsidRDefault="00E42215" w:rsidP="00E42215">
      <w:pPr>
        <w:spacing w:after="120"/>
        <w:ind w:firstLine="720"/>
        <w:jc w:val="both"/>
        <w:rPr>
          <w:color w:val="000000"/>
          <w:shd w:val="clear" w:color="auto" w:fill="FFFFFF"/>
        </w:rPr>
      </w:pPr>
      <w:r>
        <w:rPr>
          <w:color w:val="000000"/>
          <w:shd w:val="clear" w:color="auto" w:fill="FFFFFF"/>
        </w:rPr>
        <w:t>- ……./……. không thống nhất, đạt ……%</w:t>
      </w:r>
      <w:r>
        <w:rPr>
          <w:color w:val="000000"/>
          <w:shd w:val="clear" w:color="auto" w:fill="FFFFFF"/>
        </w:rPr>
        <w:tab/>
      </w:r>
    </w:p>
    <w:p w14:paraId="3E12E45B" w14:textId="77777777" w:rsidR="00E42215" w:rsidRPr="00F075CF" w:rsidRDefault="00E42215" w:rsidP="00E42215">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75CF3DCA" w14:textId="77777777" w:rsidR="00E42215" w:rsidRDefault="00E42215" w:rsidP="00E42215">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t>TỔ TRƯỞNG</w:t>
      </w:r>
      <w:r w:rsidRPr="00E4135F">
        <w:rPr>
          <w:b/>
          <w:spacing w:val="2"/>
          <w:szCs w:val="26"/>
          <w:lang w:val="vi-VN"/>
        </w:rPr>
        <w:tab/>
      </w:r>
    </w:p>
    <w:p w14:paraId="2A825A35" w14:textId="77777777" w:rsidR="00E42215" w:rsidRDefault="00E42215" w:rsidP="00E42215">
      <w:pPr>
        <w:tabs>
          <w:tab w:val="center" w:pos="0"/>
          <w:tab w:val="center" w:pos="4962"/>
          <w:tab w:val="center" w:pos="6946"/>
        </w:tabs>
        <w:spacing w:before="0"/>
        <w:jc w:val="both"/>
        <w:rPr>
          <w:i/>
          <w:spacing w:val="2"/>
          <w:szCs w:val="26"/>
        </w:rPr>
      </w:pP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r>
      <w:r w:rsidR="002D7B44">
        <w:rPr>
          <w:i/>
          <w:spacing w:val="2"/>
          <w:szCs w:val="26"/>
        </w:rPr>
        <w:t xml:space="preserve">  </w:t>
      </w:r>
      <w:r>
        <w:rPr>
          <w:i/>
          <w:spacing w:val="2"/>
          <w:szCs w:val="26"/>
        </w:rPr>
        <w:t>(</w:t>
      </w:r>
      <w:r w:rsidRPr="00DC1377">
        <w:rPr>
          <w:i/>
          <w:spacing w:val="2"/>
          <w:szCs w:val="26"/>
        </w:rPr>
        <w:t>Ký</w:t>
      </w:r>
      <w:r>
        <w:rPr>
          <w:i/>
          <w:spacing w:val="2"/>
          <w:szCs w:val="26"/>
        </w:rPr>
        <w:t xml:space="preserve"> và ghi rõ họ</w:t>
      </w:r>
      <w:r w:rsidRPr="00DC1377">
        <w:rPr>
          <w:i/>
          <w:spacing w:val="2"/>
          <w:szCs w:val="26"/>
        </w:rPr>
        <w:t xml:space="preserve"> tên</w:t>
      </w:r>
      <w:r>
        <w:rPr>
          <w:i/>
          <w:spacing w:val="2"/>
          <w:szCs w:val="26"/>
        </w:rPr>
        <w:t>)</w:t>
      </w:r>
    </w:p>
    <w:p w14:paraId="65CB656A" w14:textId="77777777" w:rsidR="00E42215" w:rsidRDefault="00E42215" w:rsidP="00E42215">
      <w:pPr>
        <w:tabs>
          <w:tab w:val="center" w:pos="0"/>
          <w:tab w:val="center" w:pos="4962"/>
          <w:tab w:val="center" w:pos="6946"/>
        </w:tabs>
        <w:jc w:val="both"/>
        <w:rPr>
          <w:spacing w:val="2"/>
          <w:szCs w:val="26"/>
        </w:rPr>
      </w:pPr>
    </w:p>
    <w:p w14:paraId="46FE7C42" w14:textId="77777777" w:rsidR="00E42215" w:rsidRPr="00447293" w:rsidRDefault="00E42215" w:rsidP="00E42215">
      <w:pPr>
        <w:tabs>
          <w:tab w:val="center" w:pos="0"/>
          <w:tab w:val="center" w:pos="4962"/>
          <w:tab w:val="center" w:pos="6946"/>
        </w:tabs>
        <w:jc w:val="both"/>
        <w:rPr>
          <w:spacing w:val="2"/>
          <w:sz w:val="22"/>
        </w:rPr>
      </w:pPr>
    </w:p>
    <w:p w14:paraId="2BF1C745" w14:textId="77777777" w:rsidR="002D7B44" w:rsidRDefault="002D7B44">
      <w:pPr>
        <w:spacing w:before="0"/>
        <w:rPr>
          <w:spacing w:val="2"/>
          <w:sz w:val="22"/>
        </w:rPr>
      </w:pPr>
      <w:r>
        <w:rPr>
          <w:spacing w:val="2"/>
          <w:sz w:val="22"/>
        </w:rPr>
        <w:br w:type="page"/>
      </w:r>
    </w:p>
    <w:p w14:paraId="75766CFE" w14:textId="77777777" w:rsidR="002D7B44" w:rsidRPr="009F679A" w:rsidRDefault="002D7B44" w:rsidP="002D7B44">
      <w:pPr>
        <w:keepNext/>
        <w:tabs>
          <w:tab w:val="center" w:pos="1560"/>
          <w:tab w:val="center" w:pos="6390"/>
        </w:tabs>
        <w:jc w:val="right"/>
        <w:outlineLvl w:val="5"/>
        <w:rPr>
          <w:b/>
          <w:i/>
          <w:color w:val="000000"/>
        </w:rPr>
      </w:pPr>
      <w:r w:rsidRPr="009F679A">
        <w:rPr>
          <w:b/>
          <w:i/>
          <w:color w:val="000000"/>
        </w:rPr>
        <w:lastRenderedPageBreak/>
        <w:t>Mẫu số 13/BBKPBNL-UBND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2D7B44" w:rsidRPr="009F679A" w14:paraId="22336EA7" w14:textId="77777777" w:rsidTr="004F5AD0">
        <w:tc>
          <w:tcPr>
            <w:tcW w:w="3510" w:type="dxa"/>
            <w:shd w:val="clear" w:color="auto" w:fill="auto"/>
          </w:tcPr>
          <w:p w14:paraId="5B403EB0" w14:textId="77777777" w:rsidR="002D7B44" w:rsidRPr="009F679A" w:rsidRDefault="002D7B44" w:rsidP="004F5AD0">
            <w:pPr>
              <w:jc w:val="center"/>
              <w:rPr>
                <w:b/>
                <w:color w:val="000000"/>
                <w:sz w:val="26"/>
                <w:szCs w:val="26"/>
              </w:rPr>
            </w:pPr>
            <w:r w:rsidRPr="009F679A">
              <w:rPr>
                <w:b/>
                <w:color w:val="000000"/>
                <w:sz w:val="26"/>
                <w:szCs w:val="26"/>
              </w:rPr>
              <w:t>Cơ quan …..</w:t>
            </w:r>
          </w:p>
        </w:tc>
        <w:tc>
          <w:tcPr>
            <w:tcW w:w="5700" w:type="dxa"/>
            <w:shd w:val="clear" w:color="auto" w:fill="auto"/>
          </w:tcPr>
          <w:p w14:paraId="4AB1CDDD" w14:textId="77777777" w:rsidR="002D7B44" w:rsidRPr="009F679A" w:rsidRDefault="002D7B44" w:rsidP="004F5AD0">
            <w:pPr>
              <w:jc w:val="center"/>
              <w:rPr>
                <w:b/>
                <w:color w:val="000000"/>
                <w:sz w:val="26"/>
                <w:szCs w:val="26"/>
                <w:lang w:val="vi-VN"/>
              </w:rPr>
            </w:pPr>
            <w:r w:rsidRPr="009F679A">
              <w:rPr>
                <w:b/>
                <w:color w:val="000000"/>
                <w:sz w:val="26"/>
                <w:szCs w:val="26"/>
                <w:lang w:val="vi-VN"/>
              </w:rPr>
              <w:t>CỘNG HÒA XÃ HỘI CHỦ NGHĨA VIỆT NAM</w:t>
            </w:r>
          </w:p>
        </w:tc>
      </w:tr>
      <w:tr w:rsidR="002D7B44" w:rsidRPr="009F679A" w14:paraId="02191A8A" w14:textId="77777777" w:rsidTr="004F5AD0">
        <w:trPr>
          <w:trHeight w:val="604"/>
        </w:trPr>
        <w:tc>
          <w:tcPr>
            <w:tcW w:w="3510" w:type="dxa"/>
            <w:shd w:val="clear" w:color="auto" w:fill="auto"/>
          </w:tcPr>
          <w:p w14:paraId="2A28CE91" w14:textId="77777777" w:rsidR="002D7B44" w:rsidRPr="009F679A" w:rsidRDefault="002D7B44" w:rsidP="004F5AD0">
            <w:pPr>
              <w:rPr>
                <w:b/>
                <w:color w:val="000000"/>
                <w:sz w:val="26"/>
                <w:szCs w:val="26"/>
              </w:rPr>
            </w:pPr>
          </w:p>
        </w:tc>
        <w:tc>
          <w:tcPr>
            <w:tcW w:w="5700" w:type="dxa"/>
            <w:shd w:val="clear" w:color="auto" w:fill="auto"/>
          </w:tcPr>
          <w:p w14:paraId="7A89589B" w14:textId="77777777" w:rsidR="002D7B44" w:rsidRPr="002D7B44" w:rsidRDefault="002D7B44" w:rsidP="004F5AD0">
            <w:pPr>
              <w:jc w:val="center"/>
              <w:rPr>
                <w:b/>
                <w:color w:val="000000"/>
                <w:szCs w:val="28"/>
              </w:rPr>
            </w:pPr>
            <w:r w:rsidRPr="002D7B44">
              <w:rPr>
                <w:noProof/>
                <w:color w:val="000000"/>
                <w:szCs w:val="28"/>
                <w:lang w:val="en-GB" w:eastAsia="en-GB"/>
              </w:rPr>
              <mc:AlternateContent>
                <mc:Choice Requires="wps">
                  <w:drawing>
                    <wp:anchor distT="4294967295" distB="4294967295" distL="114300" distR="114300" simplePos="0" relativeHeight="251806208" behindDoc="0" locked="0" layoutInCell="1" allowOverlap="1" wp14:anchorId="56F3E434" wp14:editId="65869606">
                      <wp:simplePos x="0" y="0"/>
                      <wp:positionH relativeFrom="column">
                        <wp:posOffset>632460</wp:posOffset>
                      </wp:positionH>
                      <wp:positionV relativeFrom="paragraph">
                        <wp:posOffset>319405</wp:posOffset>
                      </wp:positionV>
                      <wp:extent cx="2209800" cy="0"/>
                      <wp:effectExtent l="0" t="0" r="1905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A38D" id="Straight Connector 109" o:spid="_x0000_s1026" style="position:absolute;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25.15pt" to="223.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Nb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WUZI&#10;4h6atHcG87ZzqFJSgoTKIO8FrQZtC0ip5M74aslZ7vWzIt8tkqrqsGxZ4Px60QCT+oz4TYrfWA03&#10;HoYvikIMPjoVhDs3pveQIAk6h/5c7v1hZ4cIHGZZslw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"/>
                  </w:pict>
                </mc:Fallback>
              </mc:AlternateContent>
            </w:r>
            <w:r w:rsidRPr="002D7B44">
              <w:rPr>
                <w:b/>
                <w:color w:val="000000"/>
                <w:szCs w:val="28"/>
              </w:rPr>
              <w:t>Độc lập – Tự do – Hạnh phúc</w:t>
            </w:r>
          </w:p>
        </w:tc>
      </w:tr>
    </w:tbl>
    <w:p w14:paraId="181BC6B9" w14:textId="77777777" w:rsidR="002D7B44" w:rsidRPr="009F679A" w:rsidRDefault="002D7B44" w:rsidP="002D7B44">
      <w:pPr>
        <w:outlineLvl w:val="0"/>
        <w:rPr>
          <w:b/>
          <w:color w:val="000000"/>
        </w:rPr>
      </w:pPr>
    </w:p>
    <w:p w14:paraId="7CA36F96" w14:textId="77777777" w:rsidR="002D7B44" w:rsidRPr="009F679A" w:rsidRDefault="002D7B44" w:rsidP="002D7B44">
      <w:pPr>
        <w:spacing w:before="0"/>
        <w:jc w:val="center"/>
        <w:outlineLvl w:val="0"/>
        <w:rPr>
          <w:color w:val="000000"/>
        </w:rPr>
      </w:pPr>
      <w:r w:rsidRPr="009F679A">
        <w:rPr>
          <w:b/>
          <w:color w:val="000000"/>
        </w:rPr>
        <w:t>BIÊN BẢN</w:t>
      </w:r>
    </w:p>
    <w:p w14:paraId="24FCD02B" w14:textId="77777777" w:rsidR="002D7B44" w:rsidRPr="009F679A" w:rsidRDefault="002D7B44" w:rsidP="002D7B44">
      <w:pPr>
        <w:spacing w:before="0"/>
        <w:jc w:val="center"/>
        <w:rPr>
          <w:b/>
          <w:color w:val="000000"/>
        </w:rPr>
      </w:pPr>
      <w:r w:rsidRPr="009F679A">
        <w:rPr>
          <w:b/>
          <w:color w:val="000000"/>
        </w:rPr>
        <w:t>Kiểm phiếu biểu quyết bổ nhiệm lại</w:t>
      </w:r>
    </w:p>
    <w:p w14:paraId="11CAD312" w14:textId="77777777" w:rsidR="002D7B44" w:rsidRPr="00EF782A" w:rsidRDefault="002D7B44" w:rsidP="002D7B44">
      <w:pPr>
        <w:spacing w:before="0"/>
        <w:jc w:val="center"/>
        <w:rPr>
          <w:i/>
        </w:rPr>
      </w:pPr>
      <w:r w:rsidRPr="00EA4A91">
        <w:rPr>
          <w:i/>
        </w:rPr>
        <w:t>(tập thể lãnh đạo</w:t>
      </w:r>
      <w:r>
        <w:rPr>
          <w:i/>
        </w:rPr>
        <w:t xml:space="preserve"> quản lý cấp phòng</w:t>
      </w:r>
      <w:r w:rsidRPr="00EA4A91">
        <w:rPr>
          <w:i/>
          <w:lang w:val="vi-VN"/>
        </w:rPr>
        <w:t>)</w:t>
      </w:r>
    </w:p>
    <w:p w14:paraId="2D101E06" w14:textId="77777777" w:rsidR="002D7B44" w:rsidRPr="0018349A" w:rsidRDefault="002D7B44" w:rsidP="002D7B44">
      <w:pPr>
        <w:rPr>
          <w:b/>
        </w:rPr>
      </w:pPr>
      <w:r w:rsidRPr="0018349A">
        <w:rPr>
          <w:noProof/>
          <w:lang w:val="en-GB" w:eastAsia="en-GB"/>
        </w:rPr>
        <mc:AlternateContent>
          <mc:Choice Requires="wps">
            <w:drawing>
              <wp:anchor distT="0" distB="0" distL="114300" distR="114300" simplePos="0" relativeHeight="251805184" behindDoc="0" locked="0" layoutInCell="1" allowOverlap="1" wp14:anchorId="77365D09" wp14:editId="7B9C21F2">
                <wp:simplePos x="0" y="0"/>
                <wp:positionH relativeFrom="column">
                  <wp:posOffset>2307590</wp:posOffset>
                </wp:positionH>
                <wp:positionV relativeFrom="paragraph">
                  <wp:posOffset>33020</wp:posOffset>
                </wp:positionV>
                <wp:extent cx="1133475" cy="0"/>
                <wp:effectExtent l="12065" t="13970" r="6985" b="508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C8B41" id="Straight Connector 108"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6pt" to="27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mk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"/>
            </w:pict>
          </mc:Fallback>
        </mc:AlternateContent>
      </w:r>
    </w:p>
    <w:p w14:paraId="5E5CA6C4" w14:textId="77777777" w:rsidR="002D7B44" w:rsidRPr="00DC1377" w:rsidRDefault="002D7B44" w:rsidP="002D7B44">
      <w:pPr>
        <w:spacing w:after="120"/>
        <w:ind w:firstLine="709"/>
        <w:jc w:val="both"/>
      </w:pPr>
      <w:r>
        <w:t>Thời gian bắt đầu: ………………………………………………………….</w:t>
      </w:r>
    </w:p>
    <w:p w14:paraId="23769E32" w14:textId="77777777" w:rsidR="002D7B44" w:rsidRPr="00F00A71" w:rsidRDefault="002D7B44" w:rsidP="002D7B44">
      <w:pPr>
        <w:spacing w:after="120"/>
        <w:ind w:firstLine="709"/>
        <w:jc w:val="both"/>
      </w:pPr>
      <w:r>
        <w:t>Địa điểm: …………………………………………………………………..</w:t>
      </w:r>
    </w:p>
    <w:p w14:paraId="189FBAB5" w14:textId="77777777" w:rsidR="002D7B44" w:rsidRDefault="002D7B44" w:rsidP="002D7B44">
      <w:pPr>
        <w:spacing w:after="120"/>
        <w:ind w:firstLine="709"/>
        <w:jc w:val="both"/>
      </w:pPr>
      <w:r>
        <w:t>Thành phần tham dự: ……………………………………………………....</w:t>
      </w:r>
    </w:p>
    <w:p w14:paraId="42CA83BA" w14:textId="77777777" w:rsidR="002D7B44" w:rsidRDefault="002D7B44" w:rsidP="002D7B44">
      <w:pPr>
        <w:spacing w:after="120"/>
        <w:jc w:val="both"/>
      </w:pPr>
      <w:r>
        <w:t>…………………………………………………………………………………….</w:t>
      </w:r>
    </w:p>
    <w:p w14:paraId="6E2C4578" w14:textId="77777777" w:rsidR="002D7B44" w:rsidRDefault="002D7B44" w:rsidP="002D7B44">
      <w:pPr>
        <w:spacing w:after="120"/>
        <w:jc w:val="both"/>
      </w:pPr>
      <w:r>
        <w:tab/>
        <w:t>Tổ trưởng: ………………………………………………………………….</w:t>
      </w:r>
    </w:p>
    <w:p w14:paraId="3371F0B3" w14:textId="77777777" w:rsidR="002D7B44" w:rsidRDefault="002D7B44" w:rsidP="002D7B44">
      <w:pPr>
        <w:spacing w:after="120"/>
        <w:ind w:firstLine="709"/>
        <w:jc w:val="both"/>
      </w:pPr>
      <w:r>
        <w:t>Thư ký: ………………...…………………………………………………..</w:t>
      </w:r>
    </w:p>
    <w:p w14:paraId="352BD048" w14:textId="77777777" w:rsidR="002D7B44" w:rsidRDefault="002D7B44" w:rsidP="002D7B44">
      <w:pPr>
        <w:spacing w:after="120"/>
        <w:ind w:firstLine="709"/>
        <w:jc w:val="both"/>
      </w:pPr>
      <w:r>
        <w:t>Nội dung:</w:t>
      </w:r>
    </w:p>
    <w:p w14:paraId="6CE2180B" w14:textId="77777777" w:rsidR="002D7B44" w:rsidRDefault="002D7B44" w:rsidP="002D7B44">
      <w:pPr>
        <w:spacing w:after="120"/>
        <w:ind w:firstLine="709"/>
        <w:jc w:val="both"/>
        <w:rPr>
          <w:color w:val="000000"/>
          <w:shd w:val="clear" w:color="auto" w:fill="FFFFFF"/>
        </w:rPr>
      </w:pPr>
      <w:r>
        <w:t xml:space="preserve">1. </w:t>
      </w:r>
      <w:r>
        <w:rPr>
          <w:color w:val="000000"/>
          <w:shd w:val="clear" w:color="auto" w:fill="FFFFFF"/>
        </w:rPr>
        <w:t>Tổng số phiếu phát ra: …………………………………………………..</w:t>
      </w:r>
    </w:p>
    <w:p w14:paraId="38C15F8C" w14:textId="77777777" w:rsidR="002D7B44" w:rsidRDefault="002D7B44" w:rsidP="002D7B44">
      <w:pPr>
        <w:spacing w:after="120"/>
        <w:jc w:val="both"/>
        <w:rPr>
          <w:color w:val="000000"/>
          <w:shd w:val="clear" w:color="auto" w:fill="FFFFFF"/>
        </w:rPr>
      </w:pPr>
      <w:r>
        <w:rPr>
          <w:color w:val="000000"/>
          <w:shd w:val="clear" w:color="auto" w:fill="FFFFFF"/>
        </w:rPr>
        <w:tab/>
        <w:t>2. Tổng số phiếu thu vào: ………………………………………………….</w:t>
      </w:r>
    </w:p>
    <w:p w14:paraId="6D7B59F2" w14:textId="77777777" w:rsidR="002D7B44" w:rsidRDefault="002D7B44" w:rsidP="002D7B44">
      <w:pPr>
        <w:spacing w:after="120"/>
        <w:jc w:val="both"/>
        <w:rPr>
          <w:color w:val="000000"/>
          <w:shd w:val="clear" w:color="auto" w:fill="FFFFFF"/>
        </w:rPr>
      </w:pPr>
      <w:r>
        <w:rPr>
          <w:color w:val="000000"/>
          <w:shd w:val="clear" w:color="auto" w:fill="FFFFFF"/>
        </w:rPr>
        <w:tab/>
        <w:t>3. Số phiếu hợp lệ: ………………..</w:t>
      </w:r>
      <w:r>
        <w:rPr>
          <w:color w:val="000000"/>
          <w:shd w:val="clear" w:color="auto" w:fill="FFFFFF"/>
        </w:rPr>
        <w:tab/>
        <w:t xml:space="preserve">Số phiếu không hợp lệ: ………….. </w:t>
      </w:r>
    </w:p>
    <w:p w14:paraId="30367BD2" w14:textId="77777777" w:rsidR="002D7B44" w:rsidRDefault="002D7B44" w:rsidP="002D7B44">
      <w:pPr>
        <w:spacing w:after="120"/>
        <w:jc w:val="both"/>
        <w:rPr>
          <w:color w:val="000000"/>
          <w:shd w:val="clear" w:color="auto" w:fill="FFFFFF"/>
        </w:rPr>
      </w:pPr>
      <w:r>
        <w:rPr>
          <w:color w:val="000000"/>
          <w:shd w:val="clear" w:color="auto" w:fill="FFFFFF"/>
        </w:rPr>
        <w:tab/>
        <w:t>4. Kết quả:</w:t>
      </w:r>
    </w:p>
    <w:p w14:paraId="3538F823" w14:textId="77777777" w:rsidR="002D7B44" w:rsidRDefault="002D7B44" w:rsidP="002D7B44">
      <w:pPr>
        <w:spacing w:after="120"/>
        <w:jc w:val="both"/>
        <w:rPr>
          <w:color w:val="000000"/>
          <w:shd w:val="clear" w:color="auto" w:fill="FFFFFF"/>
        </w:rPr>
      </w:pPr>
      <w:r>
        <w:rPr>
          <w:color w:val="000000"/>
          <w:shd w:val="clear" w:color="auto" w:fill="FFFFFF"/>
        </w:rPr>
        <w:tab/>
        <w:t>- ……./……. thống nhất, đạt ……%</w:t>
      </w:r>
      <w:r>
        <w:rPr>
          <w:color w:val="000000"/>
          <w:shd w:val="clear" w:color="auto" w:fill="FFFFFF"/>
        </w:rPr>
        <w:tab/>
      </w:r>
    </w:p>
    <w:p w14:paraId="6594302D" w14:textId="77777777" w:rsidR="002D7B44" w:rsidRDefault="002D7B44" w:rsidP="002D7B44">
      <w:pPr>
        <w:spacing w:after="120"/>
        <w:ind w:firstLine="720"/>
        <w:jc w:val="both"/>
        <w:rPr>
          <w:color w:val="000000"/>
          <w:shd w:val="clear" w:color="auto" w:fill="FFFFFF"/>
        </w:rPr>
      </w:pPr>
      <w:r>
        <w:rPr>
          <w:color w:val="000000"/>
          <w:shd w:val="clear" w:color="auto" w:fill="FFFFFF"/>
        </w:rPr>
        <w:t>- ……./……. không thống nhất, đạt ……%</w:t>
      </w:r>
      <w:r>
        <w:rPr>
          <w:color w:val="000000"/>
          <w:shd w:val="clear" w:color="auto" w:fill="FFFFFF"/>
        </w:rPr>
        <w:tab/>
      </w:r>
    </w:p>
    <w:p w14:paraId="010929E9" w14:textId="77777777" w:rsidR="002D7B44" w:rsidRPr="00F075CF" w:rsidRDefault="002D7B44" w:rsidP="002D7B44">
      <w:pPr>
        <w:ind w:firstLine="709"/>
        <w:jc w:val="both"/>
        <w:rPr>
          <w:spacing w:val="2"/>
          <w:lang w:val="vi-VN"/>
        </w:rPr>
      </w:pPr>
      <w:r w:rsidRPr="0098357E">
        <w:rPr>
          <w:spacing w:val="2"/>
          <w:lang w:val="vi-VN"/>
        </w:rPr>
        <w:t xml:space="preserve">Cuộc họp kết thúc </w:t>
      </w:r>
      <w:r w:rsidRPr="00F075CF">
        <w:rPr>
          <w:spacing w:val="2"/>
          <w:lang w:val="vi-VN"/>
        </w:rPr>
        <w:t xml:space="preserve">vào </w:t>
      </w:r>
      <w:r>
        <w:rPr>
          <w:spacing w:val="2"/>
        </w:rPr>
        <w:t>….</w:t>
      </w:r>
      <w:r>
        <w:rPr>
          <w:spacing w:val="2"/>
          <w:lang w:val="vi-VN"/>
        </w:rPr>
        <w:t xml:space="preserve"> giờ </w:t>
      </w:r>
      <w:r>
        <w:rPr>
          <w:spacing w:val="2"/>
        </w:rPr>
        <w:t>…., ngày …. tháng … năm</w:t>
      </w:r>
      <w:r>
        <w:rPr>
          <w:spacing w:val="2"/>
          <w:lang w:val="vi-VN"/>
        </w:rPr>
        <w:t xml:space="preserve"> </w:t>
      </w:r>
      <w:r>
        <w:rPr>
          <w:spacing w:val="2"/>
        </w:rPr>
        <w:t>…./.</w:t>
      </w:r>
    </w:p>
    <w:p w14:paraId="579970E9" w14:textId="77777777" w:rsidR="002D7B44" w:rsidRDefault="002D7B44" w:rsidP="002D7B44">
      <w:pPr>
        <w:tabs>
          <w:tab w:val="center" w:pos="0"/>
          <w:tab w:val="center" w:pos="4962"/>
          <w:tab w:val="center" w:pos="6946"/>
        </w:tabs>
        <w:spacing w:before="240"/>
        <w:ind w:firstLine="709"/>
        <w:jc w:val="both"/>
        <w:rPr>
          <w:b/>
          <w:spacing w:val="2"/>
          <w:szCs w:val="26"/>
        </w:rPr>
      </w:pPr>
      <w:r w:rsidRPr="00E4135F">
        <w:rPr>
          <w:b/>
          <w:spacing w:val="2"/>
          <w:szCs w:val="26"/>
          <w:lang w:val="vi-VN"/>
        </w:rPr>
        <w:t xml:space="preserve">THƯ KÝ </w:t>
      </w:r>
      <w:r>
        <w:rPr>
          <w:b/>
          <w:spacing w:val="2"/>
          <w:szCs w:val="26"/>
          <w:lang w:val="vi-VN"/>
        </w:rPr>
        <w:t xml:space="preserve">                 </w:t>
      </w:r>
      <w:r>
        <w:rPr>
          <w:b/>
          <w:spacing w:val="2"/>
          <w:szCs w:val="26"/>
        </w:rPr>
        <w:tab/>
      </w:r>
      <w:r>
        <w:rPr>
          <w:b/>
          <w:spacing w:val="2"/>
          <w:szCs w:val="26"/>
          <w:lang w:val="vi-VN"/>
        </w:rPr>
        <w:t xml:space="preserve">                  </w:t>
      </w:r>
      <w:r>
        <w:rPr>
          <w:b/>
          <w:spacing w:val="2"/>
          <w:szCs w:val="26"/>
        </w:rPr>
        <w:tab/>
        <w:t>TỔ TRƯỞNG</w:t>
      </w:r>
      <w:r w:rsidRPr="00E4135F">
        <w:rPr>
          <w:b/>
          <w:spacing w:val="2"/>
          <w:szCs w:val="26"/>
          <w:lang w:val="vi-VN"/>
        </w:rPr>
        <w:tab/>
      </w:r>
    </w:p>
    <w:p w14:paraId="348D8D5D" w14:textId="77777777" w:rsidR="002D7B44" w:rsidRDefault="002D7B44" w:rsidP="002D7B44">
      <w:pPr>
        <w:tabs>
          <w:tab w:val="center" w:pos="0"/>
          <w:tab w:val="center" w:pos="4962"/>
          <w:tab w:val="center" w:pos="6946"/>
        </w:tabs>
        <w:spacing w:before="0"/>
        <w:jc w:val="both"/>
        <w:rPr>
          <w:i/>
          <w:spacing w:val="2"/>
          <w:szCs w:val="26"/>
        </w:rPr>
      </w:pPr>
      <w:r>
        <w:rPr>
          <w:i/>
          <w:spacing w:val="2"/>
          <w:szCs w:val="26"/>
        </w:rPr>
        <w:t xml:space="preserve"> </w:t>
      </w:r>
      <w:r w:rsidRPr="00DC1377">
        <w:rPr>
          <w:i/>
          <w:spacing w:val="2"/>
          <w:szCs w:val="26"/>
        </w:rPr>
        <w:t>(Ký</w:t>
      </w:r>
      <w:r>
        <w:rPr>
          <w:i/>
          <w:spacing w:val="2"/>
          <w:szCs w:val="26"/>
        </w:rPr>
        <w:t xml:space="preserve"> và ghi rõ họ</w:t>
      </w:r>
      <w:r w:rsidRPr="00DC1377">
        <w:rPr>
          <w:i/>
          <w:spacing w:val="2"/>
          <w:szCs w:val="26"/>
        </w:rPr>
        <w:t xml:space="preserve"> tên)</w:t>
      </w:r>
      <w:r w:rsidRPr="00DC1377">
        <w:rPr>
          <w:i/>
          <w:spacing w:val="2"/>
          <w:szCs w:val="26"/>
          <w:lang w:val="vi-VN"/>
        </w:rPr>
        <w:tab/>
      </w:r>
      <w:r>
        <w:rPr>
          <w:i/>
          <w:spacing w:val="2"/>
          <w:szCs w:val="26"/>
        </w:rPr>
        <w:tab/>
        <w:t xml:space="preserve">     (</w:t>
      </w:r>
      <w:r w:rsidRPr="00DC1377">
        <w:rPr>
          <w:i/>
          <w:spacing w:val="2"/>
          <w:szCs w:val="26"/>
        </w:rPr>
        <w:t>Ký</w:t>
      </w:r>
      <w:r>
        <w:rPr>
          <w:i/>
          <w:spacing w:val="2"/>
          <w:szCs w:val="26"/>
        </w:rPr>
        <w:t xml:space="preserve"> và ghi rõ họ</w:t>
      </w:r>
      <w:r w:rsidRPr="00DC1377">
        <w:rPr>
          <w:i/>
          <w:spacing w:val="2"/>
          <w:szCs w:val="26"/>
        </w:rPr>
        <w:t xml:space="preserve"> tên</w:t>
      </w:r>
      <w:r>
        <w:rPr>
          <w:i/>
          <w:spacing w:val="2"/>
          <w:szCs w:val="26"/>
        </w:rPr>
        <w:t>)</w:t>
      </w:r>
    </w:p>
    <w:p w14:paraId="3574EB3F" w14:textId="77777777" w:rsidR="002D7B44" w:rsidRDefault="002D7B44" w:rsidP="002D7B44">
      <w:pPr>
        <w:tabs>
          <w:tab w:val="center" w:pos="0"/>
          <w:tab w:val="center" w:pos="4962"/>
          <w:tab w:val="center" w:pos="6946"/>
        </w:tabs>
        <w:spacing w:before="0"/>
        <w:jc w:val="both"/>
        <w:rPr>
          <w:spacing w:val="2"/>
          <w:szCs w:val="26"/>
        </w:rPr>
      </w:pPr>
    </w:p>
    <w:p w14:paraId="6171AE25" w14:textId="77777777" w:rsidR="002D7B44" w:rsidRPr="00447293" w:rsidRDefault="002D7B44" w:rsidP="002D7B44">
      <w:pPr>
        <w:tabs>
          <w:tab w:val="center" w:pos="0"/>
          <w:tab w:val="center" w:pos="4962"/>
          <w:tab w:val="center" w:pos="6946"/>
        </w:tabs>
        <w:jc w:val="both"/>
        <w:rPr>
          <w:spacing w:val="2"/>
          <w:sz w:val="22"/>
        </w:rPr>
      </w:pPr>
    </w:p>
    <w:p w14:paraId="6132AE9C" w14:textId="77777777" w:rsidR="004F5AD0" w:rsidRDefault="004F5AD0" w:rsidP="00ED5C1D">
      <w:pPr>
        <w:tabs>
          <w:tab w:val="center" w:pos="0"/>
          <w:tab w:val="center" w:pos="4962"/>
          <w:tab w:val="center" w:pos="6946"/>
        </w:tabs>
        <w:spacing w:before="0"/>
        <w:jc w:val="both"/>
        <w:rPr>
          <w:spacing w:val="2"/>
          <w:sz w:val="22"/>
        </w:rPr>
        <w:sectPr w:rsidR="004F5AD0" w:rsidSect="00D971BC">
          <w:footnotePr>
            <w:numRestart w:val="eachSect"/>
          </w:footnotePr>
          <w:pgSz w:w="11907" w:h="16840" w:code="9"/>
          <w:pgMar w:top="1134" w:right="1134" w:bottom="1134" w:left="1701" w:header="431" w:footer="624" w:gutter="0"/>
          <w:pgNumType w:start="1"/>
          <w:cols w:space="720"/>
          <w:titlePg/>
          <w:docGrid w:linePitch="381"/>
          <w15:footnoteColumns w:val="1"/>
        </w:sectPr>
      </w:pPr>
    </w:p>
    <w:p w14:paraId="70618976" w14:textId="77777777" w:rsidR="004F5AD0" w:rsidRPr="00447293" w:rsidRDefault="004F5AD0" w:rsidP="004F5AD0">
      <w:pPr>
        <w:keepNext/>
        <w:tabs>
          <w:tab w:val="center" w:pos="1560"/>
          <w:tab w:val="center" w:pos="6390"/>
        </w:tabs>
        <w:jc w:val="right"/>
        <w:outlineLvl w:val="5"/>
        <w:rPr>
          <w:b/>
          <w:i/>
        </w:rPr>
      </w:pPr>
      <w:r w:rsidRPr="004F5AD0">
        <w:rPr>
          <w:b/>
          <w:i/>
        </w:rPr>
        <w:lastRenderedPageBreak/>
        <w:t>Mẫu số 14/PBN-UBND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4F5AD0" w:rsidRPr="006670E4" w14:paraId="523AF98D" w14:textId="77777777" w:rsidTr="004F5AD0">
        <w:tc>
          <w:tcPr>
            <w:tcW w:w="3510" w:type="dxa"/>
            <w:shd w:val="clear" w:color="auto" w:fill="auto"/>
          </w:tcPr>
          <w:p w14:paraId="68E35832" w14:textId="77777777" w:rsidR="004F5AD0" w:rsidRPr="00447293" w:rsidRDefault="004F5AD0" w:rsidP="004F5AD0">
            <w:pPr>
              <w:jc w:val="center"/>
              <w:rPr>
                <w:b/>
                <w:sz w:val="26"/>
                <w:szCs w:val="26"/>
              </w:rPr>
            </w:pPr>
            <w:r w:rsidRPr="00447293">
              <w:rPr>
                <w:b/>
                <w:sz w:val="26"/>
                <w:szCs w:val="26"/>
              </w:rPr>
              <w:t>Cơ quan …..</w:t>
            </w:r>
          </w:p>
        </w:tc>
        <w:tc>
          <w:tcPr>
            <w:tcW w:w="5700" w:type="dxa"/>
            <w:shd w:val="clear" w:color="auto" w:fill="auto"/>
          </w:tcPr>
          <w:p w14:paraId="74BB5864" w14:textId="77777777" w:rsidR="004F5AD0" w:rsidRPr="004E472A" w:rsidRDefault="004F5AD0" w:rsidP="004F5AD0">
            <w:pPr>
              <w:jc w:val="center"/>
              <w:rPr>
                <w:b/>
                <w:sz w:val="26"/>
                <w:szCs w:val="26"/>
                <w:lang w:val="vi-VN"/>
              </w:rPr>
            </w:pPr>
            <w:r w:rsidRPr="004E472A">
              <w:rPr>
                <w:b/>
                <w:sz w:val="26"/>
                <w:szCs w:val="26"/>
                <w:lang w:val="vi-VN"/>
              </w:rPr>
              <w:t>CỘNG HÒA XÃ HỘI CHỦ NGHĨA VIỆT NAM</w:t>
            </w:r>
          </w:p>
        </w:tc>
      </w:tr>
      <w:tr w:rsidR="004F5AD0" w:rsidRPr="004E472A" w14:paraId="25FC13A0" w14:textId="77777777" w:rsidTr="004F5AD0">
        <w:trPr>
          <w:trHeight w:val="604"/>
        </w:trPr>
        <w:tc>
          <w:tcPr>
            <w:tcW w:w="3510" w:type="dxa"/>
            <w:shd w:val="clear" w:color="auto" w:fill="auto"/>
          </w:tcPr>
          <w:p w14:paraId="3B846E90" w14:textId="77777777" w:rsidR="004F5AD0" w:rsidRPr="00855F80" w:rsidRDefault="004F5AD0" w:rsidP="004F5AD0">
            <w:pPr>
              <w:rPr>
                <w:b/>
                <w:sz w:val="26"/>
                <w:szCs w:val="26"/>
              </w:rPr>
            </w:pPr>
          </w:p>
        </w:tc>
        <w:tc>
          <w:tcPr>
            <w:tcW w:w="5700" w:type="dxa"/>
            <w:shd w:val="clear" w:color="auto" w:fill="auto"/>
          </w:tcPr>
          <w:p w14:paraId="62926A12" w14:textId="77777777" w:rsidR="004F5AD0" w:rsidRPr="00E627DD" w:rsidRDefault="004F5AD0" w:rsidP="004F5AD0">
            <w:pPr>
              <w:jc w:val="center"/>
              <w:rPr>
                <w:b/>
                <w:szCs w:val="28"/>
              </w:rPr>
            </w:pPr>
            <w:r w:rsidRPr="00E627DD">
              <w:rPr>
                <w:noProof/>
                <w:szCs w:val="28"/>
                <w:lang w:val="en-GB" w:eastAsia="en-GB"/>
              </w:rPr>
              <mc:AlternateContent>
                <mc:Choice Requires="wps">
                  <w:drawing>
                    <wp:anchor distT="4294967295" distB="4294967295" distL="114300" distR="114300" simplePos="0" relativeHeight="251808256" behindDoc="0" locked="0" layoutInCell="1" allowOverlap="1" wp14:anchorId="2FCF2E89" wp14:editId="3A390DB8">
                      <wp:simplePos x="0" y="0"/>
                      <wp:positionH relativeFrom="column">
                        <wp:posOffset>612775</wp:posOffset>
                      </wp:positionH>
                      <wp:positionV relativeFrom="paragraph">
                        <wp:posOffset>309880</wp:posOffset>
                      </wp:positionV>
                      <wp:extent cx="2238375" cy="0"/>
                      <wp:effectExtent l="0" t="0" r="28575"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07126" id="Straight Connector 115" o:spid="_x0000_s1026" style="position:absolute;z-index:25180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24.4pt" to="22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WKHwIAADo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"/>
                  </w:pict>
                </mc:Fallback>
              </mc:AlternateContent>
            </w:r>
            <w:r w:rsidRPr="00E627DD">
              <w:rPr>
                <w:b/>
                <w:szCs w:val="28"/>
              </w:rPr>
              <w:t>Độc lập – Tự do – Hạnh phúc</w:t>
            </w:r>
          </w:p>
        </w:tc>
      </w:tr>
      <w:tr w:rsidR="004F5AD0" w:rsidRPr="004E472A" w14:paraId="4C2639B0" w14:textId="77777777" w:rsidTr="004F5AD0">
        <w:trPr>
          <w:trHeight w:val="235"/>
        </w:trPr>
        <w:tc>
          <w:tcPr>
            <w:tcW w:w="3510" w:type="dxa"/>
            <w:shd w:val="clear" w:color="auto" w:fill="auto"/>
          </w:tcPr>
          <w:p w14:paraId="5289A7DB" w14:textId="77777777" w:rsidR="004F5AD0" w:rsidRPr="007C5A6C" w:rsidRDefault="004F5AD0" w:rsidP="004F5AD0">
            <w:pPr>
              <w:jc w:val="center"/>
              <w:rPr>
                <w:i/>
                <w:sz w:val="26"/>
                <w:szCs w:val="26"/>
              </w:rPr>
            </w:pPr>
            <w:r w:rsidRPr="007C5A6C">
              <w:rPr>
                <w:i/>
                <w:sz w:val="26"/>
                <w:szCs w:val="26"/>
              </w:rPr>
              <w:t>(đóng dấu treo)</w:t>
            </w:r>
          </w:p>
        </w:tc>
        <w:tc>
          <w:tcPr>
            <w:tcW w:w="5700" w:type="dxa"/>
            <w:shd w:val="clear" w:color="auto" w:fill="auto"/>
          </w:tcPr>
          <w:p w14:paraId="05F96862" w14:textId="77777777" w:rsidR="004F5AD0" w:rsidRPr="00A45EB3" w:rsidRDefault="004F5AD0" w:rsidP="004F5AD0">
            <w:pPr>
              <w:jc w:val="center"/>
              <w:rPr>
                <w:i/>
                <w:noProof/>
                <w:sz w:val="26"/>
                <w:szCs w:val="26"/>
              </w:rPr>
            </w:pPr>
            <w:r w:rsidRPr="00A45EB3">
              <w:rPr>
                <w:i/>
                <w:noProof/>
                <w:sz w:val="26"/>
                <w:szCs w:val="26"/>
              </w:rPr>
              <w:t>…….., ngày …….. tháng ……. năm ………</w:t>
            </w:r>
          </w:p>
        </w:tc>
      </w:tr>
    </w:tbl>
    <w:p w14:paraId="717FF6B7" w14:textId="77777777" w:rsidR="004F5AD0" w:rsidRDefault="004F5AD0" w:rsidP="004F5AD0">
      <w:pPr>
        <w:outlineLvl w:val="0"/>
        <w:rPr>
          <w:b/>
        </w:rPr>
      </w:pPr>
    </w:p>
    <w:p w14:paraId="5528CC41" w14:textId="77777777" w:rsidR="004F5AD0" w:rsidRPr="004F5AD0" w:rsidRDefault="004F5AD0" w:rsidP="004F5AD0">
      <w:pPr>
        <w:spacing w:before="0"/>
        <w:jc w:val="center"/>
        <w:rPr>
          <w:b/>
          <w:color w:val="000000" w:themeColor="text1"/>
        </w:rPr>
      </w:pPr>
      <w:r w:rsidRPr="004F5AD0">
        <w:rPr>
          <w:b/>
          <w:color w:val="000000" w:themeColor="text1"/>
        </w:rPr>
        <w:t>PHIẾU GIỚI THIỆU</w:t>
      </w:r>
    </w:p>
    <w:p w14:paraId="1930CA88" w14:textId="77777777" w:rsidR="004F5AD0" w:rsidRPr="004F5AD0" w:rsidRDefault="004F5AD0" w:rsidP="004F5AD0">
      <w:pPr>
        <w:spacing w:before="0"/>
        <w:jc w:val="center"/>
        <w:rPr>
          <w:b/>
          <w:color w:val="000000" w:themeColor="text1"/>
        </w:rPr>
      </w:pPr>
      <w:r w:rsidRPr="004F5AD0">
        <w:rPr>
          <w:b/>
          <w:color w:val="000000" w:themeColor="text1"/>
        </w:rPr>
        <w:t>Nhân sự đề nghị bổ nhiệm …</w:t>
      </w:r>
      <w:r w:rsidRPr="004F5AD0">
        <w:rPr>
          <w:rStyle w:val="FootnoteReference"/>
          <w:color w:val="000000" w:themeColor="text1"/>
        </w:rPr>
        <w:footnoteReference w:id="8"/>
      </w:r>
      <w:r w:rsidRPr="004F5AD0">
        <w:rPr>
          <w:b/>
          <w:color w:val="000000" w:themeColor="text1"/>
        </w:rPr>
        <w:t>...</w:t>
      </w:r>
    </w:p>
    <w:p w14:paraId="7FD692FA" w14:textId="77777777" w:rsidR="004F5AD0" w:rsidRPr="004F5AD0" w:rsidRDefault="004F5AD0" w:rsidP="004F5AD0">
      <w:pPr>
        <w:spacing w:before="0"/>
        <w:jc w:val="center"/>
        <w:rPr>
          <w:i/>
          <w:color w:val="000000" w:themeColor="text1"/>
        </w:rPr>
      </w:pPr>
      <w:r w:rsidRPr="004F5AD0">
        <w:rPr>
          <w:i/>
          <w:color w:val="000000" w:themeColor="text1"/>
        </w:rPr>
        <w:t xml:space="preserve">(tập thể lãnh đạo quản lý cấp phòng mở rộng </w:t>
      </w:r>
      <w:r w:rsidRPr="004F5AD0">
        <w:rPr>
          <w:i/>
          <w:color w:val="000000" w:themeColor="text1"/>
          <w:lang w:val="vi-VN"/>
        </w:rPr>
        <w:t>“</w:t>
      </w:r>
      <w:r w:rsidRPr="004F5AD0">
        <w:rPr>
          <w:i/>
          <w:color w:val="000000" w:themeColor="text1"/>
          <w:lang w:val="en-GB"/>
        </w:rPr>
        <w:t>bước 2</w:t>
      </w:r>
      <w:r w:rsidRPr="004F5AD0">
        <w:rPr>
          <w:i/>
          <w:color w:val="000000" w:themeColor="text1"/>
          <w:lang w:val="vi-VN"/>
        </w:rPr>
        <w:t>”</w:t>
      </w:r>
      <w:r w:rsidRPr="004F5AD0">
        <w:rPr>
          <w:i/>
          <w:color w:val="000000" w:themeColor="text1"/>
        </w:rPr>
        <w:t>)</w:t>
      </w:r>
    </w:p>
    <w:p w14:paraId="65D17D46" w14:textId="77777777" w:rsidR="004F5AD0" w:rsidRDefault="004F5AD0" w:rsidP="004F5AD0">
      <w:r>
        <w:rPr>
          <w:noProof/>
          <w:lang w:val="en-GB" w:eastAsia="en-GB"/>
        </w:rPr>
        <mc:AlternateContent>
          <mc:Choice Requires="wps">
            <w:drawing>
              <wp:anchor distT="0" distB="0" distL="114300" distR="114300" simplePos="0" relativeHeight="251809280" behindDoc="0" locked="0" layoutInCell="1" allowOverlap="1" wp14:anchorId="39D01E6A" wp14:editId="002BA8CB">
                <wp:simplePos x="0" y="0"/>
                <wp:positionH relativeFrom="column">
                  <wp:posOffset>2061210</wp:posOffset>
                </wp:positionH>
                <wp:positionV relativeFrom="paragraph">
                  <wp:posOffset>57150</wp:posOffset>
                </wp:positionV>
                <wp:extent cx="1653540" cy="0"/>
                <wp:effectExtent l="7620" t="5080" r="5715" b="1397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C0931" id="Straight Connector 114"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4.5pt" to="2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YO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sx0iR&#10;Hpq085aItvOo0kqBhNqi4AWtBuMKSKnU1oZq6UntzIum3x1SuuqIannk/Ho2AJOFjORNStg4Azfu&#10;h8+aQQw5eB2FOzW2D5AgCTrF/pzv/eEnjygcZrPp0zSH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"/>
            </w:pict>
          </mc:Fallback>
        </mc:AlternateContent>
      </w:r>
    </w:p>
    <w:p w14:paraId="30BFDB65" w14:textId="77777777" w:rsidR="004F5AD0" w:rsidRDefault="004F5AD0" w:rsidP="004F5AD0">
      <w:pPr>
        <w:jc w:val="both"/>
      </w:pPr>
      <w:r>
        <w:tab/>
      </w:r>
    </w:p>
    <w:p w14:paraId="4B5079EC" w14:textId="77777777" w:rsidR="004F5AD0" w:rsidRDefault="004F5AD0" w:rsidP="004F5AD0">
      <w:pPr>
        <w:jc w:val="both"/>
        <w:rPr>
          <w:b/>
          <w:i/>
        </w:rPr>
      </w:pPr>
      <w:r w:rsidRPr="00DF13DF">
        <w:rPr>
          <w:b/>
          <w:i/>
        </w:rPr>
        <w:tab/>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046"/>
        <w:gridCol w:w="850"/>
        <w:gridCol w:w="727"/>
        <w:gridCol w:w="2576"/>
        <w:gridCol w:w="974"/>
        <w:gridCol w:w="992"/>
      </w:tblGrid>
      <w:tr w:rsidR="004F5AD0" w:rsidRPr="001077BA" w14:paraId="0A832AD7" w14:textId="77777777" w:rsidTr="004F5AD0">
        <w:trPr>
          <w:trHeight w:val="579"/>
          <w:jc w:val="center"/>
        </w:trPr>
        <w:tc>
          <w:tcPr>
            <w:tcW w:w="842" w:type="dxa"/>
            <w:vMerge w:val="restart"/>
            <w:shd w:val="clear" w:color="auto" w:fill="auto"/>
            <w:vAlign w:val="center"/>
          </w:tcPr>
          <w:p w14:paraId="69623078" w14:textId="77777777" w:rsidR="004F5AD0" w:rsidRPr="009D38BE" w:rsidRDefault="004F5AD0" w:rsidP="004F5AD0">
            <w:pPr>
              <w:jc w:val="center"/>
              <w:rPr>
                <w:b/>
                <w:sz w:val="26"/>
                <w:szCs w:val="26"/>
              </w:rPr>
            </w:pPr>
            <w:r w:rsidRPr="009D38BE">
              <w:rPr>
                <w:b/>
                <w:sz w:val="26"/>
                <w:szCs w:val="26"/>
              </w:rPr>
              <w:t>STT</w:t>
            </w:r>
          </w:p>
        </w:tc>
        <w:tc>
          <w:tcPr>
            <w:tcW w:w="2046" w:type="dxa"/>
            <w:vMerge w:val="restart"/>
            <w:shd w:val="clear" w:color="auto" w:fill="auto"/>
            <w:vAlign w:val="center"/>
          </w:tcPr>
          <w:p w14:paraId="76EA4E59" w14:textId="77777777" w:rsidR="004F5AD0" w:rsidRPr="009D38BE" w:rsidRDefault="004F5AD0" w:rsidP="004F5AD0">
            <w:pPr>
              <w:jc w:val="center"/>
              <w:rPr>
                <w:b/>
                <w:sz w:val="26"/>
                <w:szCs w:val="26"/>
              </w:rPr>
            </w:pPr>
            <w:r w:rsidRPr="009D38BE">
              <w:rPr>
                <w:b/>
                <w:sz w:val="26"/>
                <w:szCs w:val="26"/>
              </w:rPr>
              <w:t>Họ và tên</w:t>
            </w:r>
          </w:p>
        </w:tc>
        <w:tc>
          <w:tcPr>
            <w:tcW w:w="1577" w:type="dxa"/>
            <w:gridSpan w:val="2"/>
            <w:shd w:val="clear" w:color="auto" w:fill="auto"/>
            <w:vAlign w:val="center"/>
          </w:tcPr>
          <w:p w14:paraId="15CC959C" w14:textId="77777777" w:rsidR="004F5AD0" w:rsidRPr="009D38BE" w:rsidRDefault="004F5AD0" w:rsidP="004F5AD0">
            <w:pPr>
              <w:jc w:val="center"/>
              <w:rPr>
                <w:b/>
                <w:sz w:val="26"/>
                <w:szCs w:val="26"/>
              </w:rPr>
            </w:pPr>
            <w:r w:rsidRPr="009D38BE">
              <w:rPr>
                <w:b/>
                <w:sz w:val="26"/>
                <w:szCs w:val="26"/>
              </w:rPr>
              <w:t>Năm sinh</w:t>
            </w:r>
          </w:p>
        </w:tc>
        <w:tc>
          <w:tcPr>
            <w:tcW w:w="2576" w:type="dxa"/>
            <w:vMerge w:val="restart"/>
            <w:shd w:val="clear" w:color="auto" w:fill="auto"/>
            <w:vAlign w:val="center"/>
          </w:tcPr>
          <w:p w14:paraId="64943D17" w14:textId="77777777" w:rsidR="004F5AD0" w:rsidRPr="009D38BE" w:rsidRDefault="004F5AD0" w:rsidP="004F5AD0">
            <w:pPr>
              <w:jc w:val="center"/>
              <w:rPr>
                <w:b/>
                <w:sz w:val="26"/>
                <w:szCs w:val="26"/>
              </w:rPr>
            </w:pPr>
            <w:r w:rsidRPr="009D38BE">
              <w:rPr>
                <w:b/>
                <w:sz w:val="26"/>
                <w:szCs w:val="26"/>
              </w:rPr>
              <w:t>Chức vụ hiện tại</w:t>
            </w:r>
          </w:p>
        </w:tc>
        <w:tc>
          <w:tcPr>
            <w:tcW w:w="974" w:type="dxa"/>
            <w:vMerge w:val="restart"/>
            <w:shd w:val="clear" w:color="auto" w:fill="auto"/>
            <w:vAlign w:val="center"/>
          </w:tcPr>
          <w:p w14:paraId="25F876C5" w14:textId="77777777" w:rsidR="004F5AD0" w:rsidRPr="009D38BE" w:rsidRDefault="004F5AD0" w:rsidP="004F5AD0">
            <w:pPr>
              <w:jc w:val="center"/>
              <w:rPr>
                <w:b/>
                <w:sz w:val="26"/>
                <w:szCs w:val="26"/>
              </w:rPr>
            </w:pPr>
            <w:r w:rsidRPr="009D38BE">
              <w:rPr>
                <w:b/>
                <w:sz w:val="26"/>
                <w:szCs w:val="26"/>
              </w:rPr>
              <w:t>Đồng ý</w:t>
            </w:r>
          </w:p>
        </w:tc>
        <w:tc>
          <w:tcPr>
            <w:tcW w:w="992" w:type="dxa"/>
            <w:vMerge w:val="restart"/>
            <w:shd w:val="clear" w:color="auto" w:fill="auto"/>
            <w:vAlign w:val="center"/>
          </w:tcPr>
          <w:p w14:paraId="47F12E1F" w14:textId="77777777" w:rsidR="004F5AD0" w:rsidRPr="009D38BE" w:rsidRDefault="004F5AD0" w:rsidP="004F5AD0">
            <w:pPr>
              <w:jc w:val="center"/>
              <w:rPr>
                <w:b/>
                <w:sz w:val="26"/>
                <w:szCs w:val="26"/>
              </w:rPr>
            </w:pPr>
            <w:r w:rsidRPr="009D38BE">
              <w:rPr>
                <w:b/>
                <w:sz w:val="26"/>
                <w:szCs w:val="26"/>
              </w:rPr>
              <w:t>Không đồng ý</w:t>
            </w:r>
          </w:p>
        </w:tc>
      </w:tr>
      <w:tr w:rsidR="004F5AD0" w:rsidRPr="001077BA" w14:paraId="51B01F79" w14:textId="77777777" w:rsidTr="004F5AD0">
        <w:trPr>
          <w:trHeight w:val="559"/>
          <w:jc w:val="center"/>
        </w:trPr>
        <w:tc>
          <w:tcPr>
            <w:tcW w:w="842" w:type="dxa"/>
            <w:vMerge/>
            <w:shd w:val="clear" w:color="auto" w:fill="auto"/>
            <w:vAlign w:val="center"/>
          </w:tcPr>
          <w:p w14:paraId="650F29D5" w14:textId="77777777" w:rsidR="004F5AD0" w:rsidRPr="009D38BE" w:rsidRDefault="004F5AD0" w:rsidP="004F5AD0">
            <w:pPr>
              <w:jc w:val="center"/>
              <w:rPr>
                <w:b/>
                <w:i/>
                <w:sz w:val="26"/>
                <w:szCs w:val="26"/>
              </w:rPr>
            </w:pPr>
          </w:p>
        </w:tc>
        <w:tc>
          <w:tcPr>
            <w:tcW w:w="2046" w:type="dxa"/>
            <w:vMerge/>
            <w:shd w:val="clear" w:color="auto" w:fill="auto"/>
            <w:vAlign w:val="center"/>
          </w:tcPr>
          <w:p w14:paraId="11C4C545" w14:textId="77777777" w:rsidR="004F5AD0" w:rsidRPr="009D38BE" w:rsidRDefault="004F5AD0" w:rsidP="004F5AD0">
            <w:pPr>
              <w:jc w:val="center"/>
              <w:rPr>
                <w:b/>
                <w:i/>
                <w:sz w:val="26"/>
                <w:szCs w:val="26"/>
              </w:rPr>
            </w:pPr>
          </w:p>
        </w:tc>
        <w:tc>
          <w:tcPr>
            <w:tcW w:w="850" w:type="dxa"/>
            <w:shd w:val="clear" w:color="auto" w:fill="auto"/>
            <w:vAlign w:val="center"/>
          </w:tcPr>
          <w:p w14:paraId="44D0A954" w14:textId="77777777" w:rsidR="004F5AD0" w:rsidRPr="009D38BE" w:rsidRDefault="004F5AD0" w:rsidP="004F5AD0">
            <w:pPr>
              <w:jc w:val="center"/>
              <w:rPr>
                <w:b/>
                <w:sz w:val="26"/>
                <w:szCs w:val="26"/>
              </w:rPr>
            </w:pPr>
            <w:smartTag w:uri="urn:schemas-microsoft-com:office:smarttags" w:element="place">
              <w:smartTag w:uri="urn:schemas-microsoft-com:office:smarttags" w:element="country-region">
                <w:r w:rsidRPr="009D38BE">
                  <w:rPr>
                    <w:b/>
                    <w:sz w:val="26"/>
                    <w:szCs w:val="26"/>
                  </w:rPr>
                  <w:t>Nam</w:t>
                </w:r>
              </w:smartTag>
            </w:smartTag>
          </w:p>
        </w:tc>
        <w:tc>
          <w:tcPr>
            <w:tcW w:w="727" w:type="dxa"/>
            <w:shd w:val="clear" w:color="auto" w:fill="auto"/>
            <w:vAlign w:val="center"/>
          </w:tcPr>
          <w:p w14:paraId="13FCDD60" w14:textId="77777777" w:rsidR="004F5AD0" w:rsidRPr="009D38BE" w:rsidRDefault="004F5AD0" w:rsidP="004F5AD0">
            <w:pPr>
              <w:jc w:val="center"/>
              <w:rPr>
                <w:b/>
                <w:sz w:val="26"/>
                <w:szCs w:val="26"/>
              </w:rPr>
            </w:pPr>
            <w:r w:rsidRPr="009D38BE">
              <w:rPr>
                <w:b/>
                <w:sz w:val="26"/>
                <w:szCs w:val="26"/>
              </w:rPr>
              <w:t>Nữ</w:t>
            </w:r>
          </w:p>
        </w:tc>
        <w:tc>
          <w:tcPr>
            <w:tcW w:w="2576" w:type="dxa"/>
            <w:vMerge/>
            <w:shd w:val="clear" w:color="auto" w:fill="auto"/>
            <w:vAlign w:val="center"/>
          </w:tcPr>
          <w:p w14:paraId="66C567E4" w14:textId="77777777" w:rsidR="004F5AD0" w:rsidRPr="009D38BE" w:rsidRDefault="004F5AD0" w:rsidP="004F5AD0">
            <w:pPr>
              <w:jc w:val="center"/>
              <w:rPr>
                <w:b/>
                <w:sz w:val="26"/>
                <w:szCs w:val="26"/>
              </w:rPr>
            </w:pPr>
          </w:p>
        </w:tc>
        <w:tc>
          <w:tcPr>
            <w:tcW w:w="974" w:type="dxa"/>
            <w:vMerge/>
            <w:shd w:val="clear" w:color="auto" w:fill="auto"/>
            <w:vAlign w:val="center"/>
          </w:tcPr>
          <w:p w14:paraId="3E2F82A0" w14:textId="77777777" w:rsidR="004F5AD0" w:rsidRPr="009D38BE" w:rsidRDefault="004F5AD0" w:rsidP="004F5AD0">
            <w:pPr>
              <w:jc w:val="center"/>
              <w:rPr>
                <w:b/>
                <w:sz w:val="26"/>
                <w:szCs w:val="26"/>
              </w:rPr>
            </w:pPr>
          </w:p>
        </w:tc>
        <w:tc>
          <w:tcPr>
            <w:tcW w:w="992" w:type="dxa"/>
            <w:vMerge/>
            <w:shd w:val="clear" w:color="auto" w:fill="auto"/>
            <w:vAlign w:val="center"/>
          </w:tcPr>
          <w:p w14:paraId="3FB30413" w14:textId="77777777" w:rsidR="004F5AD0" w:rsidRPr="009D38BE" w:rsidRDefault="004F5AD0" w:rsidP="004F5AD0">
            <w:pPr>
              <w:jc w:val="center"/>
              <w:rPr>
                <w:b/>
                <w:sz w:val="26"/>
                <w:szCs w:val="26"/>
              </w:rPr>
            </w:pPr>
          </w:p>
        </w:tc>
      </w:tr>
      <w:tr w:rsidR="004F5AD0" w:rsidRPr="001077BA" w14:paraId="2D5E5F87" w14:textId="77777777" w:rsidTr="004F5AD0">
        <w:trPr>
          <w:trHeight w:val="553"/>
          <w:jc w:val="center"/>
        </w:trPr>
        <w:tc>
          <w:tcPr>
            <w:tcW w:w="842" w:type="dxa"/>
            <w:shd w:val="clear" w:color="auto" w:fill="auto"/>
            <w:vAlign w:val="center"/>
          </w:tcPr>
          <w:p w14:paraId="6CB4453D" w14:textId="77777777" w:rsidR="004F5AD0" w:rsidRPr="009D38BE" w:rsidRDefault="004F5AD0" w:rsidP="004F5AD0">
            <w:pPr>
              <w:jc w:val="center"/>
              <w:rPr>
                <w:sz w:val="26"/>
                <w:szCs w:val="26"/>
              </w:rPr>
            </w:pPr>
            <w:r w:rsidRPr="009D38BE">
              <w:rPr>
                <w:sz w:val="26"/>
                <w:szCs w:val="26"/>
              </w:rPr>
              <w:t>1</w:t>
            </w:r>
          </w:p>
        </w:tc>
        <w:tc>
          <w:tcPr>
            <w:tcW w:w="2046" w:type="dxa"/>
            <w:shd w:val="clear" w:color="auto" w:fill="auto"/>
            <w:vAlign w:val="center"/>
          </w:tcPr>
          <w:p w14:paraId="5AD11EA8" w14:textId="77777777" w:rsidR="004F5AD0" w:rsidRPr="009D38BE" w:rsidRDefault="004F5AD0" w:rsidP="004F5AD0">
            <w:pPr>
              <w:jc w:val="center"/>
              <w:rPr>
                <w:sz w:val="26"/>
                <w:szCs w:val="26"/>
              </w:rPr>
            </w:pPr>
          </w:p>
        </w:tc>
        <w:tc>
          <w:tcPr>
            <w:tcW w:w="850" w:type="dxa"/>
            <w:shd w:val="clear" w:color="auto" w:fill="auto"/>
            <w:vAlign w:val="center"/>
          </w:tcPr>
          <w:p w14:paraId="239209A5" w14:textId="77777777" w:rsidR="004F5AD0" w:rsidRPr="009D38BE" w:rsidRDefault="004F5AD0" w:rsidP="004F5AD0">
            <w:pPr>
              <w:jc w:val="center"/>
              <w:rPr>
                <w:sz w:val="26"/>
                <w:szCs w:val="26"/>
              </w:rPr>
            </w:pPr>
          </w:p>
        </w:tc>
        <w:tc>
          <w:tcPr>
            <w:tcW w:w="727" w:type="dxa"/>
            <w:shd w:val="clear" w:color="auto" w:fill="auto"/>
            <w:vAlign w:val="center"/>
          </w:tcPr>
          <w:p w14:paraId="3488C706" w14:textId="77777777" w:rsidR="004F5AD0" w:rsidRPr="009D38BE" w:rsidRDefault="004F5AD0" w:rsidP="004F5AD0">
            <w:pPr>
              <w:jc w:val="center"/>
              <w:rPr>
                <w:sz w:val="26"/>
                <w:szCs w:val="26"/>
              </w:rPr>
            </w:pPr>
          </w:p>
        </w:tc>
        <w:tc>
          <w:tcPr>
            <w:tcW w:w="2576" w:type="dxa"/>
            <w:shd w:val="clear" w:color="auto" w:fill="auto"/>
            <w:vAlign w:val="center"/>
          </w:tcPr>
          <w:p w14:paraId="7E4800FA" w14:textId="77777777" w:rsidR="004F5AD0" w:rsidRPr="009D38BE" w:rsidRDefault="004F5AD0" w:rsidP="004F5AD0">
            <w:pPr>
              <w:jc w:val="center"/>
              <w:rPr>
                <w:sz w:val="26"/>
                <w:szCs w:val="26"/>
              </w:rPr>
            </w:pPr>
          </w:p>
        </w:tc>
        <w:tc>
          <w:tcPr>
            <w:tcW w:w="974" w:type="dxa"/>
            <w:shd w:val="clear" w:color="auto" w:fill="auto"/>
            <w:vAlign w:val="center"/>
          </w:tcPr>
          <w:p w14:paraId="2B5A61D2" w14:textId="77777777" w:rsidR="004F5AD0" w:rsidRPr="009D38BE" w:rsidRDefault="004F5AD0" w:rsidP="004F5AD0">
            <w:pPr>
              <w:jc w:val="center"/>
              <w:rPr>
                <w:b/>
                <w:i/>
                <w:sz w:val="26"/>
                <w:szCs w:val="26"/>
              </w:rPr>
            </w:pPr>
          </w:p>
        </w:tc>
        <w:tc>
          <w:tcPr>
            <w:tcW w:w="992" w:type="dxa"/>
            <w:shd w:val="clear" w:color="auto" w:fill="auto"/>
            <w:vAlign w:val="center"/>
          </w:tcPr>
          <w:p w14:paraId="45677773" w14:textId="77777777" w:rsidR="004F5AD0" w:rsidRPr="009D38BE" w:rsidRDefault="004F5AD0" w:rsidP="004F5AD0">
            <w:pPr>
              <w:jc w:val="center"/>
              <w:rPr>
                <w:b/>
                <w:i/>
                <w:sz w:val="26"/>
                <w:szCs w:val="26"/>
              </w:rPr>
            </w:pPr>
          </w:p>
        </w:tc>
      </w:tr>
      <w:tr w:rsidR="004F5AD0" w:rsidRPr="001077BA" w14:paraId="11CBD374" w14:textId="77777777" w:rsidTr="004F5AD0">
        <w:trPr>
          <w:trHeight w:val="555"/>
          <w:jc w:val="center"/>
        </w:trPr>
        <w:tc>
          <w:tcPr>
            <w:tcW w:w="842" w:type="dxa"/>
            <w:shd w:val="clear" w:color="auto" w:fill="auto"/>
            <w:vAlign w:val="center"/>
          </w:tcPr>
          <w:p w14:paraId="18839556" w14:textId="77777777" w:rsidR="004F5AD0" w:rsidRPr="00ED49BD" w:rsidRDefault="004F5AD0" w:rsidP="004F5AD0">
            <w:pPr>
              <w:jc w:val="center"/>
            </w:pPr>
            <w:r w:rsidRPr="00ED49BD">
              <w:t>2</w:t>
            </w:r>
          </w:p>
        </w:tc>
        <w:tc>
          <w:tcPr>
            <w:tcW w:w="2046" w:type="dxa"/>
            <w:shd w:val="clear" w:color="auto" w:fill="auto"/>
            <w:vAlign w:val="center"/>
          </w:tcPr>
          <w:p w14:paraId="0B04CF2D" w14:textId="77777777" w:rsidR="004F5AD0" w:rsidRPr="001077BA" w:rsidRDefault="004F5AD0" w:rsidP="004F5AD0">
            <w:pPr>
              <w:jc w:val="center"/>
              <w:rPr>
                <w:b/>
                <w:i/>
              </w:rPr>
            </w:pPr>
          </w:p>
        </w:tc>
        <w:tc>
          <w:tcPr>
            <w:tcW w:w="850" w:type="dxa"/>
            <w:shd w:val="clear" w:color="auto" w:fill="auto"/>
            <w:vAlign w:val="center"/>
          </w:tcPr>
          <w:p w14:paraId="528C9709" w14:textId="77777777" w:rsidR="004F5AD0" w:rsidRPr="001077BA" w:rsidRDefault="004F5AD0" w:rsidP="004F5AD0">
            <w:pPr>
              <w:jc w:val="center"/>
              <w:rPr>
                <w:b/>
                <w:i/>
              </w:rPr>
            </w:pPr>
          </w:p>
        </w:tc>
        <w:tc>
          <w:tcPr>
            <w:tcW w:w="727" w:type="dxa"/>
            <w:shd w:val="clear" w:color="auto" w:fill="auto"/>
            <w:vAlign w:val="center"/>
          </w:tcPr>
          <w:p w14:paraId="768B1C1E" w14:textId="77777777" w:rsidR="004F5AD0" w:rsidRPr="001077BA" w:rsidRDefault="004F5AD0" w:rsidP="004F5AD0">
            <w:pPr>
              <w:jc w:val="center"/>
              <w:rPr>
                <w:b/>
                <w:i/>
              </w:rPr>
            </w:pPr>
          </w:p>
        </w:tc>
        <w:tc>
          <w:tcPr>
            <w:tcW w:w="2576" w:type="dxa"/>
            <w:shd w:val="clear" w:color="auto" w:fill="auto"/>
            <w:vAlign w:val="center"/>
          </w:tcPr>
          <w:p w14:paraId="51C2A1A9" w14:textId="77777777" w:rsidR="004F5AD0" w:rsidRPr="001077BA" w:rsidRDefault="004F5AD0" w:rsidP="004F5AD0">
            <w:pPr>
              <w:jc w:val="center"/>
              <w:rPr>
                <w:b/>
                <w:i/>
              </w:rPr>
            </w:pPr>
          </w:p>
        </w:tc>
        <w:tc>
          <w:tcPr>
            <w:tcW w:w="974" w:type="dxa"/>
            <w:shd w:val="clear" w:color="auto" w:fill="auto"/>
            <w:vAlign w:val="center"/>
          </w:tcPr>
          <w:p w14:paraId="32C0A67D" w14:textId="77777777" w:rsidR="004F5AD0" w:rsidRPr="001077BA" w:rsidRDefault="004F5AD0" w:rsidP="004F5AD0">
            <w:pPr>
              <w:jc w:val="center"/>
              <w:rPr>
                <w:b/>
                <w:i/>
              </w:rPr>
            </w:pPr>
          </w:p>
        </w:tc>
        <w:tc>
          <w:tcPr>
            <w:tcW w:w="992" w:type="dxa"/>
            <w:shd w:val="clear" w:color="auto" w:fill="auto"/>
            <w:vAlign w:val="center"/>
          </w:tcPr>
          <w:p w14:paraId="23BFD7F0" w14:textId="77777777" w:rsidR="004F5AD0" w:rsidRPr="001077BA" w:rsidRDefault="004F5AD0" w:rsidP="004F5AD0">
            <w:pPr>
              <w:jc w:val="center"/>
              <w:rPr>
                <w:b/>
                <w:i/>
              </w:rPr>
            </w:pPr>
          </w:p>
        </w:tc>
      </w:tr>
      <w:tr w:rsidR="004F5AD0" w:rsidRPr="001077BA" w14:paraId="5ED8AF23" w14:textId="77777777" w:rsidTr="004F5AD0">
        <w:trPr>
          <w:trHeight w:val="555"/>
          <w:jc w:val="center"/>
        </w:trPr>
        <w:tc>
          <w:tcPr>
            <w:tcW w:w="842" w:type="dxa"/>
            <w:shd w:val="clear" w:color="auto" w:fill="auto"/>
            <w:vAlign w:val="center"/>
          </w:tcPr>
          <w:p w14:paraId="537BC4A2" w14:textId="77777777" w:rsidR="004F5AD0" w:rsidRPr="00ED49BD" w:rsidRDefault="004F5AD0" w:rsidP="004F5AD0">
            <w:pPr>
              <w:jc w:val="center"/>
            </w:pPr>
          </w:p>
        </w:tc>
        <w:tc>
          <w:tcPr>
            <w:tcW w:w="2046" w:type="dxa"/>
            <w:shd w:val="clear" w:color="auto" w:fill="auto"/>
            <w:vAlign w:val="center"/>
          </w:tcPr>
          <w:p w14:paraId="4E335D3B" w14:textId="77777777" w:rsidR="004F5AD0" w:rsidRPr="001077BA" w:rsidRDefault="004F5AD0" w:rsidP="004F5AD0">
            <w:pPr>
              <w:jc w:val="center"/>
              <w:rPr>
                <w:b/>
                <w:i/>
              </w:rPr>
            </w:pPr>
          </w:p>
        </w:tc>
        <w:tc>
          <w:tcPr>
            <w:tcW w:w="850" w:type="dxa"/>
            <w:shd w:val="clear" w:color="auto" w:fill="auto"/>
            <w:vAlign w:val="center"/>
          </w:tcPr>
          <w:p w14:paraId="238C8D3B" w14:textId="77777777" w:rsidR="004F5AD0" w:rsidRPr="001077BA" w:rsidRDefault="004F5AD0" w:rsidP="004F5AD0">
            <w:pPr>
              <w:jc w:val="center"/>
              <w:rPr>
                <w:b/>
                <w:i/>
              </w:rPr>
            </w:pPr>
          </w:p>
        </w:tc>
        <w:tc>
          <w:tcPr>
            <w:tcW w:w="727" w:type="dxa"/>
            <w:shd w:val="clear" w:color="auto" w:fill="auto"/>
            <w:vAlign w:val="center"/>
          </w:tcPr>
          <w:p w14:paraId="6212E061" w14:textId="77777777" w:rsidR="004F5AD0" w:rsidRPr="001077BA" w:rsidRDefault="004F5AD0" w:rsidP="004F5AD0">
            <w:pPr>
              <w:jc w:val="center"/>
              <w:rPr>
                <w:b/>
                <w:i/>
              </w:rPr>
            </w:pPr>
          </w:p>
        </w:tc>
        <w:tc>
          <w:tcPr>
            <w:tcW w:w="2576" w:type="dxa"/>
            <w:shd w:val="clear" w:color="auto" w:fill="auto"/>
            <w:vAlign w:val="center"/>
          </w:tcPr>
          <w:p w14:paraId="0936E22D" w14:textId="77777777" w:rsidR="004F5AD0" w:rsidRPr="001077BA" w:rsidRDefault="004F5AD0" w:rsidP="004F5AD0">
            <w:pPr>
              <w:jc w:val="center"/>
              <w:rPr>
                <w:b/>
                <w:i/>
              </w:rPr>
            </w:pPr>
          </w:p>
        </w:tc>
        <w:tc>
          <w:tcPr>
            <w:tcW w:w="974" w:type="dxa"/>
            <w:shd w:val="clear" w:color="auto" w:fill="auto"/>
            <w:vAlign w:val="center"/>
          </w:tcPr>
          <w:p w14:paraId="198F9245" w14:textId="77777777" w:rsidR="004F5AD0" w:rsidRPr="001077BA" w:rsidRDefault="004F5AD0" w:rsidP="004F5AD0">
            <w:pPr>
              <w:jc w:val="center"/>
              <w:rPr>
                <w:b/>
                <w:i/>
              </w:rPr>
            </w:pPr>
          </w:p>
        </w:tc>
        <w:tc>
          <w:tcPr>
            <w:tcW w:w="992" w:type="dxa"/>
            <w:shd w:val="clear" w:color="auto" w:fill="auto"/>
            <w:vAlign w:val="center"/>
          </w:tcPr>
          <w:p w14:paraId="33EB2434" w14:textId="77777777" w:rsidR="004F5AD0" w:rsidRPr="001077BA" w:rsidRDefault="004F5AD0" w:rsidP="004F5AD0">
            <w:pPr>
              <w:jc w:val="center"/>
              <w:rPr>
                <w:b/>
                <w:i/>
              </w:rPr>
            </w:pPr>
          </w:p>
        </w:tc>
      </w:tr>
    </w:tbl>
    <w:p w14:paraId="39C3C029" w14:textId="77777777" w:rsidR="004F5AD0" w:rsidRPr="00DF13DF" w:rsidRDefault="004F5AD0" w:rsidP="004F5AD0">
      <w:pPr>
        <w:jc w:val="both"/>
        <w:rPr>
          <w:b/>
          <w:i/>
        </w:rPr>
      </w:pPr>
      <w:r w:rsidRPr="00DF13DF">
        <w:rPr>
          <w:b/>
          <w:i/>
        </w:rPr>
        <w:t>* Ghi chú:</w:t>
      </w:r>
    </w:p>
    <w:p w14:paraId="25AFB4B2" w14:textId="77777777" w:rsidR="004F5AD0" w:rsidRDefault="004F5AD0" w:rsidP="004F5AD0">
      <w:pPr>
        <w:jc w:val="both"/>
        <w:rPr>
          <w:lang w:val="vi-VN"/>
        </w:rPr>
      </w:pPr>
      <w:r>
        <w:t>- N</w:t>
      </w:r>
      <w:r w:rsidRPr="00DF13DF">
        <w:t>ế</w:t>
      </w:r>
      <w:r>
        <w:t xml:space="preserve">u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w:t>
      </w:r>
      <w:r w:rsidRPr="00DF13DF">
        <w:t>đồ</w:t>
      </w:r>
      <w:r>
        <w:t xml:space="preserve">ng </w:t>
      </w:r>
      <w:r w:rsidRPr="00DF13DF">
        <w:t>ý</w:t>
      </w:r>
      <w:r>
        <w:t>.</w:t>
      </w:r>
      <w:r>
        <w:rPr>
          <w:lang w:val="vi-VN"/>
        </w:rPr>
        <w:t xml:space="preserve"> </w:t>
      </w:r>
      <w:r>
        <w:t>N</w:t>
      </w:r>
      <w:r w:rsidRPr="00DF13DF">
        <w:t>ế</w:t>
      </w:r>
      <w:r>
        <w:t>u kh</w:t>
      </w:r>
      <w:r w:rsidRPr="00DF13DF">
        <w:t>ô</w:t>
      </w:r>
      <w:r>
        <w:t xml:space="preserve">ng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kh</w:t>
      </w:r>
      <w:r w:rsidRPr="00DF13DF">
        <w:t>ô</w:t>
      </w:r>
      <w:r>
        <w:t xml:space="preserve">ng </w:t>
      </w:r>
      <w:r w:rsidRPr="00DF13DF">
        <w:t>đồ</w:t>
      </w:r>
      <w:r>
        <w:t xml:space="preserve">ng </w:t>
      </w:r>
      <w:r w:rsidRPr="00DF13DF">
        <w:t>ý</w:t>
      </w:r>
      <w:r>
        <w:t>.</w:t>
      </w:r>
    </w:p>
    <w:p w14:paraId="60B3D54C" w14:textId="77777777" w:rsidR="004F5AD0" w:rsidRDefault="004F5AD0" w:rsidP="004F5AD0">
      <w:pPr>
        <w:jc w:val="both"/>
        <w:rPr>
          <w:lang w:val="vi-VN"/>
        </w:rPr>
      </w:pPr>
      <w:r>
        <w:rPr>
          <w:lang w:val="vi-VN"/>
        </w:rPr>
        <w:t xml:space="preserve">- Ngoài nhân sự trên, có quyền giới thiệu thêm </w:t>
      </w:r>
      <w:r>
        <w:t>nhân sự</w:t>
      </w:r>
      <w:r>
        <w:rPr>
          <w:lang w:val="vi-VN"/>
        </w:rPr>
        <w:t xml:space="preserve"> có đủ năng lực, tiêu chuẩn, trình độ theo quy định.</w:t>
      </w:r>
    </w:p>
    <w:p w14:paraId="6E0AAD22" w14:textId="77777777" w:rsidR="004F5AD0" w:rsidRPr="001077BA" w:rsidRDefault="004F5AD0" w:rsidP="004F5AD0">
      <w:pPr>
        <w:tabs>
          <w:tab w:val="center" w:pos="7088"/>
        </w:tabs>
        <w:jc w:val="both"/>
        <w:rPr>
          <w:i/>
          <w:lang w:val="vi-VN"/>
        </w:rPr>
      </w:pPr>
      <w:r>
        <w:rPr>
          <w:lang w:val="vi-VN"/>
        </w:rPr>
        <w:tab/>
      </w:r>
      <w:r>
        <w:rPr>
          <w:i/>
          <w:lang w:val="vi-VN"/>
        </w:rPr>
        <w:t>Phiếu không phải ký tên</w:t>
      </w:r>
    </w:p>
    <w:p w14:paraId="2AA0DA1A" w14:textId="77777777" w:rsidR="004F5AD0" w:rsidRDefault="004F5AD0" w:rsidP="004F5AD0">
      <w:pPr>
        <w:jc w:val="both"/>
      </w:pPr>
    </w:p>
    <w:p w14:paraId="77DBEEE2" w14:textId="77777777" w:rsidR="004F5AD0" w:rsidRDefault="004F5AD0" w:rsidP="004F5AD0">
      <w:pPr>
        <w:jc w:val="both"/>
      </w:pPr>
    </w:p>
    <w:p w14:paraId="4B685354" w14:textId="77777777" w:rsidR="004F5AD0" w:rsidRDefault="004F5AD0" w:rsidP="004F5AD0">
      <w:pPr>
        <w:jc w:val="both"/>
      </w:pPr>
    </w:p>
    <w:p w14:paraId="7C51A7D6" w14:textId="77777777" w:rsidR="004F5AD0" w:rsidRPr="00447293" w:rsidRDefault="004F5AD0" w:rsidP="004F5AD0">
      <w:pPr>
        <w:tabs>
          <w:tab w:val="center" w:pos="0"/>
          <w:tab w:val="center" w:pos="4962"/>
          <w:tab w:val="center" w:pos="6946"/>
        </w:tabs>
        <w:jc w:val="both"/>
        <w:rPr>
          <w:spacing w:val="2"/>
          <w:sz w:val="22"/>
        </w:rPr>
      </w:pPr>
    </w:p>
    <w:p w14:paraId="63A0B347" w14:textId="77777777" w:rsidR="004F5AD0" w:rsidRDefault="004F5AD0" w:rsidP="00ED5C1D">
      <w:pPr>
        <w:tabs>
          <w:tab w:val="center" w:pos="0"/>
          <w:tab w:val="center" w:pos="4962"/>
          <w:tab w:val="center" w:pos="6946"/>
        </w:tabs>
        <w:spacing w:before="0"/>
        <w:jc w:val="both"/>
        <w:rPr>
          <w:spacing w:val="2"/>
          <w:sz w:val="22"/>
        </w:rPr>
        <w:sectPr w:rsidR="004F5AD0" w:rsidSect="004F5AD0">
          <w:footerReference w:type="even" r:id="rId11"/>
          <w:footerReference w:type="default" r:id="rId12"/>
          <w:footnotePr>
            <w:numRestart w:val="eachSect"/>
          </w:footnotePr>
          <w:pgSz w:w="11907" w:h="16840" w:code="9"/>
          <w:pgMar w:top="1134" w:right="1134" w:bottom="1134" w:left="1701" w:header="431" w:footer="624" w:gutter="0"/>
          <w:pgNumType w:start="1"/>
          <w:cols w:space="720"/>
          <w:titlePg/>
          <w:docGrid w:linePitch="381"/>
        </w:sectPr>
      </w:pPr>
    </w:p>
    <w:p w14:paraId="270A926C" w14:textId="77777777" w:rsidR="004F5AD0" w:rsidRPr="004F5AD0" w:rsidRDefault="004F5AD0" w:rsidP="004F5AD0">
      <w:pPr>
        <w:keepNext/>
        <w:tabs>
          <w:tab w:val="center" w:pos="1560"/>
          <w:tab w:val="center" w:pos="6390"/>
        </w:tabs>
        <w:jc w:val="right"/>
        <w:outlineLvl w:val="5"/>
        <w:rPr>
          <w:b/>
          <w:i/>
          <w:color w:val="000000" w:themeColor="text1"/>
        </w:rPr>
      </w:pPr>
      <w:r w:rsidRPr="004F5AD0">
        <w:rPr>
          <w:b/>
          <w:i/>
          <w:color w:val="000000" w:themeColor="text1"/>
        </w:rPr>
        <w:lastRenderedPageBreak/>
        <w:t>Mẫu số 15/PBN-UBND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4F5AD0" w:rsidRPr="004F5AD0" w14:paraId="19600813" w14:textId="77777777" w:rsidTr="004F5AD0">
        <w:tc>
          <w:tcPr>
            <w:tcW w:w="3510" w:type="dxa"/>
            <w:shd w:val="clear" w:color="auto" w:fill="auto"/>
          </w:tcPr>
          <w:p w14:paraId="5B9FF4BA" w14:textId="77777777" w:rsidR="004F5AD0" w:rsidRPr="004F5AD0" w:rsidRDefault="004F5AD0" w:rsidP="004F5AD0">
            <w:pPr>
              <w:jc w:val="center"/>
              <w:rPr>
                <w:b/>
                <w:color w:val="000000" w:themeColor="text1"/>
                <w:sz w:val="26"/>
                <w:szCs w:val="26"/>
              </w:rPr>
            </w:pPr>
            <w:r w:rsidRPr="004F5AD0">
              <w:rPr>
                <w:b/>
                <w:color w:val="000000" w:themeColor="text1"/>
                <w:sz w:val="26"/>
                <w:szCs w:val="26"/>
              </w:rPr>
              <w:t>Cơ quan …..</w:t>
            </w:r>
          </w:p>
        </w:tc>
        <w:tc>
          <w:tcPr>
            <w:tcW w:w="5700" w:type="dxa"/>
            <w:shd w:val="clear" w:color="auto" w:fill="auto"/>
          </w:tcPr>
          <w:p w14:paraId="227C65F4" w14:textId="77777777" w:rsidR="004F5AD0" w:rsidRPr="004F5AD0" w:rsidRDefault="004F5AD0" w:rsidP="004F5AD0">
            <w:pPr>
              <w:jc w:val="center"/>
              <w:rPr>
                <w:b/>
                <w:color w:val="000000" w:themeColor="text1"/>
                <w:sz w:val="26"/>
                <w:szCs w:val="26"/>
                <w:lang w:val="vi-VN"/>
              </w:rPr>
            </w:pPr>
            <w:r w:rsidRPr="004F5AD0">
              <w:rPr>
                <w:b/>
                <w:color w:val="000000" w:themeColor="text1"/>
                <w:sz w:val="26"/>
                <w:szCs w:val="26"/>
                <w:lang w:val="vi-VN"/>
              </w:rPr>
              <w:t>CỘNG HÒA XÃ HỘI CHỦ NGHĨA VIỆT NAM</w:t>
            </w:r>
          </w:p>
        </w:tc>
      </w:tr>
      <w:tr w:rsidR="004F5AD0" w:rsidRPr="004F5AD0" w14:paraId="7EB1B87C" w14:textId="77777777" w:rsidTr="004F5AD0">
        <w:trPr>
          <w:trHeight w:val="604"/>
        </w:trPr>
        <w:tc>
          <w:tcPr>
            <w:tcW w:w="3510" w:type="dxa"/>
            <w:shd w:val="clear" w:color="auto" w:fill="auto"/>
          </w:tcPr>
          <w:p w14:paraId="142290DB" w14:textId="77777777" w:rsidR="004F5AD0" w:rsidRPr="004F5AD0" w:rsidRDefault="004F5AD0" w:rsidP="004F5AD0">
            <w:pPr>
              <w:rPr>
                <w:b/>
                <w:color w:val="000000" w:themeColor="text1"/>
                <w:sz w:val="26"/>
                <w:szCs w:val="26"/>
              </w:rPr>
            </w:pPr>
          </w:p>
        </w:tc>
        <w:tc>
          <w:tcPr>
            <w:tcW w:w="5700" w:type="dxa"/>
            <w:shd w:val="clear" w:color="auto" w:fill="auto"/>
          </w:tcPr>
          <w:p w14:paraId="0D1BCDC5" w14:textId="77777777" w:rsidR="004F5AD0" w:rsidRPr="00E627DD" w:rsidRDefault="004F5AD0" w:rsidP="004F5AD0">
            <w:pPr>
              <w:jc w:val="center"/>
              <w:rPr>
                <w:b/>
                <w:color w:val="000000" w:themeColor="text1"/>
                <w:szCs w:val="28"/>
              </w:rPr>
            </w:pPr>
            <w:r w:rsidRPr="00E627DD">
              <w:rPr>
                <w:noProof/>
                <w:color w:val="000000" w:themeColor="text1"/>
                <w:szCs w:val="28"/>
                <w:lang w:val="en-GB" w:eastAsia="en-GB"/>
              </w:rPr>
              <mc:AlternateContent>
                <mc:Choice Requires="wps">
                  <w:drawing>
                    <wp:anchor distT="4294967295" distB="4294967295" distL="114300" distR="114300" simplePos="0" relativeHeight="251811328" behindDoc="0" locked="0" layoutInCell="1" allowOverlap="1" wp14:anchorId="25F736E2" wp14:editId="18014C5B">
                      <wp:simplePos x="0" y="0"/>
                      <wp:positionH relativeFrom="column">
                        <wp:posOffset>612775</wp:posOffset>
                      </wp:positionH>
                      <wp:positionV relativeFrom="paragraph">
                        <wp:posOffset>309880</wp:posOffset>
                      </wp:positionV>
                      <wp:extent cx="2219325" cy="0"/>
                      <wp:effectExtent l="0" t="0" r="28575"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DD3AD" id="Straight Connector 119" o:spid="_x0000_s1026" style="position:absolute;z-index:25181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24.4pt" to="22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"/>
                  </w:pict>
                </mc:Fallback>
              </mc:AlternateContent>
            </w:r>
            <w:r w:rsidRPr="00E627DD">
              <w:rPr>
                <w:b/>
                <w:color w:val="000000" w:themeColor="text1"/>
                <w:szCs w:val="28"/>
              </w:rPr>
              <w:t>Độc lập – Tự do – Hạnh phúc</w:t>
            </w:r>
          </w:p>
        </w:tc>
      </w:tr>
      <w:tr w:rsidR="004F5AD0" w:rsidRPr="004F5AD0" w14:paraId="01723F42" w14:textId="77777777" w:rsidTr="004F5AD0">
        <w:trPr>
          <w:trHeight w:val="235"/>
        </w:trPr>
        <w:tc>
          <w:tcPr>
            <w:tcW w:w="3510" w:type="dxa"/>
            <w:shd w:val="clear" w:color="auto" w:fill="auto"/>
          </w:tcPr>
          <w:p w14:paraId="02FF568D" w14:textId="77777777" w:rsidR="004F5AD0" w:rsidRPr="004F5AD0" w:rsidRDefault="004F5AD0" w:rsidP="004F5AD0">
            <w:pPr>
              <w:jc w:val="center"/>
              <w:rPr>
                <w:i/>
                <w:color w:val="000000" w:themeColor="text1"/>
                <w:sz w:val="26"/>
                <w:szCs w:val="26"/>
              </w:rPr>
            </w:pPr>
            <w:r w:rsidRPr="004F5AD0">
              <w:rPr>
                <w:i/>
                <w:color w:val="000000" w:themeColor="text1"/>
                <w:sz w:val="26"/>
                <w:szCs w:val="26"/>
              </w:rPr>
              <w:t>(đóng dấu treo)</w:t>
            </w:r>
          </w:p>
        </w:tc>
        <w:tc>
          <w:tcPr>
            <w:tcW w:w="5700" w:type="dxa"/>
            <w:shd w:val="clear" w:color="auto" w:fill="auto"/>
          </w:tcPr>
          <w:p w14:paraId="18A8091C" w14:textId="77777777" w:rsidR="004F5AD0" w:rsidRPr="004F5AD0" w:rsidRDefault="004F5AD0" w:rsidP="004F5AD0">
            <w:pPr>
              <w:jc w:val="center"/>
              <w:rPr>
                <w:i/>
                <w:noProof/>
                <w:color w:val="000000" w:themeColor="text1"/>
                <w:sz w:val="26"/>
                <w:szCs w:val="26"/>
              </w:rPr>
            </w:pPr>
            <w:r w:rsidRPr="004F5AD0">
              <w:rPr>
                <w:i/>
                <w:noProof/>
                <w:color w:val="000000" w:themeColor="text1"/>
                <w:sz w:val="26"/>
                <w:szCs w:val="26"/>
              </w:rPr>
              <w:t>…….., ngày …….. tháng ……. năm ………</w:t>
            </w:r>
          </w:p>
        </w:tc>
      </w:tr>
    </w:tbl>
    <w:p w14:paraId="16F1876B" w14:textId="77777777" w:rsidR="004F5AD0" w:rsidRPr="004F5AD0" w:rsidRDefault="004F5AD0" w:rsidP="004F5AD0">
      <w:pPr>
        <w:outlineLvl w:val="0"/>
        <w:rPr>
          <w:b/>
          <w:color w:val="000000" w:themeColor="text1"/>
        </w:rPr>
      </w:pPr>
    </w:p>
    <w:p w14:paraId="4AE4CF71" w14:textId="77777777" w:rsidR="004F5AD0" w:rsidRPr="004F5AD0" w:rsidRDefault="004F5AD0" w:rsidP="004F5AD0">
      <w:pPr>
        <w:spacing w:before="0"/>
        <w:jc w:val="center"/>
        <w:rPr>
          <w:b/>
          <w:color w:val="000000" w:themeColor="text1"/>
        </w:rPr>
      </w:pPr>
      <w:r w:rsidRPr="004F5AD0">
        <w:rPr>
          <w:b/>
          <w:color w:val="000000" w:themeColor="text1"/>
        </w:rPr>
        <w:t>PHIẾU GIỚI THIỆU</w:t>
      </w:r>
    </w:p>
    <w:p w14:paraId="46F6F08A" w14:textId="77777777" w:rsidR="004F5AD0" w:rsidRPr="004F5AD0" w:rsidRDefault="004F5AD0" w:rsidP="004F5AD0">
      <w:pPr>
        <w:spacing w:before="0"/>
        <w:jc w:val="center"/>
        <w:rPr>
          <w:b/>
          <w:color w:val="000000" w:themeColor="text1"/>
        </w:rPr>
      </w:pPr>
      <w:r w:rsidRPr="004F5AD0">
        <w:rPr>
          <w:b/>
          <w:color w:val="000000" w:themeColor="text1"/>
        </w:rPr>
        <w:t>Nhân sự đề nghị bổ nhiệm …</w:t>
      </w:r>
      <w:r w:rsidRPr="004F5AD0">
        <w:rPr>
          <w:rStyle w:val="FootnoteReference"/>
          <w:color w:val="000000" w:themeColor="text1"/>
        </w:rPr>
        <w:footnoteReference w:id="9"/>
      </w:r>
      <w:r w:rsidRPr="004F5AD0">
        <w:rPr>
          <w:b/>
          <w:color w:val="000000" w:themeColor="text1"/>
        </w:rPr>
        <w:t>...</w:t>
      </w:r>
    </w:p>
    <w:p w14:paraId="0A76AF0F" w14:textId="77777777" w:rsidR="004F5AD0" w:rsidRPr="004F5AD0" w:rsidRDefault="004F5AD0" w:rsidP="004F5AD0">
      <w:pPr>
        <w:spacing w:before="0"/>
        <w:jc w:val="center"/>
        <w:rPr>
          <w:i/>
          <w:color w:val="000000" w:themeColor="text1"/>
        </w:rPr>
      </w:pPr>
      <w:r w:rsidRPr="004F5AD0">
        <w:rPr>
          <w:i/>
          <w:color w:val="000000" w:themeColor="text1"/>
        </w:rPr>
        <w:t xml:space="preserve">(tập thể lãnh đạo quản lý cấp phòng </w:t>
      </w:r>
      <w:r w:rsidRPr="004F5AD0">
        <w:rPr>
          <w:i/>
          <w:color w:val="000000" w:themeColor="text1"/>
          <w:lang w:val="vi-VN"/>
        </w:rPr>
        <w:t>“</w:t>
      </w:r>
      <w:r w:rsidRPr="004F5AD0">
        <w:rPr>
          <w:i/>
          <w:color w:val="000000" w:themeColor="text1"/>
          <w:lang w:val="en-GB"/>
        </w:rPr>
        <w:t>bước 3</w:t>
      </w:r>
      <w:r w:rsidRPr="004F5AD0">
        <w:rPr>
          <w:i/>
          <w:color w:val="000000" w:themeColor="text1"/>
          <w:lang w:val="vi-VN"/>
        </w:rPr>
        <w:t>”</w:t>
      </w:r>
      <w:r w:rsidRPr="004F5AD0">
        <w:rPr>
          <w:i/>
          <w:color w:val="000000" w:themeColor="text1"/>
        </w:rPr>
        <w:t>)</w:t>
      </w:r>
    </w:p>
    <w:p w14:paraId="06268C86" w14:textId="77777777" w:rsidR="004F5AD0" w:rsidRDefault="004F5AD0" w:rsidP="004F5AD0">
      <w:pPr>
        <w:spacing w:before="0"/>
      </w:pPr>
      <w:r>
        <w:rPr>
          <w:noProof/>
          <w:lang w:val="en-GB" w:eastAsia="en-GB"/>
        </w:rPr>
        <mc:AlternateContent>
          <mc:Choice Requires="wps">
            <w:drawing>
              <wp:anchor distT="0" distB="0" distL="114300" distR="114300" simplePos="0" relativeHeight="251812352" behindDoc="0" locked="0" layoutInCell="1" allowOverlap="1" wp14:anchorId="04DAEF2B" wp14:editId="5E15E942">
                <wp:simplePos x="0" y="0"/>
                <wp:positionH relativeFrom="column">
                  <wp:posOffset>2036445</wp:posOffset>
                </wp:positionH>
                <wp:positionV relativeFrom="paragraph">
                  <wp:posOffset>49530</wp:posOffset>
                </wp:positionV>
                <wp:extent cx="1653540" cy="0"/>
                <wp:effectExtent l="0" t="0" r="2286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260B" id="Straight Connector 118"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3.9pt" to="29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"/>
            </w:pict>
          </mc:Fallback>
        </mc:AlternateContent>
      </w:r>
    </w:p>
    <w:p w14:paraId="0FE99B64" w14:textId="77777777" w:rsidR="004F5AD0" w:rsidRDefault="004F5AD0" w:rsidP="004F5AD0">
      <w:pPr>
        <w:jc w:val="both"/>
      </w:pPr>
      <w:r>
        <w:tab/>
      </w:r>
    </w:p>
    <w:p w14:paraId="0FFB1356" w14:textId="77777777" w:rsidR="004F5AD0" w:rsidRDefault="004F5AD0" w:rsidP="004F5AD0">
      <w:pPr>
        <w:jc w:val="both"/>
        <w:rPr>
          <w:b/>
          <w:i/>
        </w:rPr>
      </w:pPr>
      <w:r w:rsidRPr="00DF13DF">
        <w:rPr>
          <w:b/>
          <w:i/>
        </w:rPr>
        <w:tab/>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046"/>
        <w:gridCol w:w="850"/>
        <w:gridCol w:w="727"/>
        <w:gridCol w:w="2737"/>
        <w:gridCol w:w="826"/>
        <w:gridCol w:w="992"/>
      </w:tblGrid>
      <w:tr w:rsidR="004F5AD0" w:rsidRPr="001077BA" w14:paraId="48362520" w14:textId="77777777" w:rsidTr="004F5AD0">
        <w:trPr>
          <w:trHeight w:val="579"/>
          <w:jc w:val="center"/>
        </w:trPr>
        <w:tc>
          <w:tcPr>
            <w:tcW w:w="842" w:type="dxa"/>
            <w:vMerge w:val="restart"/>
            <w:shd w:val="clear" w:color="auto" w:fill="auto"/>
            <w:vAlign w:val="center"/>
          </w:tcPr>
          <w:p w14:paraId="2E219313" w14:textId="77777777" w:rsidR="004F5AD0" w:rsidRPr="009D38BE" w:rsidRDefault="004F5AD0" w:rsidP="004F5AD0">
            <w:pPr>
              <w:jc w:val="center"/>
              <w:rPr>
                <w:b/>
                <w:sz w:val="26"/>
                <w:szCs w:val="26"/>
              </w:rPr>
            </w:pPr>
            <w:r w:rsidRPr="009D38BE">
              <w:rPr>
                <w:b/>
                <w:sz w:val="26"/>
                <w:szCs w:val="26"/>
              </w:rPr>
              <w:t>STT</w:t>
            </w:r>
          </w:p>
        </w:tc>
        <w:tc>
          <w:tcPr>
            <w:tcW w:w="2046" w:type="dxa"/>
            <w:vMerge w:val="restart"/>
            <w:shd w:val="clear" w:color="auto" w:fill="auto"/>
            <w:vAlign w:val="center"/>
          </w:tcPr>
          <w:p w14:paraId="591408A8" w14:textId="77777777" w:rsidR="004F5AD0" w:rsidRPr="009D38BE" w:rsidRDefault="004F5AD0" w:rsidP="004F5AD0">
            <w:pPr>
              <w:jc w:val="center"/>
              <w:rPr>
                <w:b/>
                <w:sz w:val="26"/>
                <w:szCs w:val="26"/>
              </w:rPr>
            </w:pPr>
            <w:r w:rsidRPr="009D38BE">
              <w:rPr>
                <w:b/>
                <w:sz w:val="26"/>
                <w:szCs w:val="26"/>
              </w:rPr>
              <w:t>Họ và tên</w:t>
            </w:r>
          </w:p>
        </w:tc>
        <w:tc>
          <w:tcPr>
            <w:tcW w:w="1577" w:type="dxa"/>
            <w:gridSpan w:val="2"/>
            <w:shd w:val="clear" w:color="auto" w:fill="auto"/>
            <w:vAlign w:val="center"/>
          </w:tcPr>
          <w:p w14:paraId="709CFD2E" w14:textId="77777777" w:rsidR="004F5AD0" w:rsidRPr="009D38BE" w:rsidRDefault="004F5AD0" w:rsidP="004F5AD0">
            <w:pPr>
              <w:jc w:val="center"/>
              <w:rPr>
                <w:b/>
                <w:sz w:val="26"/>
                <w:szCs w:val="26"/>
              </w:rPr>
            </w:pPr>
            <w:r w:rsidRPr="009D38BE">
              <w:rPr>
                <w:b/>
                <w:sz w:val="26"/>
                <w:szCs w:val="26"/>
              </w:rPr>
              <w:t>Năm sinh</w:t>
            </w:r>
          </w:p>
        </w:tc>
        <w:tc>
          <w:tcPr>
            <w:tcW w:w="2737" w:type="dxa"/>
            <w:vMerge w:val="restart"/>
            <w:shd w:val="clear" w:color="auto" w:fill="auto"/>
            <w:vAlign w:val="center"/>
          </w:tcPr>
          <w:p w14:paraId="51A9B9FB" w14:textId="77777777" w:rsidR="004F5AD0" w:rsidRPr="009D38BE" w:rsidRDefault="004F5AD0" w:rsidP="004F5AD0">
            <w:pPr>
              <w:jc w:val="center"/>
              <w:rPr>
                <w:b/>
                <w:sz w:val="26"/>
                <w:szCs w:val="26"/>
              </w:rPr>
            </w:pPr>
            <w:r w:rsidRPr="009D38BE">
              <w:rPr>
                <w:b/>
                <w:sz w:val="26"/>
                <w:szCs w:val="26"/>
              </w:rPr>
              <w:t>Chức vụ hiện tại</w:t>
            </w:r>
          </w:p>
        </w:tc>
        <w:tc>
          <w:tcPr>
            <w:tcW w:w="826" w:type="dxa"/>
            <w:vMerge w:val="restart"/>
            <w:shd w:val="clear" w:color="auto" w:fill="auto"/>
            <w:vAlign w:val="center"/>
          </w:tcPr>
          <w:p w14:paraId="7750BE27" w14:textId="77777777" w:rsidR="004F5AD0" w:rsidRPr="009D38BE" w:rsidRDefault="004F5AD0" w:rsidP="004F5AD0">
            <w:pPr>
              <w:jc w:val="center"/>
              <w:rPr>
                <w:b/>
                <w:sz w:val="26"/>
                <w:szCs w:val="26"/>
              </w:rPr>
            </w:pPr>
            <w:r w:rsidRPr="009D38BE">
              <w:rPr>
                <w:b/>
                <w:sz w:val="26"/>
                <w:szCs w:val="26"/>
              </w:rPr>
              <w:t>Đồng ý</w:t>
            </w:r>
          </w:p>
        </w:tc>
        <w:tc>
          <w:tcPr>
            <w:tcW w:w="992" w:type="dxa"/>
            <w:vMerge w:val="restart"/>
            <w:shd w:val="clear" w:color="auto" w:fill="auto"/>
            <w:vAlign w:val="center"/>
          </w:tcPr>
          <w:p w14:paraId="6F9BD48D" w14:textId="77777777" w:rsidR="004F5AD0" w:rsidRPr="009D38BE" w:rsidRDefault="004F5AD0" w:rsidP="004F5AD0">
            <w:pPr>
              <w:jc w:val="center"/>
              <w:rPr>
                <w:b/>
                <w:sz w:val="26"/>
                <w:szCs w:val="26"/>
              </w:rPr>
            </w:pPr>
            <w:r w:rsidRPr="009D38BE">
              <w:rPr>
                <w:b/>
                <w:sz w:val="26"/>
                <w:szCs w:val="26"/>
              </w:rPr>
              <w:t>Không đồng ý</w:t>
            </w:r>
          </w:p>
        </w:tc>
      </w:tr>
      <w:tr w:rsidR="004F5AD0" w:rsidRPr="001077BA" w14:paraId="27331B73" w14:textId="77777777" w:rsidTr="004F5AD0">
        <w:trPr>
          <w:trHeight w:val="559"/>
          <w:jc w:val="center"/>
        </w:trPr>
        <w:tc>
          <w:tcPr>
            <w:tcW w:w="842" w:type="dxa"/>
            <w:vMerge/>
            <w:shd w:val="clear" w:color="auto" w:fill="auto"/>
            <w:vAlign w:val="center"/>
          </w:tcPr>
          <w:p w14:paraId="603B18DC" w14:textId="77777777" w:rsidR="004F5AD0" w:rsidRPr="009D38BE" w:rsidRDefault="004F5AD0" w:rsidP="004F5AD0">
            <w:pPr>
              <w:jc w:val="center"/>
              <w:rPr>
                <w:b/>
                <w:i/>
                <w:sz w:val="26"/>
                <w:szCs w:val="26"/>
              </w:rPr>
            </w:pPr>
          </w:p>
        </w:tc>
        <w:tc>
          <w:tcPr>
            <w:tcW w:w="2046" w:type="dxa"/>
            <w:vMerge/>
            <w:shd w:val="clear" w:color="auto" w:fill="auto"/>
            <w:vAlign w:val="center"/>
          </w:tcPr>
          <w:p w14:paraId="5635A0C3" w14:textId="77777777" w:rsidR="004F5AD0" w:rsidRPr="009D38BE" w:rsidRDefault="004F5AD0" w:rsidP="004F5AD0">
            <w:pPr>
              <w:jc w:val="center"/>
              <w:rPr>
                <w:b/>
                <w:i/>
                <w:sz w:val="26"/>
                <w:szCs w:val="26"/>
              </w:rPr>
            </w:pPr>
          </w:p>
        </w:tc>
        <w:tc>
          <w:tcPr>
            <w:tcW w:w="850" w:type="dxa"/>
            <w:shd w:val="clear" w:color="auto" w:fill="auto"/>
            <w:vAlign w:val="center"/>
          </w:tcPr>
          <w:p w14:paraId="626547CF" w14:textId="77777777" w:rsidR="004F5AD0" w:rsidRPr="009D38BE" w:rsidRDefault="004F5AD0" w:rsidP="004F5AD0">
            <w:pPr>
              <w:jc w:val="center"/>
              <w:rPr>
                <w:b/>
                <w:sz w:val="26"/>
                <w:szCs w:val="26"/>
              </w:rPr>
            </w:pPr>
            <w:smartTag w:uri="urn:schemas-microsoft-com:office:smarttags" w:element="place">
              <w:smartTag w:uri="urn:schemas-microsoft-com:office:smarttags" w:element="country-region">
                <w:r w:rsidRPr="009D38BE">
                  <w:rPr>
                    <w:b/>
                    <w:sz w:val="26"/>
                    <w:szCs w:val="26"/>
                  </w:rPr>
                  <w:t>Nam</w:t>
                </w:r>
              </w:smartTag>
            </w:smartTag>
          </w:p>
        </w:tc>
        <w:tc>
          <w:tcPr>
            <w:tcW w:w="727" w:type="dxa"/>
            <w:shd w:val="clear" w:color="auto" w:fill="auto"/>
            <w:vAlign w:val="center"/>
          </w:tcPr>
          <w:p w14:paraId="6280AA69" w14:textId="77777777" w:rsidR="004F5AD0" w:rsidRPr="009D38BE" w:rsidRDefault="004F5AD0" w:rsidP="004F5AD0">
            <w:pPr>
              <w:jc w:val="center"/>
              <w:rPr>
                <w:b/>
                <w:sz w:val="26"/>
                <w:szCs w:val="26"/>
              </w:rPr>
            </w:pPr>
            <w:r w:rsidRPr="009D38BE">
              <w:rPr>
                <w:b/>
                <w:sz w:val="26"/>
                <w:szCs w:val="26"/>
              </w:rPr>
              <w:t>Nữ</w:t>
            </w:r>
          </w:p>
        </w:tc>
        <w:tc>
          <w:tcPr>
            <w:tcW w:w="2737" w:type="dxa"/>
            <w:vMerge/>
            <w:shd w:val="clear" w:color="auto" w:fill="auto"/>
            <w:vAlign w:val="center"/>
          </w:tcPr>
          <w:p w14:paraId="7D1672A8" w14:textId="77777777" w:rsidR="004F5AD0" w:rsidRPr="009D38BE" w:rsidRDefault="004F5AD0" w:rsidP="004F5AD0">
            <w:pPr>
              <w:jc w:val="center"/>
              <w:rPr>
                <w:b/>
                <w:sz w:val="26"/>
                <w:szCs w:val="26"/>
              </w:rPr>
            </w:pPr>
          </w:p>
        </w:tc>
        <w:tc>
          <w:tcPr>
            <w:tcW w:w="826" w:type="dxa"/>
            <w:vMerge/>
            <w:shd w:val="clear" w:color="auto" w:fill="auto"/>
            <w:vAlign w:val="center"/>
          </w:tcPr>
          <w:p w14:paraId="6139822D" w14:textId="77777777" w:rsidR="004F5AD0" w:rsidRPr="009D38BE" w:rsidRDefault="004F5AD0" w:rsidP="004F5AD0">
            <w:pPr>
              <w:jc w:val="center"/>
              <w:rPr>
                <w:b/>
                <w:sz w:val="26"/>
                <w:szCs w:val="26"/>
              </w:rPr>
            </w:pPr>
          </w:p>
        </w:tc>
        <w:tc>
          <w:tcPr>
            <w:tcW w:w="992" w:type="dxa"/>
            <w:vMerge/>
            <w:shd w:val="clear" w:color="auto" w:fill="auto"/>
            <w:vAlign w:val="center"/>
          </w:tcPr>
          <w:p w14:paraId="7643EEF5" w14:textId="77777777" w:rsidR="004F5AD0" w:rsidRPr="009D38BE" w:rsidRDefault="004F5AD0" w:rsidP="004F5AD0">
            <w:pPr>
              <w:jc w:val="center"/>
              <w:rPr>
                <w:b/>
                <w:sz w:val="26"/>
                <w:szCs w:val="26"/>
              </w:rPr>
            </w:pPr>
          </w:p>
        </w:tc>
      </w:tr>
      <w:tr w:rsidR="004F5AD0" w:rsidRPr="001077BA" w14:paraId="7EB70C67" w14:textId="77777777" w:rsidTr="004F5AD0">
        <w:trPr>
          <w:trHeight w:val="553"/>
          <w:jc w:val="center"/>
        </w:trPr>
        <w:tc>
          <w:tcPr>
            <w:tcW w:w="842" w:type="dxa"/>
            <w:shd w:val="clear" w:color="auto" w:fill="auto"/>
            <w:vAlign w:val="center"/>
          </w:tcPr>
          <w:p w14:paraId="6EB0DAB9" w14:textId="77777777" w:rsidR="004F5AD0" w:rsidRPr="009D38BE" w:rsidRDefault="004F5AD0" w:rsidP="004F5AD0">
            <w:pPr>
              <w:jc w:val="center"/>
              <w:rPr>
                <w:sz w:val="26"/>
                <w:szCs w:val="26"/>
              </w:rPr>
            </w:pPr>
            <w:r w:rsidRPr="009D38BE">
              <w:rPr>
                <w:sz w:val="26"/>
                <w:szCs w:val="26"/>
              </w:rPr>
              <w:t>1</w:t>
            </w:r>
          </w:p>
        </w:tc>
        <w:tc>
          <w:tcPr>
            <w:tcW w:w="2046" w:type="dxa"/>
            <w:shd w:val="clear" w:color="auto" w:fill="auto"/>
            <w:vAlign w:val="center"/>
          </w:tcPr>
          <w:p w14:paraId="11C3E425" w14:textId="77777777" w:rsidR="004F5AD0" w:rsidRPr="009D38BE" w:rsidRDefault="004F5AD0" w:rsidP="004F5AD0">
            <w:pPr>
              <w:jc w:val="center"/>
              <w:rPr>
                <w:sz w:val="26"/>
                <w:szCs w:val="26"/>
              </w:rPr>
            </w:pPr>
          </w:p>
        </w:tc>
        <w:tc>
          <w:tcPr>
            <w:tcW w:w="850" w:type="dxa"/>
            <w:shd w:val="clear" w:color="auto" w:fill="auto"/>
            <w:vAlign w:val="center"/>
          </w:tcPr>
          <w:p w14:paraId="23141983" w14:textId="77777777" w:rsidR="004F5AD0" w:rsidRPr="009D38BE" w:rsidRDefault="004F5AD0" w:rsidP="004F5AD0">
            <w:pPr>
              <w:jc w:val="center"/>
              <w:rPr>
                <w:sz w:val="26"/>
                <w:szCs w:val="26"/>
              </w:rPr>
            </w:pPr>
          </w:p>
        </w:tc>
        <w:tc>
          <w:tcPr>
            <w:tcW w:w="727" w:type="dxa"/>
            <w:shd w:val="clear" w:color="auto" w:fill="auto"/>
            <w:vAlign w:val="center"/>
          </w:tcPr>
          <w:p w14:paraId="552387A9" w14:textId="77777777" w:rsidR="004F5AD0" w:rsidRPr="009D38BE" w:rsidRDefault="004F5AD0" w:rsidP="004F5AD0">
            <w:pPr>
              <w:jc w:val="center"/>
              <w:rPr>
                <w:sz w:val="26"/>
                <w:szCs w:val="26"/>
              </w:rPr>
            </w:pPr>
          </w:p>
        </w:tc>
        <w:tc>
          <w:tcPr>
            <w:tcW w:w="2737" w:type="dxa"/>
            <w:shd w:val="clear" w:color="auto" w:fill="auto"/>
            <w:vAlign w:val="center"/>
          </w:tcPr>
          <w:p w14:paraId="4F184CC3" w14:textId="77777777" w:rsidR="004F5AD0" w:rsidRPr="009D38BE" w:rsidRDefault="004F5AD0" w:rsidP="004F5AD0">
            <w:pPr>
              <w:jc w:val="center"/>
              <w:rPr>
                <w:sz w:val="26"/>
                <w:szCs w:val="26"/>
              </w:rPr>
            </w:pPr>
          </w:p>
        </w:tc>
        <w:tc>
          <w:tcPr>
            <w:tcW w:w="826" w:type="dxa"/>
            <w:shd w:val="clear" w:color="auto" w:fill="auto"/>
            <w:vAlign w:val="center"/>
          </w:tcPr>
          <w:p w14:paraId="7245C408" w14:textId="77777777" w:rsidR="004F5AD0" w:rsidRPr="009D38BE" w:rsidRDefault="004F5AD0" w:rsidP="004F5AD0">
            <w:pPr>
              <w:jc w:val="center"/>
              <w:rPr>
                <w:b/>
                <w:i/>
                <w:sz w:val="26"/>
                <w:szCs w:val="26"/>
              </w:rPr>
            </w:pPr>
          </w:p>
        </w:tc>
        <w:tc>
          <w:tcPr>
            <w:tcW w:w="992" w:type="dxa"/>
            <w:shd w:val="clear" w:color="auto" w:fill="auto"/>
            <w:vAlign w:val="center"/>
          </w:tcPr>
          <w:p w14:paraId="797E5606" w14:textId="77777777" w:rsidR="004F5AD0" w:rsidRPr="009D38BE" w:rsidRDefault="004F5AD0" w:rsidP="004F5AD0">
            <w:pPr>
              <w:jc w:val="center"/>
              <w:rPr>
                <w:b/>
                <w:i/>
                <w:sz w:val="26"/>
                <w:szCs w:val="26"/>
              </w:rPr>
            </w:pPr>
          </w:p>
        </w:tc>
      </w:tr>
      <w:tr w:rsidR="004F5AD0" w:rsidRPr="001077BA" w14:paraId="7C0283D3" w14:textId="77777777" w:rsidTr="004F5AD0">
        <w:trPr>
          <w:trHeight w:val="555"/>
          <w:jc w:val="center"/>
        </w:trPr>
        <w:tc>
          <w:tcPr>
            <w:tcW w:w="842" w:type="dxa"/>
            <w:shd w:val="clear" w:color="auto" w:fill="auto"/>
            <w:vAlign w:val="center"/>
          </w:tcPr>
          <w:p w14:paraId="4F63BEBB" w14:textId="77777777" w:rsidR="004F5AD0" w:rsidRPr="00ED49BD" w:rsidRDefault="004F5AD0" w:rsidP="004F5AD0">
            <w:pPr>
              <w:jc w:val="center"/>
            </w:pPr>
            <w:r w:rsidRPr="00ED49BD">
              <w:t>2</w:t>
            </w:r>
          </w:p>
        </w:tc>
        <w:tc>
          <w:tcPr>
            <w:tcW w:w="2046" w:type="dxa"/>
            <w:shd w:val="clear" w:color="auto" w:fill="auto"/>
            <w:vAlign w:val="center"/>
          </w:tcPr>
          <w:p w14:paraId="4098FAC1" w14:textId="77777777" w:rsidR="004F5AD0" w:rsidRPr="001077BA" w:rsidRDefault="004F5AD0" w:rsidP="004F5AD0">
            <w:pPr>
              <w:jc w:val="center"/>
              <w:rPr>
                <w:b/>
                <w:i/>
              </w:rPr>
            </w:pPr>
          </w:p>
        </w:tc>
        <w:tc>
          <w:tcPr>
            <w:tcW w:w="850" w:type="dxa"/>
            <w:shd w:val="clear" w:color="auto" w:fill="auto"/>
            <w:vAlign w:val="center"/>
          </w:tcPr>
          <w:p w14:paraId="47D88A64" w14:textId="77777777" w:rsidR="004F5AD0" w:rsidRPr="001077BA" w:rsidRDefault="004F5AD0" w:rsidP="004F5AD0">
            <w:pPr>
              <w:jc w:val="center"/>
              <w:rPr>
                <w:b/>
                <w:i/>
              </w:rPr>
            </w:pPr>
          </w:p>
        </w:tc>
        <w:tc>
          <w:tcPr>
            <w:tcW w:w="727" w:type="dxa"/>
            <w:shd w:val="clear" w:color="auto" w:fill="auto"/>
            <w:vAlign w:val="center"/>
          </w:tcPr>
          <w:p w14:paraId="5941F4B8" w14:textId="77777777" w:rsidR="004F5AD0" w:rsidRPr="001077BA" w:rsidRDefault="004F5AD0" w:rsidP="004F5AD0">
            <w:pPr>
              <w:jc w:val="center"/>
              <w:rPr>
                <w:b/>
                <w:i/>
              </w:rPr>
            </w:pPr>
          </w:p>
        </w:tc>
        <w:tc>
          <w:tcPr>
            <w:tcW w:w="2737" w:type="dxa"/>
            <w:shd w:val="clear" w:color="auto" w:fill="auto"/>
            <w:vAlign w:val="center"/>
          </w:tcPr>
          <w:p w14:paraId="5256213E" w14:textId="77777777" w:rsidR="004F5AD0" w:rsidRPr="001077BA" w:rsidRDefault="004F5AD0" w:rsidP="004F5AD0">
            <w:pPr>
              <w:jc w:val="center"/>
              <w:rPr>
                <w:b/>
                <w:i/>
              </w:rPr>
            </w:pPr>
          </w:p>
        </w:tc>
        <w:tc>
          <w:tcPr>
            <w:tcW w:w="826" w:type="dxa"/>
            <w:shd w:val="clear" w:color="auto" w:fill="auto"/>
            <w:vAlign w:val="center"/>
          </w:tcPr>
          <w:p w14:paraId="4D461EAA" w14:textId="77777777" w:rsidR="004F5AD0" w:rsidRPr="001077BA" w:rsidRDefault="004F5AD0" w:rsidP="004F5AD0">
            <w:pPr>
              <w:jc w:val="center"/>
              <w:rPr>
                <w:b/>
                <w:i/>
              </w:rPr>
            </w:pPr>
          </w:p>
        </w:tc>
        <w:tc>
          <w:tcPr>
            <w:tcW w:w="992" w:type="dxa"/>
            <w:shd w:val="clear" w:color="auto" w:fill="auto"/>
            <w:vAlign w:val="center"/>
          </w:tcPr>
          <w:p w14:paraId="1613431E" w14:textId="77777777" w:rsidR="004F5AD0" w:rsidRPr="001077BA" w:rsidRDefault="004F5AD0" w:rsidP="004F5AD0">
            <w:pPr>
              <w:jc w:val="center"/>
              <w:rPr>
                <w:b/>
                <w:i/>
              </w:rPr>
            </w:pPr>
          </w:p>
        </w:tc>
      </w:tr>
      <w:tr w:rsidR="004F5AD0" w:rsidRPr="001077BA" w14:paraId="6711BCC2" w14:textId="77777777" w:rsidTr="004F5AD0">
        <w:trPr>
          <w:trHeight w:val="555"/>
          <w:jc w:val="center"/>
        </w:trPr>
        <w:tc>
          <w:tcPr>
            <w:tcW w:w="842" w:type="dxa"/>
            <w:shd w:val="clear" w:color="auto" w:fill="auto"/>
            <w:vAlign w:val="center"/>
          </w:tcPr>
          <w:p w14:paraId="0788431F" w14:textId="77777777" w:rsidR="004F5AD0" w:rsidRPr="00ED49BD" w:rsidRDefault="004F5AD0" w:rsidP="004F5AD0">
            <w:pPr>
              <w:jc w:val="center"/>
            </w:pPr>
          </w:p>
        </w:tc>
        <w:tc>
          <w:tcPr>
            <w:tcW w:w="2046" w:type="dxa"/>
            <w:shd w:val="clear" w:color="auto" w:fill="auto"/>
            <w:vAlign w:val="center"/>
          </w:tcPr>
          <w:p w14:paraId="1183AD58" w14:textId="77777777" w:rsidR="004F5AD0" w:rsidRPr="001077BA" w:rsidRDefault="004F5AD0" w:rsidP="004F5AD0">
            <w:pPr>
              <w:jc w:val="center"/>
              <w:rPr>
                <w:b/>
                <w:i/>
              </w:rPr>
            </w:pPr>
          </w:p>
        </w:tc>
        <w:tc>
          <w:tcPr>
            <w:tcW w:w="850" w:type="dxa"/>
            <w:shd w:val="clear" w:color="auto" w:fill="auto"/>
            <w:vAlign w:val="center"/>
          </w:tcPr>
          <w:p w14:paraId="039DBB79" w14:textId="77777777" w:rsidR="004F5AD0" w:rsidRPr="001077BA" w:rsidRDefault="004F5AD0" w:rsidP="004F5AD0">
            <w:pPr>
              <w:jc w:val="center"/>
              <w:rPr>
                <w:b/>
                <w:i/>
              </w:rPr>
            </w:pPr>
          </w:p>
        </w:tc>
        <w:tc>
          <w:tcPr>
            <w:tcW w:w="727" w:type="dxa"/>
            <w:shd w:val="clear" w:color="auto" w:fill="auto"/>
            <w:vAlign w:val="center"/>
          </w:tcPr>
          <w:p w14:paraId="552DD4C4" w14:textId="77777777" w:rsidR="004F5AD0" w:rsidRPr="001077BA" w:rsidRDefault="004F5AD0" w:rsidP="004F5AD0">
            <w:pPr>
              <w:jc w:val="center"/>
              <w:rPr>
                <w:b/>
                <w:i/>
              </w:rPr>
            </w:pPr>
          </w:p>
        </w:tc>
        <w:tc>
          <w:tcPr>
            <w:tcW w:w="2737" w:type="dxa"/>
            <w:shd w:val="clear" w:color="auto" w:fill="auto"/>
            <w:vAlign w:val="center"/>
          </w:tcPr>
          <w:p w14:paraId="5A484BCD" w14:textId="77777777" w:rsidR="004F5AD0" w:rsidRPr="001077BA" w:rsidRDefault="004F5AD0" w:rsidP="004F5AD0">
            <w:pPr>
              <w:jc w:val="center"/>
              <w:rPr>
                <w:b/>
                <w:i/>
              </w:rPr>
            </w:pPr>
          </w:p>
        </w:tc>
        <w:tc>
          <w:tcPr>
            <w:tcW w:w="826" w:type="dxa"/>
            <w:shd w:val="clear" w:color="auto" w:fill="auto"/>
            <w:vAlign w:val="center"/>
          </w:tcPr>
          <w:p w14:paraId="2290E731" w14:textId="77777777" w:rsidR="004F5AD0" w:rsidRPr="001077BA" w:rsidRDefault="004F5AD0" w:rsidP="004F5AD0">
            <w:pPr>
              <w:jc w:val="center"/>
              <w:rPr>
                <w:b/>
                <w:i/>
              </w:rPr>
            </w:pPr>
          </w:p>
        </w:tc>
        <w:tc>
          <w:tcPr>
            <w:tcW w:w="992" w:type="dxa"/>
            <w:shd w:val="clear" w:color="auto" w:fill="auto"/>
            <w:vAlign w:val="center"/>
          </w:tcPr>
          <w:p w14:paraId="2C0215F9" w14:textId="77777777" w:rsidR="004F5AD0" w:rsidRPr="001077BA" w:rsidRDefault="004F5AD0" w:rsidP="004F5AD0">
            <w:pPr>
              <w:jc w:val="center"/>
              <w:rPr>
                <w:b/>
                <w:i/>
              </w:rPr>
            </w:pPr>
          </w:p>
        </w:tc>
      </w:tr>
    </w:tbl>
    <w:p w14:paraId="2E834D5F" w14:textId="77777777" w:rsidR="004F5AD0" w:rsidRPr="00DF13DF" w:rsidRDefault="004F5AD0" w:rsidP="004F5AD0">
      <w:pPr>
        <w:jc w:val="both"/>
        <w:rPr>
          <w:b/>
          <w:i/>
        </w:rPr>
      </w:pPr>
      <w:r w:rsidRPr="00DF13DF">
        <w:rPr>
          <w:b/>
          <w:i/>
        </w:rPr>
        <w:t>* Ghi chú:</w:t>
      </w:r>
    </w:p>
    <w:p w14:paraId="7E3C08C1" w14:textId="77777777" w:rsidR="004F5AD0" w:rsidRDefault="004F5AD0" w:rsidP="004F5AD0">
      <w:pPr>
        <w:jc w:val="both"/>
        <w:rPr>
          <w:lang w:val="vi-VN"/>
        </w:rPr>
      </w:pPr>
      <w:r>
        <w:t>- N</w:t>
      </w:r>
      <w:r w:rsidRPr="00DF13DF">
        <w:t>ế</w:t>
      </w:r>
      <w:r>
        <w:t xml:space="preserve">u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w:t>
      </w:r>
      <w:r w:rsidRPr="00DF13DF">
        <w:t>đồ</w:t>
      </w:r>
      <w:r>
        <w:t xml:space="preserve">ng </w:t>
      </w:r>
      <w:r w:rsidRPr="00DF13DF">
        <w:t>ý</w:t>
      </w:r>
      <w:r>
        <w:t>.</w:t>
      </w:r>
      <w:r>
        <w:rPr>
          <w:lang w:val="vi-VN"/>
        </w:rPr>
        <w:t xml:space="preserve"> </w:t>
      </w:r>
      <w:r>
        <w:t>N</w:t>
      </w:r>
      <w:r w:rsidRPr="00DF13DF">
        <w:t>ế</w:t>
      </w:r>
      <w:r>
        <w:t>u kh</w:t>
      </w:r>
      <w:r w:rsidRPr="00DF13DF">
        <w:t>ô</w:t>
      </w:r>
      <w:r>
        <w:t xml:space="preserve">ng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kh</w:t>
      </w:r>
      <w:r w:rsidRPr="00DF13DF">
        <w:t>ô</w:t>
      </w:r>
      <w:r>
        <w:t xml:space="preserve">ng </w:t>
      </w:r>
      <w:r w:rsidRPr="00DF13DF">
        <w:t>đồ</w:t>
      </w:r>
      <w:r>
        <w:t xml:space="preserve">ng </w:t>
      </w:r>
      <w:r w:rsidRPr="00DF13DF">
        <w:t>ý</w:t>
      </w:r>
      <w:r>
        <w:t>.</w:t>
      </w:r>
    </w:p>
    <w:p w14:paraId="6028CCBF" w14:textId="77777777" w:rsidR="004F5AD0" w:rsidRDefault="004F5AD0" w:rsidP="004F5AD0">
      <w:pPr>
        <w:jc w:val="both"/>
        <w:rPr>
          <w:lang w:val="vi-VN"/>
        </w:rPr>
      </w:pPr>
      <w:r>
        <w:rPr>
          <w:lang w:val="vi-VN"/>
        </w:rPr>
        <w:t xml:space="preserve">- Ngoài nhân sự trên, có quyền giới thiệu thêm </w:t>
      </w:r>
      <w:r>
        <w:t>nhân sự</w:t>
      </w:r>
      <w:r>
        <w:rPr>
          <w:lang w:val="vi-VN"/>
        </w:rPr>
        <w:t xml:space="preserve"> có đủ năng lực, tiêu chuẩn, trình độ theo quy định.</w:t>
      </w:r>
    </w:p>
    <w:p w14:paraId="1843A650" w14:textId="77777777" w:rsidR="004F5AD0" w:rsidRPr="001077BA" w:rsidRDefault="004F5AD0" w:rsidP="004F5AD0">
      <w:pPr>
        <w:tabs>
          <w:tab w:val="center" w:pos="7088"/>
        </w:tabs>
        <w:jc w:val="both"/>
        <w:rPr>
          <w:i/>
          <w:lang w:val="vi-VN"/>
        </w:rPr>
      </w:pPr>
      <w:r>
        <w:rPr>
          <w:lang w:val="vi-VN"/>
        </w:rPr>
        <w:tab/>
      </w:r>
      <w:r>
        <w:rPr>
          <w:i/>
          <w:lang w:val="vi-VN"/>
        </w:rPr>
        <w:t>Phiếu không phải ký tên</w:t>
      </w:r>
    </w:p>
    <w:p w14:paraId="76500641" w14:textId="77777777" w:rsidR="004F5AD0" w:rsidRDefault="004F5AD0" w:rsidP="004F5AD0">
      <w:pPr>
        <w:jc w:val="both"/>
      </w:pPr>
    </w:p>
    <w:p w14:paraId="770CD87B" w14:textId="77777777" w:rsidR="004F5AD0" w:rsidRDefault="004F5AD0" w:rsidP="004F5AD0">
      <w:pPr>
        <w:jc w:val="both"/>
      </w:pPr>
    </w:p>
    <w:p w14:paraId="42D9E40A" w14:textId="77777777" w:rsidR="004F5AD0" w:rsidRDefault="004F5AD0" w:rsidP="004F5AD0">
      <w:pPr>
        <w:jc w:val="both"/>
        <w:sectPr w:rsidR="004F5AD0" w:rsidSect="004F5AD0">
          <w:footerReference w:type="even" r:id="rId13"/>
          <w:footerReference w:type="default" r:id="rId14"/>
          <w:footnotePr>
            <w:numRestart w:val="eachSect"/>
          </w:footnotePr>
          <w:pgSz w:w="11907" w:h="16840" w:code="9"/>
          <w:pgMar w:top="1134" w:right="1134" w:bottom="1134" w:left="1701" w:header="431" w:footer="624" w:gutter="0"/>
          <w:pgNumType w:start="1"/>
          <w:cols w:space="720"/>
          <w:titlePg/>
          <w:docGrid w:linePitch="381"/>
        </w:sectPr>
      </w:pPr>
    </w:p>
    <w:p w14:paraId="3C0E2920" w14:textId="77777777" w:rsidR="004F5AD0" w:rsidRPr="004F5AD0" w:rsidRDefault="004F5AD0" w:rsidP="004F5AD0">
      <w:pPr>
        <w:keepNext/>
        <w:tabs>
          <w:tab w:val="center" w:pos="1560"/>
          <w:tab w:val="center" w:pos="6390"/>
        </w:tabs>
        <w:jc w:val="right"/>
        <w:outlineLvl w:val="5"/>
        <w:rPr>
          <w:b/>
          <w:i/>
          <w:color w:val="000000" w:themeColor="text1"/>
        </w:rPr>
      </w:pPr>
      <w:r w:rsidRPr="004F5AD0">
        <w:rPr>
          <w:b/>
          <w:i/>
          <w:color w:val="000000" w:themeColor="text1"/>
        </w:rPr>
        <w:lastRenderedPageBreak/>
        <w:t>Mẫu số 16/PBN-UBND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4F5AD0" w:rsidRPr="006670E4" w14:paraId="7D6B7B33" w14:textId="77777777" w:rsidTr="004F5AD0">
        <w:tc>
          <w:tcPr>
            <w:tcW w:w="3510" w:type="dxa"/>
            <w:shd w:val="clear" w:color="auto" w:fill="auto"/>
          </w:tcPr>
          <w:p w14:paraId="064C9422" w14:textId="77777777" w:rsidR="004F5AD0" w:rsidRPr="00447293" w:rsidRDefault="004F5AD0" w:rsidP="004F5AD0">
            <w:pPr>
              <w:jc w:val="center"/>
              <w:rPr>
                <w:b/>
                <w:sz w:val="26"/>
                <w:szCs w:val="26"/>
              </w:rPr>
            </w:pPr>
            <w:r w:rsidRPr="00447293">
              <w:rPr>
                <w:b/>
                <w:sz w:val="26"/>
                <w:szCs w:val="26"/>
              </w:rPr>
              <w:t>Cơ quan …..</w:t>
            </w:r>
          </w:p>
        </w:tc>
        <w:tc>
          <w:tcPr>
            <w:tcW w:w="5700" w:type="dxa"/>
            <w:shd w:val="clear" w:color="auto" w:fill="auto"/>
          </w:tcPr>
          <w:p w14:paraId="42DB9838" w14:textId="77777777" w:rsidR="004F5AD0" w:rsidRPr="004E472A" w:rsidRDefault="004F5AD0" w:rsidP="004F5AD0">
            <w:pPr>
              <w:jc w:val="center"/>
              <w:rPr>
                <w:b/>
                <w:sz w:val="26"/>
                <w:szCs w:val="26"/>
                <w:lang w:val="vi-VN"/>
              </w:rPr>
            </w:pPr>
            <w:r w:rsidRPr="004E472A">
              <w:rPr>
                <w:b/>
                <w:sz w:val="26"/>
                <w:szCs w:val="26"/>
                <w:lang w:val="vi-VN"/>
              </w:rPr>
              <w:t>CỘNG HÒA XÃ HỘI CHỦ NGHĨA VIỆT NAM</w:t>
            </w:r>
          </w:p>
        </w:tc>
      </w:tr>
      <w:tr w:rsidR="004F5AD0" w:rsidRPr="004E472A" w14:paraId="37541FFA" w14:textId="77777777" w:rsidTr="004F5AD0">
        <w:trPr>
          <w:trHeight w:val="604"/>
        </w:trPr>
        <w:tc>
          <w:tcPr>
            <w:tcW w:w="3510" w:type="dxa"/>
            <w:shd w:val="clear" w:color="auto" w:fill="auto"/>
          </w:tcPr>
          <w:p w14:paraId="1F625215" w14:textId="77777777" w:rsidR="004F5AD0" w:rsidRPr="00855F80" w:rsidRDefault="004F5AD0" w:rsidP="004F5AD0">
            <w:pPr>
              <w:rPr>
                <w:b/>
                <w:sz w:val="26"/>
                <w:szCs w:val="26"/>
              </w:rPr>
            </w:pPr>
          </w:p>
        </w:tc>
        <w:tc>
          <w:tcPr>
            <w:tcW w:w="5700" w:type="dxa"/>
            <w:shd w:val="clear" w:color="auto" w:fill="auto"/>
          </w:tcPr>
          <w:p w14:paraId="19F3C187" w14:textId="77777777" w:rsidR="004F5AD0" w:rsidRPr="00E627DD" w:rsidRDefault="004F5AD0" w:rsidP="004F5AD0">
            <w:pPr>
              <w:jc w:val="center"/>
              <w:rPr>
                <w:b/>
                <w:szCs w:val="28"/>
              </w:rPr>
            </w:pPr>
            <w:r w:rsidRPr="00E627DD">
              <w:rPr>
                <w:noProof/>
                <w:szCs w:val="28"/>
                <w:lang w:val="en-GB" w:eastAsia="en-GB"/>
              </w:rPr>
              <mc:AlternateContent>
                <mc:Choice Requires="wps">
                  <w:drawing>
                    <wp:anchor distT="4294967295" distB="4294967295" distL="114300" distR="114300" simplePos="0" relativeHeight="251814400" behindDoc="0" locked="0" layoutInCell="1" allowOverlap="1" wp14:anchorId="09A2825D" wp14:editId="3A6FE727">
                      <wp:simplePos x="0" y="0"/>
                      <wp:positionH relativeFrom="column">
                        <wp:posOffset>584835</wp:posOffset>
                      </wp:positionH>
                      <wp:positionV relativeFrom="paragraph">
                        <wp:posOffset>319405</wp:posOffset>
                      </wp:positionV>
                      <wp:extent cx="2276475" cy="0"/>
                      <wp:effectExtent l="0" t="0" r="28575"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0757" id="Straight Connector 121" o:spid="_x0000_s1026" style="position:absolute;z-index:251814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25.15pt" to="225.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"/>
                  </w:pict>
                </mc:Fallback>
              </mc:AlternateContent>
            </w:r>
            <w:r w:rsidRPr="00E627DD">
              <w:rPr>
                <w:b/>
                <w:szCs w:val="28"/>
              </w:rPr>
              <w:t>Độc lập – Tự do – Hạnh phúc</w:t>
            </w:r>
          </w:p>
        </w:tc>
      </w:tr>
      <w:tr w:rsidR="004F5AD0" w:rsidRPr="004E472A" w14:paraId="52D1E48D" w14:textId="77777777" w:rsidTr="004F5AD0">
        <w:trPr>
          <w:trHeight w:val="235"/>
        </w:trPr>
        <w:tc>
          <w:tcPr>
            <w:tcW w:w="3510" w:type="dxa"/>
            <w:shd w:val="clear" w:color="auto" w:fill="auto"/>
          </w:tcPr>
          <w:p w14:paraId="315B7BAF" w14:textId="77777777" w:rsidR="004F5AD0" w:rsidRPr="007C5A6C" w:rsidRDefault="004F5AD0" w:rsidP="004F5AD0">
            <w:pPr>
              <w:jc w:val="center"/>
              <w:rPr>
                <w:i/>
                <w:sz w:val="26"/>
                <w:szCs w:val="26"/>
              </w:rPr>
            </w:pPr>
            <w:r w:rsidRPr="007C5A6C">
              <w:rPr>
                <w:i/>
                <w:sz w:val="26"/>
                <w:szCs w:val="26"/>
              </w:rPr>
              <w:t>(đóng dấu treo)</w:t>
            </w:r>
          </w:p>
        </w:tc>
        <w:tc>
          <w:tcPr>
            <w:tcW w:w="5700" w:type="dxa"/>
            <w:shd w:val="clear" w:color="auto" w:fill="auto"/>
          </w:tcPr>
          <w:p w14:paraId="1DA4B574" w14:textId="77777777" w:rsidR="004F5AD0" w:rsidRPr="00A602FD" w:rsidRDefault="004F5AD0" w:rsidP="004F5AD0">
            <w:pPr>
              <w:jc w:val="center"/>
              <w:rPr>
                <w:i/>
                <w:noProof/>
                <w:sz w:val="24"/>
                <w:szCs w:val="24"/>
              </w:rPr>
            </w:pPr>
            <w:r w:rsidRPr="00A602FD">
              <w:rPr>
                <w:i/>
                <w:noProof/>
                <w:sz w:val="24"/>
                <w:szCs w:val="24"/>
              </w:rPr>
              <w:t>…….., ngày …….. tháng ……. năm ………</w:t>
            </w:r>
          </w:p>
        </w:tc>
      </w:tr>
    </w:tbl>
    <w:p w14:paraId="5939E504" w14:textId="77777777" w:rsidR="004F5AD0" w:rsidRDefault="004F5AD0" w:rsidP="004F5AD0">
      <w:pPr>
        <w:outlineLvl w:val="0"/>
        <w:rPr>
          <w:b/>
        </w:rPr>
      </w:pPr>
    </w:p>
    <w:p w14:paraId="1D13A498" w14:textId="77777777" w:rsidR="004F5AD0" w:rsidRPr="004F5AD0" w:rsidRDefault="004F5AD0" w:rsidP="004F5AD0">
      <w:pPr>
        <w:spacing w:before="0"/>
        <w:jc w:val="center"/>
        <w:rPr>
          <w:b/>
          <w:color w:val="000000" w:themeColor="text1"/>
        </w:rPr>
      </w:pPr>
      <w:r w:rsidRPr="004F5AD0">
        <w:rPr>
          <w:b/>
          <w:color w:val="000000" w:themeColor="text1"/>
        </w:rPr>
        <w:t>PHIẾU LẤY Ý KIẾN</w:t>
      </w:r>
    </w:p>
    <w:p w14:paraId="159E2267" w14:textId="77777777" w:rsidR="004F5AD0" w:rsidRPr="004F5AD0" w:rsidRDefault="004F5AD0" w:rsidP="004F5AD0">
      <w:pPr>
        <w:spacing w:before="0"/>
        <w:jc w:val="center"/>
        <w:rPr>
          <w:b/>
          <w:color w:val="000000" w:themeColor="text1"/>
        </w:rPr>
      </w:pPr>
      <w:r w:rsidRPr="004F5AD0">
        <w:rPr>
          <w:b/>
          <w:color w:val="000000" w:themeColor="text1"/>
        </w:rPr>
        <w:t>Nhân sự đề nghị bổ nhiệm …</w:t>
      </w:r>
      <w:r w:rsidRPr="004F5AD0">
        <w:rPr>
          <w:rStyle w:val="FootnoteReference"/>
          <w:color w:val="000000" w:themeColor="text1"/>
        </w:rPr>
        <w:footnoteReference w:id="10"/>
      </w:r>
      <w:r w:rsidRPr="004F5AD0">
        <w:rPr>
          <w:b/>
          <w:color w:val="000000" w:themeColor="text1"/>
        </w:rPr>
        <w:t>...</w:t>
      </w:r>
    </w:p>
    <w:p w14:paraId="6E9A9252" w14:textId="77777777" w:rsidR="004F5AD0" w:rsidRPr="004F5AD0" w:rsidRDefault="004F5AD0" w:rsidP="004F5AD0">
      <w:pPr>
        <w:spacing w:before="0"/>
        <w:jc w:val="center"/>
        <w:rPr>
          <w:i/>
          <w:color w:val="000000" w:themeColor="text1"/>
        </w:rPr>
      </w:pPr>
      <w:r w:rsidRPr="004F5AD0">
        <w:rPr>
          <w:i/>
          <w:color w:val="000000" w:themeColor="text1"/>
        </w:rPr>
        <w:t xml:space="preserve">(tập thể lãnh đạo chủ chốt </w:t>
      </w:r>
      <w:r w:rsidRPr="004F5AD0">
        <w:rPr>
          <w:i/>
          <w:color w:val="000000" w:themeColor="text1"/>
          <w:lang w:val="vi-VN"/>
        </w:rPr>
        <w:t>“</w:t>
      </w:r>
      <w:r w:rsidRPr="004F5AD0">
        <w:rPr>
          <w:i/>
          <w:color w:val="000000" w:themeColor="text1"/>
          <w:lang w:val="en-GB"/>
        </w:rPr>
        <w:t>bước 4</w:t>
      </w:r>
      <w:r w:rsidRPr="004F5AD0">
        <w:rPr>
          <w:i/>
          <w:color w:val="000000" w:themeColor="text1"/>
          <w:lang w:val="vi-VN"/>
        </w:rPr>
        <w:t>”</w:t>
      </w:r>
      <w:r w:rsidRPr="004F5AD0">
        <w:rPr>
          <w:i/>
          <w:color w:val="000000" w:themeColor="text1"/>
        </w:rPr>
        <w:t>)</w:t>
      </w:r>
    </w:p>
    <w:p w14:paraId="3AEC49E0" w14:textId="77777777" w:rsidR="004F5AD0" w:rsidRDefault="004F5AD0" w:rsidP="004F5AD0">
      <w:r>
        <w:rPr>
          <w:noProof/>
          <w:lang w:val="en-GB" w:eastAsia="en-GB"/>
        </w:rPr>
        <mc:AlternateContent>
          <mc:Choice Requires="wps">
            <w:drawing>
              <wp:anchor distT="0" distB="0" distL="114300" distR="114300" simplePos="0" relativeHeight="251815424" behindDoc="0" locked="0" layoutInCell="1" allowOverlap="1" wp14:anchorId="720393F0" wp14:editId="0E4F570D">
                <wp:simplePos x="0" y="0"/>
                <wp:positionH relativeFrom="column">
                  <wp:posOffset>2084070</wp:posOffset>
                </wp:positionH>
                <wp:positionV relativeFrom="paragraph">
                  <wp:posOffset>49530</wp:posOffset>
                </wp:positionV>
                <wp:extent cx="1653540" cy="0"/>
                <wp:effectExtent l="11430" t="6985" r="11430" b="1206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83B58" id="Straight Connector 120"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3.9pt" to="29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uIHgIAADo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"/>
            </w:pict>
          </mc:Fallback>
        </mc:AlternateContent>
      </w:r>
    </w:p>
    <w:p w14:paraId="15DAFA68" w14:textId="77777777" w:rsidR="004F5AD0" w:rsidRDefault="004F5AD0" w:rsidP="004F5AD0">
      <w:pPr>
        <w:jc w:val="both"/>
      </w:pPr>
      <w:r>
        <w:tab/>
      </w:r>
    </w:p>
    <w:p w14:paraId="0CC52E11" w14:textId="77777777" w:rsidR="004F5AD0" w:rsidRDefault="004F5AD0" w:rsidP="004F5AD0">
      <w:pPr>
        <w:jc w:val="both"/>
        <w:rPr>
          <w:b/>
          <w:i/>
        </w:rPr>
      </w:pPr>
      <w:r w:rsidRPr="00DF13DF">
        <w:rPr>
          <w:b/>
          <w:i/>
        </w:rPr>
        <w:tab/>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680"/>
        <w:gridCol w:w="850"/>
        <w:gridCol w:w="727"/>
        <w:gridCol w:w="2903"/>
        <w:gridCol w:w="974"/>
        <w:gridCol w:w="992"/>
      </w:tblGrid>
      <w:tr w:rsidR="004F5AD0" w:rsidRPr="001077BA" w14:paraId="04E35386" w14:textId="77777777" w:rsidTr="004F5AD0">
        <w:trPr>
          <w:trHeight w:val="579"/>
          <w:jc w:val="center"/>
        </w:trPr>
        <w:tc>
          <w:tcPr>
            <w:tcW w:w="842" w:type="dxa"/>
            <w:vMerge w:val="restart"/>
            <w:shd w:val="clear" w:color="auto" w:fill="auto"/>
            <w:vAlign w:val="center"/>
          </w:tcPr>
          <w:p w14:paraId="03850431" w14:textId="77777777" w:rsidR="004F5AD0" w:rsidRPr="009D38BE" w:rsidRDefault="004F5AD0" w:rsidP="004F5AD0">
            <w:pPr>
              <w:jc w:val="center"/>
              <w:rPr>
                <w:b/>
                <w:sz w:val="26"/>
                <w:szCs w:val="26"/>
              </w:rPr>
            </w:pPr>
            <w:r w:rsidRPr="009D38BE">
              <w:rPr>
                <w:b/>
                <w:sz w:val="26"/>
                <w:szCs w:val="26"/>
              </w:rPr>
              <w:t>STT</w:t>
            </w:r>
          </w:p>
        </w:tc>
        <w:tc>
          <w:tcPr>
            <w:tcW w:w="1680" w:type="dxa"/>
            <w:vMerge w:val="restart"/>
            <w:shd w:val="clear" w:color="auto" w:fill="auto"/>
            <w:vAlign w:val="center"/>
          </w:tcPr>
          <w:p w14:paraId="20FE8041" w14:textId="77777777" w:rsidR="004F5AD0" w:rsidRPr="009D38BE" w:rsidRDefault="004F5AD0" w:rsidP="004F5AD0">
            <w:pPr>
              <w:jc w:val="center"/>
              <w:rPr>
                <w:b/>
                <w:sz w:val="26"/>
                <w:szCs w:val="26"/>
              </w:rPr>
            </w:pPr>
            <w:r w:rsidRPr="009D38BE">
              <w:rPr>
                <w:b/>
                <w:sz w:val="26"/>
                <w:szCs w:val="26"/>
              </w:rPr>
              <w:t>Họ và tên</w:t>
            </w:r>
          </w:p>
        </w:tc>
        <w:tc>
          <w:tcPr>
            <w:tcW w:w="1577" w:type="dxa"/>
            <w:gridSpan w:val="2"/>
            <w:shd w:val="clear" w:color="auto" w:fill="auto"/>
            <w:vAlign w:val="center"/>
          </w:tcPr>
          <w:p w14:paraId="5E8AF6C8" w14:textId="77777777" w:rsidR="004F5AD0" w:rsidRPr="009D38BE" w:rsidRDefault="004F5AD0" w:rsidP="004F5AD0">
            <w:pPr>
              <w:jc w:val="center"/>
              <w:rPr>
                <w:b/>
                <w:sz w:val="26"/>
                <w:szCs w:val="26"/>
              </w:rPr>
            </w:pPr>
            <w:r w:rsidRPr="009D38BE">
              <w:rPr>
                <w:b/>
                <w:sz w:val="26"/>
                <w:szCs w:val="26"/>
              </w:rPr>
              <w:t>Năm sinh</w:t>
            </w:r>
          </w:p>
        </w:tc>
        <w:tc>
          <w:tcPr>
            <w:tcW w:w="2903" w:type="dxa"/>
            <w:vMerge w:val="restart"/>
            <w:shd w:val="clear" w:color="auto" w:fill="auto"/>
            <w:vAlign w:val="center"/>
          </w:tcPr>
          <w:p w14:paraId="142A4734" w14:textId="77777777" w:rsidR="004F5AD0" w:rsidRPr="009D38BE" w:rsidRDefault="004F5AD0" w:rsidP="004F5AD0">
            <w:pPr>
              <w:jc w:val="center"/>
              <w:rPr>
                <w:b/>
                <w:sz w:val="26"/>
                <w:szCs w:val="26"/>
              </w:rPr>
            </w:pPr>
            <w:r w:rsidRPr="009D38BE">
              <w:rPr>
                <w:b/>
                <w:sz w:val="26"/>
                <w:szCs w:val="26"/>
              </w:rPr>
              <w:t>Chức vụ hiện tại</w:t>
            </w:r>
          </w:p>
        </w:tc>
        <w:tc>
          <w:tcPr>
            <w:tcW w:w="974" w:type="dxa"/>
            <w:vMerge w:val="restart"/>
            <w:shd w:val="clear" w:color="auto" w:fill="auto"/>
            <w:vAlign w:val="center"/>
          </w:tcPr>
          <w:p w14:paraId="34FA42A0" w14:textId="77777777" w:rsidR="004F5AD0" w:rsidRPr="009D38BE" w:rsidRDefault="004F5AD0" w:rsidP="004F5AD0">
            <w:pPr>
              <w:jc w:val="center"/>
              <w:rPr>
                <w:b/>
                <w:sz w:val="26"/>
                <w:szCs w:val="26"/>
              </w:rPr>
            </w:pPr>
            <w:r w:rsidRPr="009D38BE">
              <w:rPr>
                <w:b/>
                <w:sz w:val="26"/>
                <w:szCs w:val="26"/>
              </w:rPr>
              <w:t>Đồng ý</w:t>
            </w:r>
          </w:p>
        </w:tc>
        <w:tc>
          <w:tcPr>
            <w:tcW w:w="992" w:type="dxa"/>
            <w:vMerge w:val="restart"/>
            <w:shd w:val="clear" w:color="auto" w:fill="auto"/>
            <w:vAlign w:val="center"/>
          </w:tcPr>
          <w:p w14:paraId="7FDAB875" w14:textId="77777777" w:rsidR="004F5AD0" w:rsidRPr="009D38BE" w:rsidRDefault="004F5AD0" w:rsidP="004F5AD0">
            <w:pPr>
              <w:jc w:val="center"/>
              <w:rPr>
                <w:b/>
                <w:sz w:val="26"/>
                <w:szCs w:val="26"/>
              </w:rPr>
            </w:pPr>
            <w:r w:rsidRPr="009D38BE">
              <w:rPr>
                <w:b/>
                <w:sz w:val="26"/>
                <w:szCs w:val="26"/>
              </w:rPr>
              <w:t>Không đồng ý</w:t>
            </w:r>
          </w:p>
        </w:tc>
      </w:tr>
      <w:tr w:rsidR="004F5AD0" w:rsidRPr="001077BA" w14:paraId="5E0868A7" w14:textId="77777777" w:rsidTr="004F5AD0">
        <w:trPr>
          <w:trHeight w:val="559"/>
          <w:jc w:val="center"/>
        </w:trPr>
        <w:tc>
          <w:tcPr>
            <w:tcW w:w="842" w:type="dxa"/>
            <w:vMerge/>
            <w:shd w:val="clear" w:color="auto" w:fill="auto"/>
            <w:vAlign w:val="center"/>
          </w:tcPr>
          <w:p w14:paraId="2007E844" w14:textId="77777777" w:rsidR="004F5AD0" w:rsidRPr="009D38BE" w:rsidRDefault="004F5AD0" w:rsidP="004F5AD0">
            <w:pPr>
              <w:jc w:val="center"/>
              <w:rPr>
                <w:b/>
                <w:i/>
                <w:sz w:val="26"/>
                <w:szCs w:val="26"/>
              </w:rPr>
            </w:pPr>
          </w:p>
        </w:tc>
        <w:tc>
          <w:tcPr>
            <w:tcW w:w="1680" w:type="dxa"/>
            <w:vMerge/>
            <w:shd w:val="clear" w:color="auto" w:fill="auto"/>
            <w:vAlign w:val="center"/>
          </w:tcPr>
          <w:p w14:paraId="6A662F19" w14:textId="77777777" w:rsidR="004F5AD0" w:rsidRPr="009D38BE" w:rsidRDefault="004F5AD0" w:rsidP="004F5AD0">
            <w:pPr>
              <w:jc w:val="center"/>
              <w:rPr>
                <w:b/>
                <w:i/>
                <w:sz w:val="26"/>
                <w:szCs w:val="26"/>
              </w:rPr>
            </w:pPr>
          </w:p>
        </w:tc>
        <w:tc>
          <w:tcPr>
            <w:tcW w:w="850" w:type="dxa"/>
            <w:shd w:val="clear" w:color="auto" w:fill="auto"/>
            <w:vAlign w:val="center"/>
          </w:tcPr>
          <w:p w14:paraId="6D29CD56" w14:textId="77777777" w:rsidR="004F5AD0" w:rsidRPr="009D38BE" w:rsidRDefault="004F5AD0" w:rsidP="004F5AD0">
            <w:pPr>
              <w:jc w:val="center"/>
              <w:rPr>
                <w:b/>
                <w:sz w:val="26"/>
                <w:szCs w:val="26"/>
              </w:rPr>
            </w:pPr>
            <w:smartTag w:uri="urn:schemas-microsoft-com:office:smarttags" w:element="place">
              <w:smartTag w:uri="urn:schemas-microsoft-com:office:smarttags" w:element="country-region">
                <w:r w:rsidRPr="009D38BE">
                  <w:rPr>
                    <w:b/>
                    <w:sz w:val="26"/>
                    <w:szCs w:val="26"/>
                  </w:rPr>
                  <w:t>Nam</w:t>
                </w:r>
              </w:smartTag>
            </w:smartTag>
          </w:p>
        </w:tc>
        <w:tc>
          <w:tcPr>
            <w:tcW w:w="727" w:type="dxa"/>
            <w:shd w:val="clear" w:color="auto" w:fill="auto"/>
            <w:vAlign w:val="center"/>
          </w:tcPr>
          <w:p w14:paraId="77B754B9" w14:textId="77777777" w:rsidR="004F5AD0" w:rsidRPr="009D38BE" w:rsidRDefault="004F5AD0" w:rsidP="004F5AD0">
            <w:pPr>
              <w:jc w:val="center"/>
              <w:rPr>
                <w:b/>
                <w:sz w:val="26"/>
                <w:szCs w:val="26"/>
              </w:rPr>
            </w:pPr>
            <w:r w:rsidRPr="009D38BE">
              <w:rPr>
                <w:b/>
                <w:sz w:val="26"/>
                <w:szCs w:val="26"/>
              </w:rPr>
              <w:t>Nữ</w:t>
            </w:r>
          </w:p>
        </w:tc>
        <w:tc>
          <w:tcPr>
            <w:tcW w:w="2903" w:type="dxa"/>
            <w:vMerge/>
            <w:shd w:val="clear" w:color="auto" w:fill="auto"/>
            <w:vAlign w:val="center"/>
          </w:tcPr>
          <w:p w14:paraId="4F3A4068" w14:textId="77777777" w:rsidR="004F5AD0" w:rsidRPr="009D38BE" w:rsidRDefault="004F5AD0" w:rsidP="004F5AD0">
            <w:pPr>
              <w:jc w:val="center"/>
              <w:rPr>
                <w:b/>
                <w:sz w:val="26"/>
                <w:szCs w:val="26"/>
              </w:rPr>
            </w:pPr>
          </w:p>
        </w:tc>
        <w:tc>
          <w:tcPr>
            <w:tcW w:w="974" w:type="dxa"/>
            <w:vMerge/>
            <w:shd w:val="clear" w:color="auto" w:fill="auto"/>
            <w:vAlign w:val="center"/>
          </w:tcPr>
          <w:p w14:paraId="08C5B1B9" w14:textId="77777777" w:rsidR="004F5AD0" w:rsidRPr="009D38BE" w:rsidRDefault="004F5AD0" w:rsidP="004F5AD0">
            <w:pPr>
              <w:jc w:val="center"/>
              <w:rPr>
                <w:b/>
                <w:sz w:val="26"/>
                <w:szCs w:val="26"/>
              </w:rPr>
            </w:pPr>
          </w:p>
        </w:tc>
        <w:tc>
          <w:tcPr>
            <w:tcW w:w="992" w:type="dxa"/>
            <w:vMerge/>
            <w:shd w:val="clear" w:color="auto" w:fill="auto"/>
            <w:vAlign w:val="center"/>
          </w:tcPr>
          <w:p w14:paraId="233FB4D1" w14:textId="77777777" w:rsidR="004F5AD0" w:rsidRPr="009D38BE" w:rsidRDefault="004F5AD0" w:rsidP="004F5AD0">
            <w:pPr>
              <w:jc w:val="center"/>
              <w:rPr>
                <w:b/>
                <w:sz w:val="26"/>
                <w:szCs w:val="26"/>
              </w:rPr>
            </w:pPr>
          </w:p>
        </w:tc>
      </w:tr>
      <w:tr w:rsidR="004F5AD0" w:rsidRPr="001077BA" w14:paraId="5471FC39" w14:textId="77777777" w:rsidTr="004F5AD0">
        <w:trPr>
          <w:trHeight w:val="553"/>
          <w:jc w:val="center"/>
        </w:trPr>
        <w:tc>
          <w:tcPr>
            <w:tcW w:w="842" w:type="dxa"/>
            <w:shd w:val="clear" w:color="auto" w:fill="auto"/>
            <w:vAlign w:val="center"/>
          </w:tcPr>
          <w:p w14:paraId="03A3A763" w14:textId="77777777" w:rsidR="004F5AD0" w:rsidRPr="009D38BE" w:rsidRDefault="004F5AD0" w:rsidP="004F5AD0">
            <w:pPr>
              <w:jc w:val="center"/>
              <w:rPr>
                <w:sz w:val="26"/>
                <w:szCs w:val="26"/>
              </w:rPr>
            </w:pPr>
            <w:r w:rsidRPr="009D38BE">
              <w:rPr>
                <w:sz w:val="26"/>
                <w:szCs w:val="26"/>
              </w:rPr>
              <w:t>1</w:t>
            </w:r>
          </w:p>
        </w:tc>
        <w:tc>
          <w:tcPr>
            <w:tcW w:w="1680" w:type="dxa"/>
            <w:shd w:val="clear" w:color="auto" w:fill="auto"/>
            <w:vAlign w:val="center"/>
          </w:tcPr>
          <w:p w14:paraId="385936D7" w14:textId="77777777" w:rsidR="004F5AD0" w:rsidRPr="009D38BE" w:rsidRDefault="004F5AD0" w:rsidP="004F5AD0">
            <w:pPr>
              <w:jc w:val="center"/>
              <w:rPr>
                <w:sz w:val="26"/>
                <w:szCs w:val="26"/>
              </w:rPr>
            </w:pPr>
          </w:p>
        </w:tc>
        <w:tc>
          <w:tcPr>
            <w:tcW w:w="850" w:type="dxa"/>
            <w:shd w:val="clear" w:color="auto" w:fill="auto"/>
            <w:vAlign w:val="center"/>
          </w:tcPr>
          <w:p w14:paraId="5199A095" w14:textId="77777777" w:rsidR="004F5AD0" w:rsidRPr="009D38BE" w:rsidRDefault="004F5AD0" w:rsidP="004F5AD0">
            <w:pPr>
              <w:jc w:val="center"/>
              <w:rPr>
                <w:sz w:val="26"/>
                <w:szCs w:val="26"/>
              </w:rPr>
            </w:pPr>
          </w:p>
        </w:tc>
        <w:tc>
          <w:tcPr>
            <w:tcW w:w="727" w:type="dxa"/>
            <w:shd w:val="clear" w:color="auto" w:fill="auto"/>
            <w:vAlign w:val="center"/>
          </w:tcPr>
          <w:p w14:paraId="0DB2631A" w14:textId="77777777" w:rsidR="004F5AD0" w:rsidRPr="009D38BE" w:rsidRDefault="004F5AD0" w:rsidP="004F5AD0">
            <w:pPr>
              <w:jc w:val="center"/>
              <w:rPr>
                <w:sz w:val="26"/>
                <w:szCs w:val="26"/>
              </w:rPr>
            </w:pPr>
          </w:p>
        </w:tc>
        <w:tc>
          <w:tcPr>
            <w:tcW w:w="2903" w:type="dxa"/>
            <w:shd w:val="clear" w:color="auto" w:fill="auto"/>
            <w:vAlign w:val="center"/>
          </w:tcPr>
          <w:p w14:paraId="0F90904D" w14:textId="77777777" w:rsidR="004F5AD0" w:rsidRPr="009D38BE" w:rsidRDefault="004F5AD0" w:rsidP="004F5AD0">
            <w:pPr>
              <w:jc w:val="center"/>
              <w:rPr>
                <w:sz w:val="26"/>
                <w:szCs w:val="26"/>
              </w:rPr>
            </w:pPr>
          </w:p>
        </w:tc>
        <w:tc>
          <w:tcPr>
            <w:tcW w:w="974" w:type="dxa"/>
            <w:shd w:val="clear" w:color="auto" w:fill="auto"/>
            <w:vAlign w:val="center"/>
          </w:tcPr>
          <w:p w14:paraId="37FC81C3" w14:textId="77777777" w:rsidR="004F5AD0" w:rsidRPr="009D38BE" w:rsidRDefault="004F5AD0" w:rsidP="004F5AD0">
            <w:pPr>
              <w:jc w:val="center"/>
              <w:rPr>
                <w:b/>
                <w:i/>
                <w:sz w:val="26"/>
                <w:szCs w:val="26"/>
              </w:rPr>
            </w:pPr>
          </w:p>
        </w:tc>
        <w:tc>
          <w:tcPr>
            <w:tcW w:w="992" w:type="dxa"/>
            <w:shd w:val="clear" w:color="auto" w:fill="auto"/>
            <w:vAlign w:val="center"/>
          </w:tcPr>
          <w:p w14:paraId="6D0ADA9F" w14:textId="77777777" w:rsidR="004F5AD0" w:rsidRPr="009D38BE" w:rsidRDefault="004F5AD0" w:rsidP="004F5AD0">
            <w:pPr>
              <w:jc w:val="center"/>
              <w:rPr>
                <w:b/>
                <w:i/>
                <w:sz w:val="26"/>
                <w:szCs w:val="26"/>
              </w:rPr>
            </w:pPr>
          </w:p>
        </w:tc>
      </w:tr>
      <w:tr w:rsidR="004F5AD0" w:rsidRPr="001077BA" w14:paraId="14D151DD" w14:textId="77777777" w:rsidTr="004F5AD0">
        <w:trPr>
          <w:trHeight w:val="555"/>
          <w:jc w:val="center"/>
        </w:trPr>
        <w:tc>
          <w:tcPr>
            <w:tcW w:w="842" w:type="dxa"/>
            <w:shd w:val="clear" w:color="auto" w:fill="auto"/>
            <w:vAlign w:val="center"/>
          </w:tcPr>
          <w:p w14:paraId="33E5F74A" w14:textId="77777777" w:rsidR="004F5AD0" w:rsidRPr="00ED49BD" w:rsidRDefault="004F5AD0" w:rsidP="004F5AD0">
            <w:pPr>
              <w:jc w:val="center"/>
            </w:pPr>
          </w:p>
        </w:tc>
        <w:tc>
          <w:tcPr>
            <w:tcW w:w="1680" w:type="dxa"/>
            <w:shd w:val="clear" w:color="auto" w:fill="auto"/>
            <w:vAlign w:val="center"/>
          </w:tcPr>
          <w:p w14:paraId="184CB0E5" w14:textId="77777777" w:rsidR="004F5AD0" w:rsidRPr="001077BA" w:rsidRDefault="004F5AD0" w:rsidP="004F5AD0">
            <w:pPr>
              <w:jc w:val="center"/>
              <w:rPr>
                <w:b/>
                <w:i/>
              </w:rPr>
            </w:pPr>
          </w:p>
        </w:tc>
        <w:tc>
          <w:tcPr>
            <w:tcW w:w="850" w:type="dxa"/>
            <w:shd w:val="clear" w:color="auto" w:fill="auto"/>
            <w:vAlign w:val="center"/>
          </w:tcPr>
          <w:p w14:paraId="512B00F4" w14:textId="77777777" w:rsidR="004F5AD0" w:rsidRPr="001077BA" w:rsidRDefault="004F5AD0" w:rsidP="004F5AD0">
            <w:pPr>
              <w:jc w:val="center"/>
              <w:rPr>
                <w:b/>
                <w:i/>
              </w:rPr>
            </w:pPr>
          </w:p>
        </w:tc>
        <w:tc>
          <w:tcPr>
            <w:tcW w:w="727" w:type="dxa"/>
            <w:shd w:val="clear" w:color="auto" w:fill="auto"/>
            <w:vAlign w:val="center"/>
          </w:tcPr>
          <w:p w14:paraId="79D08095" w14:textId="77777777" w:rsidR="004F5AD0" w:rsidRPr="001077BA" w:rsidRDefault="004F5AD0" w:rsidP="004F5AD0">
            <w:pPr>
              <w:jc w:val="center"/>
              <w:rPr>
                <w:b/>
                <w:i/>
              </w:rPr>
            </w:pPr>
          </w:p>
        </w:tc>
        <w:tc>
          <w:tcPr>
            <w:tcW w:w="2903" w:type="dxa"/>
            <w:shd w:val="clear" w:color="auto" w:fill="auto"/>
            <w:vAlign w:val="center"/>
          </w:tcPr>
          <w:p w14:paraId="4EE1BC34" w14:textId="77777777" w:rsidR="004F5AD0" w:rsidRPr="001077BA" w:rsidRDefault="004F5AD0" w:rsidP="004F5AD0">
            <w:pPr>
              <w:jc w:val="center"/>
              <w:rPr>
                <w:b/>
                <w:i/>
              </w:rPr>
            </w:pPr>
          </w:p>
        </w:tc>
        <w:tc>
          <w:tcPr>
            <w:tcW w:w="974" w:type="dxa"/>
            <w:shd w:val="clear" w:color="auto" w:fill="auto"/>
            <w:vAlign w:val="center"/>
          </w:tcPr>
          <w:p w14:paraId="44FDFC45" w14:textId="77777777" w:rsidR="004F5AD0" w:rsidRPr="001077BA" w:rsidRDefault="004F5AD0" w:rsidP="004F5AD0">
            <w:pPr>
              <w:jc w:val="center"/>
              <w:rPr>
                <w:b/>
                <w:i/>
              </w:rPr>
            </w:pPr>
          </w:p>
        </w:tc>
        <w:tc>
          <w:tcPr>
            <w:tcW w:w="992" w:type="dxa"/>
            <w:shd w:val="clear" w:color="auto" w:fill="auto"/>
            <w:vAlign w:val="center"/>
          </w:tcPr>
          <w:p w14:paraId="5EC3B3B0" w14:textId="77777777" w:rsidR="004F5AD0" w:rsidRPr="001077BA" w:rsidRDefault="004F5AD0" w:rsidP="004F5AD0">
            <w:pPr>
              <w:jc w:val="center"/>
              <w:rPr>
                <w:b/>
                <w:i/>
              </w:rPr>
            </w:pPr>
          </w:p>
        </w:tc>
      </w:tr>
    </w:tbl>
    <w:p w14:paraId="3D3E467B" w14:textId="77777777" w:rsidR="004F5AD0" w:rsidRDefault="004F5AD0" w:rsidP="004F5AD0">
      <w:pPr>
        <w:jc w:val="both"/>
        <w:rPr>
          <w:lang w:val="vi-VN"/>
        </w:rPr>
      </w:pPr>
      <w:r w:rsidRPr="00DF13DF">
        <w:rPr>
          <w:b/>
          <w:i/>
        </w:rPr>
        <w:t>* Ghi chú:</w:t>
      </w:r>
      <w:r>
        <w:t xml:space="preserve"> N</w:t>
      </w:r>
      <w:r w:rsidRPr="00DF13DF">
        <w:t>ế</w:t>
      </w:r>
      <w:r>
        <w:t xml:space="preserve">u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w:t>
      </w:r>
      <w:r w:rsidRPr="00DF13DF">
        <w:t>đồ</w:t>
      </w:r>
      <w:r>
        <w:t xml:space="preserve">ng </w:t>
      </w:r>
      <w:r w:rsidRPr="00DF13DF">
        <w:t>ý</w:t>
      </w:r>
      <w:r>
        <w:t>.</w:t>
      </w:r>
      <w:r>
        <w:rPr>
          <w:lang w:val="vi-VN"/>
        </w:rPr>
        <w:t xml:space="preserve"> </w:t>
      </w:r>
      <w:r>
        <w:t>N</w:t>
      </w:r>
      <w:r w:rsidRPr="00DF13DF">
        <w:t>ế</w:t>
      </w:r>
      <w:r>
        <w:t>u kh</w:t>
      </w:r>
      <w:r w:rsidRPr="00DF13DF">
        <w:t>ô</w:t>
      </w:r>
      <w:r>
        <w:t xml:space="preserve">ng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kh</w:t>
      </w:r>
      <w:r w:rsidRPr="00DF13DF">
        <w:t>ô</w:t>
      </w:r>
      <w:r>
        <w:t xml:space="preserve">ng </w:t>
      </w:r>
      <w:r w:rsidRPr="00DF13DF">
        <w:t>đồ</w:t>
      </w:r>
      <w:r>
        <w:t xml:space="preserve">ng </w:t>
      </w:r>
      <w:r w:rsidRPr="00DF13DF">
        <w:t>ý</w:t>
      </w:r>
      <w:r>
        <w:t>.</w:t>
      </w:r>
    </w:p>
    <w:p w14:paraId="1922A332" w14:textId="77777777" w:rsidR="004F5AD0" w:rsidRPr="001077BA" w:rsidRDefault="004F5AD0" w:rsidP="004F5AD0">
      <w:pPr>
        <w:tabs>
          <w:tab w:val="center" w:pos="7088"/>
        </w:tabs>
        <w:jc w:val="both"/>
        <w:rPr>
          <w:i/>
          <w:lang w:val="vi-VN"/>
        </w:rPr>
      </w:pPr>
      <w:r>
        <w:rPr>
          <w:lang w:val="vi-VN"/>
        </w:rPr>
        <w:tab/>
      </w:r>
      <w:r>
        <w:rPr>
          <w:i/>
          <w:lang w:val="vi-VN"/>
        </w:rPr>
        <w:t>Phiếu không phải ký tên</w:t>
      </w:r>
    </w:p>
    <w:p w14:paraId="60DB65B7" w14:textId="77777777" w:rsidR="004F5AD0" w:rsidRDefault="004F5AD0" w:rsidP="004F5AD0">
      <w:pPr>
        <w:jc w:val="both"/>
      </w:pPr>
    </w:p>
    <w:p w14:paraId="5BDA124B" w14:textId="77777777" w:rsidR="004F5AD0" w:rsidRDefault="004F5AD0" w:rsidP="004F5AD0">
      <w:pPr>
        <w:jc w:val="both"/>
      </w:pPr>
    </w:p>
    <w:p w14:paraId="57FCA7E7" w14:textId="77777777" w:rsidR="004F5AD0" w:rsidRDefault="004F5AD0" w:rsidP="004F5AD0">
      <w:pPr>
        <w:jc w:val="both"/>
      </w:pPr>
    </w:p>
    <w:p w14:paraId="12C22EE6" w14:textId="77777777" w:rsidR="004F5AD0" w:rsidRPr="00447293" w:rsidRDefault="004F5AD0" w:rsidP="004F5AD0">
      <w:pPr>
        <w:tabs>
          <w:tab w:val="center" w:pos="0"/>
          <w:tab w:val="center" w:pos="4962"/>
          <w:tab w:val="center" w:pos="6946"/>
        </w:tabs>
        <w:jc w:val="both"/>
        <w:rPr>
          <w:spacing w:val="2"/>
          <w:sz w:val="22"/>
        </w:rPr>
      </w:pPr>
    </w:p>
    <w:p w14:paraId="3E8DE933" w14:textId="77777777" w:rsidR="004F5AD0" w:rsidRDefault="004F5AD0" w:rsidP="004F5AD0">
      <w:pPr>
        <w:jc w:val="both"/>
      </w:pPr>
    </w:p>
    <w:p w14:paraId="6538137B" w14:textId="77777777" w:rsidR="004F5AD0" w:rsidRPr="00447293" w:rsidRDefault="004F5AD0" w:rsidP="004F5AD0">
      <w:pPr>
        <w:tabs>
          <w:tab w:val="center" w:pos="0"/>
          <w:tab w:val="center" w:pos="4962"/>
          <w:tab w:val="center" w:pos="6946"/>
        </w:tabs>
        <w:jc w:val="both"/>
        <w:rPr>
          <w:spacing w:val="2"/>
          <w:sz w:val="22"/>
        </w:rPr>
      </w:pPr>
    </w:p>
    <w:p w14:paraId="33503A3D" w14:textId="77777777" w:rsidR="004F5AD0" w:rsidRDefault="004F5AD0" w:rsidP="00ED5C1D">
      <w:pPr>
        <w:tabs>
          <w:tab w:val="center" w:pos="0"/>
          <w:tab w:val="center" w:pos="4962"/>
          <w:tab w:val="center" w:pos="6946"/>
        </w:tabs>
        <w:spacing w:before="0"/>
        <w:jc w:val="both"/>
        <w:rPr>
          <w:spacing w:val="2"/>
          <w:sz w:val="22"/>
        </w:rPr>
        <w:sectPr w:rsidR="004F5AD0" w:rsidSect="004F5AD0">
          <w:footnotePr>
            <w:numRestart w:val="eachSect"/>
          </w:footnotePr>
          <w:pgSz w:w="11907" w:h="16840" w:code="9"/>
          <w:pgMar w:top="1134" w:right="1134" w:bottom="1134" w:left="1701" w:header="431" w:footer="624" w:gutter="0"/>
          <w:pgNumType w:start="1"/>
          <w:cols w:space="720"/>
          <w:titlePg/>
          <w:docGrid w:linePitch="381"/>
        </w:sectPr>
      </w:pPr>
    </w:p>
    <w:p w14:paraId="27D706DC" w14:textId="77777777" w:rsidR="004F5AD0" w:rsidRPr="004F5AD0" w:rsidRDefault="004F5AD0" w:rsidP="004F5AD0">
      <w:pPr>
        <w:keepNext/>
        <w:tabs>
          <w:tab w:val="center" w:pos="1560"/>
          <w:tab w:val="center" w:pos="6390"/>
        </w:tabs>
        <w:jc w:val="right"/>
        <w:outlineLvl w:val="5"/>
        <w:rPr>
          <w:b/>
          <w:i/>
          <w:color w:val="000000" w:themeColor="text1"/>
        </w:rPr>
      </w:pPr>
      <w:r w:rsidRPr="004F5AD0">
        <w:rPr>
          <w:b/>
          <w:i/>
          <w:color w:val="000000" w:themeColor="text1"/>
        </w:rPr>
        <w:lastRenderedPageBreak/>
        <w:t>Mẫu số 17/PBN-UBND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4F5AD0" w:rsidRPr="004F5AD0" w14:paraId="3F8252F0" w14:textId="77777777" w:rsidTr="004F5AD0">
        <w:tc>
          <w:tcPr>
            <w:tcW w:w="3510" w:type="dxa"/>
            <w:shd w:val="clear" w:color="auto" w:fill="auto"/>
          </w:tcPr>
          <w:p w14:paraId="7F2EF172" w14:textId="77777777" w:rsidR="004F5AD0" w:rsidRPr="004F5AD0" w:rsidRDefault="004F5AD0" w:rsidP="004F5AD0">
            <w:pPr>
              <w:jc w:val="center"/>
              <w:rPr>
                <w:b/>
                <w:color w:val="000000" w:themeColor="text1"/>
                <w:sz w:val="26"/>
                <w:szCs w:val="26"/>
              </w:rPr>
            </w:pPr>
            <w:r w:rsidRPr="004F5AD0">
              <w:rPr>
                <w:b/>
                <w:color w:val="000000" w:themeColor="text1"/>
                <w:sz w:val="26"/>
                <w:szCs w:val="26"/>
              </w:rPr>
              <w:t>Cơ quan …..</w:t>
            </w:r>
          </w:p>
        </w:tc>
        <w:tc>
          <w:tcPr>
            <w:tcW w:w="5700" w:type="dxa"/>
            <w:shd w:val="clear" w:color="auto" w:fill="auto"/>
          </w:tcPr>
          <w:p w14:paraId="46F1A636" w14:textId="77777777" w:rsidR="004F5AD0" w:rsidRPr="004F5AD0" w:rsidRDefault="004F5AD0" w:rsidP="004F5AD0">
            <w:pPr>
              <w:jc w:val="center"/>
              <w:rPr>
                <w:b/>
                <w:color w:val="000000" w:themeColor="text1"/>
                <w:sz w:val="26"/>
                <w:szCs w:val="26"/>
                <w:lang w:val="vi-VN"/>
              </w:rPr>
            </w:pPr>
            <w:r w:rsidRPr="004F5AD0">
              <w:rPr>
                <w:b/>
                <w:color w:val="000000" w:themeColor="text1"/>
                <w:sz w:val="26"/>
                <w:szCs w:val="26"/>
                <w:lang w:val="vi-VN"/>
              </w:rPr>
              <w:t>CỘNG HÒA XÃ HỘI CHỦ NGHĨA VIỆT NAM</w:t>
            </w:r>
          </w:p>
        </w:tc>
      </w:tr>
      <w:tr w:rsidR="004F5AD0" w:rsidRPr="004F5AD0" w14:paraId="783C559A" w14:textId="77777777" w:rsidTr="004F5AD0">
        <w:trPr>
          <w:trHeight w:val="604"/>
        </w:trPr>
        <w:tc>
          <w:tcPr>
            <w:tcW w:w="3510" w:type="dxa"/>
            <w:shd w:val="clear" w:color="auto" w:fill="auto"/>
          </w:tcPr>
          <w:p w14:paraId="05B49B8E" w14:textId="77777777" w:rsidR="004F5AD0" w:rsidRPr="004F5AD0" w:rsidRDefault="004F5AD0" w:rsidP="004F5AD0">
            <w:pPr>
              <w:rPr>
                <w:b/>
                <w:color w:val="000000" w:themeColor="text1"/>
                <w:sz w:val="26"/>
                <w:szCs w:val="26"/>
              </w:rPr>
            </w:pPr>
          </w:p>
        </w:tc>
        <w:tc>
          <w:tcPr>
            <w:tcW w:w="5700" w:type="dxa"/>
            <w:shd w:val="clear" w:color="auto" w:fill="auto"/>
          </w:tcPr>
          <w:p w14:paraId="7CC04C4E" w14:textId="77777777" w:rsidR="004F5AD0" w:rsidRPr="00E627DD" w:rsidRDefault="004F5AD0" w:rsidP="004F5AD0">
            <w:pPr>
              <w:jc w:val="center"/>
              <w:rPr>
                <w:b/>
                <w:color w:val="000000" w:themeColor="text1"/>
                <w:szCs w:val="28"/>
              </w:rPr>
            </w:pPr>
            <w:r w:rsidRPr="00E627DD">
              <w:rPr>
                <w:noProof/>
                <w:color w:val="000000" w:themeColor="text1"/>
                <w:szCs w:val="28"/>
                <w:lang w:val="en-GB" w:eastAsia="en-GB"/>
              </w:rPr>
              <mc:AlternateContent>
                <mc:Choice Requires="wps">
                  <w:drawing>
                    <wp:anchor distT="4294967295" distB="4294967295" distL="114300" distR="114300" simplePos="0" relativeHeight="251817472" behindDoc="0" locked="0" layoutInCell="1" allowOverlap="1" wp14:anchorId="14CB40C0" wp14:editId="547FD3F9">
                      <wp:simplePos x="0" y="0"/>
                      <wp:positionH relativeFrom="column">
                        <wp:posOffset>584200</wp:posOffset>
                      </wp:positionH>
                      <wp:positionV relativeFrom="paragraph">
                        <wp:posOffset>309880</wp:posOffset>
                      </wp:positionV>
                      <wp:extent cx="2276475" cy="0"/>
                      <wp:effectExtent l="0" t="0" r="28575"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AC38" id="Straight Connector 123" o:spid="_x0000_s1026" style="position:absolute;z-index:25181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24.4pt" to="225.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EaHwIAADo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"/>
                  </w:pict>
                </mc:Fallback>
              </mc:AlternateContent>
            </w:r>
            <w:r w:rsidRPr="00E627DD">
              <w:rPr>
                <w:b/>
                <w:color w:val="000000" w:themeColor="text1"/>
                <w:szCs w:val="28"/>
              </w:rPr>
              <w:t>Độc lập – Tự do – Hạnh phúc</w:t>
            </w:r>
          </w:p>
        </w:tc>
      </w:tr>
      <w:tr w:rsidR="004F5AD0" w:rsidRPr="004F5AD0" w14:paraId="67F952B3" w14:textId="77777777" w:rsidTr="004F5AD0">
        <w:trPr>
          <w:trHeight w:val="235"/>
        </w:trPr>
        <w:tc>
          <w:tcPr>
            <w:tcW w:w="3510" w:type="dxa"/>
            <w:shd w:val="clear" w:color="auto" w:fill="auto"/>
          </w:tcPr>
          <w:p w14:paraId="3DACEC28" w14:textId="77777777" w:rsidR="004F5AD0" w:rsidRPr="004F5AD0" w:rsidRDefault="004F5AD0" w:rsidP="004F5AD0">
            <w:pPr>
              <w:jc w:val="center"/>
              <w:rPr>
                <w:i/>
                <w:color w:val="000000" w:themeColor="text1"/>
                <w:sz w:val="26"/>
                <w:szCs w:val="26"/>
              </w:rPr>
            </w:pPr>
            <w:r w:rsidRPr="004F5AD0">
              <w:rPr>
                <w:i/>
                <w:color w:val="000000" w:themeColor="text1"/>
                <w:sz w:val="26"/>
                <w:szCs w:val="26"/>
              </w:rPr>
              <w:t>(đóng dấu treo)</w:t>
            </w:r>
          </w:p>
        </w:tc>
        <w:tc>
          <w:tcPr>
            <w:tcW w:w="5700" w:type="dxa"/>
            <w:shd w:val="clear" w:color="auto" w:fill="auto"/>
          </w:tcPr>
          <w:p w14:paraId="2DEC9412" w14:textId="77777777" w:rsidR="004F5AD0" w:rsidRPr="004F5AD0" w:rsidRDefault="004F5AD0" w:rsidP="004F5AD0">
            <w:pPr>
              <w:jc w:val="center"/>
              <w:rPr>
                <w:i/>
                <w:noProof/>
                <w:color w:val="000000" w:themeColor="text1"/>
                <w:sz w:val="26"/>
                <w:szCs w:val="26"/>
              </w:rPr>
            </w:pPr>
            <w:r w:rsidRPr="004F5AD0">
              <w:rPr>
                <w:i/>
                <w:noProof/>
                <w:color w:val="000000" w:themeColor="text1"/>
                <w:sz w:val="26"/>
                <w:szCs w:val="26"/>
              </w:rPr>
              <w:t>…….., ngày …….. tháng ……. năm ………</w:t>
            </w:r>
          </w:p>
        </w:tc>
      </w:tr>
    </w:tbl>
    <w:p w14:paraId="62E686E6" w14:textId="77777777" w:rsidR="004F5AD0" w:rsidRPr="004F5AD0" w:rsidRDefault="004F5AD0" w:rsidP="004F5AD0">
      <w:pPr>
        <w:outlineLvl w:val="0"/>
        <w:rPr>
          <w:b/>
          <w:color w:val="000000" w:themeColor="text1"/>
        </w:rPr>
      </w:pPr>
    </w:p>
    <w:p w14:paraId="40D218A5" w14:textId="77777777" w:rsidR="004F5AD0" w:rsidRPr="004F5AD0" w:rsidRDefault="004F5AD0" w:rsidP="004F5AD0">
      <w:pPr>
        <w:spacing w:before="0"/>
        <w:jc w:val="center"/>
        <w:rPr>
          <w:b/>
          <w:color w:val="000000" w:themeColor="text1"/>
        </w:rPr>
      </w:pPr>
      <w:r w:rsidRPr="004F5AD0">
        <w:rPr>
          <w:b/>
          <w:color w:val="000000" w:themeColor="text1"/>
        </w:rPr>
        <w:t>PHIẾU BIỂU QUYẾT</w:t>
      </w:r>
    </w:p>
    <w:p w14:paraId="57084BC8" w14:textId="77777777" w:rsidR="004F5AD0" w:rsidRPr="004F5AD0" w:rsidRDefault="004F5AD0" w:rsidP="004F5AD0">
      <w:pPr>
        <w:spacing w:before="0"/>
        <w:jc w:val="center"/>
        <w:rPr>
          <w:b/>
          <w:color w:val="000000" w:themeColor="text1"/>
        </w:rPr>
      </w:pPr>
      <w:r w:rsidRPr="004F5AD0">
        <w:rPr>
          <w:b/>
          <w:color w:val="000000" w:themeColor="text1"/>
        </w:rPr>
        <w:t>Nhân sự đề nghị bổ nhiệm …</w:t>
      </w:r>
      <w:r w:rsidRPr="004F5AD0">
        <w:rPr>
          <w:rStyle w:val="FootnoteReference"/>
          <w:color w:val="000000" w:themeColor="text1"/>
        </w:rPr>
        <w:footnoteReference w:id="11"/>
      </w:r>
      <w:r w:rsidRPr="004F5AD0">
        <w:rPr>
          <w:b/>
          <w:color w:val="000000" w:themeColor="text1"/>
        </w:rPr>
        <w:t>...</w:t>
      </w:r>
    </w:p>
    <w:p w14:paraId="74500953" w14:textId="77777777" w:rsidR="004F5AD0" w:rsidRPr="004F5AD0" w:rsidRDefault="004F5AD0" w:rsidP="004F5AD0">
      <w:pPr>
        <w:spacing w:before="0"/>
        <w:jc w:val="center"/>
        <w:rPr>
          <w:i/>
          <w:color w:val="000000" w:themeColor="text1"/>
        </w:rPr>
      </w:pPr>
      <w:r w:rsidRPr="004F5AD0">
        <w:rPr>
          <w:i/>
          <w:color w:val="000000" w:themeColor="text1"/>
        </w:rPr>
        <w:t xml:space="preserve">(tập thể lãnh đạo quản lý cấp phòng </w:t>
      </w:r>
      <w:r w:rsidRPr="004F5AD0">
        <w:rPr>
          <w:i/>
          <w:color w:val="000000" w:themeColor="text1"/>
          <w:lang w:val="vi-VN"/>
        </w:rPr>
        <w:t>“</w:t>
      </w:r>
      <w:r w:rsidRPr="004F5AD0">
        <w:rPr>
          <w:i/>
          <w:color w:val="000000" w:themeColor="text1"/>
          <w:lang w:val="en-GB"/>
        </w:rPr>
        <w:t>Bước 5</w:t>
      </w:r>
      <w:r w:rsidRPr="004F5AD0">
        <w:rPr>
          <w:i/>
          <w:color w:val="000000" w:themeColor="text1"/>
          <w:lang w:val="vi-VN"/>
        </w:rPr>
        <w:t>”</w:t>
      </w:r>
      <w:r w:rsidRPr="004F5AD0">
        <w:rPr>
          <w:i/>
          <w:color w:val="000000" w:themeColor="text1"/>
        </w:rPr>
        <w:t>)</w:t>
      </w:r>
    </w:p>
    <w:p w14:paraId="3D82B4E8" w14:textId="77777777" w:rsidR="004F5AD0" w:rsidRDefault="004F5AD0" w:rsidP="004F5AD0">
      <w:pPr>
        <w:spacing w:before="0"/>
      </w:pPr>
      <w:r>
        <w:rPr>
          <w:noProof/>
          <w:lang w:val="en-GB" w:eastAsia="en-GB"/>
        </w:rPr>
        <mc:AlternateContent>
          <mc:Choice Requires="wps">
            <w:drawing>
              <wp:anchor distT="0" distB="0" distL="114300" distR="114300" simplePos="0" relativeHeight="251818496" behindDoc="0" locked="0" layoutInCell="1" allowOverlap="1" wp14:anchorId="46F3E993" wp14:editId="16547862">
                <wp:simplePos x="0" y="0"/>
                <wp:positionH relativeFrom="column">
                  <wp:posOffset>2076450</wp:posOffset>
                </wp:positionH>
                <wp:positionV relativeFrom="paragraph">
                  <wp:posOffset>49530</wp:posOffset>
                </wp:positionV>
                <wp:extent cx="1653540" cy="0"/>
                <wp:effectExtent l="13335" t="6985" r="9525" b="1206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01E6" id="Straight Connector 122"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3.9pt" to="293.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24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"/>
            </w:pict>
          </mc:Fallback>
        </mc:AlternateContent>
      </w:r>
    </w:p>
    <w:p w14:paraId="5A62F694" w14:textId="77777777" w:rsidR="004F5AD0" w:rsidRDefault="004F5AD0" w:rsidP="004F5AD0">
      <w:pPr>
        <w:jc w:val="both"/>
      </w:pPr>
      <w:r>
        <w:tab/>
      </w:r>
    </w:p>
    <w:p w14:paraId="219A84DA" w14:textId="77777777" w:rsidR="004F5AD0" w:rsidRDefault="004F5AD0" w:rsidP="004F5AD0">
      <w:pPr>
        <w:jc w:val="both"/>
        <w:rPr>
          <w:b/>
          <w:i/>
        </w:rPr>
      </w:pPr>
      <w:r w:rsidRPr="00DF13DF">
        <w:rPr>
          <w:b/>
          <w:i/>
        </w:rPr>
        <w:tab/>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043"/>
        <w:gridCol w:w="850"/>
        <w:gridCol w:w="727"/>
        <w:gridCol w:w="2582"/>
        <w:gridCol w:w="840"/>
        <w:gridCol w:w="1120"/>
      </w:tblGrid>
      <w:tr w:rsidR="004F5AD0" w:rsidRPr="001077BA" w14:paraId="25FE1C0F" w14:textId="77777777" w:rsidTr="004F5AD0">
        <w:trPr>
          <w:trHeight w:val="579"/>
          <w:jc w:val="center"/>
        </w:trPr>
        <w:tc>
          <w:tcPr>
            <w:tcW w:w="842" w:type="dxa"/>
            <w:vMerge w:val="restart"/>
            <w:shd w:val="clear" w:color="auto" w:fill="auto"/>
            <w:vAlign w:val="center"/>
          </w:tcPr>
          <w:p w14:paraId="3FE7670D" w14:textId="77777777" w:rsidR="004F5AD0" w:rsidRPr="009D38BE" w:rsidRDefault="004F5AD0" w:rsidP="004F5AD0">
            <w:pPr>
              <w:jc w:val="center"/>
              <w:rPr>
                <w:b/>
                <w:sz w:val="26"/>
                <w:szCs w:val="26"/>
              </w:rPr>
            </w:pPr>
            <w:r w:rsidRPr="009D38BE">
              <w:rPr>
                <w:b/>
                <w:sz w:val="26"/>
                <w:szCs w:val="26"/>
              </w:rPr>
              <w:t>STT</w:t>
            </w:r>
          </w:p>
        </w:tc>
        <w:tc>
          <w:tcPr>
            <w:tcW w:w="2043" w:type="dxa"/>
            <w:vMerge w:val="restart"/>
            <w:shd w:val="clear" w:color="auto" w:fill="auto"/>
            <w:vAlign w:val="center"/>
          </w:tcPr>
          <w:p w14:paraId="2B693EFB" w14:textId="77777777" w:rsidR="004F5AD0" w:rsidRPr="009D38BE" w:rsidRDefault="004F5AD0" w:rsidP="004F5AD0">
            <w:pPr>
              <w:jc w:val="center"/>
              <w:rPr>
                <w:b/>
                <w:sz w:val="26"/>
                <w:szCs w:val="26"/>
              </w:rPr>
            </w:pPr>
            <w:r w:rsidRPr="009D38BE">
              <w:rPr>
                <w:b/>
                <w:sz w:val="26"/>
                <w:szCs w:val="26"/>
              </w:rPr>
              <w:t>Họ và tên</w:t>
            </w:r>
          </w:p>
        </w:tc>
        <w:tc>
          <w:tcPr>
            <w:tcW w:w="1577" w:type="dxa"/>
            <w:gridSpan w:val="2"/>
            <w:shd w:val="clear" w:color="auto" w:fill="auto"/>
            <w:vAlign w:val="center"/>
          </w:tcPr>
          <w:p w14:paraId="7FA1F42D" w14:textId="77777777" w:rsidR="004F5AD0" w:rsidRPr="009D38BE" w:rsidRDefault="004F5AD0" w:rsidP="004F5AD0">
            <w:pPr>
              <w:jc w:val="center"/>
              <w:rPr>
                <w:b/>
                <w:sz w:val="26"/>
                <w:szCs w:val="26"/>
              </w:rPr>
            </w:pPr>
            <w:r w:rsidRPr="009D38BE">
              <w:rPr>
                <w:b/>
                <w:sz w:val="26"/>
                <w:szCs w:val="26"/>
              </w:rPr>
              <w:t>Năm sinh</w:t>
            </w:r>
          </w:p>
        </w:tc>
        <w:tc>
          <w:tcPr>
            <w:tcW w:w="2582" w:type="dxa"/>
            <w:vMerge w:val="restart"/>
            <w:shd w:val="clear" w:color="auto" w:fill="auto"/>
            <w:vAlign w:val="center"/>
          </w:tcPr>
          <w:p w14:paraId="0321701E" w14:textId="77777777" w:rsidR="004F5AD0" w:rsidRPr="009D38BE" w:rsidRDefault="004F5AD0" w:rsidP="004F5AD0">
            <w:pPr>
              <w:jc w:val="center"/>
              <w:rPr>
                <w:b/>
                <w:sz w:val="26"/>
                <w:szCs w:val="26"/>
              </w:rPr>
            </w:pPr>
            <w:r w:rsidRPr="009D38BE">
              <w:rPr>
                <w:b/>
                <w:sz w:val="26"/>
                <w:szCs w:val="26"/>
              </w:rPr>
              <w:t>Chức vụ hiện tại</w:t>
            </w:r>
          </w:p>
        </w:tc>
        <w:tc>
          <w:tcPr>
            <w:tcW w:w="840" w:type="dxa"/>
            <w:vMerge w:val="restart"/>
            <w:shd w:val="clear" w:color="auto" w:fill="auto"/>
            <w:vAlign w:val="center"/>
          </w:tcPr>
          <w:p w14:paraId="34D6D57D" w14:textId="77777777" w:rsidR="004F5AD0" w:rsidRPr="009D38BE" w:rsidRDefault="004F5AD0" w:rsidP="004F5AD0">
            <w:pPr>
              <w:jc w:val="center"/>
              <w:rPr>
                <w:b/>
                <w:sz w:val="26"/>
                <w:szCs w:val="26"/>
              </w:rPr>
            </w:pPr>
            <w:r w:rsidRPr="009D38BE">
              <w:rPr>
                <w:b/>
                <w:sz w:val="26"/>
                <w:szCs w:val="26"/>
              </w:rPr>
              <w:t>Đồng ý</w:t>
            </w:r>
          </w:p>
        </w:tc>
        <w:tc>
          <w:tcPr>
            <w:tcW w:w="1120" w:type="dxa"/>
            <w:vMerge w:val="restart"/>
            <w:shd w:val="clear" w:color="auto" w:fill="auto"/>
            <w:vAlign w:val="center"/>
          </w:tcPr>
          <w:p w14:paraId="30C8E4CB" w14:textId="77777777" w:rsidR="004F5AD0" w:rsidRPr="009D38BE" w:rsidRDefault="004F5AD0" w:rsidP="004F5AD0">
            <w:pPr>
              <w:jc w:val="center"/>
              <w:rPr>
                <w:b/>
                <w:sz w:val="26"/>
                <w:szCs w:val="26"/>
              </w:rPr>
            </w:pPr>
            <w:r w:rsidRPr="009D38BE">
              <w:rPr>
                <w:b/>
                <w:sz w:val="26"/>
                <w:szCs w:val="26"/>
              </w:rPr>
              <w:t>Không đồng ý</w:t>
            </w:r>
          </w:p>
        </w:tc>
      </w:tr>
      <w:tr w:rsidR="004F5AD0" w:rsidRPr="001077BA" w14:paraId="7232C267" w14:textId="77777777" w:rsidTr="004F5AD0">
        <w:trPr>
          <w:trHeight w:val="559"/>
          <w:jc w:val="center"/>
        </w:trPr>
        <w:tc>
          <w:tcPr>
            <w:tcW w:w="842" w:type="dxa"/>
            <w:vMerge/>
            <w:shd w:val="clear" w:color="auto" w:fill="auto"/>
            <w:vAlign w:val="center"/>
          </w:tcPr>
          <w:p w14:paraId="20873CE6" w14:textId="77777777" w:rsidR="004F5AD0" w:rsidRPr="009D38BE" w:rsidRDefault="004F5AD0" w:rsidP="004F5AD0">
            <w:pPr>
              <w:jc w:val="center"/>
              <w:rPr>
                <w:b/>
                <w:i/>
                <w:sz w:val="26"/>
                <w:szCs w:val="26"/>
              </w:rPr>
            </w:pPr>
          </w:p>
        </w:tc>
        <w:tc>
          <w:tcPr>
            <w:tcW w:w="2043" w:type="dxa"/>
            <w:vMerge/>
            <w:shd w:val="clear" w:color="auto" w:fill="auto"/>
            <w:vAlign w:val="center"/>
          </w:tcPr>
          <w:p w14:paraId="7F380809" w14:textId="77777777" w:rsidR="004F5AD0" w:rsidRPr="009D38BE" w:rsidRDefault="004F5AD0" w:rsidP="004F5AD0">
            <w:pPr>
              <w:jc w:val="center"/>
              <w:rPr>
                <w:b/>
                <w:i/>
                <w:sz w:val="26"/>
                <w:szCs w:val="26"/>
              </w:rPr>
            </w:pPr>
          </w:p>
        </w:tc>
        <w:tc>
          <w:tcPr>
            <w:tcW w:w="850" w:type="dxa"/>
            <w:shd w:val="clear" w:color="auto" w:fill="auto"/>
            <w:vAlign w:val="center"/>
          </w:tcPr>
          <w:p w14:paraId="23994239" w14:textId="77777777" w:rsidR="004F5AD0" w:rsidRPr="009D38BE" w:rsidRDefault="004F5AD0" w:rsidP="004F5AD0">
            <w:pPr>
              <w:jc w:val="center"/>
              <w:rPr>
                <w:b/>
                <w:sz w:val="26"/>
                <w:szCs w:val="26"/>
              </w:rPr>
            </w:pPr>
            <w:smartTag w:uri="urn:schemas-microsoft-com:office:smarttags" w:element="place">
              <w:smartTag w:uri="urn:schemas-microsoft-com:office:smarttags" w:element="country-region">
                <w:r w:rsidRPr="009D38BE">
                  <w:rPr>
                    <w:b/>
                    <w:sz w:val="26"/>
                    <w:szCs w:val="26"/>
                  </w:rPr>
                  <w:t>Nam</w:t>
                </w:r>
              </w:smartTag>
            </w:smartTag>
          </w:p>
        </w:tc>
        <w:tc>
          <w:tcPr>
            <w:tcW w:w="727" w:type="dxa"/>
            <w:shd w:val="clear" w:color="auto" w:fill="auto"/>
            <w:vAlign w:val="center"/>
          </w:tcPr>
          <w:p w14:paraId="498E4F69" w14:textId="77777777" w:rsidR="004F5AD0" w:rsidRPr="009D38BE" w:rsidRDefault="004F5AD0" w:rsidP="004F5AD0">
            <w:pPr>
              <w:jc w:val="center"/>
              <w:rPr>
                <w:b/>
                <w:sz w:val="26"/>
                <w:szCs w:val="26"/>
              </w:rPr>
            </w:pPr>
            <w:r w:rsidRPr="009D38BE">
              <w:rPr>
                <w:b/>
                <w:sz w:val="26"/>
                <w:szCs w:val="26"/>
              </w:rPr>
              <w:t>Nữ</w:t>
            </w:r>
          </w:p>
        </w:tc>
        <w:tc>
          <w:tcPr>
            <w:tcW w:w="2582" w:type="dxa"/>
            <w:vMerge/>
            <w:shd w:val="clear" w:color="auto" w:fill="auto"/>
            <w:vAlign w:val="center"/>
          </w:tcPr>
          <w:p w14:paraId="73894CA7" w14:textId="77777777" w:rsidR="004F5AD0" w:rsidRPr="009D38BE" w:rsidRDefault="004F5AD0" w:rsidP="004F5AD0">
            <w:pPr>
              <w:jc w:val="center"/>
              <w:rPr>
                <w:b/>
                <w:sz w:val="26"/>
                <w:szCs w:val="26"/>
              </w:rPr>
            </w:pPr>
          </w:p>
        </w:tc>
        <w:tc>
          <w:tcPr>
            <w:tcW w:w="840" w:type="dxa"/>
            <w:vMerge/>
            <w:shd w:val="clear" w:color="auto" w:fill="auto"/>
            <w:vAlign w:val="center"/>
          </w:tcPr>
          <w:p w14:paraId="754E96E1" w14:textId="77777777" w:rsidR="004F5AD0" w:rsidRPr="009D38BE" w:rsidRDefault="004F5AD0" w:rsidP="004F5AD0">
            <w:pPr>
              <w:jc w:val="center"/>
              <w:rPr>
                <w:b/>
                <w:sz w:val="26"/>
                <w:szCs w:val="26"/>
              </w:rPr>
            </w:pPr>
          </w:p>
        </w:tc>
        <w:tc>
          <w:tcPr>
            <w:tcW w:w="1120" w:type="dxa"/>
            <w:vMerge/>
            <w:shd w:val="clear" w:color="auto" w:fill="auto"/>
            <w:vAlign w:val="center"/>
          </w:tcPr>
          <w:p w14:paraId="62FF2B73" w14:textId="77777777" w:rsidR="004F5AD0" w:rsidRPr="009D38BE" w:rsidRDefault="004F5AD0" w:rsidP="004F5AD0">
            <w:pPr>
              <w:jc w:val="center"/>
              <w:rPr>
                <w:b/>
                <w:sz w:val="26"/>
                <w:szCs w:val="26"/>
              </w:rPr>
            </w:pPr>
          </w:p>
        </w:tc>
      </w:tr>
      <w:tr w:rsidR="004F5AD0" w:rsidRPr="001077BA" w14:paraId="6E3056E6" w14:textId="77777777" w:rsidTr="004F5AD0">
        <w:trPr>
          <w:trHeight w:val="553"/>
          <w:jc w:val="center"/>
        </w:trPr>
        <w:tc>
          <w:tcPr>
            <w:tcW w:w="842" w:type="dxa"/>
            <w:shd w:val="clear" w:color="auto" w:fill="auto"/>
            <w:vAlign w:val="center"/>
          </w:tcPr>
          <w:p w14:paraId="2058CB47" w14:textId="77777777" w:rsidR="004F5AD0" w:rsidRPr="009D38BE" w:rsidRDefault="004F5AD0" w:rsidP="004F5AD0">
            <w:pPr>
              <w:jc w:val="center"/>
              <w:rPr>
                <w:sz w:val="26"/>
                <w:szCs w:val="26"/>
              </w:rPr>
            </w:pPr>
            <w:r w:rsidRPr="009D38BE">
              <w:rPr>
                <w:sz w:val="26"/>
                <w:szCs w:val="26"/>
              </w:rPr>
              <w:t>1</w:t>
            </w:r>
          </w:p>
        </w:tc>
        <w:tc>
          <w:tcPr>
            <w:tcW w:w="2043" w:type="dxa"/>
            <w:shd w:val="clear" w:color="auto" w:fill="auto"/>
            <w:vAlign w:val="center"/>
          </w:tcPr>
          <w:p w14:paraId="097B1EF7" w14:textId="77777777" w:rsidR="004F5AD0" w:rsidRPr="009D38BE" w:rsidRDefault="004F5AD0" w:rsidP="004F5AD0">
            <w:pPr>
              <w:jc w:val="center"/>
              <w:rPr>
                <w:sz w:val="26"/>
                <w:szCs w:val="26"/>
              </w:rPr>
            </w:pPr>
          </w:p>
        </w:tc>
        <w:tc>
          <w:tcPr>
            <w:tcW w:w="850" w:type="dxa"/>
            <w:shd w:val="clear" w:color="auto" w:fill="auto"/>
            <w:vAlign w:val="center"/>
          </w:tcPr>
          <w:p w14:paraId="535F97BC" w14:textId="77777777" w:rsidR="004F5AD0" w:rsidRPr="009D38BE" w:rsidRDefault="004F5AD0" w:rsidP="004F5AD0">
            <w:pPr>
              <w:jc w:val="center"/>
              <w:rPr>
                <w:sz w:val="26"/>
                <w:szCs w:val="26"/>
              </w:rPr>
            </w:pPr>
          </w:p>
        </w:tc>
        <w:tc>
          <w:tcPr>
            <w:tcW w:w="727" w:type="dxa"/>
            <w:shd w:val="clear" w:color="auto" w:fill="auto"/>
            <w:vAlign w:val="center"/>
          </w:tcPr>
          <w:p w14:paraId="154CF55F" w14:textId="77777777" w:rsidR="004F5AD0" w:rsidRPr="009D38BE" w:rsidRDefault="004F5AD0" w:rsidP="004F5AD0">
            <w:pPr>
              <w:jc w:val="center"/>
              <w:rPr>
                <w:sz w:val="26"/>
                <w:szCs w:val="26"/>
              </w:rPr>
            </w:pPr>
          </w:p>
        </w:tc>
        <w:tc>
          <w:tcPr>
            <w:tcW w:w="2582" w:type="dxa"/>
            <w:shd w:val="clear" w:color="auto" w:fill="auto"/>
            <w:vAlign w:val="center"/>
          </w:tcPr>
          <w:p w14:paraId="446DEA78" w14:textId="77777777" w:rsidR="004F5AD0" w:rsidRPr="009D38BE" w:rsidRDefault="004F5AD0" w:rsidP="004F5AD0">
            <w:pPr>
              <w:jc w:val="center"/>
              <w:rPr>
                <w:sz w:val="26"/>
                <w:szCs w:val="26"/>
              </w:rPr>
            </w:pPr>
          </w:p>
        </w:tc>
        <w:tc>
          <w:tcPr>
            <w:tcW w:w="840" w:type="dxa"/>
            <w:shd w:val="clear" w:color="auto" w:fill="auto"/>
            <w:vAlign w:val="center"/>
          </w:tcPr>
          <w:p w14:paraId="47C8D6D5" w14:textId="77777777" w:rsidR="004F5AD0" w:rsidRPr="009D38BE" w:rsidRDefault="004F5AD0" w:rsidP="004F5AD0">
            <w:pPr>
              <w:jc w:val="center"/>
              <w:rPr>
                <w:b/>
                <w:i/>
                <w:sz w:val="26"/>
                <w:szCs w:val="26"/>
              </w:rPr>
            </w:pPr>
          </w:p>
        </w:tc>
        <w:tc>
          <w:tcPr>
            <w:tcW w:w="1120" w:type="dxa"/>
            <w:shd w:val="clear" w:color="auto" w:fill="auto"/>
            <w:vAlign w:val="center"/>
          </w:tcPr>
          <w:p w14:paraId="7EE69007" w14:textId="77777777" w:rsidR="004F5AD0" w:rsidRPr="009D38BE" w:rsidRDefault="004F5AD0" w:rsidP="004F5AD0">
            <w:pPr>
              <w:jc w:val="center"/>
              <w:rPr>
                <w:b/>
                <w:i/>
                <w:sz w:val="26"/>
                <w:szCs w:val="26"/>
              </w:rPr>
            </w:pPr>
          </w:p>
        </w:tc>
      </w:tr>
      <w:tr w:rsidR="004F5AD0" w:rsidRPr="001077BA" w14:paraId="41F3A964" w14:textId="77777777" w:rsidTr="004F5AD0">
        <w:trPr>
          <w:trHeight w:val="555"/>
          <w:jc w:val="center"/>
        </w:trPr>
        <w:tc>
          <w:tcPr>
            <w:tcW w:w="842" w:type="dxa"/>
            <w:shd w:val="clear" w:color="auto" w:fill="auto"/>
            <w:vAlign w:val="center"/>
          </w:tcPr>
          <w:p w14:paraId="4F82A738" w14:textId="77777777" w:rsidR="004F5AD0" w:rsidRPr="00ED49BD" w:rsidRDefault="004F5AD0" w:rsidP="004F5AD0">
            <w:pPr>
              <w:jc w:val="center"/>
            </w:pPr>
          </w:p>
        </w:tc>
        <w:tc>
          <w:tcPr>
            <w:tcW w:w="2043" w:type="dxa"/>
            <w:shd w:val="clear" w:color="auto" w:fill="auto"/>
            <w:vAlign w:val="center"/>
          </w:tcPr>
          <w:p w14:paraId="6255FE50" w14:textId="77777777" w:rsidR="004F5AD0" w:rsidRPr="001077BA" w:rsidRDefault="004F5AD0" w:rsidP="004F5AD0">
            <w:pPr>
              <w:jc w:val="center"/>
              <w:rPr>
                <w:b/>
                <w:i/>
              </w:rPr>
            </w:pPr>
          </w:p>
        </w:tc>
        <w:tc>
          <w:tcPr>
            <w:tcW w:w="850" w:type="dxa"/>
            <w:shd w:val="clear" w:color="auto" w:fill="auto"/>
            <w:vAlign w:val="center"/>
          </w:tcPr>
          <w:p w14:paraId="180A1D47" w14:textId="77777777" w:rsidR="004F5AD0" w:rsidRPr="001077BA" w:rsidRDefault="004F5AD0" w:rsidP="004F5AD0">
            <w:pPr>
              <w:jc w:val="center"/>
              <w:rPr>
                <w:b/>
                <w:i/>
              </w:rPr>
            </w:pPr>
          </w:p>
        </w:tc>
        <w:tc>
          <w:tcPr>
            <w:tcW w:w="727" w:type="dxa"/>
            <w:shd w:val="clear" w:color="auto" w:fill="auto"/>
            <w:vAlign w:val="center"/>
          </w:tcPr>
          <w:p w14:paraId="5711FAF1" w14:textId="77777777" w:rsidR="004F5AD0" w:rsidRPr="001077BA" w:rsidRDefault="004F5AD0" w:rsidP="004F5AD0">
            <w:pPr>
              <w:jc w:val="center"/>
              <w:rPr>
                <w:b/>
                <w:i/>
              </w:rPr>
            </w:pPr>
          </w:p>
        </w:tc>
        <w:tc>
          <w:tcPr>
            <w:tcW w:w="2582" w:type="dxa"/>
            <w:shd w:val="clear" w:color="auto" w:fill="auto"/>
            <w:vAlign w:val="center"/>
          </w:tcPr>
          <w:p w14:paraId="67D4DAB2" w14:textId="77777777" w:rsidR="004F5AD0" w:rsidRPr="001077BA" w:rsidRDefault="004F5AD0" w:rsidP="004F5AD0">
            <w:pPr>
              <w:jc w:val="center"/>
              <w:rPr>
                <w:b/>
                <w:i/>
              </w:rPr>
            </w:pPr>
          </w:p>
        </w:tc>
        <w:tc>
          <w:tcPr>
            <w:tcW w:w="840" w:type="dxa"/>
            <w:shd w:val="clear" w:color="auto" w:fill="auto"/>
            <w:vAlign w:val="center"/>
          </w:tcPr>
          <w:p w14:paraId="6BD6D520" w14:textId="77777777" w:rsidR="004F5AD0" w:rsidRPr="001077BA" w:rsidRDefault="004F5AD0" w:rsidP="004F5AD0">
            <w:pPr>
              <w:jc w:val="center"/>
              <w:rPr>
                <w:b/>
                <w:i/>
              </w:rPr>
            </w:pPr>
          </w:p>
        </w:tc>
        <w:tc>
          <w:tcPr>
            <w:tcW w:w="1120" w:type="dxa"/>
            <w:shd w:val="clear" w:color="auto" w:fill="auto"/>
            <w:vAlign w:val="center"/>
          </w:tcPr>
          <w:p w14:paraId="2BBB0D22" w14:textId="77777777" w:rsidR="004F5AD0" w:rsidRPr="001077BA" w:rsidRDefault="004F5AD0" w:rsidP="004F5AD0">
            <w:pPr>
              <w:jc w:val="center"/>
              <w:rPr>
                <w:b/>
                <w:i/>
              </w:rPr>
            </w:pPr>
          </w:p>
        </w:tc>
      </w:tr>
    </w:tbl>
    <w:p w14:paraId="3BB64B94" w14:textId="77777777" w:rsidR="004F5AD0" w:rsidRDefault="004F5AD0" w:rsidP="004F5AD0">
      <w:pPr>
        <w:jc w:val="both"/>
        <w:rPr>
          <w:lang w:val="vi-VN"/>
        </w:rPr>
      </w:pPr>
      <w:r w:rsidRPr="00DF13DF">
        <w:rPr>
          <w:b/>
          <w:i/>
        </w:rPr>
        <w:t>* Ghi chú:</w:t>
      </w:r>
      <w:r>
        <w:t xml:space="preserve"> N</w:t>
      </w:r>
      <w:r w:rsidRPr="00DF13DF">
        <w:t>ế</w:t>
      </w:r>
      <w:r>
        <w:t xml:space="preserve">u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w:t>
      </w:r>
      <w:r w:rsidRPr="00DF13DF">
        <w:t>đồ</w:t>
      </w:r>
      <w:r>
        <w:t xml:space="preserve">ng </w:t>
      </w:r>
      <w:r w:rsidRPr="00DF13DF">
        <w:t>ý</w:t>
      </w:r>
      <w:r>
        <w:t>.</w:t>
      </w:r>
      <w:r>
        <w:rPr>
          <w:lang w:val="vi-VN"/>
        </w:rPr>
        <w:t xml:space="preserve"> </w:t>
      </w:r>
      <w:r>
        <w:t>N</w:t>
      </w:r>
      <w:r w:rsidRPr="00DF13DF">
        <w:t>ế</w:t>
      </w:r>
      <w:r>
        <w:t>u kh</w:t>
      </w:r>
      <w:r w:rsidRPr="00DF13DF">
        <w:t>ô</w:t>
      </w:r>
      <w:r>
        <w:t xml:space="preserve">ng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kh</w:t>
      </w:r>
      <w:r w:rsidRPr="00DF13DF">
        <w:t>ô</w:t>
      </w:r>
      <w:r>
        <w:t xml:space="preserve">ng </w:t>
      </w:r>
      <w:r w:rsidRPr="00DF13DF">
        <w:t>đồ</w:t>
      </w:r>
      <w:r>
        <w:t xml:space="preserve">ng </w:t>
      </w:r>
      <w:r w:rsidRPr="00DF13DF">
        <w:t>ý</w:t>
      </w:r>
      <w:r>
        <w:t>.</w:t>
      </w:r>
    </w:p>
    <w:p w14:paraId="5B7E35F8" w14:textId="77777777" w:rsidR="004F5AD0" w:rsidRPr="001077BA" w:rsidRDefault="004F5AD0" w:rsidP="004F5AD0">
      <w:pPr>
        <w:tabs>
          <w:tab w:val="center" w:pos="7088"/>
        </w:tabs>
        <w:jc w:val="both"/>
        <w:rPr>
          <w:i/>
          <w:lang w:val="vi-VN"/>
        </w:rPr>
      </w:pPr>
      <w:r>
        <w:rPr>
          <w:lang w:val="vi-VN"/>
        </w:rPr>
        <w:tab/>
      </w:r>
      <w:r>
        <w:rPr>
          <w:i/>
          <w:lang w:val="vi-VN"/>
        </w:rPr>
        <w:t>Phiếu không phải ký tên</w:t>
      </w:r>
    </w:p>
    <w:p w14:paraId="13E956B2" w14:textId="77777777" w:rsidR="004F5AD0" w:rsidRDefault="004F5AD0" w:rsidP="004F5AD0">
      <w:pPr>
        <w:jc w:val="both"/>
      </w:pPr>
    </w:p>
    <w:p w14:paraId="79AF97D8" w14:textId="77777777" w:rsidR="004F5AD0" w:rsidRDefault="004F5AD0" w:rsidP="004F5AD0">
      <w:pPr>
        <w:jc w:val="both"/>
      </w:pPr>
    </w:p>
    <w:p w14:paraId="6061279D" w14:textId="77777777" w:rsidR="004F5AD0" w:rsidRDefault="004F5AD0" w:rsidP="004F5AD0">
      <w:pPr>
        <w:jc w:val="both"/>
      </w:pPr>
    </w:p>
    <w:p w14:paraId="0A398C7A" w14:textId="77777777" w:rsidR="004F5AD0" w:rsidRPr="00447293" w:rsidRDefault="004F5AD0" w:rsidP="004F5AD0">
      <w:pPr>
        <w:tabs>
          <w:tab w:val="center" w:pos="0"/>
          <w:tab w:val="center" w:pos="4962"/>
          <w:tab w:val="center" w:pos="6946"/>
        </w:tabs>
        <w:jc w:val="both"/>
        <w:rPr>
          <w:spacing w:val="2"/>
          <w:sz w:val="22"/>
        </w:rPr>
      </w:pPr>
    </w:p>
    <w:p w14:paraId="5CCEE103" w14:textId="77777777" w:rsidR="004F5AD0" w:rsidRDefault="004F5AD0" w:rsidP="00ED5C1D">
      <w:pPr>
        <w:tabs>
          <w:tab w:val="center" w:pos="0"/>
          <w:tab w:val="center" w:pos="4962"/>
          <w:tab w:val="center" w:pos="6946"/>
        </w:tabs>
        <w:spacing w:before="0"/>
        <w:jc w:val="both"/>
        <w:rPr>
          <w:spacing w:val="2"/>
          <w:sz w:val="22"/>
        </w:rPr>
        <w:sectPr w:rsidR="004F5AD0" w:rsidSect="004F5AD0">
          <w:footerReference w:type="even" r:id="rId15"/>
          <w:footerReference w:type="default" r:id="rId16"/>
          <w:footnotePr>
            <w:numRestart w:val="eachSect"/>
          </w:footnotePr>
          <w:pgSz w:w="11907" w:h="16840" w:code="9"/>
          <w:pgMar w:top="1134" w:right="1134" w:bottom="1134" w:left="1701" w:header="431" w:footer="624" w:gutter="0"/>
          <w:pgNumType w:start="1"/>
          <w:cols w:space="720"/>
          <w:titlePg/>
          <w:docGrid w:linePitch="381"/>
        </w:sectPr>
      </w:pPr>
    </w:p>
    <w:p w14:paraId="079B0EE1" w14:textId="77777777" w:rsidR="004F5AD0" w:rsidRPr="004F5AD0" w:rsidRDefault="004F5AD0" w:rsidP="004F5AD0">
      <w:pPr>
        <w:keepNext/>
        <w:tabs>
          <w:tab w:val="center" w:pos="1560"/>
          <w:tab w:val="center" w:pos="6390"/>
        </w:tabs>
        <w:jc w:val="right"/>
        <w:outlineLvl w:val="5"/>
        <w:rPr>
          <w:b/>
          <w:i/>
          <w:color w:val="000000" w:themeColor="text1"/>
        </w:rPr>
      </w:pPr>
      <w:r w:rsidRPr="004F5AD0">
        <w:rPr>
          <w:b/>
          <w:i/>
          <w:color w:val="000000" w:themeColor="text1"/>
        </w:rPr>
        <w:lastRenderedPageBreak/>
        <w:t>Mẫu số 18/PBNL-UBND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4F5AD0" w:rsidRPr="004F5AD0" w14:paraId="4CCD0AA1" w14:textId="77777777" w:rsidTr="004F5AD0">
        <w:tc>
          <w:tcPr>
            <w:tcW w:w="3510" w:type="dxa"/>
            <w:shd w:val="clear" w:color="auto" w:fill="auto"/>
          </w:tcPr>
          <w:p w14:paraId="62967898" w14:textId="77777777" w:rsidR="004F5AD0" w:rsidRPr="004F5AD0" w:rsidRDefault="004F5AD0" w:rsidP="004F5AD0">
            <w:pPr>
              <w:jc w:val="center"/>
              <w:rPr>
                <w:b/>
                <w:color w:val="000000" w:themeColor="text1"/>
                <w:sz w:val="26"/>
                <w:szCs w:val="26"/>
              </w:rPr>
            </w:pPr>
            <w:r w:rsidRPr="004F5AD0">
              <w:rPr>
                <w:b/>
                <w:color w:val="000000" w:themeColor="text1"/>
                <w:sz w:val="26"/>
                <w:szCs w:val="26"/>
              </w:rPr>
              <w:t>Cơ quan …..</w:t>
            </w:r>
          </w:p>
        </w:tc>
        <w:tc>
          <w:tcPr>
            <w:tcW w:w="5700" w:type="dxa"/>
            <w:shd w:val="clear" w:color="auto" w:fill="auto"/>
          </w:tcPr>
          <w:p w14:paraId="419D5B86" w14:textId="77777777" w:rsidR="004F5AD0" w:rsidRPr="004F5AD0" w:rsidRDefault="004F5AD0" w:rsidP="004F5AD0">
            <w:pPr>
              <w:jc w:val="center"/>
              <w:rPr>
                <w:b/>
                <w:color w:val="000000" w:themeColor="text1"/>
                <w:sz w:val="26"/>
                <w:szCs w:val="26"/>
                <w:lang w:val="vi-VN"/>
              </w:rPr>
            </w:pPr>
            <w:r w:rsidRPr="004F5AD0">
              <w:rPr>
                <w:b/>
                <w:color w:val="000000" w:themeColor="text1"/>
                <w:sz w:val="26"/>
                <w:szCs w:val="26"/>
                <w:lang w:val="vi-VN"/>
              </w:rPr>
              <w:t>CỘNG HÒA XÃ HỘI CHỦ NGHĨA VIỆT NAM</w:t>
            </w:r>
          </w:p>
        </w:tc>
      </w:tr>
      <w:tr w:rsidR="004F5AD0" w:rsidRPr="004F5AD0" w14:paraId="6E07EAAE" w14:textId="77777777" w:rsidTr="004F5AD0">
        <w:trPr>
          <w:trHeight w:val="604"/>
        </w:trPr>
        <w:tc>
          <w:tcPr>
            <w:tcW w:w="3510" w:type="dxa"/>
            <w:shd w:val="clear" w:color="auto" w:fill="auto"/>
          </w:tcPr>
          <w:p w14:paraId="711DB25B" w14:textId="77777777" w:rsidR="004F5AD0" w:rsidRPr="004F5AD0" w:rsidRDefault="004F5AD0" w:rsidP="004F5AD0">
            <w:pPr>
              <w:rPr>
                <w:b/>
                <w:color w:val="000000" w:themeColor="text1"/>
                <w:sz w:val="26"/>
                <w:szCs w:val="26"/>
              </w:rPr>
            </w:pPr>
          </w:p>
        </w:tc>
        <w:tc>
          <w:tcPr>
            <w:tcW w:w="5700" w:type="dxa"/>
            <w:shd w:val="clear" w:color="auto" w:fill="auto"/>
          </w:tcPr>
          <w:p w14:paraId="1B502E2B" w14:textId="77777777" w:rsidR="004F5AD0" w:rsidRPr="00E627DD" w:rsidRDefault="004F5AD0" w:rsidP="004F5AD0">
            <w:pPr>
              <w:jc w:val="center"/>
              <w:rPr>
                <w:b/>
                <w:color w:val="000000" w:themeColor="text1"/>
                <w:szCs w:val="28"/>
              </w:rPr>
            </w:pPr>
            <w:r w:rsidRPr="00E627DD">
              <w:rPr>
                <w:noProof/>
                <w:color w:val="000000" w:themeColor="text1"/>
                <w:szCs w:val="28"/>
                <w:lang w:val="en-GB" w:eastAsia="en-GB"/>
              </w:rPr>
              <mc:AlternateContent>
                <mc:Choice Requires="wps">
                  <w:drawing>
                    <wp:anchor distT="4294967295" distB="4294967295" distL="114300" distR="114300" simplePos="0" relativeHeight="251820544" behindDoc="0" locked="0" layoutInCell="1" allowOverlap="1" wp14:anchorId="419B021F" wp14:editId="72AD33C7">
                      <wp:simplePos x="0" y="0"/>
                      <wp:positionH relativeFrom="column">
                        <wp:posOffset>641985</wp:posOffset>
                      </wp:positionH>
                      <wp:positionV relativeFrom="paragraph">
                        <wp:posOffset>319405</wp:posOffset>
                      </wp:positionV>
                      <wp:extent cx="2209800" cy="0"/>
                      <wp:effectExtent l="0" t="0" r="19050"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20728" id="Straight Connector 125" o:spid="_x0000_s1026" style="position:absolute;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25.15pt" to="224.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"/>
                  </w:pict>
                </mc:Fallback>
              </mc:AlternateContent>
            </w:r>
            <w:r w:rsidRPr="00E627DD">
              <w:rPr>
                <w:b/>
                <w:color w:val="000000" w:themeColor="text1"/>
                <w:szCs w:val="28"/>
              </w:rPr>
              <w:t>Độc lập – Tự do – Hạnh phúc</w:t>
            </w:r>
          </w:p>
        </w:tc>
      </w:tr>
      <w:tr w:rsidR="004F5AD0" w:rsidRPr="004F5AD0" w14:paraId="0F21F502" w14:textId="77777777" w:rsidTr="004F5AD0">
        <w:trPr>
          <w:trHeight w:val="235"/>
        </w:trPr>
        <w:tc>
          <w:tcPr>
            <w:tcW w:w="3510" w:type="dxa"/>
            <w:shd w:val="clear" w:color="auto" w:fill="auto"/>
          </w:tcPr>
          <w:p w14:paraId="40C304DB" w14:textId="77777777" w:rsidR="004F5AD0" w:rsidRPr="004F5AD0" w:rsidRDefault="004F5AD0" w:rsidP="004F5AD0">
            <w:pPr>
              <w:jc w:val="center"/>
              <w:rPr>
                <w:i/>
                <w:color w:val="000000" w:themeColor="text1"/>
                <w:sz w:val="26"/>
                <w:szCs w:val="26"/>
              </w:rPr>
            </w:pPr>
            <w:r w:rsidRPr="004F5AD0">
              <w:rPr>
                <w:i/>
                <w:color w:val="000000" w:themeColor="text1"/>
                <w:sz w:val="26"/>
                <w:szCs w:val="26"/>
              </w:rPr>
              <w:t>(đóng dấu treo)</w:t>
            </w:r>
          </w:p>
        </w:tc>
        <w:tc>
          <w:tcPr>
            <w:tcW w:w="5700" w:type="dxa"/>
            <w:shd w:val="clear" w:color="auto" w:fill="auto"/>
          </w:tcPr>
          <w:p w14:paraId="149E11EA" w14:textId="77777777" w:rsidR="004F5AD0" w:rsidRPr="004F5AD0" w:rsidRDefault="004F5AD0" w:rsidP="004F5AD0">
            <w:pPr>
              <w:jc w:val="center"/>
              <w:rPr>
                <w:i/>
                <w:noProof/>
                <w:color w:val="000000" w:themeColor="text1"/>
                <w:sz w:val="26"/>
                <w:szCs w:val="26"/>
              </w:rPr>
            </w:pPr>
            <w:r w:rsidRPr="004F5AD0">
              <w:rPr>
                <w:i/>
                <w:noProof/>
                <w:color w:val="000000" w:themeColor="text1"/>
                <w:sz w:val="26"/>
                <w:szCs w:val="26"/>
              </w:rPr>
              <w:t>…….., ngày …….. tháng ……. năm ………</w:t>
            </w:r>
          </w:p>
        </w:tc>
      </w:tr>
    </w:tbl>
    <w:p w14:paraId="24C10DA4" w14:textId="77777777" w:rsidR="004F5AD0" w:rsidRPr="004F5AD0" w:rsidRDefault="004F5AD0" w:rsidP="004F5AD0">
      <w:pPr>
        <w:outlineLvl w:val="0"/>
        <w:rPr>
          <w:b/>
          <w:color w:val="000000" w:themeColor="text1"/>
        </w:rPr>
      </w:pPr>
    </w:p>
    <w:p w14:paraId="1D352419" w14:textId="77777777" w:rsidR="004F5AD0" w:rsidRPr="004F5AD0" w:rsidRDefault="004F5AD0" w:rsidP="004F5AD0">
      <w:pPr>
        <w:spacing w:before="0"/>
        <w:jc w:val="center"/>
        <w:rPr>
          <w:b/>
          <w:color w:val="000000" w:themeColor="text1"/>
        </w:rPr>
      </w:pPr>
      <w:r w:rsidRPr="004F5AD0">
        <w:rPr>
          <w:b/>
          <w:color w:val="000000" w:themeColor="text1"/>
        </w:rPr>
        <w:t>PHIẾU TÍN NHIỆM</w:t>
      </w:r>
    </w:p>
    <w:p w14:paraId="1AB68C8E" w14:textId="77777777" w:rsidR="004F5AD0" w:rsidRPr="004F5AD0" w:rsidRDefault="004F5AD0" w:rsidP="004F5AD0">
      <w:pPr>
        <w:spacing w:before="0"/>
        <w:jc w:val="center"/>
        <w:rPr>
          <w:b/>
          <w:color w:val="000000" w:themeColor="text1"/>
        </w:rPr>
      </w:pPr>
      <w:r w:rsidRPr="004F5AD0">
        <w:rPr>
          <w:b/>
          <w:color w:val="000000" w:themeColor="text1"/>
        </w:rPr>
        <w:t>Đề nghị bổ nhiệm lại …</w:t>
      </w:r>
      <w:r w:rsidRPr="004F5AD0">
        <w:rPr>
          <w:rStyle w:val="FootnoteReference"/>
          <w:color w:val="000000" w:themeColor="text1"/>
        </w:rPr>
        <w:footnoteReference w:id="12"/>
      </w:r>
      <w:r w:rsidRPr="004F5AD0">
        <w:rPr>
          <w:b/>
          <w:color w:val="000000" w:themeColor="text1"/>
        </w:rPr>
        <w:t>...</w:t>
      </w:r>
    </w:p>
    <w:p w14:paraId="683AE346" w14:textId="77777777" w:rsidR="004F5AD0" w:rsidRPr="00E734FC" w:rsidRDefault="004F5AD0" w:rsidP="004F5AD0">
      <w:pPr>
        <w:spacing w:before="0"/>
        <w:jc w:val="center"/>
        <w:rPr>
          <w:i/>
        </w:rPr>
      </w:pPr>
      <w:r>
        <w:rPr>
          <w:i/>
        </w:rPr>
        <w:t>(</w:t>
      </w:r>
      <w:r w:rsidRPr="001077BA">
        <w:rPr>
          <w:i/>
        </w:rPr>
        <w:t xml:space="preserve">tập thể lãnh đạo </w:t>
      </w:r>
      <w:r>
        <w:rPr>
          <w:i/>
        </w:rPr>
        <w:t>chủ chốt)</w:t>
      </w:r>
    </w:p>
    <w:p w14:paraId="362DDD68" w14:textId="77777777" w:rsidR="004F5AD0" w:rsidRDefault="004F5AD0" w:rsidP="004F5AD0">
      <w:r>
        <w:rPr>
          <w:noProof/>
          <w:lang w:val="en-GB" w:eastAsia="en-GB"/>
        </w:rPr>
        <mc:AlternateContent>
          <mc:Choice Requires="wps">
            <w:drawing>
              <wp:anchor distT="0" distB="0" distL="114300" distR="114300" simplePos="0" relativeHeight="251821568" behindDoc="0" locked="0" layoutInCell="1" allowOverlap="1" wp14:anchorId="79A8554C" wp14:editId="49DD3620">
                <wp:simplePos x="0" y="0"/>
                <wp:positionH relativeFrom="column">
                  <wp:posOffset>2473960</wp:posOffset>
                </wp:positionH>
                <wp:positionV relativeFrom="paragraph">
                  <wp:posOffset>31115</wp:posOffset>
                </wp:positionV>
                <wp:extent cx="800100" cy="0"/>
                <wp:effectExtent l="0" t="0" r="19050"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3C2EE" id="Straight Connector 124"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2.45pt" to="257.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ZI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"/>
            </w:pict>
          </mc:Fallback>
        </mc:AlternateContent>
      </w:r>
    </w:p>
    <w:p w14:paraId="1893A49E" w14:textId="77777777" w:rsidR="004F5AD0" w:rsidRDefault="004F5AD0" w:rsidP="004F5AD0">
      <w:pPr>
        <w:jc w:val="both"/>
      </w:pPr>
      <w:r>
        <w:tab/>
      </w:r>
    </w:p>
    <w:p w14:paraId="731EFFF6" w14:textId="77777777" w:rsidR="004F5AD0" w:rsidRDefault="004F5AD0" w:rsidP="004F5AD0">
      <w:pPr>
        <w:jc w:val="both"/>
        <w:rPr>
          <w:b/>
          <w:i/>
        </w:rPr>
      </w:pPr>
      <w:r w:rsidRPr="00DF13DF">
        <w:rPr>
          <w:b/>
          <w:i/>
        </w:rPr>
        <w:tab/>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100"/>
        <w:gridCol w:w="850"/>
        <w:gridCol w:w="727"/>
        <w:gridCol w:w="2597"/>
        <w:gridCol w:w="974"/>
        <w:gridCol w:w="992"/>
      </w:tblGrid>
      <w:tr w:rsidR="004F5AD0" w:rsidRPr="001077BA" w14:paraId="225A5A83" w14:textId="77777777" w:rsidTr="004F5AD0">
        <w:trPr>
          <w:trHeight w:val="579"/>
          <w:jc w:val="center"/>
        </w:trPr>
        <w:tc>
          <w:tcPr>
            <w:tcW w:w="842" w:type="dxa"/>
            <w:vMerge w:val="restart"/>
            <w:shd w:val="clear" w:color="auto" w:fill="auto"/>
            <w:vAlign w:val="center"/>
          </w:tcPr>
          <w:p w14:paraId="074E73E9" w14:textId="77777777" w:rsidR="004F5AD0" w:rsidRPr="009D38BE" w:rsidRDefault="004F5AD0" w:rsidP="004F5AD0">
            <w:pPr>
              <w:jc w:val="center"/>
              <w:rPr>
                <w:b/>
                <w:sz w:val="26"/>
                <w:szCs w:val="26"/>
              </w:rPr>
            </w:pPr>
            <w:r w:rsidRPr="009D38BE">
              <w:rPr>
                <w:b/>
                <w:sz w:val="26"/>
                <w:szCs w:val="26"/>
              </w:rPr>
              <w:t>STT</w:t>
            </w:r>
          </w:p>
        </w:tc>
        <w:tc>
          <w:tcPr>
            <w:tcW w:w="2100" w:type="dxa"/>
            <w:vMerge w:val="restart"/>
            <w:shd w:val="clear" w:color="auto" w:fill="auto"/>
            <w:vAlign w:val="center"/>
          </w:tcPr>
          <w:p w14:paraId="67C168B7" w14:textId="77777777" w:rsidR="004F5AD0" w:rsidRPr="009D38BE" w:rsidRDefault="004F5AD0" w:rsidP="004F5AD0">
            <w:pPr>
              <w:jc w:val="center"/>
              <w:rPr>
                <w:b/>
                <w:sz w:val="26"/>
                <w:szCs w:val="26"/>
              </w:rPr>
            </w:pPr>
            <w:r w:rsidRPr="009D38BE">
              <w:rPr>
                <w:b/>
                <w:sz w:val="26"/>
                <w:szCs w:val="26"/>
              </w:rPr>
              <w:t>Họ và tên</w:t>
            </w:r>
          </w:p>
        </w:tc>
        <w:tc>
          <w:tcPr>
            <w:tcW w:w="1577" w:type="dxa"/>
            <w:gridSpan w:val="2"/>
            <w:shd w:val="clear" w:color="auto" w:fill="auto"/>
            <w:vAlign w:val="center"/>
          </w:tcPr>
          <w:p w14:paraId="01DB21BB" w14:textId="77777777" w:rsidR="004F5AD0" w:rsidRPr="009D38BE" w:rsidRDefault="004F5AD0" w:rsidP="004F5AD0">
            <w:pPr>
              <w:jc w:val="center"/>
              <w:rPr>
                <w:b/>
                <w:sz w:val="26"/>
                <w:szCs w:val="26"/>
              </w:rPr>
            </w:pPr>
            <w:r w:rsidRPr="009D38BE">
              <w:rPr>
                <w:b/>
                <w:sz w:val="26"/>
                <w:szCs w:val="26"/>
              </w:rPr>
              <w:t>Năm sinh</w:t>
            </w:r>
          </w:p>
        </w:tc>
        <w:tc>
          <w:tcPr>
            <w:tcW w:w="2597" w:type="dxa"/>
            <w:vMerge w:val="restart"/>
            <w:shd w:val="clear" w:color="auto" w:fill="auto"/>
            <w:vAlign w:val="center"/>
          </w:tcPr>
          <w:p w14:paraId="4EA9AFF7" w14:textId="77777777" w:rsidR="004F5AD0" w:rsidRPr="009D38BE" w:rsidRDefault="004F5AD0" w:rsidP="004F5AD0">
            <w:pPr>
              <w:jc w:val="center"/>
              <w:rPr>
                <w:b/>
                <w:sz w:val="26"/>
                <w:szCs w:val="26"/>
              </w:rPr>
            </w:pPr>
            <w:r w:rsidRPr="009D38BE">
              <w:rPr>
                <w:b/>
                <w:sz w:val="26"/>
                <w:szCs w:val="26"/>
              </w:rPr>
              <w:t>Chức vụ hiện tại</w:t>
            </w:r>
          </w:p>
        </w:tc>
        <w:tc>
          <w:tcPr>
            <w:tcW w:w="974" w:type="dxa"/>
            <w:vMerge w:val="restart"/>
            <w:shd w:val="clear" w:color="auto" w:fill="auto"/>
            <w:vAlign w:val="center"/>
          </w:tcPr>
          <w:p w14:paraId="5ED076F0" w14:textId="77777777" w:rsidR="004F5AD0" w:rsidRPr="009D38BE" w:rsidRDefault="004F5AD0" w:rsidP="004F5AD0">
            <w:pPr>
              <w:jc w:val="center"/>
              <w:rPr>
                <w:b/>
                <w:sz w:val="26"/>
                <w:szCs w:val="26"/>
              </w:rPr>
            </w:pPr>
            <w:r w:rsidRPr="009D38BE">
              <w:rPr>
                <w:b/>
                <w:sz w:val="26"/>
                <w:szCs w:val="26"/>
              </w:rPr>
              <w:t>Đồng ý</w:t>
            </w:r>
          </w:p>
        </w:tc>
        <w:tc>
          <w:tcPr>
            <w:tcW w:w="992" w:type="dxa"/>
            <w:vMerge w:val="restart"/>
            <w:shd w:val="clear" w:color="auto" w:fill="auto"/>
            <w:vAlign w:val="center"/>
          </w:tcPr>
          <w:p w14:paraId="7E6FCEB8" w14:textId="77777777" w:rsidR="004F5AD0" w:rsidRPr="009D38BE" w:rsidRDefault="004F5AD0" w:rsidP="004F5AD0">
            <w:pPr>
              <w:jc w:val="center"/>
              <w:rPr>
                <w:b/>
                <w:sz w:val="26"/>
                <w:szCs w:val="26"/>
              </w:rPr>
            </w:pPr>
            <w:r w:rsidRPr="009D38BE">
              <w:rPr>
                <w:b/>
                <w:sz w:val="26"/>
                <w:szCs w:val="26"/>
              </w:rPr>
              <w:t>Không đồng ý</w:t>
            </w:r>
          </w:p>
        </w:tc>
      </w:tr>
      <w:tr w:rsidR="004F5AD0" w:rsidRPr="001077BA" w14:paraId="1F5E7D1E" w14:textId="77777777" w:rsidTr="004F5AD0">
        <w:trPr>
          <w:trHeight w:val="559"/>
          <w:jc w:val="center"/>
        </w:trPr>
        <w:tc>
          <w:tcPr>
            <w:tcW w:w="842" w:type="dxa"/>
            <w:vMerge/>
            <w:shd w:val="clear" w:color="auto" w:fill="auto"/>
            <w:vAlign w:val="center"/>
          </w:tcPr>
          <w:p w14:paraId="7F4F1C31" w14:textId="77777777" w:rsidR="004F5AD0" w:rsidRPr="009D38BE" w:rsidRDefault="004F5AD0" w:rsidP="004F5AD0">
            <w:pPr>
              <w:jc w:val="center"/>
              <w:rPr>
                <w:b/>
                <w:i/>
                <w:sz w:val="26"/>
                <w:szCs w:val="26"/>
              </w:rPr>
            </w:pPr>
          </w:p>
        </w:tc>
        <w:tc>
          <w:tcPr>
            <w:tcW w:w="2100" w:type="dxa"/>
            <w:vMerge/>
            <w:shd w:val="clear" w:color="auto" w:fill="auto"/>
            <w:vAlign w:val="center"/>
          </w:tcPr>
          <w:p w14:paraId="18F98461" w14:textId="77777777" w:rsidR="004F5AD0" w:rsidRPr="009D38BE" w:rsidRDefault="004F5AD0" w:rsidP="004F5AD0">
            <w:pPr>
              <w:jc w:val="center"/>
              <w:rPr>
                <w:b/>
                <w:i/>
                <w:sz w:val="26"/>
                <w:szCs w:val="26"/>
              </w:rPr>
            </w:pPr>
          </w:p>
        </w:tc>
        <w:tc>
          <w:tcPr>
            <w:tcW w:w="850" w:type="dxa"/>
            <w:shd w:val="clear" w:color="auto" w:fill="auto"/>
            <w:vAlign w:val="center"/>
          </w:tcPr>
          <w:p w14:paraId="37584B64" w14:textId="77777777" w:rsidR="004F5AD0" w:rsidRPr="009D38BE" w:rsidRDefault="004F5AD0" w:rsidP="004F5AD0">
            <w:pPr>
              <w:jc w:val="center"/>
              <w:rPr>
                <w:b/>
                <w:sz w:val="26"/>
                <w:szCs w:val="26"/>
              </w:rPr>
            </w:pPr>
            <w:smartTag w:uri="urn:schemas-microsoft-com:office:smarttags" w:element="place">
              <w:smartTag w:uri="urn:schemas-microsoft-com:office:smarttags" w:element="country-region">
                <w:r w:rsidRPr="009D38BE">
                  <w:rPr>
                    <w:b/>
                    <w:sz w:val="26"/>
                    <w:szCs w:val="26"/>
                  </w:rPr>
                  <w:t>Nam</w:t>
                </w:r>
              </w:smartTag>
            </w:smartTag>
          </w:p>
        </w:tc>
        <w:tc>
          <w:tcPr>
            <w:tcW w:w="727" w:type="dxa"/>
            <w:shd w:val="clear" w:color="auto" w:fill="auto"/>
            <w:vAlign w:val="center"/>
          </w:tcPr>
          <w:p w14:paraId="5151001D" w14:textId="77777777" w:rsidR="004F5AD0" w:rsidRPr="009D38BE" w:rsidRDefault="004F5AD0" w:rsidP="004F5AD0">
            <w:pPr>
              <w:jc w:val="center"/>
              <w:rPr>
                <w:b/>
                <w:sz w:val="26"/>
                <w:szCs w:val="26"/>
              </w:rPr>
            </w:pPr>
            <w:r w:rsidRPr="009D38BE">
              <w:rPr>
                <w:b/>
                <w:sz w:val="26"/>
                <w:szCs w:val="26"/>
              </w:rPr>
              <w:t>Nữ</w:t>
            </w:r>
          </w:p>
        </w:tc>
        <w:tc>
          <w:tcPr>
            <w:tcW w:w="2597" w:type="dxa"/>
            <w:vMerge/>
            <w:shd w:val="clear" w:color="auto" w:fill="auto"/>
            <w:vAlign w:val="center"/>
          </w:tcPr>
          <w:p w14:paraId="2B7E28A3" w14:textId="77777777" w:rsidR="004F5AD0" w:rsidRPr="009D38BE" w:rsidRDefault="004F5AD0" w:rsidP="004F5AD0">
            <w:pPr>
              <w:jc w:val="center"/>
              <w:rPr>
                <w:b/>
                <w:sz w:val="26"/>
                <w:szCs w:val="26"/>
              </w:rPr>
            </w:pPr>
          </w:p>
        </w:tc>
        <w:tc>
          <w:tcPr>
            <w:tcW w:w="974" w:type="dxa"/>
            <w:vMerge/>
            <w:shd w:val="clear" w:color="auto" w:fill="auto"/>
            <w:vAlign w:val="center"/>
          </w:tcPr>
          <w:p w14:paraId="21E9AF5D" w14:textId="77777777" w:rsidR="004F5AD0" w:rsidRPr="009D38BE" w:rsidRDefault="004F5AD0" w:rsidP="004F5AD0">
            <w:pPr>
              <w:jc w:val="center"/>
              <w:rPr>
                <w:b/>
                <w:sz w:val="26"/>
                <w:szCs w:val="26"/>
              </w:rPr>
            </w:pPr>
          </w:p>
        </w:tc>
        <w:tc>
          <w:tcPr>
            <w:tcW w:w="992" w:type="dxa"/>
            <w:vMerge/>
            <w:shd w:val="clear" w:color="auto" w:fill="auto"/>
            <w:vAlign w:val="center"/>
          </w:tcPr>
          <w:p w14:paraId="1CF93477" w14:textId="77777777" w:rsidR="004F5AD0" w:rsidRPr="009D38BE" w:rsidRDefault="004F5AD0" w:rsidP="004F5AD0">
            <w:pPr>
              <w:jc w:val="center"/>
              <w:rPr>
                <w:b/>
                <w:sz w:val="26"/>
                <w:szCs w:val="26"/>
              </w:rPr>
            </w:pPr>
          </w:p>
        </w:tc>
      </w:tr>
      <w:tr w:rsidR="004F5AD0" w:rsidRPr="001077BA" w14:paraId="618B700E" w14:textId="77777777" w:rsidTr="004F5AD0">
        <w:trPr>
          <w:trHeight w:val="553"/>
          <w:jc w:val="center"/>
        </w:trPr>
        <w:tc>
          <w:tcPr>
            <w:tcW w:w="842" w:type="dxa"/>
            <w:shd w:val="clear" w:color="auto" w:fill="auto"/>
            <w:vAlign w:val="center"/>
          </w:tcPr>
          <w:p w14:paraId="06F2B11B" w14:textId="77777777" w:rsidR="004F5AD0" w:rsidRPr="009D38BE" w:rsidRDefault="004F5AD0" w:rsidP="004F5AD0">
            <w:pPr>
              <w:jc w:val="center"/>
              <w:rPr>
                <w:sz w:val="26"/>
                <w:szCs w:val="26"/>
              </w:rPr>
            </w:pPr>
            <w:r w:rsidRPr="009D38BE">
              <w:rPr>
                <w:sz w:val="26"/>
                <w:szCs w:val="26"/>
              </w:rPr>
              <w:t>1</w:t>
            </w:r>
          </w:p>
        </w:tc>
        <w:tc>
          <w:tcPr>
            <w:tcW w:w="2100" w:type="dxa"/>
            <w:shd w:val="clear" w:color="auto" w:fill="auto"/>
            <w:vAlign w:val="center"/>
          </w:tcPr>
          <w:p w14:paraId="27811E0B" w14:textId="77777777" w:rsidR="004F5AD0" w:rsidRPr="009D38BE" w:rsidRDefault="004F5AD0" w:rsidP="004F5AD0">
            <w:pPr>
              <w:jc w:val="center"/>
              <w:rPr>
                <w:sz w:val="26"/>
                <w:szCs w:val="26"/>
              </w:rPr>
            </w:pPr>
          </w:p>
        </w:tc>
        <w:tc>
          <w:tcPr>
            <w:tcW w:w="850" w:type="dxa"/>
            <w:shd w:val="clear" w:color="auto" w:fill="auto"/>
            <w:vAlign w:val="center"/>
          </w:tcPr>
          <w:p w14:paraId="1F6A5F8B" w14:textId="77777777" w:rsidR="004F5AD0" w:rsidRPr="009D38BE" w:rsidRDefault="004F5AD0" w:rsidP="004F5AD0">
            <w:pPr>
              <w:jc w:val="center"/>
              <w:rPr>
                <w:sz w:val="26"/>
                <w:szCs w:val="26"/>
              </w:rPr>
            </w:pPr>
          </w:p>
        </w:tc>
        <w:tc>
          <w:tcPr>
            <w:tcW w:w="727" w:type="dxa"/>
            <w:shd w:val="clear" w:color="auto" w:fill="auto"/>
            <w:vAlign w:val="center"/>
          </w:tcPr>
          <w:p w14:paraId="4EE01F47" w14:textId="77777777" w:rsidR="004F5AD0" w:rsidRPr="009D38BE" w:rsidRDefault="004F5AD0" w:rsidP="004F5AD0">
            <w:pPr>
              <w:jc w:val="center"/>
              <w:rPr>
                <w:sz w:val="26"/>
                <w:szCs w:val="26"/>
              </w:rPr>
            </w:pPr>
          </w:p>
        </w:tc>
        <w:tc>
          <w:tcPr>
            <w:tcW w:w="2597" w:type="dxa"/>
            <w:shd w:val="clear" w:color="auto" w:fill="auto"/>
            <w:vAlign w:val="center"/>
          </w:tcPr>
          <w:p w14:paraId="071CC116" w14:textId="77777777" w:rsidR="004F5AD0" w:rsidRPr="009D38BE" w:rsidRDefault="004F5AD0" w:rsidP="004F5AD0">
            <w:pPr>
              <w:jc w:val="center"/>
              <w:rPr>
                <w:sz w:val="26"/>
                <w:szCs w:val="26"/>
              </w:rPr>
            </w:pPr>
          </w:p>
        </w:tc>
        <w:tc>
          <w:tcPr>
            <w:tcW w:w="974" w:type="dxa"/>
            <w:shd w:val="clear" w:color="auto" w:fill="auto"/>
            <w:vAlign w:val="center"/>
          </w:tcPr>
          <w:p w14:paraId="752817BF" w14:textId="77777777" w:rsidR="004F5AD0" w:rsidRPr="009D38BE" w:rsidRDefault="004F5AD0" w:rsidP="004F5AD0">
            <w:pPr>
              <w:jc w:val="center"/>
              <w:rPr>
                <w:b/>
                <w:i/>
                <w:sz w:val="26"/>
                <w:szCs w:val="26"/>
              </w:rPr>
            </w:pPr>
          </w:p>
        </w:tc>
        <w:tc>
          <w:tcPr>
            <w:tcW w:w="992" w:type="dxa"/>
            <w:shd w:val="clear" w:color="auto" w:fill="auto"/>
            <w:vAlign w:val="center"/>
          </w:tcPr>
          <w:p w14:paraId="1E23E16A" w14:textId="77777777" w:rsidR="004F5AD0" w:rsidRPr="009D38BE" w:rsidRDefault="004F5AD0" w:rsidP="004F5AD0">
            <w:pPr>
              <w:jc w:val="center"/>
              <w:rPr>
                <w:b/>
                <w:i/>
                <w:sz w:val="26"/>
                <w:szCs w:val="26"/>
              </w:rPr>
            </w:pPr>
          </w:p>
        </w:tc>
      </w:tr>
    </w:tbl>
    <w:p w14:paraId="3D56AD0A" w14:textId="77777777" w:rsidR="004F5AD0" w:rsidRDefault="004F5AD0" w:rsidP="004F5AD0">
      <w:pPr>
        <w:spacing w:before="240"/>
        <w:jc w:val="both"/>
        <w:rPr>
          <w:lang w:val="vi-VN"/>
        </w:rPr>
      </w:pPr>
      <w:r w:rsidRPr="00DF13DF">
        <w:rPr>
          <w:b/>
          <w:i/>
        </w:rPr>
        <w:t>* Ghi chú:</w:t>
      </w:r>
      <w:r>
        <w:t xml:space="preserve"> N</w:t>
      </w:r>
      <w:r w:rsidRPr="00DF13DF">
        <w:t>ế</w:t>
      </w:r>
      <w:r>
        <w:t xml:space="preserve">u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w:t>
      </w:r>
      <w:r w:rsidRPr="00DF13DF">
        <w:t>đồ</w:t>
      </w:r>
      <w:r>
        <w:t xml:space="preserve">ng </w:t>
      </w:r>
      <w:r w:rsidRPr="00DF13DF">
        <w:t>ý</w:t>
      </w:r>
      <w:r>
        <w:t>.</w:t>
      </w:r>
      <w:r>
        <w:rPr>
          <w:lang w:val="vi-VN"/>
        </w:rPr>
        <w:t xml:space="preserve"> </w:t>
      </w:r>
      <w:r>
        <w:t>N</w:t>
      </w:r>
      <w:r w:rsidRPr="00DF13DF">
        <w:t>ế</w:t>
      </w:r>
      <w:r>
        <w:t>u kh</w:t>
      </w:r>
      <w:r w:rsidRPr="00DF13DF">
        <w:t>ô</w:t>
      </w:r>
      <w:r>
        <w:t xml:space="preserve">ng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kh</w:t>
      </w:r>
      <w:r w:rsidRPr="00DF13DF">
        <w:t>ô</w:t>
      </w:r>
      <w:r>
        <w:t xml:space="preserve">ng </w:t>
      </w:r>
      <w:r w:rsidRPr="00DF13DF">
        <w:t>đồ</w:t>
      </w:r>
      <w:r>
        <w:t xml:space="preserve">ng </w:t>
      </w:r>
      <w:r w:rsidRPr="00DF13DF">
        <w:t>ý</w:t>
      </w:r>
      <w:r>
        <w:t>.</w:t>
      </w:r>
    </w:p>
    <w:p w14:paraId="41393E50" w14:textId="77777777" w:rsidR="004F5AD0" w:rsidRPr="001077BA" w:rsidRDefault="004F5AD0" w:rsidP="004F5AD0">
      <w:pPr>
        <w:tabs>
          <w:tab w:val="center" w:pos="7088"/>
        </w:tabs>
        <w:jc w:val="both"/>
        <w:rPr>
          <w:i/>
          <w:lang w:val="vi-VN"/>
        </w:rPr>
      </w:pPr>
      <w:r>
        <w:rPr>
          <w:lang w:val="vi-VN"/>
        </w:rPr>
        <w:tab/>
      </w:r>
      <w:r>
        <w:rPr>
          <w:i/>
          <w:lang w:val="vi-VN"/>
        </w:rPr>
        <w:t>Phiếu không phải ký tên</w:t>
      </w:r>
    </w:p>
    <w:p w14:paraId="4C184932" w14:textId="77777777" w:rsidR="004F5AD0" w:rsidRDefault="004F5AD0" w:rsidP="004F5AD0">
      <w:pPr>
        <w:jc w:val="both"/>
      </w:pPr>
    </w:p>
    <w:p w14:paraId="5ABCDD9A" w14:textId="77777777" w:rsidR="004F5AD0" w:rsidRDefault="004F5AD0" w:rsidP="004F5AD0">
      <w:pPr>
        <w:jc w:val="both"/>
        <w:sectPr w:rsidR="004F5AD0" w:rsidSect="004F5AD0">
          <w:footerReference w:type="even" r:id="rId17"/>
          <w:footerReference w:type="default" r:id="rId18"/>
          <w:footnotePr>
            <w:numRestart w:val="eachSect"/>
          </w:footnotePr>
          <w:pgSz w:w="11907" w:h="16840" w:code="9"/>
          <w:pgMar w:top="1134" w:right="1134" w:bottom="1134" w:left="1701" w:header="431" w:footer="624" w:gutter="0"/>
          <w:pgNumType w:start="1"/>
          <w:cols w:space="720"/>
          <w:titlePg/>
          <w:docGrid w:linePitch="381"/>
        </w:sectPr>
      </w:pPr>
    </w:p>
    <w:p w14:paraId="1A8E4001" w14:textId="77777777" w:rsidR="004F5AD0" w:rsidRPr="004F5AD0" w:rsidRDefault="004F5AD0" w:rsidP="004F5AD0">
      <w:pPr>
        <w:keepNext/>
        <w:tabs>
          <w:tab w:val="center" w:pos="1560"/>
          <w:tab w:val="center" w:pos="6390"/>
        </w:tabs>
        <w:jc w:val="right"/>
        <w:outlineLvl w:val="5"/>
        <w:rPr>
          <w:b/>
          <w:i/>
          <w:color w:val="000000" w:themeColor="text1"/>
        </w:rPr>
      </w:pPr>
      <w:r w:rsidRPr="004F5AD0">
        <w:rPr>
          <w:b/>
          <w:i/>
          <w:color w:val="000000" w:themeColor="text1"/>
        </w:rPr>
        <w:lastRenderedPageBreak/>
        <w:t>Mẫu số 19/PBNL-UBND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4F5AD0" w:rsidRPr="004F5AD0" w14:paraId="1F16DE78" w14:textId="77777777" w:rsidTr="004F5AD0">
        <w:tc>
          <w:tcPr>
            <w:tcW w:w="3510" w:type="dxa"/>
            <w:shd w:val="clear" w:color="auto" w:fill="auto"/>
          </w:tcPr>
          <w:p w14:paraId="5E3A1EC8" w14:textId="77777777" w:rsidR="004F5AD0" w:rsidRPr="004F5AD0" w:rsidRDefault="004F5AD0" w:rsidP="004F5AD0">
            <w:pPr>
              <w:jc w:val="center"/>
              <w:rPr>
                <w:b/>
                <w:color w:val="000000" w:themeColor="text1"/>
                <w:sz w:val="26"/>
                <w:szCs w:val="26"/>
              </w:rPr>
            </w:pPr>
            <w:r w:rsidRPr="004F5AD0">
              <w:rPr>
                <w:b/>
                <w:color w:val="000000" w:themeColor="text1"/>
                <w:sz w:val="26"/>
                <w:szCs w:val="26"/>
              </w:rPr>
              <w:t>Cơ quan …..</w:t>
            </w:r>
          </w:p>
        </w:tc>
        <w:tc>
          <w:tcPr>
            <w:tcW w:w="5700" w:type="dxa"/>
            <w:shd w:val="clear" w:color="auto" w:fill="auto"/>
          </w:tcPr>
          <w:p w14:paraId="76BBD63D" w14:textId="77777777" w:rsidR="004F5AD0" w:rsidRPr="004F5AD0" w:rsidRDefault="004F5AD0" w:rsidP="004F5AD0">
            <w:pPr>
              <w:jc w:val="center"/>
              <w:rPr>
                <w:b/>
                <w:color w:val="000000" w:themeColor="text1"/>
                <w:sz w:val="26"/>
                <w:szCs w:val="26"/>
                <w:lang w:val="vi-VN"/>
              </w:rPr>
            </w:pPr>
            <w:r w:rsidRPr="004F5AD0">
              <w:rPr>
                <w:b/>
                <w:color w:val="000000" w:themeColor="text1"/>
                <w:sz w:val="26"/>
                <w:szCs w:val="26"/>
                <w:lang w:val="vi-VN"/>
              </w:rPr>
              <w:t>CỘNG HÒA XÃ HỘI CHỦ NGHĨA VIỆT NAM</w:t>
            </w:r>
          </w:p>
        </w:tc>
      </w:tr>
      <w:tr w:rsidR="004F5AD0" w:rsidRPr="004F5AD0" w14:paraId="03E56EC4" w14:textId="77777777" w:rsidTr="004F5AD0">
        <w:trPr>
          <w:trHeight w:val="604"/>
        </w:trPr>
        <w:tc>
          <w:tcPr>
            <w:tcW w:w="3510" w:type="dxa"/>
            <w:shd w:val="clear" w:color="auto" w:fill="auto"/>
          </w:tcPr>
          <w:p w14:paraId="4B616242" w14:textId="77777777" w:rsidR="004F5AD0" w:rsidRPr="004F5AD0" w:rsidRDefault="004F5AD0" w:rsidP="004F5AD0">
            <w:pPr>
              <w:rPr>
                <w:b/>
                <w:color w:val="000000" w:themeColor="text1"/>
                <w:sz w:val="26"/>
                <w:szCs w:val="26"/>
              </w:rPr>
            </w:pPr>
          </w:p>
        </w:tc>
        <w:tc>
          <w:tcPr>
            <w:tcW w:w="5700" w:type="dxa"/>
            <w:shd w:val="clear" w:color="auto" w:fill="auto"/>
          </w:tcPr>
          <w:p w14:paraId="72034E72" w14:textId="77777777" w:rsidR="004F5AD0" w:rsidRPr="00E627DD" w:rsidRDefault="004F5AD0" w:rsidP="004F5AD0">
            <w:pPr>
              <w:jc w:val="center"/>
              <w:rPr>
                <w:b/>
                <w:color w:val="000000" w:themeColor="text1"/>
                <w:szCs w:val="28"/>
              </w:rPr>
            </w:pPr>
            <w:r w:rsidRPr="00E627DD">
              <w:rPr>
                <w:noProof/>
                <w:color w:val="000000" w:themeColor="text1"/>
                <w:szCs w:val="28"/>
                <w:lang w:val="en-GB" w:eastAsia="en-GB"/>
              </w:rPr>
              <mc:AlternateContent>
                <mc:Choice Requires="wps">
                  <w:drawing>
                    <wp:anchor distT="4294967295" distB="4294967295" distL="114300" distR="114300" simplePos="0" relativeHeight="251823616" behindDoc="0" locked="0" layoutInCell="1" allowOverlap="1" wp14:anchorId="46724AA8" wp14:editId="29A6F17D">
                      <wp:simplePos x="0" y="0"/>
                      <wp:positionH relativeFrom="column">
                        <wp:posOffset>641985</wp:posOffset>
                      </wp:positionH>
                      <wp:positionV relativeFrom="paragraph">
                        <wp:posOffset>328930</wp:posOffset>
                      </wp:positionV>
                      <wp:extent cx="2209800" cy="0"/>
                      <wp:effectExtent l="0" t="0" r="19050"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6D85B" id="Straight Connector 127" o:spid="_x0000_s1026" style="position:absolute;z-index:25182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25.9pt" to="224.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Ny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"/>
                  </w:pict>
                </mc:Fallback>
              </mc:AlternateContent>
            </w:r>
            <w:r w:rsidRPr="00E627DD">
              <w:rPr>
                <w:b/>
                <w:color w:val="000000" w:themeColor="text1"/>
                <w:szCs w:val="28"/>
              </w:rPr>
              <w:t>Độc lập – Tự do – Hạnh phúc</w:t>
            </w:r>
          </w:p>
        </w:tc>
      </w:tr>
      <w:tr w:rsidR="004F5AD0" w:rsidRPr="004F5AD0" w14:paraId="39C15818" w14:textId="77777777" w:rsidTr="004F5AD0">
        <w:trPr>
          <w:trHeight w:val="235"/>
        </w:trPr>
        <w:tc>
          <w:tcPr>
            <w:tcW w:w="3510" w:type="dxa"/>
            <w:shd w:val="clear" w:color="auto" w:fill="auto"/>
          </w:tcPr>
          <w:p w14:paraId="13D718B7" w14:textId="77777777" w:rsidR="004F5AD0" w:rsidRPr="004F5AD0" w:rsidRDefault="004F5AD0" w:rsidP="004F5AD0">
            <w:pPr>
              <w:jc w:val="center"/>
              <w:rPr>
                <w:i/>
                <w:color w:val="000000" w:themeColor="text1"/>
                <w:sz w:val="26"/>
                <w:szCs w:val="26"/>
              </w:rPr>
            </w:pPr>
            <w:r w:rsidRPr="004F5AD0">
              <w:rPr>
                <w:i/>
                <w:color w:val="000000" w:themeColor="text1"/>
                <w:sz w:val="26"/>
                <w:szCs w:val="26"/>
              </w:rPr>
              <w:t>(đóng dấu treo)</w:t>
            </w:r>
          </w:p>
        </w:tc>
        <w:tc>
          <w:tcPr>
            <w:tcW w:w="5700" w:type="dxa"/>
            <w:shd w:val="clear" w:color="auto" w:fill="auto"/>
          </w:tcPr>
          <w:p w14:paraId="3DDBF135" w14:textId="77777777" w:rsidR="004F5AD0" w:rsidRPr="004F5AD0" w:rsidRDefault="004F5AD0" w:rsidP="004F5AD0">
            <w:pPr>
              <w:jc w:val="center"/>
              <w:rPr>
                <w:i/>
                <w:noProof/>
                <w:color w:val="000000" w:themeColor="text1"/>
                <w:sz w:val="26"/>
                <w:szCs w:val="26"/>
              </w:rPr>
            </w:pPr>
            <w:r w:rsidRPr="004F5AD0">
              <w:rPr>
                <w:i/>
                <w:noProof/>
                <w:color w:val="000000" w:themeColor="text1"/>
                <w:sz w:val="26"/>
                <w:szCs w:val="26"/>
              </w:rPr>
              <w:t>…….., ngày …….. tháng ……. năm ………</w:t>
            </w:r>
          </w:p>
        </w:tc>
      </w:tr>
    </w:tbl>
    <w:p w14:paraId="495D6264" w14:textId="77777777" w:rsidR="004F5AD0" w:rsidRPr="004F5AD0" w:rsidRDefault="004F5AD0" w:rsidP="004F5AD0">
      <w:pPr>
        <w:outlineLvl w:val="0"/>
        <w:rPr>
          <w:b/>
          <w:color w:val="000000" w:themeColor="text1"/>
        </w:rPr>
      </w:pPr>
    </w:p>
    <w:p w14:paraId="1E946FB8" w14:textId="77777777" w:rsidR="004F5AD0" w:rsidRPr="004F5AD0" w:rsidRDefault="004F5AD0" w:rsidP="004F5AD0">
      <w:pPr>
        <w:spacing w:before="0"/>
        <w:jc w:val="center"/>
        <w:rPr>
          <w:b/>
          <w:color w:val="000000" w:themeColor="text1"/>
        </w:rPr>
      </w:pPr>
      <w:r w:rsidRPr="004F5AD0">
        <w:rPr>
          <w:b/>
          <w:color w:val="000000" w:themeColor="text1"/>
        </w:rPr>
        <w:t>PHIẾU BIỂU QUYẾT</w:t>
      </w:r>
    </w:p>
    <w:p w14:paraId="3F8EB412" w14:textId="77777777" w:rsidR="004F5AD0" w:rsidRPr="00524F2E" w:rsidRDefault="004F5AD0" w:rsidP="004F5AD0">
      <w:pPr>
        <w:spacing w:before="0"/>
        <w:jc w:val="center"/>
        <w:rPr>
          <w:b/>
          <w:color w:val="FF0000"/>
        </w:rPr>
      </w:pPr>
      <w:r>
        <w:rPr>
          <w:b/>
        </w:rPr>
        <w:t xml:space="preserve">Đề nghị bổ </w:t>
      </w:r>
      <w:r w:rsidRPr="000065DB">
        <w:rPr>
          <w:b/>
        </w:rPr>
        <w:t>nhiệm lại …</w:t>
      </w:r>
      <w:r w:rsidRPr="000065DB">
        <w:rPr>
          <w:rStyle w:val="FootnoteReference"/>
        </w:rPr>
        <w:footnoteReference w:id="13"/>
      </w:r>
      <w:r w:rsidRPr="000065DB">
        <w:rPr>
          <w:b/>
        </w:rPr>
        <w:t>...</w:t>
      </w:r>
    </w:p>
    <w:p w14:paraId="609EE24A" w14:textId="77777777" w:rsidR="004F5AD0" w:rsidRPr="001077BA" w:rsidRDefault="004F5AD0" w:rsidP="004F5AD0">
      <w:pPr>
        <w:spacing w:before="0"/>
        <w:jc w:val="center"/>
        <w:rPr>
          <w:i/>
        </w:rPr>
      </w:pPr>
      <w:r>
        <w:rPr>
          <w:i/>
        </w:rPr>
        <w:t>(</w:t>
      </w:r>
      <w:r w:rsidRPr="001077BA">
        <w:rPr>
          <w:i/>
        </w:rPr>
        <w:t>tập thể lãnh đạo</w:t>
      </w:r>
      <w:r>
        <w:rPr>
          <w:i/>
        </w:rPr>
        <w:t xml:space="preserve"> quản lý cấp phòng</w:t>
      </w:r>
      <w:r w:rsidRPr="001077BA">
        <w:rPr>
          <w:i/>
        </w:rPr>
        <w:t>)</w:t>
      </w:r>
    </w:p>
    <w:p w14:paraId="4A5C2339" w14:textId="77777777" w:rsidR="004F5AD0" w:rsidRDefault="004F5AD0" w:rsidP="004F5AD0">
      <w:pPr>
        <w:spacing w:before="0"/>
      </w:pPr>
      <w:r>
        <w:rPr>
          <w:noProof/>
          <w:lang w:val="en-GB" w:eastAsia="en-GB"/>
        </w:rPr>
        <mc:AlternateContent>
          <mc:Choice Requires="wps">
            <w:drawing>
              <wp:anchor distT="0" distB="0" distL="114300" distR="114300" simplePos="0" relativeHeight="251824640" behindDoc="0" locked="0" layoutInCell="1" allowOverlap="1" wp14:anchorId="048B15D1" wp14:editId="66D09863">
                <wp:simplePos x="0" y="0"/>
                <wp:positionH relativeFrom="column">
                  <wp:posOffset>2091690</wp:posOffset>
                </wp:positionH>
                <wp:positionV relativeFrom="paragraph">
                  <wp:posOffset>72390</wp:posOffset>
                </wp:positionV>
                <wp:extent cx="1653540" cy="0"/>
                <wp:effectExtent l="9525" t="10795" r="13335" b="825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4928" id="Straight Connector 126"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5.7pt" to="294.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DZ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"/>
            </w:pict>
          </mc:Fallback>
        </mc:AlternateContent>
      </w:r>
    </w:p>
    <w:p w14:paraId="4BC02297" w14:textId="77777777" w:rsidR="004F5AD0" w:rsidRDefault="004F5AD0" w:rsidP="004F5AD0">
      <w:pPr>
        <w:jc w:val="both"/>
      </w:pPr>
      <w:r>
        <w:tab/>
      </w:r>
    </w:p>
    <w:p w14:paraId="24FBCF60" w14:textId="77777777" w:rsidR="004F5AD0" w:rsidRDefault="004F5AD0" w:rsidP="004F5AD0">
      <w:pPr>
        <w:jc w:val="both"/>
        <w:rPr>
          <w:b/>
          <w:i/>
        </w:rPr>
      </w:pPr>
      <w:r w:rsidRPr="00DF13DF">
        <w:rPr>
          <w:b/>
          <w:i/>
        </w:rPr>
        <w:tab/>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126"/>
        <w:gridCol w:w="850"/>
        <w:gridCol w:w="727"/>
        <w:gridCol w:w="2457"/>
        <w:gridCol w:w="974"/>
        <w:gridCol w:w="992"/>
      </w:tblGrid>
      <w:tr w:rsidR="004F5AD0" w:rsidRPr="001077BA" w14:paraId="30272714" w14:textId="77777777" w:rsidTr="004F5AD0">
        <w:trPr>
          <w:trHeight w:val="579"/>
          <w:jc w:val="center"/>
        </w:trPr>
        <w:tc>
          <w:tcPr>
            <w:tcW w:w="842" w:type="dxa"/>
            <w:vMerge w:val="restart"/>
            <w:shd w:val="clear" w:color="auto" w:fill="auto"/>
            <w:vAlign w:val="center"/>
          </w:tcPr>
          <w:p w14:paraId="6B4F6B84" w14:textId="77777777" w:rsidR="004F5AD0" w:rsidRPr="009D38BE" w:rsidRDefault="004F5AD0" w:rsidP="004F5AD0">
            <w:pPr>
              <w:jc w:val="center"/>
              <w:rPr>
                <w:b/>
                <w:sz w:val="26"/>
                <w:szCs w:val="26"/>
              </w:rPr>
            </w:pPr>
            <w:r w:rsidRPr="009D38BE">
              <w:rPr>
                <w:b/>
                <w:sz w:val="26"/>
                <w:szCs w:val="26"/>
              </w:rPr>
              <w:t>STT</w:t>
            </w:r>
          </w:p>
        </w:tc>
        <w:tc>
          <w:tcPr>
            <w:tcW w:w="2126" w:type="dxa"/>
            <w:vMerge w:val="restart"/>
            <w:shd w:val="clear" w:color="auto" w:fill="auto"/>
            <w:vAlign w:val="center"/>
          </w:tcPr>
          <w:p w14:paraId="60DC9865" w14:textId="77777777" w:rsidR="004F5AD0" w:rsidRPr="009D38BE" w:rsidRDefault="004F5AD0" w:rsidP="004F5AD0">
            <w:pPr>
              <w:jc w:val="center"/>
              <w:rPr>
                <w:b/>
                <w:sz w:val="26"/>
                <w:szCs w:val="26"/>
              </w:rPr>
            </w:pPr>
            <w:r w:rsidRPr="009D38BE">
              <w:rPr>
                <w:b/>
                <w:sz w:val="26"/>
                <w:szCs w:val="26"/>
              </w:rPr>
              <w:t>Họ và tên</w:t>
            </w:r>
          </w:p>
        </w:tc>
        <w:tc>
          <w:tcPr>
            <w:tcW w:w="1577" w:type="dxa"/>
            <w:gridSpan w:val="2"/>
            <w:shd w:val="clear" w:color="auto" w:fill="auto"/>
            <w:vAlign w:val="center"/>
          </w:tcPr>
          <w:p w14:paraId="09CF34D5" w14:textId="77777777" w:rsidR="004F5AD0" w:rsidRPr="009D38BE" w:rsidRDefault="004F5AD0" w:rsidP="004F5AD0">
            <w:pPr>
              <w:jc w:val="center"/>
              <w:rPr>
                <w:b/>
                <w:sz w:val="26"/>
                <w:szCs w:val="26"/>
              </w:rPr>
            </w:pPr>
            <w:r w:rsidRPr="009D38BE">
              <w:rPr>
                <w:b/>
                <w:sz w:val="26"/>
                <w:szCs w:val="26"/>
              </w:rPr>
              <w:t>Năm sinh</w:t>
            </w:r>
          </w:p>
        </w:tc>
        <w:tc>
          <w:tcPr>
            <w:tcW w:w="2457" w:type="dxa"/>
            <w:vMerge w:val="restart"/>
            <w:shd w:val="clear" w:color="auto" w:fill="auto"/>
            <w:vAlign w:val="center"/>
          </w:tcPr>
          <w:p w14:paraId="6D2A968F" w14:textId="77777777" w:rsidR="004F5AD0" w:rsidRPr="009D38BE" w:rsidRDefault="004F5AD0" w:rsidP="004F5AD0">
            <w:pPr>
              <w:jc w:val="center"/>
              <w:rPr>
                <w:b/>
                <w:sz w:val="26"/>
                <w:szCs w:val="26"/>
              </w:rPr>
            </w:pPr>
            <w:r w:rsidRPr="009D38BE">
              <w:rPr>
                <w:b/>
                <w:sz w:val="26"/>
                <w:szCs w:val="26"/>
              </w:rPr>
              <w:t>Chức vụ hiện tại</w:t>
            </w:r>
          </w:p>
        </w:tc>
        <w:tc>
          <w:tcPr>
            <w:tcW w:w="974" w:type="dxa"/>
            <w:vMerge w:val="restart"/>
            <w:shd w:val="clear" w:color="auto" w:fill="auto"/>
            <w:vAlign w:val="center"/>
          </w:tcPr>
          <w:p w14:paraId="15DEDB38" w14:textId="77777777" w:rsidR="004F5AD0" w:rsidRPr="009D38BE" w:rsidRDefault="004F5AD0" w:rsidP="004F5AD0">
            <w:pPr>
              <w:jc w:val="center"/>
              <w:rPr>
                <w:b/>
                <w:sz w:val="26"/>
                <w:szCs w:val="26"/>
              </w:rPr>
            </w:pPr>
            <w:r w:rsidRPr="009D38BE">
              <w:rPr>
                <w:b/>
                <w:sz w:val="26"/>
                <w:szCs w:val="26"/>
              </w:rPr>
              <w:t>Đồng ý</w:t>
            </w:r>
          </w:p>
        </w:tc>
        <w:tc>
          <w:tcPr>
            <w:tcW w:w="992" w:type="dxa"/>
            <w:vMerge w:val="restart"/>
            <w:shd w:val="clear" w:color="auto" w:fill="auto"/>
            <w:vAlign w:val="center"/>
          </w:tcPr>
          <w:p w14:paraId="218CC325" w14:textId="77777777" w:rsidR="004F5AD0" w:rsidRPr="009D38BE" w:rsidRDefault="004F5AD0" w:rsidP="004F5AD0">
            <w:pPr>
              <w:jc w:val="center"/>
              <w:rPr>
                <w:b/>
                <w:sz w:val="26"/>
                <w:szCs w:val="26"/>
              </w:rPr>
            </w:pPr>
            <w:r w:rsidRPr="009D38BE">
              <w:rPr>
                <w:b/>
                <w:sz w:val="26"/>
                <w:szCs w:val="26"/>
              </w:rPr>
              <w:t>Không đồng ý</w:t>
            </w:r>
          </w:p>
        </w:tc>
      </w:tr>
      <w:tr w:rsidR="004F5AD0" w:rsidRPr="001077BA" w14:paraId="0FF024AA" w14:textId="77777777" w:rsidTr="004F5AD0">
        <w:trPr>
          <w:trHeight w:val="559"/>
          <w:jc w:val="center"/>
        </w:trPr>
        <w:tc>
          <w:tcPr>
            <w:tcW w:w="842" w:type="dxa"/>
            <w:vMerge/>
            <w:shd w:val="clear" w:color="auto" w:fill="auto"/>
            <w:vAlign w:val="center"/>
          </w:tcPr>
          <w:p w14:paraId="6912EC6D" w14:textId="77777777" w:rsidR="004F5AD0" w:rsidRPr="009D38BE" w:rsidRDefault="004F5AD0" w:rsidP="004F5AD0">
            <w:pPr>
              <w:jc w:val="center"/>
              <w:rPr>
                <w:b/>
                <w:i/>
                <w:sz w:val="26"/>
                <w:szCs w:val="26"/>
              </w:rPr>
            </w:pPr>
          </w:p>
        </w:tc>
        <w:tc>
          <w:tcPr>
            <w:tcW w:w="2126" w:type="dxa"/>
            <w:vMerge/>
            <w:shd w:val="clear" w:color="auto" w:fill="auto"/>
            <w:vAlign w:val="center"/>
          </w:tcPr>
          <w:p w14:paraId="1604FA5A" w14:textId="77777777" w:rsidR="004F5AD0" w:rsidRPr="009D38BE" w:rsidRDefault="004F5AD0" w:rsidP="004F5AD0">
            <w:pPr>
              <w:jc w:val="center"/>
              <w:rPr>
                <w:b/>
                <w:i/>
                <w:sz w:val="26"/>
                <w:szCs w:val="26"/>
              </w:rPr>
            </w:pPr>
          </w:p>
        </w:tc>
        <w:tc>
          <w:tcPr>
            <w:tcW w:w="850" w:type="dxa"/>
            <w:shd w:val="clear" w:color="auto" w:fill="auto"/>
            <w:vAlign w:val="center"/>
          </w:tcPr>
          <w:p w14:paraId="5804FF9F" w14:textId="77777777" w:rsidR="004F5AD0" w:rsidRPr="009D38BE" w:rsidRDefault="004F5AD0" w:rsidP="004F5AD0">
            <w:pPr>
              <w:jc w:val="center"/>
              <w:rPr>
                <w:b/>
                <w:sz w:val="26"/>
                <w:szCs w:val="26"/>
              </w:rPr>
            </w:pPr>
            <w:smartTag w:uri="urn:schemas-microsoft-com:office:smarttags" w:element="place">
              <w:smartTag w:uri="urn:schemas-microsoft-com:office:smarttags" w:element="country-region">
                <w:r w:rsidRPr="009D38BE">
                  <w:rPr>
                    <w:b/>
                    <w:sz w:val="26"/>
                    <w:szCs w:val="26"/>
                  </w:rPr>
                  <w:t>Nam</w:t>
                </w:r>
              </w:smartTag>
            </w:smartTag>
          </w:p>
        </w:tc>
        <w:tc>
          <w:tcPr>
            <w:tcW w:w="727" w:type="dxa"/>
            <w:shd w:val="clear" w:color="auto" w:fill="auto"/>
            <w:vAlign w:val="center"/>
          </w:tcPr>
          <w:p w14:paraId="52CF680D" w14:textId="77777777" w:rsidR="004F5AD0" w:rsidRPr="009D38BE" w:rsidRDefault="004F5AD0" w:rsidP="004F5AD0">
            <w:pPr>
              <w:jc w:val="center"/>
              <w:rPr>
                <w:b/>
                <w:sz w:val="26"/>
                <w:szCs w:val="26"/>
              </w:rPr>
            </w:pPr>
            <w:r w:rsidRPr="009D38BE">
              <w:rPr>
                <w:b/>
                <w:sz w:val="26"/>
                <w:szCs w:val="26"/>
              </w:rPr>
              <w:t>Nữ</w:t>
            </w:r>
          </w:p>
        </w:tc>
        <w:tc>
          <w:tcPr>
            <w:tcW w:w="2457" w:type="dxa"/>
            <w:vMerge/>
            <w:shd w:val="clear" w:color="auto" w:fill="auto"/>
            <w:vAlign w:val="center"/>
          </w:tcPr>
          <w:p w14:paraId="79D7AD23" w14:textId="77777777" w:rsidR="004F5AD0" w:rsidRPr="009D38BE" w:rsidRDefault="004F5AD0" w:rsidP="004F5AD0">
            <w:pPr>
              <w:jc w:val="center"/>
              <w:rPr>
                <w:b/>
                <w:sz w:val="26"/>
                <w:szCs w:val="26"/>
              </w:rPr>
            </w:pPr>
          </w:p>
        </w:tc>
        <w:tc>
          <w:tcPr>
            <w:tcW w:w="974" w:type="dxa"/>
            <w:vMerge/>
            <w:shd w:val="clear" w:color="auto" w:fill="auto"/>
            <w:vAlign w:val="center"/>
          </w:tcPr>
          <w:p w14:paraId="6219FF90" w14:textId="77777777" w:rsidR="004F5AD0" w:rsidRPr="009D38BE" w:rsidRDefault="004F5AD0" w:rsidP="004F5AD0">
            <w:pPr>
              <w:jc w:val="center"/>
              <w:rPr>
                <w:b/>
                <w:sz w:val="26"/>
                <w:szCs w:val="26"/>
              </w:rPr>
            </w:pPr>
          </w:p>
        </w:tc>
        <w:tc>
          <w:tcPr>
            <w:tcW w:w="992" w:type="dxa"/>
            <w:vMerge/>
            <w:shd w:val="clear" w:color="auto" w:fill="auto"/>
            <w:vAlign w:val="center"/>
          </w:tcPr>
          <w:p w14:paraId="1A6E2E3A" w14:textId="77777777" w:rsidR="004F5AD0" w:rsidRPr="009D38BE" w:rsidRDefault="004F5AD0" w:rsidP="004F5AD0">
            <w:pPr>
              <w:jc w:val="center"/>
              <w:rPr>
                <w:b/>
                <w:sz w:val="26"/>
                <w:szCs w:val="26"/>
              </w:rPr>
            </w:pPr>
          </w:p>
        </w:tc>
      </w:tr>
      <w:tr w:rsidR="004F5AD0" w:rsidRPr="001077BA" w14:paraId="00612F13" w14:textId="77777777" w:rsidTr="004F5AD0">
        <w:trPr>
          <w:trHeight w:val="553"/>
          <w:jc w:val="center"/>
        </w:trPr>
        <w:tc>
          <w:tcPr>
            <w:tcW w:w="842" w:type="dxa"/>
            <w:shd w:val="clear" w:color="auto" w:fill="auto"/>
            <w:vAlign w:val="center"/>
          </w:tcPr>
          <w:p w14:paraId="0ABB4D13" w14:textId="77777777" w:rsidR="004F5AD0" w:rsidRPr="009D38BE" w:rsidRDefault="004F5AD0" w:rsidP="004F5AD0">
            <w:pPr>
              <w:jc w:val="center"/>
              <w:rPr>
                <w:sz w:val="26"/>
                <w:szCs w:val="26"/>
              </w:rPr>
            </w:pPr>
            <w:r w:rsidRPr="009D38BE">
              <w:rPr>
                <w:sz w:val="26"/>
                <w:szCs w:val="26"/>
              </w:rPr>
              <w:t>1</w:t>
            </w:r>
          </w:p>
        </w:tc>
        <w:tc>
          <w:tcPr>
            <w:tcW w:w="2126" w:type="dxa"/>
            <w:shd w:val="clear" w:color="auto" w:fill="auto"/>
            <w:vAlign w:val="center"/>
          </w:tcPr>
          <w:p w14:paraId="4E889809" w14:textId="77777777" w:rsidR="004F5AD0" w:rsidRPr="009D38BE" w:rsidRDefault="004F5AD0" w:rsidP="004F5AD0">
            <w:pPr>
              <w:jc w:val="center"/>
              <w:rPr>
                <w:sz w:val="26"/>
                <w:szCs w:val="26"/>
              </w:rPr>
            </w:pPr>
          </w:p>
        </w:tc>
        <w:tc>
          <w:tcPr>
            <w:tcW w:w="850" w:type="dxa"/>
            <w:shd w:val="clear" w:color="auto" w:fill="auto"/>
            <w:vAlign w:val="center"/>
          </w:tcPr>
          <w:p w14:paraId="693D6BB5" w14:textId="77777777" w:rsidR="004F5AD0" w:rsidRPr="009D38BE" w:rsidRDefault="004F5AD0" w:rsidP="004F5AD0">
            <w:pPr>
              <w:jc w:val="center"/>
              <w:rPr>
                <w:sz w:val="26"/>
                <w:szCs w:val="26"/>
              </w:rPr>
            </w:pPr>
          </w:p>
        </w:tc>
        <w:tc>
          <w:tcPr>
            <w:tcW w:w="727" w:type="dxa"/>
            <w:shd w:val="clear" w:color="auto" w:fill="auto"/>
            <w:vAlign w:val="center"/>
          </w:tcPr>
          <w:p w14:paraId="7459E1CE" w14:textId="77777777" w:rsidR="004F5AD0" w:rsidRPr="009D38BE" w:rsidRDefault="004F5AD0" w:rsidP="004F5AD0">
            <w:pPr>
              <w:jc w:val="center"/>
              <w:rPr>
                <w:sz w:val="26"/>
                <w:szCs w:val="26"/>
              </w:rPr>
            </w:pPr>
          </w:p>
        </w:tc>
        <w:tc>
          <w:tcPr>
            <w:tcW w:w="2457" w:type="dxa"/>
            <w:shd w:val="clear" w:color="auto" w:fill="auto"/>
            <w:vAlign w:val="center"/>
          </w:tcPr>
          <w:p w14:paraId="3738A0FC" w14:textId="77777777" w:rsidR="004F5AD0" w:rsidRPr="009D38BE" w:rsidRDefault="004F5AD0" w:rsidP="004F5AD0">
            <w:pPr>
              <w:jc w:val="center"/>
              <w:rPr>
                <w:sz w:val="26"/>
                <w:szCs w:val="26"/>
              </w:rPr>
            </w:pPr>
          </w:p>
        </w:tc>
        <w:tc>
          <w:tcPr>
            <w:tcW w:w="974" w:type="dxa"/>
            <w:shd w:val="clear" w:color="auto" w:fill="auto"/>
            <w:vAlign w:val="center"/>
          </w:tcPr>
          <w:p w14:paraId="1284B4D9" w14:textId="77777777" w:rsidR="004F5AD0" w:rsidRPr="009D38BE" w:rsidRDefault="004F5AD0" w:rsidP="004F5AD0">
            <w:pPr>
              <w:jc w:val="center"/>
              <w:rPr>
                <w:b/>
                <w:i/>
                <w:sz w:val="26"/>
                <w:szCs w:val="26"/>
              </w:rPr>
            </w:pPr>
          </w:p>
        </w:tc>
        <w:tc>
          <w:tcPr>
            <w:tcW w:w="992" w:type="dxa"/>
            <w:shd w:val="clear" w:color="auto" w:fill="auto"/>
            <w:vAlign w:val="center"/>
          </w:tcPr>
          <w:p w14:paraId="081A9F62" w14:textId="77777777" w:rsidR="004F5AD0" w:rsidRPr="009D38BE" w:rsidRDefault="004F5AD0" w:rsidP="004F5AD0">
            <w:pPr>
              <w:jc w:val="center"/>
              <w:rPr>
                <w:b/>
                <w:i/>
                <w:sz w:val="26"/>
                <w:szCs w:val="26"/>
              </w:rPr>
            </w:pPr>
          </w:p>
        </w:tc>
      </w:tr>
    </w:tbl>
    <w:p w14:paraId="2B578F6C" w14:textId="77777777" w:rsidR="004F5AD0" w:rsidRDefault="004F5AD0" w:rsidP="004F5AD0">
      <w:pPr>
        <w:spacing w:before="240"/>
        <w:jc w:val="both"/>
        <w:rPr>
          <w:lang w:val="vi-VN"/>
        </w:rPr>
      </w:pPr>
      <w:r w:rsidRPr="00DF13DF">
        <w:rPr>
          <w:b/>
          <w:i/>
        </w:rPr>
        <w:t>* Ghi chú:</w:t>
      </w:r>
      <w:r>
        <w:t xml:space="preserve"> N</w:t>
      </w:r>
      <w:r w:rsidRPr="00DF13DF">
        <w:t>ế</w:t>
      </w:r>
      <w:r>
        <w:t xml:space="preserve">u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w:t>
      </w:r>
      <w:r w:rsidRPr="00DF13DF">
        <w:t>đồ</w:t>
      </w:r>
      <w:r>
        <w:t xml:space="preserve">ng </w:t>
      </w:r>
      <w:r w:rsidRPr="00DF13DF">
        <w:t>ý</w:t>
      </w:r>
      <w:r>
        <w:t>.</w:t>
      </w:r>
      <w:r>
        <w:rPr>
          <w:lang w:val="vi-VN"/>
        </w:rPr>
        <w:t xml:space="preserve"> </w:t>
      </w:r>
      <w:r>
        <w:t>N</w:t>
      </w:r>
      <w:r w:rsidRPr="00DF13DF">
        <w:t>ế</w:t>
      </w:r>
      <w:r>
        <w:t>u kh</w:t>
      </w:r>
      <w:r w:rsidRPr="00DF13DF">
        <w:t>ô</w:t>
      </w:r>
      <w:r>
        <w:t xml:space="preserve">ng </w:t>
      </w:r>
      <w:r w:rsidRPr="00DF13DF">
        <w:t>đồ</w:t>
      </w:r>
      <w:r>
        <w:t xml:space="preserve">ng </w:t>
      </w:r>
      <w:r w:rsidRPr="00DF13DF">
        <w:t>ý</w:t>
      </w:r>
      <w:r>
        <w:t xml:space="preserve"> th</w:t>
      </w:r>
      <w:r w:rsidRPr="00DF13DF">
        <w:t>ì</w:t>
      </w:r>
      <w:r>
        <w:t xml:space="preserve"> </w:t>
      </w:r>
      <w:r w:rsidRPr="00DF13DF">
        <w:t>đá</w:t>
      </w:r>
      <w:r>
        <w:t>nh d</w:t>
      </w:r>
      <w:r w:rsidRPr="00DF13DF">
        <w:t>ấ</w:t>
      </w:r>
      <w:r>
        <w:t>u X v</w:t>
      </w:r>
      <w:r w:rsidRPr="00DF13DF">
        <w:t>à</w:t>
      </w:r>
      <w:r>
        <w:t xml:space="preserve">o </w:t>
      </w:r>
      <w:r w:rsidRPr="00DF13DF">
        <w:t>ô</w:t>
      </w:r>
      <w:r>
        <w:t xml:space="preserve"> kh</w:t>
      </w:r>
      <w:r w:rsidRPr="00DF13DF">
        <w:t>ô</w:t>
      </w:r>
      <w:r>
        <w:t xml:space="preserve">ng </w:t>
      </w:r>
      <w:r w:rsidRPr="00DF13DF">
        <w:t>đồ</w:t>
      </w:r>
      <w:r>
        <w:t xml:space="preserve">ng </w:t>
      </w:r>
      <w:r w:rsidRPr="00DF13DF">
        <w:t>ý</w:t>
      </w:r>
      <w:r>
        <w:t>.</w:t>
      </w:r>
    </w:p>
    <w:p w14:paraId="5925D975" w14:textId="77777777" w:rsidR="004F5AD0" w:rsidRPr="001077BA" w:rsidRDefault="004F5AD0" w:rsidP="004F5AD0">
      <w:pPr>
        <w:tabs>
          <w:tab w:val="center" w:pos="7088"/>
        </w:tabs>
        <w:jc w:val="both"/>
        <w:rPr>
          <w:i/>
          <w:lang w:val="vi-VN"/>
        </w:rPr>
      </w:pPr>
      <w:r>
        <w:rPr>
          <w:lang w:val="vi-VN"/>
        </w:rPr>
        <w:tab/>
      </w:r>
      <w:r>
        <w:rPr>
          <w:i/>
          <w:lang w:val="vi-VN"/>
        </w:rPr>
        <w:t>Phiếu không phải ký tên</w:t>
      </w:r>
    </w:p>
    <w:p w14:paraId="1C1440B6" w14:textId="77777777" w:rsidR="004F5AD0" w:rsidRDefault="004F5AD0" w:rsidP="004F5AD0">
      <w:pPr>
        <w:jc w:val="both"/>
      </w:pPr>
    </w:p>
    <w:p w14:paraId="50034C79" w14:textId="77777777" w:rsidR="004F5AD0" w:rsidRDefault="004F5AD0" w:rsidP="004F5AD0">
      <w:pPr>
        <w:jc w:val="both"/>
      </w:pPr>
    </w:p>
    <w:p w14:paraId="2999AD4D" w14:textId="77777777" w:rsidR="004F5AD0" w:rsidRDefault="004F5AD0" w:rsidP="004F5AD0">
      <w:pPr>
        <w:jc w:val="both"/>
      </w:pPr>
    </w:p>
    <w:p w14:paraId="079A39AB" w14:textId="77777777" w:rsidR="004F5AD0" w:rsidRPr="00447293" w:rsidRDefault="004F5AD0" w:rsidP="004F5AD0">
      <w:pPr>
        <w:tabs>
          <w:tab w:val="center" w:pos="0"/>
          <w:tab w:val="center" w:pos="4962"/>
          <w:tab w:val="center" w:pos="6946"/>
        </w:tabs>
        <w:jc w:val="both"/>
        <w:rPr>
          <w:spacing w:val="2"/>
          <w:sz w:val="22"/>
        </w:rPr>
      </w:pPr>
    </w:p>
    <w:p w14:paraId="42A30EAB" w14:textId="77777777" w:rsidR="004F5AD0" w:rsidRDefault="004F5AD0" w:rsidP="004F5AD0">
      <w:pPr>
        <w:jc w:val="both"/>
      </w:pPr>
    </w:p>
    <w:p w14:paraId="04767CC8" w14:textId="77777777" w:rsidR="004F5AD0" w:rsidRDefault="004F5AD0" w:rsidP="004F5AD0">
      <w:pPr>
        <w:jc w:val="both"/>
      </w:pPr>
    </w:p>
    <w:p w14:paraId="509DC325" w14:textId="77777777" w:rsidR="004F5AD0" w:rsidRPr="00447293" w:rsidRDefault="004F5AD0" w:rsidP="004F5AD0">
      <w:pPr>
        <w:tabs>
          <w:tab w:val="center" w:pos="0"/>
          <w:tab w:val="center" w:pos="4962"/>
          <w:tab w:val="center" w:pos="6946"/>
        </w:tabs>
        <w:jc w:val="both"/>
        <w:rPr>
          <w:spacing w:val="2"/>
          <w:sz w:val="22"/>
        </w:rPr>
      </w:pPr>
    </w:p>
    <w:p w14:paraId="4F544F03" w14:textId="77777777" w:rsidR="004F5AD0" w:rsidRDefault="004F5AD0">
      <w:pPr>
        <w:spacing w:before="0"/>
        <w:rPr>
          <w:spacing w:val="2"/>
          <w:sz w:val="22"/>
        </w:rPr>
      </w:pPr>
      <w:r>
        <w:rPr>
          <w:spacing w:val="2"/>
          <w:sz w:val="22"/>
        </w:rPr>
        <w:br w:type="page"/>
      </w:r>
    </w:p>
    <w:p w14:paraId="7068077E" w14:textId="77777777" w:rsidR="004F5AD0" w:rsidRPr="00447293" w:rsidRDefault="004F5AD0" w:rsidP="004F5AD0">
      <w:pPr>
        <w:keepNext/>
        <w:tabs>
          <w:tab w:val="center" w:pos="1560"/>
          <w:tab w:val="center" w:pos="6390"/>
        </w:tabs>
        <w:jc w:val="right"/>
        <w:outlineLvl w:val="5"/>
        <w:rPr>
          <w:b/>
          <w:i/>
        </w:rPr>
      </w:pPr>
      <w:r w:rsidRPr="00447293">
        <w:rPr>
          <w:b/>
          <w:i/>
        </w:rPr>
        <w:lastRenderedPageBreak/>
        <w:t xml:space="preserve">Mẫu số </w:t>
      </w:r>
      <w:r>
        <w:rPr>
          <w:b/>
          <w:i/>
        </w:rPr>
        <w:t>20/NXBNL-UBND</w:t>
      </w:r>
    </w:p>
    <w:tbl>
      <w:tblPr>
        <w:tblpPr w:leftFromText="180" w:rightFromText="180" w:vertAnchor="page" w:horzAnchor="margin" w:tblpY="1614"/>
        <w:tblW w:w="9210" w:type="dxa"/>
        <w:tblLook w:val="01E0" w:firstRow="1" w:lastRow="1" w:firstColumn="1" w:lastColumn="1" w:noHBand="0" w:noVBand="0"/>
      </w:tblPr>
      <w:tblGrid>
        <w:gridCol w:w="3510"/>
        <w:gridCol w:w="5700"/>
      </w:tblGrid>
      <w:tr w:rsidR="004F5AD0" w:rsidRPr="006670E4" w14:paraId="2E6FAF9A" w14:textId="77777777" w:rsidTr="004F5AD0">
        <w:tc>
          <w:tcPr>
            <w:tcW w:w="3510" w:type="dxa"/>
            <w:shd w:val="clear" w:color="auto" w:fill="auto"/>
          </w:tcPr>
          <w:p w14:paraId="61F47212" w14:textId="77777777" w:rsidR="004F5AD0" w:rsidRPr="00447293" w:rsidRDefault="004F5AD0" w:rsidP="004F5AD0">
            <w:pPr>
              <w:jc w:val="center"/>
              <w:rPr>
                <w:b/>
                <w:sz w:val="26"/>
                <w:szCs w:val="26"/>
              </w:rPr>
            </w:pPr>
            <w:r w:rsidRPr="00447293">
              <w:rPr>
                <w:b/>
                <w:sz w:val="26"/>
                <w:szCs w:val="26"/>
              </w:rPr>
              <w:t>Cơ quan …..</w:t>
            </w:r>
          </w:p>
        </w:tc>
        <w:tc>
          <w:tcPr>
            <w:tcW w:w="5700" w:type="dxa"/>
            <w:shd w:val="clear" w:color="auto" w:fill="auto"/>
          </w:tcPr>
          <w:p w14:paraId="79C8FBC5" w14:textId="77777777" w:rsidR="004F5AD0" w:rsidRPr="004E472A" w:rsidRDefault="004F5AD0" w:rsidP="004F5AD0">
            <w:pPr>
              <w:jc w:val="center"/>
              <w:rPr>
                <w:b/>
                <w:sz w:val="26"/>
                <w:szCs w:val="26"/>
                <w:lang w:val="vi-VN"/>
              </w:rPr>
            </w:pPr>
            <w:r w:rsidRPr="004E472A">
              <w:rPr>
                <w:b/>
                <w:sz w:val="26"/>
                <w:szCs w:val="26"/>
                <w:lang w:val="vi-VN"/>
              </w:rPr>
              <w:t>CỘNG HÒA XÃ HỘI CHỦ NGHĨA VIỆT NAM</w:t>
            </w:r>
          </w:p>
        </w:tc>
      </w:tr>
      <w:tr w:rsidR="004F5AD0" w:rsidRPr="004E472A" w14:paraId="501EA194" w14:textId="77777777" w:rsidTr="004F5AD0">
        <w:trPr>
          <w:trHeight w:val="836"/>
        </w:trPr>
        <w:tc>
          <w:tcPr>
            <w:tcW w:w="3510" w:type="dxa"/>
            <w:shd w:val="clear" w:color="auto" w:fill="auto"/>
          </w:tcPr>
          <w:p w14:paraId="0DB06451" w14:textId="77777777" w:rsidR="004F5AD0" w:rsidRPr="00855F80" w:rsidRDefault="004F5AD0" w:rsidP="004F5AD0">
            <w:pPr>
              <w:rPr>
                <w:b/>
                <w:sz w:val="26"/>
                <w:szCs w:val="26"/>
              </w:rPr>
            </w:pPr>
          </w:p>
        </w:tc>
        <w:tc>
          <w:tcPr>
            <w:tcW w:w="5700" w:type="dxa"/>
            <w:shd w:val="clear" w:color="auto" w:fill="auto"/>
          </w:tcPr>
          <w:p w14:paraId="430521D6" w14:textId="77777777" w:rsidR="004F5AD0" w:rsidRPr="00E627DD" w:rsidRDefault="004F5AD0" w:rsidP="004F5AD0">
            <w:pPr>
              <w:jc w:val="center"/>
              <w:rPr>
                <w:b/>
                <w:szCs w:val="28"/>
              </w:rPr>
            </w:pPr>
            <w:r w:rsidRPr="00E627DD">
              <w:rPr>
                <w:b/>
                <w:szCs w:val="28"/>
              </w:rPr>
              <w:t>Độc lập – Tự do – Hạnh phúc</w:t>
            </w:r>
          </w:p>
          <w:p w14:paraId="36EFE13D" w14:textId="77777777" w:rsidR="004F5AD0" w:rsidRPr="003D0EA3" w:rsidRDefault="004F5AD0" w:rsidP="004F5AD0">
            <w:pPr>
              <w:jc w:val="center"/>
              <w:rPr>
                <w:i/>
                <w:sz w:val="16"/>
                <w:szCs w:val="16"/>
              </w:rPr>
            </w:pPr>
            <w:r>
              <w:rPr>
                <w:noProof/>
                <w:sz w:val="24"/>
                <w:szCs w:val="24"/>
                <w:lang w:val="en-GB" w:eastAsia="en-GB"/>
              </w:rPr>
              <mc:AlternateContent>
                <mc:Choice Requires="wps">
                  <w:drawing>
                    <wp:anchor distT="4294967295" distB="4294967295" distL="114300" distR="114300" simplePos="0" relativeHeight="251827712" behindDoc="0" locked="0" layoutInCell="1" allowOverlap="1" wp14:anchorId="6B730745" wp14:editId="36EAE531">
                      <wp:simplePos x="0" y="0"/>
                      <wp:positionH relativeFrom="column">
                        <wp:posOffset>641985</wp:posOffset>
                      </wp:positionH>
                      <wp:positionV relativeFrom="paragraph">
                        <wp:posOffset>57785</wp:posOffset>
                      </wp:positionV>
                      <wp:extent cx="2238375" cy="0"/>
                      <wp:effectExtent l="0" t="0" r="28575" b="190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BC0A" id="Straight Connector 129" o:spid="_x0000_s1026" style="position:absolute;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4.55pt" to="226.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POHwIAADo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"/>
                  </w:pict>
                </mc:Fallback>
              </mc:AlternateContent>
            </w:r>
          </w:p>
          <w:p w14:paraId="2BA0BA7A" w14:textId="77777777" w:rsidR="004F5AD0" w:rsidRPr="003D0EA3" w:rsidRDefault="004F5AD0" w:rsidP="004F5AD0">
            <w:pPr>
              <w:jc w:val="center"/>
              <w:rPr>
                <w:i/>
                <w:sz w:val="26"/>
                <w:szCs w:val="26"/>
              </w:rPr>
            </w:pPr>
            <w:r w:rsidRPr="003D0EA3">
              <w:rPr>
                <w:i/>
                <w:sz w:val="26"/>
                <w:szCs w:val="26"/>
              </w:rPr>
              <w:t>….., ngày ….. tháng …. năm …..</w:t>
            </w:r>
          </w:p>
        </w:tc>
      </w:tr>
    </w:tbl>
    <w:p w14:paraId="42297AA4" w14:textId="77777777" w:rsidR="004F5AD0" w:rsidRDefault="004F5AD0" w:rsidP="004F5AD0">
      <w:pPr>
        <w:outlineLvl w:val="0"/>
        <w:rPr>
          <w:b/>
        </w:rPr>
      </w:pPr>
    </w:p>
    <w:p w14:paraId="4C52B12E" w14:textId="77777777" w:rsidR="004F5AD0" w:rsidRPr="0018349A" w:rsidRDefault="004F5AD0" w:rsidP="004F5AD0">
      <w:pPr>
        <w:spacing w:before="0"/>
        <w:jc w:val="center"/>
        <w:outlineLvl w:val="0"/>
      </w:pPr>
      <w:r>
        <w:rPr>
          <w:b/>
        </w:rPr>
        <w:t xml:space="preserve">BẢN TỰ NHẬN XÉT, ĐÁNH GIÁ </w:t>
      </w:r>
    </w:p>
    <w:p w14:paraId="1B64161E" w14:textId="77777777" w:rsidR="004F5AD0" w:rsidRPr="00EF782A" w:rsidRDefault="004F5AD0" w:rsidP="004F5AD0">
      <w:pPr>
        <w:spacing w:before="0"/>
        <w:jc w:val="center"/>
        <w:rPr>
          <w:i/>
        </w:rPr>
      </w:pPr>
      <w:r w:rsidRPr="00EA4A91">
        <w:rPr>
          <w:i/>
        </w:rPr>
        <w:t xml:space="preserve"> (</w:t>
      </w:r>
      <w:r>
        <w:rPr>
          <w:i/>
        </w:rPr>
        <w:t>Đối với công chức, viên chức giữ chức vụ quản lý cấp phòng</w:t>
      </w:r>
      <w:r w:rsidRPr="00EA4A91">
        <w:rPr>
          <w:i/>
          <w:lang w:val="vi-VN"/>
        </w:rPr>
        <w:t>)</w:t>
      </w:r>
    </w:p>
    <w:p w14:paraId="69B13FA8" w14:textId="77777777" w:rsidR="004F5AD0" w:rsidRPr="0018349A" w:rsidRDefault="004F5AD0" w:rsidP="004F5AD0">
      <w:pPr>
        <w:rPr>
          <w:b/>
        </w:rPr>
      </w:pPr>
      <w:r w:rsidRPr="0018349A">
        <w:rPr>
          <w:noProof/>
          <w:lang w:val="en-GB" w:eastAsia="en-GB"/>
        </w:rPr>
        <mc:AlternateContent>
          <mc:Choice Requires="wps">
            <w:drawing>
              <wp:anchor distT="0" distB="0" distL="114300" distR="114300" simplePos="0" relativeHeight="251826688" behindDoc="0" locked="0" layoutInCell="1" allowOverlap="1" wp14:anchorId="6C675DD8" wp14:editId="54880787">
                <wp:simplePos x="0" y="0"/>
                <wp:positionH relativeFrom="column">
                  <wp:posOffset>2307590</wp:posOffset>
                </wp:positionH>
                <wp:positionV relativeFrom="paragraph">
                  <wp:posOffset>33020</wp:posOffset>
                </wp:positionV>
                <wp:extent cx="1133475" cy="0"/>
                <wp:effectExtent l="12065" t="13970" r="6985" b="508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05F2" id="Straight Connector 128"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6pt" to="27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ke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"/>
            </w:pict>
          </mc:Fallback>
        </mc:AlternateContent>
      </w:r>
    </w:p>
    <w:p w14:paraId="4FE40A2A" w14:textId="77777777" w:rsidR="004F5AD0" w:rsidRDefault="004F5AD0" w:rsidP="004F5AD0">
      <w:pPr>
        <w:spacing w:before="360" w:after="120"/>
        <w:ind w:firstLine="720"/>
        <w:jc w:val="both"/>
      </w:pPr>
      <w:r>
        <w:t>Họ và tên: …………………………..</w:t>
      </w:r>
      <w:r>
        <w:tab/>
        <w:t>Ngày, tháng, năm sinh: …………..</w:t>
      </w:r>
    </w:p>
    <w:p w14:paraId="7A66C9F1" w14:textId="77777777" w:rsidR="004F5AD0" w:rsidRDefault="004F5AD0" w:rsidP="004F5AD0">
      <w:pPr>
        <w:spacing w:after="120"/>
        <w:ind w:firstLine="720"/>
        <w:jc w:val="both"/>
        <w:rPr>
          <w:color w:val="000000"/>
          <w:shd w:val="clear" w:color="auto" w:fill="FFFFFF"/>
        </w:rPr>
      </w:pPr>
      <w:r>
        <w:rPr>
          <w:color w:val="000000"/>
          <w:shd w:val="clear" w:color="auto" w:fill="FFFFFF"/>
        </w:rPr>
        <w:t>Cơ quan, đơn vị công tác: …………………………………………………</w:t>
      </w:r>
    </w:p>
    <w:p w14:paraId="545E16D7" w14:textId="77777777" w:rsidR="004F5AD0" w:rsidRDefault="004F5AD0" w:rsidP="004F5AD0">
      <w:pPr>
        <w:spacing w:after="120"/>
        <w:ind w:firstLine="720"/>
        <w:jc w:val="both"/>
        <w:rPr>
          <w:color w:val="000000"/>
          <w:shd w:val="clear" w:color="auto" w:fill="FFFFFF"/>
        </w:rPr>
      </w:pPr>
      <w:r>
        <w:rPr>
          <w:color w:val="000000"/>
          <w:shd w:val="clear" w:color="auto" w:fill="FFFFFF"/>
        </w:rPr>
        <w:t>Chức vụ: …………………………………………………………………...</w:t>
      </w:r>
    </w:p>
    <w:p w14:paraId="389F0C59" w14:textId="77777777" w:rsidR="004F5AD0" w:rsidRDefault="004F5AD0" w:rsidP="004F5AD0">
      <w:pPr>
        <w:spacing w:after="120"/>
        <w:ind w:firstLine="720"/>
        <w:jc w:val="both"/>
        <w:rPr>
          <w:color w:val="000000"/>
          <w:shd w:val="clear" w:color="auto" w:fill="FFFFFF"/>
        </w:rPr>
      </w:pPr>
      <w:r>
        <w:rPr>
          <w:color w:val="000000"/>
          <w:shd w:val="clear" w:color="auto" w:fill="FFFFFF"/>
        </w:rPr>
        <w:t>Nhiệm vụ được phân công: ………………………………………………..</w:t>
      </w:r>
    </w:p>
    <w:p w14:paraId="48A98ECB" w14:textId="77777777" w:rsidR="004F5AD0" w:rsidRDefault="004F5AD0" w:rsidP="004F5AD0">
      <w:pPr>
        <w:spacing w:after="120"/>
        <w:ind w:firstLine="720"/>
        <w:jc w:val="both"/>
      </w:pPr>
      <w:r>
        <w:rPr>
          <w:color w:val="000000"/>
          <w:shd w:val="clear" w:color="auto" w:fill="FFFFFF"/>
        </w:rPr>
        <w:t xml:space="preserve">Tôi trình bày bản tự nhận xét, đánh giá </w:t>
      </w:r>
      <w:r w:rsidRPr="0035573C">
        <w:t>việc thực hiện chứ</w:t>
      </w:r>
      <w:r>
        <w:t>c trách,</w:t>
      </w:r>
      <w:r w:rsidRPr="0035573C">
        <w:t xml:space="preserve"> nhiệm vụ trong thời hạn giữ chức vụ</w:t>
      </w:r>
      <w:r>
        <w:t xml:space="preserve"> từ ngày…tháng…năm... đến ngày…tháng…năm.</w:t>
      </w:r>
    </w:p>
    <w:p w14:paraId="2BD7E122" w14:textId="77777777" w:rsidR="004F5AD0" w:rsidRPr="003D0EA3" w:rsidRDefault="004F5AD0" w:rsidP="004F5AD0">
      <w:pPr>
        <w:spacing w:after="120"/>
        <w:ind w:firstLine="720"/>
        <w:jc w:val="both"/>
        <w:rPr>
          <w:b/>
          <w:color w:val="000000"/>
          <w:shd w:val="clear" w:color="auto" w:fill="FFFFFF"/>
        </w:rPr>
      </w:pPr>
      <w:r w:rsidRPr="003D0EA3">
        <w:rPr>
          <w:b/>
          <w:color w:val="000000"/>
          <w:shd w:val="clear" w:color="auto" w:fill="FFFFFF"/>
        </w:rPr>
        <w:t>1. Về ưu điểm</w:t>
      </w:r>
    </w:p>
    <w:p w14:paraId="13E49199" w14:textId="77777777" w:rsidR="004F5AD0" w:rsidRDefault="004F5AD0" w:rsidP="004F5AD0">
      <w:pPr>
        <w:spacing w:after="120"/>
        <w:ind w:firstLine="720"/>
        <w:jc w:val="both"/>
        <w:rPr>
          <w:color w:val="000000"/>
          <w:shd w:val="clear" w:color="auto" w:fill="FFFFFF"/>
        </w:rPr>
      </w:pPr>
      <w:r>
        <w:rPr>
          <w:color w:val="000000"/>
          <w:shd w:val="clear" w:color="auto" w:fill="FFFFFF"/>
        </w:rPr>
        <w:t>a) Phẩm chất chính trị tư tưởng, đạo đức, lối sống:</w:t>
      </w:r>
    </w:p>
    <w:p w14:paraId="42B24F8E" w14:textId="77777777" w:rsidR="004F5AD0" w:rsidRDefault="004F5AD0" w:rsidP="004F5AD0">
      <w:pPr>
        <w:spacing w:after="120"/>
        <w:ind w:firstLine="720"/>
        <w:jc w:val="both"/>
        <w:rPr>
          <w:color w:val="000000"/>
          <w:shd w:val="clear" w:color="auto" w:fill="FFFFFF"/>
        </w:rPr>
      </w:pPr>
      <w:r>
        <w:rPr>
          <w:color w:val="000000"/>
          <w:shd w:val="clear" w:color="auto" w:fill="FFFFFF"/>
        </w:rPr>
        <w:t>- Nhận thức tư tưởng chính trị; việc chấp hành chủ trương, đường lối và quy chế, quy định của Đảng, chính sách, pháp luật của Nhà nước.</w:t>
      </w:r>
    </w:p>
    <w:p w14:paraId="4DA2E489" w14:textId="77777777" w:rsidR="004F5AD0" w:rsidRDefault="004F5AD0" w:rsidP="004F5AD0">
      <w:pPr>
        <w:spacing w:after="120"/>
        <w:ind w:firstLine="720"/>
        <w:jc w:val="both"/>
        <w:rPr>
          <w:color w:val="000000"/>
          <w:shd w:val="clear" w:color="auto" w:fill="FFFFFF"/>
        </w:rPr>
      </w:pPr>
      <w:r>
        <w:rPr>
          <w:color w:val="000000"/>
          <w:shd w:val="clear" w:color="auto" w:fill="FFFFFF"/>
        </w:rPr>
        <w:t>- Việc giữ gìn đạo đức, lối sống lành mạnh; chống quan liêu, tham nhũng, lãng phí và những biểu hiện tiêu cực khác.</w:t>
      </w:r>
    </w:p>
    <w:p w14:paraId="7D262F76" w14:textId="77777777" w:rsidR="004F5AD0" w:rsidRDefault="004F5AD0" w:rsidP="004F5AD0">
      <w:pPr>
        <w:spacing w:after="120"/>
        <w:ind w:firstLine="720"/>
        <w:jc w:val="both"/>
        <w:rPr>
          <w:color w:val="000000"/>
          <w:shd w:val="clear" w:color="auto" w:fill="FFFFFF"/>
        </w:rPr>
      </w:pPr>
      <w:r>
        <w:rPr>
          <w:color w:val="000000"/>
          <w:shd w:val="clear" w:color="auto" w:fill="FFFFFF"/>
        </w:rPr>
        <w:t>- Tinh thần học tập nâng cao trình độ; tính trung thực, công bằng, khách quan, ý thức tổ chức kỷ luật; tinh thần tự phê bình và phê bình.</w:t>
      </w:r>
    </w:p>
    <w:p w14:paraId="3CF7BDF3" w14:textId="77777777" w:rsidR="004F5AD0" w:rsidRDefault="004F5AD0" w:rsidP="004F5AD0">
      <w:pPr>
        <w:spacing w:after="120"/>
        <w:ind w:firstLine="720"/>
        <w:jc w:val="both"/>
        <w:rPr>
          <w:color w:val="000000"/>
          <w:shd w:val="clear" w:color="auto" w:fill="FFFFFF"/>
        </w:rPr>
      </w:pPr>
      <w:r>
        <w:rPr>
          <w:color w:val="000000"/>
          <w:shd w:val="clear" w:color="auto" w:fill="FFFFFF"/>
        </w:rPr>
        <w:t>- Đoàn kết, quan hệ phối hợp công tác; tinh thần và thái độ phục vụ Nhân dân; giữ mối quan hệ với cấp ủy, Nhân dân và thực hiện nghĩa vụ công dân nơi cư trú.</w:t>
      </w:r>
    </w:p>
    <w:p w14:paraId="073EE554" w14:textId="77777777" w:rsidR="004F5AD0" w:rsidRDefault="004F5AD0" w:rsidP="004F5AD0">
      <w:pPr>
        <w:spacing w:after="120"/>
        <w:ind w:firstLine="720"/>
        <w:jc w:val="both"/>
        <w:rPr>
          <w:color w:val="000000"/>
          <w:shd w:val="clear" w:color="auto" w:fill="FFFFFF"/>
        </w:rPr>
      </w:pPr>
      <w:r>
        <w:rPr>
          <w:color w:val="000000"/>
          <w:shd w:val="clear" w:color="auto" w:fill="FFFFFF"/>
        </w:rPr>
        <w:t>b) Kết quả thực hiện chức trách, nhiệm vụ được giao:</w:t>
      </w:r>
    </w:p>
    <w:p w14:paraId="12F07706" w14:textId="77777777" w:rsidR="004F5AD0" w:rsidRDefault="004F5AD0" w:rsidP="004F5AD0">
      <w:pPr>
        <w:spacing w:after="120"/>
        <w:ind w:firstLine="720"/>
        <w:jc w:val="both"/>
        <w:rPr>
          <w:color w:val="000000"/>
          <w:shd w:val="clear" w:color="auto" w:fill="FFFFFF"/>
        </w:rPr>
      </w:pPr>
      <w:r>
        <w:rPr>
          <w:color w:val="000000"/>
          <w:shd w:val="clear" w:color="auto" w:fill="FFFFFF"/>
        </w:rPr>
        <w:t>- Về khối lượng, chất lượng, tiến độ, hiệu quả thực hiện các nhiệm vụ trong thời gian giữ chức vụ; tinh thần trách nhiệm trong công tác.</w:t>
      </w:r>
    </w:p>
    <w:p w14:paraId="2E12DACD" w14:textId="77777777" w:rsidR="004F5AD0" w:rsidRDefault="004F5AD0" w:rsidP="004F5AD0">
      <w:pPr>
        <w:spacing w:after="120"/>
        <w:ind w:firstLine="720"/>
        <w:jc w:val="both"/>
        <w:rPr>
          <w:color w:val="000000"/>
          <w:shd w:val="clear" w:color="auto" w:fill="FFFFFF"/>
        </w:rPr>
      </w:pPr>
      <w:r>
        <w:rPr>
          <w:color w:val="000000"/>
          <w:shd w:val="clear" w:color="auto" w:fill="FFFFFF"/>
        </w:rPr>
        <w:t xml:space="preserve">- Khả năng đoàn kết, tập hợp, quy tụ cán bộ, công chức, viên chức; năng lực điều hành, tổ chức thực hiện; khả năng dự báo tình hình, xử lý những tình huống phức tạp phát sinh trong ngành, lĩnh vực, địa phương công tác. </w:t>
      </w:r>
    </w:p>
    <w:p w14:paraId="2460B81A" w14:textId="77777777" w:rsidR="004F5AD0" w:rsidRPr="00A56EA7" w:rsidRDefault="004F5AD0" w:rsidP="004F5AD0">
      <w:pPr>
        <w:spacing w:after="120"/>
        <w:ind w:firstLine="720"/>
        <w:jc w:val="both"/>
        <w:rPr>
          <w:b/>
          <w:color w:val="000000"/>
          <w:shd w:val="clear" w:color="auto" w:fill="FFFFFF"/>
        </w:rPr>
      </w:pPr>
      <w:r w:rsidRPr="00A56EA7">
        <w:rPr>
          <w:b/>
          <w:color w:val="000000"/>
          <w:shd w:val="clear" w:color="auto" w:fill="FFFFFF"/>
        </w:rPr>
        <w:t>2. Về khuyết điểm</w:t>
      </w:r>
    </w:p>
    <w:p w14:paraId="2D8377D1" w14:textId="77777777" w:rsidR="004F5AD0" w:rsidRDefault="004F5AD0" w:rsidP="004F5AD0">
      <w:pPr>
        <w:spacing w:after="120"/>
        <w:ind w:firstLine="720"/>
        <w:jc w:val="both"/>
        <w:rPr>
          <w:color w:val="000000"/>
          <w:shd w:val="clear" w:color="auto" w:fill="FFFFFF"/>
        </w:rPr>
      </w:pPr>
      <w:r>
        <w:rPr>
          <w:color w:val="000000"/>
          <w:shd w:val="clear" w:color="auto" w:fill="FFFFFF"/>
        </w:rPr>
        <w:t>a) Kết quả thực hiện chức trách, nhiệm vụ được giao (như trên):</w:t>
      </w:r>
    </w:p>
    <w:p w14:paraId="27985383" w14:textId="77777777" w:rsidR="004F5AD0" w:rsidRDefault="004F5AD0" w:rsidP="004F5AD0">
      <w:pPr>
        <w:spacing w:after="120"/>
        <w:ind w:firstLine="709"/>
        <w:jc w:val="both"/>
        <w:rPr>
          <w:color w:val="000000"/>
          <w:shd w:val="clear" w:color="auto" w:fill="FFFFFF"/>
        </w:rPr>
      </w:pPr>
      <w:r>
        <w:rPr>
          <w:color w:val="000000"/>
          <w:shd w:val="clear" w:color="auto" w:fill="FFFFFF"/>
        </w:rPr>
        <w:t>……………………………………………………………………………...</w:t>
      </w:r>
    </w:p>
    <w:p w14:paraId="19C8801D" w14:textId="77777777" w:rsidR="004F5AD0" w:rsidRDefault="004F5AD0" w:rsidP="004F5AD0">
      <w:pPr>
        <w:spacing w:after="120"/>
        <w:ind w:firstLine="709"/>
        <w:jc w:val="both"/>
        <w:rPr>
          <w:color w:val="000000"/>
          <w:shd w:val="clear" w:color="auto" w:fill="FFFFFF"/>
        </w:rPr>
      </w:pPr>
      <w:r>
        <w:rPr>
          <w:color w:val="000000"/>
          <w:shd w:val="clear" w:color="auto" w:fill="FFFFFF"/>
        </w:rPr>
        <w:lastRenderedPageBreak/>
        <w:t xml:space="preserve">b) Phẩm chất chính trị tư tưởng, đạo đức, lối sống (như trên):  </w:t>
      </w:r>
    </w:p>
    <w:p w14:paraId="3BE7A2DD" w14:textId="77777777" w:rsidR="004F5AD0" w:rsidRDefault="004F5AD0" w:rsidP="004F5AD0">
      <w:pPr>
        <w:spacing w:after="120"/>
        <w:ind w:firstLine="709"/>
        <w:jc w:val="both"/>
        <w:rPr>
          <w:color w:val="000000"/>
          <w:shd w:val="clear" w:color="auto" w:fill="FFFFFF"/>
        </w:rPr>
      </w:pPr>
      <w:r>
        <w:rPr>
          <w:color w:val="000000"/>
          <w:shd w:val="clear" w:color="auto" w:fill="FFFFFF"/>
        </w:rPr>
        <w:t>……………………………………………………………………………...</w:t>
      </w:r>
    </w:p>
    <w:p w14:paraId="405FD951" w14:textId="77777777" w:rsidR="004F5AD0" w:rsidRDefault="004F5AD0" w:rsidP="004F5AD0">
      <w:pPr>
        <w:spacing w:after="120"/>
        <w:ind w:firstLine="709"/>
        <w:jc w:val="both"/>
        <w:rPr>
          <w:color w:val="000000"/>
          <w:shd w:val="clear" w:color="auto" w:fill="FFFFFF"/>
        </w:rPr>
      </w:pPr>
      <w:r w:rsidRPr="00A56EA7">
        <w:rPr>
          <w:b/>
          <w:color w:val="000000"/>
          <w:shd w:val="clear" w:color="auto" w:fill="FFFFFF"/>
        </w:rPr>
        <w:t>3. Sức khỏe:</w:t>
      </w:r>
      <w:r>
        <w:rPr>
          <w:color w:val="000000"/>
          <w:shd w:val="clear" w:color="auto" w:fill="FFFFFF"/>
        </w:rPr>
        <w:t xml:space="preserve"> (Có bảo đảm sức khỏe để hoàn thành tốt chức trách, nhiệm vụ phân công khi được bổ nhiệm lại).</w:t>
      </w:r>
    </w:p>
    <w:p w14:paraId="3820DAE2" w14:textId="77777777" w:rsidR="004F5AD0" w:rsidRDefault="004F5AD0" w:rsidP="004F5AD0">
      <w:pPr>
        <w:spacing w:after="120"/>
        <w:ind w:firstLine="709"/>
        <w:jc w:val="both"/>
        <w:rPr>
          <w:color w:val="000000"/>
          <w:shd w:val="clear" w:color="auto" w:fill="FFFFFF"/>
        </w:rPr>
      </w:pPr>
      <w:r w:rsidRPr="0086057A">
        <w:rPr>
          <w:b/>
          <w:color w:val="000000"/>
          <w:shd w:val="clear" w:color="auto" w:fill="FFFFFF"/>
        </w:rPr>
        <w:t>4. Tự đánh giá xếp loại chất lượng trong thời gian giữ chức vụ:</w:t>
      </w:r>
      <w:r>
        <w:rPr>
          <w:color w:val="000000"/>
          <w:shd w:val="clear" w:color="auto" w:fill="FFFFFF"/>
        </w:rPr>
        <w:t xml:space="preserve"> (Hoàn thành xuất sắc nhiệm vụ; hoàn thành tốt nhiệm vụ; hoàn thành nhiệm vụ; không hoàn thành nhiệm vụ).</w:t>
      </w:r>
    </w:p>
    <w:p w14:paraId="5F79DD80" w14:textId="77777777" w:rsidR="004F5AD0" w:rsidRPr="002876FD" w:rsidRDefault="004F5AD0" w:rsidP="00E627DD">
      <w:pPr>
        <w:tabs>
          <w:tab w:val="center" w:pos="0"/>
          <w:tab w:val="center" w:pos="4962"/>
          <w:tab w:val="center" w:pos="6946"/>
        </w:tabs>
        <w:spacing w:before="0"/>
        <w:ind w:firstLine="709"/>
        <w:jc w:val="both"/>
        <w:rPr>
          <w:b/>
          <w:spacing w:val="2"/>
        </w:rPr>
      </w:pPr>
      <w:r>
        <w:rPr>
          <w:b/>
          <w:spacing w:val="2"/>
        </w:rPr>
        <w:tab/>
      </w:r>
      <w:r>
        <w:rPr>
          <w:b/>
          <w:spacing w:val="2"/>
        </w:rPr>
        <w:tab/>
        <w:t>Người tự nhận xét, đánh gi</w:t>
      </w:r>
      <w:r>
        <w:rPr>
          <w:b/>
          <w:spacing w:val="2"/>
          <w:szCs w:val="26"/>
        </w:rPr>
        <w:t>á</w:t>
      </w:r>
    </w:p>
    <w:p w14:paraId="613369B0" w14:textId="77777777" w:rsidR="004F5AD0" w:rsidRDefault="004F5AD0" w:rsidP="00E627DD">
      <w:pPr>
        <w:tabs>
          <w:tab w:val="center" w:pos="0"/>
          <w:tab w:val="center" w:pos="4962"/>
          <w:tab w:val="center" w:pos="6946"/>
        </w:tabs>
        <w:spacing w:before="0"/>
        <w:jc w:val="both"/>
        <w:rPr>
          <w:i/>
          <w:spacing w:val="2"/>
          <w:szCs w:val="26"/>
        </w:rPr>
      </w:pPr>
      <w:r w:rsidRPr="00DC1377">
        <w:rPr>
          <w:i/>
          <w:spacing w:val="2"/>
          <w:szCs w:val="26"/>
          <w:lang w:val="vi-VN"/>
        </w:rPr>
        <w:tab/>
      </w:r>
      <w:r>
        <w:rPr>
          <w:i/>
          <w:spacing w:val="2"/>
          <w:szCs w:val="26"/>
        </w:rPr>
        <w:tab/>
        <w:t>(</w:t>
      </w:r>
      <w:r w:rsidRPr="00DC1377">
        <w:rPr>
          <w:i/>
          <w:spacing w:val="2"/>
          <w:szCs w:val="26"/>
        </w:rPr>
        <w:t>Ký</w:t>
      </w:r>
      <w:r>
        <w:rPr>
          <w:i/>
          <w:spacing w:val="2"/>
          <w:szCs w:val="26"/>
        </w:rPr>
        <w:t xml:space="preserve"> và ghi rõ họ</w:t>
      </w:r>
      <w:r w:rsidRPr="00DC1377">
        <w:rPr>
          <w:i/>
          <w:spacing w:val="2"/>
          <w:szCs w:val="26"/>
        </w:rPr>
        <w:t xml:space="preserve"> tên</w:t>
      </w:r>
      <w:r>
        <w:rPr>
          <w:i/>
          <w:spacing w:val="2"/>
          <w:szCs w:val="26"/>
        </w:rPr>
        <w:t>)</w:t>
      </w:r>
    </w:p>
    <w:p w14:paraId="0C6A7E40" w14:textId="77777777" w:rsidR="004F5AD0" w:rsidRDefault="004F5AD0" w:rsidP="004F5AD0">
      <w:pPr>
        <w:tabs>
          <w:tab w:val="center" w:pos="0"/>
          <w:tab w:val="center" w:pos="4962"/>
          <w:tab w:val="center" w:pos="6946"/>
        </w:tabs>
        <w:jc w:val="both"/>
        <w:rPr>
          <w:spacing w:val="2"/>
          <w:szCs w:val="26"/>
        </w:rPr>
      </w:pPr>
    </w:p>
    <w:p w14:paraId="6C7A13A5" w14:textId="77777777" w:rsidR="004F5AD0" w:rsidRPr="00447293" w:rsidRDefault="004F5AD0" w:rsidP="004F5AD0">
      <w:pPr>
        <w:tabs>
          <w:tab w:val="center" w:pos="0"/>
          <w:tab w:val="center" w:pos="4962"/>
          <w:tab w:val="center" w:pos="6946"/>
        </w:tabs>
        <w:jc w:val="both"/>
        <w:rPr>
          <w:spacing w:val="2"/>
          <w:sz w:val="22"/>
        </w:rPr>
      </w:pPr>
    </w:p>
    <w:p w14:paraId="22509C33" w14:textId="77777777" w:rsidR="00E627DD" w:rsidRDefault="00E627DD">
      <w:pPr>
        <w:spacing w:before="0"/>
        <w:rPr>
          <w:spacing w:val="2"/>
          <w:sz w:val="22"/>
        </w:rPr>
      </w:pPr>
      <w:r>
        <w:rPr>
          <w:spacing w:val="2"/>
          <w:sz w:val="22"/>
        </w:rPr>
        <w:br w:type="page"/>
      </w:r>
    </w:p>
    <w:p w14:paraId="098522BA" w14:textId="77777777" w:rsidR="00E627DD" w:rsidRPr="00B15AA8" w:rsidRDefault="00E627DD" w:rsidP="00E627DD">
      <w:pPr>
        <w:spacing w:before="40"/>
        <w:jc w:val="center"/>
        <w:rPr>
          <w:b/>
          <w:szCs w:val="28"/>
        </w:rPr>
      </w:pPr>
      <w:r w:rsidRPr="00B15AA8">
        <w:rPr>
          <w:b/>
          <w:szCs w:val="28"/>
        </w:rPr>
        <w:lastRenderedPageBreak/>
        <w:t>Phụ lục II</w:t>
      </w:r>
    </w:p>
    <w:p w14:paraId="5391F703" w14:textId="77777777" w:rsidR="00E627DD" w:rsidRPr="00B15AA8" w:rsidRDefault="00E627DD" w:rsidP="00E627DD">
      <w:pPr>
        <w:spacing w:before="40"/>
        <w:jc w:val="center"/>
        <w:rPr>
          <w:b/>
          <w:szCs w:val="28"/>
        </w:rPr>
      </w:pPr>
      <w:r w:rsidRPr="00B15AA8">
        <w:rPr>
          <w:b/>
          <w:szCs w:val="28"/>
        </w:rPr>
        <w:t>Trình tự, thủ tục bổ nhiệm, bổ nhiệm lại, kéo dài thời gian</w:t>
      </w:r>
    </w:p>
    <w:p w14:paraId="21BE05D5" w14:textId="77777777" w:rsidR="00E627DD" w:rsidRPr="00B15AA8" w:rsidRDefault="00E627DD" w:rsidP="00E627DD">
      <w:pPr>
        <w:spacing w:before="40"/>
        <w:jc w:val="center"/>
        <w:rPr>
          <w:b/>
          <w:szCs w:val="28"/>
        </w:rPr>
      </w:pPr>
      <w:r w:rsidRPr="00B15AA8">
        <w:rPr>
          <w:b/>
          <w:szCs w:val="28"/>
        </w:rPr>
        <w:t xml:space="preserve">giữ chức vụ đối với </w:t>
      </w:r>
      <w:r w:rsidRPr="003C1D12">
        <w:rPr>
          <w:b/>
          <w:color w:val="000000"/>
          <w:szCs w:val="28"/>
        </w:rPr>
        <w:t>công chức, viên chức</w:t>
      </w:r>
      <w:r w:rsidRPr="00B15AA8">
        <w:rPr>
          <w:b/>
          <w:szCs w:val="28"/>
        </w:rPr>
        <w:t xml:space="preserve"> </w:t>
      </w:r>
    </w:p>
    <w:p w14:paraId="11F28AC2" w14:textId="77777777" w:rsidR="00E627DD" w:rsidRDefault="00E627DD" w:rsidP="00E627DD">
      <w:pPr>
        <w:spacing w:before="40"/>
        <w:jc w:val="center"/>
        <w:rPr>
          <w:i/>
          <w:szCs w:val="28"/>
        </w:rPr>
      </w:pPr>
      <w:r w:rsidRPr="00B15AA8">
        <w:rPr>
          <w:i/>
          <w:szCs w:val="28"/>
        </w:rPr>
        <w:t>(</w:t>
      </w:r>
      <w:r>
        <w:rPr>
          <w:i/>
          <w:szCs w:val="28"/>
        </w:rPr>
        <w:t>Ban hành k</w:t>
      </w:r>
      <w:r w:rsidRPr="00B15AA8">
        <w:rPr>
          <w:i/>
          <w:szCs w:val="28"/>
        </w:rPr>
        <w:t>èm theo Quyết định số</w:t>
      </w:r>
      <w:r>
        <w:rPr>
          <w:i/>
          <w:szCs w:val="28"/>
        </w:rPr>
        <w:t xml:space="preserve"> 01/2022/QĐ-UBND </w:t>
      </w:r>
    </w:p>
    <w:p w14:paraId="20C1E7CE" w14:textId="77777777" w:rsidR="00E627DD" w:rsidRPr="00B15AA8" w:rsidRDefault="00E627DD" w:rsidP="00E627DD">
      <w:pPr>
        <w:spacing w:before="40"/>
        <w:jc w:val="center"/>
        <w:rPr>
          <w:i/>
          <w:szCs w:val="28"/>
        </w:rPr>
      </w:pPr>
      <w:r>
        <w:rPr>
          <w:i/>
          <w:szCs w:val="28"/>
        </w:rPr>
        <w:t xml:space="preserve">ngày 21 tháng 01 năm </w:t>
      </w:r>
      <w:r w:rsidRPr="00B15AA8">
        <w:rPr>
          <w:i/>
          <w:szCs w:val="28"/>
        </w:rPr>
        <w:t>202</w:t>
      </w:r>
      <w:r>
        <w:rPr>
          <w:i/>
          <w:szCs w:val="28"/>
        </w:rPr>
        <w:t xml:space="preserve">2 </w:t>
      </w:r>
      <w:r w:rsidRPr="00B15AA8">
        <w:rPr>
          <w:i/>
          <w:szCs w:val="28"/>
        </w:rPr>
        <w:t>của Ủy ban nhân dân tỉnh Kiên Giang)</w:t>
      </w:r>
    </w:p>
    <w:p w14:paraId="49E68D92" w14:textId="77777777" w:rsidR="00E627DD" w:rsidRDefault="00E627DD" w:rsidP="00E627DD">
      <w:pPr>
        <w:spacing w:after="120" w:line="360" w:lineRule="exact"/>
        <w:ind w:firstLine="720"/>
        <w:jc w:val="both"/>
        <w:rPr>
          <w:b/>
          <w:szCs w:val="28"/>
        </w:rPr>
      </w:pPr>
      <w:r>
        <w:rPr>
          <w:noProof/>
          <w:sz w:val="24"/>
          <w:szCs w:val="24"/>
          <w:lang w:val="en-GB" w:eastAsia="en-GB"/>
        </w:rPr>
        <mc:AlternateContent>
          <mc:Choice Requires="wps">
            <w:drawing>
              <wp:anchor distT="0" distB="0" distL="114300" distR="114300" simplePos="0" relativeHeight="251829760" behindDoc="0" locked="0" layoutInCell="1" allowOverlap="1" wp14:anchorId="01959ACA" wp14:editId="635FFB91">
                <wp:simplePos x="0" y="0"/>
                <wp:positionH relativeFrom="column">
                  <wp:posOffset>2315845</wp:posOffset>
                </wp:positionH>
                <wp:positionV relativeFrom="paragraph">
                  <wp:posOffset>59690</wp:posOffset>
                </wp:positionV>
                <wp:extent cx="1195070" cy="0"/>
                <wp:effectExtent l="5080" t="11430" r="9525" b="762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FB7AA" id="_x0000_t32" coordsize="21600,21600" o:spt="32" o:oned="t" path="m,l21600,21600e" filled="f">
                <v:path arrowok="t" fillok="f" o:connecttype="none"/>
                <o:lock v:ext="edit" shapetype="t"/>
              </v:shapetype>
              <v:shape id="Straight Arrow Connector 130" o:spid="_x0000_s1026" type="#_x0000_t32" style="position:absolute;margin-left:182.35pt;margin-top:4.7pt;width:94.1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2bJgIAAE4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"/>
            </w:pict>
          </mc:Fallback>
        </mc:AlternateContent>
      </w:r>
    </w:p>
    <w:p w14:paraId="2CD1FBAC" w14:textId="77777777" w:rsidR="00E627DD" w:rsidRPr="000979B4" w:rsidRDefault="00E627DD" w:rsidP="00E627DD">
      <w:pPr>
        <w:spacing w:after="120" w:line="340" w:lineRule="exact"/>
        <w:ind w:firstLine="567"/>
        <w:jc w:val="both"/>
        <w:rPr>
          <w:b/>
          <w:szCs w:val="28"/>
        </w:rPr>
      </w:pPr>
      <w:r w:rsidRPr="000979B4">
        <w:rPr>
          <w:b/>
          <w:szCs w:val="28"/>
        </w:rPr>
        <w:t>A. ĐỐI VỚI CÔNG CHỨC, VIÊN CHỨC QUẢN LÝ CẤP PHÒNG THUỘC SỞ, BAN, NGÀNH TỈNH</w:t>
      </w:r>
    </w:p>
    <w:p w14:paraId="0EB0C2F7" w14:textId="77777777" w:rsidR="00E627DD" w:rsidRDefault="00E627DD" w:rsidP="00E627DD">
      <w:pPr>
        <w:spacing w:after="120" w:line="340" w:lineRule="exact"/>
        <w:ind w:firstLine="567"/>
        <w:jc w:val="both"/>
        <w:rPr>
          <w:b/>
          <w:szCs w:val="28"/>
        </w:rPr>
      </w:pPr>
      <w:r w:rsidRPr="000979B4">
        <w:rPr>
          <w:b/>
          <w:szCs w:val="28"/>
        </w:rPr>
        <w:t xml:space="preserve">I. </w:t>
      </w:r>
      <w:r>
        <w:rPr>
          <w:b/>
          <w:szCs w:val="28"/>
        </w:rPr>
        <w:t>QUY TRÌNH, THỦ TỤC BỔ NHIỆM</w:t>
      </w:r>
    </w:p>
    <w:p w14:paraId="2E342A2A" w14:textId="77777777" w:rsidR="00E627DD" w:rsidRPr="000979B4" w:rsidRDefault="00E627DD" w:rsidP="00E627DD">
      <w:pPr>
        <w:spacing w:after="120" w:line="340" w:lineRule="exact"/>
        <w:ind w:firstLine="567"/>
        <w:jc w:val="both"/>
        <w:rPr>
          <w:b/>
          <w:szCs w:val="28"/>
        </w:rPr>
      </w:pPr>
      <w:r w:rsidRPr="000979B4">
        <w:rPr>
          <w:b/>
          <w:szCs w:val="28"/>
        </w:rPr>
        <w:t xml:space="preserve">1. Xin chủ trương </w:t>
      </w:r>
    </w:p>
    <w:p w14:paraId="22425C16" w14:textId="77777777" w:rsidR="00E627DD" w:rsidRPr="000979B4" w:rsidRDefault="00E627DD" w:rsidP="00E627DD">
      <w:pPr>
        <w:spacing w:after="120" w:line="340" w:lineRule="exact"/>
        <w:ind w:firstLine="567"/>
        <w:jc w:val="both"/>
        <w:rPr>
          <w:szCs w:val="28"/>
        </w:rPr>
      </w:pPr>
      <w:r w:rsidRPr="000979B4">
        <w:rPr>
          <w:szCs w:val="28"/>
        </w:rPr>
        <w:t xml:space="preserve">a) Tổ chức, đơn vị có nhu cầu bổ nhiệm công chức, viên chức </w:t>
      </w:r>
      <w:r w:rsidRPr="000979B4">
        <w:rPr>
          <w:szCs w:val="28"/>
          <w:shd w:val="clear" w:color="auto" w:fill="FFFFFF"/>
        </w:rPr>
        <w:t xml:space="preserve">quản lý cấp phòng hoặc do bộ phận tham mưu về </w:t>
      </w:r>
      <w:r w:rsidRPr="000979B4">
        <w:rPr>
          <w:szCs w:val="28"/>
        </w:rPr>
        <w:t>tổ chức cán bộ của cơ quan đề xuất</w:t>
      </w:r>
      <w:r w:rsidRPr="000979B4">
        <w:rPr>
          <w:szCs w:val="28"/>
          <w:shd w:val="clear" w:color="auto" w:fill="FFFFFF"/>
        </w:rPr>
        <w:t xml:space="preserve"> thì</w:t>
      </w:r>
      <w:r w:rsidRPr="000979B4">
        <w:rPr>
          <w:szCs w:val="28"/>
        </w:rPr>
        <w:t xml:space="preserve"> lập Tờ trình trình Thủ trưởng </w:t>
      </w:r>
      <w:r w:rsidRPr="000979B4">
        <w:rPr>
          <w:bCs/>
          <w:szCs w:val="28"/>
        </w:rPr>
        <w:t>cơ quan có thẩm quyền bổ nhiệm</w:t>
      </w:r>
      <w:r w:rsidRPr="000979B4">
        <w:rPr>
          <w:szCs w:val="28"/>
        </w:rPr>
        <w:t xml:space="preserve"> (thông qua bộ phận tham mưu về tổ chức cán bộ) về chủ trương, số lượng, nguồn nhân sự và dự kiến phân công công tác đối với nhân sự dự kiến bổ nhiệm.</w:t>
      </w:r>
    </w:p>
    <w:p w14:paraId="66D36EC3" w14:textId="77777777" w:rsidR="00E627DD" w:rsidRPr="000979B4" w:rsidRDefault="00E627DD" w:rsidP="00E627DD">
      <w:pPr>
        <w:spacing w:after="120" w:line="340" w:lineRule="exact"/>
        <w:ind w:firstLine="567"/>
        <w:jc w:val="both"/>
        <w:rPr>
          <w:szCs w:val="28"/>
        </w:rPr>
      </w:pPr>
      <w:r w:rsidRPr="000979B4">
        <w:rPr>
          <w:szCs w:val="28"/>
        </w:rPr>
        <w:t xml:space="preserve">b) Thủ trưởng </w:t>
      </w:r>
      <w:r w:rsidRPr="000979B4">
        <w:rPr>
          <w:bCs/>
          <w:szCs w:val="28"/>
        </w:rPr>
        <w:t xml:space="preserve">cơ quan có thẩm quyền bổ nhiệm trao đổi, thống nhất trong Ban Thường vụ Đảng ủy </w:t>
      </w:r>
      <w:r w:rsidRPr="000979B4">
        <w:rPr>
          <w:szCs w:val="28"/>
        </w:rPr>
        <w:t>hoặc cấp ủy cùng cấp (nơi không có Ban Thường vụ) và tập thể lãnh đạo cơ quan xem xét, quyết định chủ trương bổ nhiệm chậm nhất sau 10 ngày kể từ ngày nhận được văn bản đề nghị bổ nhiệm.</w:t>
      </w:r>
    </w:p>
    <w:p w14:paraId="584D2693" w14:textId="77777777" w:rsidR="00E627DD" w:rsidRPr="000979B4" w:rsidRDefault="00E627DD" w:rsidP="00E627DD">
      <w:pPr>
        <w:spacing w:after="120" w:line="340" w:lineRule="exact"/>
        <w:ind w:firstLine="567"/>
        <w:jc w:val="both"/>
        <w:rPr>
          <w:szCs w:val="28"/>
        </w:rPr>
      </w:pPr>
      <w:r w:rsidRPr="000979B4">
        <w:rPr>
          <w:szCs w:val="28"/>
        </w:rPr>
        <w:t xml:space="preserve">c) Chậm nhất sau 15 ngày kể từ ngày có văn bản đồng ý chủ trương bổ nhiệm của Thủ trưởng cơ quan </w:t>
      </w:r>
      <w:r w:rsidRPr="000979B4">
        <w:rPr>
          <w:bCs/>
          <w:szCs w:val="28"/>
        </w:rPr>
        <w:t>có thẩm quyền bổ nhiệm</w:t>
      </w:r>
      <w:r w:rsidRPr="000979B4">
        <w:rPr>
          <w:szCs w:val="28"/>
        </w:rPr>
        <w:t xml:space="preserve">, người đứng đầu bộ phận tham mưu về tổ chức cán bộ </w:t>
      </w:r>
      <w:r w:rsidRPr="000979B4">
        <w:rPr>
          <w:szCs w:val="28"/>
          <w:shd w:val="clear" w:color="auto" w:fill="FFFFFF"/>
        </w:rPr>
        <w:t xml:space="preserve">phối hợp với </w:t>
      </w:r>
      <w:r w:rsidRPr="000979B4">
        <w:rPr>
          <w:szCs w:val="28"/>
        </w:rPr>
        <w:t>tổ chức, đơn vị tiến hành quy trình lựa chọn nhân sự theo quy định.</w:t>
      </w:r>
    </w:p>
    <w:p w14:paraId="22CDB949" w14:textId="77777777" w:rsidR="00E627DD" w:rsidRPr="000979B4" w:rsidRDefault="00E627DD" w:rsidP="00E627DD">
      <w:pPr>
        <w:spacing w:after="120" w:line="340" w:lineRule="exact"/>
        <w:ind w:firstLine="567"/>
        <w:jc w:val="both"/>
        <w:rPr>
          <w:b/>
          <w:szCs w:val="28"/>
        </w:rPr>
      </w:pPr>
      <w:r w:rsidRPr="000979B4">
        <w:rPr>
          <w:b/>
          <w:szCs w:val="28"/>
        </w:rPr>
        <w:t>2. Thực hiện quy trình bổ nhiệm đối với nguồn nhân sự tại chỗ</w:t>
      </w:r>
    </w:p>
    <w:p w14:paraId="4949DDDE" w14:textId="77777777" w:rsidR="00E627DD" w:rsidRPr="000979B4" w:rsidRDefault="00E627DD" w:rsidP="00E627DD">
      <w:pPr>
        <w:spacing w:after="120" w:line="340" w:lineRule="exact"/>
        <w:ind w:firstLine="567"/>
        <w:jc w:val="both"/>
        <w:rPr>
          <w:szCs w:val="28"/>
          <w:shd w:val="clear" w:color="auto" w:fill="FFFFFF"/>
        </w:rPr>
      </w:pPr>
      <w:r w:rsidRPr="000979B4">
        <w:rPr>
          <w:szCs w:val="28"/>
        </w:rPr>
        <w:t xml:space="preserve">a) Bước 1: </w:t>
      </w:r>
      <w:r w:rsidRPr="000979B4">
        <w:rPr>
          <w:szCs w:val="28"/>
          <w:shd w:val="clear" w:color="auto" w:fill="FFFFFF"/>
        </w:rPr>
        <w:t>Trên cơ sở chủ trương, yêu cầu nhiệm vụ của tổ chức, đơn vị và nguồn nhân sự trong quy hoạch, tập thể lãnh đạo quản lý cấp phòng thảo luận và đề xuất về cơ cấu, tiêu chuẩn, điều kiện, quy trình giới thiệu nhân sự. Kết quả thảo luận, đề xuất được ghi thành biên bản.</w:t>
      </w:r>
    </w:p>
    <w:p w14:paraId="31D157E7"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 Thành phần: Tập thể lãnh đạo đơn vị có nhân sự đề nghị bổ nhiệm; người đứng đầu bộ phận tham mưu về tổ chức cán bộ.</w:t>
      </w:r>
    </w:p>
    <w:p w14:paraId="472612FB"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b) Bước 2: Tập thể lãnh đạo quản lý cấp phòng mở rộng thảo luận và thống nhất về cơ cấu, tiêu chuẩn, điều kiện, quy trình giới thiệu nhân sự và tiến hành giới thiệu nhân sự bằng phiếu kín. Hội nghị phải có tối thiểu 2/3 số người được triệu tập tham dự. Kết quả thảo luận hội nghị được ghi thành biên bản.</w:t>
      </w:r>
    </w:p>
    <w:p w14:paraId="1AB30DC3"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 xml:space="preserve">* Thành phần: Tập thể lãnh đạo đơn vị có nhân sự đề nghị bổ nhiệm; thường vụ cấp ủy hoặc cấp ủy cùng cấp; người đứng đầu các đơn vị thuộc và trực thuộc đơn vị có nhân sự đề nghị bổ nhiệm. </w:t>
      </w:r>
    </w:p>
    <w:p w14:paraId="6223BEDD"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lastRenderedPageBreak/>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14:paraId="105E1A00" w14:textId="77777777" w:rsidR="00E627DD" w:rsidRPr="000979B4" w:rsidRDefault="00E627DD" w:rsidP="00E627DD">
      <w:pPr>
        <w:spacing w:after="120" w:line="340" w:lineRule="exact"/>
        <w:ind w:firstLine="567"/>
        <w:jc w:val="both"/>
        <w:rPr>
          <w:szCs w:val="28"/>
        </w:rPr>
      </w:pPr>
      <w:r w:rsidRPr="000979B4">
        <w:rPr>
          <w:szCs w:val="28"/>
          <w:shd w:val="clear" w:color="auto" w:fill="FFFFFF"/>
        </w:rPr>
        <w:t>Phiếu giới thiệu nhân sự bổ nhiệ</w:t>
      </w:r>
      <w:r>
        <w:rPr>
          <w:szCs w:val="28"/>
          <w:shd w:val="clear" w:color="auto" w:fill="FFFFFF"/>
        </w:rPr>
        <w:t>m do Ban T</w:t>
      </w:r>
      <w:r w:rsidRPr="000979B4">
        <w:rPr>
          <w:szCs w:val="28"/>
          <w:shd w:val="clear" w:color="auto" w:fill="FFFFFF"/>
        </w:rPr>
        <w:t>ổ chức hội nghị phát hành, có đóng dấu treo của cơ quan. Kết quả kiểm phiếu được ghi thành biên bản, không công bố tại hội nghị.</w:t>
      </w:r>
    </w:p>
    <w:p w14:paraId="05183331"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c) Bước 3: Tập thể lãnh đạo quản lý cấp phòng căn cứ vào cơ cấu, tiêu chuẩn, điều kiện, yêu cầu nhiệm vụ và khả năng đáp ứng của công chức, viên chức; trên cơ sở kết quả giới thiệu nhân sự ở bước 2, tiến hành thảo luận và giới thiệu nhân sự bằng phiếu kín. Kết quả thảo luận được ghi thành biên bản.</w:t>
      </w:r>
    </w:p>
    <w:p w14:paraId="0C709354"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 Thành phần: Như quy định ở bước 1</w:t>
      </w:r>
      <w:r>
        <w:rPr>
          <w:szCs w:val="28"/>
          <w:shd w:val="clear" w:color="auto" w:fill="FFFFFF"/>
        </w:rPr>
        <w:t>.</w:t>
      </w:r>
    </w:p>
    <w:p w14:paraId="55D0BDA7"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quản lý cấp phòng giới thiệu thì được lựa chọn. Trường hợp không có người nào đạt trên 50% thì chọn 02 người có số phiếu giới thiệu cao nhất từ trên xuống để lấy phiếu tín nhiệm tại hội nghị cán bộ chủ chốt.</w:t>
      </w:r>
    </w:p>
    <w:p w14:paraId="44089C17"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2C2712">
        <w:rPr>
          <w:color w:val="000000"/>
          <w:sz w:val="28"/>
          <w:szCs w:val="28"/>
        </w:rPr>
        <w:t>Nếu kết quả giới thiệu của tập thể lãnh đạo quản lý cấp phòng khác với kết quả phát hiện, giới thiệu nhân sự ở bước 2 thì báo cáo, giải trình rõ với Thủ trưởng cơ quan có thẩm quyền</w:t>
      </w:r>
      <w:r w:rsidRPr="000979B4">
        <w:rPr>
          <w:sz w:val="28"/>
          <w:szCs w:val="28"/>
        </w:rPr>
        <w:t xml:space="preserve"> bổ nhiệm để xem xét, cho ý kiến chỉ đạo trước khi tiến hành các bước tiếp theo.</w:t>
      </w:r>
    </w:p>
    <w:p w14:paraId="1958F1D4"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shd w:val="clear" w:color="auto" w:fill="FFFFFF"/>
        </w:rPr>
        <w:t>Phiếu giới thiệu nhân sự bổ nhiệ</w:t>
      </w:r>
      <w:r>
        <w:rPr>
          <w:sz w:val="28"/>
          <w:szCs w:val="28"/>
          <w:shd w:val="clear" w:color="auto" w:fill="FFFFFF"/>
        </w:rPr>
        <w:t>m do Ban T</w:t>
      </w:r>
      <w:r w:rsidRPr="000979B4">
        <w:rPr>
          <w:sz w:val="28"/>
          <w:szCs w:val="28"/>
          <w:shd w:val="clear" w:color="auto" w:fill="FFFFFF"/>
        </w:rPr>
        <w:t xml:space="preserve">ổ chức hội nghị phát hành, có đóng dấu treo của cơ quan. </w:t>
      </w:r>
      <w:r w:rsidRPr="000979B4">
        <w:rPr>
          <w:sz w:val="28"/>
          <w:szCs w:val="28"/>
        </w:rPr>
        <w:t>Kết quả kiểm phiếu được ghi thành biên bản, được công bố tại hội nghị.</w:t>
      </w:r>
    </w:p>
    <w:p w14:paraId="044212D5"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d) Bước 4: Tổ chức lấy ý kiến của cán bộ chủ chốt về nhân sự được tập thể lãnh đạo quản lý cấp phòng giới thiệu ở bước 3 bằng phiếu kín. Hội nghị phải có tối thiểu 2/3 số người được triệu tập tham dự. </w:t>
      </w:r>
      <w:r w:rsidRPr="000979B4">
        <w:rPr>
          <w:sz w:val="28"/>
          <w:szCs w:val="28"/>
          <w:shd w:val="clear" w:color="auto" w:fill="FFFFFF"/>
        </w:rPr>
        <w:t>Kết quả thảo luận được ghi thành biên bản.</w:t>
      </w:r>
    </w:p>
    <w:p w14:paraId="75D92D6C"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 Thành phần: </w:t>
      </w:r>
    </w:p>
    <w:p w14:paraId="27B08358" w14:textId="77777777" w:rsidR="00E627DD" w:rsidRPr="000979B4" w:rsidRDefault="00E627DD" w:rsidP="00E627DD">
      <w:pPr>
        <w:spacing w:after="120" w:line="340" w:lineRule="exact"/>
        <w:ind w:firstLine="567"/>
        <w:jc w:val="both"/>
        <w:rPr>
          <w:szCs w:val="28"/>
        </w:rPr>
      </w:pPr>
      <w:r w:rsidRPr="000979B4">
        <w:rPr>
          <w:szCs w:val="28"/>
        </w:rPr>
        <w:t xml:space="preserve">- Đơn vị có nhân sự đề nghị bổ nhiệm mà trên 30 người làm việc và có tổ chức cấu thành thì thành phần tham dự gồm: </w:t>
      </w:r>
      <w:r w:rsidRPr="000979B4">
        <w:rPr>
          <w:szCs w:val="28"/>
          <w:shd w:val="clear" w:color="auto" w:fill="FFFFFF"/>
        </w:rPr>
        <w:t>Tập thể lãnh đạo đơn vị có nhân sự đề nghị bổ nhiệm; thường vụ cấp ủy hoặc cấp ủy cùng cấp;</w:t>
      </w:r>
      <w:r w:rsidRPr="000979B4">
        <w:rPr>
          <w:szCs w:val="28"/>
        </w:rPr>
        <w:t xml:space="preserve"> Trưởng các tổ chức chính trị - xã hội của cơ quan; người đứng đầu, cấp phó người đứng đầu đơn vị thuộc và trực thuộc đơn vị có nhân sự đề nghị bổ nhiệm.</w:t>
      </w:r>
    </w:p>
    <w:p w14:paraId="39AB8B3B"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 Đơn vị</w:t>
      </w:r>
      <w:r w:rsidRPr="000979B4">
        <w:rPr>
          <w:szCs w:val="28"/>
        </w:rPr>
        <w:t xml:space="preserve"> có nhân sự đề nghị bổ nhiệm mà dưới 30 người làm việc hoặc đơn vị không có tổ chức cấu thành thì thành phần tham dự gồm: </w:t>
      </w:r>
      <w:r w:rsidRPr="000979B4">
        <w:rPr>
          <w:szCs w:val="28"/>
          <w:shd w:val="clear" w:color="auto" w:fill="FFFFFF"/>
        </w:rPr>
        <w:t xml:space="preserve">Tập thể lãnh đạo đơn </w:t>
      </w:r>
      <w:r w:rsidRPr="000979B4">
        <w:rPr>
          <w:szCs w:val="28"/>
          <w:shd w:val="clear" w:color="auto" w:fill="FFFFFF"/>
        </w:rPr>
        <w:lastRenderedPageBreak/>
        <w:t>vị có nhân sự đề nghị bổ nhiệm; thường vụ cấp ủy hoặc cấp ủy cùng cấp;</w:t>
      </w:r>
      <w:r w:rsidRPr="000979B4">
        <w:rPr>
          <w:szCs w:val="28"/>
        </w:rPr>
        <w:t xml:space="preserve"> Trưởng các tổ chức chính trị - xã hội của cơ quan; toàn thể công chức hay viên chức của đơn vị có nhân sự đề nghị bổ nhiệm.</w:t>
      </w:r>
    </w:p>
    <w:p w14:paraId="05091C1F" w14:textId="77777777" w:rsidR="00E627DD" w:rsidRDefault="00E627DD" w:rsidP="00E627DD">
      <w:pPr>
        <w:pStyle w:val="NormalWeb"/>
        <w:shd w:val="clear" w:color="auto" w:fill="FFFFFF"/>
        <w:spacing w:before="120" w:beforeAutospacing="0" w:after="120" w:afterAutospacing="0" w:line="340" w:lineRule="exact"/>
        <w:ind w:firstLine="567"/>
        <w:jc w:val="both"/>
        <w:rPr>
          <w:color w:val="FF0000"/>
          <w:sz w:val="28"/>
          <w:szCs w:val="28"/>
          <w:shd w:val="clear" w:color="auto" w:fill="FFFFFF"/>
        </w:rPr>
      </w:pPr>
      <w:r w:rsidRPr="000979B4">
        <w:rPr>
          <w:sz w:val="28"/>
          <w:szCs w:val="28"/>
        </w:rPr>
        <w:t>Phiếu lấy ý kiến tín nhiệ</w:t>
      </w:r>
      <w:r>
        <w:rPr>
          <w:sz w:val="28"/>
          <w:szCs w:val="28"/>
        </w:rPr>
        <w:t>m do Ban T</w:t>
      </w:r>
      <w:r w:rsidRPr="000979B4">
        <w:rPr>
          <w:sz w:val="28"/>
          <w:szCs w:val="28"/>
        </w:rPr>
        <w:t>ổ chức hội nghị phát hành, có đóng dấu treo của cơ quan</w:t>
      </w:r>
      <w:r w:rsidRPr="000979B4">
        <w:rPr>
          <w:sz w:val="28"/>
          <w:szCs w:val="28"/>
          <w:shd w:val="clear" w:color="auto" w:fill="FFFFFF"/>
        </w:rPr>
        <w:t>. Kết quả kiểm phiếu được ghi thành biên bản, không công bố tại hội nghị.</w:t>
      </w:r>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p>
    <w:p w14:paraId="498881E4"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đ) Bước 5: Tập thể lãnh đạo quản lý cấp phòng thảo luận và biểu quyết nhân sự. </w:t>
      </w:r>
    </w:p>
    <w:p w14:paraId="14EBDD40"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Thành phần: Như quy định ở bước 1.</w:t>
      </w:r>
    </w:p>
    <w:p w14:paraId="3793966D"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 Trình tự thực hiện: </w:t>
      </w:r>
    </w:p>
    <w:p w14:paraId="33FE9396"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Phân tích kết quả lấy phiếu ở các hội nghị; xác minh, kết luận những vấn đề mới nảy sinh (nếu có).</w:t>
      </w:r>
    </w:p>
    <w:p w14:paraId="4870BFFA"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Tập thể lãnh đạo quản lý cấp phòng thảo luận, nhận xét, đánh giá và biểu quyết nhân sự bằng phiếu kín. Kết quả thảo luận, kết quả kiểm phiếu được ghi thành biên bản và báo cáo lãnh đạo cơ quan.</w:t>
      </w:r>
    </w:p>
    <w:p w14:paraId="2881B589"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Lấy ý kiến bằng văn bản của Ban Thường vụ Đảng ủy hoặc cấp ủy cơ quan (nơi không có Ban Thường vụ) về nhân sự được đề nghị bổ nhiệm.</w:t>
      </w:r>
    </w:p>
    <w:p w14:paraId="131E08D6"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Sau đó, lãnh đạo cơ quan tổ chức cuộc họp tiến hành biểu quyết bằng phiếu kín. Nhân sự đề nghị bổ nhiệm phải đạt tỷ lệ trên 50% tính trên tổng số thành viên tập thể lãnh đạo cơ quan giới thiệu thì được lựa chọn đề nghị bổ nhiệm. Trường hợp có 02 người có số phiếu ngang nhau (đạt tỷ lệ 50%) thì lựa chọn nhân sự do người đứng đầu giới thiệu để đề nghị bổ nhiệm. Phiếu biểu quyết nhân sự bổ nhiệ</w:t>
      </w:r>
      <w:r>
        <w:rPr>
          <w:sz w:val="28"/>
          <w:szCs w:val="28"/>
        </w:rPr>
        <w:t>m do Ban T</w:t>
      </w:r>
      <w:r w:rsidRPr="000979B4">
        <w:rPr>
          <w:sz w:val="28"/>
          <w:szCs w:val="28"/>
        </w:rPr>
        <w:t>ổ chức cuộc họp phát hành, có đóng dấu treo của cơ quan. Kết quả kiểm phiếu được ghi thành biên bản.</w:t>
      </w:r>
    </w:p>
    <w:p w14:paraId="0245B8D6"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Người đứng đầu bộ phận tham mưu về tổ chức cán bộ của cơ quan lập Tờ trình trình Thủ trưởng cơ quan có thẩm quyền bổ nhiệm xem xét quyết định.</w:t>
      </w:r>
    </w:p>
    <w:p w14:paraId="47D09AF8"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b/>
          <w:sz w:val="28"/>
          <w:szCs w:val="28"/>
        </w:rPr>
      </w:pPr>
      <w:r w:rsidRPr="000979B4">
        <w:rPr>
          <w:b/>
          <w:sz w:val="28"/>
          <w:szCs w:val="28"/>
        </w:rPr>
        <w:t>3. Thực hiện quy trình bổ nhiệm đối với nguồn nhân sự từ nơi khác</w:t>
      </w:r>
    </w:p>
    <w:p w14:paraId="28D602E6"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a) Trường hợp nhân sự do tổ chức, đơn vị đề xuất thì tập thể lãnh đạo tổ chức, đơn vị thực hiện một số công việc như sau:</w:t>
      </w:r>
    </w:p>
    <w:p w14:paraId="353A0420" w14:textId="77777777" w:rsidR="00E627DD" w:rsidRPr="00327CA9" w:rsidRDefault="00E627DD" w:rsidP="00E627DD">
      <w:pPr>
        <w:pStyle w:val="NormalWeb"/>
        <w:shd w:val="clear" w:color="auto" w:fill="FFFFFF"/>
        <w:spacing w:before="120" w:beforeAutospacing="0" w:after="120" w:afterAutospacing="0" w:line="340" w:lineRule="exact"/>
        <w:ind w:firstLine="567"/>
        <w:jc w:val="both"/>
        <w:rPr>
          <w:color w:val="000000"/>
          <w:sz w:val="28"/>
          <w:szCs w:val="28"/>
        </w:rPr>
      </w:pPr>
      <w:r w:rsidRPr="000979B4">
        <w:rPr>
          <w:sz w:val="28"/>
          <w:szCs w:val="28"/>
        </w:rPr>
        <w:t xml:space="preserve">Xin chủ trương bổ nhiệm theo quy định </w:t>
      </w:r>
      <w:r>
        <w:rPr>
          <w:sz w:val="28"/>
          <w:szCs w:val="28"/>
        </w:rPr>
        <w:t xml:space="preserve">tại </w:t>
      </w:r>
      <w:r w:rsidRPr="00A53B05">
        <w:rPr>
          <w:sz w:val="28"/>
          <w:szCs w:val="28"/>
        </w:rPr>
        <w:t>khoản 1</w:t>
      </w:r>
      <w:r>
        <w:rPr>
          <w:sz w:val="28"/>
          <w:szCs w:val="28"/>
        </w:rPr>
        <w:t xml:space="preserve"> </w:t>
      </w:r>
      <w:r w:rsidRPr="00327CA9">
        <w:rPr>
          <w:color w:val="000000"/>
          <w:sz w:val="28"/>
          <w:szCs w:val="28"/>
        </w:rPr>
        <w:t>Mục I Phần A Phụ lục này.</w:t>
      </w:r>
    </w:p>
    <w:p w14:paraId="0DBD1FE9"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Sau khi có chủ trương, tiến hành thảo luận, thống nhất về chủ trương, quy trình thực hiện.</w:t>
      </w:r>
    </w:p>
    <w:p w14:paraId="2B7DF0C8"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Gặp nhân sự được đề nghị bổ nhiệm để trao đổi ý kiến về yêu cầu nhiệm vụ công tác. Kết quả trao đổi ý kiến </w:t>
      </w:r>
      <w:r w:rsidRPr="000979B4">
        <w:rPr>
          <w:sz w:val="28"/>
          <w:szCs w:val="28"/>
          <w:shd w:val="clear" w:color="auto" w:fill="FFFFFF"/>
        </w:rPr>
        <w:t>được ghi thành biên bản.</w:t>
      </w:r>
    </w:p>
    <w:p w14:paraId="198AF8E8"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ml:space="preserve">Trao đổi ý kiến với tập thể lãnh đạo và cấp ủy nơi người được đề nghị bổ nhiệm đang công tác về chủ trương điều động, bổ nhiệm (bằng văn bản); lấy nhận </w:t>
      </w:r>
      <w:r w:rsidRPr="000979B4">
        <w:rPr>
          <w:szCs w:val="28"/>
        </w:rPr>
        <w:lastRenderedPageBreak/>
        <w:t>xét, đánh giá của tập thể lãnh đạo và cấp ủy đối với nhân sự; nghiên cứu hồ sơ, xác minh lý lịch.</w:t>
      </w:r>
    </w:p>
    <w:p w14:paraId="037BA45E"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ml:space="preserve">Thảo luận, nhận xét, đánh giá và biểu quyết nhân sự bằng phiếu kín. Nhân sự được đề nghị bổ nhiệm phải đạt tỷ lệ trên 50% tổng số thành viên tập thể lãnh đạo tổ chức, đơn vị đồng ý; trường hợp nhân sự đạt tỷ lệ 50% thì báo cáo Thủ trưởng cơ quan có thẩm quyền bổ nhiệm xem xét quyết định. Kết quả thảo luận, kết quả kiểm phiếu </w:t>
      </w:r>
      <w:r w:rsidRPr="000979B4">
        <w:rPr>
          <w:szCs w:val="28"/>
          <w:shd w:val="clear" w:color="auto" w:fill="FFFFFF"/>
        </w:rPr>
        <w:t>được ghi thành biên bản và không công bố tại hội nghị.</w:t>
      </w:r>
    </w:p>
    <w:p w14:paraId="395D5396" w14:textId="77777777" w:rsidR="00E627DD" w:rsidRPr="000979B4" w:rsidRDefault="00E627DD" w:rsidP="00E627DD">
      <w:pPr>
        <w:shd w:val="clear" w:color="auto" w:fill="FFFFFF"/>
        <w:spacing w:after="120" w:line="340" w:lineRule="exact"/>
        <w:ind w:firstLine="567"/>
        <w:jc w:val="both"/>
        <w:rPr>
          <w:szCs w:val="28"/>
        </w:rPr>
      </w:pPr>
      <w:r w:rsidRPr="000979B4">
        <w:rPr>
          <w:szCs w:val="28"/>
        </w:rPr>
        <w:t>Tập thể lãnh đạo tổ chức, đơn vị báo cáo lãnh đạo cơ quan (thông qua bộ phận tham mưu về tổ chức cán bộ). Sau đó, lãnh đạo cơ quan tổ chức cuộc họp tiến hành biểu quyết bằng phiếu kín. Nhân sự dự kiến điều động, bổ nhiệm phải đạt tỷ lệ trên 50% tính trên tổng số thành viên tập thể lãnh đạo cơ quan đồng ý; trường hợp nhân sự đạt tỷ lệ 50% thì do người đứng đầu quyết định. Phiếu biểu quyết nhân sự</w:t>
      </w:r>
      <w:r>
        <w:rPr>
          <w:szCs w:val="28"/>
        </w:rPr>
        <w:t xml:space="preserve"> do Ban T</w:t>
      </w:r>
      <w:r w:rsidRPr="000979B4">
        <w:rPr>
          <w:szCs w:val="28"/>
        </w:rPr>
        <w:t>ổ chức cuộc họp phát hành, có đóng dấu treo của cơ quan. Kết quả kiểm phiếu được ghi thành biên bản.</w:t>
      </w:r>
    </w:p>
    <w:p w14:paraId="4C5C6620" w14:textId="77777777" w:rsidR="00E627DD" w:rsidRPr="000979B4" w:rsidRDefault="00E627DD" w:rsidP="00E627DD">
      <w:pPr>
        <w:shd w:val="clear" w:color="auto" w:fill="FFFFFF"/>
        <w:spacing w:after="120" w:line="340" w:lineRule="exact"/>
        <w:ind w:firstLine="567"/>
        <w:jc w:val="both"/>
        <w:rPr>
          <w:szCs w:val="28"/>
        </w:rPr>
      </w:pPr>
      <w:r w:rsidRPr="000979B4">
        <w:rPr>
          <w:szCs w:val="28"/>
        </w:rPr>
        <w:t>Người đứng đầu bộ phận tham mưu về tổ chức cán bộ của cơ quan lập Tờ trình trình Thủ trưởng cơ quan có thẩm quyền bổ nhiệm xem xét quyết định.</w:t>
      </w:r>
    </w:p>
    <w:p w14:paraId="0FC6C227"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b) Trường hợp nhân sự do cơ quan có thẩm quyền dự kiến điều động, bổ nhiệm từ nguồn nhân sự ngoài tổ chức, đơn vị thì </w:t>
      </w:r>
      <w:r w:rsidRPr="000979B4">
        <w:rPr>
          <w:sz w:val="28"/>
          <w:szCs w:val="28"/>
          <w:shd w:val="clear" w:color="auto" w:fill="FFFFFF"/>
        </w:rPr>
        <w:t>người đứng đầu bộ phận tham mưu về tổ chức cán bộ</w:t>
      </w:r>
      <w:r w:rsidRPr="000979B4">
        <w:rPr>
          <w:sz w:val="28"/>
          <w:szCs w:val="28"/>
        </w:rPr>
        <w:t xml:space="preserve"> thực hiện một số công việc như sau:</w:t>
      </w:r>
    </w:p>
    <w:p w14:paraId="5713148E" w14:textId="77777777" w:rsidR="00E627DD" w:rsidRPr="000979B4" w:rsidRDefault="00E627DD" w:rsidP="00E627DD">
      <w:pPr>
        <w:shd w:val="clear" w:color="auto" w:fill="FFFFFF"/>
        <w:spacing w:after="120" w:line="340" w:lineRule="exact"/>
        <w:ind w:firstLine="567"/>
        <w:jc w:val="both"/>
        <w:rPr>
          <w:szCs w:val="28"/>
        </w:rPr>
      </w:pPr>
      <w:r w:rsidRPr="000979B4">
        <w:rPr>
          <w:szCs w:val="28"/>
          <w:shd w:val="clear" w:color="auto" w:fill="FFFFFF"/>
        </w:rPr>
        <w:t xml:space="preserve">Trên cơ sở chủ trương của </w:t>
      </w:r>
      <w:r w:rsidRPr="000979B4">
        <w:rPr>
          <w:szCs w:val="28"/>
        </w:rPr>
        <w:t xml:space="preserve">Thủ trưởng cơ quan có thẩm quyền bổ nhiệm, </w:t>
      </w:r>
      <w:r w:rsidRPr="000979B4">
        <w:rPr>
          <w:szCs w:val="28"/>
          <w:shd w:val="clear" w:color="auto" w:fill="FFFFFF"/>
        </w:rPr>
        <w:t>tiến hành t</w:t>
      </w:r>
      <w:r w:rsidRPr="000979B4">
        <w:rPr>
          <w:szCs w:val="28"/>
        </w:rPr>
        <w:t xml:space="preserve">rao đổi và lấy phiếu trao đổi ý kiến với tập thể lãnh đạo, cấp ủy của tổ chức, đơn vị tiếp nhận nhân sự về dự kiến điều động, bổ nhiệm. Kết quả kiểm phiếu </w:t>
      </w:r>
      <w:r w:rsidRPr="000979B4">
        <w:rPr>
          <w:szCs w:val="28"/>
          <w:shd w:val="clear" w:color="auto" w:fill="FFFFFF"/>
        </w:rPr>
        <w:t>được ghi thành biên bản và không công bố tại hội nghị.</w:t>
      </w:r>
    </w:p>
    <w:p w14:paraId="120862E1" w14:textId="77777777" w:rsidR="00E627DD" w:rsidRPr="000979B4" w:rsidRDefault="00E627DD" w:rsidP="00E627DD">
      <w:pPr>
        <w:shd w:val="clear" w:color="auto" w:fill="FFFFFF"/>
        <w:spacing w:after="120" w:line="340" w:lineRule="exact"/>
        <w:ind w:firstLine="567"/>
        <w:jc w:val="both"/>
        <w:rPr>
          <w:szCs w:val="28"/>
        </w:rPr>
      </w:pPr>
      <w:r w:rsidRPr="000979B4">
        <w:rPr>
          <w:szCs w:val="28"/>
        </w:rPr>
        <w:t>Trao đổi ý kiến với tập thể lãnh đạo và cấp ủy nơi người được đề nghị bổ nhiệm đang công tác về chủ trương điều động, bổ nhiệm (bằng văn bản); lấy nhận xét, đánh giá của tập thể lãnh đạo và cấp ủy cơ quan, tổ chức đối với nhân sự; nghiên cứu hồ sơ, xác minh lý lịch.</w:t>
      </w:r>
    </w:p>
    <w:p w14:paraId="66C61CAA"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shd w:val="clear" w:color="auto" w:fill="FFFFFF"/>
        </w:rPr>
        <w:t>Chủ trì, phối hợp với các cơ quan liên quan thẩm định về nhân sự.</w:t>
      </w:r>
    </w:p>
    <w:p w14:paraId="5946982C"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rPr>
        <w:t xml:space="preserve">Gặp nhân sự được dự kiến điều động, bổ nhiệm để trao đổi ý kiến về yêu cầu nhiệm vụ công tác. Kết quả trao đổi </w:t>
      </w:r>
      <w:r w:rsidRPr="000979B4">
        <w:rPr>
          <w:szCs w:val="28"/>
          <w:shd w:val="clear" w:color="auto" w:fill="FFFFFF"/>
        </w:rPr>
        <w:t>được ghi thành biên bản và báo cáo lãnh đạo cơ quan.</w:t>
      </w:r>
    </w:p>
    <w:p w14:paraId="0448B7D7"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Sau đó, lãnh đạo cơ quan tổ chức cuộc họp tiến hành biểu quyết bằng phiếu kín. Nhân sự dự kiến điều động, bổ nhiệm phải đạt tỷ lệ trên 50% tính trên tổng số thành viên tập thể lãnh đạo cơ quan đồng ý; trường hợp nhân sự đạt tỷ lệ 50% thì do người đứng đầu quyết định. Phiếu biểu quyết nhân sự</w:t>
      </w:r>
      <w:r>
        <w:rPr>
          <w:sz w:val="28"/>
          <w:szCs w:val="28"/>
        </w:rPr>
        <w:t xml:space="preserve"> do Ban T</w:t>
      </w:r>
      <w:r w:rsidRPr="000979B4">
        <w:rPr>
          <w:sz w:val="28"/>
          <w:szCs w:val="28"/>
        </w:rPr>
        <w:t>ổ chức cuộc họp phát hành, có đóng dấu treo của cơ quan. Kết quả kiểm phiếu được ghi thành biên bản.</w:t>
      </w:r>
    </w:p>
    <w:p w14:paraId="74C15D23" w14:textId="77777777" w:rsidR="00E627DD" w:rsidRPr="000979B4" w:rsidRDefault="00E627DD" w:rsidP="00E627DD">
      <w:pPr>
        <w:shd w:val="clear" w:color="auto" w:fill="FFFFFF"/>
        <w:spacing w:after="120" w:line="340" w:lineRule="exact"/>
        <w:ind w:firstLine="567"/>
        <w:jc w:val="both"/>
        <w:rPr>
          <w:szCs w:val="28"/>
        </w:rPr>
      </w:pPr>
      <w:r w:rsidRPr="000979B4">
        <w:rPr>
          <w:szCs w:val="28"/>
        </w:rPr>
        <w:t>Người đứng đầu bộ phận tham mưu về tổ chức cán bộ của cơ quan lập Tờ trình trình Thủ trưởng cơ quan có thẩm quyền bổ nhiệm xem xét quyết định.</w:t>
      </w:r>
    </w:p>
    <w:p w14:paraId="391F0419" w14:textId="77777777" w:rsidR="00E627DD" w:rsidRDefault="00E627DD" w:rsidP="00E627DD">
      <w:pPr>
        <w:shd w:val="clear" w:color="auto" w:fill="FFFFFF"/>
        <w:spacing w:after="120" w:line="340" w:lineRule="exact"/>
        <w:ind w:firstLine="567"/>
        <w:jc w:val="both"/>
        <w:rPr>
          <w:b/>
          <w:szCs w:val="28"/>
        </w:rPr>
      </w:pPr>
      <w:r w:rsidRPr="000979B4">
        <w:rPr>
          <w:b/>
          <w:szCs w:val="28"/>
        </w:rPr>
        <w:lastRenderedPageBreak/>
        <w:t xml:space="preserve">II. </w:t>
      </w:r>
      <w:r>
        <w:rPr>
          <w:b/>
          <w:szCs w:val="28"/>
        </w:rPr>
        <w:t>QUY TRÌNH, THỦ TỤC BỔ NHIỆM LẠI, KÉO DÀI THỜI GIAN GIỮ CHỨC VỤ QUẢN LÝ CẤP PHÒNG ĐẾN TUỔI NGHỈ HƯU</w:t>
      </w:r>
    </w:p>
    <w:p w14:paraId="75ECFAA3" w14:textId="77777777" w:rsidR="00E627DD" w:rsidRPr="000979B4" w:rsidRDefault="00E627DD" w:rsidP="00E627DD">
      <w:pPr>
        <w:spacing w:after="120" w:line="340" w:lineRule="exact"/>
        <w:ind w:firstLine="567"/>
        <w:jc w:val="both"/>
        <w:rPr>
          <w:szCs w:val="28"/>
        </w:rPr>
      </w:pPr>
      <w:r w:rsidRPr="000979B4">
        <w:rPr>
          <w:b/>
          <w:szCs w:val="28"/>
        </w:rPr>
        <w:t xml:space="preserve">1. Xin chủ trương </w:t>
      </w:r>
    </w:p>
    <w:p w14:paraId="1F582AF7" w14:textId="77777777" w:rsidR="00E627DD" w:rsidRPr="000979B4" w:rsidRDefault="00E627DD" w:rsidP="00E627DD">
      <w:pPr>
        <w:spacing w:after="120" w:line="340" w:lineRule="exact"/>
        <w:ind w:firstLine="567"/>
        <w:jc w:val="both"/>
        <w:rPr>
          <w:szCs w:val="28"/>
        </w:rPr>
      </w:pPr>
      <w:r w:rsidRPr="000979B4">
        <w:rPr>
          <w:szCs w:val="28"/>
        </w:rPr>
        <w:t xml:space="preserve">Chậm nhất 90 ngày trước ngày hết thời hạn bổ nhiệm, tổ chức, đơn vị lập Tờ trình và kèm theo báo cáo tự nhận xét, đánh giá việc thực hiện chức trách, nhiệm vụ trong thời hạn giữ chức vụ đối với công chức, viên chức đề nghị bổ nhiệm lại hoặc kéo dài thời gian giữ chức vụ quản lý cấp phòng đến tuổi nghỉ hưu, trình Thủ trưởng </w:t>
      </w:r>
      <w:r w:rsidRPr="000979B4">
        <w:rPr>
          <w:bCs/>
          <w:szCs w:val="28"/>
        </w:rPr>
        <w:t>cơ quan có thẩm quyền bổ nhiệm</w:t>
      </w:r>
      <w:r w:rsidRPr="000979B4">
        <w:rPr>
          <w:szCs w:val="28"/>
        </w:rPr>
        <w:t xml:space="preserve"> (thông qua </w:t>
      </w:r>
      <w:r w:rsidRPr="000979B4">
        <w:rPr>
          <w:szCs w:val="28"/>
          <w:shd w:val="clear" w:color="auto" w:fill="FFFFFF"/>
        </w:rPr>
        <w:t>bộ phận tham mưu về tổ chức cán bộ</w:t>
      </w:r>
      <w:r w:rsidRPr="000979B4">
        <w:rPr>
          <w:szCs w:val="28"/>
        </w:rPr>
        <w:t>) để xem xét bổ nhiệm lại hay không bổ nhiệm lại, kéo dài hay không kéo dài thời gian giữ chức vụ quản lý cấp phòng đến tuổi nghỉ hưu theo quy định.</w:t>
      </w:r>
    </w:p>
    <w:p w14:paraId="14750100" w14:textId="77777777" w:rsidR="00E627DD" w:rsidRPr="000979B4" w:rsidRDefault="00E627DD" w:rsidP="00E627DD">
      <w:pPr>
        <w:spacing w:after="120" w:line="340" w:lineRule="exact"/>
        <w:ind w:firstLine="567"/>
        <w:jc w:val="both"/>
        <w:rPr>
          <w:szCs w:val="28"/>
        </w:rPr>
      </w:pPr>
      <w:r w:rsidRPr="000979B4">
        <w:rPr>
          <w:szCs w:val="28"/>
        </w:rPr>
        <w:t xml:space="preserve">Thủ trưởng </w:t>
      </w:r>
      <w:r w:rsidRPr="000979B4">
        <w:rPr>
          <w:bCs/>
          <w:szCs w:val="28"/>
        </w:rPr>
        <w:t xml:space="preserve">cơ quan có thẩm quyền bổ nhiệm trao đổi, thống nhất trong Ban Thường vụ Đảng ủy </w:t>
      </w:r>
      <w:r w:rsidRPr="000979B4">
        <w:rPr>
          <w:szCs w:val="28"/>
        </w:rPr>
        <w:t xml:space="preserve">hoặc cấp ủy cùng cấp (nơi không có Ban Thường vụ) và tập thể lãnh đạo cơ quan xem xét quyết định chủ trương thực hiện quy trình bổ nhiệm lại hay không bổ nhiệm lại, kéo dài hay không kéo dài thời gian giữ chức vụ quản lý cấp phòng đến tuổi nghỉ hưu. </w:t>
      </w:r>
    </w:p>
    <w:p w14:paraId="67B42A79" w14:textId="77777777" w:rsidR="00E627DD" w:rsidRPr="000979B4" w:rsidRDefault="00E627DD" w:rsidP="00E627DD">
      <w:pPr>
        <w:spacing w:after="120" w:line="340" w:lineRule="exact"/>
        <w:ind w:firstLine="567"/>
        <w:jc w:val="both"/>
        <w:rPr>
          <w:szCs w:val="28"/>
        </w:rPr>
      </w:pPr>
      <w:r w:rsidRPr="000979B4">
        <w:rPr>
          <w:szCs w:val="28"/>
        </w:rPr>
        <w:t xml:space="preserve">Trên cơ sở thông báo chủ trương của Thủ trưởng </w:t>
      </w:r>
      <w:r w:rsidRPr="000979B4">
        <w:rPr>
          <w:bCs/>
          <w:szCs w:val="28"/>
        </w:rPr>
        <w:t>cơ quan có thẩm quyền bổ nhiệm</w:t>
      </w:r>
      <w:r w:rsidRPr="000979B4">
        <w:rPr>
          <w:szCs w:val="28"/>
        </w:rPr>
        <w:t xml:space="preserve">, </w:t>
      </w:r>
      <w:r w:rsidRPr="000979B4">
        <w:rPr>
          <w:szCs w:val="28"/>
          <w:shd w:val="clear" w:color="auto" w:fill="FFFFFF"/>
        </w:rPr>
        <w:t xml:space="preserve">người đứng đầu bộ phận tham mưu về tổ chức cán bộ phối hợp với tổ chức, đơn vị có nhân sự đề nghị bổ nhiệm lại hoặc </w:t>
      </w:r>
      <w:r w:rsidRPr="000979B4">
        <w:rPr>
          <w:szCs w:val="28"/>
        </w:rPr>
        <w:t>kéo dài thời gian giữ chức vụ quản lý cấp phòng đến tuổi nghỉ hưu để thực hiện quy trình, thủ tục theo quy định</w:t>
      </w:r>
      <w:r w:rsidRPr="000979B4">
        <w:rPr>
          <w:szCs w:val="28"/>
          <w:shd w:val="clear" w:color="auto" w:fill="FFFFFF"/>
        </w:rPr>
        <w:t xml:space="preserve">. </w:t>
      </w:r>
    </w:p>
    <w:p w14:paraId="05CE5D1F" w14:textId="77777777" w:rsidR="00E627DD" w:rsidRPr="000979B4" w:rsidRDefault="00E627DD" w:rsidP="00E627DD">
      <w:pPr>
        <w:spacing w:after="120" w:line="340" w:lineRule="exact"/>
        <w:ind w:firstLine="567"/>
        <w:jc w:val="both"/>
        <w:rPr>
          <w:szCs w:val="28"/>
        </w:rPr>
      </w:pPr>
      <w:r w:rsidRPr="000979B4">
        <w:rPr>
          <w:b/>
          <w:szCs w:val="28"/>
        </w:rPr>
        <w:t>2.</w:t>
      </w:r>
      <w:r w:rsidRPr="000979B4">
        <w:rPr>
          <w:szCs w:val="28"/>
        </w:rPr>
        <w:t xml:space="preserve"> </w:t>
      </w:r>
      <w:r w:rsidRPr="000979B4">
        <w:rPr>
          <w:b/>
          <w:szCs w:val="28"/>
        </w:rPr>
        <w:t>Thực hiện quy trình bổ nhiệm</w:t>
      </w:r>
      <w:r w:rsidRPr="000979B4">
        <w:rPr>
          <w:szCs w:val="28"/>
        </w:rPr>
        <w:t xml:space="preserve"> </w:t>
      </w:r>
      <w:r w:rsidRPr="000979B4">
        <w:rPr>
          <w:b/>
          <w:szCs w:val="28"/>
        </w:rPr>
        <w:t>lại</w:t>
      </w:r>
    </w:p>
    <w:p w14:paraId="58D716B9" w14:textId="77777777" w:rsidR="00E627DD" w:rsidRPr="000979B4" w:rsidRDefault="00E627DD" w:rsidP="00E627DD">
      <w:pPr>
        <w:spacing w:after="120" w:line="340" w:lineRule="exact"/>
        <w:ind w:firstLine="567"/>
        <w:jc w:val="both"/>
        <w:rPr>
          <w:szCs w:val="28"/>
        </w:rPr>
      </w:pPr>
      <w:r w:rsidRPr="000979B4">
        <w:rPr>
          <w:szCs w:val="28"/>
        </w:rPr>
        <w:t>a) Tổ chức hội nghị cán bộ chủ chốt lấy ý kiến bổ nhiệm lại</w:t>
      </w:r>
    </w:p>
    <w:p w14:paraId="4E8F9458" w14:textId="77777777" w:rsidR="00E627DD" w:rsidRPr="00327CA9"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 Thành phần: Như quy định tại </w:t>
      </w:r>
      <w:r w:rsidRPr="00327CA9">
        <w:rPr>
          <w:sz w:val="28"/>
          <w:szCs w:val="28"/>
        </w:rPr>
        <w:t xml:space="preserve">bước 4 khoản 2 Mục I </w:t>
      </w:r>
      <w:r w:rsidRPr="009E0368">
        <w:rPr>
          <w:color w:val="000000"/>
          <w:sz w:val="28"/>
          <w:szCs w:val="28"/>
        </w:rPr>
        <w:t>Phần A</w:t>
      </w:r>
      <w:r w:rsidRPr="00327CA9">
        <w:rPr>
          <w:sz w:val="28"/>
          <w:szCs w:val="28"/>
        </w:rPr>
        <w:t xml:space="preserve"> Phụ lục này.</w:t>
      </w:r>
    </w:p>
    <w:p w14:paraId="753AC557" w14:textId="77777777" w:rsidR="00E627DD" w:rsidRPr="000979B4" w:rsidRDefault="00E627DD" w:rsidP="00E627DD">
      <w:pPr>
        <w:spacing w:after="120" w:line="340" w:lineRule="exact"/>
        <w:ind w:firstLine="567"/>
        <w:jc w:val="both"/>
        <w:rPr>
          <w:szCs w:val="28"/>
        </w:rPr>
      </w:pPr>
      <w:r w:rsidRPr="000979B4">
        <w:rPr>
          <w:szCs w:val="28"/>
        </w:rPr>
        <w:t>* Trình tự thực hiện:</w:t>
      </w:r>
    </w:p>
    <w:p w14:paraId="6AB17E7C" w14:textId="77777777" w:rsidR="00E627DD" w:rsidRPr="000979B4" w:rsidRDefault="00E627DD" w:rsidP="00E627DD">
      <w:pPr>
        <w:spacing w:after="120" w:line="340" w:lineRule="exact"/>
        <w:ind w:firstLine="567"/>
        <w:jc w:val="both"/>
        <w:rPr>
          <w:szCs w:val="28"/>
        </w:rPr>
      </w:pPr>
      <w:r w:rsidRPr="000979B4">
        <w:rPr>
          <w:szCs w:val="28"/>
        </w:rPr>
        <w:t>- Công chức, viên chức quản lý cấp phòng được đề nghị bổ nhiệm lại trình bày báo cáo tự nhận xét, đánh giá việc thực hiện chức trách, nhiệm vụ trong thời hạn giữ chức vụ.</w:t>
      </w:r>
    </w:p>
    <w:p w14:paraId="364E39D5" w14:textId="77777777" w:rsidR="00E627DD" w:rsidRPr="000979B4" w:rsidRDefault="00E627DD" w:rsidP="00E627DD">
      <w:pPr>
        <w:spacing w:after="120" w:line="340" w:lineRule="exact"/>
        <w:ind w:firstLine="567"/>
        <w:jc w:val="both"/>
        <w:rPr>
          <w:szCs w:val="28"/>
        </w:rPr>
      </w:pPr>
      <w:r w:rsidRPr="000979B4">
        <w:rPr>
          <w:szCs w:val="28"/>
        </w:rPr>
        <w:t>- Hội nghị tham gia đóng góp ý kiến. Kết quả hội nghị được ghi thành biên bản.</w:t>
      </w:r>
    </w:p>
    <w:p w14:paraId="720D7199" w14:textId="77777777" w:rsidR="00E627DD" w:rsidRPr="000979B4" w:rsidRDefault="00E627DD" w:rsidP="00E627DD">
      <w:pPr>
        <w:spacing w:after="120" w:line="340" w:lineRule="exact"/>
        <w:ind w:firstLine="567"/>
        <w:jc w:val="both"/>
        <w:rPr>
          <w:szCs w:val="28"/>
          <w:shd w:val="clear" w:color="auto" w:fill="FFFFFF"/>
        </w:rPr>
      </w:pPr>
      <w:r w:rsidRPr="000979B4">
        <w:rPr>
          <w:szCs w:val="28"/>
        </w:rPr>
        <w:t xml:space="preserve"> - Tiến hành lấy</w:t>
      </w:r>
      <w:r w:rsidRPr="000979B4">
        <w:rPr>
          <w:szCs w:val="28"/>
          <w:shd w:val="clear" w:color="auto" w:fill="FFFFFF"/>
        </w:rPr>
        <w:t xml:space="preserve"> phiếu tín nhiệm bằng phiếu kín. </w:t>
      </w:r>
      <w:r w:rsidRPr="000979B4">
        <w:rPr>
          <w:szCs w:val="28"/>
        </w:rPr>
        <w:t>Phiếu tín nhiệ</w:t>
      </w:r>
      <w:r>
        <w:rPr>
          <w:szCs w:val="28"/>
        </w:rPr>
        <w:t>m do Ban T</w:t>
      </w:r>
      <w:r w:rsidRPr="000979B4">
        <w:rPr>
          <w:szCs w:val="28"/>
        </w:rPr>
        <w:t>ổ chức hội nghị phát hành, có đóng dấu treo của cơ quan</w:t>
      </w:r>
      <w:r w:rsidRPr="000979B4">
        <w:rPr>
          <w:szCs w:val="28"/>
          <w:shd w:val="clear" w:color="auto" w:fill="FFFFFF"/>
        </w:rPr>
        <w:t xml:space="preserve">. </w:t>
      </w:r>
      <w:r w:rsidRPr="000979B4">
        <w:rPr>
          <w:szCs w:val="28"/>
        </w:rPr>
        <w:t>Kết quả kiểm phiếu được ghi thành biên bản,</w:t>
      </w:r>
      <w:r w:rsidRPr="000979B4">
        <w:rPr>
          <w:szCs w:val="28"/>
          <w:shd w:val="clear" w:color="auto" w:fill="FFFFFF"/>
        </w:rPr>
        <w:t xml:space="preserve"> không công bố tại hội nghị.</w:t>
      </w:r>
    </w:p>
    <w:p w14:paraId="08CBF6E4"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shd w:val="clear" w:color="auto" w:fill="FFFFFF"/>
        </w:rPr>
        <w:t xml:space="preserve">b) </w:t>
      </w:r>
      <w:r w:rsidRPr="000979B4">
        <w:rPr>
          <w:szCs w:val="28"/>
        </w:rPr>
        <w:t>Tập thể lãnh đạo quản lý cấp phòng thảo luận và biểu quyết nhân sự</w:t>
      </w:r>
    </w:p>
    <w:p w14:paraId="13CB497F"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ml:space="preserve">* Thành phần: Như quy định tại bước 5 khoản 2 Mục I </w:t>
      </w:r>
      <w:r w:rsidRPr="009E0368">
        <w:rPr>
          <w:color w:val="000000"/>
          <w:szCs w:val="28"/>
        </w:rPr>
        <w:t>Phần A</w:t>
      </w:r>
      <w:r w:rsidRPr="000979B4">
        <w:rPr>
          <w:szCs w:val="28"/>
        </w:rPr>
        <w:t xml:space="preserve"> Phụ lục này.</w:t>
      </w:r>
    </w:p>
    <w:p w14:paraId="78CF373E"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Trình tự thực hiện:</w:t>
      </w:r>
    </w:p>
    <w:p w14:paraId="408748DF"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 Phân tích kết quả lấy phiếu ở hội nghị cán bộ chủ chốt. Công chức, viên chức quản lý cấp phòng được đề nghị bổ nhiệm lại phải đạt tỷ lệ trên 50% tính trên tổng số người được triệu tập tham gia hội nghị cán bộ chủ chốt giới thiệu. </w:t>
      </w:r>
    </w:p>
    <w:p w14:paraId="21037CE3"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lastRenderedPageBreak/>
        <w:t>- Xác minh, kết luận những vấn đề mới nảy sinh (nếu có).</w:t>
      </w:r>
    </w:p>
    <w:p w14:paraId="1DDADD32"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Tập thể lãnh đạo quản lý cấp phòng thảo luận, nhận xét, đánh giá và biểu quyết nhân sự bằng phiếu kín. Kết quả thảo luận, kết quả kiểm phiếu được ghi thành biên bản và báo cáo lãnh đạo cơ quan.</w:t>
      </w:r>
    </w:p>
    <w:p w14:paraId="70647AA3"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Lấy ý kiến bằng văn bản của Ban Thường vụ Đảng ủy hoặc cấp ủy cơ quan (nơi không có Ban Thường vụ) về nhân sự được đề nghị bổ nhiệm lại.</w:t>
      </w:r>
    </w:p>
    <w:p w14:paraId="59C1B740"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Sau đó, lãnh đạo cơ quan tổ chức cuộc họp tiến hành biểu quyết bằng phiếu kín. Nhân sự đề nghị bổ nhiệm lại phải đạt tỷ lệ trên 50% tính trên tổng số thành viên tập thể lãnh đạo cơ quan đồng ý; trường hợp nhân sự đạt tỷ lệ 50% thì do người đứng đầu quyết định. Phiếu biểu quyết nhân sự bổ nhiệm lạ</w:t>
      </w:r>
      <w:r>
        <w:rPr>
          <w:sz w:val="28"/>
          <w:szCs w:val="28"/>
        </w:rPr>
        <w:t>i do Ban T</w:t>
      </w:r>
      <w:r w:rsidRPr="000979B4">
        <w:rPr>
          <w:sz w:val="28"/>
          <w:szCs w:val="28"/>
        </w:rPr>
        <w:t>ổ chức cuộc họp phát hành, có đóng dấu treo của cơ quan. Kết quả kiểm phiếu được ghi thành biên bản.</w:t>
      </w:r>
    </w:p>
    <w:p w14:paraId="779FEBC9" w14:textId="77777777" w:rsidR="00E627DD" w:rsidRPr="000979B4" w:rsidRDefault="00E627DD" w:rsidP="00E627DD">
      <w:pPr>
        <w:shd w:val="clear" w:color="auto" w:fill="FFFFFF"/>
        <w:tabs>
          <w:tab w:val="left" w:pos="8007"/>
        </w:tabs>
        <w:spacing w:after="120" w:line="340" w:lineRule="exact"/>
        <w:ind w:firstLine="567"/>
        <w:jc w:val="both"/>
        <w:rPr>
          <w:szCs w:val="28"/>
        </w:rPr>
      </w:pPr>
      <w:r w:rsidRPr="000979B4">
        <w:rPr>
          <w:szCs w:val="28"/>
        </w:rPr>
        <w:t>Người đứng đầu bộ phận tham mưu về tổ chức cán bộ của cơ quan lập Tờ trình trình Thủ trưởng cơ quan có thẩm quyền bổ nhiệm xem xét quyết định.</w:t>
      </w:r>
    </w:p>
    <w:p w14:paraId="4D25808B" w14:textId="77777777" w:rsidR="00E627DD" w:rsidRPr="000979B4" w:rsidRDefault="00E627DD" w:rsidP="00E627DD">
      <w:pPr>
        <w:shd w:val="clear" w:color="auto" w:fill="FFFFFF"/>
        <w:spacing w:after="120" w:line="340" w:lineRule="exact"/>
        <w:ind w:firstLine="567"/>
        <w:jc w:val="both"/>
        <w:rPr>
          <w:b/>
          <w:szCs w:val="28"/>
        </w:rPr>
      </w:pPr>
      <w:r w:rsidRPr="000979B4">
        <w:rPr>
          <w:b/>
          <w:szCs w:val="28"/>
        </w:rPr>
        <w:t>3. Thủ tục kéo dài thời gian giữ chức vụ quản lý cấp phòng đến tuổi nghỉ hưu</w:t>
      </w:r>
    </w:p>
    <w:p w14:paraId="32C13E85" w14:textId="77777777" w:rsidR="00E627DD" w:rsidRPr="000979B4" w:rsidRDefault="00E627DD" w:rsidP="00E627DD">
      <w:pPr>
        <w:spacing w:after="120" w:line="340" w:lineRule="exact"/>
        <w:ind w:firstLine="567"/>
        <w:jc w:val="both"/>
        <w:rPr>
          <w:szCs w:val="28"/>
        </w:rPr>
      </w:pPr>
      <w:r w:rsidRPr="000979B4">
        <w:rPr>
          <w:szCs w:val="28"/>
        </w:rPr>
        <w:t>Công chức, viên chức được đề nghị kéo dài thời gian giữ chức vụ quản lý cấp phòng đến tuổi nghỉ hưu</w:t>
      </w:r>
      <w:r w:rsidRPr="000979B4">
        <w:rPr>
          <w:szCs w:val="28"/>
          <w:shd w:val="clear" w:color="auto" w:fill="FFFFFF"/>
        </w:rPr>
        <w:t xml:space="preserve"> </w:t>
      </w:r>
      <w:r w:rsidRPr="000979B4">
        <w:rPr>
          <w:szCs w:val="28"/>
        </w:rPr>
        <w:t>làm báo cáo tự nhận xét, đánh giá việc thực hiện chức trách, nhiệm vụ trong thời hạn giữ chức vụ.</w:t>
      </w:r>
    </w:p>
    <w:p w14:paraId="3A884EFB" w14:textId="77777777" w:rsidR="00E627DD" w:rsidRPr="000979B4" w:rsidRDefault="00E627DD" w:rsidP="00E627DD">
      <w:pPr>
        <w:spacing w:after="120" w:line="340" w:lineRule="exact"/>
        <w:ind w:firstLine="567"/>
        <w:jc w:val="both"/>
        <w:rPr>
          <w:szCs w:val="28"/>
        </w:rPr>
      </w:pPr>
      <w:r w:rsidRPr="000979B4">
        <w:rPr>
          <w:szCs w:val="28"/>
        </w:rPr>
        <w:t>Lãnh đạo cơ quan tổ chức cuộc họp để thảo luận, xem xét nếu công chức, viên chức quản lý cấp phòng còn sức khỏe, uy tín, đáp ứng được yêu cầu nhiệm vụ thì thống nhất biểu quyết bằng phiếu kín. Nhân sự đề nghị kéo dài thời gian giữ chức vụ quản lý cấp phòng phải đạt tỷ lệ trên 50% tính trên tổng số thành viên tập thể lãnh đạo cơ quan đồng ý; trường hợp nhân sự đạt tỷ lệ 50% thì do người đứng đầu quyết định. Phiếu biểu quyết nhân sự</w:t>
      </w:r>
      <w:r>
        <w:rPr>
          <w:szCs w:val="28"/>
        </w:rPr>
        <w:t xml:space="preserve"> do Ban T</w:t>
      </w:r>
      <w:r w:rsidRPr="000979B4">
        <w:rPr>
          <w:szCs w:val="28"/>
        </w:rPr>
        <w:t>ổ chức cuộc họp phát hành, có đóng dấu treo của cơ quan. Kết quả thảo luận, kết quả kiểm phiếu được ghi thành biên bản.</w:t>
      </w:r>
    </w:p>
    <w:p w14:paraId="1A4AC4C8" w14:textId="77777777" w:rsidR="00E627DD" w:rsidRPr="000979B4" w:rsidRDefault="00E627DD" w:rsidP="00E627DD">
      <w:pPr>
        <w:shd w:val="clear" w:color="auto" w:fill="FFFFFF"/>
        <w:spacing w:after="120" w:line="340" w:lineRule="exact"/>
        <w:ind w:firstLine="567"/>
        <w:jc w:val="both"/>
        <w:rPr>
          <w:szCs w:val="28"/>
        </w:rPr>
      </w:pPr>
      <w:r w:rsidRPr="000979B4">
        <w:rPr>
          <w:szCs w:val="28"/>
        </w:rPr>
        <w:t>Người đứng đầu bộ phận tham mưu về tổ chức cán bộ của cơ quan lập Tờ trình trình Thủ trưởng cơ quan có thẩm quyền bổ nhiệm xem xét quyết định.</w:t>
      </w:r>
    </w:p>
    <w:p w14:paraId="416BFF14"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b/>
          <w:sz w:val="28"/>
          <w:szCs w:val="28"/>
        </w:rPr>
      </w:pPr>
      <w:r w:rsidRPr="000979B4">
        <w:rPr>
          <w:b/>
          <w:sz w:val="28"/>
          <w:szCs w:val="28"/>
        </w:rPr>
        <w:t xml:space="preserve">B. ĐỐI VỚI CÔNG CHỨC, VIÊN CHỨC QUẢN LÝ CẤP PHÒNG THUỘC ỦY BAN NHÂN DÂN HUYỆN, THÀNH PHỐ </w:t>
      </w:r>
    </w:p>
    <w:p w14:paraId="6725749C" w14:textId="77777777" w:rsidR="00E627DD" w:rsidRDefault="00E627DD" w:rsidP="00E627DD">
      <w:pPr>
        <w:spacing w:after="120" w:line="340" w:lineRule="exact"/>
        <w:ind w:firstLine="567"/>
        <w:jc w:val="both"/>
        <w:rPr>
          <w:b/>
          <w:szCs w:val="28"/>
        </w:rPr>
      </w:pPr>
      <w:r w:rsidRPr="000979B4">
        <w:rPr>
          <w:b/>
          <w:szCs w:val="28"/>
        </w:rPr>
        <w:t xml:space="preserve">I. </w:t>
      </w:r>
      <w:r>
        <w:rPr>
          <w:b/>
          <w:szCs w:val="28"/>
        </w:rPr>
        <w:t>QUY TRÌNH, THỦ TỤC BỔ NHIỆM</w:t>
      </w:r>
    </w:p>
    <w:p w14:paraId="22F7766A" w14:textId="77777777" w:rsidR="00E627DD" w:rsidRPr="000979B4" w:rsidRDefault="00E627DD" w:rsidP="00E627DD">
      <w:pPr>
        <w:spacing w:after="120" w:line="340" w:lineRule="exact"/>
        <w:ind w:firstLine="567"/>
        <w:jc w:val="both"/>
        <w:rPr>
          <w:b/>
          <w:szCs w:val="28"/>
        </w:rPr>
      </w:pPr>
      <w:r w:rsidRPr="000979B4">
        <w:rPr>
          <w:b/>
          <w:szCs w:val="28"/>
        </w:rPr>
        <w:t xml:space="preserve">1. Xin chủ trương </w:t>
      </w:r>
    </w:p>
    <w:p w14:paraId="0A869003" w14:textId="77777777" w:rsidR="00E627DD" w:rsidRPr="000979B4" w:rsidRDefault="00E627DD" w:rsidP="00E627DD">
      <w:pPr>
        <w:spacing w:after="120" w:line="340" w:lineRule="exact"/>
        <w:ind w:firstLine="567"/>
        <w:jc w:val="both"/>
        <w:rPr>
          <w:szCs w:val="28"/>
        </w:rPr>
      </w:pPr>
      <w:r w:rsidRPr="000979B4">
        <w:rPr>
          <w:szCs w:val="28"/>
        </w:rPr>
        <w:t xml:space="preserve">a) Tổ chức, đơn vị thuộc Ủy ban nhân dân huyện, thành phố (viết tắt là Ủy ban nhân dân cấp huyện) có nhu cầu bổ nhiệm công chức, viên chức </w:t>
      </w:r>
      <w:r w:rsidRPr="000979B4">
        <w:rPr>
          <w:szCs w:val="28"/>
          <w:shd w:val="clear" w:color="auto" w:fill="FFFFFF"/>
        </w:rPr>
        <w:t>quản lý cấp phòng hoặc do Phòng Nội vụ</w:t>
      </w:r>
      <w:r w:rsidRPr="000979B4">
        <w:rPr>
          <w:szCs w:val="28"/>
        </w:rPr>
        <w:t xml:space="preserve"> đề xuất</w:t>
      </w:r>
      <w:r w:rsidRPr="000979B4">
        <w:rPr>
          <w:szCs w:val="28"/>
          <w:shd w:val="clear" w:color="auto" w:fill="FFFFFF"/>
        </w:rPr>
        <w:t xml:space="preserve"> thì</w:t>
      </w:r>
      <w:r w:rsidRPr="000979B4">
        <w:rPr>
          <w:szCs w:val="28"/>
        </w:rPr>
        <w:t xml:space="preserve"> lập Tờ trình trình </w:t>
      </w:r>
      <w:r w:rsidRPr="000979B4">
        <w:rPr>
          <w:bCs/>
          <w:szCs w:val="28"/>
        </w:rPr>
        <w:t>Chủ tịch Ủy ban nhân dân cấp huyện</w:t>
      </w:r>
      <w:r w:rsidRPr="000979B4">
        <w:rPr>
          <w:szCs w:val="28"/>
        </w:rPr>
        <w:t xml:space="preserve"> (thông qua Phòng Nội vụ) về chủ trương, số lượng, nguồn nhân sự và dự kiến phân công công tác đối với nhân sự dự kiến bổ nhiệm.</w:t>
      </w:r>
    </w:p>
    <w:p w14:paraId="674F6BD9" w14:textId="77777777" w:rsidR="00E627DD" w:rsidRPr="000979B4" w:rsidRDefault="00E627DD" w:rsidP="00E627DD">
      <w:pPr>
        <w:spacing w:after="120" w:line="340" w:lineRule="exact"/>
        <w:ind w:firstLine="567"/>
        <w:jc w:val="both"/>
        <w:rPr>
          <w:szCs w:val="28"/>
        </w:rPr>
      </w:pPr>
      <w:r w:rsidRPr="000979B4">
        <w:rPr>
          <w:szCs w:val="28"/>
        </w:rPr>
        <w:lastRenderedPageBreak/>
        <w:t xml:space="preserve">b) Sau khi thống nhất trong tập thể lãnh đạo Ủy ban nhân dân cấp huyện, </w:t>
      </w:r>
      <w:r w:rsidRPr="000979B4">
        <w:rPr>
          <w:bCs/>
          <w:szCs w:val="28"/>
        </w:rPr>
        <w:t>Chủ tịch Ủy ban nhân dân cấp huyện</w:t>
      </w:r>
      <w:r w:rsidRPr="000979B4">
        <w:rPr>
          <w:szCs w:val="28"/>
        </w:rPr>
        <w:t xml:space="preserve"> trình Ban Thường vụ Huyện ủy hay Thành ủy (viết tắt là Ban Thường vụ) xem xét, quyết định về chủ trương bổ nhiệm chậm nhất sau 10 ngày kể từ ngày nhận được văn bản đề nghị.</w:t>
      </w:r>
    </w:p>
    <w:p w14:paraId="6CE95CD7" w14:textId="77777777" w:rsidR="00E627DD" w:rsidRPr="000979B4" w:rsidRDefault="00E627DD" w:rsidP="00E627DD">
      <w:pPr>
        <w:spacing w:after="120" w:line="340" w:lineRule="exact"/>
        <w:ind w:firstLine="567"/>
        <w:jc w:val="both"/>
        <w:rPr>
          <w:szCs w:val="28"/>
        </w:rPr>
      </w:pPr>
      <w:r w:rsidRPr="000979B4">
        <w:rPr>
          <w:szCs w:val="28"/>
        </w:rPr>
        <w:t>c) Chậm nhất sau 15 ngày kể từ ngày có văn bản đồng ý về chủ trương bổ nhiệm của Ban Thường vụ, Trưở</w:t>
      </w:r>
      <w:r>
        <w:rPr>
          <w:szCs w:val="28"/>
        </w:rPr>
        <w:t>ng P</w:t>
      </w:r>
      <w:r w:rsidRPr="000979B4">
        <w:rPr>
          <w:szCs w:val="28"/>
        </w:rPr>
        <w:t xml:space="preserve">hòng Nội vụ </w:t>
      </w:r>
      <w:r w:rsidRPr="000979B4">
        <w:rPr>
          <w:szCs w:val="28"/>
          <w:shd w:val="clear" w:color="auto" w:fill="FFFFFF"/>
        </w:rPr>
        <w:t xml:space="preserve">phối hợp với </w:t>
      </w:r>
      <w:r w:rsidRPr="000979B4">
        <w:rPr>
          <w:szCs w:val="28"/>
        </w:rPr>
        <w:t>tổ chức, đơn vị tiến hành quy trình lựa chọn nhân sự theo quy định.</w:t>
      </w:r>
    </w:p>
    <w:p w14:paraId="4F9B8B5B" w14:textId="77777777" w:rsidR="00E627DD" w:rsidRPr="000979B4" w:rsidRDefault="00E627DD" w:rsidP="00E627DD">
      <w:pPr>
        <w:spacing w:after="120" w:line="340" w:lineRule="exact"/>
        <w:ind w:firstLine="567"/>
        <w:jc w:val="both"/>
        <w:rPr>
          <w:b/>
          <w:szCs w:val="28"/>
        </w:rPr>
      </w:pPr>
      <w:r w:rsidRPr="000979B4">
        <w:rPr>
          <w:b/>
          <w:szCs w:val="28"/>
        </w:rPr>
        <w:t>2. Thực hiện quy trình bổ nhiệm đối với nguồn nhân sự tại chỗ</w:t>
      </w:r>
    </w:p>
    <w:p w14:paraId="1D3E0797" w14:textId="77777777" w:rsidR="00E627DD" w:rsidRPr="000979B4" w:rsidRDefault="00E627DD" w:rsidP="00E627DD">
      <w:pPr>
        <w:spacing w:after="120" w:line="340" w:lineRule="exact"/>
        <w:ind w:firstLine="567"/>
        <w:jc w:val="both"/>
        <w:rPr>
          <w:szCs w:val="28"/>
          <w:shd w:val="clear" w:color="auto" w:fill="FFFFFF"/>
        </w:rPr>
      </w:pPr>
      <w:r w:rsidRPr="000979B4">
        <w:rPr>
          <w:szCs w:val="28"/>
        </w:rPr>
        <w:t xml:space="preserve">a) Bước 1: </w:t>
      </w:r>
      <w:r w:rsidRPr="000979B4">
        <w:rPr>
          <w:szCs w:val="28"/>
          <w:shd w:val="clear" w:color="auto" w:fill="FFFFFF"/>
        </w:rPr>
        <w:t>Trên cơ sở chủ trương, yêu cầu nhiệm vụ của tổ chức, đơn vị và nguồn nhân sự trong quy hoạch, tập thể lãnh đạo quản lý cấp phòng thảo luận và đề xuất về cơ cấu, tiêu chuẩn, điều kiện, quy trình giới thiệu nhân sự. Kết quả thảo luận, đề xuất được ghi thành biên bản.</w:t>
      </w:r>
    </w:p>
    <w:p w14:paraId="6FB5E40D"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 Thành phần: Tập thể lãnh đạo đơn vị có nhân sự đề nghị bổ nhiệm; Trưở</w:t>
      </w:r>
      <w:r>
        <w:rPr>
          <w:szCs w:val="28"/>
          <w:shd w:val="clear" w:color="auto" w:fill="FFFFFF"/>
        </w:rPr>
        <w:t>ng P</w:t>
      </w:r>
      <w:r w:rsidRPr="000979B4">
        <w:rPr>
          <w:szCs w:val="28"/>
          <w:shd w:val="clear" w:color="auto" w:fill="FFFFFF"/>
        </w:rPr>
        <w:t>hòng Nội vụ.</w:t>
      </w:r>
    </w:p>
    <w:p w14:paraId="2FFAA968"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b) Bước 2: Tập thể lãnh đạo quản lý cấp phòng mở rộng thảo luận và thống nhất về cơ cấu, tiêu chuẩn, điều kiện, quy trình giới thiệu nhân sự và tiến hành giới thiệu nhân sự bằng phiếu kín. Hội nghị phải có tối thiểu 2/3 số người được triệu tập tham dự. Kết quả thảo luận hội nghị được ghi thành biên bản.</w:t>
      </w:r>
    </w:p>
    <w:p w14:paraId="3E41B6CD"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 xml:space="preserve">* Thành phần: Tập thể lãnh đạo đơn vị có nhân sự đề nghị bổ nhiệm; cấp ủy cùng cấp; người đứng đầu các đơn vị thuộc và trực thuộc đơn vị có nhân sự đề nghị bổ nhiệm. </w:t>
      </w:r>
    </w:p>
    <w:p w14:paraId="7A0E9CE7"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14:paraId="1DA6403B"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Phiếu giới thiệu nhân sự bổ nhiệ</w:t>
      </w:r>
      <w:r>
        <w:rPr>
          <w:szCs w:val="28"/>
          <w:shd w:val="clear" w:color="auto" w:fill="FFFFFF"/>
        </w:rPr>
        <w:t>m do Ban T</w:t>
      </w:r>
      <w:r w:rsidRPr="000979B4">
        <w:rPr>
          <w:szCs w:val="28"/>
          <w:shd w:val="clear" w:color="auto" w:fill="FFFFFF"/>
        </w:rPr>
        <w:t>ổ chức hội nghị phát hành, có đóng dấu treo của tổ chức, đơn vị. Kết quả kiểm phiếu được ghi thành biên bản, không công bố tại hội nghị.</w:t>
      </w:r>
    </w:p>
    <w:p w14:paraId="0DFAEA15"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c) Bước 3: Tập thể</w:t>
      </w:r>
      <w:r>
        <w:rPr>
          <w:szCs w:val="28"/>
          <w:shd w:val="clear" w:color="auto" w:fill="FFFFFF"/>
        </w:rPr>
        <w:t xml:space="preserve"> lãnh đạo </w:t>
      </w:r>
      <w:r w:rsidRPr="000979B4">
        <w:rPr>
          <w:szCs w:val="28"/>
          <w:shd w:val="clear" w:color="auto" w:fill="FFFFFF"/>
        </w:rPr>
        <w:t>quản lý cấp phòng căn cứ vào cơ cấu, tiêu chuẩn, điều kiện, yêu cầu nhiệm vụ và khả năng đáp ứng của công chức, viên chức; trên cơ sở kết quả giới thiệu nhân sự ở bước 2, tiến hành thảo luận và giới thiệu nhân sự bằng phiếu kín. Kết quả thảo luận được ghi thành biên bản.</w:t>
      </w:r>
    </w:p>
    <w:p w14:paraId="6DF2E884"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 xml:space="preserve">* Thành phần: </w:t>
      </w:r>
      <w:r>
        <w:rPr>
          <w:szCs w:val="28"/>
          <w:shd w:val="clear" w:color="auto" w:fill="FFFFFF"/>
        </w:rPr>
        <w:t>N</w:t>
      </w:r>
      <w:r w:rsidRPr="000979B4">
        <w:rPr>
          <w:szCs w:val="28"/>
          <w:shd w:val="clear" w:color="auto" w:fill="FFFFFF"/>
        </w:rPr>
        <w:t>hư quy định ở bước 1</w:t>
      </w:r>
      <w:r>
        <w:rPr>
          <w:szCs w:val="28"/>
          <w:shd w:val="clear" w:color="auto" w:fill="FFFFFF"/>
        </w:rPr>
        <w:t>.</w:t>
      </w:r>
    </w:p>
    <w:p w14:paraId="1ACEF555"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quản lý cấp </w:t>
      </w:r>
      <w:r w:rsidRPr="000979B4">
        <w:rPr>
          <w:sz w:val="28"/>
          <w:szCs w:val="28"/>
        </w:rPr>
        <w:lastRenderedPageBreak/>
        <w:t>phòng giới thiệu thì được lựa chọn. Trường hợp không có người nào đạt trên 50% thì chọn 02 người có số phiếu giới thiệu cao nhất từ trên xuống để lấy phiếu tín nhiệm tại hội nghị cán bộ chủ chốt.</w:t>
      </w:r>
    </w:p>
    <w:p w14:paraId="10A68E94"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Trường hợp kết quả giới thiệu của tập thể lãnh đạo quản lý cấp phòng khác với kết quả phát hiện, giới thiệu nhân sự ở bước 2 thì báo cáo, giải trình rõ với </w:t>
      </w:r>
      <w:r w:rsidRPr="000979B4">
        <w:rPr>
          <w:bCs/>
          <w:sz w:val="28"/>
          <w:szCs w:val="28"/>
        </w:rPr>
        <w:t>Ban Thường vụ</w:t>
      </w:r>
      <w:r w:rsidRPr="000979B4">
        <w:rPr>
          <w:sz w:val="28"/>
          <w:szCs w:val="28"/>
        </w:rPr>
        <w:t xml:space="preserve"> để xem xét, cho ý kiến chỉ đạo trước khi tiến hành các bước tiếp theo.</w:t>
      </w:r>
    </w:p>
    <w:p w14:paraId="60B88F4B"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shd w:val="clear" w:color="auto" w:fill="FFFFFF"/>
        </w:rPr>
        <w:t>Phiếu giới thiệu nhân sự bổ nhiệ</w:t>
      </w:r>
      <w:r>
        <w:rPr>
          <w:sz w:val="28"/>
          <w:szCs w:val="28"/>
          <w:shd w:val="clear" w:color="auto" w:fill="FFFFFF"/>
        </w:rPr>
        <w:t>m do Ban T</w:t>
      </w:r>
      <w:r w:rsidRPr="000979B4">
        <w:rPr>
          <w:sz w:val="28"/>
          <w:szCs w:val="28"/>
          <w:shd w:val="clear" w:color="auto" w:fill="FFFFFF"/>
        </w:rPr>
        <w:t xml:space="preserve">ổ chức hội nghị phát hành, có đóng dấu treo của tổ chức, đơn vị. </w:t>
      </w:r>
      <w:r w:rsidRPr="000979B4">
        <w:rPr>
          <w:sz w:val="28"/>
          <w:szCs w:val="28"/>
        </w:rPr>
        <w:t>Kết quả kiểm phiếu được ghi thành biên bản, được công bố tại hội nghị.</w:t>
      </w:r>
    </w:p>
    <w:p w14:paraId="235E0DAF"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d) Bước 4: Tổ chức lấy ý kiến của cán bộ chủ chốt về nhân sự được tập thể lãnh đạo quản lý cấp phòng giới thiệu ở bước 3 bằng phiếu kín. Hội nghị phải có tối thiểu 2/3 số người được triệu tập tham dự. </w:t>
      </w:r>
      <w:r w:rsidRPr="000979B4">
        <w:rPr>
          <w:sz w:val="28"/>
          <w:szCs w:val="28"/>
          <w:shd w:val="clear" w:color="auto" w:fill="FFFFFF"/>
        </w:rPr>
        <w:t xml:space="preserve">Kết quả thảo luận hội nghị </w:t>
      </w:r>
      <w:r w:rsidRPr="000979B4">
        <w:rPr>
          <w:sz w:val="28"/>
          <w:szCs w:val="28"/>
        </w:rPr>
        <w:t>cán bộ chủ chốt</w:t>
      </w:r>
      <w:r w:rsidRPr="000979B4">
        <w:rPr>
          <w:sz w:val="28"/>
          <w:szCs w:val="28"/>
          <w:shd w:val="clear" w:color="auto" w:fill="FFFFFF"/>
        </w:rPr>
        <w:t xml:space="preserve"> được ghi thành biên bản.</w:t>
      </w:r>
    </w:p>
    <w:p w14:paraId="6A3FB974"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 Thành phần: </w:t>
      </w:r>
    </w:p>
    <w:p w14:paraId="29BA90E7" w14:textId="77777777" w:rsidR="00E627DD" w:rsidRPr="000979B4" w:rsidRDefault="00E627DD" w:rsidP="00E627DD">
      <w:pPr>
        <w:spacing w:after="120" w:line="340" w:lineRule="exact"/>
        <w:ind w:firstLine="567"/>
        <w:jc w:val="both"/>
        <w:rPr>
          <w:szCs w:val="28"/>
        </w:rPr>
      </w:pPr>
      <w:r w:rsidRPr="000979B4">
        <w:rPr>
          <w:szCs w:val="28"/>
        </w:rPr>
        <w:t xml:space="preserve">- Đơn vị có nhân sự đề nghị bổ nhiệm mà trên 30 người làm việc và có tổ chức cấu thành thì thành phần tham dự: </w:t>
      </w:r>
      <w:r w:rsidRPr="000979B4">
        <w:rPr>
          <w:szCs w:val="28"/>
          <w:shd w:val="clear" w:color="auto" w:fill="FFFFFF"/>
        </w:rPr>
        <w:t>Tập thể lãnh đạo đơn vị có nhân sự đề nghị bổ nhiệm; cấp ủy cùng cấp;</w:t>
      </w:r>
      <w:r w:rsidRPr="000979B4">
        <w:rPr>
          <w:szCs w:val="28"/>
        </w:rPr>
        <w:t xml:space="preserve"> Trưởng các tổ chức chính trị - xã hội của tổ chức, đơn vị; người đứng đầu, cấp phó người đứng đầu đơn vị thuộc và trực thuộc đơn vị có nhân sự đề nghị bổ nhiệm.</w:t>
      </w:r>
    </w:p>
    <w:p w14:paraId="7555A7C2"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shd w:val="clear" w:color="auto" w:fill="FFFFFF"/>
        </w:rPr>
        <w:t>- Đơn vị</w:t>
      </w:r>
      <w:r w:rsidRPr="000979B4">
        <w:rPr>
          <w:sz w:val="28"/>
          <w:szCs w:val="28"/>
        </w:rPr>
        <w:t xml:space="preserve"> có nhân sự đề nghị bổ nhiệm mà dưới 30 người làm việc hoặc đơn vị không có tổ chức cấu thành thì thành phần tham dự: </w:t>
      </w:r>
      <w:r w:rsidRPr="000979B4">
        <w:rPr>
          <w:sz w:val="28"/>
          <w:szCs w:val="28"/>
          <w:shd w:val="clear" w:color="auto" w:fill="FFFFFF"/>
        </w:rPr>
        <w:t>Tập thể lãnh đạo đơn vị có nhân sự đề nghị bổ nhiệm; cấp ủy cùng cấp;</w:t>
      </w:r>
      <w:r w:rsidRPr="000979B4">
        <w:rPr>
          <w:sz w:val="28"/>
          <w:szCs w:val="28"/>
        </w:rPr>
        <w:t xml:space="preserve"> Trưởng các tổ chức chính trị - xã hội của tổ chức, đơn vị; toàn thể công chức hay viên chức của đơn vị có nhân sự đề nghị bổ nhiệm.</w:t>
      </w:r>
    </w:p>
    <w:p w14:paraId="7211C65E"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Phiếu lấy ý kiến tín nhiệ</w:t>
      </w:r>
      <w:r>
        <w:rPr>
          <w:sz w:val="28"/>
          <w:szCs w:val="28"/>
        </w:rPr>
        <w:t>m do Ban T</w:t>
      </w:r>
      <w:r w:rsidRPr="000979B4">
        <w:rPr>
          <w:sz w:val="28"/>
          <w:szCs w:val="28"/>
        </w:rPr>
        <w:t>ổ chức hội nghị phát hành, có đóng dấu treo của tổ chức, đơn vị</w:t>
      </w:r>
      <w:r w:rsidRPr="000979B4">
        <w:rPr>
          <w:sz w:val="28"/>
          <w:szCs w:val="28"/>
          <w:shd w:val="clear" w:color="auto" w:fill="FFFFFF"/>
        </w:rPr>
        <w:t>. Kết quả kiểm phiếu được ghi thành biên bản, không công bố tại hội nghị.</w:t>
      </w:r>
    </w:p>
    <w:p w14:paraId="2EF3FEF5"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đ) Bước 5: Tập thể lãnh đạo quản lý cấp phòng thảo luận và biểu quyết nhân sự. </w:t>
      </w:r>
    </w:p>
    <w:p w14:paraId="6188CBC0"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Thành phầ</w:t>
      </w:r>
      <w:r>
        <w:rPr>
          <w:sz w:val="28"/>
          <w:szCs w:val="28"/>
        </w:rPr>
        <w:t>n: N</w:t>
      </w:r>
      <w:r w:rsidRPr="000979B4">
        <w:rPr>
          <w:sz w:val="28"/>
          <w:szCs w:val="28"/>
        </w:rPr>
        <w:t>hư quy định ở bước 1.</w:t>
      </w:r>
    </w:p>
    <w:p w14:paraId="57FD8148"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 Trình tự thực hiện: </w:t>
      </w:r>
    </w:p>
    <w:p w14:paraId="33557CA7"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Phân tích kết quả lấy phiếu ở các hội nghị; xác minh, kết luận những vấn đề mới nảy sinh (nếu có).</w:t>
      </w:r>
    </w:p>
    <w:p w14:paraId="719BCFCF"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Tập thể lãnh đạo quản lý cấp phòng thảo luận, nhận xét, đánh giá và biểu quyết nhân sự bằng phiếu kín. Kết quả thảo luận, kết quả kiểm phiếu được ghi thành biên bản và báo cáo Ủy ban nhân dân cấp huyện.</w:t>
      </w:r>
    </w:p>
    <w:p w14:paraId="01801A6F"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lastRenderedPageBreak/>
        <w:t>* Lấy ý kiến bằng văn bản của Ban Thường vụ về nhân sự được đề nghị bổ nhiệm.</w:t>
      </w:r>
    </w:p>
    <w:p w14:paraId="2A82CCE6"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Sau đó, tập thể lãnh đạo Ủy ban nhân dân cấp huyện tổ chức cuộc họp tiến hành biểu quyết bằng phiếu kín. Nhân sự đề nghị bổ nhiệm phải đạt tỷ lệ trên 50% tính trên tổng số thành viên tập thể lãnh đạo Ủy ban nhân dân cấp huyện giới thiệu thì được lựa chọn đề nghị bổ nhiệm; trường hợp có 02 người có số phiếu ngang nhau (đạt tỷ lệ 50%) thì lựa chọn nhân sự do người đứng đầu giới thiệu để đề nghị bổ nhiệm. Phiếu biểu quyết nhân sự bổ nhiệm do Ban </w:t>
      </w:r>
      <w:r>
        <w:rPr>
          <w:sz w:val="28"/>
          <w:szCs w:val="28"/>
        </w:rPr>
        <w:t>T</w:t>
      </w:r>
      <w:r w:rsidRPr="000979B4">
        <w:rPr>
          <w:sz w:val="28"/>
          <w:szCs w:val="28"/>
        </w:rPr>
        <w:t>ổ chức cuộc họp phát hành, có đóng dấu treo của Ủy ban nhân dân cấp huyện. Kết quả kiểm phiếu được ghi thành biên bản.</w:t>
      </w:r>
    </w:p>
    <w:p w14:paraId="76FB4C59"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Trưở</w:t>
      </w:r>
      <w:r>
        <w:rPr>
          <w:sz w:val="28"/>
          <w:szCs w:val="28"/>
        </w:rPr>
        <w:t>ng P</w:t>
      </w:r>
      <w:r w:rsidRPr="000979B4">
        <w:rPr>
          <w:sz w:val="28"/>
          <w:szCs w:val="28"/>
        </w:rPr>
        <w:t xml:space="preserve">hòng Nội vụ lập Tờ trình trình </w:t>
      </w:r>
      <w:r w:rsidRPr="000979B4">
        <w:rPr>
          <w:bCs/>
          <w:sz w:val="28"/>
          <w:szCs w:val="28"/>
        </w:rPr>
        <w:t>Chủ tịch Ủy ban nhân dân cấp huyện</w:t>
      </w:r>
      <w:r w:rsidRPr="000979B4">
        <w:rPr>
          <w:sz w:val="28"/>
          <w:szCs w:val="28"/>
        </w:rPr>
        <w:t xml:space="preserve"> xem xét quyết định.</w:t>
      </w:r>
    </w:p>
    <w:p w14:paraId="21ACF1E6"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b/>
          <w:sz w:val="28"/>
          <w:szCs w:val="28"/>
        </w:rPr>
      </w:pPr>
      <w:r w:rsidRPr="000979B4">
        <w:rPr>
          <w:b/>
          <w:sz w:val="28"/>
          <w:szCs w:val="28"/>
        </w:rPr>
        <w:t>3. Thực hiện quy trình bổ nhiệm đối với nguồn nhân sự từ nơi khác</w:t>
      </w:r>
    </w:p>
    <w:p w14:paraId="02C8D4A8"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a) Trường hợp nhân sự do tổ chức, đơn vị đề xuất thì tập thể lãnh đạo tổ chức, đơn vị thực hiện một số công việc như sau: </w:t>
      </w:r>
    </w:p>
    <w:p w14:paraId="6D92EB2C"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Xin chủ trương bổ nhiệm theo quy định</w:t>
      </w:r>
      <w:r>
        <w:rPr>
          <w:sz w:val="28"/>
          <w:szCs w:val="28"/>
        </w:rPr>
        <w:t xml:space="preserve"> tại </w:t>
      </w:r>
      <w:r w:rsidRPr="00A53B05">
        <w:rPr>
          <w:sz w:val="28"/>
          <w:szCs w:val="28"/>
        </w:rPr>
        <w:t>khoản 1</w:t>
      </w:r>
      <w:r w:rsidRPr="000979B4">
        <w:rPr>
          <w:sz w:val="28"/>
          <w:szCs w:val="28"/>
        </w:rPr>
        <w:t xml:space="preserve"> Mục I Phần B Phụ lục này.</w:t>
      </w:r>
    </w:p>
    <w:p w14:paraId="3854F564"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Sau khi có chủ trương Ban Thường vụ, tiến hành thảo luận, thống nhất về chủ trương, quy trình thực hiện.</w:t>
      </w:r>
    </w:p>
    <w:p w14:paraId="2E56D838"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Gặp nhân sự được đề nghị bổ nhiệm để trao đổi ý kiến về yêu cầu nhiệm vụ công tác. Kết quả trao đổi </w:t>
      </w:r>
      <w:r w:rsidRPr="000979B4">
        <w:rPr>
          <w:sz w:val="28"/>
          <w:szCs w:val="28"/>
          <w:shd w:val="clear" w:color="auto" w:fill="FFFFFF"/>
        </w:rPr>
        <w:t>được ghi thành biên bản.</w:t>
      </w:r>
    </w:p>
    <w:p w14:paraId="54B19C7B"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ml:space="preserve">Trao đổi ý kiến với tập thể lãnh đạo và cấp ủy nơi người được đề nghị bổ nhiệm đang công tác về chủ trương điều động, bổ nhiệm (bằng văn bản); lấy nhận xét, đánh giá của tập thể lãnh đạo và cấp ủy đối với nhân sự; nghiên cứu hồ sơ, xác minh lý lịch. </w:t>
      </w:r>
    </w:p>
    <w:p w14:paraId="3CCD071B"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ml:space="preserve">Thảo luận, nhận xét, đánh giá và biểu quyết nhân sự bằng phiếu kín. Nhân sự được đề nghị điều động, bổ nhiệm phải đạt tỷ lệ trên 50% tổng số thành viên tập thể lãnh đạo tổ chức, đơn vị đồng ý; trường hợp nhân sự đạt tỷ lệ 50% thì báo cáo Chủ tịch Ủy ban nhân dân cấp huyện xem xét quyết định. Kết quả thảo luận, kết quả kiểm phiếu </w:t>
      </w:r>
      <w:r w:rsidRPr="000979B4">
        <w:rPr>
          <w:szCs w:val="28"/>
          <w:shd w:val="clear" w:color="auto" w:fill="FFFFFF"/>
        </w:rPr>
        <w:t>được ghi thành biên bản và không công bố tại hội nghị.</w:t>
      </w:r>
    </w:p>
    <w:p w14:paraId="20966A48" w14:textId="77777777" w:rsidR="00E627DD" w:rsidRPr="000979B4" w:rsidRDefault="00E627DD" w:rsidP="00E627DD">
      <w:pPr>
        <w:shd w:val="clear" w:color="auto" w:fill="FFFFFF"/>
        <w:spacing w:after="120" w:line="340" w:lineRule="exact"/>
        <w:ind w:firstLine="567"/>
        <w:jc w:val="both"/>
        <w:rPr>
          <w:szCs w:val="28"/>
        </w:rPr>
      </w:pPr>
      <w:r w:rsidRPr="000979B4">
        <w:rPr>
          <w:szCs w:val="28"/>
        </w:rPr>
        <w:t>Tập thể lãnh đạo tổ chức, đơn vị</w:t>
      </w:r>
      <w:r>
        <w:rPr>
          <w:szCs w:val="28"/>
        </w:rPr>
        <w:t xml:space="preserve"> báo cáo l</w:t>
      </w:r>
      <w:r w:rsidRPr="000979B4">
        <w:rPr>
          <w:szCs w:val="28"/>
        </w:rPr>
        <w:t>ãnh đạo Ủy ban nhân dân cấp huyện (thông qua Phòng Nội vụ). Sau đó, tập thể lãnh đạo Ủy ban nhân dân cấp huyện tổ chức cuộc họp tiến hành biểu quyết bằng phiếu kín. Nhân sự dự kiến điều động, bổ nhiệm phải đạt tỷ lệ trên 50% tính trên tổng số thành viên tập thể lãnh đạo Ủy ban nhân dân cấp huyện đồng ý; trường hợp nhân sự đạt tỷ lệ 50% thì do người đứng đầu quyết định. Phiếu biểu quyết nhân sự</w:t>
      </w:r>
      <w:r>
        <w:rPr>
          <w:szCs w:val="28"/>
        </w:rPr>
        <w:t xml:space="preserve"> do Ban T</w:t>
      </w:r>
      <w:r w:rsidRPr="000979B4">
        <w:rPr>
          <w:szCs w:val="28"/>
        </w:rPr>
        <w:t>ổ chức cuộc họp phát hành, có đóng dấu treo của Ủy ban nhân dân cấp huyện. Kết quả kiểm phiếu được ghi thành biên bản.</w:t>
      </w:r>
    </w:p>
    <w:p w14:paraId="45780CF8" w14:textId="77777777" w:rsidR="00E627DD" w:rsidRPr="000979B4" w:rsidRDefault="00E627DD" w:rsidP="00E627DD">
      <w:pPr>
        <w:shd w:val="clear" w:color="auto" w:fill="FFFFFF"/>
        <w:spacing w:after="120" w:line="340" w:lineRule="exact"/>
        <w:ind w:firstLine="567"/>
        <w:jc w:val="both"/>
        <w:rPr>
          <w:szCs w:val="28"/>
        </w:rPr>
      </w:pPr>
      <w:r w:rsidRPr="000979B4">
        <w:rPr>
          <w:szCs w:val="28"/>
        </w:rPr>
        <w:lastRenderedPageBreak/>
        <w:t>Trưở</w:t>
      </w:r>
      <w:r>
        <w:rPr>
          <w:szCs w:val="28"/>
        </w:rPr>
        <w:t>ng P</w:t>
      </w:r>
      <w:r w:rsidRPr="000979B4">
        <w:rPr>
          <w:szCs w:val="28"/>
        </w:rPr>
        <w:t xml:space="preserve">hòng Nội vụ lập Tờ trình trình </w:t>
      </w:r>
      <w:r w:rsidRPr="000979B4">
        <w:rPr>
          <w:bCs/>
          <w:szCs w:val="28"/>
        </w:rPr>
        <w:t>Chủ tịch Ủy ban nhân dân cấp huyện</w:t>
      </w:r>
      <w:r w:rsidRPr="000979B4">
        <w:rPr>
          <w:szCs w:val="28"/>
        </w:rPr>
        <w:t xml:space="preserve"> xem xét quyết định.</w:t>
      </w:r>
    </w:p>
    <w:p w14:paraId="29966481"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b) Trường hợp nhân sự do Ủy ban nhân dân cấp huyện dự kiến điều động, bổ nhiệm từ nguồn nhân sự ngoài tổ chức, đơn vị thì </w:t>
      </w:r>
      <w:r w:rsidRPr="000979B4">
        <w:rPr>
          <w:sz w:val="28"/>
          <w:szCs w:val="28"/>
          <w:shd w:val="clear" w:color="auto" w:fill="FFFFFF"/>
        </w:rPr>
        <w:t>Trưở</w:t>
      </w:r>
      <w:r>
        <w:rPr>
          <w:sz w:val="28"/>
          <w:szCs w:val="28"/>
          <w:shd w:val="clear" w:color="auto" w:fill="FFFFFF"/>
        </w:rPr>
        <w:t>ng P</w:t>
      </w:r>
      <w:r w:rsidRPr="000979B4">
        <w:rPr>
          <w:sz w:val="28"/>
          <w:szCs w:val="28"/>
          <w:shd w:val="clear" w:color="auto" w:fill="FFFFFF"/>
        </w:rPr>
        <w:t>hòng Nội vụ</w:t>
      </w:r>
      <w:r w:rsidRPr="000979B4">
        <w:rPr>
          <w:sz w:val="28"/>
          <w:szCs w:val="28"/>
        </w:rPr>
        <w:t xml:space="preserve"> thực hiện một số công việc như sau: </w:t>
      </w:r>
    </w:p>
    <w:p w14:paraId="099A7D9C"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shd w:val="clear" w:color="auto" w:fill="FFFFFF"/>
        </w:rPr>
        <w:t xml:space="preserve">Trên cơ sở chủ trương của </w:t>
      </w:r>
      <w:r w:rsidRPr="000979B4">
        <w:rPr>
          <w:szCs w:val="28"/>
        </w:rPr>
        <w:t xml:space="preserve">Ban Thường vụ, </w:t>
      </w:r>
      <w:r w:rsidRPr="000979B4">
        <w:rPr>
          <w:szCs w:val="28"/>
          <w:shd w:val="clear" w:color="auto" w:fill="FFFFFF"/>
        </w:rPr>
        <w:t>tiến hành t</w:t>
      </w:r>
      <w:r w:rsidRPr="000979B4">
        <w:rPr>
          <w:szCs w:val="28"/>
        </w:rPr>
        <w:t xml:space="preserve">rao đổi và lấy phiếu trao đổi ý kiến với tập thể lãnh đạo, cấp ủy của tổ chức, đơn vị tiếp nhận nhân sự về dự kiến điều động, bổ nhiệm. Kết quả kiểm phiếu </w:t>
      </w:r>
      <w:r w:rsidRPr="000979B4">
        <w:rPr>
          <w:szCs w:val="28"/>
          <w:shd w:val="clear" w:color="auto" w:fill="FFFFFF"/>
        </w:rPr>
        <w:t>được ghi thành biên bản, không công bố tại hội nghị.</w:t>
      </w:r>
    </w:p>
    <w:p w14:paraId="06D18DDC" w14:textId="77777777" w:rsidR="00E627DD" w:rsidRPr="000979B4" w:rsidRDefault="00E627DD" w:rsidP="00E627DD">
      <w:pPr>
        <w:shd w:val="clear" w:color="auto" w:fill="FFFFFF"/>
        <w:spacing w:after="120" w:line="340" w:lineRule="exact"/>
        <w:ind w:firstLine="567"/>
        <w:jc w:val="both"/>
        <w:rPr>
          <w:szCs w:val="28"/>
        </w:rPr>
      </w:pPr>
      <w:r w:rsidRPr="000979B4">
        <w:rPr>
          <w:szCs w:val="28"/>
        </w:rPr>
        <w:t>Trao đổi ý kiến với tập thể lãnh đạo và cấp ủy nơi người được đề nghị bổ nhiệm đang công tác về chủ trương điều động (bằng văn bản); lấy nhận xét, đánh giá của tập thể lãnh đạo và cấp ủy đối với nhân sự; nghiên cứu hồ sơ, xác minh lý lịch.</w:t>
      </w:r>
    </w:p>
    <w:p w14:paraId="303BEFA3"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shd w:val="clear" w:color="auto" w:fill="FFFFFF"/>
        </w:rPr>
        <w:t>Chủ trì, phối hợp với các cơ quan liên quan thẩm định về nhân sự.</w:t>
      </w:r>
    </w:p>
    <w:p w14:paraId="06651B55"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rPr>
        <w:t xml:space="preserve">Gặp nhân sự được dự kiến điều động, bổ nhiệm để trao đổi ý kiến về yêu cầu nhiệm vụ công tác. Kết quả trao đổi </w:t>
      </w:r>
      <w:r w:rsidRPr="000979B4">
        <w:rPr>
          <w:szCs w:val="28"/>
          <w:shd w:val="clear" w:color="auto" w:fill="FFFFFF"/>
        </w:rPr>
        <w:t>được ghi thành biên bản và báo cáo lãnh đạo Ủy ban nhân dân cấp huyện.</w:t>
      </w:r>
    </w:p>
    <w:p w14:paraId="6FD63A8F"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Sau đó, tập thể lãnh đạo</w:t>
      </w:r>
      <w:r w:rsidRPr="000979B4">
        <w:rPr>
          <w:sz w:val="28"/>
          <w:szCs w:val="28"/>
          <w:shd w:val="clear" w:color="auto" w:fill="FFFFFF"/>
        </w:rPr>
        <w:t xml:space="preserve"> Ủy ban nhân dân cấp huyện</w:t>
      </w:r>
      <w:r w:rsidRPr="000979B4">
        <w:rPr>
          <w:sz w:val="28"/>
          <w:szCs w:val="28"/>
        </w:rPr>
        <w:t xml:space="preserve"> tổ chức cuộc họp tiến hành biểu quyết bằng phiếu kín. Nhân sự dự kiến điều động, bổ nhiệm phải đạt tỷ lệ trên 50% tính trên tổng số thành viên tập thể lãnh đạo</w:t>
      </w:r>
      <w:r w:rsidRPr="000979B4">
        <w:rPr>
          <w:sz w:val="28"/>
          <w:szCs w:val="28"/>
          <w:shd w:val="clear" w:color="auto" w:fill="FFFFFF"/>
        </w:rPr>
        <w:t xml:space="preserve"> Ủy ban nhân dân cấp huyện</w:t>
      </w:r>
      <w:r w:rsidRPr="000979B4">
        <w:rPr>
          <w:sz w:val="28"/>
          <w:szCs w:val="28"/>
        </w:rPr>
        <w:t xml:space="preserve"> đồng ý; trường hợp nhân sự đạt tỷ lệ 50% thì do người đứng đầu quyết định. Phiếu biểu quyết nhân sự do </w:t>
      </w:r>
      <w:r>
        <w:rPr>
          <w:sz w:val="28"/>
          <w:szCs w:val="28"/>
        </w:rPr>
        <w:t>Ban T</w:t>
      </w:r>
      <w:r w:rsidRPr="000979B4">
        <w:rPr>
          <w:sz w:val="28"/>
          <w:szCs w:val="28"/>
        </w:rPr>
        <w:t xml:space="preserve">ổ chức cuộc họp phát hành, có đóng dấu treo của </w:t>
      </w:r>
      <w:r w:rsidRPr="000979B4">
        <w:rPr>
          <w:sz w:val="28"/>
          <w:szCs w:val="28"/>
          <w:shd w:val="clear" w:color="auto" w:fill="FFFFFF"/>
        </w:rPr>
        <w:t>Ủy ban nhân dân cấp huyện</w:t>
      </w:r>
      <w:r w:rsidRPr="000979B4">
        <w:rPr>
          <w:sz w:val="28"/>
          <w:szCs w:val="28"/>
        </w:rPr>
        <w:t>. Kết quả kiểm phiếu được ghi thành biên bản.</w:t>
      </w:r>
    </w:p>
    <w:p w14:paraId="08916003" w14:textId="77777777" w:rsidR="00E627DD" w:rsidRPr="000979B4" w:rsidRDefault="00E627DD" w:rsidP="00E627DD">
      <w:pPr>
        <w:shd w:val="clear" w:color="auto" w:fill="FFFFFF"/>
        <w:spacing w:after="120" w:line="340" w:lineRule="exact"/>
        <w:ind w:firstLine="567"/>
        <w:jc w:val="both"/>
        <w:rPr>
          <w:szCs w:val="28"/>
        </w:rPr>
      </w:pPr>
      <w:r w:rsidRPr="000979B4">
        <w:rPr>
          <w:szCs w:val="28"/>
        </w:rPr>
        <w:t>Trưở</w:t>
      </w:r>
      <w:r>
        <w:rPr>
          <w:szCs w:val="28"/>
        </w:rPr>
        <w:t>ng P</w:t>
      </w:r>
      <w:r w:rsidRPr="000979B4">
        <w:rPr>
          <w:szCs w:val="28"/>
        </w:rPr>
        <w:t xml:space="preserve">hòng Nội vụ lập Tờ trình trình </w:t>
      </w:r>
      <w:r w:rsidRPr="000979B4">
        <w:rPr>
          <w:bCs/>
          <w:szCs w:val="28"/>
        </w:rPr>
        <w:t>Chủ tịch Ủy ban nhân dân cấp huyện</w:t>
      </w:r>
      <w:r w:rsidRPr="000979B4">
        <w:rPr>
          <w:szCs w:val="28"/>
        </w:rPr>
        <w:t xml:space="preserve"> xem xét quyết định.</w:t>
      </w:r>
    </w:p>
    <w:p w14:paraId="4C1D0178" w14:textId="77777777" w:rsidR="00E627DD" w:rsidRDefault="00E627DD" w:rsidP="00E627DD">
      <w:pPr>
        <w:shd w:val="clear" w:color="auto" w:fill="FFFFFF"/>
        <w:spacing w:after="120" w:line="340" w:lineRule="exact"/>
        <w:ind w:firstLine="567"/>
        <w:jc w:val="both"/>
        <w:rPr>
          <w:b/>
          <w:szCs w:val="28"/>
        </w:rPr>
      </w:pPr>
      <w:r w:rsidRPr="000979B4">
        <w:rPr>
          <w:b/>
          <w:szCs w:val="28"/>
        </w:rPr>
        <w:t xml:space="preserve">II. </w:t>
      </w:r>
      <w:r>
        <w:rPr>
          <w:b/>
          <w:szCs w:val="28"/>
        </w:rPr>
        <w:t>QUY TRÌNH, THỦ TỤC BỔ NHIỆM LẠI, KÉO DÀI THỜI GIAN GIỮ CHỨC VỤ QUẢN LÝ CẤP PHÒNG ĐẾN TUỔI NGHỈ HƯU</w:t>
      </w:r>
    </w:p>
    <w:p w14:paraId="0FCE4325" w14:textId="77777777" w:rsidR="00E627DD" w:rsidRPr="000979B4" w:rsidRDefault="00E627DD" w:rsidP="00E627DD">
      <w:pPr>
        <w:spacing w:after="120" w:line="340" w:lineRule="exact"/>
        <w:ind w:firstLine="567"/>
        <w:jc w:val="both"/>
        <w:rPr>
          <w:szCs w:val="28"/>
        </w:rPr>
      </w:pPr>
      <w:r w:rsidRPr="000979B4">
        <w:rPr>
          <w:b/>
          <w:szCs w:val="28"/>
        </w:rPr>
        <w:t xml:space="preserve">1. Xin chủ trương </w:t>
      </w:r>
    </w:p>
    <w:p w14:paraId="76F2A127" w14:textId="77777777" w:rsidR="00E627DD" w:rsidRPr="000979B4" w:rsidRDefault="00E627DD" w:rsidP="00E627DD">
      <w:pPr>
        <w:spacing w:after="120" w:line="340" w:lineRule="exact"/>
        <w:ind w:firstLine="567"/>
        <w:jc w:val="both"/>
        <w:rPr>
          <w:szCs w:val="28"/>
        </w:rPr>
      </w:pPr>
      <w:r w:rsidRPr="000979B4">
        <w:rPr>
          <w:szCs w:val="28"/>
        </w:rPr>
        <w:t xml:space="preserve">Chậm nhất 90 ngày trước ngày hết thời hạn bổ nhiệm, tổ chức, đơn vị lập Tờ trình và kèm theo báo cáo tự nhận xét, đánh giá việc thực hiện chức trách, nhiệm vụ trong thời hạn giữ chức vụ đối với công chức, viên chức đề nghị bổ nhiệm lại hoặc kéo dài thời gian giữ chức vụ quản lý cấp phòng đến tuổi nghỉ hưu, trình </w:t>
      </w:r>
      <w:r w:rsidRPr="000979B4">
        <w:rPr>
          <w:bCs/>
          <w:szCs w:val="28"/>
        </w:rPr>
        <w:t>Chủ tịch Ủy ban nhân dân cấp huyện</w:t>
      </w:r>
      <w:r w:rsidRPr="000979B4">
        <w:rPr>
          <w:szCs w:val="28"/>
        </w:rPr>
        <w:t xml:space="preserve"> (thông qua </w:t>
      </w:r>
      <w:r w:rsidRPr="000979B4">
        <w:rPr>
          <w:szCs w:val="28"/>
          <w:shd w:val="clear" w:color="auto" w:fill="FFFFFF"/>
        </w:rPr>
        <w:t>Phòng Nội vụ</w:t>
      </w:r>
      <w:r w:rsidRPr="000979B4">
        <w:rPr>
          <w:szCs w:val="28"/>
        </w:rPr>
        <w:t xml:space="preserve">) để xem xét bổ nhiệm lại hay không bổ nhiệm lại, kéo dài hay không kéo dài thời gian giữ chức vụ quản lý cấp phòng đến tuổi nghỉ hưu theo quy định. </w:t>
      </w:r>
    </w:p>
    <w:p w14:paraId="551D56A5" w14:textId="77777777" w:rsidR="00E627DD" w:rsidRPr="000979B4" w:rsidRDefault="00E627DD" w:rsidP="00E627DD">
      <w:pPr>
        <w:spacing w:after="120" w:line="340" w:lineRule="exact"/>
        <w:ind w:firstLine="567"/>
        <w:jc w:val="both"/>
        <w:rPr>
          <w:szCs w:val="28"/>
        </w:rPr>
      </w:pPr>
      <w:r w:rsidRPr="000979B4">
        <w:rPr>
          <w:szCs w:val="28"/>
        </w:rPr>
        <w:t xml:space="preserve">Sau khi thống nhất trong tập thể lãnh đạo Ủy ban nhân dân cấp huyện, </w:t>
      </w:r>
      <w:r w:rsidRPr="000979B4">
        <w:rPr>
          <w:bCs/>
          <w:szCs w:val="28"/>
        </w:rPr>
        <w:t>Chủ tịch Ủy ban nhân dân cấp huyện</w:t>
      </w:r>
      <w:r w:rsidRPr="000979B4">
        <w:rPr>
          <w:szCs w:val="28"/>
        </w:rPr>
        <w:t xml:space="preserve"> trình Ban Thường vụ xem xét quyết định chủ </w:t>
      </w:r>
      <w:r w:rsidRPr="000979B4">
        <w:rPr>
          <w:szCs w:val="28"/>
        </w:rPr>
        <w:lastRenderedPageBreak/>
        <w:t>trương thực hiện quy trình bổ nhiệm lại hay không bổ nhiệm lại, kéo dài hay không kéo dài thời gian giữ chức vụ quản lý cấp phòng đến tuổi nghỉ hưu.</w:t>
      </w:r>
    </w:p>
    <w:p w14:paraId="6191CCFC" w14:textId="77777777" w:rsidR="00E627DD" w:rsidRPr="00E627DD" w:rsidRDefault="00E627DD" w:rsidP="00E627DD">
      <w:pPr>
        <w:spacing w:after="120" w:line="340" w:lineRule="exact"/>
        <w:ind w:firstLine="567"/>
        <w:jc w:val="both"/>
        <w:rPr>
          <w:szCs w:val="28"/>
          <w:shd w:val="clear" w:color="auto" w:fill="FFFFFF"/>
        </w:rPr>
      </w:pPr>
      <w:r w:rsidRPr="000979B4">
        <w:rPr>
          <w:szCs w:val="28"/>
        </w:rPr>
        <w:t>Trên cơ sở thông báo chủ trương của Ban Thường vụ, Trưở</w:t>
      </w:r>
      <w:r>
        <w:rPr>
          <w:szCs w:val="28"/>
        </w:rPr>
        <w:t>ng P</w:t>
      </w:r>
      <w:r w:rsidRPr="000979B4">
        <w:rPr>
          <w:szCs w:val="28"/>
        </w:rPr>
        <w:t xml:space="preserve">hòng Nội vụ </w:t>
      </w:r>
      <w:r w:rsidRPr="000979B4">
        <w:rPr>
          <w:szCs w:val="28"/>
          <w:shd w:val="clear" w:color="auto" w:fill="FFFFFF"/>
        </w:rPr>
        <w:t xml:space="preserve">phối hợp với tổ chức, đơn vị có nhân sự đề nghị bổ nhiệm lại hoặc </w:t>
      </w:r>
      <w:r w:rsidRPr="000979B4">
        <w:rPr>
          <w:szCs w:val="28"/>
        </w:rPr>
        <w:t xml:space="preserve">kéo dài thời gian giữ chức vụ quản lý cấp phòng đến tuổi nghỉ hưu để </w:t>
      </w:r>
      <w:r w:rsidRPr="000979B4">
        <w:rPr>
          <w:szCs w:val="28"/>
          <w:shd w:val="clear" w:color="auto" w:fill="FFFFFF"/>
        </w:rPr>
        <w:t xml:space="preserve">thực hiện quy trình, thủ tục </w:t>
      </w:r>
      <w:r w:rsidRPr="000979B4">
        <w:rPr>
          <w:szCs w:val="28"/>
        </w:rPr>
        <w:t>theo quy định</w:t>
      </w:r>
      <w:r w:rsidRPr="000979B4">
        <w:rPr>
          <w:szCs w:val="28"/>
          <w:shd w:val="clear" w:color="auto" w:fill="FFFFFF"/>
        </w:rPr>
        <w:t xml:space="preserve">. </w:t>
      </w:r>
    </w:p>
    <w:p w14:paraId="3171BF9B" w14:textId="77777777" w:rsidR="00E627DD" w:rsidRPr="000979B4" w:rsidRDefault="00E627DD" w:rsidP="00E627DD">
      <w:pPr>
        <w:spacing w:after="120" w:line="340" w:lineRule="exact"/>
        <w:ind w:firstLine="567"/>
        <w:jc w:val="both"/>
        <w:rPr>
          <w:szCs w:val="28"/>
        </w:rPr>
      </w:pPr>
      <w:r w:rsidRPr="000979B4">
        <w:rPr>
          <w:b/>
          <w:szCs w:val="28"/>
        </w:rPr>
        <w:t>2.</w:t>
      </w:r>
      <w:r w:rsidRPr="000979B4">
        <w:rPr>
          <w:szCs w:val="28"/>
        </w:rPr>
        <w:t xml:space="preserve"> </w:t>
      </w:r>
      <w:r w:rsidRPr="000979B4">
        <w:rPr>
          <w:b/>
          <w:szCs w:val="28"/>
        </w:rPr>
        <w:t>Thực hiện quy trình bổ nhiệm</w:t>
      </w:r>
      <w:r w:rsidRPr="000979B4">
        <w:rPr>
          <w:szCs w:val="28"/>
        </w:rPr>
        <w:t xml:space="preserve"> </w:t>
      </w:r>
      <w:r w:rsidRPr="000979B4">
        <w:rPr>
          <w:b/>
          <w:szCs w:val="28"/>
        </w:rPr>
        <w:t>lại</w:t>
      </w:r>
    </w:p>
    <w:p w14:paraId="73D071E6" w14:textId="77777777" w:rsidR="00E627DD" w:rsidRPr="000979B4" w:rsidRDefault="00E627DD" w:rsidP="00E627DD">
      <w:pPr>
        <w:spacing w:after="120" w:line="340" w:lineRule="exact"/>
        <w:ind w:firstLine="567"/>
        <w:jc w:val="both"/>
        <w:rPr>
          <w:szCs w:val="28"/>
        </w:rPr>
      </w:pPr>
      <w:r w:rsidRPr="000979B4">
        <w:rPr>
          <w:szCs w:val="28"/>
        </w:rPr>
        <w:t>a) Tổ chức hội nghị cán bộ chủ chốt lấy ý kiến bổ nhiệm lại</w:t>
      </w:r>
    </w:p>
    <w:p w14:paraId="1EAE8788"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 Thành phần: Như quy định tại bước 4 khoản 2 Mục I </w:t>
      </w:r>
      <w:r w:rsidRPr="009E0368">
        <w:rPr>
          <w:color w:val="000000"/>
          <w:sz w:val="28"/>
          <w:szCs w:val="28"/>
        </w:rPr>
        <w:t>Phần B</w:t>
      </w:r>
      <w:r w:rsidRPr="000979B4">
        <w:rPr>
          <w:sz w:val="28"/>
          <w:szCs w:val="28"/>
        </w:rPr>
        <w:t xml:space="preserve"> Phụ lục này.</w:t>
      </w:r>
    </w:p>
    <w:p w14:paraId="2892335D" w14:textId="77777777" w:rsidR="00E627DD" w:rsidRPr="000979B4" w:rsidRDefault="00E627DD" w:rsidP="00E627DD">
      <w:pPr>
        <w:spacing w:after="120" w:line="340" w:lineRule="exact"/>
        <w:ind w:firstLine="567"/>
        <w:jc w:val="both"/>
        <w:rPr>
          <w:szCs w:val="28"/>
        </w:rPr>
      </w:pPr>
      <w:r w:rsidRPr="000979B4">
        <w:rPr>
          <w:szCs w:val="28"/>
        </w:rPr>
        <w:t>* Trình tự thực hiện:</w:t>
      </w:r>
    </w:p>
    <w:p w14:paraId="0BC95127" w14:textId="77777777" w:rsidR="00E627DD" w:rsidRPr="000979B4" w:rsidRDefault="00E627DD" w:rsidP="00E627DD">
      <w:pPr>
        <w:spacing w:after="120" w:line="340" w:lineRule="exact"/>
        <w:ind w:firstLine="567"/>
        <w:jc w:val="both"/>
        <w:rPr>
          <w:szCs w:val="28"/>
        </w:rPr>
      </w:pPr>
      <w:r w:rsidRPr="000979B4">
        <w:rPr>
          <w:szCs w:val="28"/>
        </w:rPr>
        <w:t>- Công chức, viên chức quản lý cấp phòng được đề nghị bổ nhiệm lại trình bày báo cáo tự nhận xét, đánh giá việc thực hiện chức trách, nhiệm vụ trong thời hạn giữ chức vụ.</w:t>
      </w:r>
    </w:p>
    <w:p w14:paraId="453AFAE4" w14:textId="77777777" w:rsidR="00E627DD" w:rsidRPr="000979B4" w:rsidRDefault="00E627DD" w:rsidP="00E627DD">
      <w:pPr>
        <w:spacing w:after="120" w:line="340" w:lineRule="exact"/>
        <w:ind w:firstLine="567"/>
        <w:jc w:val="both"/>
        <w:rPr>
          <w:szCs w:val="28"/>
        </w:rPr>
      </w:pPr>
      <w:r w:rsidRPr="000979B4">
        <w:rPr>
          <w:szCs w:val="28"/>
        </w:rPr>
        <w:t>- Hội nghị tham gia đóng góp ý kiến. Kết quả hội nghị được ghi thành biên bản.</w:t>
      </w:r>
    </w:p>
    <w:p w14:paraId="02B7DFBD" w14:textId="77777777" w:rsidR="00E627DD" w:rsidRPr="000979B4" w:rsidRDefault="00E627DD" w:rsidP="00E627DD">
      <w:pPr>
        <w:spacing w:after="120" w:line="340" w:lineRule="exact"/>
        <w:ind w:firstLine="567"/>
        <w:jc w:val="both"/>
        <w:rPr>
          <w:szCs w:val="28"/>
        </w:rPr>
      </w:pPr>
      <w:r w:rsidRPr="000979B4">
        <w:rPr>
          <w:szCs w:val="28"/>
        </w:rPr>
        <w:t>- Tiến hành lấy</w:t>
      </w:r>
      <w:r w:rsidRPr="000979B4">
        <w:rPr>
          <w:szCs w:val="28"/>
          <w:shd w:val="clear" w:color="auto" w:fill="FFFFFF"/>
        </w:rPr>
        <w:t xml:space="preserve"> phiếu tín nhiệm bằng phiếu kín. </w:t>
      </w:r>
      <w:r w:rsidRPr="000979B4">
        <w:rPr>
          <w:szCs w:val="28"/>
        </w:rPr>
        <w:t>Phiếu tín nhiệ</w:t>
      </w:r>
      <w:r>
        <w:rPr>
          <w:szCs w:val="28"/>
        </w:rPr>
        <w:t>m do Ban T</w:t>
      </w:r>
      <w:r w:rsidRPr="000979B4">
        <w:rPr>
          <w:szCs w:val="28"/>
        </w:rPr>
        <w:t>ổ chức hội nghị phát hành, có đóng dấu treo của tổ chức, đơn vị</w:t>
      </w:r>
      <w:r w:rsidRPr="000979B4">
        <w:rPr>
          <w:szCs w:val="28"/>
          <w:shd w:val="clear" w:color="auto" w:fill="FFFFFF"/>
        </w:rPr>
        <w:t xml:space="preserve">. </w:t>
      </w:r>
      <w:r w:rsidRPr="000979B4">
        <w:rPr>
          <w:szCs w:val="28"/>
        </w:rPr>
        <w:t>Kết quả kiểm phiếu được ghi thành biên bản,</w:t>
      </w:r>
      <w:r w:rsidRPr="000979B4">
        <w:rPr>
          <w:szCs w:val="28"/>
          <w:shd w:val="clear" w:color="auto" w:fill="FFFFFF"/>
        </w:rPr>
        <w:t xml:space="preserve"> không công bố tại hội nghị.</w:t>
      </w:r>
    </w:p>
    <w:p w14:paraId="630F0025"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shd w:val="clear" w:color="auto" w:fill="FFFFFF"/>
        </w:rPr>
        <w:t xml:space="preserve">b) </w:t>
      </w:r>
      <w:r w:rsidRPr="000979B4">
        <w:rPr>
          <w:szCs w:val="28"/>
        </w:rPr>
        <w:t>Tập thể lãnh đạo quản lý cấp phòng thảo luận và biểu quyết nhân sự</w:t>
      </w:r>
    </w:p>
    <w:p w14:paraId="518564E8"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ml:space="preserve">* Thành phần: Như quy định tại bước 5 khoản 2 Mục I </w:t>
      </w:r>
      <w:r w:rsidRPr="009E0368">
        <w:rPr>
          <w:color w:val="000000"/>
          <w:szCs w:val="28"/>
        </w:rPr>
        <w:t>Phần B</w:t>
      </w:r>
      <w:r w:rsidRPr="000979B4">
        <w:rPr>
          <w:szCs w:val="28"/>
        </w:rPr>
        <w:t xml:space="preserve"> Phụ lục này.</w:t>
      </w:r>
    </w:p>
    <w:p w14:paraId="057D047B" w14:textId="77777777" w:rsidR="00E627DD" w:rsidRPr="000979B4" w:rsidRDefault="00E627DD" w:rsidP="00E627DD">
      <w:pPr>
        <w:shd w:val="clear" w:color="auto" w:fill="FFFFFF"/>
        <w:tabs>
          <w:tab w:val="left" w:pos="8007"/>
        </w:tabs>
        <w:spacing w:after="120" w:line="340" w:lineRule="exact"/>
        <w:ind w:firstLine="567"/>
        <w:jc w:val="both"/>
        <w:rPr>
          <w:szCs w:val="28"/>
        </w:rPr>
      </w:pPr>
      <w:r w:rsidRPr="000979B4">
        <w:rPr>
          <w:szCs w:val="28"/>
        </w:rPr>
        <w:t>* Trình tự thực hiện:</w:t>
      </w:r>
    </w:p>
    <w:p w14:paraId="2821A140" w14:textId="77777777" w:rsidR="00E627DD" w:rsidRPr="000979B4" w:rsidRDefault="00E627DD" w:rsidP="00E627DD">
      <w:pPr>
        <w:shd w:val="clear" w:color="auto" w:fill="FFFFFF"/>
        <w:tabs>
          <w:tab w:val="left" w:pos="8007"/>
        </w:tabs>
        <w:spacing w:after="120" w:line="340" w:lineRule="exact"/>
        <w:ind w:firstLine="567"/>
        <w:jc w:val="both"/>
        <w:rPr>
          <w:szCs w:val="28"/>
        </w:rPr>
      </w:pPr>
      <w:r w:rsidRPr="000979B4">
        <w:rPr>
          <w:szCs w:val="28"/>
        </w:rPr>
        <w:t>- Phân tích kết quả lấy phiếu ở hội nghị cán bộ chủ chốt. Công chức, viên chức quản lý cấp phòng được đề nghị bổ nhiệm lại phải đạt tỷ lệ trên 50% tính trên tổng số người được triệu tập tham gia hội nghị cán bộ chủ chốt giới thiệu.</w:t>
      </w:r>
    </w:p>
    <w:p w14:paraId="2D33E16D"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Xác minh, kết luận những vấn đề mới nảy sinh (nếu có).</w:t>
      </w:r>
    </w:p>
    <w:p w14:paraId="3A5BEFE2"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Tập thể lãnh đạo quản lý cấp phòng thảo luận, nhận xét, đánh giá và biểu quyết nhân sự bằng phiếu kín. Kết quả thảo luận, kết quả kiểm phiếu được ghi thành biên bản và báo cáo lãnh đạo Ủy ban nhân dân cấp huyện.</w:t>
      </w:r>
    </w:p>
    <w:p w14:paraId="740E9068"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Lấy ý kiến bằng văn bản của Ban Thường vụ về nhân sự được đề nghị bổ nhiệm lại.</w:t>
      </w:r>
    </w:p>
    <w:p w14:paraId="6DC6E7C8" w14:textId="77777777" w:rsidR="00E627DD" w:rsidRPr="000979B4" w:rsidRDefault="00E627DD" w:rsidP="00E627DD">
      <w:pPr>
        <w:shd w:val="clear" w:color="auto" w:fill="FFFFFF"/>
        <w:spacing w:after="120" w:line="340" w:lineRule="exact"/>
        <w:ind w:firstLine="567"/>
        <w:jc w:val="both"/>
        <w:rPr>
          <w:szCs w:val="28"/>
        </w:rPr>
      </w:pPr>
      <w:r w:rsidRPr="000979B4">
        <w:rPr>
          <w:szCs w:val="28"/>
        </w:rPr>
        <w:t>Sau đó, tập thể lãnh đạo</w:t>
      </w:r>
      <w:r w:rsidRPr="000979B4">
        <w:rPr>
          <w:szCs w:val="28"/>
          <w:shd w:val="clear" w:color="auto" w:fill="FFFFFF"/>
        </w:rPr>
        <w:t xml:space="preserve"> Ủy ban nhân dân cấp huyện</w:t>
      </w:r>
      <w:r w:rsidRPr="000979B4">
        <w:rPr>
          <w:szCs w:val="28"/>
        </w:rPr>
        <w:t xml:space="preserve"> tổ chức cuộc họp tiến hành biểu quyết bằng phiếu kín. Nhân sự đề nghị bổ nhiệm lại phải đạt tỷ lệ trên 50% tính trên tổng số thành viên tập thể lãnh đạo</w:t>
      </w:r>
      <w:r w:rsidRPr="000979B4">
        <w:rPr>
          <w:szCs w:val="28"/>
          <w:shd w:val="clear" w:color="auto" w:fill="FFFFFF"/>
        </w:rPr>
        <w:t xml:space="preserve"> Ủy ban nhân dân cấp huyện</w:t>
      </w:r>
      <w:r w:rsidRPr="000979B4">
        <w:rPr>
          <w:szCs w:val="28"/>
        </w:rPr>
        <w:t xml:space="preserve"> đồng ý; trường hợp nhân sự đạt tỷ lệ 50% thì do người đứng đầu quyết định. Phiếu biểu quyết nhân sự bổ nhiệm lạ</w:t>
      </w:r>
      <w:r>
        <w:rPr>
          <w:szCs w:val="28"/>
        </w:rPr>
        <w:t>i do Ban T</w:t>
      </w:r>
      <w:r w:rsidRPr="000979B4">
        <w:rPr>
          <w:szCs w:val="28"/>
        </w:rPr>
        <w:t xml:space="preserve">ổ chức cuộc họp phát hành, có đóng dấu treo của </w:t>
      </w:r>
      <w:r w:rsidRPr="000979B4">
        <w:rPr>
          <w:szCs w:val="28"/>
          <w:shd w:val="clear" w:color="auto" w:fill="FFFFFF"/>
        </w:rPr>
        <w:t>Ủy ban nhân dân cấp huyện</w:t>
      </w:r>
      <w:r w:rsidRPr="000979B4">
        <w:rPr>
          <w:szCs w:val="28"/>
        </w:rPr>
        <w:t>. Kết quả kiểm phiếu được ghi thành biên bản.</w:t>
      </w:r>
    </w:p>
    <w:p w14:paraId="02B6C332" w14:textId="77777777" w:rsidR="00E627DD" w:rsidRPr="000979B4" w:rsidRDefault="00E627DD" w:rsidP="00E627DD">
      <w:pPr>
        <w:shd w:val="clear" w:color="auto" w:fill="FFFFFF"/>
        <w:spacing w:after="120" w:line="340" w:lineRule="exact"/>
        <w:ind w:firstLine="567"/>
        <w:jc w:val="both"/>
        <w:rPr>
          <w:szCs w:val="28"/>
        </w:rPr>
      </w:pPr>
      <w:r w:rsidRPr="000979B4">
        <w:rPr>
          <w:szCs w:val="28"/>
        </w:rPr>
        <w:lastRenderedPageBreak/>
        <w:t>Trưở</w:t>
      </w:r>
      <w:r>
        <w:rPr>
          <w:szCs w:val="28"/>
        </w:rPr>
        <w:t>ng P</w:t>
      </w:r>
      <w:r w:rsidRPr="000979B4">
        <w:rPr>
          <w:szCs w:val="28"/>
        </w:rPr>
        <w:t xml:space="preserve">hòng Nội vụ lập Tờ trình trình </w:t>
      </w:r>
      <w:r w:rsidRPr="000979B4">
        <w:rPr>
          <w:bCs/>
          <w:szCs w:val="28"/>
        </w:rPr>
        <w:t>Chủ tịch Ủy ban nhân dân cấp huyện</w:t>
      </w:r>
      <w:r w:rsidRPr="000979B4">
        <w:rPr>
          <w:szCs w:val="28"/>
        </w:rPr>
        <w:t xml:space="preserve"> xem xét quyết định bổ nhiệm lại theo quy định.</w:t>
      </w:r>
    </w:p>
    <w:p w14:paraId="386AF90E" w14:textId="77777777" w:rsidR="00E627DD" w:rsidRPr="000979B4" w:rsidRDefault="00E627DD" w:rsidP="00E627DD">
      <w:pPr>
        <w:shd w:val="clear" w:color="auto" w:fill="FFFFFF"/>
        <w:spacing w:after="120" w:line="340" w:lineRule="exact"/>
        <w:ind w:firstLine="567"/>
        <w:jc w:val="both"/>
        <w:rPr>
          <w:b/>
          <w:szCs w:val="28"/>
        </w:rPr>
      </w:pPr>
      <w:r w:rsidRPr="000979B4">
        <w:rPr>
          <w:b/>
          <w:szCs w:val="28"/>
        </w:rPr>
        <w:t>3. Thủ tục kéo dài thời gian giữ chức vụ quản lý cấp phòng đến tuổi nghỉ hưu</w:t>
      </w:r>
    </w:p>
    <w:p w14:paraId="7AE16826" w14:textId="77777777" w:rsidR="00E627DD" w:rsidRPr="000979B4" w:rsidRDefault="00E627DD" w:rsidP="00E627DD">
      <w:pPr>
        <w:spacing w:after="120" w:line="340" w:lineRule="exact"/>
        <w:ind w:firstLine="567"/>
        <w:jc w:val="both"/>
        <w:rPr>
          <w:szCs w:val="28"/>
        </w:rPr>
      </w:pPr>
      <w:r w:rsidRPr="000979B4">
        <w:rPr>
          <w:szCs w:val="28"/>
        </w:rPr>
        <w:t>Công chức, viên chức được đề nghị kéo dài thời gian giữ chức vụ quản lý cấp phòng đến tuổi nghỉ hưu</w:t>
      </w:r>
      <w:r w:rsidRPr="000979B4">
        <w:rPr>
          <w:szCs w:val="28"/>
          <w:shd w:val="clear" w:color="auto" w:fill="FFFFFF"/>
        </w:rPr>
        <w:t xml:space="preserve"> </w:t>
      </w:r>
      <w:r w:rsidRPr="000979B4">
        <w:rPr>
          <w:szCs w:val="28"/>
        </w:rPr>
        <w:t>làm báo cáo tự nhận xét, đánh giá việc thực hiện chức trách, nhiệm vụ trong thời hạn giữ chức vụ.</w:t>
      </w:r>
    </w:p>
    <w:p w14:paraId="34657763" w14:textId="77777777" w:rsidR="00E627DD" w:rsidRPr="000979B4" w:rsidRDefault="00E627DD" w:rsidP="00E627DD">
      <w:pPr>
        <w:spacing w:after="120" w:line="340" w:lineRule="exact"/>
        <w:ind w:firstLine="567"/>
        <w:jc w:val="both"/>
        <w:rPr>
          <w:szCs w:val="28"/>
        </w:rPr>
      </w:pPr>
      <w:r w:rsidRPr="000979B4">
        <w:rPr>
          <w:szCs w:val="28"/>
        </w:rPr>
        <w:t>Tập thể lãnh đạo Ủy ban nhân dân cấp huyện tổ chức cuộc họp để thảo luận, xem xét nếu công chức, viên chức quản lý cấp phòng còn sức khỏe, uy tín, đáp ứng được yêu cầu nhiệm vụ thì thống nhất biểu quyết bằng phiếu kín. Nhân sự đề nghị kéo dài thời gian giữ chức vụ quản lý cấp phòng phải đạt tỷ lệ trên 50% tính trên tổng số thành viên tập thể lãnh đạo Ủy ban nhân dân cấp huyện đồng ý; trường hợp nhân sự đạt tỷ lệ 50% thì do người đứng đầu quyết định. Phiếu biểu quyết nhân sự</w:t>
      </w:r>
      <w:r>
        <w:rPr>
          <w:szCs w:val="28"/>
        </w:rPr>
        <w:t xml:space="preserve"> do Ban T</w:t>
      </w:r>
      <w:r w:rsidRPr="000979B4">
        <w:rPr>
          <w:szCs w:val="28"/>
        </w:rPr>
        <w:t>ổ chức cuộc họp phát hành, có đóng dấu treo của Ủy ban nhân dân cấp huyện. Kết quả thảo luận, kết quả kiểm phiếu được ghi thành biên bản.</w:t>
      </w:r>
    </w:p>
    <w:p w14:paraId="33A1D4ED" w14:textId="77777777" w:rsidR="00E627DD" w:rsidRPr="000979B4" w:rsidRDefault="00E627DD" w:rsidP="00E627DD">
      <w:pPr>
        <w:shd w:val="clear" w:color="auto" w:fill="FFFFFF"/>
        <w:spacing w:after="120" w:line="340" w:lineRule="exact"/>
        <w:ind w:firstLine="567"/>
        <w:jc w:val="both"/>
        <w:rPr>
          <w:szCs w:val="28"/>
        </w:rPr>
      </w:pPr>
      <w:r w:rsidRPr="000979B4">
        <w:rPr>
          <w:szCs w:val="28"/>
        </w:rPr>
        <w:t>Trưở</w:t>
      </w:r>
      <w:r>
        <w:rPr>
          <w:szCs w:val="28"/>
        </w:rPr>
        <w:t>ng P</w:t>
      </w:r>
      <w:r w:rsidRPr="000979B4">
        <w:rPr>
          <w:szCs w:val="28"/>
        </w:rPr>
        <w:t xml:space="preserve">hòng Nội vụ lập Tờ trình trình </w:t>
      </w:r>
      <w:r w:rsidRPr="000979B4">
        <w:rPr>
          <w:bCs/>
          <w:szCs w:val="28"/>
        </w:rPr>
        <w:t>Chủ tịch Ủy ban nhân dân cấp huyện</w:t>
      </w:r>
      <w:r w:rsidRPr="000979B4">
        <w:rPr>
          <w:szCs w:val="28"/>
        </w:rPr>
        <w:t xml:space="preserve"> xem xét quyết định.</w:t>
      </w:r>
    </w:p>
    <w:p w14:paraId="62725845"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b/>
          <w:sz w:val="28"/>
          <w:szCs w:val="28"/>
        </w:rPr>
      </w:pPr>
      <w:r w:rsidRPr="000979B4">
        <w:rPr>
          <w:b/>
          <w:sz w:val="28"/>
          <w:szCs w:val="28"/>
        </w:rPr>
        <w:t>C. BỔ NHIỆM TRONG TRƯỜNG HỢP KHÁC</w:t>
      </w:r>
    </w:p>
    <w:p w14:paraId="57B1368B"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Trường hợp tổ chức, đơn vị sau khi hợp nhất, sáp nhập, chia tách, tổ chức lại, chuyển đổi mô hình tổ chức mà tổ chức, đơn vị không có lãnh đạo quản lý cấp phòng, thì cơ quan cấp trên trực tiếp chủ trì thực hiện quy trình bổ nhiệm.</w:t>
      </w:r>
    </w:p>
    <w:p w14:paraId="4486466A"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b/>
          <w:sz w:val="28"/>
          <w:szCs w:val="28"/>
        </w:rPr>
      </w:pPr>
      <w:r w:rsidRPr="000979B4">
        <w:rPr>
          <w:b/>
          <w:sz w:val="28"/>
          <w:szCs w:val="28"/>
        </w:rPr>
        <w:t xml:space="preserve">I. </w:t>
      </w:r>
      <w:r>
        <w:rPr>
          <w:b/>
          <w:sz w:val="28"/>
          <w:szCs w:val="28"/>
        </w:rPr>
        <w:t xml:space="preserve">ĐỐI VỚI SỞ, BAN, NGÀNH TỈNH </w:t>
      </w:r>
    </w:p>
    <w:p w14:paraId="6E483B21"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b/>
          <w:sz w:val="28"/>
          <w:szCs w:val="28"/>
        </w:rPr>
        <w:t>1. Xin chủ trương</w:t>
      </w:r>
    </w:p>
    <w:p w14:paraId="64114D08" w14:textId="77777777" w:rsidR="00E627DD" w:rsidRPr="000979B4" w:rsidRDefault="00E627DD" w:rsidP="00E627DD">
      <w:pPr>
        <w:spacing w:after="120" w:line="340" w:lineRule="exact"/>
        <w:ind w:firstLine="567"/>
        <w:jc w:val="both"/>
        <w:rPr>
          <w:szCs w:val="28"/>
        </w:rPr>
      </w:pPr>
      <w:r w:rsidRPr="000979B4">
        <w:rPr>
          <w:szCs w:val="28"/>
        </w:rPr>
        <w:t>a) Người đứng đầu bộ phận tham mưu về tổ chức cán bộ rà soát trong quy hoạch, đề xuất,</w:t>
      </w:r>
      <w:r w:rsidRPr="000979B4">
        <w:rPr>
          <w:szCs w:val="28"/>
          <w:shd w:val="clear" w:color="auto" w:fill="FFFFFF"/>
        </w:rPr>
        <w:t xml:space="preserve"> </w:t>
      </w:r>
      <w:r w:rsidRPr="000979B4">
        <w:rPr>
          <w:szCs w:val="28"/>
        </w:rPr>
        <w:t xml:space="preserve">lập Tờ trình trình Thủ trưởng </w:t>
      </w:r>
      <w:r w:rsidRPr="000979B4">
        <w:rPr>
          <w:bCs/>
          <w:szCs w:val="28"/>
        </w:rPr>
        <w:t>cơ quan có thẩm quyền bổ nhiệm</w:t>
      </w:r>
      <w:r w:rsidRPr="000979B4">
        <w:rPr>
          <w:szCs w:val="28"/>
        </w:rPr>
        <w:t xml:space="preserve"> về chủ trương, số lượng, nguồn nhân sự và dự kiến phân công công tác đối với nhân sự dự kiến bổ nhiệm.</w:t>
      </w:r>
    </w:p>
    <w:p w14:paraId="06C5296A" w14:textId="77777777" w:rsidR="00E627DD" w:rsidRPr="000979B4" w:rsidRDefault="00E627DD" w:rsidP="00E627DD">
      <w:pPr>
        <w:spacing w:after="120" w:line="340" w:lineRule="exact"/>
        <w:ind w:firstLine="567"/>
        <w:jc w:val="both"/>
        <w:rPr>
          <w:szCs w:val="28"/>
        </w:rPr>
      </w:pPr>
      <w:r w:rsidRPr="000979B4">
        <w:rPr>
          <w:szCs w:val="28"/>
        </w:rPr>
        <w:t xml:space="preserve">b) Thủ trưởng </w:t>
      </w:r>
      <w:r w:rsidRPr="000979B4">
        <w:rPr>
          <w:bCs/>
          <w:szCs w:val="28"/>
        </w:rPr>
        <w:t xml:space="preserve">cơ quan có thẩm quyền bổ nhiệm trao đổi, thống nhất trong Ban Thường vụ Đảng ủy </w:t>
      </w:r>
      <w:r w:rsidRPr="000979B4">
        <w:rPr>
          <w:szCs w:val="28"/>
        </w:rPr>
        <w:t>hoặc cấp ủy cùng cấp (nơi không có Ban Thường vụ) và tập thể lãnh đạo cơ quan xem xét, quyết định chủ trương bổ nhiệm.</w:t>
      </w:r>
    </w:p>
    <w:p w14:paraId="54D28480" w14:textId="77777777" w:rsidR="00E627DD" w:rsidRPr="000979B4" w:rsidRDefault="00E627DD" w:rsidP="00E627DD">
      <w:pPr>
        <w:spacing w:after="120" w:line="340" w:lineRule="exact"/>
        <w:ind w:firstLine="567"/>
        <w:jc w:val="both"/>
        <w:rPr>
          <w:szCs w:val="28"/>
        </w:rPr>
      </w:pPr>
      <w:r w:rsidRPr="000979B4">
        <w:rPr>
          <w:szCs w:val="28"/>
        </w:rPr>
        <w:t xml:space="preserve">c) Sau khi có văn bản đồng ý chủ trương bổ nhiệm của Thủ trưởng cơ quan </w:t>
      </w:r>
      <w:r w:rsidRPr="000979B4">
        <w:rPr>
          <w:bCs/>
          <w:szCs w:val="28"/>
        </w:rPr>
        <w:t>có thẩm quyền bổ nhiệm</w:t>
      </w:r>
      <w:r w:rsidRPr="000979B4">
        <w:rPr>
          <w:szCs w:val="28"/>
        </w:rPr>
        <w:t xml:space="preserve">, người đứng đầu bộ phận tham mưu về tổ chức cán bộ </w:t>
      </w:r>
      <w:r w:rsidRPr="000979B4">
        <w:rPr>
          <w:szCs w:val="28"/>
          <w:shd w:val="clear" w:color="auto" w:fill="FFFFFF"/>
        </w:rPr>
        <w:t xml:space="preserve">phối hợp với </w:t>
      </w:r>
      <w:r w:rsidRPr="000979B4">
        <w:rPr>
          <w:szCs w:val="28"/>
        </w:rPr>
        <w:t>tổ chức, đơn vị tiến hành quy trình lựa chọn nhân sự theo quy định.</w:t>
      </w:r>
    </w:p>
    <w:p w14:paraId="2B31F6CC"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b/>
          <w:sz w:val="28"/>
          <w:szCs w:val="28"/>
        </w:rPr>
        <w:t>2. Bổ nhiệm đối với nguồn nhân sự tại chỗ</w:t>
      </w:r>
      <w:r w:rsidRPr="000979B4">
        <w:rPr>
          <w:sz w:val="28"/>
          <w:szCs w:val="28"/>
        </w:rPr>
        <w:t xml:space="preserve"> </w:t>
      </w:r>
    </w:p>
    <w:p w14:paraId="36D5B0D9"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Trên cơ sở chủ trương, yêu cầu nhiệm vụ của tổ chức, đơn vị và nguồn nhân sự trong quy hoạch, thảo luận, đề xuất về cơ cấu, tiêu chuẩn, điều kiện, quy trình giới thiệu nhân sự. Kết quả thảo luận, đề xuất được ghi thành biên bản.</w:t>
      </w:r>
    </w:p>
    <w:p w14:paraId="3EEE4C46"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lastRenderedPageBreak/>
        <w:t>Thành phần tham dự hội nghị: Thường vụ cấp ủy hoặc cấp ủy cùng cấp;</w:t>
      </w:r>
      <w:r w:rsidRPr="000979B4">
        <w:rPr>
          <w:szCs w:val="28"/>
        </w:rPr>
        <w:t xml:space="preserve"> Trưởng các tổ chức chính trị - xã hội của cơ quan;</w:t>
      </w:r>
      <w:r w:rsidRPr="000979B4">
        <w:rPr>
          <w:szCs w:val="28"/>
          <w:shd w:val="clear" w:color="auto" w:fill="FFFFFF"/>
        </w:rPr>
        <w:t xml:space="preserve"> </w:t>
      </w:r>
      <w:r w:rsidRPr="000979B4">
        <w:rPr>
          <w:szCs w:val="28"/>
        </w:rPr>
        <w:t xml:space="preserve">toàn thể công chức hay viên chức của tổ chức, </w:t>
      </w:r>
      <w:r w:rsidRPr="000979B4">
        <w:rPr>
          <w:szCs w:val="28"/>
          <w:shd w:val="clear" w:color="auto" w:fill="FFFFFF"/>
        </w:rPr>
        <w:t>đơn vị có nhân sự đề nghị bổ nhiệm.</w:t>
      </w:r>
    </w:p>
    <w:p w14:paraId="56F0F24B"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0979B4">
        <w:rPr>
          <w:sz w:val="28"/>
          <w:szCs w:val="28"/>
          <w:shd w:val="clear" w:color="auto" w:fill="FFFFFF"/>
        </w:rPr>
        <w:t xml:space="preserve">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w:t>
      </w:r>
      <w:r w:rsidRPr="000979B4">
        <w:rPr>
          <w:sz w:val="28"/>
          <w:szCs w:val="28"/>
        </w:rPr>
        <w:t xml:space="preserve">thì chọn 02 người có số phiếu giới thiệu cao nhất từ trên xuống và </w:t>
      </w:r>
      <w:r w:rsidRPr="000979B4">
        <w:rPr>
          <w:sz w:val="28"/>
          <w:szCs w:val="28"/>
          <w:shd w:val="clear" w:color="auto" w:fill="FFFFFF"/>
        </w:rPr>
        <w:t>báo cáo lãnh đạo cơ quan.</w:t>
      </w:r>
    </w:p>
    <w:p w14:paraId="748C116B"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Phiếu giới thiệu nhân sự</w:t>
      </w:r>
      <w:r>
        <w:rPr>
          <w:sz w:val="28"/>
          <w:szCs w:val="28"/>
        </w:rPr>
        <w:t xml:space="preserve"> do Ban T</w:t>
      </w:r>
      <w:r w:rsidRPr="000979B4">
        <w:rPr>
          <w:sz w:val="28"/>
          <w:szCs w:val="28"/>
        </w:rPr>
        <w:t>ổ chức hội nghị phát hành, có đóng dấu treo của cơ quan</w:t>
      </w:r>
      <w:r w:rsidRPr="000979B4">
        <w:rPr>
          <w:sz w:val="28"/>
          <w:szCs w:val="28"/>
          <w:shd w:val="clear" w:color="auto" w:fill="FFFFFF"/>
        </w:rPr>
        <w:t>. Kết quả kiểm phiếu được ghi thành biên bản.</w:t>
      </w:r>
    </w:p>
    <w:p w14:paraId="3C851E79"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Lấy ý kiến bằng văn bản của Ban Thường vụ Đảng ủy hoặc cấp ủy cơ quan (nơi không có Ban Thường vụ) về nhân sự được đề nghị bổ nhiệm. Sau đó, lãnh đạo cơ quan tổ chức cuộc họp tiến hành biểu quyết bằng phiếu kín. Nhân sự đề nghị bổ nhiệm phải đạt tỷ lệ trên 50% tính trên tổng số thành viên tập thể lãnh đạo cơ quan giới thiệu thì được lựa chọn đề nghị bổ nhiệm. Trường hợp có 02 người có số phiếu ngang nhau (đạt tỷ lệ 50%) thì lựa chọn nhân sự do người đứng đầu giới thiệu để đề nghị bổ nhiệm. Phiếu biểu quyết nhân sự bổ nhiệ</w:t>
      </w:r>
      <w:r>
        <w:rPr>
          <w:sz w:val="28"/>
          <w:szCs w:val="28"/>
        </w:rPr>
        <w:t>m do Ban T</w:t>
      </w:r>
      <w:r w:rsidRPr="000979B4">
        <w:rPr>
          <w:sz w:val="28"/>
          <w:szCs w:val="28"/>
        </w:rPr>
        <w:t>ổ chức cuộc họp phát hành, có đóng dấu treo của cơ quan. Kết quả kiểm phiếu được ghi thành biên bản.</w:t>
      </w:r>
    </w:p>
    <w:p w14:paraId="59EED150"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0979B4">
        <w:rPr>
          <w:sz w:val="28"/>
          <w:szCs w:val="28"/>
        </w:rPr>
        <w:t>Người đứng đầu bộ phận tham mưu về tổ chức cán bộ của cơ quan lập Tờ trình trình Thủ trưởng cơ quan có thẩm quyền bổ nhiệm xem xét quyết định.</w:t>
      </w:r>
    </w:p>
    <w:p w14:paraId="39E0BD3C"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b/>
          <w:sz w:val="28"/>
          <w:szCs w:val="28"/>
        </w:rPr>
      </w:pPr>
      <w:r w:rsidRPr="000979B4">
        <w:rPr>
          <w:b/>
          <w:sz w:val="28"/>
          <w:szCs w:val="28"/>
        </w:rPr>
        <w:t>3. Bổ nhiệm đối với nguồn nhân sự từ nơi khác</w:t>
      </w:r>
    </w:p>
    <w:p w14:paraId="7DC87219"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Trên cơ sở chủ trương </w:t>
      </w:r>
      <w:r w:rsidRPr="000979B4">
        <w:rPr>
          <w:sz w:val="28"/>
          <w:szCs w:val="28"/>
          <w:shd w:val="clear" w:color="auto" w:fill="FFFFFF"/>
        </w:rPr>
        <w:t xml:space="preserve">của </w:t>
      </w:r>
      <w:r w:rsidRPr="000979B4">
        <w:rPr>
          <w:sz w:val="28"/>
          <w:szCs w:val="28"/>
        </w:rPr>
        <w:t xml:space="preserve">Thủ trưởng cơ quan có thẩm quyền bổ nhiệm, </w:t>
      </w:r>
      <w:r w:rsidRPr="000979B4">
        <w:rPr>
          <w:sz w:val="28"/>
          <w:szCs w:val="28"/>
          <w:shd w:val="clear" w:color="auto" w:fill="FFFFFF"/>
        </w:rPr>
        <w:t>người đứng đầu bộ phận tham mưu về tổ chức cán bộ</w:t>
      </w:r>
      <w:r w:rsidRPr="000979B4">
        <w:rPr>
          <w:sz w:val="28"/>
          <w:szCs w:val="28"/>
        </w:rPr>
        <w:t xml:space="preserve"> thực hiện một số công việc như sau: </w:t>
      </w:r>
    </w:p>
    <w:p w14:paraId="0DCE17FB" w14:textId="77777777" w:rsidR="00E627DD" w:rsidRPr="000979B4" w:rsidRDefault="00E627DD" w:rsidP="00E627DD">
      <w:pPr>
        <w:shd w:val="clear" w:color="auto" w:fill="FFFFFF"/>
        <w:spacing w:after="120" w:line="340" w:lineRule="exact"/>
        <w:ind w:firstLine="567"/>
        <w:jc w:val="both"/>
        <w:rPr>
          <w:szCs w:val="28"/>
        </w:rPr>
      </w:pPr>
      <w:r w:rsidRPr="000979B4">
        <w:rPr>
          <w:szCs w:val="28"/>
        </w:rPr>
        <w:t>Trao đổi ý kiến với tập thể lãnh đạo và cấp ủy nơi người được đề nghị bổ nhiệm đang công tác về chủ trương điều động, bổ nhiệm (bằng văn bản); lấy nhận xét, đánh giá của tập thể lãnh đạo và cấp ủy cơ quan, tổ chức đối với nhân sự; nghiên cứu hồ sơ, xác minh lý lịch.</w:t>
      </w:r>
    </w:p>
    <w:p w14:paraId="367AA511" w14:textId="77777777" w:rsidR="00E627DD" w:rsidRDefault="00E627DD" w:rsidP="00E627DD">
      <w:pPr>
        <w:shd w:val="clear" w:color="auto" w:fill="FFFFFF"/>
        <w:spacing w:after="120" w:line="340" w:lineRule="exact"/>
        <w:ind w:firstLine="567"/>
        <w:jc w:val="both"/>
        <w:rPr>
          <w:szCs w:val="28"/>
          <w:shd w:val="clear" w:color="auto" w:fill="FFFFFF"/>
        </w:rPr>
      </w:pPr>
      <w:r w:rsidRPr="000979B4">
        <w:rPr>
          <w:szCs w:val="28"/>
        </w:rPr>
        <w:t xml:space="preserve">Gặp nhân sự được dự kiến điều động, bổ nhiệm để trao đổi ý kiến về yêu cầu nhiệm vụ công tác. Kết quả trao đổi </w:t>
      </w:r>
      <w:r w:rsidRPr="000979B4">
        <w:rPr>
          <w:szCs w:val="28"/>
          <w:shd w:val="clear" w:color="auto" w:fill="FFFFFF"/>
        </w:rPr>
        <w:t>được ghi thành biên bản.</w:t>
      </w:r>
    </w:p>
    <w:p w14:paraId="1A1B4F73"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shd w:val="clear" w:color="auto" w:fill="FFFFFF"/>
        </w:rPr>
        <w:t>Chủ trì, phối hợp với các cơ quan liên quan thẩm định về nhân sự.</w:t>
      </w:r>
    </w:p>
    <w:p w14:paraId="24C3B330" w14:textId="77777777" w:rsidR="00E627DD" w:rsidRPr="000979B4" w:rsidRDefault="00E627DD" w:rsidP="00E627DD">
      <w:pPr>
        <w:shd w:val="clear" w:color="auto" w:fill="FFFFFF"/>
        <w:spacing w:after="120" w:line="340" w:lineRule="exact"/>
        <w:ind w:firstLine="567"/>
        <w:jc w:val="both"/>
        <w:rPr>
          <w:szCs w:val="28"/>
        </w:rPr>
      </w:pPr>
      <w:r w:rsidRPr="000979B4">
        <w:rPr>
          <w:szCs w:val="28"/>
          <w:shd w:val="clear" w:color="auto" w:fill="FFFFFF"/>
        </w:rPr>
        <w:t>T</w:t>
      </w:r>
      <w:r w:rsidRPr="000979B4">
        <w:rPr>
          <w:szCs w:val="28"/>
        </w:rPr>
        <w:t>rao đổi và lấy phiếu trao đổi ý kiến với thườn</w:t>
      </w:r>
      <w:r w:rsidRPr="000979B4">
        <w:rPr>
          <w:szCs w:val="28"/>
          <w:shd w:val="clear" w:color="auto" w:fill="FFFFFF"/>
        </w:rPr>
        <w:t>g vụ cấp ủy hoặc cấp ủy cùng cấp;</w:t>
      </w:r>
      <w:r w:rsidRPr="000979B4">
        <w:rPr>
          <w:szCs w:val="28"/>
        </w:rPr>
        <w:t xml:space="preserve"> Trưởng các tổ chức chính trị - xã hội của cơ quan;</w:t>
      </w:r>
      <w:r w:rsidRPr="000979B4">
        <w:rPr>
          <w:szCs w:val="28"/>
          <w:shd w:val="clear" w:color="auto" w:fill="FFFFFF"/>
        </w:rPr>
        <w:t xml:space="preserve"> </w:t>
      </w:r>
      <w:r w:rsidRPr="000979B4">
        <w:rPr>
          <w:szCs w:val="28"/>
        </w:rPr>
        <w:t xml:space="preserve">toàn thể công chức hay viên chức của tổ chức, </w:t>
      </w:r>
      <w:r w:rsidRPr="000979B4">
        <w:rPr>
          <w:szCs w:val="28"/>
          <w:shd w:val="clear" w:color="auto" w:fill="FFFFFF"/>
        </w:rPr>
        <w:t xml:space="preserve">đơn vị </w:t>
      </w:r>
      <w:r w:rsidRPr="000979B4">
        <w:rPr>
          <w:szCs w:val="28"/>
        </w:rPr>
        <w:t>tiếp nhận nhân sự về dự kiến điều động, bổ nhiệm.</w:t>
      </w:r>
      <w:r w:rsidRPr="000979B4">
        <w:rPr>
          <w:szCs w:val="28"/>
          <w:shd w:val="clear" w:color="auto" w:fill="FFFFFF"/>
        </w:rPr>
        <w:t xml:space="preserve"> Kết quả kiểm phiếu được ghi thành biên bản, không công bố tại hội nghị và báo cáo lãnh đạo cơ quan.</w:t>
      </w:r>
    </w:p>
    <w:p w14:paraId="02BE0C10"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lastRenderedPageBreak/>
        <w:t>Sau đó, lãnh đạo cơ quan tổ chức cuộc họp tiến hành biểu quyết bằng phiếu kín. Nhân sự dự kiến điều động, bổ nhiệm phải đạt tỷ lệ trên 50% tính trên tổng số thành viên tập thể lãnh đạo cơ quan đồng ý; trường hợp nhân sự đạt tỷ lệ 50% thì do người đứng đầu quyết định. Phiếu biểu quyết nhân sự</w:t>
      </w:r>
      <w:r>
        <w:rPr>
          <w:sz w:val="28"/>
          <w:szCs w:val="28"/>
        </w:rPr>
        <w:t xml:space="preserve"> do Ban T</w:t>
      </w:r>
      <w:r w:rsidRPr="000979B4">
        <w:rPr>
          <w:sz w:val="28"/>
          <w:szCs w:val="28"/>
        </w:rPr>
        <w:t>ổ chức cuộc họp phát hành, có đóng dấu treo của cơ quan. Kết quả kiểm phiếu được ghi thành biên bản.</w:t>
      </w:r>
    </w:p>
    <w:p w14:paraId="4FE16A33"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rPr>
        <w:t>Người đứng đầu bộ phận tham mưu về tổ chức cán bộ của cơ quan lập Tờ trình trình Thủ trưởng cơ quan có thẩm quyền bổ nhiệm xem xét quyết định.</w:t>
      </w:r>
    </w:p>
    <w:p w14:paraId="15B3FCB3" w14:textId="77777777" w:rsidR="00E627DD" w:rsidRDefault="00E627DD" w:rsidP="00E627DD">
      <w:pPr>
        <w:pStyle w:val="NormalWeb"/>
        <w:shd w:val="clear" w:color="auto" w:fill="FFFFFF"/>
        <w:spacing w:before="120" w:beforeAutospacing="0" w:after="120" w:afterAutospacing="0" w:line="340" w:lineRule="exact"/>
        <w:ind w:firstLine="567"/>
        <w:jc w:val="both"/>
        <w:rPr>
          <w:b/>
          <w:sz w:val="28"/>
          <w:szCs w:val="28"/>
        </w:rPr>
      </w:pPr>
      <w:r w:rsidRPr="000979B4">
        <w:rPr>
          <w:b/>
          <w:sz w:val="28"/>
          <w:szCs w:val="28"/>
        </w:rPr>
        <w:t>II.</w:t>
      </w:r>
      <w:r>
        <w:rPr>
          <w:b/>
          <w:sz w:val="28"/>
          <w:szCs w:val="28"/>
        </w:rPr>
        <w:t xml:space="preserve"> ĐỐI VỚI ỦY BAN NHÂN DÂN HUYỆN, THÀNH PHỐ</w:t>
      </w:r>
    </w:p>
    <w:p w14:paraId="34F22529" w14:textId="77777777" w:rsidR="00E627DD" w:rsidRPr="000979B4" w:rsidRDefault="00E627DD" w:rsidP="00074229">
      <w:pPr>
        <w:pStyle w:val="NormalWeb"/>
        <w:shd w:val="clear" w:color="auto" w:fill="FFFFFF"/>
        <w:spacing w:before="120" w:beforeAutospacing="0" w:after="120" w:afterAutospacing="0" w:line="340" w:lineRule="exact"/>
        <w:ind w:firstLine="567"/>
        <w:jc w:val="both"/>
        <w:rPr>
          <w:b/>
          <w:sz w:val="28"/>
          <w:szCs w:val="28"/>
        </w:rPr>
      </w:pPr>
      <w:r>
        <w:rPr>
          <w:b/>
          <w:sz w:val="28"/>
          <w:szCs w:val="28"/>
        </w:rPr>
        <w:t xml:space="preserve">1. </w:t>
      </w:r>
      <w:r w:rsidRPr="000979B4">
        <w:rPr>
          <w:b/>
          <w:sz w:val="28"/>
          <w:szCs w:val="28"/>
        </w:rPr>
        <w:t>Xin chủ trương</w:t>
      </w:r>
    </w:p>
    <w:p w14:paraId="48887055" w14:textId="77777777" w:rsidR="00E627DD" w:rsidRPr="000979B4" w:rsidRDefault="00E627DD" w:rsidP="00E627DD">
      <w:pPr>
        <w:spacing w:after="120" w:line="340" w:lineRule="exact"/>
        <w:ind w:firstLine="567"/>
        <w:jc w:val="both"/>
        <w:rPr>
          <w:szCs w:val="28"/>
        </w:rPr>
      </w:pPr>
      <w:r w:rsidRPr="000979B4">
        <w:rPr>
          <w:szCs w:val="28"/>
        </w:rPr>
        <w:t xml:space="preserve">a) Trưởng </w:t>
      </w:r>
      <w:r>
        <w:rPr>
          <w:szCs w:val="28"/>
        </w:rPr>
        <w:t>P</w:t>
      </w:r>
      <w:r w:rsidRPr="000979B4">
        <w:rPr>
          <w:szCs w:val="28"/>
        </w:rPr>
        <w:t>hòng Nội vụ rà soát trong quy hoạch, đề xuất,</w:t>
      </w:r>
      <w:r w:rsidRPr="000979B4">
        <w:rPr>
          <w:szCs w:val="28"/>
          <w:shd w:val="clear" w:color="auto" w:fill="FFFFFF"/>
        </w:rPr>
        <w:t xml:space="preserve"> </w:t>
      </w:r>
      <w:r w:rsidRPr="000979B4">
        <w:rPr>
          <w:szCs w:val="28"/>
        </w:rPr>
        <w:t>lập Tờ trình trình Chủ tịch Ủy ban nhân dân cấp huyện về chủ trương, số lượng, nguồn nhân sự và dự kiến phân công công tác đối với nhân sự dự kiến bổ nhiệm.</w:t>
      </w:r>
    </w:p>
    <w:p w14:paraId="354A4FEF" w14:textId="77777777" w:rsidR="00E627DD" w:rsidRPr="000979B4" w:rsidRDefault="00E627DD" w:rsidP="00E627DD">
      <w:pPr>
        <w:spacing w:after="120" w:line="340" w:lineRule="exact"/>
        <w:ind w:firstLine="567"/>
        <w:jc w:val="both"/>
        <w:rPr>
          <w:szCs w:val="28"/>
        </w:rPr>
      </w:pPr>
      <w:r w:rsidRPr="000979B4">
        <w:rPr>
          <w:szCs w:val="28"/>
        </w:rPr>
        <w:t xml:space="preserve">b) Sau khi thống nhất trong tập thể lãnh đạo Ủy ban nhân dân cấp huyện, </w:t>
      </w:r>
      <w:r w:rsidRPr="000979B4">
        <w:rPr>
          <w:bCs/>
          <w:szCs w:val="28"/>
        </w:rPr>
        <w:t>Chủ tịch Ủy ban nhân dân cấp huyện</w:t>
      </w:r>
      <w:r w:rsidRPr="000979B4">
        <w:rPr>
          <w:szCs w:val="28"/>
        </w:rPr>
        <w:t xml:space="preserve"> trình Ban Thường vụ xem xét, quyết định về chủ trương bổ nhiệm.</w:t>
      </w:r>
    </w:p>
    <w:p w14:paraId="7EE9629B" w14:textId="77777777" w:rsidR="00E627DD" w:rsidRPr="000979B4" w:rsidRDefault="00E627DD" w:rsidP="00E627DD">
      <w:pPr>
        <w:spacing w:after="120" w:line="340" w:lineRule="exact"/>
        <w:ind w:firstLine="567"/>
        <w:jc w:val="both"/>
        <w:rPr>
          <w:szCs w:val="28"/>
        </w:rPr>
      </w:pPr>
      <w:r w:rsidRPr="000979B4">
        <w:rPr>
          <w:szCs w:val="28"/>
        </w:rPr>
        <w:t>c) Sau khi có văn bản đồng ý chủ trương bổ nhiệm của Ban Thường vụ, Trưở</w:t>
      </w:r>
      <w:r>
        <w:rPr>
          <w:szCs w:val="28"/>
        </w:rPr>
        <w:t>ng P</w:t>
      </w:r>
      <w:r w:rsidRPr="000979B4">
        <w:rPr>
          <w:szCs w:val="28"/>
        </w:rPr>
        <w:t>hòng Nội vụ</w:t>
      </w:r>
      <w:r w:rsidRPr="000979B4">
        <w:rPr>
          <w:szCs w:val="28"/>
          <w:shd w:val="clear" w:color="auto" w:fill="FFFFFF"/>
        </w:rPr>
        <w:t xml:space="preserve"> phối hợp với </w:t>
      </w:r>
      <w:r w:rsidRPr="000979B4">
        <w:rPr>
          <w:szCs w:val="28"/>
        </w:rPr>
        <w:t>tổ chức, đơn vị tiến hành quy trình lựa chọn nhân sự theo quy định.</w:t>
      </w:r>
    </w:p>
    <w:p w14:paraId="5A78CBE5"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b/>
          <w:sz w:val="28"/>
          <w:szCs w:val="28"/>
        </w:rPr>
        <w:t>2. Bổ nhiệm đối với nguồn nhân sự tại chỗ</w:t>
      </w:r>
      <w:r w:rsidRPr="000979B4">
        <w:rPr>
          <w:sz w:val="28"/>
          <w:szCs w:val="28"/>
        </w:rPr>
        <w:t xml:space="preserve"> </w:t>
      </w:r>
    </w:p>
    <w:p w14:paraId="6732E622"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Trên cơ sở chủ trương, yêu cầu nhiệm vụ của tổ chức, đơn vị và nguồn nhân sự trong quy hoạch, thảo luận, đề xuất về cơ cấu, tiêu chuẩn, điều kiện, quy trình giới thiệu nhân sự. Kết quả thảo luận, đề xuất được ghi thành biên bản.</w:t>
      </w:r>
    </w:p>
    <w:p w14:paraId="26B38D4E" w14:textId="77777777" w:rsidR="00E627DD" w:rsidRPr="000979B4" w:rsidRDefault="00E627DD" w:rsidP="00E627DD">
      <w:pPr>
        <w:spacing w:after="120" w:line="340" w:lineRule="exact"/>
        <w:ind w:firstLine="567"/>
        <w:jc w:val="both"/>
        <w:rPr>
          <w:szCs w:val="28"/>
          <w:shd w:val="clear" w:color="auto" w:fill="FFFFFF"/>
        </w:rPr>
      </w:pPr>
      <w:r w:rsidRPr="000979B4">
        <w:rPr>
          <w:szCs w:val="28"/>
          <w:shd w:val="clear" w:color="auto" w:fill="FFFFFF"/>
        </w:rPr>
        <w:t>Thành phần tham dự hội nghị: Cấp ủy cùng cấp;</w:t>
      </w:r>
      <w:r w:rsidRPr="000979B4">
        <w:rPr>
          <w:szCs w:val="28"/>
        </w:rPr>
        <w:t xml:space="preserve"> Trưởng các tổ chức chính trị - xã hội của tổ chức, đơn vị;</w:t>
      </w:r>
      <w:r w:rsidRPr="000979B4">
        <w:rPr>
          <w:szCs w:val="28"/>
          <w:shd w:val="clear" w:color="auto" w:fill="FFFFFF"/>
        </w:rPr>
        <w:t xml:space="preserve"> </w:t>
      </w:r>
      <w:r w:rsidRPr="000979B4">
        <w:rPr>
          <w:szCs w:val="28"/>
        </w:rPr>
        <w:t xml:space="preserve">toàn thể công chức hay viên chức của tổ chức, </w:t>
      </w:r>
      <w:r w:rsidRPr="000979B4">
        <w:rPr>
          <w:szCs w:val="28"/>
          <w:shd w:val="clear" w:color="auto" w:fill="FFFFFF"/>
        </w:rPr>
        <w:t>đơn vị có nhân sự đề nghị bổ nhiệm.</w:t>
      </w:r>
    </w:p>
    <w:p w14:paraId="5140B2D7"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shd w:val="clear" w:color="auto" w:fill="FFFFFF"/>
        </w:rPr>
      </w:pPr>
      <w:r w:rsidRPr="000979B4">
        <w:rPr>
          <w:sz w:val="28"/>
          <w:szCs w:val="28"/>
          <w:shd w:val="clear" w:color="auto" w:fill="FFFFFF"/>
        </w:rPr>
        <w:t xml:space="preserve">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w:t>
      </w:r>
      <w:r w:rsidRPr="000979B4">
        <w:rPr>
          <w:sz w:val="28"/>
          <w:szCs w:val="28"/>
        </w:rPr>
        <w:t xml:space="preserve">thì chọn 02 người có số phiếu giới thiệu cao nhất từ trên xuống và </w:t>
      </w:r>
      <w:r w:rsidRPr="000979B4">
        <w:rPr>
          <w:sz w:val="28"/>
          <w:szCs w:val="28"/>
          <w:shd w:val="clear" w:color="auto" w:fill="FFFFFF"/>
        </w:rPr>
        <w:t>báo cáo lãnh đạo Ủy ban nhân dân cấp huyện.</w:t>
      </w:r>
    </w:p>
    <w:p w14:paraId="3A19C337"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Phiếu giới thiệu nhân sự</w:t>
      </w:r>
      <w:r>
        <w:rPr>
          <w:sz w:val="28"/>
          <w:szCs w:val="28"/>
        </w:rPr>
        <w:t xml:space="preserve"> do Ban T</w:t>
      </w:r>
      <w:r w:rsidRPr="000979B4">
        <w:rPr>
          <w:sz w:val="28"/>
          <w:szCs w:val="28"/>
        </w:rPr>
        <w:t xml:space="preserve">ổ chức hội nghị phát hành, có đóng dấu treo của </w:t>
      </w:r>
      <w:r w:rsidRPr="000979B4">
        <w:rPr>
          <w:sz w:val="28"/>
          <w:szCs w:val="28"/>
          <w:shd w:val="clear" w:color="auto" w:fill="FFFFFF"/>
        </w:rPr>
        <w:t>Ủy ban nhân dân cấp huyện. Kết quả kiểm phiếu được ghi thành biên bản.</w:t>
      </w:r>
    </w:p>
    <w:p w14:paraId="0962D80C"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Lấy ý kiến bằng văn bản của Ban Thường vụ về nhân sự được đề nghị bổ nhiệm. Sau đó, </w:t>
      </w:r>
      <w:r w:rsidRPr="000979B4">
        <w:rPr>
          <w:sz w:val="28"/>
          <w:szCs w:val="28"/>
          <w:shd w:val="clear" w:color="auto" w:fill="FFFFFF"/>
        </w:rPr>
        <w:t>tập thể lãnh đạo Ủy ban nhân dân cấp huyện</w:t>
      </w:r>
      <w:r w:rsidRPr="000979B4">
        <w:rPr>
          <w:sz w:val="28"/>
          <w:szCs w:val="28"/>
        </w:rPr>
        <w:t xml:space="preserve"> tổ chức cuộc họp tiến hành biểu quyết bằng phiếu kín. Nhân sự đề nghị bổ nhiệm phải đạt tỷ lệ trên 50% tính trên tổng số thành viên </w:t>
      </w:r>
      <w:r w:rsidRPr="000979B4">
        <w:rPr>
          <w:sz w:val="28"/>
          <w:szCs w:val="28"/>
          <w:shd w:val="clear" w:color="auto" w:fill="FFFFFF"/>
        </w:rPr>
        <w:t>tập thể lãnh đạo Ủy ban nhân dân cấp huyện</w:t>
      </w:r>
      <w:r w:rsidRPr="000979B4">
        <w:rPr>
          <w:sz w:val="28"/>
          <w:szCs w:val="28"/>
        </w:rPr>
        <w:t xml:space="preserve"> giới thiệu </w:t>
      </w:r>
      <w:r w:rsidRPr="000979B4">
        <w:rPr>
          <w:sz w:val="28"/>
          <w:szCs w:val="28"/>
        </w:rPr>
        <w:lastRenderedPageBreak/>
        <w:t xml:space="preserve">thì được lựa chọn đề nghị bổ nhiệm. Trường hợp có 02 người có số phiếu ngang nhau (đạt tỷ lệ 50%) thì lựa chọn nhân sự do người đứng đầu giới thiệu để đề nghị bổ nhiệm. Phiếu biểu quyết nhân sự bổ nhiệm do Ban </w:t>
      </w:r>
      <w:r>
        <w:rPr>
          <w:sz w:val="28"/>
          <w:szCs w:val="28"/>
        </w:rPr>
        <w:t>T</w:t>
      </w:r>
      <w:r w:rsidRPr="000979B4">
        <w:rPr>
          <w:sz w:val="28"/>
          <w:szCs w:val="28"/>
        </w:rPr>
        <w:t xml:space="preserve">ổ chức cuộc họp phát hành, có đóng dấu treo của </w:t>
      </w:r>
      <w:r w:rsidRPr="000979B4">
        <w:rPr>
          <w:sz w:val="28"/>
          <w:szCs w:val="28"/>
          <w:shd w:val="clear" w:color="auto" w:fill="FFFFFF"/>
        </w:rPr>
        <w:t>Ủy ban nhân dân cấp huyện</w:t>
      </w:r>
      <w:r w:rsidRPr="000979B4">
        <w:rPr>
          <w:sz w:val="28"/>
          <w:szCs w:val="28"/>
        </w:rPr>
        <w:t>. Kết quả kiểm phiếu được ghi thành biên bản.</w:t>
      </w:r>
    </w:p>
    <w:p w14:paraId="3006E747" w14:textId="77777777" w:rsidR="00E627DD" w:rsidRPr="000979B4" w:rsidRDefault="00E627DD" w:rsidP="00E627DD">
      <w:pPr>
        <w:spacing w:after="120" w:line="340" w:lineRule="exact"/>
        <w:ind w:firstLine="567"/>
        <w:jc w:val="both"/>
        <w:rPr>
          <w:szCs w:val="28"/>
          <w:shd w:val="clear" w:color="auto" w:fill="FFFFFF"/>
        </w:rPr>
      </w:pPr>
      <w:r w:rsidRPr="000979B4">
        <w:rPr>
          <w:szCs w:val="28"/>
        </w:rPr>
        <w:t>Trưở</w:t>
      </w:r>
      <w:r>
        <w:rPr>
          <w:szCs w:val="28"/>
        </w:rPr>
        <w:t>ng P</w:t>
      </w:r>
      <w:r w:rsidRPr="000979B4">
        <w:rPr>
          <w:szCs w:val="28"/>
        </w:rPr>
        <w:t xml:space="preserve">hòng Nội vụ lập Tờ trình trình </w:t>
      </w:r>
      <w:r w:rsidRPr="000979B4">
        <w:rPr>
          <w:bCs/>
          <w:szCs w:val="28"/>
        </w:rPr>
        <w:t>Chủ tịch Ủy ban nhân dân cấp huyện</w:t>
      </w:r>
      <w:r w:rsidRPr="000979B4">
        <w:rPr>
          <w:szCs w:val="28"/>
        </w:rPr>
        <w:t xml:space="preserve"> xem xét quyết định bổ nhiệm.</w:t>
      </w:r>
    </w:p>
    <w:p w14:paraId="13E35B00" w14:textId="77777777" w:rsidR="00E627DD" w:rsidRPr="000979B4" w:rsidRDefault="00E627DD" w:rsidP="00E627DD">
      <w:pPr>
        <w:spacing w:after="120" w:line="340" w:lineRule="exact"/>
        <w:ind w:firstLine="567"/>
        <w:jc w:val="both"/>
        <w:rPr>
          <w:b/>
          <w:szCs w:val="28"/>
        </w:rPr>
      </w:pPr>
      <w:r w:rsidRPr="000979B4">
        <w:rPr>
          <w:b/>
          <w:szCs w:val="28"/>
        </w:rPr>
        <w:t>3. Bổ nhiệm đối với nguồn nhân sự từ nơi khác</w:t>
      </w:r>
    </w:p>
    <w:p w14:paraId="1426B810" w14:textId="77777777" w:rsidR="00E627DD" w:rsidRPr="000979B4" w:rsidRDefault="00E627DD" w:rsidP="00E627DD">
      <w:pPr>
        <w:spacing w:after="120" w:line="340" w:lineRule="exact"/>
        <w:ind w:firstLine="567"/>
        <w:jc w:val="both"/>
        <w:rPr>
          <w:szCs w:val="28"/>
        </w:rPr>
      </w:pPr>
      <w:r w:rsidRPr="000979B4">
        <w:rPr>
          <w:szCs w:val="28"/>
        </w:rPr>
        <w:t xml:space="preserve">Trên cơ sở chủ trương </w:t>
      </w:r>
      <w:r w:rsidRPr="000979B4">
        <w:rPr>
          <w:szCs w:val="28"/>
          <w:shd w:val="clear" w:color="auto" w:fill="FFFFFF"/>
        </w:rPr>
        <w:t xml:space="preserve">của </w:t>
      </w:r>
      <w:r w:rsidRPr="000979B4">
        <w:rPr>
          <w:szCs w:val="28"/>
        </w:rPr>
        <w:t>Ban Thường vụ, Trưở</w:t>
      </w:r>
      <w:r>
        <w:rPr>
          <w:szCs w:val="28"/>
        </w:rPr>
        <w:t>ng P</w:t>
      </w:r>
      <w:r w:rsidRPr="000979B4">
        <w:rPr>
          <w:szCs w:val="28"/>
        </w:rPr>
        <w:t xml:space="preserve">hòng Nội vụ thực hiện một số công việc như sau: </w:t>
      </w:r>
    </w:p>
    <w:p w14:paraId="2C7005F8" w14:textId="77777777" w:rsidR="00E627DD" w:rsidRPr="000979B4" w:rsidRDefault="00E627DD" w:rsidP="00E627DD">
      <w:pPr>
        <w:shd w:val="clear" w:color="auto" w:fill="FFFFFF"/>
        <w:spacing w:after="120" w:line="340" w:lineRule="exact"/>
        <w:ind w:firstLine="567"/>
        <w:jc w:val="both"/>
        <w:rPr>
          <w:szCs w:val="28"/>
        </w:rPr>
      </w:pPr>
      <w:r w:rsidRPr="000979B4">
        <w:rPr>
          <w:szCs w:val="28"/>
        </w:rPr>
        <w:t xml:space="preserve">Trao đổi ý kiến với tập thể lãnh đạo và cấp ủy nơi người được đề nghị bổ nhiệm đang công tác về chủ trương điều động, bổ nhiệm (bằng văn bản); lấy nhận xét, đánh giá của tập thể lãnh đạo và cấp ủy cơ quan, tổ chức đối với nhân sự; nghiên cứu hồ sơ, xác minh lý lịch. </w:t>
      </w:r>
    </w:p>
    <w:p w14:paraId="60A1D1DC" w14:textId="77777777" w:rsidR="00E627DD" w:rsidRPr="000979B4" w:rsidRDefault="00E627DD" w:rsidP="00E627DD">
      <w:pPr>
        <w:spacing w:after="120" w:line="340" w:lineRule="exact"/>
        <w:ind w:firstLine="567"/>
        <w:jc w:val="both"/>
        <w:rPr>
          <w:szCs w:val="28"/>
        </w:rPr>
      </w:pPr>
      <w:r w:rsidRPr="000979B4">
        <w:rPr>
          <w:szCs w:val="28"/>
        </w:rPr>
        <w:t xml:space="preserve">Gặp nhân sự được dự kiến điều động, bổ nhiệm để trao đổi ý kiến về yêu cầu nhiệm vụ công tác. Kết quả trao đổi </w:t>
      </w:r>
      <w:r w:rsidRPr="000979B4">
        <w:rPr>
          <w:szCs w:val="28"/>
          <w:shd w:val="clear" w:color="auto" w:fill="FFFFFF"/>
        </w:rPr>
        <w:t>được ghi thành biên bản.</w:t>
      </w:r>
      <w:r w:rsidRPr="000979B4">
        <w:rPr>
          <w:szCs w:val="28"/>
        </w:rPr>
        <w:t xml:space="preserve"> </w:t>
      </w:r>
    </w:p>
    <w:p w14:paraId="3AFCCBCD" w14:textId="77777777" w:rsidR="00E627DD" w:rsidRPr="000979B4" w:rsidRDefault="00E627DD" w:rsidP="00E627DD">
      <w:pPr>
        <w:spacing w:after="120" w:line="340" w:lineRule="exact"/>
        <w:ind w:firstLine="567"/>
        <w:jc w:val="both"/>
        <w:rPr>
          <w:szCs w:val="28"/>
        </w:rPr>
      </w:pPr>
      <w:r w:rsidRPr="000979B4">
        <w:rPr>
          <w:szCs w:val="28"/>
          <w:shd w:val="clear" w:color="auto" w:fill="FFFFFF"/>
        </w:rPr>
        <w:t>Chủ trì, phối hợp với các cơ quan liên quan thẩm định về nhân sự.</w:t>
      </w:r>
    </w:p>
    <w:p w14:paraId="0F233A03"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shd w:val="clear" w:color="auto" w:fill="FFFFFF"/>
        </w:rPr>
        <w:t>T</w:t>
      </w:r>
      <w:r w:rsidRPr="000979B4">
        <w:rPr>
          <w:szCs w:val="28"/>
        </w:rPr>
        <w:t xml:space="preserve">rao đổi và lấy phiếu trao đổi ý kiến với </w:t>
      </w:r>
      <w:r w:rsidRPr="000979B4">
        <w:rPr>
          <w:szCs w:val="28"/>
          <w:shd w:val="clear" w:color="auto" w:fill="FFFFFF"/>
        </w:rPr>
        <w:t>cấp ủy cùng cấp;</w:t>
      </w:r>
      <w:r w:rsidRPr="000979B4">
        <w:rPr>
          <w:szCs w:val="28"/>
        </w:rPr>
        <w:t xml:space="preserve"> Trưởng các tổ chức chính trị - xã hội của tổ chức, đơn vị;</w:t>
      </w:r>
      <w:r w:rsidRPr="000979B4">
        <w:rPr>
          <w:szCs w:val="28"/>
          <w:shd w:val="clear" w:color="auto" w:fill="FFFFFF"/>
        </w:rPr>
        <w:t xml:space="preserve"> </w:t>
      </w:r>
      <w:r w:rsidRPr="000979B4">
        <w:rPr>
          <w:szCs w:val="28"/>
        </w:rPr>
        <w:t xml:space="preserve">toàn thể công chức hay viên chức của tổ chức, </w:t>
      </w:r>
      <w:r w:rsidRPr="000979B4">
        <w:rPr>
          <w:szCs w:val="28"/>
          <w:shd w:val="clear" w:color="auto" w:fill="FFFFFF"/>
        </w:rPr>
        <w:t xml:space="preserve">đơn vị </w:t>
      </w:r>
      <w:r w:rsidRPr="000979B4">
        <w:rPr>
          <w:szCs w:val="28"/>
        </w:rPr>
        <w:t>tiếp nhận nhân sự về dự kiến điều động, bổ nhiệm.</w:t>
      </w:r>
      <w:r w:rsidRPr="000979B4">
        <w:rPr>
          <w:szCs w:val="28"/>
          <w:shd w:val="clear" w:color="auto" w:fill="FFFFFF"/>
        </w:rPr>
        <w:t xml:space="preserve"> Kết quả kiểm phiếu được ghi thành biên bản, không công bố tại hội nghị và báo cáo lãnh đạo Ủy ban nhân dân cấp huyện.</w:t>
      </w:r>
    </w:p>
    <w:p w14:paraId="557543F4" w14:textId="77777777" w:rsidR="00E627DD" w:rsidRPr="000979B4" w:rsidRDefault="00E627DD" w:rsidP="00E627DD">
      <w:pPr>
        <w:pStyle w:val="NormalWeb"/>
        <w:shd w:val="clear" w:color="auto" w:fill="FFFFFF"/>
        <w:spacing w:before="120" w:beforeAutospacing="0" w:after="120" w:afterAutospacing="0" w:line="340" w:lineRule="exact"/>
        <w:ind w:firstLine="567"/>
        <w:jc w:val="both"/>
        <w:rPr>
          <w:sz w:val="28"/>
          <w:szCs w:val="28"/>
        </w:rPr>
      </w:pPr>
      <w:r w:rsidRPr="000979B4">
        <w:rPr>
          <w:sz w:val="28"/>
          <w:szCs w:val="28"/>
        </w:rPr>
        <w:t xml:space="preserve">Sau đó, </w:t>
      </w:r>
      <w:r w:rsidRPr="000979B4">
        <w:rPr>
          <w:sz w:val="28"/>
          <w:szCs w:val="28"/>
          <w:shd w:val="clear" w:color="auto" w:fill="FFFFFF"/>
        </w:rPr>
        <w:t>tập thể lãnh đạo Ủy ban nhân dân cấp huyện</w:t>
      </w:r>
      <w:r w:rsidRPr="000979B4">
        <w:rPr>
          <w:sz w:val="28"/>
          <w:szCs w:val="28"/>
        </w:rPr>
        <w:t xml:space="preserve"> tổ chức cuộc họp tiến hành biểu quyết bằng phiếu kín. Nhân sự dự kiến điều động, bổ nhiệm phải đạt tỷ lệ trên 50% tính trên tổng số thành viên </w:t>
      </w:r>
      <w:r w:rsidRPr="000979B4">
        <w:rPr>
          <w:sz w:val="28"/>
          <w:szCs w:val="28"/>
          <w:shd w:val="clear" w:color="auto" w:fill="FFFFFF"/>
        </w:rPr>
        <w:t>tập thể lãnh đạo Ủy ban nhân dân cấp huyện</w:t>
      </w:r>
      <w:r w:rsidRPr="000979B4">
        <w:rPr>
          <w:sz w:val="28"/>
          <w:szCs w:val="28"/>
        </w:rPr>
        <w:t xml:space="preserve"> đồng ý; trường hợp nhân sự đạt tỷ lệ 50% thì do người đứng đầu quyết định. Phiếu biểu quyết nhân sự</w:t>
      </w:r>
      <w:r>
        <w:rPr>
          <w:sz w:val="28"/>
          <w:szCs w:val="28"/>
        </w:rPr>
        <w:t xml:space="preserve"> do Ban T</w:t>
      </w:r>
      <w:r w:rsidRPr="000979B4">
        <w:rPr>
          <w:sz w:val="28"/>
          <w:szCs w:val="28"/>
        </w:rPr>
        <w:t xml:space="preserve">ổ chức cuộc họp phát hành, có đóng dấu treo của </w:t>
      </w:r>
      <w:r w:rsidRPr="000979B4">
        <w:rPr>
          <w:sz w:val="28"/>
          <w:szCs w:val="28"/>
          <w:shd w:val="clear" w:color="auto" w:fill="FFFFFF"/>
        </w:rPr>
        <w:t>Ủy ban nhân dân cấp huyện</w:t>
      </w:r>
      <w:r w:rsidRPr="000979B4">
        <w:rPr>
          <w:sz w:val="28"/>
          <w:szCs w:val="28"/>
        </w:rPr>
        <w:t>. Kết quả kiểm phiếu được ghi thành biên bản.</w:t>
      </w:r>
    </w:p>
    <w:p w14:paraId="0EBCD0B2" w14:textId="77777777" w:rsidR="00E627DD" w:rsidRPr="000979B4" w:rsidRDefault="00E627DD" w:rsidP="00E627DD">
      <w:pPr>
        <w:shd w:val="clear" w:color="auto" w:fill="FFFFFF"/>
        <w:spacing w:after="120" w:line="340" w:lineRule="exact"/>
        <w:ind w:firstLine="567"/>
        <w:jc w:val="both"/>
        <w:rPr>
          <w:szCs w:val="28"/>
          <w:shd w:val="clear" w:color="auto" w:fill="FFFFFF"/>
        </w:rPr>
      </w:pPr>
      <w:r w:rsidRPr="000979B4">
        <w:rPr>
          <w:szCs w:val="28"/>
        </w:rPr>
        <w:t>Trưở</w:t>
      </w:r>
      <w:r>
        <w:rPr>
          <w:szCs w:val="28"/>
        </w:rPr>
        <w:t>ng P</w:t>
      </w:r>
      <w:r w:rsidRPr="000979B4">
        <w:rPr>
          <w:szCs w:val="28"/>
        </w:rPr>
        <w:t xml:space="preserve">hòng Nội vụ lập Tờ trình trình </w:t>
      </w:r>
      <w:r w:rsidRPr="000979B4">
        <w:rPr>
          <w:bCs/>
          <w:szCs w:val="28"/>
        </w:rPr>
        <w:t>Chủ tịch Ủy ban nhân dân cấp huyện</w:t>
      </w:r>
      <w:r w:rsidRPr="000979B4">
        <w:rPr>
          <w:szCs w:val="28"/>
        </w:rPr>
        <w:t xml:space="preserve"> xem xét quyết định.</w:t>
      </w:r>
    </w:p>
    <w:p w14:paraId="7C9EE319" w14:textId="77777777" w:rsidR="00E627DD" w:rsidRPr="000979B4" w:rsidRDefault="00E627DD" w:rsidP="00E627DD">
      <w:pPr>
        <w:spacing w:after="120" w:line="340" w:lineRule="exact"/>
        <w:ind w:firstLine="567"/>
        <w:jc w:val="both"/>
        <w:rPr>
          <w:b/>
          <w:szCs w:val="28"/>
        </w:rPr>
      </w:pPr>
      <w:r w:rsidRPr="000979B4">
        <w:rPr>
          <w:b/>
          <w:szCs w:val="28"/>
        </w:rPr>
        <w:t>D. THỦ TỤC ĐIỀU ĐỘNG, BỔ NHIỆM ĐỐI VỚI NHÂN SỰ KHÔNG PHẢI LÀ CÔNG CHỨC, VIÊN CHỨC</w:t>
      </w:r>
    </w:p>
    <w:p w14:paraId="767B3D40" w14:textId="77777777" w:rsidR="00E627DD" w:rsidRPr="000979B4" w:rsidRDefault="00E627DD" w:rsidP="00E627DD">
      <w:pPr>
        <w:spacing w:after="120" w:line="340" w:lineRule="exact"/>
        <w:ind w:firstLine="567"/>
        <w:jc w:val="both"/>
        <w:rPr>
          <w:szCs w:val="28"/>
        </w:rPr>
      </w:pPr>
      <w:r w:rsidRPr="000979B4">
        <w:rPr>
          <w:szCs w:val="28"/>
        </w:rPr>
        <w:t xml:space="preserve">Trường hợp nhân sự điều động, bổ nhiệm không phải là công chức trong cơ quan hành chính, viên chức trong đơn vị sự nghiệp công lập: Sau khi thực hiện quy trình điều động, bổ nhiệm quy định tại Phụ lục này và có Quyết định tiếp nhận vào làm công chức, </w:t>
      </w:r>
      <w:r w:rsidRPr="00A53B05">
        <w:rPr>
          <w:szCs w:val="28"/>
        </w:rPr>
        <w:t xml:space="preserve">ý kiến thống nhất tiếp nhận vào làm viên chức của Chủ tịch </w:t>
      </w:r>
      <w:r w:rsidRPr="00A53B05">
        <w:rPr>
          <w:szCs w:val="28"/>
        </w:rPr>
        <w:lastRenderedPageBreak/>
        <w:t>Ủy ban nhân dân tỉnh</w:t>
      </w:r>
      <w:r w:rsidRPr="000979B4">
        <w:rPr>
          <w:szCs w:val="28"/>
        </w:rPr>
        <w:t xml:space="preserve"> thì </w:t>
      </w:r>
      <w:r w:rsidRPr="000979B4">
        <w:rPr>
          <w:bCs/>
          <w:szCs w:val="28"/>
        </w:rPr>
        <w:t>Thủ trưởng cơ quan có thẩm quyền bổ nhiệm</w:t>
      </w:r>
      <w:r w:rsidRPr="000979B4">
        <w:rPr>
          <w:szCs w:val="28"/>
        </w:rPr>
        <w:t xml:space="preserve"> mới quyết định điều động, bổ nhiệm theo quy định.</w:t>
      </w:r>
      <w:r>
        <w:rPr>
          <w:szCs w:val="28"/>
        </w:rPr>
        <w:t>/.</w:t>
      </w:r>
    </w:p>
    <w:p w14:paraId="70E9B429" w14:textId="77777777" w:rsidR="00D971BC" w:rsidRPr="00ED5C1D" w:rsidRDefault="00D971BC" w:rsidP="00E627DD">
      <w:pPr>
        <w:tabs>
          <w:tab w:val="center" w:pos="0"/>
          <w:tab w:val="center" w:pos="4962"/>
          <w:tab w:val="center" w:pos="6946"/>
        </w:tabs>
        <w:spacing w:after="120" w:line="340" w:lineRule="exact"/>
        <w:ind w:firstLine="567"/>
        <w:jc w:val="both"/>
        <w:rPr>
          <w:spacing w:val="2"/>
          <w:sz w:val="22"/>
        </w:rPr>
      </w:pPr>
    </w:p>
    <w:sectPr w:rsidR="00D971BC" w:rsidRPr="00ED5C1D" w:rsidSect="004F5AD0">
      <w:footnotePr>
        <w:numRestart w:val="eachSect"/>
      </w:footnotePr>
      <w:pgSz w:w="11907" w:h="16840" w:code="9"/>
      <w:pgMar w:top="1134" w:right="1134" w:bottom="1134" w:left="1701" w:header="431"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F7AF" w14:textId="77777777" w:rsidR="00952932" w:rsidRDefault="00952932" w:rsidP="006B11FA">
      <w:pPr>
        <w:spacing w:before="0"/>
      </w:pPr>
      <w:r>
        <w:separator/>
      </w:r>
    </w:p>
  </w:endnote>
  <w:endnote w:type="continuationSeparator" w:id="0">
    <w:p w14:paraId="4AA5DE49" w14:textId="77777777" w:rsidR="00952932" w:rsidRDefault="00952932" w:rsidP="006B11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B63C"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3D5CB" w14:textId="77777777" w:rsidR="004F5AD0" w:rsidRDefault="004F5AD0" w:rsidP="004F5AD0">
    <w:pPr>
      <w:pStyle w:val="Footer"/>
      <w:ind w:right="360"/>
    </w:pPr>
  </w:p>
  <w:p w14:paraId="5D5D96D9" w14:textId="77777777" w:rsidR="004F5AD0" w:rsidRDefault="004F5AD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FCA" w14:textId="77777777" w:rsidR="004F5AD0" w:rsidRDefault="004F5AD0" w:rsidP="004F5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399D" w14:textId="77777777" w:rsidR="004F5AD0" w:rsidRDefault="004F5AD0" w:rsidP="004F5AD0">
    <w:pPr>
      <w:pStyle w:val="Footer"/>
      <w:ind w:right="360"/>
    </w:pPr>
  </w:p>
  <w:p w14:paraId="742EE1F2" w14:textId="77777777" w:rsidR="004F5AD0" w:rsidRDefault="004F5A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7397"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3D6C53" w14:textId="77777777" w:rsidR="004F5AD0" w:rsidRDefault="004F5AD0" w:rsidP="004F5AD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E77E"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09B751" w14:textId="77777777" w:rsidR="004F5AD0" w:rsidRDefault="004F5AD0" w:rsidP="004F5A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84D5"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BE1C1" w14:textId="77777777" w:rsidR="004F5AD0" w:rsidRDefault="004F5AD0" w:rsidP="004F5AD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18B2"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691763" w14:textId="77777777" w:rsidR="004F5AD0" w:rsidRDefault="004F5AD0" w:rsidP="004F5AD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F23C"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7B247" w14:textId="77777777" w:rsidR="004F5AD0" w:rsidRDefault="004F5AD0" w:rsidP="004F5A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2144"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982237" w14:textId="77777777" w:rsidR="004F5AD0" w:rsidRDefault="004F5AD0" w:rsidP="004F5AD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593D" w14:textId="77777777" w:rsidR="004F5AD0" w:rsidRDefault="004F5AD0" w:rsidP="004F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0413E" w14:textId="77777777" w:rsidR="004F5AD0" w:rsidRDefault="004F5AD0" w:rsidP="004F5A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6D87" w14:textId="77777777" w:rsidR="00952932" w:rsidRDefault="00952932" w:rsidP="006B11FA">
      <w:pPr>
        <w:spacing w:before="0"/>
      </w:pPr>
      <w:r>
        <w:separator/>
      </w:r>
    </w:p>
  </w:footnote>
  <w:footnote w:type="continuationSeparator" w:id="0">
    <w:p w14:paraId="60E0D775" w14:textId="77777777" w:rsidR="00952932" w:rsidRDefault="00952932" w:rsidP="006B11FA">
      <w:pPr>
        <w:spacing w:before="0"/>
      </w:pPr>
      <w:r>
        <w:continuationSeparator/>
      </w:r>
    </w:p>
  </w:footnote>
  <w:footnote w:id="1">
    <w:p w14:paraId="74B0E6AD" w14:textId="77777777" w:rsidR="004F5AD0" w:rsidRPr="006E0A8E" w:rsidRDefault="004F5AD0" w:rsidP="00FE6E5B">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2">
    <w:p w14:paraId="418E7AD3" w14:textId="77777777" w:rsidR="004F5AD0" w:rsidRPr="006E0A8E" w:rsidRDefault="004F5AD0" w:rsidP="003716C6">
      <w:pPr>
        <w:pStyle w:val="FootnoteText"/>
        <w:jc w:val="both"/>
      </w:pPr>
      <w:r>
        <w:rPr>
          <w:lang w:val="en-GB"/>
        </w:rPr>
        <w:t xml:space="preserve"> </w:t>
      </w: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p w14:paraId="120AD3C9" w14:textId="77777777" w:rsidR="004F5AD0" w:rsidRPr="00054FF4" w:rsidRDefault="004F5AD0" w:rsidP="003716C6">
      <w:pPr>
        <w:pStyle w:val="FootnoteText"/>
        <w:rPr>
          <w:lang w:val="en-GB"/>
        </w:rPr>
      </w:pPr>
    </w:p>
  </w:footnote>
  <w:footnote w:id="3">
    <w:p w14:paraId="446B8569" w14:textId="77777777" w:rsidR="004F5AD0" w:rsidRPr="006E0A8E" w:rsidRDefault="004F5AD0" w:rsidP="003716C6">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4">
    <w:p w14:paraId="6BE9DA3E" w14:textId="77777777" w:rsidR="004F5AD0" w:rsidRPr="006E0A8E" w:rsidRDefault="004F5AD0" w:rsidP="003716C6">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5">
    <w:p w14:paraId="05667935" w14:textId="77777777" w:rsidR="004F5AD0" w:rsidRPr="006E0A8E" w:rsidRDefault="004F5AD0" w:rsidP="00D971BC">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6">
    <w:p w14:paraId="4744A352" w14:textId="77777777" w:rsidR="004F5AD0" w:rsidRPr="006E0A8E" w:rsidRDefault="004F5AD0" w:rsidP="00D971BC">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 lại</w:t>
      </w:r>
      <w:r>
        <w:rPr>
          <w:sz w:val="24"/>
          <w:szCs w:val="24"/>
        </w:rPr>
        <w:t>.</w:t>
      </w:r>
    </w:p>
  </w:footnote>
  <w:footnote w:id="7">
    <w:p w14:paraId="2F3A5C0E" w14:textId="77777777" w:rsidR="004F5AD0" w:rsidRPr="006E0A8E" w:rsidRDefault="004F5AD0" w:rsidP="00D971BC">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 xml:space="preserve">Ghi cụ thể chức vụ đề nghị </w:t>
      </w:r>
      <w:r w:rsidRPr="00D73D4F">
        <w:rPr>
          <w:sz w:val="24"/>
          <w:szCs w:val="24"/>
          <w:lang w:val="fr-FR"/>
        </w:rPr>
        <w:t>bổ nhiệm lại</w:t>
      </w:r>
      <w:r w:rsidRPr="00D73D4F">
        <w:rPr>
          <w:sz w:val="24"/>
          <w:szCs w:val="24"/>
        </w:rPr>
        <w:t>.</w:t>
      </w:r>
    </w:p>
  </w:footnote>
  <w:footnote w:id="8">
    <w:p w14:paraId="6CEA41B3" w14:textId="77777777" w:rsidR="004F5AD0" w:rsidRPr="006E0A8E" w:rsidRDefault="004F5AD0" w:rsidP="004F5AD0">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9">
    <w:p w14:paraId="71E76E34" w14:textId="77777777" w:rsidR="004F5AD0" w:rsidRPr="006E0A8E" w:rsidRDefault="004F5AD0" w:rsidP="004F5AD0">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10">
    <w:p w14:paraId="567BBC99" w14:textId="77777777" w:rsidR="004F5AD0" w:rsidRPr="006E0A8E" w:rsidRDefault="004F5AD0" w:rsidP="004F5AD0">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11">
    <w:p w14:paraId="63FF0F39" w14:textId="77777777" w:rsidR="004F5AD0" w:rsidRPr="006E0A8E" w:rsidRDefault="004F5AD0" w:rsidP="004F5AD0">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Ghi cụ thể chức vụ đề nghị bổ nhiệm</w:t>
      </w:r>
      <w:r>
        <w:rPr>
          <w:sz w:val="24"/>
          <w:szCs w:val="24"/>
        </w:rPr>
        <w:t>.</w:t>
      </w:r>
    </w:p>
  </w:footnote>
  <w:footnote w:id="12">
    <w:p w14:paraId="4AF7EF26" w14:textId="77777777" w:rsidR="004F5AD0" w:rsidRPr="006E0A8E" w:rsidRDefault="004F5AD0" w:rsidP="004F5AD0">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 xml:space="preserve">Ghi cụ thể chức vụ đề nghị bổ </w:t>
      </w:r>
      <w:r w:rsidRPr="00275531">
        <w:rPr>
          <w:sz w:val="24"/>
          <w:szCs w:val="24"/>
          <w:lang w:val="fr-FR"/>
        </w:rPr>
        <w:t>nhiệm lại</w:t>
      </w:r>
      <w:r w:rsidRPr="00275531">
        <w:rPr>
          <w:sz w:val="24"/>
          <w:szCs w:val="24"/>
        </w:rPr>
        <w:t>.</w:t>
      </w:r>
    </w:p>
  </w:footnote>
  <w:footnote w:id="13">
    <w:p w14:paraId="249E5ECC" w14:textId="77777777" w:rsidR="004F5AD0" w:rsidRPr="006E0A8E" w:rsidRDefault="004F5AD0" w:rsidP="004F5AD0">
      <w:pPr>
        <w:pStyle w:val="FootnoteText"/>
        <w:jc w:val="both"/>
      </w:pPr>
      <w:r w:rsidRPr="00B551F5">
        <w:rPr>
          <w:lang w:val="fr-FR"/>
        </w:rPr>
        <w:t>(</w:t>
      </w:r>
      <w:r w:rsidRPr="00B551F5">
        <w:rPr>
          <w:rStyle w:val="FootnoteReference"/>
        </w:rPr>
        <w:footnoteRef/>
      </w:r>
      <w:r w:rsidRPr="00B551F5">
        <w:rPr>
          <w:lang w:val="fr-FR"/>
        </w:rPr>
        <w:t>)</w:t>
      </w:r>
      <w:r>
        <w:rPr>
          <w:lang w:val="fr-FR"/>
        </w:rPr>
        <w:t xml:space="preserve"> </w:t>
      </w:r>
      <w:r>
        <w:rPr>
          <w:sz w:val="24"/>
          <w:szCs w:val="24"/>
          <w:lang w:val="fr-FR"/>
        </w:rPr>
        <w:t xml:space="preserve">Ghi cụ thể chức vụ đề nghị </w:t>
      </w:r>
      <w:r w:rsidRPr="000065DB">
        <w:rPr>
          <w:sz w:val="24"/>
          <w:szCs w:val="24"/>
          <w:lang w:val="fr-FR"/>
        </w:rPr>
        <w:t>bổ nhiệm lại</w:t>
      </w:r>
      <w:r w:rsidRPr="000065DB">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29C7" w14:textId="77777777" w:rsidR="004F5AD0" w:rsidRDefault="004F5AD0" w:rsidP="00BB02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7A"/>
    <w:multiLevelType w:val="hybridMultilevel"/>
    <w:tmpl w:val="5C70ADAC"/>
    <w:lvl w:ilvl="0" w:tplc="B34607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602ADA"/>
    <w:multiLevelType w:val="hybridMultilevel"/>
    <w:tmpl w:val="02A02916"/>
    <w:lvl w:ilvl="0" w:tplc="C5501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6E"/>
    <w:rsid w:val="00014B5A"/>
    <w:rsid w:val="00016690"/>
    <w:rsid w:val="00021F01"/>
    <w:rsid w:val="00021FC9"/>
    <w:rsid w:val="00026DBB"/>
    <w:rsid w:val="00027388"/>
    <w:rsid w:val="00031B38"/>
    <w:rsid w:val="00032097"/>
    <w:rsid w:val="00041B85"/>
    <w:rsid w:val="00043EB2"/>
    <w:rsid w:val="00051023"/>
    <w:rsid w:val="0005160E"/>
    <w:rsid w:val="00053FA1"/>
    <w:rsid w:val="00054970"/>
    <w:rsid w:val="00054FF4"/>
    <w:rsid w:val="00074229"/>
    <w:rsid w:val="0007690F"/>
    <w:rsid w:val="0008148B"/>
    <w:rsid w:val="000844E0"/>
    <w:rsid w:val="00085F16"/>
    <w:rsid w:val="000938E4"/>
    <w:rsid w:val="00096048"/>
    <w:rsid w:val="0009623C"/>
    <w:rsid w:val="000A7339"/>
    <w:rsid w:val="000B1665"/>
    <w:rsid w:val="000B4B4D"/>
    <w:rsid w:val="000B70CD"/>
    <w:rsid w:val="000C0844"/>
    <w:rsid w:val="000C5768"/>
    <w:rsid w:val="000C777E"/>
    <w:rsid w:val="000D33BC"/>
    <w:rsid w:val="000D3BC1"/>
    <w:rsid w:val="000D4530"/>
    <w:rsid w:val="000E35F6"/>
    <w:rsid w:val="000E5A0F"/>
    <w:rsid w:val="000F042C"/>
    <w:rsid w:val="000F77B0"/>
    <w:rsid w:val="0010180F"/>
    <w:rsid w:val="00103367"/>
    <w:rsid w:val="00107934"/>
    <w:rsid w:val="0011511D"/>
    <w:rsid w:val="00117ECC"/>
    <w:rsid w:val="00137FB7"/>
    <w:rsid w:val="00140BAE"/>
    <w:rsid w:val="0014159B"/>
    <w:rsid w:val="00141D2D"/>
    <w:rsid w:val="00143801"/>
    <w:rsid w:val="00147379"/>
    <w:rsid w:val="00153669"/>
    <w:rsid w:val="00156574"/>
    <w:rsid w:val="001664EF"/>
    <w:rsid w:val="0017630B"/>
    <w:rsid w:val="001802F6"/>
    <w:rsid w:val="00180D99"/>
    <w:rsid w:val="001827F6"/>
    <w:rsid w:val="0018472C"/>
    <w:rsid w:val="00186980"/>
    <w:rsid w:val="001959F5"/>
    <w:rsid w:val="001B41E8"/>
    <w:rsid w:val="001B66B6"/>
    <w:rsid w:val="001B6B0D"/>
    <w:rsid w:val="001D136D"/>
    <w:rsid w:val="001D50ED"/>
    <w:rsid w:val="001D72A8"/>
    <w:rsid w:val="001D7A73"/>
    <w:rsid w:val="001E4C80"/>
    <w:rsid w:val="002031D4"/>
    <w:rsid w:val="00203F41"/>
    <w:rsid w:val="00204BA1"/>
    <w:rsid w:val="00205B00"/>
    <w:rsid w:val="00217700"/>
    <w:rsid w:val="00221345"/>
    <w:rsid w:val="00227EF2"/>
    <w:rsid w:val="0023071B"/>
    <w:rsid w:val="00231A50"/>
    <w:rsid w:val="00233B7E"/>
    <w:rsid w:val="00235178"/>
    <w:rsid w:val="002351A1"/>
    <w:rsid w:val="00237817"/>
    <w:rsid w:val="002474F3"/>
    <w:rsid w:val="0025134E"/>
    <w:rsid w:val="002525D4"/>
    <w:rsid w:val="00264F41"/>
    <w:rsid w:val="00277807"/>
    <w:rsid w:val="00282E8D"/>
    <w:rsid w:val="00285C5E"/>
    <w:rsid w:val="00293DB1"/>
    <w:rsid w:val="00295993"/>
    <w:rsid w:val="002A09E5"/>
    <w:rsid w:val="002A6FEA"/>
    <w:rsid w:val="002B38A0"/>
    <w:rsid w:val="002B463A"/>
    <w:rsid w:val="002C0140"/>
    <w:rsid w:val="002C2A5B"/>
    <w:rsid w:val="002C4759"/>
    <w:rsid w:val="002C4A23"/>
    <w:rsid w:val="002D00C5"/>
    <w:rsid w:val="002D4720"/>
    <w:rsid w:val="002D7B44"/>
    <w:rsid w:val="002F4A7F"/>
    <w:rsid w:val="003013CA"/>
    <w:rsid w:val="0030682B"/>
    <w:rsid w:val="003160F1"/>
    <w:rsid w:val="00316D3E"/>
    <w:rsid w:val="00317336"/>
    <w:rsid w:val="003213CE"/>
    <w:rsid w:val="00326110"/>
    <w:rsid w:val="003401E2"/>
    <w:rsid w:val="00346D9C"/>
    <w:rsid w:val="00350A15"/>
    <w:rsid w:val="00351A6E"/>
    <w:rsid w:val="003538BA"/>
    <w:rsid w:val="00360324"/>
    <w:rsid w:val="0036195B"/>
    <w:rsid w:val="00364042"/>
    <w:rsid w:val="00364F75"/>
    <w:rsid w:val="0036602D"/>
    <w:rsid w:val="003670A3"/>
    <w:rsid w:val="003716C6"/>
    <w:rsid w:val="00372205"/>
    <w:rsid w:val="00374CF0"/>
    <w:rsid w:val="00375C8A"/>
    <w:rsid w:val="0038045C"/>
    <w:rsid w:val="003825D0"/>
    <w:rsid w:val="0038677A"/>
    <w:rsid w:val="00390642"/>
    <w:rsid w:val="00392348"/>
    <w:rsid w:val="003965E9"/>
    <w:rsid w:val="003A1E68"/>
    <w:rsid w:val="003B3105"/>
    <w:rsid w:val="003B393B"/>
    <w:rsid w:val="003B4765"/>
    <w:rsid w:val="003C25D2"/>
    <w:rsid w:val="003C3AEC"/>
    <w:rsid w:val="003E5DEF"/>
    <w:rsid w:val="003E60F4"/>
    <w:rsid w:val="003E7504"/>
    <w:rsid w:val="003F4006"/>
    <w:rsid w:val="003F60A9"/>
    <w:rsid w:val="0042506A"/>
    <w:rsid w:val="00427E6C"/>
    <w:rsid w:val="00432159"/>
    <w:rsid w:val="004353B8"/>
    <w:rsid w:val="00436C62"/>
    <w:rsid w:val="004442D5"/>
    <w:rsid w:val="00447BB7"/>
    <w:rsid w:val="004566F8"/>
    <w:rsid w:val="0046306C"/>
    <w:rsid w:val="00470801"/>
    <w:rsid w:val="00471FF7"/>
    <w:rsid w:val="004770D0"/>
    <w:rsid w:val="00482606"/>
    <w:rsid w:val="0048526D"/>
    <w:rsid w:val="00486730"/>
    <w:rsid w:val="00487AAF"/>
    <w:rsid w:val="00490892"/>
    <w:rsid w:val="00492A3E"/>
    <w:rsid w:val="004B5391"/>
    <w:rsid w:val="004C0022"/>
    <w:rsid w:val="004E3CD4"/>
    <w:rsid w:val="004E6330"/>
    <w:rsid w:val="004F14AB"/>
    <w:rsid w:val="004F39AD"/>
    <w:rsid w:val="004F5AD0"/>
    <w:rsid w:val="004F60CB"/>
    <w:rsid w:val="005021F9"/>
    <w:rsid w:val="00505348"/>
    <w:rsid w:val="00505F09"/>
    <w:rsid w:val="00507DA2"/>
    <w:rsid w:val="00510949"/>
    <w:rsid w:val="00511C4E"/>
    <w:rsid w:val="00514B11"/>
    <w:rsid w:val="00520D1E"/>
    <w:rsid w:val="00526324"/>
    <w:rsid w:val="00531E13"/>
    <w:rsid w:val="00534C03"/>
    <w:rsid w:val="005455F7"/>
    <w:rsid w:val="00546819"/>
    <w:rsid w:val="00552D0A"/>
    <w:rsid w:val="00554E19"/>
    <w:rsid w:val="00560959"/>
    <w:rsid w:val="00565F1A"/>
    <w:rsid w:val="00567B67"/>
    <w:rsid w:val="005714DA"/>
    <w:rsid w:val="00580AF2"/>
    <w:rsid w:val="005861E0"/>
    <w:rsid w:val="00596390"/>
    <w:rsid w:val="005A27FF"/>
    <w:rsid w:val="005A6066"/>
    <w:rsid w:val="005A68CE"/>
    <w:rsid w:val="005C17E2"/>
    <w:rsid w:val="005C4FA0"/>
    <w:rsid w:val="005C57DF"/>
    <w:rsid w:val="005C7AF3"/>
    <w:rsid w:val="005C7BA1"/>
    <w:rsid w:val="005E057E"/>
    <w:rsid w:val="005E7E18"/>
    <w:rsid w:val="005F1F7A"/>
    <w:rsid w:val="005F3293"/>
    <w:rsid w:val="005F37AA"/>
    <w:rsid w:val="005F4988"/>
    <w:rsid w:val="00602E73"/>
    <w:rsid w:val="00606CDC"/>
    <w:rsid w:val="00606D82"/>
    <w:rsid w:val="006102FE"/>
    <w:rsid w:val="00611F93"/>
    <w:rsid w:val="00612154"/>
    <w:rsid w:val="00632A70"/>
    <w:rsid w:val="0063484D"/>
    <w:rsid w:val="00636332"/>
    <w:rsid w:val="00647C65"/>
    <w:rsid w:val="0065245B"/>
    <w:rsid w:val="00654296"/>
    <w:rsid w:val="00663C94"/>
    <w:rsid w:val="006736AB"/>
    <w:rsid w:val="00682CC9"/>
    <w:rsid w:val="006932C3"/>
    <w:rsid w:val="006A0255"/>
    <w:rsid w:val="006A370A"/>
    <w:rsid w:val="006B11FA"/>
    <w:rsid w:val="006B314F"/>
    <w:rsid w:val="006B3BD7"/>
    <w:rsid w:val="007051CF"/>
    <w:rsid w:val="0072160B"/>
    <w:rsid w:val="00730407"/>
    <w:rsid w:val="00735E08"/>
    <w:rsid w:val="0074025E"/>
    <w:rsid w:val="00747AAD"/>
    <w:rsid w:val="00751051"/>
    <w:rsid w:val="0075380E"/>
    <w:rsid w:val="007554FC"/>
    <w:rsid w:val="00755918"/>
    <w:rsid w:val="007650A4"/>
    <w:rsid w:val="007670FE"/>
    <w:rsid w:val="007707A5"/>
    <w:rsid w:val="00772C15"/>
    <w:rsid w:val="00775678"/>
    <w:rsid w:val="00781A72"/>
    <w:rsid w:val="007830F0"/>
    <w:rsid w:val="0079152B"/>
    <w:rsid w:val="00791E9B"/>
    <w:rsid w:val="007949B7"/>
    <w:rsid w:val="007A6620"/>
    <w:rsid w:val="007B0031"/>
    <w:rsid w:val="007B011A"/>
    <w:rsid w:val="007B1B6A"/>
    <w:rsid w:val="007B73A6"/>
    <w:rsid w:val="007C19A9"/>
    <w:rsid w:val="007C1A0B"/>
    <w:rsid w:val="007C7D92"/>
    <w:rsid w:val="007D3087"/>
    <w:rsid w:val="007D347D"/>
    <w:rsid w:val="007D39D4"/>
    <w:rsid w:val="007D7B94"/>
    <w:rsid w:val="007E5BA9"/>
    <w:rsid w:val="007E61E4"/>
    <w:rsid w:val="007F5258"/>
    <w:rsid w:val="00810B1C"/>
    <w:rsid w:val="0081610E"/>
    <w:rsid w:val="00817C13"/>
    <w:rsid w:val="008336BA"/>
    <w:rsid w:val="00837B8C"/>
    <w:rsid w:val="00846AFB"/>
    <w:rsid w:val="0085196A"/>
    <w:rsid w:val="00853C32"/>
    <w:rsid w:val="00861626"/>
    <w:rsid w:val="00870F28"/>
    <w:rsid w:val="00873822"/>
    <w:rsid w:val="00874494"/>
    <w:rsid w:val="00887796"/>
    <w:rsid w:val="008B48A2"/>
    <w:rsid w:val="008C06F2"/>
    <w:rsid w:val="008C6F57"/>
    <w:rsid w:val="008D12BD"/>
    <w:rsid w:val="008D1E91"/>
    <w:rsid w:val="008D24B6"/>
    <w:rsid w:val="008D2C9B"/>
    <w:rsid w:val="008D3C9D"/>
    <w:rsid w:val="008D4FEA"/>
    <w:rsid w:val="008E43A8"/>
    <w:rsid w:val="008E6808"/>
    <w:rsid w:val="008F5A83"/>
    <w:rsid w:val="0091165A"/>
    <w:rsid w:val="009117BD"/>
    <w:rsid w:val="00913597"/>
    <w:rsid w:val="009156F8"/>
    <w:rsid w:val="009303AD"/>
    <w:rsid w:val="00930F59"/>
    <w:rsid w:val="00931314"/>
    <w:rsid w:val="009343F0"/>
    <w:rsid w:val="00944E60"/>
    <w:rsid w:val="00945BA7"/>
    <w:rsid w:val="009468B3"/>
    <w:rsid w:val="00952932"/>
    <w:rsid w:val="00952BE2"/>
    <w:rsid w:val="00953AF0"/>
    <w:rsid w:val="00953CAA"/>
    <w:rsid w:val="00955829"/>
    <w:rsid w:val="00960D63"/>
    <w:rsid w:val="00970068"/>
    <w:rsid w:val="009716F3"/>
    <w:rsid w:val="009755DE"/>
    <w:rsid w:val="00977737"/>
    <w:rsid w:val="00980126"/>
    <w:rsid w:val="0098395A"/>
    <w:rsid w:val="00994A79"/>
    <w:rsid w:val="009A0E4D"/>
    <w:rsid w:val="009A28A5"/>
    <w:rsid w:val="009A7937"/>
    <w:rsid w:val="009C30E9"/>
    <w:rsid w:val="009D5FE7"/>
    <w:rsid w:val="009E11A3"/>
    <w:rsid w:val="009E3C1B"/>
    <w:rsid w:val="009E70C3"/>
    <w:rsid w:val="009F43A6"/>
    <w:rsid w:val="009F5238"/>
    <w:rsid w:val="009F5BF1"/>
    <w:rsid w:val="00A0162D"/>
    <w:rsid w:val="00A01CF7"/>
    <w:rsid w:val="00A04CD2"/>
    <w:rsid w:val="00A1105D"/>
    <w:rsid w:val="00A1188E"/>
    <w:rsid w:val="00A1331F"/>
    <w:rsid w:val="00A16345"/>
    <w:rsid w:val="00A16561"/>
    <w:rsid w:val="00A33D0F"/>
    <w:rsid w:val="00A41988"/>
    <w:rsid w:val="00A42910"/>
    <w:rsid w:val="00A43445"/>
    <w:rsid w:val="00A46491"/>
    <w:rsid w:val="00A5063A"/>
    <w:rsid w:val="00A53B79"/>
    <w:rsid w:val="00A60A35"/>
    <w:rsid w:val="00A62142"/>
    <w:rsid w:val="00A654DA"/>
    <w:rsid w:val="00A70BC8"/>
    <w:rsid w:val="00A71AD3"/>
    <w:rsid w:val="00A91130"/>
    <w:rsid w:val="00A9136F"/>
    <w:rsid w:val="00AA0585"/>
    <w:rsid w:val="00AA3A01"/>
    <w:rsid w:val="00AA4479"/>
    <w:rsid w:val="00AB0B8B"/>
    <w:rsid w:val="00AC5750"/>
    <w:rsid w:val="00AC5E9B"/>
    <w:rsid w:val="00AC681C"/>
    <w:rsid w:val="00AD44F5"/>
    <w:rsid w:val="00AD5339"/>
    <w:rsid w:val="00AE7377"/>
    <w:rsid w:val="00AF00A3"/>
    <w:rsid w:val="00AF5438"/>
    <w:rsid w:val="00B01813"/>
    <w:rsid w:val="00B12E0D"/>
    <w:rsid w:val="00B13E2B"/>
    <w:rsid w:val="00B35312"/>
    <w:rsid w:val="00B414A7"/>
    <w:rsid w:val="00B44BE0"/>
    <w:rsid w:val="00B468BC"/>
    <w:rsid w:val="00B6695E"/>
    <w:rsid w:val="00B70A7A"/>
    <w:rsid w:val="00B72A7B"/>
    <w:rsid w:val="00B759E0"/>
    <w:rsid w:val="00B80952"/>
    <w:rsid w:val="00B80A65"/>
    <w:rsid w:val="00B810FC"/>
    <w:rsid w:val="00B87174"/>
    <w:rsid w:val="00B92498"/>
    <w:rsid w:val="00B951A6"/>
    <w:rsid w:val="00BA2E19"/>
    <w:rsid w:val="00BB02E9"/>
    <w:rsid w:val="00BC2EF7"/>
    <w:rsid w:val="00BC39AC"/>
    <w:rsid w:val="00BC4064"/>
    <w:rsid w:val="00BC4CFE"/>
    <w:rsid w:val="00BD3D3D"/>
    <w:rsid w:val="00BE4760"/>
    <w:rsid w:val="00BF4C29"/>
    <w:rsid w:val="00BF6D13"/>
    <w:rsid w:val="00C07F1B"/>
    <w:rsid w:val="00C22CE5"/>
    <w:rsid w:val="00C37291"/>
    <w:rsid w:val="00C43555"/>
    <w:rsid w:val="00C4449A"/>
    <w:rsid w:val="00C532DB"/>
    <w:rsid w:val="00C619E7"/>
    <w:rsid w:val="00C62AC4"/>
    <w:rsid w:val="00C63DAF"/>
    <w:rsid w:val="00C64534"/>
    <w:rsid w:val="00C65133"/>
    <w:rsid w:val="00C65C18"/>
    <w:rsid w:val="00C716DA"/>
    <w:rsid w:val="00C724B7"/>
    <w:rsid w:val="00C75C30"/>
    <w:rsid w:val="00C85F22"/>
    <w:rsid w:val="00C90181"/>
    <w:rsid w:val="00C90246"/>
    <w:rsid w:val="00C920AA"/>
    <w:rsid w:val="00C96A65"/>
    <w:rsid w:val="00CA3380"/>
    <w:rsid w:val="00CB5A49"/>
    <w:rsid w:val="00CC06E4"/>
    <w:rsid w:val="00CC5CD1"/>
    <w:rsid w:val="00CD3DBD"/>
    <w:rsid w:val="00CE476F"/>
    <w:rsid w:val="00CE508D"/>
    <w:rsid w:val="00CE63D3"/>
    <w:rsid w:val="00CF149D"/>
    <w:rsid w:val="00D11022"/>
    <w:rsid w:val="00D126F0"/>
    <w:rsid w:val="00D16192"/>
    <w:rsid w:val="00D23F6D"/>
    <w:rsid w:val="00D305E0"/>
    <w:rsid w:val="00D3362D"/>
    <w:rsid w:val="00D35E8E"/>
    <w:rsid w:val="00D45815"/>
    <w:rsid w:val="00D50AD1"/>
    <w:rsid w:val="00D56937"/>
    <w:rsid w:val="00D61A3E"/>
    <w:rsid w:val="00D64F48"/>
    <w:rsid w:val="00D66449"/>
    <w:rsid w:val="00D7571A"/>
    <w:rsid w:val="00D971BC"/>
    <w:rsid w:val="00DB48DC"/>
    <w:rsid w:val="00DB697F"/>
    <w:rsid w:val="00DC0547"/>
    <w:rsid w:val="00DC241B"/>
    <w:rsid w:val="00DC265C"/>
    <w:rsid w:val="00DC2CAE"/>
    <w:rsid w:val="00DD0051"/>
    <w:rsid w:val="00DD54ED"/>
    <w:rsid w:val="00DD5746"/>
    <w:rsid w:val="00DD6D61"/>
    <w:rsid w:val="00E0092A"/>
    <w:rsid w:val="00E03833"/>
    <w:rsid w:val="00E22584"/>
    <w:rsid w:val="00E24526"/>
    <w:rsid w:val="00E259BD"/>
    <w:rsid w:val="00E3203A"/>
    <w:rsid w:val="00E351A8"/>
    <w:rsid w:val="00E42215"/>
    <w:rsid w:val="00E4756E"/>
    <w:rsid w:val="00E55D4D"/>
    <w:rsid w:val="00E609E5"/>
    <w:rsid w:val="00E627DD"/>
    <w:rsid w:val="00E6348F"/>
    <w:rsid w:val="00E736E9"/>
    <w:rsid w:val="00E77D8A"/>
    <w:rsid w:val="00E95A26"/>
    <w:rsid w:val="00E97C81"/>
    <w:rsid w:val="00EA00CA"/>
    <w:rsid w:val="00EA0197"/>
    <w:rsid w:val="00EC4E01"/>
    <w:rsid w:val="00ED0A8A"/>
    <w:rsid w:val="00ED2D4D"/>
    <w:rsid w:val="00ED375E"/>
    <w:rsid w:val="00ED5C1D"/>
    <w:rsid w:val="00ED7ADC"/>
    <w:rsid w:val="00EE0013"/>
    <w:rsid w:val="00EE1CB2"/>
    <w:rsid w:val="00EE2C17"/>
    <w:rsid w:val="00EF1BC7"/>
    <w:rsid w:val="00EF2610"/>
    <w:rsid w:val="00EF262F"/>
    <w:rsid w:val="00EF5FAC"/>
    <w:rsid w:val="00EF7EA8"/>
    <w:rsid w:val="00F04619"/>
    <w:rsid w:val="00F04AF7"/>
    <w:rsid w:val="00F14ABE"/>
    <w:rsid w:val="00F2232D"/>
    <w:rsid w:val="00F2271F"/>
    <w:rsid w:val="00F37141"/>
    <w:rsid w:val="00F402A5"/>
    <w:rsid w:val="00F467AE"/>
    <w:rsid w:val="00F46BE9"/>
    <w:rsid w:val="00F6137A"/>
    <w:rsid w:val="00F84E99"/>
    <w:rsid w:val="00F86A06"/>
    <w:rsid w:val="00F9248C"/>
    <w:rsid w:val="00FA4F1D"/>
    <w:rsid w:val="00FA7597"/>
    <w:rsid w:val="00FB0C99"/>
    <w:rsid w:val="00FB4F52"/>
    <w:rsid w:val="00FB5A60"/>
    <w:rsid w:val="00FC0089"/>
    <w:rsid w:val="00FC24EA"/>
    <w:rsid w:val="00FC36D2"/>
    <w:rsid w:val="00FC3A3E"/>
    <w:rsid w:val="00FD732E"/>
    <w:rsid w:val="00FE6E5B"/>
    <w:rsid w:val="00FE7596"/>
    <w:rsid w:val="00FF0890"/>
    <w:rsid w:val="00FF4170"/>
    <w:rsid w:val="00FF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CD9D3B"/>
  <w15:docId w15:val="{F1BDA307-621C-48C8-908C-2C64C644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F0"/>
    <w:pPr>
      <w:spacing w:before="120"/>
    </w:pPr>
    <w:rPr>
      <w:sz w:val="28"/>
      <w:lang w:val="en-US" w:eastAsia="en-US"/>
    </w:rPr>
  </w:style>
  <w:style w:type="paragraph" w:styleId="Heading1">
    <w:name w:val="heading 1"/>
    <w:basedOn w:val="Normal"/>
    <w:next w:val="Normal"/>
    <w:link w:val="Heading1Char"/>
    <w:uiPriority w:val="99"/>
    <w:qFormat/>
    <w:locked/>
    <w:rsid w:val="007B0031"/>
    <w:pPr>
      <w:keepNext/>
      <w:spacing w:before="0"/>
      <w:outlineLvl w:val="0"/>
    </w:pPr>
    <w:rPr>
      <w:rFonts w:ascii=".VnTimeH" w:hAnsi=".VnTimeH"/>
      <w:b/>
      <w:sz w:val="24"/>
      <w:szCs w:val="20"/>
      <w:lang w:val="en-GB" w:eastAsia="en-GB"/>
    </w:rPr>
  </w:style>
  <w:style w:type="paragraph" w:styleId="Heading3">
    <w:name w:val="heading 3"/>
    <w:basedOn w:val="Normal"/>
    <w:next w:val="Normal"/>
    <w:link w:val="Heading3Char"/>
    <w:uiPriority w:val="99"/>
    <w:qFormat/>
    <w:locked/>
    <w:rsid w:val="00520D1E"/>
    <w:pPr>
      <w:keepNext/>
      <w:spacing w:before="0"/>
      <w:jc w:val="both"/>
      <w:outlineLvl w:val="2"/>
    </w:pPr>
    <w:rPr>
      <w:rFonts w:ascii=".VnTimeH" w:hAnsi=".VnTimeH"/>
      <w:szCs w:val="20"/>
    </w:rPr>
  </w:style>
  <w:style w:type="paragraph" w:styleId="Heading5">
    <w:name w:val="heading 5"/>
    <w:basedOn w:val="Normal"/>
    <w:next w:val="Normal"/>
    <w:link w:val="Heading5Char"/>
    <w:uiPriority w:val="99"/>
    <w:qFormat/>
    <w:locked/>
    <w:rsid w:val="00520D1E"/>
    <w:pPr>
      <w:keepNext/>
      <w:spacing w:before="0"/>
      <w:ind w:firstLine="720"/>
      <w:outlineLvl w:val="4"/>
    </w:pPr>
    <w:rPr>
      <w:b/>
      <w:szCs w:val="24"/>
      <w:lang w:val="nl-NL"/>
    </w:rPr>
  </w:style>
  <w:style w:type="paragraph" w:styleId="Heading6">
    <w:name w:val="heading 6"/>
    <w:basedOn w:val="Normal"/>
    <w:next w:val="Normal"/>
    <w:link w:val="Heading6Char"/>
    <w:uiPriority w:val="99"/>
    <w:qFormat/>
    <w:locked/>
    <w:rsid w:val="00520D1E"/>
    <w:pPr>
      <w:spacing w:before="240" w:after="60"/>
      <w:jc w:val="both"/>
      <w:outlineLvl w:val="5"/>
    </w:pPr>
    <w:rPr>
      <w:b/>
      <w:bCs/>
      <w:sz w:val="22"/>
    </w:rPr>
  </w:style>
  <w:style w:type="paragraph" w:styleId="Heading7">
    <w:name w:val="heading 7"/>
    <w:basedOn w:val="Normal"/>
    <w:next w:val="Normal"/>
    <w:link w:val="Heading7Char"/>
    <w:uiPriority w:val="99"/>
    <w:qFormat/>
    <w:locked/>
    <w:rsid w:val="00520D1E"/>
    <w:pPr>
      <w:keepNext/>
      <w:spacing w:beforeLines="40" w:afterLines="40"/>
      <w:jc w:val="both"/>
      <w:outlineLvl w:val="6"/>
    </w:pPr>
    <w:rPr>
      <w:b/>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0031"/>
    <w:rPr>
      <w:rFonts w:ascii=".VnTimeH" w:hAnsi=".VnTimeH" w:cs="Times New Roman"/>
      <w:b/>
      <w:sz w:val="24"/>
      <w:lang w:bidi="ar-SA"/>
    </w:rPr>
  </w:style>
  <w:style w:type="character" w:customStyle="1" w:styleId="Heading3Char">
    <w:name w:val="Heading 3 Char"/>
    <w:basedOn w:val="DefaultParagraphFont"/>
    <w:link w:val="Heading3"/>
    <w:uiPriority w:val="99"/>
    <w:semiHidden/>
    <w:locked/>
    <w:rsid w:val="00505348"/>
    <w:rPr>
      <w:rFonts w:ascii="Cambria" w:hAnsi="Cambria" w:cs="Times New Roman"/>
      <w:b/>
      <w:bCs/>
      <w:sz w:val="26"/>
      <w:szCs w:val="26"/>
      <w:lang w:val="en-US" w:eastAsia="en-US"/>
    </w:rPr>
  </w:style>
  <w:style w:type="character" w:customStyle="1" w:styleId="Heading5Char">
    <w:name w:val="Heading 5 Char"/>
    <w:basedOn w:val="DefaultParagraphFont"/>
    <w:link w:val="Heading5"/>
    <w:uiPriority w:val="99"/>
    <w:semiHidden/>
    <w:locked/>
    <w:rsid w:val="00505348"/>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505348"/>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505348"/>
    <w:rPr>
      <w:rFonts w:ascii="Calibri" w:hAnsi="Calibri" w:cs="Times New Roman"/>
      <w:sz w:val="24"/>
      <w:szCs w:val="24"/>
      <w:lang w:val="en-US" w:eastAsia="en-US"/>
    </w:rPr>
  </w:style>
  <w:style w:type="table" w:styleId="TableGrid">
    <w:name w:val="Table Grid"/>
    <w:basedOn w:val="TableNormal"/>
    <w:uiPriority w:val="99"/>
    <w:rsid w:val="00E475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4756E"/>
    <w:pPr>
      <w:spacing w:line="340" w:lineRule="exact"/>
      <w:ind w:firstLine="720"/>
      <w:jc w:val="both"/>
    </w:pPr>
    <w:rPr>
      <w:rFonts w:ascii=".VnTime" w:eastAsia="Times New Roman" w:hAnsi=".VnTime"/>
      <w:szCs w:val="20"/>
      <w:lang w:val="en-GB" w:eastAsia="en-GB"/>
    </w:rPr>
  </w:style>
  <w:style w:type="character" w:customStyle="1" w:styleId="BodyTextIndentChar">
    <w:name w:val="Body Text Indent Char"/>
    <w:basedOn w:val="DefaultParagraphFont"/>
    <w:link w:val="BodyTextIndent"/>
    <w:uiPriority w:val="99"/>
    <w:locked/>
    <w:rsid w:val="00E4756E"/>
    <w:rPr>
      <w:rFonts w:ascii=".VnTime" w:hAnsi=".VnTime" w:cs="Times New Roman"/>
      <w:sz w:val="28"/>
    </w:rPr>
  </w:style>
  <w:style w:type="character" w:customStyle="1" w:styleId="Bodytext">
    <w:name w:val="Body text_"/>
    <w:link w:val="BodyText1"/>
    <w:uiPriority w:val="99"/>
    <w:locked/>
    <w:rsid w:val="00A9136F"/>
    <w:rPr>
      <w:rFonts w:eastAsia="Times New Roman"/>
      <w:sz w:val="26"/>
      <w:shd w:val="clear" w:color="auto" w:fill="FFFFFF"/>
    </w:rPr>
  </w:style>
  <w:style w:type="paragraph" w:customStyle="1" w:styleId="BodyText1">
    <w:name w:val="Body Text1"/>
    <w:basedOn w:val="Normal"/>
    <w:link w:val="Bodytext"/>
    <w:uiPriority w:val="99"/>
    <w:rsid w:val="00A9136F"/>
    <w:pPr>
      <w:widowControl w:val="0"/>
      <w:shd w:val="clear" w:color="auto" w:fill="FFFFFF"/>
      <w:spacing w:after="60" w:line="331" w:lineRule="exact"/>
      <w:jc w:val="both"/>
    </w:pPr>
    <w:rPr>
      <w:rFonts w:eastAsia="Times New Roman"/>
      <w:sz w:val="26"/>
      <w:szCs w:val="20"/>
      <w:lang w:val="en-GB" w:eastAsia="en-GB"/>
    </w:rPr>
  </w:style>
  <w:style w:type="paragraph" w:styleId="Header">
    <w:name w:val="header"/>
    <w:basedOn w:val="Normal"/>
    <w:link w:val="HeaderChar"/>
    <w:uiPriority w:val="99"/>
    <w:rsid w:val="006B11FA"/>
    <w:pPr>
      <w:tabs>
        <w:tab w:val="center" w:pos="4680"/>
        <w:tab w:val="right" w:pos="9360"/>
      </w:tabs>
    </w:pPr>
    <w:rPr>
      <w:lang w:val="en-GB" w:eastAsia="en-GB"/>
    </w:rPr>
  </w:style>
  <w:style w:type="character" w:customStyle="1" w:styleId="HeaderChar">
    <w:name w:val="Header Char"/>
    <w:basedOn w:val="DefaultParagraphFont"/>
    <w:link w:val="Header"/>
    <w:uiPriority w:val="99"/>
    <w:locked/>
    <w:rsid w:val="006B11FA"/>
    <w:rPr>
      <w:rFonts w:cs="Times New Roman"/>
      <w:sz w:val="22"/>
    </w:rPr>
  </w:style>
  <w:style w:type="paragraph" w:styleId="Footer">
    <w:name w:val="footer"/>
    <w:basedOn w:val="Normal"/>
    <w:link w:val="FooterChar"/>
    <w:rsid w:val="006B11FA"/>
    <w:pPr>
      <w:tabs>
        <w:tab w:val="center" w:pos="4680"/>
        <w:tab w:val="right" w:pos="9360"/>
      </w:tabs>
    </w:pPr>
    <w:rPr>
      <w:lang w:val="en-GB" w:eastAsia="en-GB"/>
    </w:rPr>
  </w:style>
  <w:style w:type="character" w:customStyle="1" w:styleId="FooterChar">
    <w:name w:val="Footer Char"/>
    <w:basedOn w:val="DefaultParagraphFont"/>
    <w:link w:val="Footer"/>
    <w:uiPriority w:val="99"/>
    <w:locked/>
    <w:rsid w:val="006B11FA"/>
    <w:rPr>
      <w:rFonts w:cs="Times New Roman"/>
      <w:sz w:val="22"/>
    </w:rPr>
  </w:style>
  <w:style w:type="paragraph" w:styleId="BalloonText">
    <w:name w:val="Balloon Text"/>
    <w:basedOn w:val="Normal"/>
    <w:link w:val="BalloonTextChar"/>
    <w:uiPriority w:val="99"/>
    <w:semiHidden/>
    <w:rsid w:val="00375C8A"/>
    <w:pPr>
      <w:spacing w:before="0"/>
    </w:pPr>
    <w:rPr>
      <w:rFonts w:ascii="Segoe UI" w:hAnsi="Segoe UI"/>
      <w:sz w:val="18"/>
      <w:szCs w:val="18"/>
      <w:lang w:val="en-GB" w:eastAsia="en-GB"/>
    </w:rPr>
  </w:style>
  <w:style w:type="character" w:customStyle="1" w:styleId="BalloonTextChar">
    <w:name w:val="Balloon Text Char"/>
    <w:basedOn w:val="DefaultParagraphFont"/>
    <w:link w:val="BalloonText"/>
    <w:uiPriority w:val="99"/>
    <w:semiHidden/>
    <w:locked/>
    <w:rsid w:val="00375C8A"/>
    <w:rPr>
      <w:rFonts w:ascii="Segoe UI" w:hAnsi="Segoe UI" w:cs="Times New Roman"/>
      <w:sz w:val="18"/>
    </w:rPr>
  </w:style>
  <w:style w:type="character" w:customStyle="1" w:styleId="Bodytext12">
    <w:name w:val="Body text + 12"/>
    <w:aliases w:val="5 pt"/>
    <w:uiPriority w:val="99"/>
    <w:rsid w:val="00817C13"/>
    <w:rPr>
      <w:rFonts w:ascii="Times New Roman" w:hAnsi="Times New Roman"/>
      <w:color w:val="000000"/>
      <w:spacing w:val="0"/>
      <w:w w:val="100"/>
      <w:position w:val="0"/>
      <w:sz w:val="25"/>
      <w:u w:val="none"/>
      <w:lang w:val="vi-VN"/>
    </w:rPr>
  </w:style>
  <w:style w:type="paragraph" w:customStyle="1" w:styleId="BodyText2">
    <w:name w:val="Body Text2"/>
    <w:basedOn w:val="Normal"/>
    <w:uiPriority w:val="99"/>
    <w:rsid w:val="00817C13"/>
    <w:pPr>
      <w:widowControl w:val="0"/>
      <w:shd w:val="clear" w:color="auto" w:fill="FFFFFF"/>
      <w:spacing w:before="420" w:after="60" w:line="307" w:lineRule="exact"/>
      <w:jc w:val="both"/>
    </w:pPr>
    <w:rPr>
      <w:rFonts w:eastAsia="Times New Roman"/>
      <w:color w:val="000000"/>
      <w:sz w:val="26"/>
      <w:szCs w:val="26"/>
      <w:lang w:val="vi-VN"/>
    </w:rPr>
  </w:style>
  <w:style w:type="paragraph" w:styleId="Caption">
    <w:name w:val="caption"/>
    <w:basedOn w:val="Normal"/>
    <w:next w:val="Normal"/>
    <w:uiPriority w:val="99"/>
    <w:qFormat/>
    <w:locked/>
    <w:rsid w:val="00520D1E"/>
    <w:pPr>
      <w:spacing w:before="0"/>
      <w:jc w:val="center"/>
    </w:pPr>
    <w:rPr>
      <w:b/>
      <w:sz w:val="30"/>
      <w:szCs w:val="24"/>
    </w:rPr>
  </w:style>
  <w:style w:type="character" w:customStyle="1" w:styleId="CharChar">
    <w:name w:val="Char Char"/>
    <w:uiPriority w:val="99"/>
    <w:rsid w:val="00520D1E"/>
    <w:rPr>
      <w:sz w:val="24"/>
    </w:rPr>
  </w:style>
  <w:style w:type="paragraph" w:styleId="BodyText0">
    <w:name w:val="Body Text"/>
    <w:basedOn w:val="Normal"/>
    <w:link w:val="BodyTextChar"/>
    <w:uiPriority w:val="99"/>
    <w:rsid w:val="00520D1E"/>
    <w:pPr>
      <w:spacing w:after="120"/>
    </w:pPr>
  </w:style>
  <w:style w:type="character" w:customStyle="1" w:styleId="BodyTextChar">
    <w:name w:val="Body Text Char"/>
    <w:basedOn w:val="DefaultParagraphFont"/>
    <w:link w:val="BodyText0"/>
    <w:uiPriority w:val="99"/>
    <w:semiHidden/>
    <w:locked/>
    <w:rsid w:val="00505348"/>
    <w:rPr>
      <w:rFonts w:cs="Times New Roman"/>
      <w:sz w:val="28"/>
      <w:lang w:val="en-US" w:eastAsia="en-US"/>
    </w:rPr>
  </w:style>
  <w:style w:type="paragraph" w:styleId="Title">
    <w:name w:val="Title"/>
    <w:basedOn w:val="Normal"/>
    <w:link w:val="TitleChar"/>
    <w:uiPriority w:val="99"/>
    <w:qFormat/>
    <w:locked/>
    <w:rsid w:val="00520D1E"/>
    <w:pPr>
      <w:spacing w:before="0"/>
      <w:jc w:val="both"/>
    </w:pPr>
    <w:rPr>
      <w:b/>
      <w:bCs/>
      <w:color w:val="000000"/>
      <w:sz w:val="32"/>
      <w:szCs w:val="32"/>
    </w:rPr>
  </w:style>
  <w:style w:type="character" w:customStyle="1" w:styleId="TitleChar">
    <w:name w:val="Title Char"/>
    <w:basedOn w:val="DefaultParagraphFont"/>
    <w:link w:val="Title"/>
    <w:uiPriority w:val="99"/>
    <w:locked/>
    <w:rsid w:val="00505348"/>
    <w:rPr>
      <w:rFonts w:ascii="Cambria" w:hAnsi="Cambria" w:cs="Times New Roman"/>
      <w:b/>
      <w:bCs/>
      <w:kern w:val="28"/>
      <w:sz w:val="32"/>
      <w:szCs w:val="32"/>
      <w:lang w:val="en-US" w:eastAsia="en-US"/>
    </w:rPr>
  </w:style>
  <w:style w:type="paragraph" w:customStyle="1" w:styleId="rut">
    <w:name w:val="rut"/>
    <w:basedOn w:val="Normal"/>
    <w:uiPriority w:val="99"/>
    <w:rsid w:val="00520D1E"/>
    <w:pPr>
      <w:spacing w:before="0"/>
    </w:pPr>
    <w:rPr>
      <w:b/>
      <w:bCs/>
      <w:sz w:val="16"/>
      <w:szCs w:val="20"/>
    </w:rPr>
  </w:style>
  <w:style w:type="paragraph" w:styleId="BodyText20">
    <w:name w:val="Body Text 2"/>
    <w:basedOn w:val="Normal"/>
    <w:link w:val="BodyText2Char"/>
    <w:uiPriority w:val="99"/>
    <w:rsid w:val="00520D1E"/>
    <w:pPr>
      <w:spacing w:before="0" w:after="120" w:line="480" w:lineRule="auto"/>
      <w:jc w:val="both"/>
    </w:pPr>
    <w:rPr>
      <w:szCs w:val="24"/>
    </w:rPr>
  </w:style>
  <w:style w:type="character" w:customStyle="1" w:styleId="BodyText2Char">
    <w:name w:val="Body Text 2 Char"/>
    <w:basedOn w:val="DefaultParagraphFont"/>
    <w:link w:val="BodyText20"/>
    <w:uiPriority w:val="99"/>
    <w:semiHidden/>
    <w:locked/>
    <w:rsid w:val="00505348"/>
    <w:rPr>
      <w:rFonts w:cs="Times New Roman"/>
      <w:sz w:val="28"/>
      <w:lang w:val="en-US" w:eastAsia="en-US"/>
    </w:rPr>
  </w:style>
  <w:style w:type="paragraph" w:styleId="BodyTextIndent3">
    <w:name w:val="Body Text Indent 3"/>
    <w:basedOn w:val="Normal"/>
    <w:link w:val="BodyTextIndent3Char"/>
    <w:uiPriority w:val="99"/>
    <w:rsid w:val="00520D1E"/>
    <w:pPr>
      <w:tabs>
        <w:tab w:val="left" w:pos="284"/>
      </w:tabs>
      <w:spacing w:beforeLines="40" w:afterLines="40" w:line="20" w:lineRule="atLeast"/>
      <w:ind w:firstLine="720"/>
      <w:jc w:val="both"/>
    </w:pPr>
    <w:rPr>
      <w:szCs w:val="24"/>
      <w:lang w:val="nl-NL"/>
    </w:rPr>
  </w:style>
  <w:style w:type="character" w:customStyle="1" w:styleId="BodyTextIndent3Char">
    <w:name w:val="Body Text Indent 3 Char"/>
    <w:basedOn w:val="DefaultParagraphFont"/>
    <w:link w:val="BodyTextIndent3"/>
    <w:uiPriority w:val="99"/>
    <w:semiHidden/>
    <w:locked/>
    <w:rsid w:val="00505348"/>
    <w:rPr>
      <w:rFonts w:cs="Times New Roman"/>
      <w:sz w:val="16"/>
      <w:szCs w:val="16"/>
      <w:lang w:val="en-US" w:eastAsia="en-US"/>
    </w:rPr>
  </w:style>
  <w:style w:type="character" w:styleId="PageNumber">
    <w:name w:val="page number"/>
    <w:basedOn w:val="DefaultParagraphFont"/>
    <w:rsid w:val="00520D1E"/>
    <w:rPr>
      <w:rFonts w:cs="Times New Roma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1"/>
    <w:basedOn w:val="Normal"/>
    <w:link w:val="FootnoteTextChar"/>
    <w:uiPriority w:val="99"/>
    <w:rsid w:val="00520D1E"/>
    <w:pPr>
      <w:spacing w:before="0"/>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1 Char"/>
    <w:basedOn w:val="DefaultParagraphFont"/>
    <w:link w:val="FootnoteText"/>
    <w:uiPriority w:val="99"/>
    <w:locked/>
    <w:rsid w:val="00505348"/>
    <w:rPr>
      <w:rFonts w:cs="Times New Roman"/>
      <w:sz w:val="20"/>
      <w:szCs w:val="20"/>
      <w:lang w:val="en-US" w:eastAsia="en-US"/>
    </w:rPr>
  </w:style>
  <w:style w:type="character" w:styleId="FootnoteReference">
    <w:name w:val="footnote reference"/>
    <w:aliases w:val="Footnote,Footnote text,ftref,BVI fnr,Footnote + Arial,10 pt,Black,Footnote Text1,Footnote Text Char Char Char Char Char Char Ch Char Char Char Char Char Char C,f,BearingPoint,16 Point,Superscript 6 Point,fr,Ref,de nota al pie,BVI f"/>
    <w:basedOn w:val="DefaultParagraphFont"/>
    <w:uiPriority w:val="99"/>
    <w:rsid w:val="00520D1E"/>
    <w:rPr>
      <w:rFonts w:cs="Times New Roman"/>
      <w:vertAlign w:val="superscript"/>
    </w:rPr>
  </w:style>
  <w:style w:type="paragraph" w:customStyle="1" w:styleId="Bodytext10">
    <w:name w:val="Body text1"/>
    <w:basedOn w:val="Normal"/>
    <w:uiPriority w:val="99"/>
    <w:rsid w:val="00520D1E"/>
    <w:pPr>
      <w:widowControl w:val="0"/>
      <w:shd w:val="clear" w:color="auto" w:fill="FFFFFF"/>
      <w:spacing w:before="0" w:line="240" w:lineRule="atLeast"/>
      <w:jc w:val="right"/>
    </w:pPr>
    <w:rPr>
      <w:sz w:val="25"/>
      <w:szCs w:val="25"/>
      <w:lang w:val="en-GB" w:eastAsia="en-GB"/>
    </w:rPr>
  </w:style>
  <w:style w:type="character" w:customStyle="1" w:styleId="BodytextNotItalic">
    <w:name w:val="Body text + Not Italic"/>
    <w:aliases w:val="Spacing 0 pt13"/>
    <w:uiPriority w:val="99"/>
    <w:rsid w:val="00520D1E"/>
    <w:rPr>
      <w:rFonts w:ascii="Times New Roman" w:hAnsi="Times New Roman"/>
      <w:sz w:val="25"/>
      <w:u w:val="none"/>
    </w:rPr>
  </w:style>
  <w:style w:type="character" w:customStyle="1" w:styleId="Bodytext125pt">
    <w:name w:val="Body text + 12.5 pt"/>
    <w:uiPriority w:val="99"/>
    <w:rsid w:val="00520D1E"/>
    <w:rPr>
      <w:rFonts w:ascii="Times New Roman" w:hAnsi="Times New Roman"/>
      <w:sz w:val="25"/>
      <w:u w:val="none"/>
    </w:rPr>
  </w:style>
  <w:style w:type="paragraph" w:customStyle="1" w:styleId="CharCharCharCharCharCharCharCharCharChar">
    <w:name w:val="Char Char Char Char Char Char Char Char Char Char"/>
    <w:basedOn w:val="Normal"/>
    <w:uiPriority w:val="99"/>
    <w:rsid w:val="00520D1E"/>
    <w:pPr>
      <w:spacing w:before="0" w:after="160" w:line="240" w:lineRule="exact"/>
    </w:pPr>
    <w:rPr>
      <w:rFonts w:ascii="Verdana" w:hAnsi="Verdana"/>
      <w:sz w:val="20"/>
      <w:szCs w:val="20"/>
    </w:rPr>
  </w:style>
  <w:style w:type="paragraph" w:styleId="NormalWeb">
    <w:name w:val="Normal (Web)"/>
    <w:basedOn w:val="Normal"/>
    <w:uiPriority w:val="99"/>
    <w:rsid w:val="00520D1E"/>
    <w:pPr>
      <w:spacing w:before="100" w:beforeAutospacing="1" w:after="100" w:afterAutospacing="1"/>
    </w:pPr>
    <w:rPr>
      <w:sz w:val="24"/>
      <w:szCs w:val="24"/>
    </w:rPr>
  </w:style>
  <w:style w:type="paragraph" w:styleId="BodyText3">
    <w:name w:val="Body Text 3"/>
    <w:basedOn w:val="Normal"/>
    <w:link w:val="BodyText3Char"/>
    <w:uiPriority w:val="99"/>
    <w:semiHidden/>
    <w:unhideWhenUsed/>
    <w:rsid w:val="00E95A26"/>
    <w:pPr>
      <w:spacing w:after="120"/>
    </w:pPr>
    <w:rPr>
      <w:sz w:val="16"/>
      <w:szCs w:val="16"/>
    </w:rPr>
  </w:style>
  <w:style w:type="character" w:customStyle="1" w:styleId="BodyText3Char">
    <w:name w:val="Body Text 3 Char"/>
    <w:basedOn w:val="DefaultParagraphFont"/>
    <w:link w:val="BodyText3"/>
    <w:uiPriority w:val="99"/>
    <w:semiHidden/>
    <w:rsid w:val="00E95A26"/>
    <w:rPr>
      <w:sz w:val="16"/>
      <w:szCs w:val="16"/>
      <w:lang w:val="en-US" w:eastAsia="en-US"/>
    </w:rPr>
  </w:style>
  <w:style w:type="paragraph" w:styleId="EndnoteText">
    <w:name w:val="endnote text"/>
    <w:basedOn w:val="Normal"/>
    <w:link w:val="EndnoteTextChar"/>
    <w:uiPriority w:val="99"/>
    <w:semiHidden/>
    <w:unhideWhenUsed/>
    <w:rsid w:val="00FE6E5B"/>
    <w:pPr>
      <w:spacing w:before="0"/>
    </w:pPr>
    <w:rPr>
      <w:sz w:val="20"/>
      <w:szCs w:val="20"/>
    </w:rPr>
  </w:style>
  <w:style w:type="character" w:customStyle="1" w:styleId="EndnoteTextChar">
    <w:name w:val="Endnote Text Char"/>
    <w:basedOn w:val="DefaultParagraphFont"/>
    <w:link w:val="EndnoteText"/>
    <w:uiPriority w:val="99"/>
    <w:semiHidden/>
    <w:rsid w:val="00FE6E5B"/>
    <w:rPr>
      <w:sz w:val="20"/>
      <w:szCs w:val="20"/>
      <w:lang w:val="en-US" w:eastAsia="en-US"/>
    </w:rPr>
  </w:style>
  <w:style w:type="character" w:styleId="EndnoteReference">
    <w:name w:val="endnote reference"/>
    <w:basedOn w:val="DefaultParagraphFont"/>
    <w:uiPriority w:val="99"/>
    <w:semiHidden/>
    <w:unhideWhenUsed/>
    <w:rsid w:val="00FE6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F7282-4B1E-4A7E-85C2-571830B485C4}">
  <ds:schemaRefs>
    <ds:schemaRef ds:uri="http://schemas.openxmlformats.org/officeDocument/2006/bibliography"/>
  </ds:schemaRefs>
</ds:datastoreItem>
</file>

<file path=customXml/itemProps2.xml><?xml version="1.0" encoding="utf-8"?>
<ds:datastoreItem xmlns:ds="http://schemas.openxmlformats.org/officeDocument/2006/customXml" ds:itemID="{A4DCC3B2-FF4C-41E6-A391-CEAA02ED3362}"/>
</file>

<file path=customXml/itemProps3.xml><?xml version="1.0" encoding="utf-8"?>
<ds:datastoreItem xmlns:ds="http://schemas.openxmlformats.org/officeDocument/2006/customXml" ds:itemID="{22E1DD4F-B221-4FF9-BC58-A79CE9C0EBB3}"/>
</file>

<file path=customXml/itemProps4.xml><?xml version="1.0" encoding="utf-8"?>
<ds:datastoreItem xmlns:ds="http://schemas.openxmlformats.org/officeDocument/2006/customXml" ds:itemID="{0E74DF8E-12B8-41B4-9FC5-4D15D7D1B69D}"/>
</file>

<file path=docProps/app.xml><?xml version="1.0" encoding="utf-8"?>
<Properties xmlns="http://schemas.openxmlformats.org/officeDocument/2006/extended-properties" xmlns:vt="http://schemas.openxmlformats.org/officeDocument/2006/docPropsVTypes">
  <Template>Normal.dotm</Template>
  <TotalTime>0</TotalTime>
  <Pages>52</Pages>
  <Words>12099</Words>
  <Characters>68967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 10 Update</dc:creator>
  <cp:keywords/>
  <dc:description/>
  <cp:lastModifiedBy>Administrator</cp:lastModifiedBy>
  <cp:revision>2</cp:revision>
  <cp:lastPrinted>2021-10-29T01:24:00Z</cp:lastPrinted>
  <dcterms:created xsi:type="dcterms:W3CDTF">2022-03-07T08:28:00Z</dcterms:created>
  <dcterms:modified xsi:type="dcterms:W3CDTF">2022-03-07T08:28:00Z</dcterms:modified>
</cp:coreProperties>
</file>