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9" w:type="dxa"/>
        <w:tblInd w:w="-162" w:type="dxa"/>
        <w:tblLook w:val="04A0" w:firstRow="1" w:lastRow="0" w:firstColumn="1" w:lastColumn="0" w:noHBand="0" w:noVBand="1"/>
      </w:tblPr>
      <w:tblGrid>
        <w:gridCol w:w="3720"/>
        <w:gridCol w:w="236"/>
        <w:gridCol w:w="5953"/>
      </w:tblGrid>
      <w:tr w:rsidR="00AF29A7" w:rsidRPr="00AE6092" w:rsidTr="001440F7">
        <w:trPr>
          <w:trHeight w:val="1146"/>
        </w:trPr>
        <w:tc>
          <w:tcPr>
            <w:tcW w:w="3720" w:type="dxa"/>
            <w:shd w:val="clear" w:color="auto" w:fill="auto"/>
          </w:tcPr>
          <w:p w:rsidR="00DA2B5C" w:rsidRPr="00AE6092" w:rsidRDefault="00724A5D" w:rsidP="00FC4291">
            <w:pPr>
              <w:keepNext/>
              <w:keepLines/>
              <w:widowControl w:val="0"/>
              <w:spacing w:line="240" w:lineRule="auto"/>
              <w:jc w:val="center"/>
              <w:rPr>
                <w:rFonts w:ascii="Times New Roman" w:hAnsi="Times New Roman"/>
                <w:b/>
                <w:bCs/>
                <w:sz w:val="26"/>
                <w:szCs w:val="24"/>
              </w:rPr>
            </w:pPr>
            <w:r>
              <w:rPr>
                <w:rFonts w:ascii="Times New Roman" w:hAnsi="Times New Roman"/>
                <w:noProof/>
                <w:sz w:val="20"/>
                <w:szCs w:val="28"/>
              </w:rPr>
              <mc:AlternateContent>
                <mc:Choice Requires="wps">
                  <w:drawing>
                    <wp:anchor distT="0" distB="0" distL="114300" distR="114300" simplePos="0" relativeHeight="251658240" behindDoc="0" locked="0" layoutInCell="1" allowOverlap="1">
                      <wp:simplePos x="0" y="0"/>
                      <wp:positionH relativeFrom="column">
                        <wp:posOffset>653415</wp:posOffset>
                      </wp:positionH>
                      <wp:positionV relativeFrom="paragraph">
                        <wp:posOffset>213995</wp:posOffset>
                      </wp:positionV>
                      <wp:extent cx="960755" cy="0"/>
                      <wp:effectExtent l="5715" t="13970" r="5080" b="5080"/>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5" o:spid="_x0000_s1026" type="#_x0000_t32" style="position:absolute;margin-left:51.45pt;margin-top:16.85pt;width:75.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"/>
                  </w:pict>
                </mc:Fallback>
              </mc:AlternateContent>
            </w:r>
            <w:r w:rsidR="004D4477" w:rsidRPr="00AE6092">
              <w:rPr>
                <w:rFonts w:ascii="Times New Roman" w:hAnsi="Times New Roman"/>
                <w:b/>
                <w:bCs/>
                <w:sz w:val="24"/>
                <w:szCs w:val="24"/>
              </w:rPr>
              <w:t xml:space="preserve"> </w:t>
            </w:r>
            <w:r w:rsidR="00DA2B5C" w:rsidRPr="00AE6092">
              <w:rPr>
                <w:rFonts w:ascii="Times New Roman" w:hAnsi="Times New Roman"/>
                <w:b/>
                <w:bCs/>
                <w:sz w:val="26"/>
                <w:szCs w:val="24"/>
              </w:rPr>
              <w:t>BỘ GIAO THÔNG VẬN TẢI</w:t>
            </w:r>
          </w:p>
          <w:p w:rsidR="00C500AF" w:rsidRPr="00AE6092" w:rsidRDefault="00C500AF" w:rsidP="00FC4291">
            <w:pPr>
              <w:keepNext/>
              <w:keepLines/>
              <w:widowControl w:val="0"/>
              <w:spacing w:after="0" w:line="240" w:lineRule="auto"/>
              <w:jc w:val="center"/>
              <w:rPr>
                <w:rFonts w:ascii="Times New Roman" w:hAnsi="Times New Roman"/>
                <w:sz w:val="20"/>
                <w:szCs w:val="28"/>
              </w:rPr>
            </w:pPr>
          </w:p>
          <w:p w:rsidR="00DA2B5C" w:rsidRPr="00375C0A" w:rsidRDefault="00676032" w:rsidP="00724A5D">
            <w:pPr>
              <w:keepNext/>
              <w:keepLines/>
              <w:widowControl w:val="0"/>
              <w:spacing w:before="120" w:after="0" w:line="240" w:lineRule="auto"/>
              <w:jc w:val="center"/>
              <w:rPr>
                <w:rFonts w:ascii="Times New Roman" w:hAnsi="Times New Roman"/>
                <w:bCs/>
                <w:noProof/>
                <w:sz w:val="28"/>
                <w:szCs w:val="28"/>
              </w:rPr>
            </w:pPr>
            <w:r w:rsidRPr="00375C0A">
              <w:rPr>
                <w:rFonts w:ascii="Times New Roman" w:hAnsi="Times New Roman"/>
                <w:sz w:val="28"/>
                <w:szCs w:val="28"/>
              </w:rPr>
              <w:t xml:space="preserve">Số: </w:t>
            </w:r>
            <w:r w:rsidR="00CB62F3" w:rsidRPr="00375C0A">
              <w:rPr>
                <w:rFonts w:ascii="Times New Roman" w:hAnsi="Times New Roman"/>
                <w:sz w:val="28"/>
                <w:szCs w:val="28"/>
              </w:rPr>
              <w:t xml:space="preserve"> </w:t>
            </w:r>
            <w:r w:rsidR="00794936" w:rsidRPr="00375C0A">
              <w:rPr>
                <w:rFonts w:ascii="Times New Roman" w:hAnsi="Times New Roman"/>
                <w:sz w:val="28"/>
                <w:szCs w:val="28"/>
                <w:lang w:val="vi-VN"/>
              </w:rPr>
              <w:t xml:space="preserve">  </w:t>
            </w:r>
            <w:r w:rsidR="00A5047E">
              <w:rPr>
                <w:rFonts w:ascii="Times New Roman" w:hAnsi="Times New Roman"/>
                <w:sz w:val="28"/>
                <w:szCs w:val="28"/>
              </w:rPr>
              <w:t xml:space="preserve"> </w:t>
            </w:r>
            <w:r w:rsidR="00724A5D">
              <w:rPr>
                <w:rFonts w:ascii="Times New Roman" w:hAnsi="Times New Roman"/>
                <w:sz w:val="28"/>
                <w:szCs w:val="28"/>
              </w:rPr>
              <w:t>10</w:t>
            </w:r>
            <w:r w:rsidR="00CB62F3" w:rsidRPr="00375C0A">
              <w:rPr>
                <w:rFonts w:ascii="Times New Roman" w:hAnsi="Times New Roman"/>
                <w:sz w:val="28"/>
                <w:szCs w:val="28"/>
              </w:rPr>
              <w:t>/202</w:t>
            </w:r>
            <w:r w:rsidR="00BB3D04" w:rsidRPr="00375C0A">
              <w:rPr>
                <w:rFonts w:ascii="Times New Roman" w:hAnsi="Times New Roman"/>
                <w:sz w:val="28"/>
                <w:szCs w:val="28"/>
              </w:rPr>
              <w:t>2</w:t>
            </w:r>
            <w:r w:rsidRPr="00375C0A">
              <w:rPr>
                <w:rFonts w:ascii="Times New Roman" w:hAnsi="Times New Roman"/>
                <w:sz w:val="28"/>
                <w:szCs w:val="28"/>
              </w:rPr>
              <w:t>/TT-BGTVT</w:t>
            </w:r>
          </w:p>
        </w:tc>
        <w:tc>
          <w:tcPr>
            <w:tcW w:w="236" w:type="dxa"/>
            <w:shd w:val="clear" w:color="auto" w:fill="auto"/>
          </w:tcPr>
          <w:p w:rsidR="00DA2B5C" w:rsidRPr="00AE6092" w:rsidRDefault="00DA2B5C" w:rsidP="00FC4291">
            <w:pPr>
              <w:keepNext/>
              <w:keepLines/>
              <w:widowControl w:val="0"/>
              <w:spacing w:line="240" w:lineRule="auto"/>
              <w:rPr>
                <w:b/>
                <w:bCs/>
                <w:noProof/>
                <w:sz w:val="28"/>
                <w:szCs w:val="28"/>
              </w:rPr>
            </w:pPr>
          </w:p>
        </w:tc>
        <w:tc>
          <w:tcPr>
            <w:tcW w:w="5953" w:type="dxa"/>
            <w:shd w:val="clear" w:color="auto" w:fill="auto"/>
          </w:tcPr>
          <w:p w:rsidR="00DA2B5C" w:rsidRPr="00AE6092" w:rsidRDefault="00DA2B5C" w:rsidP="00FC4291">
            <w:pPr>
              <w:keepNext/>
              <w:keepLines/>
              <w:widowControl w:val="0"/>
              <w:spacing w:after="0" w:line="240" w:lineRule="auto"/>
              <w:jc w:val="center"/>
              <w:rPr>
                <w:rFonts w:ascii="Times New Roman" w:hAnsi="Times New Roman"/>
                <w:b/>
                <w:bCs/>
                <w:sz w:val="26"/>
                <w:szCs w:val="24"/>
              </w:rPr>
            </w:pPr>
            <w:r w:rsidRPr="00AE6092">
              <w:rPr>
                <w:rFonts w:ascii="Times New Roman" w:hAnsi="Times New Roman"/>
                <w:b/>
                <w:bCs/>
                <w:sz w:val="26"/>
                <w:szCs w:val="24"/>
              </w:rPr>
              <w:t>CỘNG HOÀ XÃ HỘI CHỦ NGHĨA VIỆT NAM</w:t>
            </w:r>
          </w:p>
          <w:p w:rsidR="00DA2B5C" w:rsidRPr="00AE6092" w:rsidRDefault="00DA2B5C" w:rsidP="00FC4291">
            <w:pPr>
              <w:keepNext/>
              <w:keepLines/>
              <w:widowControl w:val="0"/>
              <w:spacing w:after="0" w:line="240" w:lineRule="auto"/>
              <w:jc w:val="center"/>
              <w:rPr>
                <w:rFonts w:ascii="Times New Roman" w:hAnsi="Times New Roman"/>
                <w:b/>
                <w:sz w:val="28"/>
                <w:szCs w:val="28"/>
              </w:rPr>
            </w:pPr>
            <w:r w:rsidRPr="00AE6092">
              <w:rPr>
                <w:rFonts w:ascii="Times New Roman" w:hAnsi="Times New Roman"/>
                <w:b/>
                <w:sz w:val="28"/>
                <w:szCs w:val="28"/>
              </w:rPr>
              <w:t>Độc lập - Tự do - Hạnh phúc</w:t>
            </w:r>
          </w:p>
          <w:p w:rsidR="00DA2B5C" w:rsidRPr="00375C0A" w:rsidRDefault="00724A5D" w:rsidP="00724A5D">
            <w:pPr>
              <w:keepNext/>
              <w:keepLines/>
              <w:widowControl w:val="0"/>
              <w:spacing w:before="240" w:after="0" w:line="240" w:lineRule="auto"/>
              <w:jc w:val="center"/>
              <w:rPr>
                <w:rFonts w:ascii="Times New Roman" w:hAnsi="Times New Roman"/>
                <w:bCs/>
                <w:sz w:val="28"/>
                <w:szCs w:val="28"/>
              </w:rPr>
            </w:pPr>
            <w:r>
              <w:rPr>
                <w:noProof/>
                <w:sz w:val="28"/>
                <w:szCs w:val="28"/>
              </w:rPr>
              <mc:AlternateContent>
                <mc:Choice Requires="wps">
                  <w:drawing>
                    <wp:anchor distT="4294967293" distB="4294967293" distL="114300" distR="114300" simplePos="0" relativeHeight="251656192" behindDoc="0" locked="0" layoutInCell="1" allowOverlap="1">
                      <wp:simplePos x="0" y="0"/>
                      <wp:positionH relativeFrom="column">
                        <wp:posOffset>793750</wp:posOffset>
                      </wp:positionH>
                      <wp:positionV relativeFrom="paragraph">
                        <wp:posOffset>31114</wp:posOffset>
                      </wp:positionV>
                      <wp:extent cx="2084070" cy="0"/>
                      <wp:effectExtent l="0" t="0" r="1143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5pt,2.45pt" to="226.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W/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"/>
                  </w:pict>
                </mc:Fallback>
              </mc:AlternateContent>
            </w:r>
            <w:r w:rsidR="00DA2B5C" w:rsidRPr="00375C0A">
              <w:rPr>
                <w:rFonts w:ascii="Times New Roman" w:hAnsi="Times New Roman"/>
                <w:i/>
                <w:sz w:val="28"/>
                <w:szCs w:val="28"/>
              </w:rPr>
              <w:t>Hà Nội, ngày</w:t>
            </w:r>
            <w:r>
              <w:rPr>
                <w:rFonts w:ascii="Times New Roman" w:hAnsi="Times New Roman"/>
                <w:i/>
                <w:sz w:val="28"/>
                <w:szCs w:val="28"/>
              </w:rPr>
              <w:t xml:space="preserve"> 23 </w:t>
            </w:r>
            <w:r w:rsidR="00DA2B5C" w:rsidRPr="00375C0A">
              <w:rPr>
                <w:rFonts w:ascii="Times New Roman" w:hAnsi="Times New Roman"/>
                <w:i/>
                <w:sz w:val="28"/>
                <w:szCs w:val="28"/>
              </w:rPr>
              <w:t>tháng</w:t>
            </w:r>
            <w:r w:rsidR="00BD75D1" w:rsidRPr="00375C0A">
              <w:rPr>
                <w:rFonts w:ascii="Times New Roman" w:hAnsi="Times New Roman"/>
                <w:i/>
                <w:sz w:val="28"/>
                <w:szCs w:val="28"/>
              </w:rPr>
              <w:t xml:space="preserve"> </w:t>
            </w:r>
            <w:r>
              <w:rPr>
                <w:rFonts w:ascii="Times New Roman" w:hAnsi="Times New Roman"/>
                <w:i/>
                <w:sz w:val="28"/>
                <w:szCs w:val="28"/>
              </w:rPr>
              <w:t>6</w:t>
            </w:r>
            <w:bookmarkStart w:id="0" w:name="_GoBack"/>
            <w:bookmarkEnd w:id="0"/>
            <w:r w:rsidR="00CB62F3" w:rsidRPr="00375C0A">
              <w:rPr>
                <w:rFonts w:ascii="Times New Roman" w:hAnsi="Times New Roman"/>
                <w:i/>
                <w:sz w:val="28"/>
                <w:szCs w:val="28"/>
              </w:rPr>
              <w:t xml:space="preserve"> năm 202</w:t>
            </w:r>
            <w:r w:rsidR="00BB3D04" w:rsidRPr="00375C0A">
              <w:rPr>
                <w:rFonts w:ascii="Times New Roman" w:hAnsi="Times New Roman"/>
                <w:i/>
                <w:sz w:val="28"/>
                <w:szCs w:val="28"/>
              </w:rPr>
              <w:t>2</w:t>
            </w:r>
          </w:p>
        </w:tc>
      </w:tr>
    </w:tbl>
    <w:p w:rsidR="00E00246" w:rsidRDefault="00724A5D" w:rsidP="00FC4291">
      <w:pPr>
        <w:pStyle w:val="Heading2"/>
        <w:keepLines/>
        <w:widowControl w:val="0"/>
        <w:tabs>
          <w:tab w:val="left" w:pos="470"/>
          <w:tab w:val="center" w:pos="1800"/>
          <w:tab w:val="center" w:pos="4536"/>
          <w:tab w:val="center" w:pos="6480"/>
        </w:tabs>
        <w:spacing w:before="240" w:after="120"/>
        <w:ind w:firstLine="0"/>
        <w:jc w:val="left"/>
        <w:rPr>
          <w:sz w:val="26"/>
          <w:szCs w:val="26"/>
        </w:rPr>
      </w:pPr>
      <w:bookmarkStart w:id="1" w:name="_Toc401066594"/>
      <w:bookmarkStart w:id="2" w:name="_Toc401066593"/>
      <w:bookmarkStart w:id="3" w:name="_Toc401066592"/>
      <w:bookmarkStart w:id="4" w:name="_Toc401066595"/>
      <w:bookmarkEnd w:id="1"/>
      <w:bookmarkEnd w:id="2"/>
      <w:bookmarkEnd w:id="3"/>
      <w:r>
        <w:rPr>
          <w:b w:val="0"/>
          <w:noProof/>
          <w:szCs w:val="26"/>
        </w:rPr>
        <mc:AlternateContent>
          <mc:Choice Requires="wps">
            <w:drawing>
              <wp:anchor distT="0" distB="0" distL="114300" distR="114300" simplePos="0" relativeHeight="251659264" behindDoc="0" locked="0" layoutInCell="1" allowOverlap="1">
                <wp:simplePos x="0" y="0"/>
                <wp:positionH relativeFrom="column">
                  <wp:posOffset>2766695</wp:posOffset>
                </wp:positionH>
                <wp:positionV relativeFrom="paragraph">
                  <wp:posOffset>-1090295</wp:posOffset>
                </wp:positionV>
                <wp:extent cx="276225" cy="250190"/>
                <wp:effectExtent l="13970" t="5080" r="5080" b="11430"/>
                <wp:wrapNone/>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0190"/>
                        </a:xfrm>
                        <a:prstGeom prst="rect">
                          <a:avLst/>
                        </a:prstGeom>
                        <a:solidFill>
                          <a:srgbClr val="FFFFFF"/>
                        </a:solidFill>
                        <a:ln w="9525">
                          <a:solidFill>
                            <a:srgbClr val="FFFFFF"/>
                          </a:solidFill>
                          <a:miter lim="800000"/>
                          <a:headEnd/>
                          <a:tailEnd/>
                        </a:ln>
                      </wps:spPr>
                      <wps:txbx>
                        <w:txbxContent>
                          <w:p w:rsidR="00490639" w:rsidRDefault="004906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margin-left:217.85pt;margin-top:-85.85pt;width:21.7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" strokecolor="white">
                <v:textbox>
                  <w:txbxContent>
                    <w:p w:rsidR="00490639" w:rsidRDefault="00490639"/>
                  </w:txbxContent>
                </v:textbox>
              </v:shape>
            </w:pict>
          </mc:Fallback>
        </mc:AlternateContent>
      </w:r>
      <w:r w:rsidR="008D3BA5" w:rsidRPr="00AE6092">
        <w:rPr>
          <w:sz w:val="26"/>
          <w:szCs w:val="26"/>
        </w:rPr>
        <w:tab/>
      </w:r>
      <w:r w:rsidR="008D3BA5" w:rsidRPr="00AE6092">
        <w:rPr>
          <w:sz w:val="26"/>
          <w:szCs w:val="26"/>
        </w:rPr>
        <w:tab/>
      </w:r>
      <w:r w:rsidR="008D3BA5" w:rsidRPr="00AE6092">
        <w:rPr>
          <w:sz w:val="26"/>
          <w:szCs w:val="26"/>
        </w:rPr>
        <w:tab/>
      </w:r>
    </w:p>
    <w:p w:rsidR="0069224A" w:rsidRPr="00AE6092" w:rsidRDefault="0069224A" w:rsidP="00FC4291">
      <w:pPr>
        <w:pStyle w:val="Heading2"/>
        <w:keepLines/>
        <w:widowControl w:val="0"/>
        <w:tabs>
          <w:tab w:val="left" w:pos="470"/>
          <w:tab w:val="center" w:pos="1800"/>
          <w:tab w:val="center" w:pos="4536"/>
          <w:tab w:val="center" w:pos="6480"/>
        </w:tabs>
        <w:spacing w:before="240" w:after="120"/>
        <w:ind w:firstLine="0"/>
        <w:rPr>
          <w:sz w:val="26"/>
          <w:szCs w:val="26"/>
        </w:rPr>
      </w:pPr>
      <w:r w:rsidRPr="00D96D1C">
        <w:rPr>
          <w:szCs w:val="28"/>
        </w:rPr>
        <w:t>THÔNG TƯ</w:t>
      </w:r>
      <w:bookmarkEnd w:id="4"/>
    </w:p>
    <w:p w:rsidR="0069224A" w:rsidRPr="00BB3D04" w:rsidRDefault="00433BDE" w:rsidP="00FC4291">
      <w:pPr>
        <w:pStyle w:val="Heading3"/>
        <w:keepLines/>
        <w:widowControl w:val="0"/>
        <w:spacing w:after="0"/>
        <w:rPr>
          <w:rFonts w:ascii="Arial" w:hAnsi="Arial" w:cs="Arial"/>
          <w:b/>
          <w:iCs/>
        </w:rPr>
      </w:pPr>
      <w:r w:rsidRPr="00BB3D04">
        <w:rPr>
          <w:b/>
          <w:szCs w:val="26"/>
        </w:rPr>
        <w:t>S</w:t>
      </w:r>
      <w:r w:rsidR="006B11B4" w:rsidRPr="00BB3D04">
        <w:rPr>
          <w:b/>
          <w:szCs w:val="26"/>
        </w:rPr>
        <w:t xml:space="preserve">ửa đổi, </w:t>
      </w:r>
      <w:r w:rsidR="00311F72" w:rsidRPr="00BB3D04">
        <w:rPr>
          <w:b/>
          <w:szCs w:val="26"/>
        </w:rPr>
        <w:t>bổ sung</w:t>
      </w:r>
      <w:r w:rsidR="006B11B4" w:rsidRPr="00BB3D04">
        <w:rPr>
          <w:b/>
          <w:szCs w:val="26"/>
        </w:rPr>
        <w:t xml:space="preserve"> một số </w:t>
      </w:r>
      <w:r w:rsidRPr="00BB3D04">
        <w:rPr>
          <w:b/>
          <w:szCs w:val="26"/>
        </w:rPr>
        <w:t>đ</w:t>
      </w:r>
      <w:r w:rsidR="006B11B4" w:rsidRPr="00BB3D04">
        <w:rPr>
          <w:b/>
          <w:szCs w:val="26"/>
        </w:rPr>
        <w:t>iều</w:t>
      </w:r>
      <w:r w:rsidR="00794936" w:rsidRPr="00BB3D04">
        <w:rPr>
          <w:b/>
          <w:szCs w:val="26"/>
        </w:rPr>
        <w:t xml:space="preserve"> </w:t>
      </w:r>
      <w:r w:rsidR="00646862">
        <w:rPr>
          <w:b/>
          <w:szCs w:val="26"/>
        </w:rPr>
        <w:t xml:space="preserve">của </w:t>
      </w:r>
      <w:r w:rsidR="00794936" w:rsidRPr="00BB3D04">
        <w:rPr>
          <w:b/>
          <w:szCs w:val="26"/>
        </w:rPr>
        <w:t>Thông tư số 29/2018/TT-BGTVT ngày 14</w:t>
      </w:r>
      <w:r w:rsidR="00BB3D04">
        <w:rPr>
          <w:b/>
          <w:szCs w:val="26"/>
        </w:rPr>
        <w:t xml:space="preserve"> </w:t>
      </w:r>
      <w:r w:rsidR="004D0E37">
        <w:rPr>
          <w:b/>
          <w:szCs w:val="26"/>
        </w:rPr>
        <w:t>t</w:t>
      </w:r>
      <w:r w:rsidR="00BB3D04">
        <w:rPr>
          <w:b/>
          <w:szCs w:val="26"/>
        </w:rPr>
        <w:t>háng 5 năm 2</w:t>
      </w:r>
      <w:r w:rsidR="00794936" w:rsidRPr="00BB3D04">
        <w:rPr>
          <w:b/>
          <w:szCs w:val="26"/>
        </w:rPr>
        <w:t>018</w:t>
      </w:r>
      <w:r w:rsidR="002A7465" w:rsidRPr="00BB3D04">
        <w:rPr>
          <w:b/>
          <w:szCs w:val="26"/>
        </w:rPr>
        <w:t xml:space="preserve"> của Bộ trưởng Bộ G</w:t>
      </w:r>
      <w:r w:rsidR="00BB3D04">
        <w:rPr>
          <w:b/>
          <w:szCs w:val="26"/>
        </w:rPr>
        <w:t>iao thông vận tải</w:t>
      </w:r>
      <w:r w:rsidR="002A7465" w:rsidRPr="00BB3D04">
        <w:rPr>
          <w:b/>
          <w:szCs w:val="26"/>
        </w:rPr>
        <w:t xml:space="preserve"> quy định</w:t>
      </w:r>
      <w:r w:rsidR="00794936" w:rsidRPr="00BB3D04">
        <w:rPr>
          <w:b/>
          <w:szCs w:val="26"/>
        </w:rPr>
        <w:t xml:space="preserve"> về </w:t>
      </w:r>
      <w:r w:rsidR="00FC4291" w:rsidRPr="00E51B67">
        <w:rPr>
          <w:b/>
          <w:szCs w:val="26"/>
        </w:rPr>
        <w:t>việc</w:t>
      </w:r>
      <w:r w:rsidR="00FC4291">
        <w:rPr>
          <w:b/>
          <w:szCs w:val="26"/>
        </w:rPr>
        <w:t xml:space="preserve"> </w:t>
      </w:r>
      <w:r w:rsidR="00794936" w:rsidRPr="00BB3D04">
        <w:rPr>
          <w:b/>
          <w:szCs w:val="26"/>
        </w:rPr>
        <w:t>kiểm tra chất</w:t>
      </w:r>
      <w:r w:rsidR="00794936" w:rsidRPr="00E51B67">
        <w:rPr>
          <w:b/>
          <w:szCs w:val="26"/>
        </w:rPr>
        <w:t xml:space="preserve"> </w:t>
      </w:r>
      <w:r w:rsidR="00794936" w:rsidRPr="00BB3D04">
        <w:rPr>
          <w:b/>
          <w:szCs w:val="26"/>
        </w:rPr>
        <w:t>lượng, an toàn kỹ thuật và bảo vệ môi trườ</w:t>
      </w:r>
      <w:r w:rsidR="002A7465" w:rsidRPr="00BB3D04">
        <w:rPr>
          <w:b/>
          <w:szCs w:val="26"/>
        </w:rPr>
        <w:t xml:space="preserve">ng phương </w:t>
      </w:r>
      <w:r w:rsidR="00794936" w:rsidRPr="00BB3D04">
        <w:rPr>
          <w:b/>
          <w:szCs w:val="26"/>
        </w:rPr>
        <w:t>tiện giao thông đường sắt</w:t>
      </w:r>
      <w:r w:rsidR="002A263D" w:rsidRPr="00BB3D04">
        <w:rPr>
          <w:b/>
          <w:szCs w:val="26"/>
        </w:rPr>
        <w:t xml:space="preserve"> </w:t>
      </w:r>
    </w:p>
    <w:p w:rsidR="002A263D" w:rsidRPr="00AE6092" w:rsidRDefault="00724A5D" w:rsidP="00FC4291">
      <w:pPr>
        <w:pStyle w:val="BodyTextIndent"/>
        <w:keepNext/>
        <w:keepLines/>
        <w:widowControl w:val="0"/>
        <w:spacing w:before="120" w:line="28" w:lineRule="atLeast"/>
        <w:ind w:firstLine="540"/>
        <w:rPr>
          <w:i/>
          <w:iCs/>
          <w:sz w:val="27"/>
          <w:szCs w:val="27"/>
        </w:rPr>
      </w:pPr>
      <w:r>
        <w:rPr>
          <w:b/>
          <w:bCs/>
          <w:noProof/>
          <w:sz w:val="24"/>
        </w:rPr>
        <mc:AlternateContent>
          <mc:Choice Requires="wps">
            <w:drawing>
              <wp:anchor distT="4294967293" distB="4294967293" distL="114300" distR="114300" simplePos="0" relativeHeight="251657216" behindDoc="0" locked="0" layoutInCell="1" allowOverlap="1">
                <wp:simplePos x="0" y="0"/>
                <wp:positionH relativeFrom="column">
                  <wp:posOffset>2097405</wp:posOffset>
                </wp:positionH>
                <wp:positionV relativeFrom="paragraph">
                  <wp:posOffset>40639</wp:posOffset>
                </wp:positionV>
                <wp:extent cx="1567815" cy="0"/>
                <wp:effectExtent l="0" t="0" r="13335"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5.15pt,3.2pt" to="288.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Sp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"/>
            </w:pict>
          </mc:Fallback>
        </mc:AlternateContent>
      </w:r>
    </w:p>
    <w:p w:rsidR="003F14E3" w:rsidRDefault="003F14E3" w:rsidP="009472F8">
      <w:pPr>
        <w:pStyle w:val="BodyTextIndent"/>
        <w:keepNext/>
        <w:keepLines/>
        <w:widowControl w:val="0"/>
        <w:spacing w:before="120" w:after="0" w:line="276" w:lineRule="auto"/>
        <w:ind w:firstLine="567"/>
        <w:rPr>
          <w:i/>
          <w:iCs/>
          <w:szCs w:val="28"/>
        </w:rPr>
      </w:pPr>
      <w:r w:rsidRPr="00AE6092">
        <w:rPr>
          <w:i/>
          <w:iCs/>
          <w:szCs w:val="28"/>
        </w:rPr>
        <w:t>Căn cứ Luật Đường sắt ngày 1</w:t>
      </w:r>
      <w:r w:rsidR="00A73D30" w:rsidRPr="00AE6092">
        <w:rPr>
          <w:i/>
          <w:iCs/>
          <w:szCs w:val="28"/>
        </w:rPr>
        <w:t>6</w:t>
      </w:r>
      <w:r w:rsidRPr="00AE6092">
        <w:rPr>
          <w:i/>
          <w:iCs/>
          <w:szCs w:val="28"/>
        </w:rPr>
        <w:t xml:space="preserve"> tháng 6 năm 20</w:t>
      </w:r>
      <w:r w:rsidR="0043432C" w:rsidRPr="00AE6092">
        <w:rPr>
          <w:i/>
          <w:iCs/>
          <w:szCs w:val="28"/>
        </w:rPr>
        <w:t>17</w:t>
      </w:r>
      <w:r w:rsidRPr="00AE6092">
        <w:rPr>
          <w:i/>
          <w:iCs/>
          <w:szCs w:val="28"/>
        </w:rPr>
        <w:t>;</w:t>
      </w:r>
    </w:p>
    <w:p w:rsidR="00A734E6" w:rsidRDefault="00A734E6" w:rsidP="009472F8">
      <w:pPr>
        <w:pStyle w:val="BodyTextIndent"/>
        <w:keepNext/>
        <w:keepLines/>
        <w:widowControl w:val="0"/>
        <w:spacing w:before="120" w:after="0" w:line="276" w:lineRule="auto"/>
        <w:ind w:firstLine="567"/>
        <w:rPr>
          <w:i/>
          <w:iCs/>
          <w:szCs w:val="28"/>
        </w:rPr>
      </w:pPr>
      <w:r w:rsidRPr="00AE6092">
        <w:rPr>
          <w:i/>
          <w:iCs/>
          <w:szCs w:val="28"/>
        </w:rPr>
        <w:t>Căn cứ Nghị định số 12/2017/NĐ-CP ngày 10 tháng 02 năm 2017 của Chính phủ quy định chức năng, nhiệm vụ, quyền hạn và cơ cấu tổ chức của Bộ Giao thông vận tải;</w:t>
      </w:r>
    </w:p>
    <w:p w:rsidR="00AE6E04" w:rsidRPr="00D07D80" w:rsidRDefault="00BA524D" w:rsidP="009472F8">
      <w:pPr>
        <w:pStyle w:val="BodyTextIndent"/>
        <w:keepNext/>
        <w:keepLines/>
        <w:widowControl w:val="0"/>
        <w:spacing w:before="120" w:after="0" w:line="276" w:lineRule="auto"/>
        <w:ind w:firstLine="567"/>
        <w:rPr>
          <w:i/>
          <w:iCs/>
          <w:szCs w:val="28"/>
        </w:rPr>
      </w:pPr>
      <w:r w:rsidRPr="00D07D80">
        <w:rPr>
          <w:i/>
          <w:iCs/>
          <w:szCs w:val="28"/>
        </w:rPr>
        <w:t>Theo</w:t>
      </w:r>
      <w:r w:rsidR="003F14E3" w:rsidRPr="00D07D80">
        <w:rPr>
          <w:i/>
          <w:iCs/>
          <w:szCs w:val="28"/>
        </w:rPr>
        <w:t xml:space="preserve"> đề nghị của Vụ trưởng Vụ Khoa học</w:t>
      </w:r>
      <w:r w:rsidR="00B64A60" w:rsidRPr="00D07D80">
        <w:rPr>
          <w:i/>
          <w:iCs/>
          <w:szCs w:val="28"/>
        </w:rPr>
        <w:t xml:space="preserve"> </w:t>
      </w:r>
      <w:r w:rsidR="003F14E3" w:rsidRPr="00D07D80">
        <w:rPr>
          <w:i/>
          <w:iCs/>
          <w:szCs w:val="28"/>
        </w:rPr>
        <w:t>- Công nghệ và Cục trưởng Cục Đăng kiểm Việ</w:t>
      </w:r>
      <w:r w:rsidR="002A263D" w:rsidRPr="00D07D80">
        <w:rPr>
          <w:i/>
          <w:iCs/>
          <w:szCs w:val="28"/>
        </w:rPr>
        <w:t>t Nam</w:t>
      </w:r>
      <w:r w:rsidR="007B27E3" w:rsidRPr="00D07D80">
        <w:rPr>
          <w:i/>
          <w:iCs/>
          <w:szCs w:val="28"/>
        </w:rPr>
        <w:t>;</w:t>
      </w:r>
      <w:bookmarkStart w:id="5" w:name="_Toc401066598"/>
    </w:p>
    <w:p w:rsidR="00AE6E04" w:rsidRPr="00D07D80" w:rsidRDefault="003F14E3" w:rsidP="009472F8">
      <w:pPr>
        <w:pStyle w:val="BodyTextIndent"/>
        <w:keepNext/>
        <w:keepLines/>
        <w:widowControl w:val="0"/>
        <w:spacing w:before="120" w:after="0" w:line="276" w:lineRule="auto"/>
        <w:ind w:firstLine="567"/>
        <w:rPr>
          <w:i/>
          <w:iCs/>
          <w:szCs w:val="28"/>
        </w:rPr>
      </w:pPr>
      <w:r w:rsidRPr="00D07D80">
        <w:rPr>
          <w:i/>
          <w:iCs/>
          <w:szCs w:val="28"/>
        </w:rPr>
        <w:t xml:space="preserve">Bộ trưởng Bộ Giao thông vận tải ban hành </w:t>
      </w:r>
      <w:bookmarkEnd w:id="5"/>
      <w:r w:rsidR="00646862" w:rsidRPr="00D07D80">
        <w:rPr>
          <w:i/>
          <w:iCs/>
          <w:szCs w:val="28"/>
        </w:rPr>
        <w:t xml:space="preserve">Thông tư </w:t>
      </w:r>
      <w:r w:rsidR="002A7465" w:rsidRPr="00D07D80">
        <w:rPr>
          <w:i/>
          <w:iCs/>
          <w:szCs w:val="28"/>
        </w:rPr>
        <w:t xml:space="preserve">sửa đổi, bổ sung một số điều </w:t>
      </w:r>
      <w:r w:rsidR="00646862" w:rsidRPr="00D07D80">
        <w:rPr>
          <w:i/>
          <w:iCs/>
          <w:szCs w:val="28"/>
        </w:rPr>
        <w:t xml:space="preserve">của </w:t>
      </w:r>
      <w:r w:rsidR="002A7465" w:rsidRPr="00D07D80">
        <w:rPr>
          <w:i/>
          <w:iCs/>
          <w:szCs w:val="28"/>
        </w:rPr>
        <w:t>Thông tư số 29/2018/TT-BGTVT ngày 14</w:t>
      </w:r>
      <w:r w:rsidR="00490639">
        <w:rPr>
          <w:i/>
          <w:iCs/>
          <w:szCs w:val="28"/>
        </w:rPr>
        <w:t xml:space="preserve"> tháng </w:t>
      </w:r>
      <w:r w:rsidR="002A7465" w:rsidRPr="00D07D80">
        <w:rPr>
          <w:i/>
          <w:iCs/>
          <w:szCs w:val="28"/>
        </w:rPr>
        <w:t>5</w:t>
      </w:r>
      <w:r w:rsidR="00490639">
        <w:rPr>
          <w:i/>
          <w:iCs/>
          <w:szCs w:val="28"/>
        </w:rPr>
        <w:t xml:space="preserve"> năm </w:t>
      </w:r>
      <w:r w:rsidR="002A7465" w:rsidRPr="00D07D80">
        <w:rPr>
          <w:i/>
          <w:iCs/>
          <w:szCs w:val="28"/>
        </w:rPr>
        <w:t xml:space="preserve">2018 của Bộ trưởng </w:t>
      </w:r>
      <w:r w:rsidR="00646862" w:rsidRPr="00D07D80">
        <w:rPr>
          <w:i/>
          <w:iCs/>
          <w:szCs w:val="28"/>
        </w:rPr>
        <w:t xml:space="preserve">Bộ Giao thông vận tải </w:t>
      </w:r>
      <w:r w:rsidR="002A7465" w:rsidRPr="00D07D80">
        <w:rPr>
          <w:i/>
          <w:iCs/>
          <w:szCs w:val="28"/>
        </w:rPr>
        <w:t>quy định về</w:t>
      </w:r>
      <w:r w:rsidR="00FC4291" w:rsidRPr="00D07D80">
        <w:rPr>
          <w:i/>
          <w:iCs/>
          <w:szCs w:val="28"/>
        </w:rPr>
        <w:t xml:space="preserve"> việc</w:t>
      </w:r>
      <w:r w:rsidR="002A7465" w:rsidRPr="00D07D80">
        <w:rPr>
          <w:i/>
          <w:iCs/>
          <w:szCs w:val="28"/>
        </w:rPr>
        <w:t xml:space="preserve"> kiểm tra chất lượng, an toàn kỹ thuật và bảo vệ môi trường phương tiện giao thông đường sắt.</w:t>
      </w:r>
    </w:p>
    <w:p w:rsidR="00B86049" w:rsidRDefault="006B28FD" w:rsidP="009472F8">
      <w:pPr>
        <w:pStyle w:val="BodyTextIndent"/>
        <w:keepNext/>
        <w:keepLines/>
        <w:widowControl w:val="0"/>
        <w:spacing w:before="120" w:after="0" w:line="276" w:lineRule="auto"/>
        <w:ind w:firstLine="567"/>
        <w:rPr>
          <w:b/>
          <w:bCs/>
          <w:szCs w:val="28"/>
        </w:rPr>
      </w:pPr>
      <w:r>
        <w:rPr>
          <w:b/>
          <w:bCs/>
          <w:szCs w:val="28"/>
        </w:rPr>
        <w:t xml:space="preserve">Điều 1. </w:t>
      </w:r>
      <w:r w:rsidR="00433BDE">
        <w:rPr>
          <w:b/>
          <w:bCs/>
          <w:szCs w:val="28"/>
        </w:rPr>
        <w:t xml:space="preserve">Sửa </w:t>
      </w:r>
      <w:r w:rsidR="00433BDE" w:rsidRPr="000240EE">
        <w:rPr>
          <w:b/>
          <w:bCs/>
          <w:szCs w:val="28"/>
          <w:lang w:val="vi-VN"/>
        </w:rPr>
        <w:t>đổi</w:t>
      </w:r>
      <w:r w:rsidR="00632EDB">
        <w:rPr>
          <w:b/>
          <w:bCs/>
          <w:szCs w:val="28"/>
        </w:rPr>
        <w:t>, bổ sung</w:t>
      </w:r>
      <w:r w:rsidR="00433BDE" w:rsidRPr="000240EE">
        <w:rPr>
          <w:b/>
          <w:bCs/>
          <w:szCs w:val="28"/>
          <w:lang w:val="vi-VN"/>
        </w:rPr>
        <w:t xml:space="preserve"> </w:t>
      </w:r>
      <w:r w:rsidR="00EA659E">
        <w:rPr>
          <w:b/>
          <w:bCs/>
          <w:szCs w:val="28"/>
        </w:rPr>
        <w:t>K</w:t>
      </w:r>
      <w:r w:rsidR="000240EE" w:rsidRPr="000240EE">
        <w:rPr>
          <w:b/>
          <w:bCs/>
          <w:szCs w:val="28"/>
          <w:lang w:val="vi-VN"/>
        </w:rPr>
        <w:t xml:space="preserve">hoản 2 Điều 5 </w:t>
      </w:r>
      <w:r w:rsidR="00BB3D04" w:rsidRPr="000240EE">
        <w:rPr>
          <w:b/>
          <w:bCs/>
          <w:szCs w:val="28"/>
          <w:lang w:val="vi-VN"/>
        </w:rPr>
        <w:t>của</w:t>
      </w:r>
      <w:r w:rsidR="00433BDE">
        <w:rPr>
          <w:b/>
          <w:bCs/>
          <w:szCs w:val="28"/>
        </w:rPr>
        <w:t xml:space="preserve"> </w:t>
      </w:r>
      <w:r w:rsidR="00F64D82" w:rsidRPr="00D27552">
        <w:rPr>
          <w:b/>
          <w:bCs/>
          <w:szCs w:val="28"/>
          <w:lang w:val="vi-VN"/>
        </w:rPr>
        <w:t>Thông tư số 29/2018/TT-BGTVT ngày 14</w:t>
      </w:r>
      <w:r w:rsidR="00B23E88">
        <w:rPr>
          <w:b/>
          <w:bCs/>
          <w:szCs w:val="28"/>
        </w:rPr>
        <w:t xml:space="preserve"> tháng </w:t>
      </w:r>
      <w:r w:rsidR="00B23E88">
        <w:rPr>
          <w:b/>
          <w:bCs/>
          <w:szCs w:val="28"/>
          <w:lang w:val="vi-VN"/>
        </w:rPr>
        <w:t xml:space="preserve">5 năm </w:t>
      </w:r>
      <w:r w:rsidR="00F64D82" w:rsidRPr="00D27552">
        <w:rPr>
          <w:b/>
          <w:bCs/>
          <w:szCs w:val="28"/>
          <w:lang w:val="vi-VN"/>
        </w:rPr>
        <w:t xml:space="preserve">2018 </w:t>
      </w:r>
      <w:r w:rsidR="00B23E88" w:rsidRPr="00B23E88">
        <w:rPr>
          <w:b/>
          <w:bCs/>
          <w:szCs w:val="28"/>
          <w:lang w:val="vi-VN"/>
        </w:rPr>
        <w:t>của Bộ trưởng Bộ Giao thông vận tải quy định</w:t>
      </w:r>
      <w:r w:rsidR="00B23E88" w:rsidRPr="00D27552">
        <w:rPr>
          <w:b/>
          <w:bCs/>
          <w:szCs w:val="28"/>
          <w:lang w:val="vi-VN"/>
        </w:rPr>
        <w:t xml:space="preserve"> </w:t>
      </w:r>
      <w:r w:rsidR="00F64D82" w:rsidRPr="00D27552">
        <w:rPr>
          <w:b/>
          <w:bCs/>
          <w:szCs w:val="28"/>
          <w:lang w:val="vi-VN"/>
        </w:rPr>
        <w:t>về việc kiểm tra chất lượng, an toàn kỹ thuật và bảo vệ môi trường phương tiện giao thông đường sắt</w:t>
      </w:r>
    </w:p>
    <w:p w:rsidR="00433BDE" w:rsidRPr="00433BDE" w:rsidRDefault="00FC4291" w:rsidP="009472F8">
      <w:pPr>
        <w:pStyle w:val="Heading1"/>
        <w:keepNext w:val="0"/>
        <w:widowControl w:val="0"/>
        <w:tabs>
          <w:tab w:val="left" w:pos="567"/>
        </w:tabs>
        <w:spacing w:before="120" w:line="276" w:lineRule="auto"/>
        <w:jc w:val="both"/>
        <w:rPr>
          <w:b w:val="0"/>
          <w:szCs w:val="28"/>
        </w:rPr>
      </w:pPr>
      <w:r>
        <w:rPr>
          <w:b w:val="0"/>
          <w:szCs w:val="28"/>
        </w:rPr>
        <w:tab/>
      </w:r>
      <w:r w:rsidR="00433BDE" w:rsidRPr="00433BDE">
        <w:rPr>
          <w:b w:val="0"/>
          <w:szCs w:val="28"/>
        </w:rPr>
        <w:t>“2. Hồ sơ thiết kế bao gồm:</w:t>
      </w:r>
    </w:p>
    <w:p w:rsidR="00433BDE" w:rsidRPr="00433BDE" w:rsidRDefault="00433BDE" w:rsidP="009472F8">
      <w:pPr>
        <w:pStyle w:val="Heading1"/>
        <w:keepNext w:val="0"/>
        <w:widowControl w:val="0"/>
        <w:tabs>
          <w:tab w:val="left" w:pos="567"/>
        </w:tabs>
        <w:spacing w:before="120" w:line="276" w:lineRule="auto"/>
        <w:jc w:val="both"/>
        <w:rPr>
          <w:b w:val="0"/>
          <w:szCs w:val="28"/>
        </w:rPr>
      </w:pPr>
      <w:r>
        <w:rPr>
          <w:b w:val="0"/>
          <w:szCs w:val="28"/>
        </w:rPr>
        <w:tab/>
      </w:r>
      <w:r w:rsidRPr="00433BDE">
        <w:rPr>
          <w:b w:val="0"/>
          <w:szCs w:val="28"/>
        </w:rPr>
        <w:t>a) Đối với phương tiện sản xuất, lắp ráp mới:</w:t>
      </w:r>
    </w:p>
    <w:p w:rsidR="00433BDE" w:rsidRDefault="00433BDE" w:rsidP="009472F8">
      <w:pPr>
        <w:pStyle w:val="Heading1"/>
        <w:keepNext w:val="0"/>
        <w:widowControl w:val="0"/>
        <w:tabs>
          <w:tab w:val="left" w:pos="567"/>
        </w:tabs>
        <w:spacing w:before="120" w:line="276" w:lineRule="auto"/>
        <w:jc w:val="both"/>
        <w:rPr>
          <w:b w:val="0"/>
          <w:szCs w:val="28"/>
        </w:rPr>
      </w:pPr>
      <w:r>
        <w:rPr>
          <w:b w:val="0"/>
          <w:szCs w:val="28"/>
        </w:rPr>
        <w:tab/>
      </w:r>
      <w:r w:rsidR="000240EE" w:rsidRPr="000240EE">
        <w:rPr>
          <w:b w:val="0"/>
          <w:szCs w:val="28"/>
        </w:rPr>
        <w:t>Bản vẽ kỹ thuật: bản vẽ tổng thể của phương tiện, tổng thành, thiết bị; bản vẽ lắp đặt của tổng thành, thiết bị, hệ thống trên phương tiện</w:t>
      </w:r>
      <w:r w:rsidRPr="00433BDE">
        <w:rPr>
          <w:b w:val="0"/>
          <w:szCs w:val="28"/>
        </w:rPr>
        <w:t>;</w:t>
      </w:r>
    </w:p>
    <w:p w:rsidR="00433BDE" w:rsidRDefault="00433BDE" w:rsidP="009472F8">
      <w:pPr>
        <w:pStyle w:val="Heading1"/>
        <w:keepNext w:val="0"/>
        <w:widowControl w:val="0"/>
        <w:tabs>
          <w:tab w:val="left" w:pos="567"/>
        </w:tabs>
        <w:spacing w:before="120" w:line="276" w:lineRule="auto"/>
        <w:jc w:val="both"/>
        <w:rPr>
          <w:b w:val="0"/>
          <w:szCs w:val="28"/>
        </w:rPr>
      </w:pPr>
      <w:r>
        <w:rPr>
          <w:b w:val="0"/>
          <w:szCs w:val="28"/>
        </w:rPr>
        <w:tab/>
      </w:r>
      <w:r w:rsidRPr="00433BDE">
        <w:rPr>
          <w:b w:val="0"/>
          <w:szCs w:val="28"/>
        </w:rPr>
        <w:t>Bản thuyết minh, tính toán: thuyết minh đặc tính kỹ thuật cơ bản của phương tiện; thuyết minh, tính toán kiểm nghiệm động lực học: tính êm dịu vận hành, tính an toàn chống lật và chống trật bánh; thuyết minh, tính toán kiểm nghiệm sức kéo (áp dụng đối với đầu máy); thuyết minh, tính toán kiểm nghiệm sức bền của khung giá chuyển hướng, bộ trục bánh xe, bệ xe, thân xe; thuyết minh, tính toán kiểm nghiệm hệ thống hãm.</w:t>
      </w:r>
    </w:p>
    <w:p w:rsidR="00D27552" w:rsidRDefault="00433BDE" w:rsidP="009472F8">
      <w:pPr>
        <w:pStyle w:val="Heading1"/>
        <w:keepNext w:val="0"/>
        <w:widowControl w:val="0"/>
        <w:tabs>
          <w:tab w:val="left" w:pos="567"/>
        </w:tabs>
        <w:spacing w:before="120" w:line="276" w:lineRule="auto"/>
        <w:jc w:val="both"/>
        <w:rPr>
          <w:b w:val="0"/>
          <w:szCs w:val="28"/>
        </w:rPr>
      </w:pPr>
      <w:r>
        <w:rPr>
          <w:b w:val="0"/>
          <w:szCs w:val="28"/>
        </w:rPr>
        <w:tab/>
      </w:r>
      <w:r w:rsidRPr="00433BDE">
        <w:rPr>
          <w:b w:val="0"/>
          <w:szCs w:val="28"/>
        </w:rPr>
        <w:t xml:space="preserve">b) Đối với tổng thành, thiết bị, linh kiện sản xuất, lắp ráp mới: bản vẽ tổng </w:t>
      </w:r>
      <w:r w:rsidRPr="00433BDE">
        <w:rPr>
          <w:b w:val="0"/>
          <w:szCs w:val="28"/>
        </w:rPr>
        <w:lastRenderedPageBreak/>
        <w:t>thể của tổng thành, thiết bị, linh kiện; bản thuyết minh đặc tính kỹ thuật của tổng thành, thiết bị, linh kiện; tính toán kiểm nghiệm sức bền đối với thân xe, khung giá chuyển hướng, bộ trục bánh xe, bộ móc nối đỡ đấm.</w:t>
      </w:r>
      <w:r w:rsidR="00BB3D04">
        <w:rPr>
          <w:b w:val="0"/>
          <w:szCs w:val="28"/>
        </w:rPr>
        <w:t>”</w:t>
      </w:r>
    </w:p>
    <w:p w:rsidR="000240EE" w:rsidRPr="00B23E88" w:rsidRDefault="0027774C" w:rsidP="009472F8">
      <w:pPr>
        <w:pStyle w:val="BodyTextIndent"/>
        <w:keepNext/>
        <w:keepLines/>
        <w:widowControl w:val="0"/>
        <w:spacing w:before="120" w:after="0" w:line="276" w:lineRule="auto"/>
        <w:ind w:firstLine="567"/>
        <w:rPr>
          <w:b/>
          <w:bCs/>
          <w:szCs w:val="28"/>
        </w:rPr>
      </w:pPr>
      <w:r>
        <w:rPr>
          <w:b/>
          <w:bCs/>
          <w:szCs w:val="28"/>
        </w:rPr>
        <w:t>Điều 2. Bãi bỏ một số điểm</w:t>
      </w:r>
      <w:r w:rsidRPr="00B23E88">
        <w:rPr>
          <w:b/>
          <w:bCs/>
          <w:szCs w:val="28"/>
        </w:rPr>
        <w:t xml:space="preserve"> của</w:t>
      </w:r>
      <w:r>
        <w:rPr>
          <w:b/>
          <w:bCs/>
          <w:szCs w:val="28"/>
        </w:rPr>
        <w:t xml:space="preserve"> </w:t>
      </w:r>
      <w:r w:rsidRPr="00B23E88">
        <w:rPr>
          <w:b/>
          <w:bCs/>
          <w:szCs w:val="28"/>
        </w:rPr>
        <w:t>Thông tư số 29/2018/TT-BGTVT ngày 14</w:t>
      </w:r>
      <w:r w:rsidR="00B23E88" w:rsidRPr="00B23E88">
        <w:rPr>
          <w:b/>
          <w:bCs/>
          <w:szCs w:val="28"/>
        </w:rPr>
        <w:t xml:space="preserve"> </w:t>
      </w:r>
      <w:r w:rsidR="00B23E88">
        <w:rPr>
          <w:b/>
          <w:bCs/>
          <w:szCs w:val="28"/>
        </w:rPr>
        <w:t xml:space="preserve">tháng </w:t>
      </w:r>
      <w:r w:rsidR="00B23E88">
        <w:rPr>
          <w:b/>
          <w:bCs/>
          <w:szCs w:val="28"/>
          <w:lang w:val="vi-VN"/>
        </w:rPr>
        <w:t>5 năm</w:t>
      </w:r>
      <w:r w:rsidR="00B23E88" w:rsidRPr="00B23E88">
        <w:rPr>
          <w:b/>
          <w:bCs/>
          <w:szCs w:val="28"/>
        </w:rPr>
        <w:t xml:space="preserve"> </w:t>
      </w:r>
      <w:r w:rsidRPr="00B23E88">
        <w:rPr>
          <w:b/>
          <w:bCs/>
          <w:szCs w:val="28"/>
        </w:rPr>
        <w:t xml:space="preserve">2018 </w:t>
      </w:r>
      <w:r w:rsidR="00B23E88" w:rsidRPr="00B23E88">
        <w:rPr>
          <w:b/>
          <w:bCs/>
          <w:szCs w:val="28"/>
        </w:rPr>
        <w:t xml:space="preserve">của Bộ trưởng Bộ Giao thông vận tải </w:t>
      </w:r>
      <w:r w:rsidRPr="00B23E88">
        <w:rPr>
          <w:b/>
          <w:bCs/>
          <w:szCs w:val="28"/>
        </w:rPr>
        <w:t>quy định</w:t>
      </w:r>
      <w:r>
        <w:rPr>
          <w:b/>
          <w:bCs/>
          <w:szCs w:val="28"/>
        </w:rPr>
        <w:t xml:space="preserve"> </w:t>
      </w:r>
      <w:r w:rsidRPr="00B23E88">
        <w:rPr>
          <w:b/>
          <w:bCs/>
          <w:szCs w:val="28"/>
        </w:rPr>
        <w:t>về việc kiểm tra chất lượng, an toàn kỹ thuật và bảo vệ môi trường phương tiện giao thông đường sắt</w:t>
      </w:r>
    </w:p>
    <w:p w:rsidR="00433BDE" w:rsidRPr="00B23E88" w:rsidRDefault="0027774C" w:rsidP="009472F8">
      <w:pPr>
        <w:pStyle w:val="Heading1"/>
        <w:keepNext w:val="0"/>
        <w:widowControl w:val="0"/>
        <w:tabs>
          <w:tab w:val="left" w:pos="567"/>
        </w:tabs>
        <w:spacing w:before="120" w:line="276" w:lineRule="auto"/>
        <w:jc w:val="both"/>
        <w:rPr>
          <w:b w:val="0"/>
          <w:szCs w:val="28"/>
        </w:rPr>
      </w:pPr>
      <w:r w:rsidRPr="00B23E88">
        <w:rPr>
          <w:b w:val="0"/>
          <w:szCs w:val="28"/>
        </w:rPr>
        <w:tab/>
        <w:t>1</w:t>
      </w:r>
      <w:r w:rsidR="00433BDE" w:rsidRPr="00B23E88">
        <w:rPr>
          <w:b w:val="0"/>
          <w:szCs w:val="28"/>
        </w:rPr>
        <w:t xml:space="preserve">. Bãi bỏ </w:t>
      </w:r>
      <w:r w:rsidR="000240EE" w:rsidRPr="00B23E88">
        <w:rPr>
          <w:b w:val="0"/>
          <w:szCs w:val="28"/>
        </w:rPr>
        <w:t>Đ</w:t>
      </w:r>
      <w:r w:rsidR="00433BDE" w:rsidRPr="00B23E88">
        <w:rPr>
          <w:b w:val="0"/>
          <w:szCs w:val="28"/>
        </w:rPr>
        <w:t xml:space="preserve">iểm c </w:t>
      </w:r>
      <w:r w:rsidR="000240EE" w:rsidRPr="00B23E88">
        <w:rPr>
          <w:b w:val="0"/>
          <w:szCs w:val="28"/>
        </w:rPr>
        <w:t>K</w:t>
      </w:r>
      <w:r w:rsidR="00433BDE" w:rsidRPr="00B23E88">
        <w:rPr>
          <w:b w:val="0"/>
          <w:szCs w:val="28"/>
        </w:rPr>
        <w:t>hoản 3 Điề</w:t>
      </w:r>
      <w:r w:rsidR="00D954C1">
        <w:rPr>
          <w:b w:val="0"/>
          <w:szCs w:val="28"/>
        </w:rPr>
        <w:t>u 5.</w:t>
      </w:r>
    </w:p>
    <w:p w:rsidR="00AE6E04" w:rsidRPr="00B23E88" w:rsidRDefault="006B28FD" w:rsidP="009472F8">
      <w:pPr>
        <w:pStyle w:val="Heading1"/>
        <w:keepNext w:val="0"/>
        <w:widowControl w:val="0"/>
        <w:tabs>
          <w:tab w:val="left" w:pos="567"/>
        </w:tabs>
        <w:spacing w:before="120" w:line="276" w:lineRule="auto"/>
        <w:jc w:val="both"/>
        <w:rPr>
          <w:b w:val="0"/>
          <w:szCs w:val="28"/>
        </w:rPr>
      </w:pPr>
      <w:r w:rsidRPr="00B23E88">
        <w:rPr>
          <w:b w:val="0"/>
          <w:szCs w:val="28"/>
        </w:rPr>
        <w:t xml:space="preserve">      </w:t>
      </w:r>
      <w:r w:rsidR="00433BDE" w:rsidRPr="00B23E88">
        <w:rPr>
          <w:b w:val="0"/>
          <w:szCs w:val="28"/>
        </w:rPr>
        <w:tab/>
      </w:r>
      <w:r w:rsidR="0027774C" w:rsidRPr="00B23E88">
        <w:rPr>
          <w:b w:val="0"/>
          <w:szCs w:val="28"/>
        </w:rPr>
        <w:t>2</w:t>
      </w:r>
      <w:r w:rsidR="00433BDE" w:rsidRPr="00B23E88">
        <w:rPr>
          <w:b w:val="0"/>
          <w:szCs w:val="28"/>
        </w:rPr>
        <w:t xml:space="preserve">. Bãi bỏ </w:t>
      </w:r>
      <w:r w:rsidR="0027774C" w:rsidRPr="00B23E88">
        <w:rPr>
          <w:b w:val="0"/>
          <w:szCs w:val="28"/>
        </w:rPr>
        <w:t>Đ</w:t>
      </w:r>
      <w:r w:rsidR="00433BDE" w:rsidRPr="00B23E88">
        <w:rPr>
          <w:b w:val="0"/>
          <w:szCs w:val="28"/>
        </w:rPr>
        <w:t xml:space="preserve">iểm c Khoản 2 Điều 7 </w:t>
      </w:r>
      <w:r w:rsidR="00433BDE" w:rsidRPr="00276D8B">
        <w:rPr>
          <w:b w:val="0"/>
          <w:szCs w:val="28"/>
        </w:rPr>
        <w:t xml:space="preserve">(đã được sửa đổi </w:t>
      </w:r>
      <w:r w:rsidR="00BB3D04" w:rsidRPr="00276D8B">
        <w:rPr>
          <w:b w:val="0"/>
          <w:szCs w:val="28"/>
        </w:rPr>
        <w:t>tại</w:t>
      </w:r>
      <w:r w:rsidR="004F4714" w:rsidRPr="00276D8B">
        <w:rPr>
          <w:b w:val="0"/>
          <w:szCs w:val="28"/>
        </w:rPr>
        <w:t xml:space="preserve"> khoản 3 Điều 1 của</w:t>
      </w:r>
      <w:r w:rsidR="00BB3D04" w:rsidRPr="00B23E88">
        <w:rPr>
          <w:b w:val="0"/>
          <w:szCs w:val="28"/>
        </w:rPr>
        <w:t xml:space="preserve"> Thông tư </w:t>
      </w:r>
      <w:r w:rsidR="00FC4291" w:rsidRPr="00B23E88">
        <w:rPr>
          <w:b w:val="0"/>
          <w:szCs w:val="28"/>
        </w:rPr>
        <w:t xml:space="preserve">số </w:t>
      </w:r>
      <w:r w:rsidR="00BB3D04" w:rsidRPr="00B23E88">
        <w:rPr>
          <w:b w:val="0"/>
          <w:szCs w:val="28"/>
        </w:rPr>
        <w:t>32/2020/T-BGTVT ngày 14</w:t>
      </w:r>
      <w:r w:rsidR="00D954C1">
        <w:rPr>
          <w:b w:val="0"/>
          <w:szCs w:val="28"/>
        </w:rPr>
        <w:t xml:space="preserve"> tháng </w:t>
      </w:r>
      <w:r w:rsidR="00BB3D04" w:rsidRPr="00B23E88">
        <w:rPr>
          <w:b w:val="0"/>
          <w:szCs w:val="28"/>
        </w:rPr>
        <w:t>12</w:t>
      </w:r>
      <w:r w:rsidR="00D954C1">
        <w:rPr>
          <w:b w:val="0"/>
          <w:szCs w:val="28"/>
        </w:rPr>
        <w:t xml:space="preserve"> năm </w:t>
      </w:r>
      <w:r w:rsidR="00BB3D04" w:rsidRPr="00B23E88">
        <w:rPr>
          <w:b w:val="0"/>
          <w:szCs w:val="28"/>
        </w:rPr>
        <w:t xml:space="preserve">2020 </w:t>
      </w:r>
      <w:r w:rsidR="00D954C1" w:rsidRPr="00B23E88">
        <w:rPr>
          <w:b w:val="0"/>
          <w:bCs/>
          <w:szCs w:val="28"/>
        </w:rPr>
        <w:t xml:space="preserve">của Bộ trưởng Bộ Giao thông vận tải </w:t>
      </w:r>
      <w:r w:rsidR="00BB3D04" w:rsidRPr="00B23E88">
        <w:rPr>
          <w:b w:val="0"/>
          <w:szCs w:val="28"/>
        </w:rPr>
        <w:t>sửa đổi, bổ sung một số điều của Thông tư số 29/2018/TT-BGTVT ngày 14 tháng 5 n</w:t>
      </w:r>
      <w:r w:rsidR="002751AB">
        <w:rPr>
          <w:b w:val="0"/>
          <w:szCs w:val="28"/>
        </w:rPr>
        <w:t>ă</w:t>
      </w:r>
      <w:r w:rsidR="00BB3D04" w:rsidRPr="00B23E88">
        <w:rPr>
          <w:b w:val="0"/>
          <w:szCs w:val="28"/>
        </w:rPr>
        <w:t>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w:t>
      </w:r>
    </w:p>
    <w:p w:rsidR="00AE6E04" w:rsidRPr="00B23E88" w:rsidRDefault="000A65D2" w:rsidP="009472F8">
      <w:pPr>
        <w:pStyle w:val="BodyTextIndent"/>
        <w:keepNext/>
        <w:keepLines/>
        <w:widowControl w:val="0"/>
        <w:spacing w:before="120" w:after="0" w:line="276" w:lineRule="auto"/>
        <w:ind w:firstLine="567"/>
        <w:rPr>
          <w:b/>
          <w:bCs/>
          <w:szCs w:val="28"/>
        </w:rPr>
      </w:pPr>
      <w:r w:rsidRPr="00B23E88">
        <w:rPr>
          <w:b/>
          <w:bCs/>
          <w:szCs w:val="28"/>
        </w:rPr>
        <w:t xml:space="preserve">Điều </w:t>
      </w:r>
      <w:r w:rsidR="0027774C" w:rsidRPr="00B23E88">
        <w:rPr>
          <w:b/>
          <w:bCs/>
          <w:szCs w:val="28"/>
        </w:rPr>
        <w:t>3</w:t>
      </w:r>
      <w:r w:rsidRPr="00B23E88">
        <w:rPr>
          <w:b/>
          <w:bCs/>
          <w:szCs w:val="28"/>
        </w:rPr>
        <w:t xml:space="preserve">. </w:t>
      </w:r>
      <w:r w:rsidR="005310C2" w:rsidRPr="00B23E88">
        <w:rPr>
          <w:b/>
          <w:bCs/>
          <w:szCs w:val="28"/>
        </w:rPr>
        <w:t>Hiệu lực thi hành</w:t>
      </w:r>
    </w:p>
    <w:p w:rsidR="00AE6E04" w:rsidRPr="00B23E88" w:rsidRDefault="00AE6E04" w:rsidP="009472F8">
      <w:pPr>
        <w:pStyle w:val="Heading1"/>
        <w:keepNext w:val="0"/>
        <w:widowControl w:val="0"/>
        <w:tabs>
          <w:tab w:val="left" w:pos="567"/>
        </w:tabs>
        <w:spacing w:before="120" w:line="276" w:lineRule="auto"/>
        <w:jc w:val="both"/>
        <w:rPr>
          <w:b w:val="0"/>
          <w:szCs w:val="28"/>
        </w:rPr>
      </w:pPr>
      <w:r w:rsidRPr="00B23E88">
        <w:rPr>
          <w:b w:val="0"/>
          <w:szCs w:val="28"/>
        </w:rPr>
        <w:t xml:space="preserve">     </w:t>
      </w:r>
      <w:r w:rsidR="00B23E88">
        <w:rPr>
          <w:b w:val="0"/>
          <w:szCs w:val="28"/>
        </w:rPr>
        <w:tab/>
      </w:r>
      <w:r w:rsidR="006C689D" w:rsidRPr="00B23E88">
        <w:rPr>
          <w:b w:val="0"/>
          <w:szCs w:val="28"/>
        </w:rPr>
        <w:t>Thông tư này có hiệu lực thi hành kể từ</w:t>
      </w:r>
      <w:r w:rsidR="00345A59">
        <w:rPr>
          <w:b w:val="0"/>
          <w:szCs w:val="28"/>
        </w:rPr>
        <w:t xml:space="preserve"> ngày 01</w:t>
      </w:r>
      <w:r w:rsidR="004760EC" w:rsidRPr="00B23E88">
        <w:rPr>
          <w:b w:val="0"/>
          <w:szCs w:val="28"/>
        </w:rPr>
        <w:t xml:space="preserve"> </w:t>
      </w:r>
      <w:r w:rsidR="006C689D" w:rsidRPr="00B23E88">
        <w:rPr>
          <w:b w:val="0"/>
          <w:szCs w:val="28"/>
        </w:rPr>
        <w:t>tháng</w:t>
      </w:r>
      <w:r w:rsidR="0013614B" w:rsidRPr="00B23E88">
        <w:rPr>
          <w:b w:val="0"/>
          <w:szCs w:val="28"/>
        </w:rPr>
        <w:t xml:space="preserve"> </w:t>
      </w:r>
      <w:r w:rsidR="00345A59">
        <w:rPr>
          <w:b w:val="0"/>
          <w:szCs w:val="28"/>
        </w:rPr>
        <w:t>7</w:t>
      </w:r>
      <w:r w:rsidR="00F75C93" w:rsidRPr="00B23E88">
        <w:rPr>
          <w:b w:val="0"/>
          <w:szCs w:val="28"/>
        </w:rPr>
        <w:t xml:space="preserve"> </w:t>
      </w:r>
      <w:r w:rsidR="006C689D" w:rsidRPr="00B23E88">
        <w:rPr>
          <w:b w:val="0"/>
          <w:szCs w:val="28"/>
        </w:rPr>
        <w:t>năm 20</w:t>
      </w:r>
      <w:r w:rsidR="00F2509A" w:rsidRPr="00B23E88">
        <w:rPr>
          <w:b w:val="0"/>
          <w:szCs w:val="28"/>
        </w:rPr>
        <w:t>2</w:t>
      </w:r>
      <w:r w:rsidR="00BB3D04" w:rsidRPr="00B23E88">
        <w:rPr>
          <w:b w:val="0"/>
          <w:szCs w:val="28"/>
        </w:rPr>
        <w:t>2</w:t>
      </w:r>
      <w:r w:rsidR="00982D07" w:rsidRPr="00B23E88">
        <w:rPr>
          <w:b w:val="0"/>
          <w:szCs w:val="28"/>
        </w:rPr>
        <w:t>.</w:t>
      </w:r>
    </w:p>
    <w:p w:rsidR="00AE6E04" w:rsidRPr="00B23E88" w:rsidRDefault="000A65D2" w:rsidP="009472F8">
      <w:pPr>
        <w:pStyle w:val="BodyTextIndent"/>
        <w:keepNext/>
        <w:keepLines/>
        <w:widowControl w:val="0"/>
        <w:spacing w:before="120" w:after="0" w:line="276" w:lineRule="auto"/>
        <w:ind w:firstLine="567"/>
        <w:rPr>
          <w:b/>
          <w:bCs/>
          <w:szCs w:val="28"/>
        </w:rPr>
      </w:pPr>
      <w:r w:rsidRPr="00B23E88">
        <w:rPr>
          <w:b/>
          <w:bCs/>
          <w:szCs w:val="28"/>
        </w:rPr>
        <w:t>Điề</w:t>
      </w:r>
      <w:r w:rsidR="00BB3D04" w:rsidRPr="00B23E88">
        <w:rPr>
          <w:b/>
          <w:bCs/>
          <w:szCs w:val="28"/>
        </w:rPr>
        <w:t xml:space="preserve">u </w:t>
      </w:r>
      <w:r w:rsidR="005E1E10" w:rsidRPr="00B23E88">
        <w:rPr>
          <w:b/>
          <w:bCs/>
          <w:szCs w:val="28"/>
        </w:rPr>
        <w:t>4</w:t>
      </w:r>
      <w:r w:rsidRPr="00B23E88">
        <w:rPr>
          <w:b/>
          <w:bCs/>
          <w:szCs w:val="28"/>
        </w:rPr>
        <w:t xml:space="preserve">. </w:t>
      </w:r>
      <w:r w:rsidR="004052F2" w:rsidRPr="00B23E88">
        <w:rPr>
          <w:b/>
          <w:bCs/>
          <w:szCs w:val="28"/>
        </w:rPr>
        <w:t>Tổ chức thực hiện</w:t>
      </w:r>
    </w:p>
    <w:p w:rsidR="006C689D" w:rsidRPr="00B23E88" w:rsidRDefault="000A65D2" w:rsidP="009472F8">
      <w:pPr>
        <w:pStyle w:val="Heading1"/>
        <w:keepNext w:val="0"/>
        <w:widowControl w:val="0"/>
        <w:tabs>
          <w:tab w:val="left" w:pos="567"/>
        </w:tabs>
        <w:spacing w:before="120" w:line="276" w:lineRule="auto"/>
        <w:jc w:val="both"/>
        <w:rPr>
          <w:b w:val="0"/>
          <w:szCs w:val="28"/>
        </w:rPr>
      </w:pPr>
      <w:r w:rsidRPr="00B23E88">
        <w:rPr>
          <w:b w:val="0"/>
          <w:szCs w:val="28"/>
        </w:rPr>
        <w:t xml:space="preserve">      </w:t>
      </w:r>
      <w:r w:rsidR="00B23E88">
        <w:rPr>
          <w:b w:val="0"/>
          <w:szCs w:val="28"/>
        </w:rPr>
        <w:tab/>
      </w:r>
      <w:r w:rsidR="004052F2" w:rsidRPr="00B23E88">
        <w:rPr>
          <w:b w:val="0"/>
          <w:szCs w:val="28"/>
        </w:rPr>
        <w:t xml:space="preserve">Chánh Văn phòng Bộ, Chánh Thanh tra Bộ, Vụ trưởng các Vụ, Cục trưởng các Cục: Đường sắt Việt </w:t>
      </w:r>
      <w:r w:rsidR="00AF465E" w:rsidRPr="00B23E88">
        <w:rPr>
          <w:b w:val="0"/>
          <w:szCs w:val="28"/>
        </w:rPr>
        <w:t>Na</w:t>
      </w:r>
      <w:r w:rsidR="004052F2" w:rsidRPr="00B23E88">
        <w:rPr>
          <w:b w:val="0"/>
          <w:szCs w:val="28"/>
        </w:rPr>
        <w:t xml:space="preserve">m, </w:t>
      </w:r>
      <w:r w:rsidR="00A12A9E" w:rsidRPr="00B23E88">
        <w:rPr>
          <w:b w:val="0"/>
          <w:szCs w:val="28"/>
        </w:rPr>
        <w:t>Đăng kiểm Việt Nam</w:t>
      </w:r>
      <w:r w:rsidR="0027774C" w:rsidRPr="00B23E88">
        <w:rPr>
          <w:b w:val="0"/>
          <w:szCs w:val="28"/>
        </w:rPr>
        <w:t>,</w:t>
      </w:r>
      <w:r w:rsidR="004052F2" w:rsidRPr="00B23E88">
        <w:rPr>
          <w:b w:val="0"/>
          <w:szCs w:val="28"/>
        </w:rPr>
        <w:t xml:space="preserve"> </w:t>
      </w:r>
      <w:r w:rsidR="00526C6D" w:rsidRPr="00B23E88">
        <w:rPr>
          <w:b w:val="0"/>
          <w:szCs w:val="28"/>
        </w:rPr>
        <w:t xml:space="preserve">Giám đốc Sở Giao thông vận tải các tỉnh, thành phố trực thuộc Trung ương, </w:t>
      </w:r>
      <w:r w:rsidR="00FF20DE" w:rsidRPr="00276D8B">
        <w:rPr>
          <w:b w:val="0"/>
          <w:szCs w:val="28"/>
        </w:rPr>
        <w:t>Giám đốc Sở Giao thông – Xây dựng Lào Cai</w:t>
      </w:r>
      <w:r w:rsidR="00FF20DE">
        <w:rPr>
          <w:b w:val="0"/>
          <w:szCs w:val="28"/>
        </w:rPr>
        <w:t xml:space="preserve">, </w:t>
      </w:r>
      <w:r w:rsidR="004052F2" w:rsidRPr="00B23E88">
        <w:rPr>
          <w:b w:val="0"/>
          <w:szCs w:val="28"/>
        </w:rPr>
        <w:t>Thủ trưởng các cơ quan, đơn vị và cá nhân có liên quan chịu trách nhiệm thi hành Thông tư này</w:t>
      </w:r>
      <w:r w:rsidR="00A11A63" w:rsidRPr="00B23E88">
        <w:rPr>
          <w:b w:val="0"/>
          <w:szCs w:val="28"/>
        </w:rPr>
        <w:t>./.</w:t>
      </w:r>
    </w:p>
    <w:tbl>
      <w:tblPr>
        <w:tblW w:w="0" w:type="auto"/>
        <w:jc w:val="center"/>
        <w:tblLook w:val="04A0" w:firstRow="1" w:lastRow="0" w:firstColumn="1" w:lastColumn="0" w:noHBand="0" w:noVBand="1"/>
      </w:tblPr>
      <w:tblGrid>
        <w:gridCol w:w="5236"/>
        <w:gridCol w:w="3817"/>
      </w:tblGrid>
      <w:tr w:rsidR="00FC4291" w:rsidRPr="00AE6092" w:rsidTr="00FC4291">
        <w:trPr>
          <w:jc w:val="center"/>
        </w:trPr>
        <w:tc>
          <w:tcPr>
            <w:tcW w:w="5236" w:type="dxa"/>
            <w:shd w:val="clear" w:color="auto" w:fill="auto"/>
          </w:tcPr>
          <w:p w:rsidR="00FC4291" w:rsidRPr="00AE6092" w:rsidRDefault="00FC4291" w:rsidP="00FC4291">
            <w:pPr>
              <w:pStyle w:val="BodyTextIndent"/>
              <w:widowControl w:val="0"/>
              <w:spacing w:before="240" w:after="0" w:line="24" w:lineRule="atLeast"/>
              <w:ind w:firstLine="0"/>
              <w:rPr>
                <w:b/>
                <w:i/>
                <w:sz w:val="24"/>
                <w:lang w:val="vi-VN"/>
              </w:rPr>
            </w:pPr>
            <w:r w:rsidRPr="00AE6092">
              <w:rPr>
                <w:b/>
                <w:i/>
                <w:szCs w:val="28"/>
                <w:lang w:val="vi-VN"/>
              </w:rPr>
              <w:softHyphen/>
            </w:r>
            <w:r w:rsidRPr="00AE6092">
              <w:rPr>
                <w:b/>
                <w:i/>
                <w:szCs w:val="28"/>
                <w:lang w:val="vi-VN"/>
              </w:rPr>
              <w:softHyphen/>
            </w:r>
            <w:r w:rsidRPr="00AE6092">
              <w:rPr>
                <w:b/>
                <w:i/>
                <w:szCs w:val="28"/>
                <w:lang w:val="vi-VN"/>
              </w:rPr>
              <w:softHyphen/>
            </w:r>
            <w:r w:rsidRPr="00AE6092">
              <w:rPr>
                <w:b/>
                <w:i/>
                <w:szCs w:val="28"/>
                <w:lang w:val="vi-VN"/>
              </w:rPr>
              <w:softHyphen/>
            </w:r>
            <w:r w:rsidRPr="00AE6092">
              <w:rPr>
                <w:b/>
                <w:i/>
                <w:szCs w:val="28"/>
                <w:lang w:val="vi-VN"/>
              </w:rPr>
              <w:softHyphen/>
            </w:r>
            <w:r w:rsidRPr="00AE6092">
              <w:rPr>
                <w:b/>
                <w:i/>
                <w:szCs w:val="28"/>
                <w:lang w:val="vi-VN"/>
              </w:rPr>
              <w:softHyphen/>
            </w:r>
            <w:r w:rsidRPr="00AE6092">
              <w:rPr>
                <w:b/>
                <w:i/>
                <w:szCs w:val="28"/>
                <w:lang w:val="vi-VN"/>
              </w:rPr>
              <w:softHyphen/>
            </w:r>
            <w:r w:rsidRPr="00AE6092">
              <w:rPr>
                <w:b/>
                <w:i/>
                <w:szCs w:val="28"/>
                <w:lang w:val="vi-VN"/>
              </w:rPr>
              <w:softHyphen/>
            </w:r>
            <w:r w:rsidRPr="00AE6092">
              <w:rPr>
                <w:b/>
                <w:i/>
                <w:sz w:val="24"/>
                <w:lang w:val="vi-VN"/>
              </w:rPr>
              <w:t>Nơi nhận:</w:t>
            </w:r>
          </w:p>
          <w:p w:rsidR="00FC4291" w:rsidRPr="00AE6092" w:rsidRDefault="00FC4291" w:rsidP="00FC4291">
            <w:pPr>
              <w:widowControl w:val="0"/>
              <w:spacing w:after="0" w:line="24" w:lineRule="atLeast"/>
              <w:contextualSpacing/>
              <w:jc w:val="both"/>
              <w:rPr>
                <w:rFonts w:ascii="Times New Roman" w:hAnsi="Times New Roman"/>
                <w:lang w:val="vi-VN"/>
              </w:rPr>
            </w:pPr>
            <w:r w:rsidRPr="00AE6092">
              <w:rPr>
                <w:rFonts w:ascii="Times New Roman" w:hAnsi="Times New Roman"/>
                <w:lang w:val="vi-VN"/>
              </w:rPr>
              <w:t xml:space="preserve">- Như Điều </w:t>
            </w:r>
            <w:r w:rsidR="003E3894">
              <w:rPr>
                <w:rFonts w:ascii="Times New Roman" w:hAnsi="Times New Roman"/>
              </w:rPr>
              <w:t>4</w:t>
            </w:r>
            <w:r w:rsidRPr="00AE6092">
              <w:rPr>
                <w:rFonts w:ascii="Times New Roman" w:hAnsi="Times New Roman"/>
                <w:lang w:val="vi-VN"/>
              </w:rPr>
              <w:t>;</w:t>
            </w:r>
          </w:p>
          <w:p w:rsidR="00FC4291" w:rsidRPr="00AE6092" w:rsidRDefault="00FC4291" w:rsidP="00FC4291">
            <w:pPr>
              <w:widowControl w:val="0"/>
              <w:spacing w:after="0" w:line="24" w:lineRule="atLeast"/>
              <w:contextualSpacing/>
              <w:jc w:val="both"/>
              <w:rPr>
                <w:rFonts w:ascii="Times New Roman" w:hAnsi="Times New Roman"/>
                <w:lang w:val="vi-VN"/>
              </w:rPr>
            </w:pPr>
            <w:r w:rsidRPr="00AE6092">
              <w:rPr>
                <w:rFonts w:ascii="Times New Roman" w:hAnsi="Times New Roman"/>
                <w:lang w:val="vi-VN"/>
              </w:rPr>
              <w:t>- Văn phòng Chính phủ;</w:t>
            </w:r>
          </w:p>
          <w:p w:rsidR="00FC4291" w:rsidRDefault="00FC4291" w:rsidP="00FC4291">
            <w:pPr>
              <w:widowControl w:val="0"/>
              <w:spacing w:after="0" w:line="24" w:lineRule="atLeast"/>
              <w:ind w:left="180" w:hanging="180"/>
              <w:contextualSpacing/>
              <w:jc w:val="both"/>
              <w:rPr>
                <w:rFonts w:ascii="Times New Roman" w:hAnsi="Times New Roman"/>
                <w:lang w:val="vi-VN"/>
              </w:rPr>
            </w:pPr>
            <w:r w:rsidRPr="00AE6092">
              <w:rPr>
                <w:rFonts w:ascii="Times New Roman" w:hAnsi="Times New Roman"/>
                <w:lang w:val="vi-VN"/>
              </w:rPr>
              <w:t>- Các Bộ, cơ quan ngang Bộ, Cơ quan thuộc Chính phủ;</w:t>
            </w:r>
          </w:p>
          <w:p w:rsidR="00FC4291" w:rsidRPr="00AE6092" w:rsidRDefault="00FC4291" w:rsidP="00FC4291">
            <w:pPr>
              <w:widowControl w:val="0"/>
              <w:spacing w:after="0" w:line="24" w:lineRule="atLeast"/>
              <w:contextualSpacing/>
              <w:jc w:val="both"/>
              <w:rPr>
                <w:rFonts w:ascii="Times New Roman" w:hAnsi="Times New Roman"/>
                <w:lang w:val="vi-VN"/>
              </w:rPr>
            </w:pPr>
            <w:r>
              <w:rPr>
                <w:rFonts w:ascii="Times New Roman" w:hAnsi="Times New Roman"/>
                <w:lang w:val="vi-VN"/>
              </w:rPr>
              <w:t>- Bộ trưởng, các Thứ trưởng Bộ GTVT;</w:t>
            </w:r>
          </w:p>
          <w:p w:rsidR="00FC4291" w:rsidRPr="00AE6092" w:rsidRDefault="00FC4291" w:rsidP="00FC4291">
            <w:pPr>
              <w:widowControl w:val="0"/>
              <w:spacing w:after="0" w:line="24" w:lineRule="atLeast"/>
              <w:contextualSpacing/>
              <w:jc w:val="both"/>
              <w:rPr>
                <w:rFonts w:ascii="Times New Roman" w:hAnsi="Times New Roman"/>
                <w:lang w:val="vi-VN"/>
              </w:rPr>
            </w:pPr>
            <w:r w:rsidRPr="00AE6092">
              <w:rPr>
                <w:rFonts w:ascii="Times New Roman" w:hAnsi="Times New Roman"/>
                <w:lang w:val="vi-VN"/>
              </w:rPr>
              <w:t>- UBND các tỉnh, thành phố trực thuộc TW;</w:t>
            </w:r>
          </w:p>
          <w:p w:rsidR="00FC4291" w:rsidRPr="00A5047E" w:rsidRDefault="00FC4291" w:rsidP="00FC4291">
            <w:pPr>
              <w:widowControl w:val="0"/>
              <w:spacing w:after="0" w:line="24" w:lineRule="atLeast"/>
              <w:contextualSpacing/>
              <w:jc w:val="both"/>
              <w:rPr>
                <w:rFonts w:ascii="Times New Roman" w:hAnsi="Times New Roman"/>
                <w:lang w:val="vi-VN"/>
              </w:rPr>
            </w:pPr>
            <w:r w:rsidRPr="00AE6092">
              <w:rPr>
                <w:rFonts w:ascii="Times New Roman" w:hAnsi="Times New Roman"/>
                <w:lang w:val="vi-VN"/>
              </w:rPr>
              <w:t>- Cục Kiểm tra văn bản (Bộ Tư pháp);</w:t>
            </w:r>
          </w:p>
          <w:p w:rsidR="00FC4291" w:rsidRPr="00A5047E" w:rsidRDefault="00FC4291" w:rsidP="00FC4291">
            <w:pPr>
              <w:widowControl w:val="0"/>
              <w:spacing w:after="0" w:line="24" w:lineRule="atLeast"/>
              <w:contextualSpacing/>
              <w:jc w:val="both"/>
              <w:rPr>
                <w:rFonts w:ascii="Times New Roman" w:hAnsi="Times New Roman"/>
                <w:lang w:val="vi-VN"/>
              </w:rPr>
            </w:pPr>
            <w:r w:rsidRPr="00A5047E">
              <w:rPr>
                <w:rFonts w:ascii="Times New Roman" w:hAnsi="Times New Roman"/>
                <w:lang w:val="vi-VN"/>
              </w:rPr>
              <w:t>- Cục KSTTHC (VPCP);</w:t>
            </w:r>
          </w:p>
          <w:p w:rsidR="00FC4291" w:rsidRPr="00AE6092" w:rsidRDefault="00FC4291" w:rsidP="00FC4291">
            <w:pPr>
              <w:widowControl w:val="0"/>
              <w:spacing w:after="0" w:line="24" w:lineRule="atLeast"/>
              <w:contextualSpacing/>
              <w:jc w:val="both"/>
              <w:rPr>
                <w:rFonts w:ascii="Times New Roman" w:hAnsi="Times New Roman"/>
                <w:lang w:val="vi-VN"/>
              </w:rPr>
            </w:pPr>
            <w:r w:rsidRPr="00AE6092">
              <w:rPr>
                <w:rFonts w:ascii="Times New Roman" w:hAnsi="Times New Roman"/>
                <w:lang w:val="vi-VN"/>
              </w:rPr>
              <w:t xml:space="preserve">- Công báo; </w:t>
            </w:r>
          </w:p>
          <w:p w:rsidR="00FC4291" w:rsidRPr="00AE6092" w:rsidRDefault="00FC4291" w:rsidP="00FC4291">
            <w:pPr>
              <w:widowControl w:val="0"/>
              <w:spacing w:after="0" w:line="24" w:lineRule="atLeast"/>
              <w:contextualSpacing/>
              <w:jc w:val="both"/>
              <w:rPr>
                <w:rFonts w:ascii="Times New Roman" w:hAnsi="Times New Roman"/>
                <w:lang w:val="vi-VN"/>
              </w:rPr>
            </w:pPr>
            <w:r w:rsidRPr="00AE6092">
              <w:rPr>
                <w:rFonts w:ascii="Times New Roman" w:hAnsi="Times New Roman"/>
                <w:lang w:val="vi-VN"/>
              </w:rPr>
              <w:t>- Cổ</w:t>
            </w:r>
            <w:r>
              <w:rPr>
                <w:rFonts w:ascii="Times New Roman" w:hAnsi="Times New Roman"/>
                <w:lang w:val="vi-VN"/>
              </w:rPr>
              <w:t xml:space="preserve">ng </w:t>
            </w:r>
            <w:r w:rsidRPr="0007769B">
              <w:rPr>
                <w:rFonts w:ascii="Times New Roman" w:hAnsi="Times New Roman"/>
                <w:lang w:val="vi-VN"/>
              </w:rPr>
              <w:t>T</w:t>
            </w:r>
            <w:r w:rsidRPr="00AE6092">
              <w:rPr>
                <w:rFonts w:ascii="Times New Roman" w:hAnsi="Times New Roman"/>
                <w:lang w:val="vi-VN"/>
              </w:rPr>
              <w:t xml:space="preserve">hông tin điện tử Chính </w:t>
            </w:r>
            <w:r w:rsidRPr="00AE6092">
              <w:rPr>
                <w:rFonts w:ascii="Times New Roman" w:hAnsi="Times New Roman"/>
                <w:sz w:val="20"/>
                <w:lang w:val="vi-VN"/>
              </w:rPr>
              <w:t>phủ</w:t>
            </w:r>
            <w:r w:rsidRPr="00AE6092">
              <w:rPr>
                <w:rFonts w:ascii="Times New Roman" w:hAnsi="Times New Roman"/>
                <w:lang w:val="vi-VN"/>
              </w:rPr>
              <w:t>;</w:t>
            </w:r>
          </w:p>
          <w:p w:rsidR="00FC4291" w:rsidRPr="00AE6092" w:rsidRDefault="00FC4291" w:rsidP="00FC4291">
            <w:pPr>
              <w:widowControl w:val="0"/>
              <w:spacing w:after="0" w:line="24" w:lineRule="atLeast"/>
              <w:contextualSpacing/>
              <w:jc w:val="both"/>
              <w:rPr>
                <w:rFonts w:ascii="Times New Roman" w:hAnsi="Times New Roman"/>
                <w:lang w:val="vi-VN"/>
              </w:rPr>
            </w:pPr>
            <w:r w:rsidRPr="00AE6092">
              <w:rPr>
                <w:rFonts w:ascii="Times New Roman" w:hAnsi="Times New Roman"/>
                <w:lang w:val="vi-VN"/>
              </w:rPr>
              <w:t xml:space="preserve">- Cổng </w:t>
            </w:r>
            <w:r w:rsidRPr="0007769B">
              <w:rPr>
                <w:rFonts w:ascii="Times New Roman" w:hAnsi="Times New Roman"/>
                <w:lang w:val="vi-VN"/>
              </w:rPr>
              <w:t>T</w:t>
            </w:r>
            <w:r w:rsidRPr="00AE6092">
              <w:rPr>
                <w:rFonts w:ascii="Times New Roman" w:hAnsi="Times New Roman"/>
                <w:lang w:val="vi-VN"/>
              </w:rPr>
              <w:t>hông tin điện tử Bộ GTVT;</w:t>
            </w:r>
          </w:p>
          <w:p w:rsidR="00FC4291" w:rsidRPr="00AE6092" w:rsidRDefault="00FC4291" w:rsidP="00FC4291">
            <w:pPr>
              <w:widowControl w:val="0"/>
              <w:spacing w:after="0" w:line="24" w:lineRule="atLeast"/>
              <w:contextualSpacing/>
              <w:jc w:val="both"/>
              <w:rPr>
                <w:rFonts w:ascii="Times New Roman" w:hAnsi="Times New Roman"/>
                <w:lang w:val="vi-VN"/>
              </w:rPr>
            </w:pPr>
            <w:r w:rsidRPr="00AE6092">
              <w:rPr>
                <w:rFonts w:ascii="Times New Roman" w:hAnsi="Times New Roman"/>
                <w:lang w:val="vi-VN"/>
              </w:rPr>
              <w:t>- Báo Giao thông; Tạp chí GTVT;</w:t>
            </w:r>
          </w:p>
          <w:p w:rsidR="00FC4291" w:rsidRPr="00AE6092" w:rsidRDefault="00FC4291" w:rsidP="00FC4291">
            <w:pPr>
              <w:widowControl w:val="0"/>
              <w:tabs>
                <w:tab w:val="left" w:pos="0"/>
              </w:tabs>
              <w:spacing w:after="0" w:line="24" w:lineRule="atLeast"/>
              <w:contextualSpacing/>
              <w:jc w:val="both"/>
              <w:rPr>
                <w:rFonts w:ascii="Times New Roman" w:hAnsi="Times New Roman"/>
                <w:sz w:val="28"/>
                <w:szCs w:val="28"/>
              </w:rPr>
            </w:pPr>
            <w:r w:rsidRPr="00AE6092">
              <w:rPr>
                <w:rFonts w:ascii="Times New Roman" w:hAnsi="Times New Roman"/>
              </w:rPr>
              <w:t>- Lưu: VT, KHCN.</w:t>
            </w:r>
          </w:p>
        </w:tc>
        <w:tc>
          <w:tcPr>
            <w:tcW w:w="3817" w:type="dxa"/>
            <w:shd w:val="clear" w:color="auto" w:fill="auto"/>
          </w:tcPr>
          <w:p w:rsidR="00FC4291" w:rsidRDefault="005649C2" w:rsidP="00FC4291">
            <w:pPr>
              <w:pStyle w:val="Heading4"/>
              <w:keepNext w:val="0"/>
              <w:widowControl w:val="0"/>
              <w:tabs>
                <w:tab w:val="center" w:pos="6480"/>
              </w:tabs>
              <w:spacing w:before="240" w:after="0" w:line="24" w:lineRule="atLeast"/>
              <w:jc w:val="center"/>
              <w:rPr>
                <w:b/>
                <w:szCs w:val="28"/>
              </w:rPr>
            </w:pPr>
            <w:r>
              <w:rPr>
                <w:b/>
                <w:szCs w:val="28"/>
              </w:rPr>
              <w:t xml:space="preserve">KT. </w:t>
            </w:r>
            <w:r w:rsidR="00FC4291" w:rsidRPr="00AE6092">
              <w:rPr>
                <w:b/>
                <w:szCs w:val="28"/>
              </w:rPr>
              <w:t>BỘ TRƯỞNG</w:t>
            </w:r>
          </w:p>
          <w:p w:rsidR="00FC4291" w:rsidRPr="00621AC2" w:rsidRDefault="005649C2" w:rsidP="00FC4291">
            <w:pPr>
              <w:pStyle w:val="Heading4"/>
              <w:keepNext w:val="0"/>
              <w:widowControl w:val="0"/>
              <w:tabs>
                <w:tab w:val="center" w:pos="6480"/>
              </w:tabs>
              <w:spacing w:before="0" w:after="0" w:line="24" w:lineRule="atLeast"/>
              <w:contextualSpacing/>
              <w:jc w:val="center"/>
              <w:rPr>
                <w:b/>
                <w:szCs w:val="28"/>
              </w:rPr>
            </w:pPr>
            <w:r>
              <w:rPr>
                <w:b/>
                <w:szCs w:val="28"/>
              </w:rPr>
              <w:t xml:space="preserve">THỨ </w:t>
            </w:r>
            <w:r w:rsidRPr="00AE6092">
              <w:rPr>
                <w:b/>
                <w:szCs w:val="28"/>
              </w:rPr>
              <w:t>TRƯỞNG</w:t>
            </w:r>
          </w:p>
          <w:p w:rsidR="00FC4291" w:rsidRPr="00621AC2" w:rsidRDefault="00FC4291" w:rsidP="00FC4291">
            <w:pPr>
              <w:pStyle w:val="Heading4"/>
              <w:keepNext w:val="0"/>
              <w:widowControl w:val="0"/>
              <w:tabs>
                <w:tab w:val="center" w:pos="6480"/>
              </w:tabs>
              <w:spacing w:before="0" w:after="0" w:line="24" w:lineRule="atLeast"/>
              <w:contextualSpacing/>
              <w:jc w:val="center"/>
              <w:rPr>
                <w:b/>
                <w:szCs w:val="28"/>
              </w:rPr>
            </w:pPr>
          </w:p>
          <w:p w:rsidR="00FC4291" w:rsidRDefault="00FC4291" w:rsidP="00FC4291">
            <w:pPr>
              <w:pStyle w:val="Heading4"/>
              <w:keepNext w:val="0"/>
              <w:widowControl w:val="0"/>
              <w:tabs>
                <w:tab w:val="center" w:pos="6480"/>
              </w:tabs>
              <w:spacing w:before="0" w:after="0" w:line="24" w:lineRule="atLeast"/>
              <w:contextualSpacing/>
              <w:jc w:val="center"/>
              <w:rPr>
                <w:b/>
                <w:szCs w:val="28"/>
              </w:rPr>
            </w:pPr>
          </w:p>
          <w:p w:rsidR="00FC4291" w:rsidRDefault="00FC4291" w:rsidP="00FC4291">
            <w:pPr>
              <w:pStyle w:val="Heading4"/>
              <w:keepNext w:val="0"/>
              <w:widowControl w:val="0"/>
              <w:tabs>
                <w:tab w:val="center" w:pos="6480"/>
              </w:tabs>
              <w:spacing w:before="0" w:after="0" w:line="24" w:lineRule="atLeast"/>
              <w:contextualSpacing/>
              <w:jc w:val="center"/>
              <w:rPr>
                <w:b/>
                <w:szCs w:val="28"/>
              </w:rPr>
            </w:pPr>
          </w:p>
          <w:p w:rsidR="00FC4291" w:rsidRDefault="00FC4291" w:rsidP="00FC4291">
            <w:pPr>
              <w:widowControl w:val="0"/>
              <w:spacing w:after="0" w:line="24" w:lineRule="atLeast"/>
              <w:contextualSpacing/>
            </w:pPr>
          </w:p>
          <w:p w:rsidR="00393966" w:rsidRDefault="00393966" w:rsidP="00FC4291">
            <w:pPr>
              <w:widowControl w:val="0"/>
              <w:spacing w:after="0" w:line="24" w:lineRule="atLeast"/>
              <w:contextualSpacing/>
            </w:pPr>
          </w:p>
          <w:p w:rsidR="00FC4291" w:rsidRPr="00621AC2" w:rsidRDefault="00FC4291" w:rsidP="00FC4291">
            <w:pPr>
              <w:widowControl w:val="0"/>
              <w:spacing w:after="0" w:line="24" w:lineRule="atLeast"/>
              <w:contextualSpacing/>
            </w:pPr>
          </w:p>
          <w:p w:rsidR="00FC4291" w:rsidRPr="00621AC2" w:rsidRDefault="00FC4291" w:rsidP="00FC4291">
            <w:pPr>
              <w:pStyle w:val="Heading4"/>
              <w:keepNext w:val="0"/>
              <w:widowControl w:val="0"/>
              <w:tabs>
                <w:tab w:val="center" w:pos="6480"/>
              </w:tabs>
              <w:spacing w:before="0" w:after="0" w:line="24" w:lineRule="atLeast"/>
              <w:contextualSpacing/>
              <w:jc w:val="center"/>
              <w:rPr>
                <w:b/>
                <w:szCs w:val="28"/>
                <w:lang w:val="vi-VN"/>
              </w:rPr>
            </w:pPr>
            <w:r w:rsidRPr="00621AC2">
              <w:rPr>
                <w:b/>
                <w:szCs w:val="28"/>
              </w:rPr>
              <w:t xml:space="preserve">Nguyễn </w:t>
            </w:r>
            <w:r w:rsidR="005649C2">
              <w:rPr>
                <w:b/>
                <w:szCs w:val="28"/>
              </w:rPr>
              <w:t>Ngọc Đông</w:t>
            </w:r>
          </w:p>
          <w:p w:rsidR="00FC4291" w:rsidRPr="00621AC2" w:rsidRDefault="00FC4291" w:rsidP="00FC4291">
            <w:pPr>
              <w:pStyle w:val="Heading4"/>
              <w:keepNext w:val="0"/>
              <w:widowControl w:val="0"/>
              <w:tabs>
                <w:tab w:val="center" w:pos="6480"/>
              </w:tabs>
              <w:spacing w:before="0" w:after="0" w:line="24" w:lineRule="atLeast"/>
              <w:contextualSpacing/>
              <w:jc w:val="center"/>
              <w:rPr>
                <w:b/>
                <w:szCs w:val="28"/>
              </w:rPr>
            </w:pPr>
          </w:p>
        </w:tc>
      </w:tr>
    </w:tbl>
    <w:p w:rsidR="009F288F" w:rsidRPr="00AE6092" w:rsidRDefault="00333A07" w:rsidP="00FC4291">
      <w:pPr>
        <w:widowControl w:val="0"/>
        <w:tabs>
          <w:tab w:val="left" w:pos="270"/>
          <w:tab w:val="left" w:pos="3585"/>
          <w:tab w:val="center" w:pos="4585"/>
        </w:tabs>
        <w:spacing w:after="0" w:line="24" w:lineRule="atLeast"/>
        <w:contextualSpacing/>
        <w:rPr>
          <w:sz w:val="28"/>
          <w:szCs w:val="28"/>
          <w:lang w:val="vi-VN"/>
        </w:rPr>
      </w:pPr>
      <w:r w:rsidRPr="00AE6092">
        <w:rPr>
          <w:sz w:val="28"/>
          <w:szCs w:val="28"/>
          <w:lang w:val="vi-VN"/>
        </w:rPr>
        <w:t xml:space="preserve"> </w:t>
      </w:r>
    </w:p>
    <w:sectPr w:rsidR="009F288F" w:rsidRPr="00AE6092" w:rsidSect="00794936">
      <w:headerReference w:type="default" r:id="rId12"/>
      <w:pgSz w:w="11907" w:h="16840" w:code="9"/>
      <w:pgMar w:top="1134" w:right="1134" w:bottom="1134" w:left="1701" w:header="624" w:footer="62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B30" w:rsidRDefault="00A61B30">
      <w:r>
        <w:separator/>
      </w:r>
    </w:p>
  </w:endnote>
  <w:endnote w:type="continuationSeparator" w:id="0">
    <w:p w:rsidR="00A61B30" w:rsidRDefault="00A6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B30" w:rsidRDefault="00A61B30">
      <w:r>
        <w:separator/>
      </w:r>
    </w:p>
  </w:footnote>
  <w:footnote w:type="continuationSeparator" w:id="0">
    <w:p w:rsidR="00A61B30" w:rsidRDefault="00A61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D9" w:rsidRPr="00490639" w:rsidRDefault="00BC2E80" w:rsidP="00AE6092">
    <w:pPr>
      <w:pStyle w:val="Header"/>
      <w:jc w:val="center"/>
      <w:rPr>
        <w:rFonts w:ascii="Times New Roman" w:hAnsi="Times New Roman"/>
        <w:sz w:val="26"/>
        <w:szCs w:val="26"/>
      </w:rPr>
    </w:pPr>
    <w:r w:rsidRPr="00490639">
      <w:rPr>
        <w:rFonts w:ascii="Times New Roman" w:hAnsi="Times New Roman"/>
        <w:sz w:val="26"/>
        <w:szCs w:val="26"/>
      </w:rPr>
      <w:fldChar w:fldCharType="begin"/>
    </w:r>
    <w:r w:rsidR="00577F45" w:rsidRPr="00490639">
      <w:rPr>
        <w:rFonts w:ascii="Times New Roman" w:hAnsi="Times New Roman"/>
        <w:sz w:val="26"/>
        <w:szCs w:val="26"/>
      </w:rPr>
      <w:instrText xml:space="preserve"> PAGE   \* MERGEFORMAT </w:instrText>
    </w:r>
    <w:r w:rsidRPr="00490639">
      <w:rPr>
        <w:rFonts w:ascii="Times New Roman" w:hAnsi="Times New Roman"/>
        <w:sz w:val="26"/>
        <w:szCs w:val="26"/>
      </w:rPr>
      <w:fldChar w:fldCharType="separate"/>
    </w:r>
    <w:r w:rsidR="00724A5D">
      <w:rPr>
        <w:rFonts w:ascii="Times New Roman" w:hAnsi="Times New Roman"/>
        <w:noProof/>
        <w:sz w:val="26"/>
        <w:szCs w:val="26"/>
      </w:rPr>
      <w:t>1</w:t>
    </w:r>
    <w:r w:rsidRPr="00490639">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C2F"/>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F07BEA"/>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781BA3"/>
    <w:multiLevelType w:val="hybridMultilevel"/>
    <w:tmpl w:val="AF909610"/>
    <w:lvl w:ilvl="0" w:tplc="949E1BE6">
      <w:start w:val="8"/>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nsid w:val="09813AE7"/>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4">
    <w:nsid w:val="0C8A42B5"/>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5">
    <w:nsid w:val="121567AD"/>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6">
    <w:nsid w:val="139F5BE1"/>
    <w:multiLevelType w:val="hybridMultilevel"/>
    <w:tmpl w:val="0A081822"/>
    <w:lvl w:ilvl="0" w:tplc="C680C5A2">
      <w:start w:val="1"/>
      <w:numFmt w:val="decimal"/>
      <w:suff w:val="space"/>
      <w:lvlText w:val="Điều %1."/>
      <w:lvlJc w:val="left"/>
      <w:pPr>
        <w:ind w:left="0" w:firstLine="0"/>
      </w:pPr>
      <w:rPr>
        <w:rFonts w:ascii="Times New Roman" w:hAnsi="Times New Roman"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9D1BCD"/>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C803E9"/>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9">
    <w:nsid w:val="1AD8163A"/>
    <w:multiLevelType w:val="hybridMultilevel"/>
    <w:tmpl w:val="94AAE906"/>
    <w:lvl w:ilvl="0" w:tplc="C680C5A2">
      <w:start w:val="1"/>
      <w:numFmt w:val="decimal"/>
      <w:suff w:val="space"/>
      <w:lvlText w:val="Điều %1."/>
      <w:lvlJc w:val="left"/>
      <w:pPr>
        <w:ind w:left="0" w:firstLine="0"/>
      </w:pPr>
      <w:rPr>
        <w:rFonts w:ascii="Times New Roman" w:hAnsi="Times New Roman"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1C413C"/>
    <w:multiLevelType w:val="hybridMultilevel"/>
    <w:tmpl w:val="D04ED1D8"/>
    <w:lvl w:ilvl="0" w:tplc="D2CEE6C6">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F0A6F94"/>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12">
    <w:nsid w:val="1FCC7ADA"/>
    <w:multiLevelType w:val="hybridMultilevel"/>
    <w:tmpl w:val="343AF8DC"/>
    <w:lvl w:ilvl="0" w:tplc="929C0BBE">
      <w:start w:val="1"/>
      <w:numFmt w:val="decimal"/>
      <w:lvlText w:val="%1."/>
      <w:lvlJc w:val="left"/>
      <w:pPr>
        <w:ind w:left="2062"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FC3D5F"/>
    <w:multiLevelType w:val="hybridMultilevel"/>
    <w:tmpl w:val="FC48E39E"/>
    <w:lvl w:ilvl="0" w:tplc="A338330E">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17C5162"/>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15">
    <w:nsid w:val="220E2A1B"/>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16">
    <w:nsid w:val="235E0F7A"/>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725B67"/>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02B1965"/>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19">
    <w:nsid w:val="30A4512C"/>
    <w:multiLevelType w:val="hybridMultilevel"/>
    <w:tmpl w:val="FC48E39E"/>
    <w:lvl w:ilvl="0" w:tplc="A338330E">
      <w:start w:val="1"/>
      <w:numFmt w:val="lowerLetter"/>
      <w:lvlText w:val="%1)"/>
      <w:lvlJc w:val="left"/>
      <w:pPr>
        <w:ind w:left="1211"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49869CF"/>
    <w:multiLevelType w:val="hybridMultilevel"/>
    <w:tmpl w:val="351CCBEA"/>
    <w:lvl w:ilvl="0" w:tplc="3CD87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BA36C4"/>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22">
    <w:nsid w:val="37BE3D1A"/>
    <w:multiLevelType w:val="multilevel"/>
    <w:tmpl w:val="062ADB82"/>
    <w:lvl w:ilvl="0">
      <w:start w:val="1"/>
      <w:numFmt w:val="decimal"/>
      <w:lvlText w:val="%1."/>
      <w:lvlJc w:val="left"/>
      <w:pPr>
        <w:ind w:left="720" w:hanging="360"/>
      </w:pPr>
      <w:rPr>
        <w:rFonts w:hint="default"/>
        <w:b w:val="0"/>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23">
    <w:nsid w:val="397B6888"/>
    <w:multiLevelType w:val="multilevel"/>
    <w:tmpl w:val="062ADB82"/>
    <w:lvl w:ilvl="0">
      <w:start w:val="1"/>
      <w:numFmt w:val="decimal"/>
      <w:lvlText w:val="%1."/>
      <w:lvlJc w:val="left"/>
      <w:pPr>
        <w:ind w:left="720" w:hanging="360"/>
      </w:pPr>
      <w:rPr>
        <w:rFonts w:hint="default"/>
        <w:b w:val="0"/>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24">
    <w:nsid w:val="39BA4D49"/>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A1319F1"/>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15E7472"/>
    <w:multiLevelType w:val="hybridMultilevel"/>
    <w:tmpl w:val="94AAE906"/>
    <w:lvl w:ilvl="0" w:tplc="C680C5A2">
      <w:start w:val="1"/>
      <w:numFmt w:val="decimal"/>
      <w:suff w:val="space"/>
      <w:lvlText w:val="Điều %1."/>
      <w:lvlJc w:val="left"/>
      <w:pPr>
        <w:ind w:left="0" w:firstLine="0"/>
      </w:pPr>
      <w:rPr>
        <w:rFonts w:ascii="Times New Roman" w:hAnsi="Times New Roman"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FE1FED"/>
    <w:multiLevelType w:val="hybridMultilevel"/>
    <w:tmpl w:val="60F28260"/>
    <w:lvl w:ilvl="0" w:tplc="2EA01124">
      <w:start w:val="1"/>
      <w:numFmt w:val="decimal"/>
      <w:lvlText w:val="%1."/>
      <w:lvlJc w:val="left"/>
      <w:pPr>
        <w:ind w:left="927" w:hanging="360"/>
      </w:pPr>
      <w:rPr>
        <w:rFonts w:ascii="Times New Roman" w:hAnsi="Times New Roman" w:cs="Times New Roman" w:hint="default"/>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442A4CB3"/>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29">
    <w:nsid w:val="45D428A6"/>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30">
    <w:nsid w:val="49410F27"/>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3D84626"/>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32">
    <w:nsid w:val="54DB2995"/>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33">
    <w:nsid w:val="581857A7"/>
    <w:multiLevelType w:val="hybridMultilevel"/>
    <w:tmpl w:val="1472B874"/>
    <w:lvl w:ilvl="0" w:tplc="1C66E7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3E6A9A"/>
    <w:multiLevelType w:val="hybridMultilevel"/>
    <w:tmpl w:val="60F28260"/>
    <w:lvl w:ilvl="0" w:tplc="2EA01124">
      <w:start w:val="1"/>
      <w:numFmt w:val="decimal"/>
      <w:lvlText w:val="%1."/>
      <w:lvlJc w:val="left"/>
      <w:pPr>
        <w:ind w:left="927" w:hanging="360"/>
      </w:pPr>
      <w:rPr>
        <w:rFonts w:ascii="Times New Roman" w:hAnsi="Times New Roman" w:cs="Times New Roman" w:hint="default"/>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D4B1FAB"/>
    <w:multiLevelType w:val="hybridMultilevel"/>
    <w:tmpl w:val="B74EABC0"/>
    <w:lvl w:ilvl="0" w:tplc="75C0E84A">
      <w:start w:val="1"/>
      <w:numFmt w:val="decimal"/>
      <w:lvlText w:val="%1."/>
      <w:lvlJc w:val="left"/>
      <w:pPr>
        <w:ind w:left="927" w:hanging="360"/>
      </w:pPr>
      <w:rPr>
        <w:rFonts w:ascii="Times New Roman" w:hAnsi="Times New Roman" w:cs="Times New Roman" w:hint="default"/>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DE70DA4"/>
    <w:multiLevelType w:val="hybridMultilevel"/>
    <w:tmpl w:val="F5E62CFA"/>
    <w:lvl w:ilvl="0" w:tplc="860E6B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F8E6E6E"/>
    <w:multiLevelType w:val="multilevel"/>
    <w:tmpl w:val="062ADB82"/>
    <w:lvl w:ilvl="0">
      <w:start w:val="1"/>
      <w:numFmt w:val="decimal"/>
      <w:lvlText w:val="%1."/>
      <w:lvlJc w:val="left"/>
      <w:pPr>
        <w:ind w:left="720" w:hanging="360"/>
      </w:pPr>
      <w:rPr>
        <w:rFonts w:hint="default"/>
        <w:b w:val="0"/>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38">
    <w:nsid w:val="709C53E1"/>
    <w:multiLevelType w:val="hybridMultilevel"/>
    <w:tmpl w:val="60F28260"/>
    <w:lvl w:ilvl="0" w:tplc="2EA01124">
      <w:start w:val="1"/>
      <w:numFmt w:val="decimal"/>
      <w:lvlText w:val="%1."/>
      <w:lvlJc w:val="left"/>
      <w:pPr>
        <w:ind w:left="927" w:hanging="360"/>
      </w:pPr>
      <w:rPr>
        <w:rFonts w:ascii="Times New Roman" w:hAnsi="Times New Roman" w:cs="Times New Roman" w:hint="default"/>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42E4CA7"/>
    <w:multiLevelType w:val="hybridMultilevel"/>
    <w:tmpl w:val="60F28260"/>
    <w:lvl w:ilvl="0" w:tplc="2EA01124">
      <w:start w:val="1"/>
      <w:numFmt w:val="decimal"/>
      <w:lvlText w:val="%1."/>
      <w:lvlJc w:val="left"/>
      <w:pPr>
        <w:ind w:left="927" w:hanging="360"/>
      </w:pPr>
      <w:rPr>
        <w:rFonts w:ascii="Times New Roman" w:hAnsi="Times New Roman" w:cs="Times New Roman" w:hint="default"/>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8D556BE"/>
    <w:multiLevelType w:val="hybridMultilevel"/>
    <w:tmpl w:val="60F28260"/>
    <w:lvl w:ilvl="0" w:tplc="2EA01124">
      <w:start w:val="1"/>
      <w:numFmt w:val="decimal"/>
      <w:lvlText w:val="%1."/>
      <w:lvlJc w:val="left"/>
      <w:pPr>
        <w:ind w:left="927" w:hanging="360"/>
      </w:pPr>
      <w:rPr>
        <w:rFonts w:ascii="Times New Roman" w:hAnsi="Times New Roman" w:cs="Times New Roman" w:hint="default"/>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D544678"/>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42">
    <w:nsid w:val="7E234F11"/>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F006AC2"/>
    <w:multiLevelType w:val="hybridMultilevel"/>
    <w:tmpl w:val="90F0ED12"/>
    <w:lvl w:ilvl="0" w:tplc="82046462">
      <w:start w:val="1"/>
      <w:numFmt w:val="decimal"/>
      <w:lvlText w:val="%1."/>
      <w:lvlJc w:val="left"/>
      <w:pPr>
        <w:ind w:left="899" w:hanging="360"/>
      </w:pPr>
      <w:rPr>
        <w:rFonts w:ascii="Times New Roman" w:eastAsia="Batang" w:hAnsi="Times New Roman" w:cs="Times New Roman"/>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15"/>
  </w:num>
  <w:num w:numId="2">
    <w:abstractNumId w:val="27"/>
  </w:num>
  <w:num w:numId="3">
    <w:abstractNumId w:val="7"/>
  </w:num>
  <w:num w:numId="4">
    <w:abstractNumId w:val="6"/>
  </w:num>
  <w:num w:numId="5">
    <w:abstractNumId w:val="12"/>
  </w:num>
  <w:num w:numId="6">
    <w:abstractNumId w:val="19"/>
  </w:num>
  <w:num w:numId="7">
    <w:abstractNumId w:val="43"/>
  </w:num>
  <w:num w:numId="8">
    <w:abstractNumId w:val="13"/>
  </w:num>
  <w:num w:numId="9">
    <w:abstractNumId w:val="39"/>
  </w:num>
  <w:num w:numId="10">
    <w:abstractNumId w:val="38"/>
  </w:num>
  <w:num w:numId="11">
    <w:abstractNumId w:val="40"/>
  </w:num>
  <w:num w:numId="12">
    <w:abstractNumId w:val="25"/>
  </w:num>
  <w:num w:numId="13">
    <w:abstractNumId w:val="24"/>
  </w:num>
  <w:num w:numId="14">
    <w:abstractNumId w:val="1"/>
  </w:num>
  <w:num w:numId="15">
    <w:abstractNumId w:val="33"/>
  </w:num>
  <w:num w:numId="16">
    <w:abstractNumId w:val="34"/>
  </w:num>
  <w:num w:numId="17">
    <w:abstractNumId w:val="4"/>
  </w:num>
  <w:num w:numId="18">
    <w:abstractNumId w:val="31"/>
  </w:num>
  <w:num w:numId="19">
    <w:abstractNumId w:val="41"/>
  </w:num>
  <w:num w:numId="20">
    <w:abstractNumId w:val="5"/>
  </w:num>
  <w:num w:numId="21">
    <w:abstractNumId w:val="18"/>
  </w:num>
  <w:num w:numId="22">
    <w:abstractNumId w:val="8"/>
  </w:num>
  <w:num w:numId="23">
    <w:abstractNumId w:val="11"/>
  </w:num>
  <w:num w:numId="24">
    <w:abstractNumId w:val="14"/>
  </w:num>
  <w:num w:numId="25">
    <w:abstractNumId w:val="32"/>
  </w:num>
  <w:num w:numId="26">
    <w:abstractNumId w:val="3"/>
  </w:num>
  <w:num w:numId="27">
    <w:abstractNumId w:val="28"/>
  </w:num>
  <w:num w:numId="28">
    <w:abstractNumId w:val="21"/>
  </w:num>
  <w:num w:numId="29">
    <w:abstractNumId w:val="37"/>
  </w:num>
  <w:num w:numId="30">
    <w:abstractNumId w:val="0"/>
  </w:num>
  <w:num w:numId="31">
    <w:abstractNumId w:val="30"/>
  </w:num>
  <w:num w:numId="32">
    <w:abstractNumId w:val="36"/>
  </w:num>
  <w:num w:numId="33">
    <w:abstractNumId w:val="23"/>
  </w:num>
  <w:num w:numId="34">
    <w:abstractNumId w:val="22"/>
  </w:num>
  <w:num w:numId="35">
    <w:abstractNumId w:val="26"/>
  </w:num>
  <w:num w:numId="36">
    <w:abstractNumId w:val="42"/>
  </w:num>
  <w:num w:numId="37">
    <w:abstractNumId w:val="2"/>
  </w:num>
  <w:num w:numId="38">
    <w:abstractNumId w:val="35"/>
  </w:num>
  <w:num w:numId="39">
    <w:abstractNumId w:val="16"/>
  </w:num>
  <w:num w:numId="40">
    <w:abstractNumId w:val="17"/>
  </w:num>
  <w:num w:numId="41">
    <w:abstractNumId w:val="29"/>
  </w:num>
  <w:num w:numId="42">
    <w:abstractNumId w:val="9"/>
  </w:num>
  <w:num w:numId="43">
    <w:abstractNumId w:val="10"/>
  </w:num>
  <w:num w:numId="44">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4A"/>
    <w:rsid w:val="00000DF6"/>
    <w:rsid w:val="000013D1"/>
    <w:rsid w:val="00002A70"/>
    <w:rsid w:val="00003047"/>
    <w:rsid w:val="00003100"/>
    <w:rsid w:val="00003509"/>
    <w:rsid w:val="00004490"/>
    <w:rsid w:val="00005F3F"/>
    <w:rsid w:val="000068A9"/>
    <w:rsid w:val="00007A37"/>
    <w:rsid w:val="00007B9D"/>
    <w:rsid w:val="000121F6"/>
    <w:rsid w:val="000136D4"/>
    <w:rsid w:val="00013C0E"/>
    <w:rsid w:val="000158BE"/>
    <w:rsid w:val="00015CF6"/>
    <w:rsid w:val="000161EA"/>
    <w:rsid w:val="0001679C"/>
    <w:rsid w:val="0001799B"/>
    <w:rsid w:val="00017F53"/>
    <w:rsid w:val="00020525"/>
    <w:rsid w:val="000212BD"/>
    <w:rsid w:val="000214B9"/>
    <w:rsid w:val="00021E32"/>
    <w:rsid w:val="00021E40"/>
    <w:rsid w:val="0002291E"/>
    <w:rsid w:val="000240EE"/>
    <w:rsid w:val="00024E76"/>
    <w:rsid w:val="0002684A"/>
    <w:rsid w:val="0002734E"/>
    <w:rsid w:val="000276D3"/>
    <w:rsid w:val="00027E5A"/>
    <w:rsid w:val="000328CE"/>
    <w:rsid w:val="000329A0"/>
    <w:rsid w:val="00032D41"/>
    <w:rsid w:val="000339AB"/>
    <w:rsid w:val="00033FC7"/>
    <w:rsid w:val="000341A4"/>
    <w:rsid w:val="00034B61"/>
    <w:rsid w:val="00036A44"/>
    <w:rsid w:val="00037AF3"/>
    <w:rsid w:val="00037E84"/>
    <w:rsid w:val="00040D6E"/>
    <w:rsid w:val="00043304"/>
    <w:rsid w:val="0004660D"/>
    <w:rsid w:val="00047770"/>
    <w:rsid w:val="00047D1F"/>
    <w:rsid w:val="00047FA2"/>
    <w:rsid w:val="00051080"/>
    <w:rsid w:val="00052665"/>
    <w:rsid w:val="00052824"/>
    <w:rsid w:val="00052E72"/>
    <w:rsid w:val="00053B30"/>
    <w:rsid w:val="00053DFC"/>
    <w:rsid w:val="000548AB"/>
    <w:rsid w:val="000548CF"/>
    <w:rsid w:val="0005656F"/>
    <w:rsid w:val="00056AF2"/>
    <w:rsid w:val="00057AED"/>
    <w:rsid w:val="000614CD"/>
    <w:rsid w:val="0006161C"/>
    <w:rsid w:val="000620FC"/>
    <w:rsid w:val="00063935"/>
    <w:rsid w:val="00063CCF"/>
    <w:rsid w:val="00071491"/>
    <w:rsid w:val="00075CB4"/>
    <w:rsid w:val="0007769B"/>
    <w:rsid w:val="000806C1"/>
    <w:rsid w:val="00082D0C"/>
    <w:rsid w:val="000830AA"/>
    <w:rsid w:val="00083115"/>
    <w:rsid w:val="000836C7"/>
    <w:rsid w:val="00084388"/>
    <w:rsid w:val="00084999"/>
    <w:rsid w:val="00085AFD"/>
    <w:rsid w:val="000878C4"/>
    <w:rsid w:val="00090496"/>
    <w:rsid w:val="00090540"/>
    <w:rsid w:val="000918A5"/>
    <w:rsid w:val="00095ED8"/>
    <w:rsid w:val="000961FF"/>
    <w:rsid w:val="000964E0"/>
    <w:rsid w:val="000966DD"/>
    <w:rsid w:val="0009704F"/>
    <w:rsid w:val="000A1552"/>
    <w:rsid w:val="000A192F"/>
    <w:rsid w:val="000A2D5E"/>
    <w:rsid w:val="000A65D2"/>
    <w:rsid w:val="000B13CF"/>
    <w:rsid w:val="000B27B5"/>
    <w:rsid w:val="000B310E"/>
    <w:rsid w:val="000B356D"/>
    <w:rsid w:val="000B3969"/>
    <w:rsid w:val="000B3F2A"/>
    <w:rsid w:val="000B41C5"/>
    <w:rsid w:val="000B4789"/>
    <w:rsid w:val="000B4B0C"/>
    <w:rsid w:val="000B6F02"/>
    <w:rsid w:val="000C04E9"/>
    <w:rsid w:val="000C0CAC"/>
    <w:rsid w:val="000C12B4"/>
    <w:rsid w:val="000C1719"/>
    <w:rsid w:val="000C1C1B"/>
    <w:rsid w:val="000C3F21"/>
    <w:rsid w:val="000C67C4"/>
    <w:rsid w:val="000C7075"/>
    <w:rsid w:val="000C7B2C"/>
    <w:rsid w:val="000D08DC"/>
    <w:rsid w:val="000D15DF"/>
    <w:rsid w:val="000D1F20"/>
    <w:rsid w:val="000D22C4"/>
    <w:rsid w:val="000D2C9D"/>
    <w:rsid w:val="000D3FF4"/>
    <w:rsid w:val="000D44D3"/>
    <w:rsid w:val="000D4A41"/>
    <w:rsid w:val="000D50EB"/>
    <w:rsid w:val="000D5235"/>
    <w:rsid w:val="000D5FA6"/>
    <w:rsid w:val="000D615A"/>
    <w:rsid w:val="000D6F26"/>
    <w:rsid w:val="000D7726"/>
    <w:rsid w:val="000D7DFD"/>
    <w:rsid w:val="000E0396"/>
    <w:rsid w:val="000E0594"/>
    <w:rsid w:val="000E211C"/>
    <w:rsid w:val="000E2B51"/>
    <w:rsid w:val="000E393B"/>
    <w:rsid w:val="000E4457"/>
    <w:rsid w:val="000E5A3E"/>
    <w:rsid w:val="000E6281"/>
    <w:rsid w:val="000E64C5"/>
    <w:rsid w:val="000E6CA0"/>
    <w:rsid w:val="000E7AEF"/>
    <w:rsid w:val="000F0F58"/>
    <w:rsid w:val="000F2280"/>
    <w:rsid w:val="000F24C4"/>
    <w:rsid w:val="000F41DF"/>
    <w:rsid w:val="000F4E4F"/>
    <w:rsid w:val="000F5BD3"/>
    <w:rsid w:val="000F5C5B"/>
    <w:rsid w:val="000F5E8F"/>
    <w:rsid w:val="000F6D22"/>
    <w:rsid w:val="000F6F08"/>
    <w:rsid w:val="000F7213"/>
    <w:rsid w:val="00100606"/>
    <w:rsid w:val="0010148F"/>
    <w:rsid w:val="00101EAE"/>
    <w:rsid w:val="0010218F"/>
    <w:rsid w:val="00102C70"/>
    <w:rsid w:val="001062F1"/>
    <w:rsid w:val="0010630D"/>
    <w:rsid w:val="001070A5"/>
    <w:rsid w:val="00107A6A"/>
    <w:rsid w:val="00112697"/>
    <w:rsid w:val="00112D57"/>
    <w:rsid w:val="00113B19"/>
    <w:rsid w:val="00113C39"/>
    <w:rsid w:val="00115C4E"/>
    <w:rsid w:val="00121354"/>
    <w:rsid w:val="00121731"/>
    <w:rsid w:val="001219B4"/>
    <w:rsid w:val="00121A04"/>
    <w:rsid w:val="00122A13"/>
    <w:rsid w:val="00123E16"/>
    <w:rsid w:val="00124267"/>
    <w:rsid w:val="0012751D"/>
    <w:rsid w:val="0012798D"/>
    <w:rsid w:val="00130000"/>
    <w:rsid w:val="0013005C"/>
    <w:rsid w:val="00132F83"/>
    <w:rsid w:val="001331CC"/>
    <w:rsid w:val="00134912"/>
    <w:rsid w:val="0013605A"/>
    <w:rsid w:val="0013614B"/>
    <w:rsid w:val="00136D8B"/>
    <w:rsid w:val="001400DD"/>
    <w:rsid w:val="00141564"/>
    <w:rsid w:val="00141890"/>
    <w:rsid w:val="00141D23"/>
    <w:rsid w:val="001430BE"/>
    <w:rsid w:val="001440F7"/>
    <w:rsid w:val="00144502"/>
    <w:rsid w:val="00146A31"/>
    <w:rsid w:val="001471B2"/>
    <w:rsid w:val="001506EA"/>
    <w:rsid w:val="00150CA8"/>
    <w:rsid w:val="00150D69"/>
    <w:rsid w:val="00152612"/>
    <w:rsid w:val="00152743"/>
    <w:rsid w:val="001534F1"/>
    <w:rsid w:val="001545E6"/>
    <w:rsid w:val="0015515A"/>
    <w:rsid w:val="00155C05"/>
    <w:rsid w:val="00156079"/>
    <w:rsid w:val="00156131"/>
    <w:rsid w:val="001573A3"/>
    <w:rsid w:val="001617F4"/>
    <w:rsid w:val="0016216F"/>
    <w:rsid w:val="00164196"/>
    <w:rsid w:val="00164C97"/>
    <w:rsid w:val="00165098"/>
    <w:rsid w:val="00167505"/>
    <w:rsid w:val="001676C6"/>
    <w:rsid w:val="00167891"/>
    <w:rsid w:val="00170385"/>
    <w:rsid w:val="0017172B"/>
    <w:rsid w:val="0017182F"/>
    <w:rsid w:val="00171A8C"/>
    <w:rsid w:val="0017326A"/>
    <w:rsid w:val="001734DE"/>
    <w:rsid w:val="001737D9"/>
    <w:rsid w:val="00173BDE"/>
    <w:rsid w:val="0017451C"/>
    <w:rsid w:val="00174D19"/>
    <w:rsid w:val="001761B9"/>
    <w:rsid w:val="00177CAD"/>
    <w:rsid w:val="001803BB"/>
    <w:rsid w:val="00180920"/>
    <w:rsid w:val="00180ED3"/>
    <w:rsid w:val="00181666"/>
    <w:rsid w:val="00181796"/>
    <w:rsid w:val="00181B6D"/>
    <w:rsid w:val="00182251"/>
    <w:rsid w:val="00183000"/>
    <w:rsid w:val="00184919"/>
    <w:rsid w:val="00186B58"/>
    <w:rsid w:val="00192AEC"/>
    <w:rsid w:val="00192D41"/>
    <w:rsid w:val="00192F2B"/>
    <w:rsid w:val="00193A23"/>
    <w:rsid w:val="00194939"/>
    <w:rsid w:val="00194B2A"/>
    <w:rsid w:val="00194EAE"/>
    <w:rsid w:val="00196631"/>
    <w:rsid w:val="00197887"/>
    <w:rsid w:val="00197AB8"/>
    <w:rsid w:val="001A2573"/>
    <w:rsid w:val="001A2F06"/>
    <w:rsid w:val="001A385C"/>
    <w:rsid w:val="001A413F"/>
    <w:rsid w:val="001A7811"/>
    <w:rsid w:val="001B1672"/>
    <w:rsid w:val="001B1B7D"/>
    <w:rsid w:val="001B37B9"/>
    <w:rsid w:val="001B37E9"/>
    <w:rsid w:val="001B42A1"/>
    <w:rsid w:val="001B51A1"/>
    <w:rsid w:val="001B58D0"/>
    <w:rsid w:val="001B64E7"/>
    <w:rsid w:val="001B6AC1"/>
    <w:rsid w:val="001B6BDE"/>
    <w:rsid w:val="001B6F2F"/>
    <w:rsid w:val="001C05A6"/>
    <w:rsid w:val="001C2957"/>
    <w:rsid w:val="001C4534"/>
    <w:rsid w:val="001C4F44"/>
    <w:rsid w:val="001D0E5C"/>
    <w:rsid w:val="001D1895"/>
    <w:rsid w:val="001D207C"/>
    <w:rsid w:val="001D30D6"/>
    <w:rsid w:val="001D4879"/>
    <w:rsid w:val="001D49E0"/>
    <w:rsid w:val="001D54E7"/>
    <w:rsid w:val="001D67CF"/>
    <w:rsid w:val="001E0F46"/>
    <w:rsid w:val="001E1D5E"/>
    <w:rsid w:val="001E3632"/>
    <w:rsid w:val="001E3DE5"/>
    <w:rsid w:val="001E3E1E"/>
    <w:rsid w:val="001E4A4F"/>
    <w:rsid w:val="001E4DA8"/>
    <w:rsid w:val="001E69B5"/>
    <w:rsid w:val="001E701E"/>
    <w:rsid w:val="001F1B9D"/>
    <w:rsid w:val="001F3D9A"/>
    <w:rsid w:val="001F3E05"/>
    <w:rsid w:val="001F49BA"/>
    <w:rsid w:val="001F49C6"/>
    <w:rsid w:val="001F5B22"/>
    <w:rsid w:val="001F6ABD"/>
    <w:rsid w:val="001F6E6C"/>
    <w:rsid w:val="001F7603"/>
    <w:rsid w:val="00201FEA"/>
    <w:rsid w:val="0020219C"/>
    <w:rsid w:val="00202E2F"/>
    <w:rsid w:val="0020380A"/>
    <w:rsid w:val="00206468"/>
    <w:rsid w:val="002104DB"/>
    <w:rsid w:val="00210C10"/>
    <w:rsid w:val="0021111F"/>
    <w:rsid w:val="00211809"/>
    <w:rsid w:val="00212617"/>
    <w:rsid w:val="00212ECE"/>
    <w:rsid w:val="00214E93"/>
    <w:rsid w:val="00214F7C"/>
    <w:rsid w:val="00215CFB"/>
    <w:rsid w:val="00217C6E"/>
    <w:rsid w:val="00217DCE"/>
    <w:rsid w:val="00221C97"/>
    <w:rsid w:val="00223AAD"/>
    <w:rsid w:val="002252A9"/>
    <w:rsid w:val="00225861"/>
    <w:rsid w:val="00225DD7"/>
    <w:rsid w:val="00226BD3"/>
    <w:rsid w:val="00226FAE"/>
    <w:rsid w:val="0022716A"/>
    <w:rsid w:val="00227726"/>
    <w:rsid w:val="002324A5"/>
    <w:rsid w:val="00232605"/>
    <w:rsid w:val="0023344C"/>
    <w:rsid w:val="002344A5"/>
    <w:rsid w:val="0023514C"/>
    <w:rsid w:val="002404C6"/>
    <w:rsid w:val="00242C42"/>
    <w:rsid w:val="0024339E"/>
    <w:rsid w:val="00243A55"/>
    <w:rsid w:val="00243AFF"/>
    <w:rsid w:val="00245E14"/>
    <w:rsid w:val="00246B0D"/>
    <w:rsid w:val="00250BDD"/>
    <w:rsid w:val="00250C40"/>
    <w:rsid w:val="00252927"/>
    <w:rsid w:val="002529E3"/>
    <w:rsid w:val="002540D2"/>
    <w:rsid w:val="00257134"/>
    <w:rsid w:val="00257D6D"/>
    <w:rsid w:val="00260C8E"/>
    <w:rsid w:val="00261BA5"/>
    <w:rsid w:val="002624B8"/>
    <w:rsid w:val="00262AC9"/>
    <w:rsid w:val="00263DAB"/>
    <w:rsid w:val="00264042"/>
    <w:rsid w:val="00264D17"/>
    <w:rsid w:val="00266653"/>
    <w:rsid w:val="00267A40"/>
    <w:rsid w:val="00267F55"/>
    <w:rsid w:val="00270B7D"/>
    <w:rsid w:val="00270B9B"/>
    <w:rsid w:val="00271206"/>
    <w:rsid w:val="00271A85"/>
    <w:rsid w:val="00271C21"/>
    <w:rsid w:val="00274624"/>
    <w:rsid w:val="00274DA3"/>
    <w:rsid w:val="00274E86"/>
    <w:rsid w:val="002751AB"/>
    <w:rsid w:val="002755D9"/>
    <w:rsid w:val="00275728"/>
    <w:rsid w:val="002759F6"/>
    <w:rsid w:val="00276BC3"/>
    <w:rsid w:val="00276D8B"/>
    <w:rsid w:val="0027774C"/>
    <w:rsid w:val="00277999"/>
    <w:rsid w:val="0028090F"/>
    <w:rsid w:val="00280D7F"/>
    <w:rsid w:val="002811FC"/>
    <w:rsid w:val="00281223"/>
    <w:rsid w:val="002812E6"/>
    <w:rsid w:val="002827D8"/>
    <w:rsid w:val="00283D79"/>
    <w:rsid w:val="00284D7B"/>
    <w:rsid w:val="00285F34"/>
    <w:rsid w:val="0028639D"/>
    <w:rsid w:val="0028731B"/>
    <w:rsid w:val="0029001F"/>
    <w:rsid w:val="00290242"/>
    <w:rsid w:val="00290EA1"/>
    <w:rsid w:val="00292DCF"/>
    <w:rsid w:val="00292E2A"/>
    <w:rsid w:val="00293461"/>
    <w:rsid w:val="0029381E"/>
    <w:rsid w:val="00294856"/>
    <w:rsid w:val="002966B1"/>
    <w:rsid w:val="002A00D1"/>
    <w:rsid w:val="002A0A68"/>
    <w:rsid w:val="002A263D"/>
    <w:rsid w:val="002A3B80"/>
    <w:rsid w:val="002A3EB5"/>
    <w:rsid w:val="002A42CD"/>
    <w:rsid w:val="002A4AB0"/>
    <w:rsid w:val="002A586A"/>
    <w:rsid w:val="002A6486"/>
    <w:rsid w:val="002A65F4"/>
    <w:rsid w:val="002A6C97"/>
    <w:rsid w:val="002A6EDF"/>
    <w:rsid w:val="002A6F1A"/>
    <w:rsid w:val="002A70D9"/>
    <w:rsid w:val="002A7465"/>
    <w:rsid w:val="002B08C7"/>
    <w:rsid w:val="002B346A"/>
    <w:rsid w:val="002B475D"/>
    <w:rsid w:val="002B497A"/>
    <w:rsid w:val="002B4E54"/>
    <w:rsid w:val="002B7F8A"/>
    <w:rsid w:val="002C019F"/>
    <w:rsid w:val="002C396D"/>
    <w:rsid w:val="002C76DC"/>
    <w:rsid w:val="002D0E84"/>
    <w:rsid w:val="002D142C"/>
    <w:rsid w:val="002D17C5"/>
    <w:rsid w:val="002D1850"/>
    <w:rsid w:val="002D29AF"/>
    <w:rsid w:val="002D317C"/>
    <w:rsid w:val="002D3A2B"/>
    <w:rsid w:val="002D4EBE"/>
    <w:rsid w:val="002D56EE"/>
    <w:rsid w:val="002D59BE"/>
    <w:rsid w:val="002D6C7C"/>
    <w:rsid w:val="002D6DBD"/>
    <w:rsid w:val="002D76E2"/>
    <w:rsid w:val="002E1A5F"/>
    <w:rsid w:val="002E338A"/>
    <w:rsid w:val="002F15D6"/>
    <w:rsid w:val="002F27B2"/>
    <w:rsid w:val="002F41C6"/>
    <w:rsid w:val="002F4DE9"/>
    <w:rsid w:val="002F5948"/>
    <w:rsid w:val="002F6161"/>
    <w:rsid w:val="002F6D03"/>
    <w:rsid w:val="002F6F7D"/>
    <w:rsid w:val="002F7725"/>
    <w:rsid w:val="002F7FD1"/>
    <w:rsid w:val="00300EF7"/>
    <w:rsid w:val="00302E60"/>
    <w:rsid w:val="0030475C"/>
    <w:rsid w:val="00305E15"/>
    <w:rsid w:val="0030721E"/>
    <w:rsid w:val="00307AB9"/>
    <w:rsid w:val="003105FA"/>
    <w:rsid w:val="00311F72"/>
    <w:rsid w:val="00313139"/>
    <w:rsid w:val="00314C70"/>
    <w:rsid w:val="003150F4"/>
    <w:rsid w:val="00315531"/>
    <w:rsid w:val="00316BB6"/>
    <w:rsid w:val="00317FC5"/>
    <w:rsid w:val="00321133"/>
    <w:rsid w:val="00322237"/>
    <w:rsid w:val="003238E5"/>
    <w:rsid w:val="00323986"/>
    <w:rsid w:val="00324862"/>
    <w:rsid w:val="003255B5"/>
    <w:rsid w:val="00326492"/>
    <w:rsid w:val="0032797D"/>
    <w:rsid w:val="0033382F"/>
    <w:rsid w:val="00333A07"/>
    <w:rsid w:val="00333FC4"/>
    <w:rsid w:val="0033484B"/>
    <w:rsid w:val="0033557C"/>
    <w:rsid w:val="003369F4"/>
    <w:rsid w:val="00336B80"/>
    <w:rsid w:val="00340427"/>
    <w:rsid w:val="00341294"/>
    <w:rsid w:val="003424CB"/>
    <w:rsid w:val="00342D93"/>
    <w:rsid w:val="003432BF"/>
    <w:rsid w:val="00343778"/>
    <w:rsid w:val="003443DA"/>
    <w:rsid w:val="003448BA"/>
    <w:rsid w:val="00344B10"/>
    <w:rsid w:val="00344B18"/>
    <w:rsid w:val="00345464"/>
    <w:rsid w:val="00345767"/>
    <w:rsid w:val="00345A59"/>
    <w:rsid w:val="003467CD"/>
    <w:rsid w:val="003474A1"/>
    <w:rsid w:val="00350E9D"/>
    <w:rsid w:val="00351106"/>
    <w:rsid w:val="0035224E"/>
    <w:rsid w:val="0035250C"/>
    <w:rsid w:val="003531A9"/>
    <w:rsid w:val="00356075"/>
    <w:rsid w:val="003565A6"/>
    <w:rsid w:val="0035726E"/>
    <w:rsid w:val="00361291"/>
    <w:rsid w:val="00363DD3"/>
    <w:rsid w:val="003645A2"/>
    <w:rsid w:val="00364A59"/>
    <w:rsid w:val="00365846"/>
    <w:rsid w:val="00365C0A"/>
    <w:rsid w:val="00367838"/>
    <w:rsid w:val="00374672"/>
    <w:rsid w:val="00375C0A"/>
    <w:rsid w:val="0038106B"/>
    <w:rsid w:val="003858E6"/>
    <w:rsid w:val="003858EA"/>
    <w:rsid w:val="0038726B"/>
    <w:rsid w:val="0038780D"/>
    <w:rsid w:val="00390428"/>
    <w:rsid w:val="0039087D"/>
    <w:rsid w:val="00390CDF"/>
    <w:rsid w:val="00391906"/>
    <w:rsid w:val="00393966"/>
    <w:rsid w:val="00395000"/>
    <w:rsid w:val="003956E2"/>
    <w:rsid w:val="003957E0"/>
    <w:rsid w:val="00396E0C"/>
    <w:rsid w:val="003974BB"/>
    <w:rsid w:val="00397572"/>
    <w:rsid w:val="003979BD"/>
    <w:rsid w:val="003A0428"/>
    <w:rsid w:val="003A0B6B"/>
    <w:rsid w:val="003A2FE9"/>
    <w:rsid w:val="003A58B6"/>
    <w:rsid w:val="003A6432"/>
    <w:rsid w:val="003A685C"/>
    <w:rsid w:val="003A796B"/>
    <w:rsid w:val="003B074D"/>
    <w:rsid w:val="003B1E21"/>
    <w:rsid w:val="003B3879"/>
    <w:rsid w:val="003B3CAE"/>
    <w:rsid w:val="003B4A24"/>
    <w:rsid w:val="003B6E41"/>
    <w:rsid w:val="003C029A"/>
    <w:rsid w:val="003C05E3"/>
    <w:rsid w:val="003C1A23"/>
    <w:rsid w:val="003C20F7"/>
    <w:rsid w:val="003C3C03"/>
    <w:rsid w:val="003C405B"/>
    <w:rsid w:val="003C4202"/>
    <w:rsid w:val="003C4862"/>
    <w:rsid w:val="003C494D"/>
    <w:rsid w:val="003C5F86"/>
    <w:rsid w:val="003C653B"/>
    <w:rsid w:val="003C6A2E"/>
    <w:rsid w:val="003C75D5"/>
    <w:rsid w:val="003D0E6B"/>
    <w:rsid w:val="003D30F6"/>
    <w:rsid w:val="003D3921"/>
    <w:rsid w:val="003D3F3E"/>
    <w:rsid w:val="003D4020"/>
    <w:rsid w:val="003D4B56"/>
    <w:rsid w:val="003D4BF2"/>
    <w:rsid w:val="003D5269"/>
    <w:rsid w:val="003D543E"/>
    <w:rsid w:val="003D552D"/>
    <w:rsid w:val="003E0A31"/>
    <w:rsid w:val="003E2342"/>
    <w:rsid w:val="003E3894"/>
    <w:rsid w:val="003E3DFC"/>
    <w:rsid w:val="003E41D7"/>
    <w:rsid w:val="003E4F2F"/>
    <w:rsid w:val="003E611A"/>
    <w:rsid w:val="003F1309"/>
    <w:rsid w:val="003F14E3"/>
    <w:rsid w:val="003F1678"/>
    <w:rsid w:val="003F19DD"/>
    <w:rsid w:val="003F26B3"/>
    <w:rsid w:val="003F6359"/>
    <w:rsid w:val="003F6809"/>
    <w:rsid w:val="00402B07"/>
    <w:rsid w:val="00404079"/>
    <w:rsid w:val="0040524B"/>
    <w:rsid w:val="004052F2"/>
    <w:rsid w:val="00406914"/>
    <w:rsid w:val="00406B5F"/>
    <w:rsid w:val="004116F6"/>
    <w:rsid w:val="00413453"/>
    <w:rsid w:val="00414679"/>
    <w:rsid w:val="00414C00"/>
    <w:rsid w:val="00415B83"/>
    <w:rsid w:val="00415C1D"/>
    <w:rsid w:val="00416116"/>
    <w:rsid w:val="0041709B"/>
    <w:rsid w:val="00417B41"/>
    <w:rsid w:val="00420A5C"/>
    <w:rsid w:val="004219FB"/>
    <w:rsid w:val="00422479"/>
    <w:rsid w:val="00422DEF"/>
    <w:rsid w:val="004235D2"/>
    <w:rsid w:val="00423CF4"/>
    <w:rsid w:val="00423D71"/>
    <w:rsid w:val="00424124"/>
    <w:rsid w:val="004262C8"/>
    <w:rsid w:val="004269D3"/>
    <w:rsid w:val="00426AE0"/>
    <w:rsid w:val="00427BF5"/>
    <w:rsid w:val="00430C80"/>
    <w:rsid w:val="0043105C"/>
    <w:rsid w:val="00431C1D"/>
    <w:rsid w:val="00432824"/>
    <w:rsid w:val="00433BDE"/>
    <w:rsid w:val="00433D23"/>
    <w:rsid w:val="0043432C"/>
    <w:rsid w:val="00434385"/>
    <w:rsid w:val="0043527C"/>
    <w:rsid w:val="004359CE"/>
    <w:rsid w:val="00435B36"/>
    <w:rsid w:val="004366AE"/>
    <w:rsid w:val="004374D4"/>
    <w:rsid w:val="004403F9"/>
    <w:rsid w:val="00440619"/>
    <w:rsid w:val="00440880"/>
    <w:rsid w:val="004410F8"/>
    <w:rsid w:val="0044159E"/>
    <w:rsid w:val="00441E56"/>
    <w:rsid w:val="0044262E"/>
    <w:rsid w:val="00442A13"/>
    <w:rsid w:val="00444677"/>
    <w:rsid w:val="00444B03"/>
    <w:rsid w:val="00445B04"/>
    <w:rsid w:val="004472E1"/>
    <w:rsid w:val="00450FF6"/>
    <w:rsid w:val="0045146E"/>
    <w:rsid w:val="004518A6"/>
    <w:rsid w:val="004540B2"/>
    <w:rsid w:val="00455096"/>
    <w:rsid w:val="00455468"/>
    <w:rsid w:val="0045642E"/>
    <w:rsid w:val="00462971"/>
    <w:rsid w:val="004658CF"/>
    <w:rsid w:val="004664DA"/>
    <w:rsid w:val="00467486"/>
    <w:rsid w:val="00467686"/>
    <w:rsid w:val="00470FE3"/>
    <w:rsid w:val="004760EC"/>
    <w:rsid w:val="00477A96"/>
    <w:rsid w:val="0048055B"/>
    <w:rsid w:val="00480BD7"/>
    <w:rsid w:val="0048258D"/>
    <w:rsid w:val="00483194"/>
    <w:rsid w:val="004847EE"/>
    <w:rsid w:val="004849F0"/>
    <w:rsid w:val="0048671C"/>
    <w:rsid w:val="00487B30"/>
    <w:rsid w:val="00490639"/>
    <w:rsid w:val="0049291A"/>
    <w:rsid w:val="0049345B"/>
    <w:rsid w:val="004938D7"/>
    <w:rsid w:val="00494C0A"/>
    <w:rsid w:val="00495D1B"/>
    <w:rsid w:val="004961D3"/>
    <w:rsid w:val="004A06DD"/>
    <w:rsid w:val="004A06F2"/>
    <w:rsid w:val="004A1722"/>
    <w:rsid w:val="004A1FDC"/>
    <w:rsid w:val="004A26E7"/>
    <w:rsid w:val="004A296A"/>
    <w:rsid w:val="004A33B2"/>
    <w:rsid w:val="004A341C"/>
    <w:rsid w:val="004A4338"/>
    <w:rsid w:val="004A5AF1"/>
    <w:rsid w:val="004A6675"/>
    <w:rsid w:val="004A78B2"/>
    <w:rsid w:val="004B0127"/>
    <w:rsid w:val="004B0654"/>
    <w:rsid w:val="004B118C"/>
    <w:rsid w:val="004B1319"/>
    <w:rsid w:val="004B249F"/>
    <w:rsid w:val="004B24FC"/>
    <w:rsid w:val="004B32B1"/>
    <w:rsid w:val="004B58DF"/>
    <w:rsid w:val="004B639D"/>
    <w:rsid w:val="004B648D"/>
    <w:rsid w:val="004C04A0"/>
    <w:rsid w:val="004C0784"/>
    <w:rsid w:val="004C0968"/>
    <w:rsid w:val="004C12FB"/>
    <w:rsid w:val="004C2B38"/>
    <w:rsid w:val="004C2FDB"/>
    <w:rsid w:val="004C413C"/>
    <w:rsid w:val="004C4537"/>
    <w:rsid w:val="004C47B9"/>
    <w:rsid w:val="004C5CF6"/>
    <w:rsid w:val="004C60A7"/>
    <w:rsid w:val="004C72C1"/>
    <w:rsid w:val="004C7BCE"/>
    <w:rsid w:val="004D0E37"/>
    <w:rsid w:val="004D1925"/>
    <w:rsid w:val="004D21D3"/>
    <w:rsid w:val="004D25C8"/>
    <w:rsid w:val="004D342D"/>
    <w:rsid w:val="004D4477"/>
    <w:rsid w:val="004D610A"/>
    <w:rsid w:val="004E000C"/>
    <w:rsid w:val="004E01FF"/>
    <w:rsid w:val="004E046E"/>
    <w:rsid w:val="004E0F75"/>
    <w:rsid w:val="004E2CB5"/>
    <w:rsid w:val="004E3995"/>
    <w:rsid w:val="004E49D3"/>
    <w:rsid w:val="004E530B"/>
    <w:rsid w:val="004E6BFA"/>
    <w:rsid w:val="004E7ED6"/>
    <w:rsid w:val="004F0FD4"/>
    <w:rsid w:val="004F177F"/>
    <w:rsid w:val="004F1853"/>
    <w:rsid w:val="004F1B05"/>
    <w:rsid w:val="004F215A"/>
    <w:rsid w:val="004F2A42"/>
    <w:rsid w:val="004F314E"/>
    <w:rsid w:val="004F31DA"/>
    <w:rsid w:val="004F3BD8"/>
    <w:rsid w:val="004F4714"/>
    <w:rsid w:val="004F51E0"/>
    <w:rsid w:val="004F594C"/>
    <w:rsid w:val="004F59BE"/>
    <w:rsid w:val="004F5D3E"/>
    <w:rsid w:val="004F6CF5"/>
    <w:rsid w:val="004F7A0D"/>
    <w:rsid w:val="00500776"/>
    <w:rsid w:val="005027E0"/>
    <w:rsid w:val="00503C86"/>
    <w:rsid w:val="0050465D"/>
    <w:rsid w:val="00504AE2"/>
    <w:rsid w:val="00505B6A"/>
    <w:rsid w:val="00505F80"/>
    <w:rsid w:val="0051003D"/>
    <w:rsid w:val="00510240"/>
    <w:rsid w:val="005102D7"/>
    <w:rsid w:val="00510458"/>
    <w:rsid w:val="0051153B"/>
    <w:rsid w:val="00511B29"/>
    <w:rsid w:val="005121D6"/>
    <w:rsid w:val="0051262D"/>
    <w:rsid w:val="00513CE0"/>
    <w:rsid w:val="005140FB"/>
    <w:rsid w:val="005152AD"/>
    <w:rsid w:val="0051562E"/>
    <w:rsid w:val="00516F87"/>
    <w:rsid w:val="00517275"/>
    <w:rsid w:val="00520835"/>
    <w:rsid w:val="00521315"/>
    <w:rsid w:val="005220E0"/>
    <w:rsid w:val="00522907"/>
    <w:rsid w:val="0052480D"/>
    <w:rsid w:val="00525148"/>
    <w:rsid w:val="0052581E"/>
    <w:rsid w:val="00525E4E"/>
    <w:rsid w:val="00526C07"/>
    <w:rsid w:val="00526C6D"/>
    <w:rsid w:val="00530602"/>
    <w:rsid w:val="005310C2"/>
    <w:rsid w:val="00532265"/>
    <w:rsid w:val="0053244B"/>
    <w:rsid w:val="0053277C"/>
    <w:rsid w:val="005348AF"/>
    <w:rsid w:val="00534F77"/>
    <w:rsid w:val="00535596"/>
    <w:rsid w:val="00535C9C"/>
    <w:rsid w:val="00536A9F"/>
    <w:rsid w:val="0053753B"/>
    <w:rsid w:val="005378CA"/>
    <w:rsid w:val="00540EA9"/>
    <w:rsid w:val="00541A23"/>
    <w:rsid w:val="00542AF8"/>
    <w:rsid w:val="00545E64"/>
    <w:rsid w:val="005463DA"/>
    <w:rsid w:val="00546865"/>
    <w:rsid w:val="00546D77"/>
    <w:rsid w:val="00546E9F"/>
    <w:rsid w:val="005522DE"/>
    <w:rsid w:val="005523B5"/>
    <w:rsid w:val="00553F7C"/>
    <w:rsid w:val="0055557D"/>
    <w:rsid w:val="005557B4"/>
    <w:rsid w:val="005558AE"/>
    <w:rsid w:val="00556EF0"/>
    <w:rsid w:val="00561DBD"/>
    <w:rsid w:val="00562422"/>
    <w:rsid w:val="00563E5A"/>
    <w:rsid w:val="00564917"/>
    <w:rsid w:val="005649C2"/>
    <w:rsid w:val="00564E67"/>
    <w:rsid w:val="0056516E"/>
    <w:rsid w:val="00565A50"/>
    <w:rsid w:val="00565C14"/>
    <w:rsid w:val="00566343"/>
    <w:rsid w:val="005663F6"/>
    <w:rsid w:val="00566BFC"/>
    <w:rsid w:val="00572A8E"/>
    <w:rsid w:val="005735FD"/>
    <w:rsid w:val="005754DD"/>
    <w:rsid w:val="005755DD"/>
    <w:rsid w:val="00575B71"/>
    <w:rsid w:val="00576418"/>
    <w:rsid w:val="00577F45"/>
    <w:rsid w:val="00577FF6"/>
    <w:rsid w:val="005800B6"/>
    <w:rsid w:val="005800F4"/>
    <w:rsid w:val="00580683"/>
    <w:rsid w:val="0058093F"/>
    <w:rsid w:val="00580D25"/>
    <w:rsid w:val="00582459"/>
    <w:rsid w:val="0058374E"/>
    <w:rsid w:val="00584241"/>
    <w:rsid w:val="00584574"/>
    <w:rsid w:val="00584E36"/>
    <w:rsid w:val="005853AB"/>
    <w:rsid w:val="0058560C"/>
    <w:rsid w:val="005861C6"/>
    <w:rsid w:val="005878E6"/>
    <w:rsid w:val="00590221"/>
    <w:rsid w:val="00590570"/>
    <w:rsid w:val="00591131"/>
    <w:rsid w:val="0059379E"/>
    <w:rsid w:val="00594BB7"/>
    <w:rsid w:val="005958C6"/>
    <w:rsid w:val="00596596"/>
    <w:rsid w:val="00596A58"/>
    <w:rsid w:val="005975EF"/>
    <w:rsid w:val="005A0AD1"/>
    <w:rsid w:val="005A215F"/>
    <w:rsid w:val="005A2637"/>
    <w:rsid w:val="005A299C"/>
    <w:rsid w:val="005A2F94"/>
    <w:rsid w:val="005A469E"/>
    <w:rsid w:val="005A49B6"/>
    <w:rsid w:val="005A55F7"/>
    <w:rsid w:val="005A7C96"/>
    <w:rsid w:val="005B1185"/>
    <w:rsid w:val="005B14BD"/>
    <w:rsid w:val="005B2128"/>
    <w:rsid w:val="005B554D"/>
    <w:rsid w:val="005B5BEE"/>
    <w:rsid w:val="005B687D"/>
    <w:rsid w:val="005B71D9"/>
    <w:rsid w:val="005C0074"/>
    <w:rsid w:val="005C0E65"/>
    <w:rsid w:val="005C1836"/>
    <w:rsid w:val="005C35C4"/>
    <w:rsid w:val="005C3BD3"/>
    <w:rsid w:val="005C4029"/>
    <w:rsid w:val="005C45F9"/>
    <w:rsid w:val="005C5B83"/>
    <w:rsid w:val="005C6672"/>
    <w:rsid w:val="005C791D"/>
    <w:rsid w:val="005C7C2B"/>
    <w:rsid w:val="005D10B8"/>
    <w:rsid w:val="005D12F6"/>
    <w:rsid w:val="005D29D1"/>
    <w:rsid w:val="005D326B"/>
    <w:rsid w:val="005D37E3"/>
    <w:rsid w:val="005D4779"/>
    <w:rsid w:val="005D50FD"/>
    <w:rsid w:val="005D56C5"/>
    <w:rsid w:val="005D670F"/>
    <w:rsid w:val="005E0310"/>
    <w:rsid w:val="005E090F"/>
    <w:rsid w:val="005E1E10"/>
    <w:rsid w:val="005E339B"/>
    <w:rsid w:val="005E3EAD"/>
    <w:rsid w:val="005E4015"/>
    <w:rsid w:val="005E551E"/>
    <w:rsid w:val="005E7A1B"/>
    <w:rsid w:val="005E7A48"/>
    <w:rsid w:val="005F1807"/>
    <w:rsid w:val="005F1C62"/>
    <w:rsid w:val="005F269B"/>
    <w:rsid w:val="005F2F71"/>
    <w:rsid w:val="005F44A3"/>
    <w:rsid w:val="005F709E"/>
    <w:rsid w:val="005F74F4"/>
    <w:rsid w:val="00600645"/>
    <w:rsid w:val="00604A7C"/>
    <w:rsid w:val="00605F82"/>
    <w:rsid w:val="00606301"/>
    <w:rsid w:val="00606A76"/>
    <w:rsid w:val="006073B3"/>
    <w:rsid w:val="00610FCD"/>
    <w:rsid w:val="00612DF3"/>
    <w:rsid w:val="00613951"/>
    <w:rsid w:val="00613CC7"/>
    <w:rsid w:val="00614C4C"/>
    <w:rsid w:val="0061709E"/>
    <w:rsid w:val="00617231"/>
    <w:rsid w:val="006173C6"/>
    <w:rsid w:val="00617BA4"/>
    <w:rsid w:val="006200A3"/>
    <w:rsid w:val="00620A45"/>
    <w:rsid w:val="00621AC2"/>
    <w:rsid w:val="006229FA"/>
    <w:rsid w:val="0062424D"/>
    <w:rsid w:val="006252F8"/>
    <w:rsid w:val="006255DF"/>
    <w:rsid w:val="00625ADE"/>
    <w:rsid w:val="00626692"/>
    <w:rsid w:val="00631092"/>
    <w:rsid w:val="0063223D"/>
    <w:rsid w:val="00632EDB"/>
    <w:rsid w:val="006335FB"/>
    <w:rsid w:val="00634400"/>
    <w:rsid w:val="006350DC"/>
    <w:rsid w:val="0063561A"/>
    <w:rsid w:val="00637520"/>
    <w:rsid w:val="006378BD"/>
    <w:rsid w:val="006406E6"/>
    <w:rsid w:val="00640C52"/>
    <w:rsid w:val="00641834"/>
    <w:rsid w:val="00641A30"/>
    <w:rsid w:val="00642D81"/>
    <w:rsid w:val="0064534B"/>
    <w:rsid w:val="00646862"/>
    <w:rsid w:val="00651AC7"/>
    <w:rsid w:val="00652E73"/>
    <w:rsid w:val="006547EC"/>
    <w:rsid w:val="006559E0"/>
    <w:rsid w:val="00655F55"/>
    <w:rsid w:val="00656325"/>
    <w:rsid w:val="006601DB"/>
    <w:rsid w:val="00661318"/>
    <w:rsid w:val="00661CA3"/>
    <w:rsid w:val="00664F3E"/>
    <w:rsid w:val="00665AFA"/>
    <w:rsid w:val="00665BFB"/>
    <w:rsid w:val="0066636C"/>
    <w:rsid w:val="00666664"/>
    <w:rsid w:val="00670CF8"/>
    <w:rsid w:val="00672092"/>
    <w:rsid w:val="00672A55"/>
    <w:rsid w:val="00673DF8"/>
    <w:rsid w:val="006744D5"/>
    <w:rsid w:val="006747B3"/>
    <w:rsid w:val="00676032"/>
    <w:rsid w:val="006761EA"/>
    <w:rsid w:val="00676487"/>
    <w:rsid w:val="00676583"/>
    <w:rsid w:val="00676815"/>
    <w:rsid w:val="00676D2E"/>
    <w:rsid w:val="00677FCA"/>
    <w:rsid w:val="006800F1"/>
    <w:rsid w:val="00680410"/>
    <w:rsid w:val="00680FBF"/>
    <w:rsid w:val="0068183C"/>
    <w:rsid w:val="00681C8B"/>
    <w:rsid w:val="00682E33"/>
    <w:rsid w:val="0068303E"/>
    <w:rsid w:val="00683121"/>
    <w:rsid w:val="00684A0E"/>
    <w:rsid w:val="00686CA9"/>
    <w:rsid w:val="006873C6"/>
    <w:rsid w:val="00687860"/>
    <w:rsid w:val="006901AD"/>
    <w:rsid w:val="006902A2"/>
    <w:rsid w:val="0069049F"/>
    <w:rsid w:val="006905AC"/>
    <w:rsid w:val="00690628"/>
    <w:rsid w:val="00691AAF"/>
    <w:rsid w:val="00692243"/>
    <w:rsid w:val="0069224A"/>
    <w:rsid w:val="00692EE4"/>
    <w:rsid w:val="00692F76"/>
    <w:rsid w:val="00694913"/>
    <w:rsid w:val="006951FA"/>
    <w:rsid w:val="00695306"/>
    <w:rsid w:val="0069553B"/>
    <w:rsid w:val="006962DC"/>
    <w:rsid w:val="00697036"/>
    <w:rsid w:val="006A21A0"/>
    <w:rsid w:val="006A25B8"/>
    <w:rsid w:val="006A25C9"/>
    <w:rsid w:val="006A2D51"/>
    <w:rsid w:val="006A2FE5"/>
    <w:rsid w:val="006A3440"/>
    <w:rsid w:val="006A3996"/>
    <w:rsid w:val="006A3FE8"/>
    <w:rsid w:val="006A4C31"/>
    <w:rsid w:val="006A4EAE"/>
    <w:rsid w:val="006A50E4"/>
    <w:rsid w:val="006A5BDE"/>
    <w:rsid w:val="006A7FC1"/>
    <w:rsid w:val="006B067F"/>
    <w:rsid w:val="006B11B4"/>
    <w:rsid w:val="006B2229"/>
    <w:rsid w:val="006B2816"/>
    <w:rsid w:val="006B28FD"/>
    <w:rsid w:val="006B363F"/>
    <w:rsid w:val="006B3E5B"/>
    <w:rsid w:val="006B4AAF"/>
    <w:rsid w:val="006B5E0C"/>
    <w:rsid w:val="006B6D48"/>
    <w:rsid w:val="006C2BF0"/>
    <w:rsid w:val="006C2F89"/>
    <w:rsid w:val="006C3304"/>
    <w:rsid w:val="006C37D8"/>
    <w:rsid w:val="006C58E1"/>
    <w:rsid w:val="006C6222"/>
    <w:rsid w:val="006C689D"/>
    <w:rsid w:val="006C6920"/>
    <w:rsid w:val="006C6CB6"/>
    <w:rsid w:val="006C7370"/>
    <w:rsid w:val="006C7769"/>
    <w:rsid w:val="006D09B0"/>
    <w:rsid w:val="006D0D94"/>
    <w:rsid w:val="006D0E91"/>
    <w:rsid w:val="006D2050"/>
    <w:rsid w:val="006D2414"/>
    <w:rsid w:val="006D2BB2"/>
    <w:rsid w:val="006D2F1F"/>
    <w:rsid w:val="006D711F"/>
    <w:rsid w:val="006D77E0"/>
    <w:rsid w:val="006E06D6"/>
    <w:rsid w:val="006E0A58"/>
    <w:rsid w:val="006E1004"/>
    <w:rsid w:val="006E3641"/>
    <w:rsid w:val="006E3E85"/>
    <w:rsid w:val="006E447E"/>
    <w:rsid w:val="006E4F35"/>
    <w:rsid w:val="006E58E7"/>
    <w:rsid w:val="006E63E6"/>
    <w:rsid w:val="006E6600"/>
    <w:rsid w:val="006E6FFD"/>
    <w:rsid w:val="006F099F"/>
    <w:rsid w:val="006F0A2A"/>
    <w:rsid w:val="006F1EBD"/>
    <w:rsid w:val="006F34C9"/>
    <w:rsid w:val="006F54C6"/>
    <w:rsid w:val="006F5CD0"/>
    <w:rsid w:val="006F5E85"/>
    <w:rsid w:val="006F686E"/>
    <w:rsid w:val="006F6875"/>
    <w:rsid w:val="006F76BC"/>
    <w:rsid w:val="0070245D"/>
    <w:rsid w:val="00702F2A"/>
    <w:rsid w:val="007036E3"/>
    <w:rsid w:val="00705BF1"/>
    <w:rsid w:val="0070606F"/>
    <w:rsid w:val="007064A9"/>
    <w:rsid w:val="00706554"/>
    <w:rsid w:val="00706678"/>
    <w:rsid w:val="007078FA"/>
    <w:rsid w:val="00707CCC"/>
    <w:rsid w:val="007121A6"/>
    <w:rsid w:val="007135B2"/>
    <w:rsid w:val="007139C9"/>
    <w:rsid w:val="007149D0"/>
    <w:rsid w:val="007155FC"/>
    <w:rsid w:val="00717AFF"/>
    <w:rsid w:val="00717FA5"/>
    <w:rsid w:val="00720490"/>
    <w:rsid w:val="007225DF"/>
    <w:rsid w:val="00722D7C"/>
    <w:rsid w:val="00723B3C"/>
    <w:rsid w:val="00724A5D"/>
    <w:rsid w:val="00724F74"/>
    <w:rsid w:val="00725760"/>
    <w:rsid w:val="00725EA5"/>
    <w:rsid w:val="00725FAD"/>
    <w:rsid w:val="00727FF2"/>
    <w:rsid w:val="00730F61"/>
    <w:rsid w:val="0073158A"/>
    <w:rsid w:val="0073211E"/>
    <w:rsid w:val="0073459E"/>
    <w:rsid w:val="007347F1"/>
    <w:rsid w:val="00735212"/>
    <w:rsid w:val="007368AF"/>
    <w:rsid w:val="007406BE"/>
    <w:rsid w:val="00740D19"/>
    <w:rsid w:val="0074102C"/>
    <w:rsid w:val="00742818"/>
    <w:rsid w:val="00743EA3"/>
    <w:rsid w:val="007443CB"/>
    <w:rsid w:val="007447B0"/>
    <w:rsid w:val="00746B94"/>
    <w:rsid w:val="00747048"/>
    <w:rsid w:val="00747352"/>
    <w:rsid w:val="00747CEC"/>
    <w:rsid w:val="00750ADD"/>
    <w:rsid w:val="00751606"/>
    <w:rsid w:val="0075268E"/>
    <w:rsid w:val="007539C0"/>
    <w:rsid w:val="00756293"/>
    <w:rsid w:val="007563E4"/>
    <w:rsid w:val="0075654A"/>
    <w:rsid w:val="00756954"/>
    <w:rsid w:val="00756B8F"/>
    <w:rsid w:val="00756DEF"/>
    <w:rsid w:val="00756F6A"/>
    <w:rsid w:val="00760E6D"/>
    <w:rsid w:val="00761455"/>
    <w:rsid w:val="007633A4"/>
    <w:rsid w:val="00764353"/>
    <w:rsid w:val="0076484E"/>
    <w:rsid w:val="00764F4C"/>
    <w:rsid w:val="007674E0"/>
    <w:rsid w:val="00770996"/>
    <w:rsid w:val="00770F3B"/>
    <w:rsid w:val="00772E7E"/>
    <w:rsid w:val="00775AA1"/>
    <w:rsid w:val="00776006"/>
    <w:rsid w:val="00777002"/>
    <w:rsid w:val="007775A0"/>
    <w:rsid w:val="00780448"/>
    <w:rsid w:val="00780EE0"/>
    <w:rsid w:val="00782C8A"/>
    <w:rsid w:val="00782E4A"/>
    <w:rsid w:val="00784289"/>
    <w:rsid w:val="00784ACB"/>
    <w:rsid w:val="00786E44"/>
    <w:rsid w:val="00787ED9"/>
    <w:rsid w:val="0079057E"/>
    <w:rsid w:val="007909D4"/>
    <w:rsid w:val="00790DC7"/>
    <w:rsid w:val="00790E67"/>
    <w:rsid w:val="00791460"/>
    <w:rsid w:val="0079247B"/>
    <w:rsid w:val="00792F55"/>
    <w:rsid w:val="007933B5"/>
    <w:rsid w:val="00794936"/>
    <w:rsid w:val="007968D9"/>
    <w:rsid w:val="007977CF"/>
    <w:rsid w:val="00797993"/>
    <w:rsid w:val="00797A53"/>
    <w:rsid w:val="007A191E"/>
    <w:rsid w:val="007A1978"/>
    <w:rsid w:val="007A236C"/>
    <w:rsid w:val="007A24DE"/>
    <w:rsid w:val="007A2588"/>
    <w:rsid w:val="007A341B"/>
    <w:rsid w:val="007A3474"/>
    <w:rsid w:val="007A49D0"/>
    <w:rsid w:val="007A63B9"/>
    <w:rsid w:val="007A6C94"/>
    <w:rsid w:val="007A7657"/>
    <w:rsid w:val="007B1888"/>
    <w:rsid w:val="007B2657"/>
    <w:rsid w:val="007B27E3"/>
    <w:rsid w:val="007B382B"/>
    <w:rsid w:val="007B63D7"/>
    <w:rsid w:val="007B66D9"/>
    <w:rsid w:val="007B6F25"/>
    <w:rsid w:val="007C0C30"/>
    <w:rsid w:val="007C1833"/>
    <w:rsid w:val="007C1D22"/>
    <w:rsid w:val="007C1E1B"/>
    <w:rsid w:val="007C2119"/>
    <w:rsid w:val="007C332C"/>
    <w:rsid w:val="007C4A4B"/>
    <w:rsid w:val="007C5598"/>
    <w:rsid w:val="007D094C"/>
    <w:rsid w:val="007D0E09"/>
    <w:rsid w:val="007D26E9"/>
    <w:rsid w:val="007D62C0"/>
    <w:rsid w:val="007D6E9C"/>
    <w:rsid w:val="007E2016"/>
    <w:rsid w:val="007E25F0"/>
    <w:rsid w:val="007E3282"/>
    <w:rsid w:val="007E329B"/>
    <w:rsid w:val="007E42DF"/>
    <w:rsid w:val="007E5E46"/>
    <w:rsid w:val="007E664E"/>
    <w:rsid w:val="007E711C"/>
    <w:rsid w:val="007F0763"/>
    <w:rsid w:val="007F2834"/>
    <w:rsid w:val="007F291C"/>
    <w:rsid w:val="007F2C84"/>
    <w:rsid w:val="007F2D00"/>
    <w:rsid w:val="007F3338"/>
    <w:rsid w:val="007F4AFA"/>
    <w:rsid w:val="007F52C4"/>
    <w:rsid w:val="007F5CAF"/>
    <w:rsid w:val="007F65C8"/>
    <w:rsid w:val="007F6974"/>
    <w:rsid w:val="007F794F"/>
    <w:rsid w:val="008004A6"/>
    <w:rsid w:val="0080083B"/>
    <w:rsid w:val="008017DF"/>
    <w:rsid w:val="008024CD"/>
    <w:rsid w:val="008038D9"/>
    <w:rsid w:val="008040B6"/>
    <w:rsid w:val="008045C6"/>
    <w:rsid w:val="00804DC9"/>
    <w:rsid w:val="008079BC"/>
    <w:rsid w:val="0081073F"/>
    <w:rsid w:val="008114C9"/>
    <w:rsid w:val="008125BB"/>
    <w:rsid w:val="00812710"/>
    <w:rsid w:val="00813616"/>
    <w:rsid w:val="00813A91"/>
    <w:rsid w:val="008143F8"/>
    <w:rsid w:val="00815AC9"/>
    <w:rsid w:val="0081796C"/>
    <w:rsid w:val="0082094C"/>
    <w:rsid w:val="008214D0"/>
    <w:rsid w:val="00821813"/>
    <w:rsid w:val="008223D2"/>
    <w:rsid w:val="00822C73"/>
    <w:rsid w:val="008238A5"/>
    <w:rsid w:val="00823E16"/>
    <w:rsid w:val="008247C5"/>
    <w:rsid w:val="0082714D"/>
    <w:rsid w:val="008313C1"/>
    <w:rsid w:val="00831433"/>
    <w:rsid w:val="0083297C"/>
    <w:rsid w:val="0083555D"/>
    <w:rsid w:val="0083573F"/>
    <w:rsid w:val="00835849"/>
    <w:rsid w:val="00836591"/>
    <w:rsid w:val="00836DC9"/>
    <w:rsid w:val="008374C4"/>
    <w:rsid w:val="00837DF9"/>
    <w:rsid w:val="00840430"/>
    <w:rsid w:val="00840789"/>
    <w:rsid w:val="008412DF"/>
    <w:rsid w:val="00843463"/>
    <w:rsid w:val="0084414F"/>
    <w:rsid w:val="00850390"/>
    <w:rsid w:val="0085086A"/>
    <w:rsid w:val="00850C03"/>
    <w:rsid w:val="00852BB9"/>
    <w:rsid w:val="00853B66"/>
    <w:rsid w:val="00854A89"/>
    <w:rsid w:val="008563F2"/>
    <w:rsid w:val="00856B76"/>
    <w:rsid w:val="00857307"/>
    <w:rsid w:val="00857C23"/>
    <w:rsid w:val="00860791"/>
    <w:rsid w:val="008609D2"/>
    <w:rsid w:val="00860B17"/>
    <w:rsid w:val="00860B76"/>
    <w:rsid w:val="00861E76"/>
    <w:rsid w:val="008627DE"/>
    <w:rsid w:val="008631E0"/>
    <w:rsid w:val="008645EC"/>
    <w:rsid w:val="0086644F"/>
    <w:rsid w:val="008679C2"/>
    <w:rsid w:val="00867F79"/>
    <w:rsid w:val="00870538"/>
    <w:rsid w:val="0087065E"/>
    <w:rsid w:val="00870C02"/>
    <w:rsid w:val="008720E2"/>
    <w:rsid w:val="0087293B"/>
    <w:rsid w:val="00874BBF"/>
    <w:rsid w:val="00875703"/>
    <w:rsid w:val="00876D64"/>
    <w:rsid w:val="00877650"/>
    <w:rsid w:val="0087797F"/>
    <w:rsid w:val="00877C6B"/>
    <w:rsid w:val="00877D27"/>
    <w:rsid w:val="00877D3B"/>
    <w:rsid w:val="008804F4"/>
    <w:rsid w:val="00881635"/>
    <w:rsid w:val="008838D8"/>
    <w:rsid w:val="00884872"/>
    <w:rsid w:val="00886326"/>
    <w:rsid w:val="00886343"/>
    <w:rsid w:val="00886616"/>
    <w:rsid w:val="00886682"/>
    <w:rsid w:val="008906BB"/>
    <w:rsid w:val="008912C5"/>
    <w:rsid w:val="0089296D"/>
    <w:rsid w:val="00892EA8"/>
    <w:rsid w:val="008938C1"/>
    <w:rsid w:val="00895159"/>
    <w:rsid w:val="0089645B"/>
    <w:rsid w:val="008964B8"/>
    <w:rsid w:val="00896C2F"/>
    <w:rsid w:val="00896E78"/>
    <w:rsid w:val="008A0215"/>
    <w:rsid w:val="008A135D"/>
    <w:rsid w:val="008A2593"/>
    <w:rsid w:val="008A3B86"/>
    <w:rsid w:val="008A422A"/>
    <w:rsid w:val="008A426B"/>
    <w:rsid w:val="008A427A"/>
    <w:rsid w:val="008A60C4"/>
    <w:rsid w:val="008A70CE"/>
    <w:rsid w:val="008A7CE2"/>
    <w:rsid w:val="008A7E70"/>
    <w:rsid w:val="008B08F8"/>
    <w:rsid w:val="008B106B"/>
    <w:rsid w:val="008B1A05"/>
    <w:rsid w:val="008B1CFF"/>
    <w:rsid w:val="008B1E56"/>
    <w:rsid w:val="008B31CF"/>
    <w:rsid w:val="008B3282"/>
    <w:rsid w:val="008B417A"/>
    <w:rsid w:val="008B43B3"/>
    <w:rsid w:val="008B65A0"/>
    <w:rsid w:val="008B6D8A"/>
    <w:rsid w:val="008C3E74"/>
    <w:rsid w:val="008C3F23"/>
    <w:rsid w:val="008C5677"/>
    <w:rsid w:val="008C7AA2"/>
    <w:rsid w:val="008C7C1D"/>
    <w:rsid w:val="008C7DE7"/>
    <w:rsid w:val="008D360F"/>
    <w:rsid w:val="008D3BA5"/>
    <w:rsid w:val="008D3F56"/>
    <w:rsid w:val="008D5ACF"/>
    <w:rsid w:val="008D6254"/>
    <w:rsid w:val="008E0077"/>
    <w:rsid w:val="008E0489"/>
    <w:rsid w:val="008E0BAB"/>
    <w:rsid w:val="008E1055"/>
    <w:rsid w:val="008E1517"/>
    <w:rsid w:val="008E19C1"/>
    <w:rsid w:val="008E4063"/>
    <w:rsid w:val="008E41A2"/>
    <w:rsid w:val="008E4C7B"/>
    <w:rsid w:val="008E4E33"/>
    <w:rsid w:val="008E656C"/>
    <w:rsid w:val="008F083E"/>
    <w:rsid w:val="008F089A"/>
    <w:rsid w:val="008F15CE"/>
    <w:rsid w:val="008F15CF"/>
    <w:rsid w:val="008F1D73"/>
    <w:rsid w:val="008F35F0"/>
    <w:rsid w:val="008F36CF"/>
    <w:rsid w:val="008F3C92"/>
    <w:rsid w:val="008F7708"/>
    <w:rsid w:val="00901312"/>
    <w:rsid w:val="00901584"/>
    <w:rsid w:val="009026CA"/>
    <w:rsid w:val="00904307"/>
    <w:rsid w:val="00905224"/>
    <w:rsid w:val="009079B8"/>
    <w:rsid w:val="00907DDC"/>
    <w:rsid w:val="00910E6C"/>
    <w:rsid w:val="00912FEE"/>
    <w:rsid w:val="00914A73"/>
    <w:rsid w:val="00914F18"/>
    <w:rsid w:val="00916FDD"/>
    <w:rsid w:val="009219CB"/>
    <w:rsid w:val="00922514"/>
    <w:rsid w:val="00923701"/>
    <w:rsid w:val="009259C5"/>
    <w:rsid w:val="009269DE"/>
    <w:rsid w:val="00930175"/>
    <w:rsid w:val="00930EE3"/>
    <w:rsid w:val="00930F9F"/>
    <w:rsid w:val="00932C70"/>
    <w:rsid w:val="0093317C"/>
    <w:rsid w:val="009335EE"/>
    <w:rsid w:val="00934195"/>
    <w:rsid w:val="00934EA8"/>
    <w:rsid w:val="0093597A"/>
    <w:rsid w:val="00936A79"/>
    <w:rsid w:val="009376D7"/>
    <w:rsid w:val="0094418B"/>
    <w:rsid w:val="00945C13"/>
    <w:rsid w:val="009472F8"/>
    <w:rsid w:val="00950400"/>
    <w:rsid w:val="009515BB"/>
    <w:rsid w:val="00952649"/>
    <w:rsid w:val="0095266D"/>
    <w:rsid w:val="00954186"/>
    <w:rsid w:val="00954D28"/>
    <w:rsid w:val="00954E84"/>
    <w:rsid w:val="00957724"/>
    <w:rsid w:val="0095773E"/>
    <w:rsid w:val="00957E60"/>
    <w:rsid w:val="00961551"/>
    <w:rsid w:val="009615FF"/>
    <w:rsid w:val="009651F5"/>
    <w:rsid w:val="00966632"/>
    <w:rsid w:val="00967868"/>
    <w:rsid w:val="00970714"/>
    <w:rsid w:val="00970F7E"/>
    <w:rsid w:val="009711EF"/>
    <w:rsid w:val="009733A9"/>
    <w:rsid w:val="0097435D"/>
    <w:rsid w:val="009747CF"/>
    <w:rsid w:val="00974EBC"/>
    <w:rsid w:val="00975D02"/>
    <w:rsid w:val="0097609E"/>
    <w:rsid w:val="009812F0"/>
    <w:rsid w:val="009813AA"/>
    <w:rsid w:val="00981650"/>
    <w:rsid w:val="0098199B"/>
    <w:rsid w:val="009828D2"/>
    <w:rsid w:val="00982D07"/>
    <w:rsid w:val="00984DC9"/>
    <w:rsid w:val="009853ED"/>
    <w:rsid w:val="00986A5D"/>
    <w:rsid w:val="00987577"/>
    <w:rsid w:val="00987FB5"/>
    <w:rsid w:val="00990B8D"/>
    <w:rsid w:val="00990EDC"/>
    <w:rsid w:val="009927AD"/>
    <w:rsid w:val="00992B1F"/>
    <w:rsid w:val="00992EE1"/>
    <w:rsid w:val="00994A3B"/>
    <w:rsid w:val="00997094"/>
    <w:rsid w:val="009A0804"/>
    <w:rsid w:val="009A10A9"/>
    <w:rsid w:val="009A1630"/>
    <w:rsid w:val="009A1773"/>
    <w:rsid w:val="009A1C69"/>
    <w:rsid w:val="009A206F"/>
    <w:rsid w:val="009A239F"/>
    <w:rsid w:val="009A350A"/>
    <w:rsid w:val="009A51EB"/>
    <w:rsid w:val="009A7F99"/>
    <w:rsid w:val="009B0CDC"/>
    <w:rsid w:val="009B1250"/>
    <w:rsid w:val="009B18A2"/>
    <w:rsid w:val="009B1B0A"/>
    <w:rsid w:val="009B1F31"/>
    <w:rsid w:val="009B2084"/>
    <w:rsid w:val="009B31E9"/>
    <w:rsid w:val="009B4565"/>
    <w:rsid w:val="009B5555"/>
    <w:rsid w:val="009B5667"/>
    <w:rsid w:val="009B5969"/>
    <w:rsid w:val="009B6329"/>
    <w:rsid w:val="009B6E52"/>
    <w:rsid w:val="009B7CA1"/>
    <w:rsid w:val="009C0040"/>
    <w:rsid w:val="009C1534"/>
    <w:rsid w:val="009C3CAB"/>
    <w:rsid w:val="009C41BA"/>
    <w:rsid w:val="009C4E55"/>
    <w:rsid w:val="009C4F36"/>
    <w:rsid w:val="009C6A8D"/>
    <w:rsid w:val="009C6D87"/>
    <w:rsid w:val="009D0375"/>
    <w:rsid w:val="009D18B4"/>
    <w:rsid w:val="009D5390"/>
    <w:rsid w:val="009D5EE0"/>
    <w:rsid w:val="009D6139"/>
    <w:rsid w:val="009D69E3"/>
    <w:rsid w:val="009D6E16"/>
    <w:rsid w:val="009E4BAE"/>
    <w:rsid w:val="009F0E6F"/>
    <w:rsid w:val="009F288F"/>
    <w:rsid w:val="009F2D03"/>
    <w:rsid w:val="009F3F3B"/>
    <w:rsid w:val="009F4A3D"/>
    <w:rsid w:val="009F4C3A"/>
    <w:rsid w:val="009F5DDA"/>
    <w:rsid w:val="009F64F2"/>
    <w:rsid w:val="009F662A"/>
    <w:rsid w:val="009F67D2"/>
    <w:rsid w:val="00A039A6"/>
    <w:rsid w:val="00A04DDF"/>
    <w:rsid w:val="00A0506C"/>
    <w:rsid w:val="00A05574"/>
    <w:rsid w:val="00A06719"/>
    <w:rsid w:val="00A0692B"/>
    <w:rsid w:val="00A111C6"/>
    <w:rsid w:val="00A11A63"/>
    <w:rsid w:val="00A11D36"/>
    <w:rsid w:val="00A12A9E"/>
    <w:rsid w:val="00A139FC"/>
    <w:rsid w:val="00A13A32"/>
    <w:rsid w:val="00A13C69"/>
    <w:rsid w:val="00A13D76"/>
    <w:rsid w:val="00A142E4"/>
    <w:rsid w:val="00A149D2"/>
    <w:rsid w:val="00A15A6A"/>
    <w:rsid w:val="00A16001"/>
    <w:rsid w:val="00A17486"/>
    <w:rsid w:val="00A2097E"/>
    <w:rsid w:val="00A214AC"/>
    <w:rsid w:val="00A21FE0"/>
    <w:rsid w:val="00A23D7F"/>
    <w:rsid w:val="00A2524B"/>
    <w:rsid w:val="00A25851"/>
    <w:rsid w:val="00A25DD5"/>
    <w:rsid w:val="00A25E0F"/>
    <w:rsid w:val="00A2724A"/>
    <w:rsid w:val="00A2761F"/>
    <w:rsid w:val="00A3162F"/>
    <w:rsid w:val="00A31701"/>
    <w:rsid w:val="00A31F4D"/>
    <w:rsid w:val="00A32C24"/>
    <w:rsid w:val="00A331CD"/>
    <w:rsid w:val="00A334EA"/>
    <w:rsid w:val="00A33746"/>
    <w:rsid w:val="00A33966"/>
    <w:rsid w:val="00A343B4"/>
    <w:rsid w:val="00A34EFF"/>
    <w:rsid w:val="00A359CA"/>
    <w:rsid w:val="00A35BFE"/>
    <w:rsid w:val="00A4027E"/>
    <w:rsid w:val="00A403E2"/>
    <w:rsid w:val="00A41636"/>
    <w:rsid w:val="00A42628"/>
    <w:rsid w:val="00A4468A"/>
    <w:rsid w:val="00A4484B"/>
    <w:rsid w:val="00A448AF"/>
    <w:rsid w:val="00A45F4B"/>
    <w:rsid w:val="00A5047E"/>
    <w:rsid w:val="00A5059F"/>
    <w:rsid w:val="00A5086F"/>
    <w:rsid w:val="00A509CF"/>
    <w:rsid w:val="00A529E2"/>
    <w:rsid w:val="00A53578"/>
    <w:rsid w:val="00A53C42"/>
    <w:rsid w:val="00A53D4C"/>
    <w:rsid w:val="00A555C1"/>
    <w:rsid w:val="00A55C61"/>
    <w:rsid w:val="00A55EA4"/>
    <w:rsid w:val="00A5626A"/>
    <w:rsid w:val="00A56FE3"/>
    <w:rsid w:val="00A572C5"/>
    <w:rsid w:val="00A61B30"/>
    <w:rsid w:val="00A61E5A"/>
    <w:rsid w:val="00A61FEE"/>
    <w:rsid w:val="00A6221F"/>
    <w:rsid w:val="00A62F58"/>
    <w:rsid w:val="00A633D8"/>
    <w:rsid w:val="00A64184"/>
    <w:rsid w:val="00A66E0D"/>
    <w:rsid w:val="00A6728C"/>
    <w:rsid w:val="00A706B9"/>
    <w:rsid w:val="00A715E7"/>
    <w:rsid w:val="00A716BE"/>
    <w:rsid w:val="00A73269"/>
    <w:rsid w:val="00A734E6"/>
    <w:rsid w:val="00A73B14"/>
    <w:rsid w:val="00A73C1F"/>
    <w:rsid w:val="00A73D30"/>
    <w:rsid w:val="00A73EF4"/>
    <w:rsid w:val="00A74484"/>
    <w:rsid w:val="00A744E3"/>
    <w:rsid w:val="00A74E90"/>
    <w:rsid w:val="00A75A61"/>
    <w:rsid w:val="00A81105"/>
    <w:rsid w:val="00A815F1"/>
    <w:rsid w:val="00A8229D"/>
    <w:rsid w:val="00A82AB4"/>
    <w:rsid w:val="00A83542"/>
    <w:rsid w:val="00A84EDB"/>
    <w:rsid w:val="00A85D80"/>
    <w:rsid w:val="00A87619"/>
    <w:rsid w:val="00A87972"/>
    <w:rsid w:val="00A879E4"/>
    <w:rsid w:val="00A87EC7"/>
    <w:rsid w:val="00A901A3"/>
    <w:rsid w:val="00A911BF"/>
    <w:rsid w:val="00A91A20"/>
    <w:rsid w:val="00A91D7D"/>
    <w:rsid w:val="00A91F6A"/>
    <w:rsid w:val="00A923C5"/>
    <w:rsid w:val="00A935E7"/>
    <w:rsid w:val="00A941C3"/>
    <w:rsid w:val="00A95CBC"/>
    <w:rsid w:val="00AA106C"/>
    <w:rsid w:val="00AA1C13"/>
    <w:rsid w:val="00AA1ED7"/>
    <w:rsid w:val="00AA1EEF"/>
    <w:rsid w:val="00AA3682"/>
    <w:rsid w:val="00AA50E0"/>
    <w:rsid w:val="00AA580C"/>
    <w:rsid w:val="00AA6514"/>
    <w:rsid w:val="00AA6A9D"/>
    <w:rsid w:val="00AA7645"/>
    <w:rsid w:val="00AA7E7D"/>
    <w:rsid w:val="00AB1C51"/>
    <w:rsid w:val="00AB201B"/>
    <w:rsid w:val="00AB2B36"/>
    <w:rsid w:val="00AB2FC3"/>
    <w:rsid w:val="00AB369D"/>
    <w:rsid w:val="00AB4B30"/>
    <w:rsid w:val="00AB5043"/>
    <w:rsid w:val="00AC01C4"/>
    <w:rsid w:val="00AC1281"/>
    <w:rsid w:val="00AC222F"/>
    <w:rsid w:val="00AC4366"/>
    <w:rsid w:val="00AC5290"/>
    <w:rsid w:val="00AC6E9C"/>
    <w:rsid w:val="00AC7326"/>
    <w:rsid w:val="00AD1716"/>
    <w:rsid w:val="00AD27A3"/>
    <w:rsid w:val="00AD3026"/>
    <w:rsid w:val="00AD3B5A"/>
    <w:rsid w:val="00AD53DE"/>
    <w:rsid w:val="00AD5E28"/>
    <w:rsid w:val="00AD6C72"/>
    <w:rsid w:val="00AE0D76"/>
    <w:rsid w:val="00AE3C5E"/>
    <w:rsid w:val="00AE51E0"/>
    <w:rsid w:val="00AE6033"/>
    <w:rsid w:val="00AE6092"/>
    <w:rsid w:val="00AE6181"/>
    <w:rsid w:val="00AE6E04"/>
    <w:rsid w:val="00AF02CF"/>
    <w:rsid w:val="00AF09B7"/>
    <w:rsid w:val="00AF0EBF"/>
    <w:rsid w:val="00AF18AF"/>
    <w:rsid w:val="00AF29A7"/>
    <w:rsid w:val="00AF3952"/>
    <w:rsid w:val="00AF465E"/>
    <w:rsid w:val="00AF4BC0"/>
    <w:rsid w:val="00AF5DAB"/>
    <w:rsid w:val="00AF641E"/>
    <w:rsid w:val="00AF70AC"/>
    <w:rsid w:val="00B00310"/>
    <w:rsid w:val="00B00C4A"/>
    <w:rsid w:val="00B012CA"/>
    <w:rsid w:val="00B023E7"/>
    <w:rsid w:val="00B06260"/>
    <w:rsid w:val="00B064FD"/>
    <w:rsid w:val="00B06D5B"/>
    <w:rsid w:val="00B07216"/>
    <w:rsid w:val="00B1017C"/>
    <w:rsid w:val="00B1049E"/>
    <w:rsid w:val="00B10F66"/>
    <w:rsid w:val="00B11503"/>
    <w:rsid w:val="00B12F37"/>
    <w:rsid w:val="00B146EE"/>
    <w:rsid w:val="00B158FD"/>
    <w:rsid w:val="00B15D24"/>
    <w:rsid w:val="00B16FF2"/>
    <w:rsid w:val="00B21923"/>
    <w:rsid w:val="00B22645"/>
    <w:rsid w:val="00B23E88"/>
    <w:rsid w:val="00B24249"/>
    <w:rsid w:val="00B25211"/>
    <w:rsid w:val="00B26B70"/>
    <w:rsid w:val="00B27566"/>
    <w:rsid w:val="00B30343"/>
    <w:rsid w:val="00B30A65"/>
    <w:rsid w:val="00B311BE"/>
    <w:rsid w:val="00B318EF"/>
    <w:rsid w:val="00B33395"/>
    <w:rsid w:val="00B33738"/>
    <w:rsid w:val="00B3457F"/>
    <w:rsid w:val="00B34E5E"/>
    <w:rsid w:val="00B35053"/>
    <w:rsid w:val="00B352F8"/>
    <w:rsid w:val="00B35ED6"/>
    <w:rsid w:val="00B40333"/>
    <w:rsid w:val="00B40741"/>
    <w:rsid w:val="00B41A46"/>
    <w:rsid w:val="00B41E62"/>
    <w:rsid w:val="00B423D6"/>
    <w:rsid w:val="00B43074"/>
    <w:rsid w:val="00B44210"/>
    <w:rsid w:val="00B455CF"/>
    <w:rsid w:val="00B47E6A"/>
    <w:rsid w:val="00B47FE7"/>
    <w:rsid w:val="00B5031F"/>
    <w:rsid w:val="00B51162"/>
    <w:rsid w:val="00B518F1"/>
    <w:rsid w:val="00B51FE8"/>
    <w:rsid w:val="00B526D9"/>
    <w:rsid w:val="00B52733"/>
    <w:rsid w:val="00B527A8"/>
    <w:rsid w:val="00B54425"/>
    <w:rsid w:val="00B55B8F"/>
    <w:rsid w:val="00B574BF"/>
    <w:rsid w:val="00B605EF"/>
    <w:rsid w:val="00B609E1"/>
    <w:rsid w:val="00B63126"/>
    <w:rsid w:val="00B64501"/>
    <w:rsid w:val="00B64A60"/>
    <w:rsid w:val="00B65947"/>
    <w:rsid w:val="00B669DA"/>
    <w:rsid w:val="00B66D1A"/>
    <w:rsid w:val="00B673F4"/>
    <w:rsid w:val="00B67458"/>
    <w:rsid w:val="00B6784F"/>
    <w:rsid w:val="00B67D3C"/>
    <w:rsid w:val="00B701D6"/>
    <w:rsid w:val="00B745DA"/>
    <w:rsid w:val="00B74A0B"/>
    <w:rsid w:val="00B74C46"/>
    <w:rsid w:val="00B76105"/>
    <w:rsid w:val="00B76A9A"/>
    <w:rsid w:val="00B8015D"/>
    <w:rsid w:val="00B803D9"/>
    <w:rsid w:val="00B8126C"/>
    <w:rsid w:val="00B81679"/>
    <w:rsid w:val="00B81686"/>
    <w:rsid w:val="00B821D2"/>
    <w:rsid w:val="00B82B83"/>
    <w:rsid w:val="00B842D5"/>
    <w:rsid w:val="00B856A1"/>
    <w:rsid w:val="00B85EF4"/>
    <w:rsid w:val="00B86049"/>
    <w:rsid w:val="00B86787"/>
    <w:rsid w:val="00B908FC"/>
    <w:rsid w:val="00B9099B"/>
    <w:rsid w:val="00B91E13"/>
    <w:rsid w:val="00B94477"/>
    <w:rsid w:val="00B953F4"/>
    <w:rsid w:val="00B957CF"/>
    <w:rsid w:val="00B958F9"/>
    <w:rsid w:val="00B95FFA"/>
    <w:rsid w:val="00B969AB"/>
    <w:rsid w:val="00B97229"/>
    <w:rsid w:val="00B97849"/>
    <w:rsid w:val="00B97D33"/>
    <w:rsid w:val="00BA23BD"/>
    <w:rsid w:val="00BA50FD"/>
    <w:rsid w:val="00BA5123"/>
    <w:rsid w:val="00BA524D"/>
    <w:rsid w:val="00BA6B23"/>
    <w:rsid w:val="00BA707D"/>
    <w:rsid w:val="00BB07AA"/>
    <w:rsid w:val="00BB1B3E"/>
    <w:rsid w:val="00BB2C95"/>
    <w:rsid w:val="00BB3AAE"/>
    <w:rsid w:val="00BB3D04"/>
    <w:rsid w:val="00BB3DB5"/>
    <w:rsid w:val="00BB3DF6"/>
    <w:rsid w:val="00BB3E63"/>
    <w:rsid w:val="00BB4248"/>
    <w:rsid w:val="00BB4CCA"/>
    <w:rsid w:val="00BB514E"/>
    <w:rsid w:val="00BB5C78"/>
    <w:rsid w:val="00BB752D"/>
    <w:rsid w:val="00BC1541"/>
    <w:rsid w:val="00BC1CF1"/>
    <w:rsid w:val="00BC23D9"/>
    <w:rsid w:val="00BC2AD5"/>
    <w:rsid w:val="00BC2C1B"/>
    <w:rsid w:val="00BC2D0C"/>
    <w:rsid w:val="00BC2E80"/>
    <w:rsid w:val="00BC3122"/>
    <w:rsid w:val="00BC3544"/>
    <w:rsid w:val="00BC4627"/>
    <w:rsid w:val="00BC4D45"/>
    <w:rsid w:val="00BC4F73"/>
    <w:rsid w:val="00BC5AFD"/>
    <w:rsid w:val="00BC6E35"/>
    <w:rsid w:val="00BC731D"/>
    <w:rsid w:val="00BC7F4F"/>
    <w:rsid w:val="00BD0861"/>
    <w:rsid w:val="00BD2F1D"/>
    <w:rsid w:val="00BD351D"/>
    <w:rsid w:val="00BD35C7"/>
    <w:rsid w:val="00BD5436"/>
    <w:rsid w:val="00BD5694"/>
    <w:rsid w:val="00BD5B5C"/>
    <w:rsid w:val="00BD5DF9"/>
    <w:rsid w:val="00BD7074"/>
    <w:rsid w:val="00BD75D1"/>
    <w:rsid w:val="00BE1059"/>
    <w:rsid w:val="00BE1695"/>
    <w:rsid w:val="00BE2944"/>
    <w:rsid w:val="00BE3291"/>
    <w:rsid w:val="00BE350E"/>
    <w:rsid w:val="00BE4BC3"/>
    <w:rsid w:val="00BE561B"/>
    <w:rsid w:val="00BE618D"/>
    <w:rsid w:val="00BE637E"/>
    <w:rsid w:val="00BE7384"/>
    <w:rsid w:val="00BF175B"/>
    <w:rsid w:val="00BF22B3"/>
    <w:rsid w:val="00BF260F"/>
    <w:rsid w:val="00BF3443"/>
    <w:rsid w:val="00BF36D3"/>
    <w:rsid w:val="00BF4336"/>
    <w:rsid w:val="00BF7FDB"/>
    <w:rsid w:val="00C000C4"/>
    <w:rsid w:val="00C02E14"/>
    <w:rsid w:val="00C04525"/>
    <w:rsid w:val="00C04606"/>
    <w:rsid w:val="00C0482B"/>
    <w:rsid w:val="00C055A6"/>
    <w:rsid w:val="00C05A68"/>
    <w:rsid w:val="00C10EEB"/>
    <w:rsid w:val="00C120E5"/>
    <w:rsid w:val="00C1239B"/>
    <w:rsid w:val="00C134EB"/>
    <w:rsid w:val="00C13ADB"/>
    <w:rsid w:val="00C17C91"/>
    <w:rsid w:val="00C17CF6"/>
    <w:rsid w:val="00C20B0D"/>
    <w:rsid w:val="00C21275"/>
    <w:rsid w:val="00C216B2"/>
    <w:rsid w:val="00C21ADF"/>
    <w:rsid w:val="00C220D1"/>
    <w:rsid w:val="00C2254E"/>
    <w:rsid w:val="00C231A6"/>
    <w:rsid w:val="00C253F9"/>
    <w:rsid w:val="00C25555"/>
    <w:rsid w:val="00C2574A"/>
    <w:rsid w:val="00C25A82"/>
    <w:rsid w:val="00C25DF3"/>
    <w:rsid w:val="00C26AF0"/>
    <w:rsid w:val="00C2703D"/>
    <w:rsid w:val="00C305CC"/>
    <w:rsid w:val="00C32F55"/>
    <w:rsid w:val="00C34F05"/>
    <w:rsid w:val="00C3543F"/>
    <w:rsid w:val="00C36468"/>
    <w:rsid w:val="00C400E0"/>
    <w:rsid w:val="00C412A4"/>
    <w:rsid w:val="00C4251F"/>
    <w:rsid w:val="00C42AD0"/>
    <w:rsid w:val="00C4357D"/>
    <w:rsid w:val="00C44863"/>
    <w:rsid w:val="00C4695E"/>
    <w:rsid w:val="00C500AF"/>
    <w:rsid w:val="00C50157"/>
    <w:rsid w:val="00C51E25"/>
    <w:rsid w:val="00C532EB"/>
    <w:rsid w:val="00C541A5"/>
    <w:rsid w:val="00C55322"/>
    <w:rsid w:val="00C55B07"/>
    <w:rsid w:val="00C55BF0"/>
    <w:rsid w:val="00C55C21"/>
    <w:rsid w:val="00C560B6"/>
    <w:rsid w:val="00C60C38"/>
    <w:rsid w:val="00C61696"/>
    <w:rsid w:val="00C62548"/>
    <w:rsid w:val="00C635F8"/>
    <w:rsid w:val="00C64455"/>
    <w:rsid w:val="00C64605"/>
    <w:rsid w:val="00C64895"/>
    <w:rsid w:val="00C6501C"/>
    <w:rsid w:val="00C659FA"/>
    <w:rsid w:val="00C65FC8"/>
    <w:rsid w:val="00C66133"/>
    <w:rsid w:val="00C666C6"/>
    <w:rsid w:val="00C67EB4"/>
    <w:rsid w:val="00C71847"/>
    <w:rsid w:val="00C7279D"/>
    <w:rsid w:val="00C7368E"/>
    <w:rsid w:val="00C73BF5"/>
    <w:rsid w:val="00C745C4"/>
    <w:rsid w:val="00C75974"/>
    <w:rsid w:val="00C776E0"/>
    <w:rsid w:val="00C80228"/>
    <w:rsid w:val="00C80D00"/>
    <w:rsid w:val="00C82EB6"/>
    <w:rsid w:val="00C86531"/>
    <w:rsid w:val="00C865CD"/>
    <w:rsid w:val="00C86BE6"/>
    <w:rsid w:val="00C8776C"/>
    <w:rsid w:val="00C87A78"/>
    <w:rsid w:val="00C90C0B"/>
    <w:rsid w:val="00C933BB"/>
    <w:rsid w:val="00C937F5"/>
    <w:rsid w:val="00C94D6A"/>
    <w:rsid w:val="00C951EA"/>
    <w:rsid w:val="00C965FD"/>
    <w:rsid w:val="00C9686F"/>
    <w:rsid w:val="00C96B4A"/>
    <w:rsid w:val="00C977B4"/>
    <w:rsid w:val="00CA1864"/>
    <w:rsid w:val="00CA1ABF"/>
    <w:rsid w:val="00CA1AC4"/>
    <w:rsid w:val="00CA23FF"/>
    <w:rsid w:val="00CA247F"/>
    <w:rsid w:val="00CA25D3"/>
    <w:rsid w:val="00CA3006"/>
    <w:rsid w:val="00CA3902"/>
    <w:rsid w:val="00CA537D"/>
    <w:rsid w:val="00CA6E4A"/>
    <w:rsid w:val="00CB1400"/>
    <w:rsid w:val="00CB378A"/>
    <w:rsid w:val="00CB4277"/>
    <w:rsid w:val="00CB42FC"/>
    <w:rsid w:val="00CB4D35"/>
    <w:rsid w:val="00CB5543"/>
    <w:rsid w:val="00CB5A1C"/>
    <w:rsid w:val="00CB62F3"/>
    <w:rsid w:val="00CC455B"/>
    <w:rsid w:val="00CC4E89"/>
    <w:rsid w:val="00CC6237"/>
    <w:rsid w:val="00CC6F20"/>
    <w:rsid w:val="00CC7271"/>
    <w:rsid w:val="00CC7BFC"/>
    <w:rsid w:val="00CD0997"/>
    <w:rsid w:val="00CD0F44"/>
    <w:rsid w:val="00CD2336"/>
    <w:rsid w:val="00CD4618"/>
    <w:rsid w:val="00CD4779"/>
    <w:rsid w:val="00CD54A6"/>
    <w:rsid w:val="00CD55A5"/>
    <w:rsid w:val="00CD6491"/>
    <w:rsid w:val="00CD7F4D"/>
    <w:rsid w:val="00CE0CB9"/>
    <w:rsid w:val="00CE10BE"/>
    <w:rsid w:val="00CE15DD"/>
    <w:rsid w:val="00CE2FB0"/>
    <w:rsid w:val="00CE3354"/>
    <w:rsid w:val="00CF0BC8"/>
    <w:rsid w:val="00CF1FCB"/>
    <w:rsid w:val="00CF2D66"/>
    <w:rsid w:val="00CF2F57"/>
    <w:rsid w:val="00CF3E48"/>
    <w:rsid w:val="00CF406D"/>
    <w:rsid w:val="00CF438B"/>
    <w:rsid w:val="00CF45F7"/>
    <w:rsid w:val="00CF4B4F"/>
    <w:rsid w:val="00CF5968"/>
    <w:rsid w:val="00CF5FB5"/>
    <w:rsid w:val="00CF66E9"/>
    <w:rsid w:val="00CF76D7"/>
    <w:rsid w:val="00CF7D3B"/>
    <w:rsid w:val="00D00472"/>
    <w:rsid w:val="00D01675"/>
    <w:rsid w:val="00D018C7"/>
    <w:rsid w:val="00D01E4B"/>
    <w:rsid w:val="00D0333E"/>
    <w:rsid w:val="00D03D1A"/>
    <w:rsid w:val="00D04870"/>
    <w:rsid w:val="00D05DE2"/>
    <w:rsid w:val="00D06DFF"/>
    <w:rsid w:val="00D07D80"/>
    <w:rsid w:val="00D07FA0"/>
    <w:rsid w:val="00D10468"/>
    <w:rsid w:val="00D14C60"/>
    <w:rsid w:val="00D15041"/>
    <w:rsid w:val="00D15DA4"/>
    <w:rsid w:val="00D22378"/>
    <w:rsid w:val="00D236CC"/>
    <w:rsid w:val="00D2424B"/>
    <w:rsid w:val="00D257EB"/>
    <w:rsid w:val="00D2584F"/>
    <w:rsid w:val="00D26215"/>
    <w:rsid w:val="00D262F4"/>
    <w:rsid w:val="00D26AA0"/>
    <w:rsid w:val="00D26D0E"/>
    <w:rsid w:val="00D26D79"/>
    <w:rsid w:val="00D27552"/>
    <w:rsid w:val="00D27EB1"/>
    <w:rsid w:val="00D30576"/>
    <w:rsid w:val="00D31024"/>
    <w:rsid w:val="00D3308B"/>
    <w:rsid w:val="00D34B60"/>
    <w:rsid w:val="00D34BFA"/>
    <w:rsid w:val="00D3519D"/>
    <w:rsid w:val="00D351FE"/>
    <w:rsid w:val="00D37AEC"/>
    <w:rsid w:val="00D4062E"/>
    <w:rsid w:val="00D4659C"/>
    <w:rsid w:val="00D4697E"/>
    <w:rsid w:val="00D46F84"/>
    <w:rsid w:val="00D477A0"/>
    <w:rsid w:val="00D51145"/>
    <w:rsid w:val="00D5172D"/>
    <w:rsid w:val="00D52DFF"/>
    <w:rsid w:val="00D53426"/>
    <w:rsid w:val="00D54120"/>
    <w:rsid w:val="00D5465D"/>
    <w:rsid w:val="00D57A04"/>
    <w:rsid w:val="00D57D44"/>
    <w:rsid w:val="00D60194"/>
    <w:rsid w:val="00D60C68"/>
    <w:rsid w:val="00D651E3"/>
    <w:rsid w:val="00D65214"/>
    <w:rsid w:val="00D678FC"/>
    <w:rsid w:val="00D722DF"/>
    <w:rsid w:val="00D7253E"/>
    <w:rsid w:val="00D73C17"/>
    <w:rsid w:val="00D745EA"/>
    <w:rsid w:val="00D74E75"/>
    <w:rsid w:val="00D75730"/>
    <w:rsid w:val="00D775D2"/>
    <w:rsid w:val="00D801CD"/>
    <w:rsid w:val="00D806AB"/>
    <w:rsid w:val="00D80B03"/>
    <w:rsid w:val="00D856F3"/>
    <w:rsid w:val="00D85A0D"/>
    <w:rsid w:val="00D87231"/>
    <w:rsid w:val="00D878C0"/>
    <w:rsid w:val="00D905A5"/>
    <w:rsid w:val="00D94465"/>
    <w:rsid w:val="00D94BEC"/>
    <w:rsid w:val="00D94D6B"/>
    <w:rsid w:val="00D954C1"/>
    <w:rsid w:val="00D95763"/>
    <w:rsid w:val="00D96D1C"/>
    <w:rsid w:val="00D97752"/>
    <w:rsid w:val="00DA0B52"/>
    <w:rsid w:val="00DA0DB5"/>
    <w:rsid w:val="00DA1C37"/>
    <w:rsid w:val="00DA22CB"/>
    <w:rsid w:val="00DA2B5C"/>
    <w:rsid w:val="00DA2E6F"/>
    <w:rsid w:val="00DA31FC"/>
    <w:rsid w:val="00DA3F77"/>
    <w:rsid w:val="00DA4F97"/>
    <w:rsid w:val="00DA4F9C"/>
    <w:rsid w:val="00DA6672"/>
    <w:rsid w:val="00DA6D92"/>
    <w:rsid w:val="00DA6EF4"/>
    <w:rsid w:val="00DA78EA"/>
    <w:rsid w:val="00DB08A9"/>
    <w:rsid w:val="00DB2A0B"/>
    <w:rsid w:val="00DB3DA2"/>
    <w:rsid w:val="00DB511E"/>
    <w:rsid w:val="00DB51A7"/>
    <w:rsid w:val="00DB5C2E"/>
    <w:rsid w:val="00DB5D79"/>
    <w:rsid w:val="00DB63A0"/>
    <w:rsid w:val="00DB7661"/>
    <w:rsid w:val="00DB7B66"/>
    <w:rsid w:val="00DC0F3A"/>
    <w:rsid w:val="00DC16A0"/>
    <w:rsid w:val="00DC207A"/>
    <w:rsid w:val="00DC385D"/>
    <w:rsid w:val="00DC4331"/>
    <w:rsid w:val="00DC4E38"/>
    <w:rsid w:val="00DC5547"/>
    <w:rsid w:val="00DC5A7E"/>
    <w:rsid w:val="00DD134D"/>
    <w:rsid w:val="00DD193F"/>
    <w:rsid w:val="00DD25DC"/>
    <w:rsid w:val="00DD29C1"/>
    <w:rsid w:val="00DD3878"/>
    <w:rsid w:val="00DD3A7C"/>
    <w:rsid w:val="00DD4DDD"/>
    <w:rsid w:val="00DD50F4"/>
    <w:rsid w:val="00DD61D9"/>
    <w:rsid w:val="00DD62EC"/>
    <w:rsid w:val="00DD656D"/>
    <w:rsid w:val="00DD7DA7"/>
    <w:rsid w:val="00DE0F8A"/>
    <w:rsid w:val="00DE1879"/>
    <w:rsid w:val="00DE25A7"/>
    <w:rsid w:val="00DE2B9D"/>
    <w:rsid w:val="00DE359A"/>
    <w:rsid w:val="00DE4C54"/>
    <w:rsid w:val="00DE6209"/>
    <w:rsid w:val="00DE6A77"/>
    <w:rsid w:val="00DE7D03"/>
    <w:rsid w:val="00DE7DA0"/>
    <w:rsid w:val="00DF1A3E"/>
    <w:rsid w:val="00DF337D"/>
    <w:rsid w:val="00DF4F4D"/>
    <w:rsid w:val="00DF5AF9"/>
    <w:rsid w:val="00DF637E"/>
    <w:rsid w:val="00DF7EF0"/>
    <w:rsid w:val="00E001BE"/>
    <w:rsid w:val="00E00246"/>
    <w:rsid w:val="00E00613"/>
    <w:rsid w:val="00E01078"/>
    <w:rsid w:val="00E013D4"/>
    <w:rsid w:val="00E01CDE"/>
    <w:rsid w:val="00E024C7"/>
    <w:rsid w:val="00E04472"/>
    <w:rsid w:val="00E05221"/>
    <w:rsid w:val="00E05B25"/>
    <w:rsid w:val="00E07B0D"/>
    <w:rsid w:val="00E07E12"/>
    <w:rsid w:val="00E101D4"/>
    <w:rsid w:val="00E10AD9"/>
    <w:rsid w:val="00E10B45"/>
    <w:rsid w:val="00E117A8"/>
    <w:rsid w:val="00E12622"/>
    <w:rsid w:val="00E12DE1"/>
    <w:rsid w:val="00E13E5A"/>
    <w:rsid w:val="00E15163"/>
    <w:rsid w:val="00E158AA"/>
    <w:rsid w:val="00E16F59"/>
    <w:rsid w:val="00E17A43"/>
    <w:rsid w:val="00E17A82"/>
    <w:rsid w:val="00E20532"/>
    <w:rsid w:val="00E22C90"/>
    <w:rsid w:val="00E25557"/>
    <w:rsid w:val="00E264F3"/>
    <w:rsid w:val="00E27B76"/>
    <w:rsid w:val="00E27E64"/>
    <w:rsid w:val="00E27FDC"/>
    <w:rsid w:val="00E312A2"/>
    <w:rsid w:val="00E31851"/>
    <w:rsid w:val="00E325AD"/>
    <w:rsid w:val="00E32B4A"/>
    <w:rsid w:val="00E33C91"/>
    <w:rsid w:val="00E34238"/>
    <w:rsid w:val="00E34477"/>
    <w:rsid w:val="00E34972"/>
    <w:rsid w:val="00E34D9A"/>
    <w:rsid w:val="00E35050"/>
    <w:rsid w:val="00E35B0E"/>
    <w:rsid w:val="00E37E87"/>
    <w:rsid w:val="00E37F1B"/>
    <w:rsid w:val="00E405FA"/>
    <w:rsid w:val="00E42EF1"/>
    <w:rsid w:val="00E439F5"/>
    <w:rsid w:val="00E43A34"/>
    <w:rsid w:val="00E43E66"/>
    <w:rsid w:val="00E46251"/>
    <w:rsid w:val="00E468B0"/>
    <w:rsid w:val="00E47267"/>
    <w:rsid w:val="00E47754"/>
    <w:rsid w:val="00E517F2"/>
    <w:rsid w:val="00E51B67"/>
    <w:rsid w:val="00E52F57"/>
    <w:rsid w:val="00E54BFF"/>
    <w:rsid w:val="00E54F75"/>
    <w:rsid w:val="00E572CC"/>
    <w:rsid w:val="00E5780A"/>
    <w:rsid w:val="00E600E6"/>
    <w:rsid w:val="00E602A1"/>
    <w:rsid w:val="00E6045E"/>
    <w:rsid w:val="00E61302"/>
    <w:rsid w:val="00E6307C"/>
    <w:rsid w:val="00E6311F"/>
    <w:rsid w:val="00E632DA"/>
    <w:rsid w:val="00E63A19"/>
    <w:rsid w:val="00E63C58"/>
    <w:rsid w:val="00E6485A"/>
    <w:rsid w:val="00E6505A"/>
    <w:rsid w:val="00E65588"/>
    <w:rsid w:val="00E65F1E"/>
    <w:rsid w:val="00E662DB"/>
    <w:rsid w:val="00E66A94"/>
    <w:rsid w:val="00E70C75"/>
    <w:rsid w:val="00E70E50"/>
    <w:rsid w:val="00E711DD"/>
    <w:rsid w:val="00E73083"/>
    <w:rsid w:val="00E738DE"/>
    <w:rsid w:val="00E73FF5"/>
    <w:rsid w:val="00E74493"/>
    <w:rsid w:val="00E74D01"/>
    <w:rsid w:val="00E75428"/>
    <w:rsid w:val="00E7589F"/>
    <w:rsid w:val="00E76871"/>
    <w:rsid w:val="00E8163B"/>
    <w:rsid w:val="00E81DE0"/>
    <w:rsid w:val="00E82BB9"/>
    <w:rsid w:val="00E83889"/>
    <w:rsid w:val="00E86A7F"/>
    <w:rsid w:val="00E87221"/>
    <w:rsid w:val="00E8747A"/>
    <w:rsid w:val="00E879FB"/>
    <w:rsid w:val="00E90438"/>
    <w:rsid w:val="00E91582"/>
    <w:rsid w:val="00E92B6E"/>
    <w:rsid w:val="00E93AAC"/>
    <w:rsid w:val="00E96418"/>
    <w:rsid w:val="00E965D5"/>
    <w:rsid w:val="00E96D16"/>
    <w:rsid w:val="00EA05D0"/>
    <w:rsid w:val="00EA0E47"/>
    <w:rsid w:val="00EA39AE"/>
    <w:rsid w:val="00EA497D"/>
    <w:rsid w:val="00EA52DF"/>
    <w:rsid w:val="00EA5B9B"/>
    <w:rsid w:val="00EA659E"/>
    <w:rsid w:val="00EA65D4"/>
    <w:rsid w:val="00EB01ED"/>
    <w:rsid w:val="00EB04DF"/>
    <w:rsid w:val="00EB2235"/>
    <w:rsid w:val="00EB7494"/>
    <w:rsid w:val="00EB7FD0"/>
    <w:rsid w:val="00EC0343"/>
    <w:rsid w:val="00EC1DEE"/>
    <w:rsid w:val="00EC34B0"/>
    <w:rsid w:val="00EC5354"/>
    <w:rsid w:val="00EC5788"/>
    <w:rsid w:val="00EC5E96"/>
    <w:rsid w:val="00EC624B"/>
    <w:rsid w:val="00EC7663"/>
    <w:rsid w:val="00EC7B5C"/>
    <w:rsid w:val="00EC7CF1"/>
    <w:rsid w:val="00EC7D94"/>
    <w:rsid w:val="00ED072D"/>
    <w:rsid w:val="00ED0764"/>
    <w:rsid w:val="00ED1588"/>
    <w:rsid w:val="00ED204E"/>
    <w:rsid w:val="00ED20BF"/>
    <w:rsid w:val="00ED39DB"/>
    <w:rsid w:val="00ED6735"/>
    <w:rsid w:val="00ED6D73"/>
    <w:rsid w:val="00EE0568"/>
    <w:rsid w:val="00EE147C"/>
    <w:rsid w:val="00EE1D0A"/>
    <w:rsid w:val="00EE30EE"/>
    <w:rsid w:val="00EE421F"/>
    <w:rsid w:val="00EE725B"/>
    <w:rsid w:val="00EE7930"/>
    <w:rsid w:val="00EF16F9"/>
    <w:rsid w:val="00EF1E86"/>
    <w:rsid w:val="00EF27FF"/>
    <w:rsid w:val="00EF2BE5"/>
    <w:rsid w:val="00EF35A0"/>
    <w:rsid w:val="00EF3A4D"/>
    <w:rsid w:val="00EF4A48"/>
    <w:rsid w:val="00EF57C1"/>
    <w:rsid w:val="00EF57DA"/>
    <w:rsid w:val="00EF5A2A"/>
    <w:rsid w:val="00EF5EF4"/>
    <w:rsid w:val="00EF7213"/>
    <w:rsid w:val="00F00CFC"/>
    <w:rsid w:val="00F01134"/>
    <w:rsid w:val="00F01BBF"/>
    <w:rsid w:val="00F02900"/>
    <w:rsid w:val="00F04F92"/>
    <w:rsid w:val="00F0554F"/>
    <w:rsid w:val="00F077C7"/>
    <w:rsid w:val="00F10DDE"/>
    <w:rsid w:val="00F11494"/>
    <w:rsid w:val="00F1302C"/>
    <w:rsid w:val="00F13772"/>
    <w:rsid w:val="00F13809"/>
    <w:rsid w:val="00F13AFA"/>
    <w:rsid w:val="00F14395"/>
    <w:rsid w:val="00F155D2"/>
    <w:rsid w:val="00F15764"/>
    <w:rsid w:val="00F159BB"/>
    <w:rsid w:val="00F15CC0"/>
    <w:rsid w:val="00F16B76"/>
    <w:rsid w:val="00F1715F"/>
    <w:rsid w:val="00F20346"/>
    <w:rsid w:val="00F20F4B"/>
    <w:rsid w:val="00F21FE9"/>
    <w:rsid w:val="00F23764"/>
    <w:rsid w:val="00F2509A"/>
    <w:rsid w:val="00F253EA"/>
    <w:rsid w:val="00F25AA6"/>
    <w:rsid w:val="00F26D80"/>
    <w:rsid w:val="00F26D8F"/>
    <w:rsid w:val="00F27CDE"/>
    <w:rsid w:val="00F30100"/>
    <w:rsid w:val="00F30773"/>
    <w:rsid w:val="00F30E25"/>
    <w:rsid w:val="00F32DD0"/>
    <w:rsid w:val="00F33656"/>
    <w:rsid w:val="00F33A40"/>
    <w:rsid w:val="00F353C3"/>
    <w:rsid w:val="00F358DD"/>
    <w:rsid w:val="00F35D0A"/>
    <w:rsid w:val="00F3625F"/>
    <w:rsid w:val="00F373A8"/>
    <w:rsid w:val="00F37C5F"/>
    <w:rsid w:val="00F4022D"/>
    <w:rsid w:val="00F41482"/>
    <w:rsid w:val="00F43151"/>
    <w:rsid w:val="00F4479F"/>
    <w:rsid w:val="00F451A4"/>
    <w:rsid w:val="00F45277"/>
    <w:rsid w:val="00F46ED9"/>
    <w:rsid w:val="00F54041"/>
    <w:rsid w:val="00F54783"/>
    <w:rsid w:val="00F55723"/>
    <w:rsid w:val="00F557D9"/>
    <w:rsid w:val="00F55ED6"/>
    <w:rsid w:val="00F6097B"/>
    <w:rsid w:val="00F6233D"/>
    <w:rsid w:val="00F626EB"/>
    <w:rsid w:val="00F6305D"/>
    <w:rsid w:val="00F634FD"/>
    <w:rsid w:val="00F64B72"/>
    <w:rsid w:val="00F64D82"/>
    <w:rsid w:val="00F654A4"/>
    <w:rsid w:val="00F67110"/>
    <w:rsid w:val="00F67A2C"/>
    <w:rsid w:val="00F67B6F"/>
    <w:rsid w:val="00F70F61"/>
    <w:rsid w:val="00F72673"/>
    <w:rsid w:val="00F736F0"/>
    <w:rsid w:val="00F75941"/>
    <w:rsid w:val="00F75C93"/>
    <w:rsid w:val="00F7607F"/>
    <w:rsid w:val="00F76AF3"/>
    <w:rsid w:val="00F77D0E"/>
    <w:rsid w:val="00F813EF"/>
    <w:rsid w:val="00F82BB9"/>
    <w:rsid w:val="00F83521"/>
    <w:rsid w:val="00F835E7"/>
    <w:rsid w:val="00F83940"/>
    <w:rsid w:val="00F845B7"/>
    <w:rsid w:val="00F84625"/>
    <w:rsid w:val="00F850A0"/>
    <w:rsid w:val="00F852AA"/>
    <w:rsid w:val="00F85BB7"/>
    <w:rsid w:val="00F86255"/>
    <w:rsid w:val="00F86F0A"/>
    <w:rsid w:val="00F8745C"/>
    <w:rsid w:val="00F87721"/>
    <w:rsid w:val="00F90096"/>
    <w:rsid w:val="00F900C7"/>
    <w:rsid w:val="00F90F95"/>
    <w:rsid w:val="00F92ED9"/>
    <w:rsid w:val="00F95924"/>
    <w:rsid w:val="00F95E42"/>
    <w:rsid w:val="00F963B6"/>
    <w:rsid w:val="00FA2131"/>
    <w:rsid w:val="00FA278A"/>
    <w:rsid w:val="00FA3944"/>
    <w:rsid w:val="00FA3E12"/>
    <w:rsid w:val="00FA5FFE"/>
    <w:rsid w:val="00FA6486"/>
    <w:rsid w:val="00FB02A4"/>
    <w:rsid w:val="00FB0543"/>
    <w:rsid w:val="00FB1399"/>
    <w:rsid w:val="00FB1799"/>
    <w:rsid w:val="00FB3949"/>
    <w:rsid w:val="00FB527B"/>
    <w:rsid w:val="00FB707B"/>
    <w:rsid w:val="00FB72E4"/>
    <w:rsid w:val="00FB7940"/>
    <w:rsid w:val="00FC039F"/>
    <w:rsid w:val="00FC31C5"/>
    <w:rsid w:val="00FC33FA"/>
    <w:rsid w:val="00FC360D"/>
    <w:rsid w:val="00FC367D"/>
    <w:rsid w:val="00FC4291"/>
    <w:rsid w:val="00FC5233"/>
    <w:rsid w:val="00FC7156"/>
    <w:rsid w:val="00FD172D"/>
    <w:rsid w:val="00FD3137"/>
    <w:rsid w:val="00FD364E"/>
    <w:rsid w:val="00FD366E"/>
    <w:rsid w:val="00FD4B48"/>
    <w:rsid w:val="00FD5E6C"/>
    <w:rsid w:val="00FD669E"/>
    <w:rsid w:val="00FD72B5"/>
    <w:rsid w:val="00FE05A3"/>
    <w:rsid w:val="00FE2620"/>
    <w:rsid w:val="00FE5703"/>
    <w:rsid w:val="00FE5E54"/>
    <w:rsid w:val="00FE6E87"/>
    <w:rsid w:val="00FE78D0"/>
    <w:rsid w:val="00FF05A0"/>
    <w:rsid w:val="00FF0977"/>
    <w:rsid w:val="00FF20DE"/>
    <w:rsid w:val="00FF21AC"/>
    <w:rsid w:val="00FF2CA5"/>
    <w:rsid w:val="00FF4225"/>
    <w:rsid w:val="00FF469E"/>
    <w:rsid w:val="00FF4C39"/>
    <w:rsid w:val="00FF5497"/>
    <w:rsid w:val="00FF6D98"/>
    <w:rsid w:val="00FF725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24A"/>
    <w:pPr>
      <w:spacing w:after="200" w:line="276" w:lineRule="auto"/>
    </w:pPr>
    <w:rPr>
      <w:rFonts w:ascii="Calibri" w:eastAsia="Calibri" w:hAnsi="Calibri"/>
      <w:sz w:val="22"/>
      <w:szCs w:val="22"/>
      <w:lang w:val="en-US" w:eastAsia="en-US"/>
    </w:rPr>
  </w:style>
  <w:style w:type="paragraph" w:styleId="Heading1">
    <w:name w:val="heading 1"/>
    <w:basedOn w:val="Normal"/>
    <w:next w:val="Normal"/>
    <w:link w:val="Heading1Char"/>
    <w:qFormat/>
    <w:rsid w:val="00DA2B5C"/>
    <w:pPr>
      <w:keepNext/>
      <w:tabs>
        <w:tab w:val="right" w:pos="9000"/>
      </w:tabs>
      <w:spacing w:after="0" w:line="240" w:lineRule="auto"/>
      <w:outlineLvl w:val="0"/>
    </w:pPr>
    <w:rPr>
      <w:rFonts w:ascii="Times New Roman" w:eastAsia="Batang" w:hAnsi="Times New Roman"/>
      <w:b/>
      <w:sz w:val="28"/>
      <w:szCs w:val="24"/>
    </w:rPr>
  </w:style>
  <w:style w:type="paragraph" w:styleId="Heading2">
    <w:name w:val="heading 2"/>
    <w:basedOn w:val="Normal"/>
    <w:next w:val="Normal"/>
    <w:link w:val="Heading2Char"/>
    <w:qFormat/>
    <w:rsid w:val="0069224A"/>
    <w:pPr>
      <w:keepNext/>
      <w:spacing w:after="0" w:line="240" w:lineRule="auto"/>
      <w:ind w:firstLine="3542"/>
      <w:jc w:val="center"/>
      <w:outlineLvl w:val="1"/>
    </w:pPr>
    <w:rPr>
      <w:rFonts w:ascii="Times New Roman" w:eastAsia="Batang" w:hAnsi="Times New Roman"/>
      <w:b/>
      <w:bCs/>
      <w:sz w:val="28"/>
      <w:szCs w:val="24"/>
    </w:rPr>
  </w:style>
  <w:style w:type="paragraph" w:styleId="Heading3">
    <w:name w:val="heading 3"/>
    <w:basedOn w:val="Normal"/>
    <w:next w:val="Normal"/>
    <w:link w:val="Heading3Char"/>
    <w:qFormat/>
    <w:rsid w:val="0069224A"/>
    <w:pPr>
      <w:keepNext/>
      <w:spacing w:after="120" w:line="240" w:lineRule="auto"/>
      <w:jc w:val="center"/>
      <w:outlineLvl w:val="2"/>
    </w:pPr>
    <w:rPr>
      <w:rFonts w:ascii="Times New Roman" w:eastAsia="Batang" w:hAnsi="Times New Roman"/>
      <w:sz w:val="28"/>
      <w:szCs w:val="24"/>
    </w:rPr>
  </w:style>
  <w:style w:type="paragraph" w:styleId="Heading4">
    <w:name w:val="heading 4"/>
    <w:basedOn w:val="Normal"/>
    <w:next w:val="Normal"/>
    <w:link w:val="Heading4Char"/>
    <w:qFormat/>
    <w:rsid w:val="0069224A"/>
    <w:pPr>
      <w:keepNext/>
      <w:spacing w:before="120" w:after="120" w:line="240" w:lineRule="auto"/>
      <w:jc w:val="both"/>
      <w:outlineLvl w:val="3"/>
    </w:pPr>
    <w:rPr>
      <w:rFonts w:ascii="Times New Roman" w:eastAsia="Batang" w:hAnsi="Times New Roman"/>
      <w:sz w:val="28"/>
      <w:szCs w:val="24"/>
    </w:rPr>
  </w:style>
  <w:style w:type="paragraph" w:styleId="Heading5">
    <w:name w:val="heading 5"/>
    <w:basedOn w:val="Normal"/>
    <w:next w:val="Normal"/>
    <w:link w:val="Heading5Char"/>
    <w:qFormat/>
    <w:rsid w:val="0069224A"/>
    <w:pPr>
      <w:keepNext/>
      <w:spacing w:after="0" w:line="240" w:lineRule="auto"/>
      <w:ind w:firstLine="2340"/>
      <w:jc w:val="center"/>
      <w:outlineLvl w:val="4"/>
    </w:pPr>
    <w:rPr>
      <w:rFonts w:ascii="Times New Roman" w:eastAsia="Batang"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A2B5C"/>
    <w:rPr>
      <w:b/>
      <w:sz w:val="28"/>
      <w:szCs w:val="24"/>
    </w:rPr>
  </w:style>
  <w:style w:type="character" w:customStyle="1" w:styleId="Heading2Char">
    <w:name w:val="Heading 2 Char"/>
    <w:link w:val="Heading2"/>
    <w:rsid w:val="0069224A"/>
    <w:rPr>
      <w:rFonts w:eastAsia="Batang"/>
      <w:b/>
      <w:bCs/>
      <w:sz w:val="28"/>
      <w:szCs w:val="24"/>
      <w:lang w:bidi="ar-SA"/>
    </w:rPr>
  </w:style>
  <w:style w:type="character" w:customStyle="1" w:styleId="Heading3Char">
    <w:name w:val="Heading 3 Char"/>
    <w:link w:val="Heading3"/>
    <w:rsid w:val="0069224A"/>
    <w:rPr>
      <w:rFonts w:eastAsia="Batang"/>
      <w:sz w:val="28"/>
      <w:szCs w:val="24"/>
      <w:lang w:bidi="ar-SA"/>
    </w:rPr>
  </w:style>
  <w:style w:type="character" w:customStyle="1" w:styleId="Heading4Char">
    <w:name w:val="Heading 4 Char"/>
    <w:link w:val="Heading4"/>
    <w:rsid w:val="0069224A"/>
    <w:rPr>
      <w:rFonts w:eastAsia="Batang"/>
      <w:sz w:val="28"/>
      <w:szCs w:val="24"/>
      <w:lang w:bidi="ar-SA"/>
    </w:rPr>
  </w:style>
  <w:style w:type="character" w:customStyle="1" w:styleId="Heading5Char">
    <w:name w:val="Heading 5 Char"/>
    <w:link w:val="Heading5"/>
    <w:rsid w:val="0069224A"/>
    <w:rPr>
      <w:rFonts w:eastAsia="Batang"/>
      <w:sz w:val="28"/>
      <w:szCs w:val="24"/>
      <w:lang w:bidi="ar-SA"/>
    </w:rPr>
  </w:style>
  <w:style w:type="paragraph" w:styleId="BodyText">
    <w:name w:val="Body Text"/>
    <w:basedOn w:val="Normal"/>
    <w:link w:val="BodyTextChar"/>
    <w:rsid w:val="0069224A"/>
    <w:pPr>
      <w:spacing w:after="0" w:line="240" w:lineRule="auto"/>
    </w:pPr>
    <w:rPr>
      <w:rFonts w:ascii="Times New Roman" w:eastAsia="Batang" w:hAnsi="Times New Roman"/>
      <w:sz w:val="28"/>
      <w:szCs w:val="24"/>
    </w:rPr>
  </w:style>
  <w:style w:type="character" w:customStyle="1" w:styleId="BodyTextChar">
    <w:name w:val="Body Text Char"/>
    <w:link w:val="BodyText"/>
    <w:rsid w:val="0069224A"/>
    <w:rPr>
      <w:rFonts w:eastAsia="Batang"/>
      <w:sz w:val="28"/>
      <w:szCs w:val="24"/>
      <w:lang w:bidi="ar-SA"/>
    </w:rPr>
  </w:style>
  <w:style w:type="paragraph" w:styleId="BodyTextIndent">
    <w:name w:val="Body Text Indent"/>
    <w:basedOn w:val="Normal"/>
    <w:link w:val="BodyTextIndentChar"/>
    <w:rsid w:val="0069224A"/>
    <w:pPr>
      <w:spacing w:after="120" w:line="240" w:lineRule="auto"/>
      <w:ind w:firstLine="900"/>
      <w:jc w:val="both"/>
    </w:pPr>
    <w:rPr>
      <w:rFonts w:ascii="Times New Roman" w:eastAsia="Batang" w:hAnsi="Times New Roman"/>
      <w:sz w:val="28"/>
      <w:szCs w:val="24"/>
    </w:rPr>
  </w:style>
  <w:style w:type="character" w:customStyle="1" w:styleId="BodyTextIndentChar">
    <w:name w:val="Body Text Indent Char"/>
    <w:link w:val="BodyTextIndent"/>
    <w:rsid w:val="0069224A"/>
    <w:rPr>
      <w:rFonts w:eastAsia="Batang"/>
      <w:sz w:val="28"/>
      <w:szCs w:val="24"/>
      <w:lang w:bidi="ar-SA"/>
    </w:rPr>
  </w:style>
  <w:style w:type="paragraph" w:styleId="BodyTextIndent2">
    <w:name w:val="Body Text Indent 2"/>
    <w:basedOn w:val="Normal"/>
    <w:link w:val="BodyTextIndent2Char"/>
    <w:uiPriority w:val="99"/>
    <w:rsid w:val="0069224A"/>
    <w:pPr>
      <w:spacing w:after="120" w:line="240" w:lineRule="auto"/>
      <w:ind w:firstLine="720"/>
      <w:jc w:val="both"/>
    </w:pPr>
    <w:rPr>
      <w:rFonts w:ascii="Times New Roman" w:eastAsia="Batang" w:hAnsi="Times New Roman"/>
      <w:sz w:val="28"/>
      <w:szCs w:val="24"/>
    </w:rPr>
  </w:style>
  <w:style w:type="character" w:customStyle="1" w:styleId="BodyTextIndent2Char">
    <w:name w:val="Body Text Indent 2 Char"/>
    <w:link w:val="BodyTextIndent2"/>
    <w:uiPriority w:val="99"/>
    <w:rsid w:val="0069224A"/>
    <w:rPr>
      <w:rFonts w:eastAsia="Batang"/>
      <w:sz w:val="28"/>
      <w:szCs w:val="24"/>
      <w:lang w:bidi="ar-SA"/>
    </w:rPr>
  </w:style>
  <w:style w:type="paragraph" w:styleId="Footer">
    <w:name w:val="footer"/>
    <w:basedOn w:val="Normal"/>
    <w:link w:val="FooterChar"/>
    <w:unhideWhenUsed/>
    <w:rsid w:val="0069224A"/>
    <w:pPr>
      <w:tabs>
        <w:tab w:val="center" w:pos="4680"/>
        <w:tab w:val="right" w:pos="9360"/>
      </w:tabs>
    </w:pPr>
  </w:style>
  <w:style w:type="character" w:customStyle="1" w:styleId="FooterChar">
    <w:name w:val="Footer Char"/>
    <w:link w:val="Footer"/>
    <w:rsid w:val="0069224A"/>
    <w:rPr>
      <w:rFonts w:ascii="Calibri" w:eastAsia="Calibri" w:hAnsi="Calibri"/>
      <w:sz w:val="22"/>
      <w:szCs w:val="22"/>
      <w:lang w:bidi="ar-SA"/>
    </w:rPr>
  </w:style>
  <w:style w:type="paragraph" w:styleId="Header">
    <w:name w:val="header"/>
    <w:basedOn w:val="Normal"/>
    <w:link w:val="HeaderChar"/>
    <w:uiPriority w:val="99"/>
    <w:rsid w:val="0069224A"/>
    <w:pPr>
      <w:tabs>
        <w:tab w:val="center" w:pos="4680"/>
        <w:tab w:val="right" w:pos="9360"/>
      </w:tabs>
    </w:pPr>
  </w:style>
  <w:style w:type="character" w:customStyle="1" w:styleId="HeaderChar">
    <w:name w:val="Header Char"/>
    <w:link w:val="Header"/>
    <w:uiPriority w:val="99"/>
    <w:rsid w:val="0069224A"/>
    <w:rPr>
      <w:rFonts w:ascii="Calibri" w:eastAsia="Calibri" w:hAnsi="Calibri"/>
      <w:sz w:val="22"/>
      <w:szCs w:val="22"/>
      <w:lang w:bidi="ar-SA"/>
    </w:rPr>
  </w:style>
  <w:style w:type="paragraph" w:styleId="BalloonText">
    <w:name w:val="Balloon Text"/>
    <w:basedOn w:val="Normal"/>
    <w:link w:val="BalloonTextChar"/>
    <w:rsid w:val="0069224A"/>
    <w:pPr>
      <w:spacing w:after="0" w:line="240" w:lineRule="auto"/>
    </w:pPr>
    <w:rPr>
      <w:rFonts w:ascii="Tahoma" w:hAnsi="Tahoma"/>
      <w:sz w:val="16"/>
      <w:szCs w:val="16"/>
    </w:rPr>
  </w:style>
  <w:style w:type="character" w:customStyle="1" w:styleId="BalloonTextChar">
    <w:name w:val="Balloon Text Char"/>
    <w:link w:val="BalloonText"/>
    <w:rsid w:val="0069224A"/>
    <w:rPr>
      <w:rFonts w:ascii="Tahoma" w:eastAsia="Calibri" w:hAnsi="Tahoma"/>
      <w:sz w:val="16"/>
      <w:szCs w:val="16"/>
      <w:lang w:bidi="ar-SA"/>
    </w:rPr>
  </w:style>
  <w:style w:type="paragraph" w:styleId="NormalWeb">
    <w:name w:val="Normal (Web)"/>
    <w:basedOn w:val="Normal"/>
    <w:uiPriority w:val="99"/>
    <w:unhideWhenUsed/>
    <w:rsid w:val="0069224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69224A"/>
    <w:rPr>
      <w:i/>
      <w:iCs/>
    </w:rPr>
  </w:style>
  <w:style w:type="character" w:customStyle="1" w:styleId="hps">
    <w:name w:val="hps"/>
    <w:rsid w:val="0069224A"/>
  </w:style>
  <w:style w:type="table" w:styleId="TableGrid">
    <w:name w:val="Table Grid"/>
    <w:basedOn w:val="TableNormal"/>
    <w:rsid w:val="002277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qFormat/>
    <w:rsid w:val="00DA2B5C"/>
    <w:pPr>
      <w:keepLines/>
      <w:tabs>
        <w:tab w:val="clear" w:pos="9000"/>
      </w:tabs>
      <w:spacing w:before="240" w:line="259" w:lineRule="auto"/>
      <w:outlineLvl w:val="9"/>
    </w:pPr>
    <w:rPr>
      <w:rFonts w:ascii="Calibri Light" w:eastAsia="Times New Roman" w:hAnsi="Calibri Light"/>
      <w:b w:val="0"/>
      <w:color w:val="2E74B5"/>
      <w:sz w:val="32"/>
      <w:szCs w:val="32"/>
    </w:rPr>
  </w:style>
  <w:style w:type="paragraph" w:styleId="TOC2">
    <w:name w:val="toc 2"/>
    <w:basedOn w:val="Normal"/>
    <w:next w:val="Normal"/>
    <w:autoRedefine/>
    <w:uiPriority w:val="39"/>
    <w:rsid w:val="00DA2B5C"/>
    <w:pPr>
      <w:ind w:left="220"/>
    </w:pPr>
  </w:style>
  <w:style w:type="paragraph" w:styleId="TOC1">
    <w:name w:val="toc 1"/>
    <w:basedOn w:val="Normal"/>
    <w:next w:val="Normal"/>
    <w:autoRedefine/>
    <w:uiPriority w:val="39"/>
    <w:rsid w:val="00DA2B5C"/>
  </w:style>
  <w:style w:type="paragraph" w:styleId="TOC3">
    <w:name w:val="toc 3"/>
    <w:basedOn w:val="Normal"/>
    <w:next w:val="Normal"/>
    <w:autoRedefine/>
    <w:uiPriority w:val="39"/>
    <w:rsid w:val="00DA2B5C"/>
    <w:pPr>
      <w:ind w:left="440"/>
    </w:pPr>
  </w:style>
  <w:style w:type="character" w:styleId="Hyperlink">
    <w:name w:val="Hyperlink"/>
    <w:uiPriority w:val="99"/>
    <w:unhideWhenUsed/>
    <w:rsid w:val="00DA2B5C"/>
    <w:rPr>
      <w:color w:val="0563C1"/>
      <w:u w:val="single"/>
    </w:rPr>
  </w:style>
  <w:style w:type="character" w:styleId="Strong">
    <w:name w:val="Strong"/>
    <w:uiPriority w:val="22"/>
    <w:qFormat/>
    <w:rsid w:val="005B554D"/>
    <w:rPr>
      <w:b/>
      <w:bCs/>
    </w:rPr>
  </w:style>
  <w:style w:type="character" w:customStyle="1" w:styleId="apple-converted-space">
    <w:name w:val="apple-converted-space"/>
    <w:rsid w:val="005B554D"/>
  </w:style>
  <w:style w:type="paragraph" w:styleId="ListParagraph">
    <w:name w:val="List Paragraph"/>
    <w:basedOn w:val="Normal"/>
    <w:uiPriority w:val="34"/>
    <w:qFormat/>
    <w:rsid w:val="003238E5"/>
    <w:pPr>
      <w:ind w:left="720"/>
      <w:contextualSpacing/>
    </w:pPr>
  </w:style>
  <w:style w:type="character" w:styleId="CommentReference">
    <w:name w:val="annotation reference"/>
    <w:semiHidden/>
    <w:unhideWhenUsed/>
    <w:rsid w:val="00C51E25"/>
    <w:rPr>
      <w:sz w:val="16"/>
      <w:szCs w:val="16"/>
    </w:rPr>
  </w:style>
  <w:style w:type="paragraph" w:styleId="CommentText">
    <w:name w:val="annotation text"/>
    <w:basedOn w:val="Normal"/>
    <w:link w:val="CommentTextChar"/>
    <w:semiHidden/>
    <w:unhideWhenUsed/>
    <w:rsid w:val="00C51E25"/>
    <w:rPr>
      <w:sz w:val="20"/>
      <w:szCs w:val="20"/>
    </w:rPr>
  </w:style>
  <w:style w:type="character" w:customStyle="1" w:styleId="CommentTextChar">
    <w:name w:val="Comment Text Char"/>
    <w:link w:val="CommentText"/>
    <w:semiHidden/>
    <w:rsid w:val="00C51E25"/>
    <w:rPr>
      <w:rFonts w:ascii="Calibri" w:eastAsia="Calibri" w:hAnsi="Calibri"/>
    </w:rPr>
  </w:style>
  <w:style w:type="paragraph" w:styleId="CommentSubject">
    <w:name w:val="annotation subject"/>
    <w:basedOn w:val="CommentText"/>
    <w:next w:val="CommentText"/>
    <w:link w:val="CommentSubjectChar"/>
    <w:semiHidden/>
    <w:unhideWhenUsed/>
    <w:rsid w:val="00C51E25"/>
    <w:rPr>
      <w:b/>
      <w:bCs/>
    </w:rPr>
  </w:style>
  <w:style w:type="character" w:customStyle="1" w:styleId="CommentSubjectChar">
    <w:name w:val="Comment Subject Char"/>
    <w:link w:val="CommentSubject"/>
    <w:semiHidden/>
    <w:rsid w:val="00C51E25"/>
    <w:rPr>
      <w:rFonts w:ascii="Calibri" w:eastAsia="Calibri" w:hAnsi="Calibri"/>
      <w:b/>
      <w:bCs/>
    </w:rPr>
  </w:style>
  <w:style w:type="paragraph" w:styleId="FootnoteText">
    <w:name w:val="footnote text"/>
    <w:basedOn w:val="Normal"/>
    <w:link w:val="FootnoteTextChar"/>
    <w:uiPriority w:val="99"/>
    <w:unhideWhenUsed/>
    <w:rsid w:val="002540D2"/>
    <w:rPr>
      <w:sz w:val="20"/>
      <w:szCs w:val="20"/>
    </w:rPr>
  </w:style>
  <w:style w:type="character" w:customStyle="1" w:styleId="FootnoteTextChar">
    <w:name w:val="Footnote Text Char"/>
    <w:link w:val="FootnoteText"/>
    <w:uiPriority w:val="99"/>
    <w:rsid w:val="002540D2"/>
    <w:rPr>
      <w:rFonts w:ascii="Calibri" w:eastAsia="Calibri" w:hAnsi="Calibri"/>
    </w:rPr>
  </w:style>
  <w:style w:type="character" w:styleId="FootnoteReference">
    <w:name w:val="footnote reference"/>
    <w:uiPriority w:val="99"/>
    <w:semiHidden/>
    <w:unhideWhenUsed/>
    <w:rsid w:val="002540D2"/>
    <w:rPr>
      <w:vertAlign w:val="superscript"/>
    </w:rPr>
  </w:style>
  <w:style w:type="paragraph" w:customStyle="1" w:styleId="StyleBodyTextIndent14ptItalicFirstline127mmBefor">
    <w:name w:val="Style Body Text Indent + 14 pt Italic First line:  12.7 mm Befor..."/>
    <w:basedOn w:val="BodyTextIndent"/>
    <w:rsid w:val="002A7465"/>
    <w:pPr>
      <w:spacing w:before="120" w:after="0"/>
      <w:ind w:firstLine="720"/>
    </w:pPr>
    <w:rPr>
      <w:rFonts w:eastAsia="Times New Roman"/>
      <w:i/>
      <w:i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24A"/>
    <w:pPr>
      <w:spacing w:after="200" w:line="276" w:lineRule="auto"/>
    </w:pPr>
    <w:rPr>
      <w:rFonts w:ascii="Calibri" w:eastAsia="Calibri" w:hAnsi="Calibri"/>
      <w:sz w:val="22"/>
      <w:szCs w:val="22"/>
      <w:lang w:val="en-US" w:eastAsia="en-US"/>
    </w:rPr>
  </w:style>
  <w:style w:type="paragraph" w:styleId="Heading1">
    <w:name w:val="heading 1"/>
    <w:basedOn w:val="Normal"/>
    <w:next w:val="Normal"/>
    <w:link w:val="Heading1Char"/>
    <w:qFormat/>
    <w:rsid w:val="00DA2B5C"/>
    <w:pPr>
      <w:keepNext/>
      <w:tabs>
        <w:tab w:val="right" w:pos="9000"/>
      </w:tabs>
      <w:spacing w:after="0" w:line="240" w:lineRule="auto"/>
      <w:outlineLvl w:val="0"/>
    </w:pPr>
    <w:rPr>
      <w:rFonts w:ascii="Times New Roman" w:eastAsia="Batang" w:hAnsi="Times New Roman"/>
      <w:b/>
      <w:sz w:val="28"/>
      <w:szCs w:val="24"/>
    </w:rPr>
  </w:style>
  <w:style w:type="paragraph" w:styleId="Heading2">
    <w:name w:val="heading 2"/>
    <w:basedOn w:val="Normal"/>
    <w:next w:val="Normal"/>
    <w:link w:val="Heading2Char"/>
    <w:qFormat/>
    <w:rsid w:val="0069224A"/>
    <w:pPr>
      <w:keepNext/>
      <w:spacing w:after="0" w:line="240" w:lineRule="auto"/>
      <w:ind w:firstLine="3542"/>
      <w:jc w:val="center"/>
      <w:outlineLvl w:val="1"/>
    </w:pPr>
    <w:rPr>
      <w:rFonts w:ascii="Times New Roman" w:eastAsia="Batang" w:hAnsi="Times New Roman"/>
      <w:b/>
      <w:bCs/>
      <w:sz w:val="28"/>
      <w:szCs w:val="24"/>
    </w:rPr>
  </w:style>
  <w:style w:type="paragraph" w:styleId="Heading3">
    <w:name w:val="heading 3"/>
    <w:basedOn w:val="Normal"/>
    <w:next w:val="Normal"/>
    <w:link w:val="Heading3Char"/>
    <w:qFormat/>
    <w:rsid w:val="0069224A"/>
    <w:pPr>
      <w:keepNext/>
      <w:spacing w:after="120" w:line="240" w:lineRule="auto"/>
      <w:jc w:val="center"/>
      <w:outlineLvl w:val="2"/>
    </w:pPr>
    <w:rPr>
      <w:rFonts w:ascii="Times New Roman" w:eastAsia="Batang" w:hAnsi="Times New Roman"/>
      <w:sz w:val="28"/>
      <w:szCs w:val="24"/>
    </w:rPr>
  </w:style>
  <w:style w:type="paragraph" w:styleId="Heading4">
    <w:name w:val="heading 4"/>
    <w:basedOn w:val="Normal"/>
    <w:next w:val="Normal"/>
    <w:link w:val="Heading4Char"/>
    <w:qFormat/>
    <w:rsid w:val="0069224A"/>
    <w:pPr>
      <w:keepNext/>
      <w:spacing w:before="120" w:after="120" w:line="240" w:lineRule="auto"/>
      <w:jc w:val="both"/>
      <w:outlineLvl w:val="3"/>
    </w:pPr>
    <w:rPr>
      <w:rFonts w:ascii="Times New Roman" w:eastAsia="Batang" w:hAnsi="Times New Roman"/>
      <w:sz w:val="28"/>
      <w:szCs w:val="24"/>
    </w:rPr>
  </w:style>
  <w:style w:type="paragraph" w:styleId="Heading5">
    <w:name w:val="heading 5"/>
    <w:basedOn w:val="Normal"/>
    <w:next w:val="Normal"/>
    <w:link w:val="Heading5Char"/>
    <w:qFormat/>
    <w:rsid w:val="0069224A"/>
    <w:pPr>
      <w:keepNext/>
      <w:spacing w:after="0" w:line="240" w:lineRule="auto"/>
      <w:ind w:firstLine="2340"/>
      <w:jc w:val="center"/>
      <w:outlineLvl w:val="4"/>
    </w:pPr>
    <w:rPr>
      <w:rFonts w:ascii="Times New Roman" w:eastAsia="Batang"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A2B5C"/>
    <w:rPr>
      <w:b/>
      <w:sz w:val="28"/>
      <w:szCs w:val="24"/>
    </w:rPr>
  </w:style>
  <w:style w:type="character" w:customStyle="1" w:styleId="Heading2Char">
    <w:name w:val="Heading 2 Char"/>
    <w:link w:val="Heading2"/>
    <w:rsid w:val="0069224A"/>
    <w:rPr>
      <w:rFonts w:eastAsia="Batang"/>
      <w:b/>
      <w:bCs/>
      <w:sz w:val="28"/>
      <w:szCs w:val="24"/>
      <w:lang w:bidi="ar-SA"/>
    </w:rPr>
  </w:style>
  <w:style w:type="character" w:customStyle="1" w:styleId="Heading3Char">
    <w:name w:val="Heading 3 Char"/>
    <w:link w:val="Heading3"/>
    <w:rsid w:val="0069224A"/>
    <w:rPr>
      <w:rFonts w:eastAsia="Batang"/>
      <w:sz w:val="28"/>
      <w:szCs w:val="24"/>
      <w:lang w:bidi="ar-SA"/>
    </w:rPr>
  </w:style>
  <w:style w:type="character" w:customStyle="1" w:styleId="Heading4Char">
    <w:name w:val="Heading 4 Char"/>
    <w:link w:val="Heading4"/>
    <w:rsid w:val="0069224A"/>
    <w:rPr>
      <w:rFonts w:eastAsia="Batang"/>
      <w:sz w:val="28"/>
      <w:szCs w:val="24"/>
      <w:lang w:bidi="ar-SA"/>
    </w:rPr>
  </w:style>
  <w:style w:type="character" w:customStyle="1" w:styleId="Heading5Char">
    <w:name w:val="Heading 5 Char"/>
    <w:link w:val="Heading5"/>
    <w:rsid w:val="0069224A"/>
    <w:rPr>
      <w:rFonts w:eastAsia="Batang"/>
      <w:sz w:val="28"/>
      <w:szCs w:val="24"/>
      <w:lang w:bidi="ar-SA"/>
    </w:rPr>
  </w:style>
  <w:style w:type="paragraph" w:styleId="BodyText">
    <w:name w:val="Body Text"/>
    <w:basedOn w:val="Normal"/>
    <w:link w:val="BodyTextChar"/>
    <w:rsid w:val="0069224A"/>
    <w:pPr>
      <w:spacing w:after="0" w:line="240" w:lineRule="auto"/>
    </w:pPr>
    <w:rPr>
      <w:rFonts w:ascii="Times New Roman" w:eastAsia="Batang" w:hAnsi="Times New Roman"/>
      <w:sz w:val="28"/>
      <w:szCs w:val="24"/>
    </w:rPr>
  </w:style>
  <w:style w:type="character" w:customStyle="1" w:styleId="BodyTextChar">
    <w:name w:val="Body Text Char"/>
    <w:link w:val="BodyText"/>
    <w:rsid w:val="0069224A"/>
    <w:rPr>
      <w:rFonts w:eastAsia="Batang"/>
      <w:sz w:val="28"/>
      <w:szCs w:val="24"/>
      <w:lang w:bidi="ar-SA"/>
    </w:rPr>
  </w:style>
  <w:style w:type="paragraph" w:styleId="BodyTextIndent">
    <w:name w:val="Body Text Indent"/>
    <w:basedOn w:val="Normal"/>
    <w:link w:val="BodyTextIndentChar"/>
    <w:rsid w:val="0069224A"/>
    <w:pPr>
      <w:spacing w:after="120" w:line="240" w:lineRule="auto"/>
      <w:ind w:firstLine="900"/>
      <w:jc w:val="both"/>
    </w:pPr>
    <w:rPr>
      <w:rFonts w:ascii="Times New Roman" w:eastAsia="Batang" w:hAnsi="Times New Roman"/>
      <w:sz w:val="28"/>
      <w:szCs w:val="24"/>
    </w:rPr>
  </w:style>
  <w:style w:type="character" w:customStyle="1" w:styleId="BodyTextIndentChar">
    <w:name w:val="Body Text Indent Char"/>
    <w:link w:val="BodyTextIndent"/>
    <w:rsid w:val="0069224A"/>
    <w:rPr>
      <w:rFonts w:eastAsia="Batang"/>
      <w:sz w:val="28"/>
      <w:szCs w:val="24"/>
      <w:lang w:bidi="ar-SA"/>
    </w:rPr>
  </w:style>
  <w:style w:type="paragraph" w:styleId="BodyTextIndent2">
    <w:name w:val="Body Text Indent 2"/>
    <w:basedOn w:val="Normal"/>
    <w:link w:val="BodyTextIndent2Char"/>
    <w:uiPriority w:val="99"/>
    <w:rsid w:val="0069224A"/>
    <w:pPr>
      <w:spacing w:after="120" w:line="240" w:lineRule="auto"/>
      <w:ind w:firstLine="720"/>
      <w:jc w:val="both"/>
    </w:pPr>
    <w:rPr>
      <w:rFonts w:ascii="Times New Roman" w:eastAsia="Batang" w:hAnsi="Times New Roman"/>
      <w:sz w:val="28"/>
      <w:szCs w:val="24"/>
    </w:rPr>
  </w:style>
  <w:style w:type="character" w:customStyle="1" w:styleId="BodyTextIndent2Char">
    <w:name w:val="Body Text Indent 2 Char"/>
    <w:link w:val="BodyTextIndent2"/>
    <w:uiPriority w:val="99"/>
    <w:rsid w:val="0069224A"/>
    <w:rPr>
      <w:rFonts w:eastAsia="Batang"/>
      <w:sz w:val="28"/>
      <w:szCs w:val="24"/>
      <w:lang w:bidi="ar-SA"/>
    </w:rPr>
  </w:style>
  <w:style w:type="paragraph" w:styleId="Footer">
    <w:name w:val="footer"/>
    <w:basedOn w:val="Normal"/>
    <w:link w:val="FooterChar"/>
    <w:unhideWhenUsed/>
    <w:rsid w:val="0069224A"/>
    <w:pPr>
      <w:tabs>
        <w:tab w:val="center" w:pos="4680"/>
        <w:tab w:val="right" w:pos="9360"/>
      </w:tabs>
    </w:pPr>
  </w:style>
  <w:style w:type="character" w:customStyle="1" w:styleId="FooterChar">
    <w:name w:val="Footer Char"/>
    <w:link w:val="Footer"/>
    <w:rsid w:val="0069224A"/>
    <w:rPr>
      <w:rFonts w:ascii="Calibri" w:eastAsia="Calibri" w:hAnsi="Calibri"/>
      <w:sz w:val="22"/>
      <w:szCs w:val="22"/>
      <w:lang w:bidi="ar-SA"/>
    </w:rPr>
  </w:style>
  <w:style w:type="paragraph" w:styleId="Header">
    <w:name w:val="header"/>
    <w:basedOn w:val="Normal"/>
    <w:link w:val="HeaderChar"/>
    <w:uiPriority w:val="99"/>
    <w:rsid w:val="0069224A"/>
    <w:pPr>
      <w:tabs>
        <w:tab w:val="center" w:pos="4680"/>
        <w:tab w:val="right" w:pos="9360"/>
      </w:tabs>
    </w:pPr>
  </w:style>
  <w:style w:type="character" w:customStyle="1" w:styleId="HeaderChar">
    <w:name w:val="Header Char"/>
    <w:link w:val="Header"/>
    <w:uiPriority w:val="99"/>
    <w:rsid w:val="0069224A"/>
    <w:rPr>
      <w:rFonts w:ascii="Calibri" w:eastAsia="Calibri" w:hAnsi="Calibri"/>
      <w:sz w:val="22"/>
      <w:szCs w:val="22"/>
      <w:lang w:bidi="ar-SA"/>
    </w:rPr>
  </w:style>
  <w:style w:type="paragraph" w:styleId="BalloonText">
    <w:name w:val="Balloon Text"/>
    <w:basedOn w:val="Normal"/>
    <w:link w:val="BalloonTextChar"/>
    <w:rsid w:val="0069224A"/>
    <w:pPr>
      <w:spacing w:after="0" w:line="240" w:lineRule="auto"/>
    </w:pPr>
    <w:rPr>
      <w:rFonts w:ascii="Tahoma" w:hAnsi="Tahoma"/>
      <w:sz w:val="16"/>
      <w:szCs w:val="16"/>
    </w:rPr>
  </w:style>
  <w:style w:type="character" w:customStyle="1" w:styleId="BalloonTextChar">
    <w:name w:val="Balloon Text Char"/>
    <w:link w:val="BalloonText"/>
    <w:rsid w:val="0069224A"/>
    <w:rPr>
      <w:rFonts w:ascii="Tahoma" w:eastAsia="Calibri" w:hAnsi="Tahoma"/>
      <w:sz w:val="16"/>
      <w:szCs w:val="16"/>
      <w:lang w:bidi="ar-SA"/>
    </w:rPr>
  </w:style>
  <w:style w:type="paragraph" w:styleId="NormalWeb">
    <w:name w:val="Normal (Web)"/>
    <w:basedOn w:val="Normal"/>
    <w:uiPriority w:val="99"/>
    <w:unhideWhenUsed/>
    <w:rsid w:val="0069224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69224A"/>
    <w:rPr>
      <w:i/>
      <w:iCs/>
    </w:rPr>
  </w:style>
  <w:style w:type="character" w:customStyle="1" w:styleId="hps">
    <w:name w:val="hps"/>
    <w:rsid w:val="0069224A"/>
  </w:style>
  <w:style w:type="table" w:styleId="TableGrid">
    <w:name w:val="Table Grid"/>
    <w:basedOn w:val="TableNormal"/>
    <w:rsid w:val="002277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qFormat/>
    <w:rsid w:val="00DA2B5C"/>
    <w:pPr>
      <w:keepLines/>
      <w:tabs>
        <w:tab w:val="clear" w:pos="9000"/>
      </w:tabs>
      <w:spacing w:before="240" w:line="259" w:lineRule="auto"/>
      <w:outlineLvl w:val="9"/>
    </w:pPr>
    <w:rPr>
      <w:rFonts w:ascii="Calibri Light" w:eastAsia="Times New Roman" w:hAnsi="Calibri Light"/>
      <w:b w:val="0"/>
      <w:color w:val="2E74B5"/>
      <w:sz w:val="32"/>
      <w:szCs w:val="32"/>
    </w:rPr>
  </w:style>
  <w:style w:type="paragraph" w:styleId="TOC2">
    <w:name w:val="toc 2"/>
    <w:basedOn w:val="Normal"/>
    <w:next w:val="Normal"/>
    <w:autoRedefine/>
    <w:uiPriority w:val="39"/>
    <w:rsid w:val="00DA2B5C"/>
    <w:pPr>
      <w:ind w:left="220"/>
    </w:pPr>
  </w:style>
  <w:style w:type="paragraph" w:styleId="TOC1">
    <w:name w:val="toc 1"/>
    <w:basedOn w:val="Normal"/>
    <w:next w:val="Normal"/>
    <w:autoRedefine/>
    <w:uiPriority w:val="39"/>
    <w:rsid w:val="00DA2B5C"/>
  </w:style>
  <w:style w:type="paragraph" w:styleId="TOC3">
    <w:name w:val="toc 3"/>
    <w:basedOn w:val="Normal"/>
    <w:next w:val="Normal"/>
    <w:autoRedefine/>
    <w:uiPriority w:val="39"/>
    <w:rsid w:val="00DA2B5C"/>
    <w:pPr>
      <w:ind w:left="440"/>
    </w:pPr>
  </w:style>
  <w:style w:type="character" w:styleId="Hyperlink">
    <w:name w:val="Hyperlink"/>
    <w:uiPriority w:val="99"/>
    <w:unhideWhenUsed/>
    <w:rsid w:val="00DA2B5C"/>
    <w:rPr>
      <w:color w:val="0563C1"/>
      <w:u w:val="single"/>
    </w:rPr>
  </w:style>
  <w:style w:type="character" w:styleId="Strong">
    <w:name w:val="Strong"/>
    <w:uiPriority w:val="22"/>
    <w:qFormat/>
    <w:rsid w:val="005B554D"/>
    <w:rPr>
      <w:b/>
      <w:bCs/>
    </w:rPr>
  </w:style>
  <w:style w:type="character" w:customStyle="1" w:styleId="apple-converted-space">
    <w:name w:val="apple-converted-space"/>
    <w:rsid w:val="005B554D"/>
  </w:style>
  <w:style w:type="paragraph" w:styleId="ListParagraph">
    <w:name w:val="List Paragraph"/>
    <w:basedOn w:val="Normal"/>
    <w:uiPriority w:val="34"/>
    <w:qFormat/>
    <w:rsid w:val="003238E5"/>
    <w:pPr>
      <w:ind w:left="720"/>
      <w:contextualSpacing/>
    </w:pPr>
  </w:style>
  <w:style w:type="character" w:styleId="CommentReference">
    <w:name w:val="annotation reference"/>
    <w:semiHidden/>
    <w:unhideWhenUsed/>
    <w:rsid w:val="00C51E25"/>
    <w:rPr>
      <w:sz w:val="16"/>
      <w:szCs w:val="16"/>
    </w:rPr>
  </w:style>
  <w:style w:type="paragraph" w:styleId="CommentText">
    <w:name w:val="annotation text"/>
    <w:basedOn w:val="Normal"/>
    <w:link w:val="CommentTextChar"/>
    <w:semiHidden/>
    <w:unhideWhenUsed/>
    <w:rsid w:val="00C51E25"/>
    <w:rPr>
      <w:sz w:val="20"/>
      <w:szCs w:val="20"/>
    </w:rPr>
  </w:style>
  <w:style w:type="character" w:customStyle="1" w:styleId="CommentTextChar">
    <w:name w:val="Comment Text Char"/>
    <w:link w:val="CommentText"/>
    <w:semiHidden/>
    <w:rsid w:val="00C51E25"/>
    <w:rPr>
      <w:rFonts w:ascii="Calibri" w:eastAsia="Calibri" w:hAnsi="Calibri"/>
    </w:rPr>
  </w:style>
  <w:style w:type="paragraph" w:styleId="CommentSubject">
    <w:name w:val="annotation subject"/>
    <w:basedOn w:val="CommentText"/>
    <w:next w:val="CommentText"/>
    <w:link w:val="CommentSubjectChar"/>
    <w:semiHidden/>
    <w:unhideWhenUsed/>
    <w:rsid w:val="00C51E25"/>
    <w:rPr>
      <w:b/>
      <w:bCs/>
    </w:rPr>
  </w:style>
  <w:style w:type="character" w:customStyle="1" w:styleId="CommentSubjectChar">
    <w:name w:val="Comment Subject Char"/>
    <w:link w:val="CommentSubject"/>
    <w:semiHidden/>
    <w:rsid w:val="00C51E25"/>
    <w:rPr>
      <w:rFonts w:ascii="Calibri" w:eastAsia="Calibri" w:hAnsi="Calibri"/>
      <w:b/>
      <w:bCs/>
    </w:rPr>
  </w:style>
  <w:style w:type="paragraph" w:styleId="FootnoteText">
    <w:name w:val="footnote text"/>
    <w:basedOn w:val="Normal"/>
    <w:link w:val="FootnoteTextChar"/>
    <w:uiPriority w:val="99"/>
    <w:unhideWhenUsed/>
    <w:rsid w:val="002540D2"/>
    <w:rPr>
      <w:sz w:val="20"/>
      <w:szCs w:val="20"/>
    </w:rPr>
  </w:style>
  <w:style w:type="character" w:customStyle="1" w:styleId="FootnoteTextChar">
    <w:name w:val="Footnote Text Char"/>
    <w:link w:val="FootnoteText"/>
    <w:uiPriority w:val="99"/>
    <w:rsid w:val="002540D2"/>
    <w:rPr>
      <w:rFonts w:ascii="Calibri" w:eastAsia="Calibri" w:hAnsi="Calibri"/>
    </w:rPr>
  </w:style>
  <w:style w:type="character" w:styleId="FootnoteReference">
    <w:name w:val="footnote reference"/>
    <w:uiPriority w:val="99"/>
    <w:semiHidden/>
    <w:unhideWhenUsed/>
    <w:rsid w:val="002540D2"/>
    <w:rPr>
      <w:vertAlign w:val="superscript"/>
    </w:rPr>
  </w:style>
  <w:style w:type="paragraph" w:customStyle="1" w:styleId="StyleBodyTextIndent14ptItalicFirstline127mmBefor">
    <w:name w:val="Style Body Text Indent + 14 pt Italic First line:  12.7 mm Befor..."/>
    <w:basedOn w:val="BodyTextIndent"/>
    <w:rsid w:val="002A7465"/>
    <w:pPr>
      <w:spacing w:before="120" w:after="0"/>
      <w:ind w:firstLine="720"/>
    </w:pPr>
    <w:rPr>
      <w:rFonts w:eastAsia="Times New Roman"/>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4621">
      <w:bodyDiv w:val="1"/>
      <w:marLeft w:val="0"/>
      <w:marRight w:val="0"/>
      <w:marTop w:val="0"/>
      <w:marBottom w:val="0"/>
      <w:divBdr>
        <w:top w:val="none" w:sz="0" w:space="0" w:color="auto"/>
        <w:left w:val="none" w:sz="0" w:space="0" w:color="auto"/>
        <w:bottom w:val="none" w:sz="0" w:space="0" w:color="auto"/>
        <w:right w:val="none" w:sz="0" w:space="0" w:color="auto"/>
      </w:divBdr>
    </w:div>
    <w:div w:id="193731389">
      <w:bodyDiv w:val="1"/>
      <w:marLeft w:val="0"/>
      <w:marRight w:val="0"/>
      <w:marTop w:val="0"/>
      <w:marBottom w:val="0"/>
      <w:divBdr>
        <w:top w:val="none" w:sz="0" w:space="0" w:color="auto"/>
        <w:left w:val="none" w:sz="0" w:space="0" w:color="auto"/>
        <w:bottom w:val="none" w:sz="0" w:space="0" w:color="auto"/>
        <w:right w:val="none" w:sz="0" w:space="0" w:color="auto"/>
      </w:divBdr>
    </w:div>
    <w:div w:id="201674018">
      <w:bodyDiv w:val="1"/>
      <w:marLeft w:val="0"/>
      <w:marRight w:val="0"/>
      <w:marTop w:val="0"/>
      <w:marBottom w:val="0"/>
      <w:divBdr>
        <w:top w:val="none" w:sz="0" w:space="0" w:color="auto"/>
        <w:left w:val="none" w:sz="0" w:space="0" w:color="auto"/>
        <w:bottom w:val="none" w:sz="0" w:space="0" w:color="auto"/>
        <w:right w:val="none" w:sz="0" w:space="0" w:color="auto"/>
      </w:divBdr>
    </w:div>
    <w:div w:id="993264396">
      <w:bodyDiv w:val="1"/>
      <w:marLeft w:val="0"/>
      <w:marRight w:val="0"/>
      <w:marTop w:val="0"/>
      <w:marBottom w:val="0"/>
      <w:divBdr>
        <w:top w:val="none" w:sz="0" w:space="0" w:color="auto"/>
        <w:left w:val="none" w:sz="0" w:space="0" w:color="auto"/>
        <w:bottom w:val="none" w:sz="0" w:space="0" w:color="auto"/>
        <w:right w:val="none" w:sz="0" w:space="0" w:color="auto"/>
      </w:divBdr>
    </w:div>
    <w:div w:id="1002320096">
      <w:bodyDiv w:val="1"/>
      <w:marLeft w:val="0"/>
      <w:marRight w:val="0"/>
      <w:marTop w:val="0"/>
      <w:marBottom w:val="0"/>
      <w:divBdr>
        <w:top w:val="none" w:sz="0" w:space="0" w:color="auto"/>
        <w:left w:val="none" w:sz="0" w:space="0" w:color="auto"/>
        <w:bottom w:val="none" w:sz="0" w:space="0" w:color="auto"/>
        <w:right w:val="none" w:sz="0" w:space="0" w:color="auto"/>
      </w:divBdr>
    </w:div>
    <w:div w:id="1070351047">
      <w:bodyDiv w:val="1"/>
      <w:marLeft w:val="0"/>
      <w:marRight w:val="0"/>
      <w:marTop w:val="0"/>
      <w:marBottom w:val="0"/>
      <w:divBdr>
        <w:top w:val="none" w:sz="0" w:space="0" w:color="auto"/>
        <w:left w:val="none" w:sz="0" w:space="0" w:color="auto"/>
        <w:bottom w:val="none" w:sz="0" w:space="0" w:color="auto"/>
        <w:right w:val="none" w:sz="0" w:space="0" w:color="auto"/>
      </w:divBdr>
      <w:divsChild>
        <w:div w:id="148324081">
          <w:marLeft w:val="547"/>
          <w:marRight w:val="0"/>
          <w:marTop w:val="134"/>
          <w:marBottom w:val="0"/>
          <w:divBdr>
            <w:top w:val="none" w:sz="0" w:space="0" w:color="auto"/>
            <w:left w:val="none" w:sz="0" w:space="0" w:color="auto"/>
            <w:bottom w:val="none" w:sz="0" w:space="0" w:color="auto"/>
            <w:right w:val="none" w:sz="0" w:space="0" w:color="auto"/>
          </w:divBdr>
        </w:div>
      </w:divsChild>
    </w:div>
    <w:div w:id="1075131562">
      <w:bodyDiv w:val="1"/>
      <w:marLeft w:val="0"/>
      <w:marRight w:val="0"/>
      <w:marTop w:val="0"/>
      <w:marBottom w:val="0"/>
      <w:divBdr>
        <w:top w:val="none" w:sz="0" w:space="0" w:color="auto"/>
        <w:left w:val="none" w:sz="0" w:space="0" w:color="auto"/>
        <w:bottom w:val="none" w:sz="0" w:space="0" w:color="auto"/>
        <w:right w:val="none" w:sz="0" w:space="0" w:color="auto"/>
      </w:divBdr>
    </w:div>
    <w:div w:id="1492478848">
      <w:bodyDiv w:val="1"/>
      <w:marLeft w:val="0"/>
      <w:marRight w:val="0"/>
      <w:marTop w:val="0"/>
      <w:marBottom w:val="0"/>
      <w:divBdr>
        <w:top w:val="none" w:sz="0" w:space="0" w:color="auto"/>
        <w:left w:val="none" w:sz="0" w:space="0" w:color="auto"/>
        <w:bottom w:val="none" w:sz="0" w:space="0" w:color="auto"/>
        <w:right w:val="none" w:sz="0" w:space="0" w:color="auto"/>
      </w:divBdr>
    </w:div>
    <w:div w:id="177925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E62C3-D2D3-4D19-ABA6-96DA07D7C1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4EBBB4-157A-4751-8BE8-AA11627BFC9A}">
  <ds:schemaRefs>
    <ds:schemaRef ds:uri="http://schemas.microsoft.com/sharepoint/v3/contenttype/forms"/>
  </ds:schemaRefs>
</ds:datastoreItem>
</file>

<file path=customXml/itemProps3.xml><?xml version="1.0" encoding="utf-8"?>
<ds:datastoreItem xmlns:ds="http://schemas.openxmlformats.org/officeDocument/2006/customXml" ds:itemID="{45CFBBD0-6653-43E6-84D8-47984DA0F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4F9AEA-98A7-49D8-A977-4AB0AF10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HOME</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KHCN</dc:creator>
  <cp:lastModifiedBy>USER</cp:lastModifiedBy>
  <cp:revision>2</cp:revision>
  <cp:lastPrinted>2022-06-03T07:32:00Z</cp:lastPrinted>
  <dcterms:created xsi:type="dcterms:W3CDTF">2022-07-05T08:26:00Z</dcterms:created>
  <dcterms:modified xsi:type="dcterms:W3CDTF">2022-07-05T08:26:00Z</dcterms:modified>
</cp:coreProperties>
</file>