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4" w:type="dxa"/>
        <w:tblInd w:w="-360" w:type="dxa"/>
        <w:tblLook w:val="04A0" w:firstRow="1" w:lastRow="0" w:firstColumn="1" w:lastColumn="0" w:noHBand="0" w:noVBand="1"/>
      </w:tblPr>
      <w:tblGrid>
        <w:gridCol w:w="9900"/>
        <w:gridCol w:w="222"/>
        <w:gridCol w:w="222"/>
      </w:tblGrid>
      <w:tr w:rsidR="0085576B" w:rsidRPr="000D2682" w:rsidTr="008F3CD7">
        <w:trPr>
          <w:trHeight w:val="1251"/>
        </w:trPr>
        <w:tc>
          <w:tcPr>
            <w:tcW w:w="9900" w:type="dxa"/>
          </w:tcPr>
          <w:tbl>
            <w:tblPr>
              <w:tblW w:w="9611" w:type="dxa"/>
              <w:tblLook w:val="04A0" w:firstRow="1" w:lastRow="0" w:firstColumn="1" w:lastColumn="0" w:noHBand="0" w:noVBand="1"/>
            </w:tblPr>
            <w:tblGrid>
              <w:gridCol w:w="3760"/>
              <w:gridCol w:w="5851"/>
            </w:tblGrid>
            <w:tr w:rsidR="008F3CD7" w:rsidRPr="000D2682" w:rsidTr="00C3164F">
              <w:tc>
                <w:tcPr>
                  <w:tcW w:w="3760" w:type="dxa"/>
                </w:tcPr>
                <w:p w:rsidR="008F3CD7" w:rsidRPr="000D2682" w:rsidRDefault="008F3CD7" w:rsidP="007655F8">
                  <w:pPr>
                    <w:spacing w:line="300" w:lineRule="exact"/>
                    <w:jc w:val="center"/>
                    <w:rPr>
                      <w:b/>
                      <w:sz w:val="26"/>
                      <w:szCs w:val="26"/>
                      <w:lang w:val="vi-VN"/>
                    </w:rPr>
                  </w:pPr>
                </w:p>
              </w:tc>
              <w:tc>
                <w:tcPr>
                  <w:tcW w:w="5851" w:type="dxa"/>
                </w:tcPr>
                <w:p w:rsidR="008F3CD7" w:rsidRPr="000D2682" w:rsidRDefault="008F3CD7" w:rsidP="007655F8">
                  <w:pPr>
                    <w:pStyle w:val="BodyText"/>
                    <w:spacing w:line="300" w:lineRule="exact"/>
                    <w:rPr>
                      <w:szCs w:val="26"/>
                      <w:lang w:val="vi-VN"/>
                    </w:rPr>
                  </w:pPr>
                  <w:r w:rsidRPr="000D2682">
                    <w:rPr>
                      <w:szCs w:val="26"/>
                      <w:lang w:val="vi-VN"/>
                    </w:rPr>
                    <w:t>CỘNG HOÀ XÃ HỘI CHỦ NGHĨA VIỆT NAM</w:t>
                  </w:r>
                </w:p>
                <w:p w:rsidR="008F3CD7" w:rsidRPr="000D2682" w:rsidRDefault="008F3CD7" w:rsidP="007655F8">
                  <w:pPr>
                    <w:spacing w:line="300" w:lineRule="exact"/>
                    <w:jc w:val="center"/>
                    <w:rPr>
                      <w:b/>
                      <w:sz w:val="26"/>
                      <w:szCs w:val="26"/>
                      <w:u w:val="single"/>
                      <w:lang w:val="vi-VN"/>
                    </w:rPr>
                  </w:pPr>
                  <w:r w:rsidRPr="000D2682">
                    <w:rPr>
                      <w:b/>
                      <w:sz w:val="26"/>
                      <w:szCs w:val="26"/>
                      <w:u w:val="single"/>
                      <w:lang w:val="vi-VN"/>
                    </w:rPr>
                    <w:t>Độc lập - Tự do - Hạnh phúc</w:t>
                  </w:r>
                </w:p>
                <w:p w:rsidR="008F3CD7" w:rsidRPr="000D2682" w:rsidRDefault="008F3CD7" w:rsidP="007655F8">
                  <w:pPr>
                    <w:spacing w:line="300" w:lineRule="exact"/>
                    <w:jc w:val="center"/>
                    <w:rPr>
                      <w:b/>
                      <w:sz w:val="26"/>
                      <w:szCs w:val="26"/>
                      <w:lang w:val="vi-VN"/>
                    </w:rPr>
                  </w:pPr>
                </w:p>
              </w:tc>
            </w:tr>
          </w:tbl>
          <w:p w:rsidR="0085576B" w:rsidRPr="000D2682" w:rsidRDefault="0085576B" w:rsidP="007655F8">
            <w:pPr>
              <w:spacing w:line="300" w:lineRule="exact"/>
              <w:jc w:val="center"/>
              <w:rPr>
                <w:sz w:val="28"/>
                <w:szCs w:val="28"/>
                <w:u w:val="single"/>
              </w:rPr>
            </w:pPr>
          </w:p>
        </w:tc>
        <w:tc>
          <w:tcPr>
            <w:tcW w:w="222" w:type="dxa"/>
          </w:tcPr>
          <w:p w:rsidR="0085576B" w:rsidRPr="000D2682" w:rsidRDefault="0085576B" w:rsidP="007655F8">
            <w:pPr>
              <w:spacing w:line="300" w:lineRule="exact"/>
              <w:jc w:val="center"/>
              <w:rPr>
                <w:b/>
                <w:bCs/>
                <w:sz w:val="28"/>
                <w:szCs w:val="28"/>
              </w:rPr>
            </w:pPr>
          </w:p>
        </w:tc>
        <w:tc>
          <w:tcPr>
            <w:tcW w:w="222" w:type="dxa"/>
          </w:tcPr>
          <w:p w:rsidR="0085576B" w:rsidRPr="000D2682" w:rsidRDefault="0085576B" w:rsidP="007655F8">
            <w:pPr>
              <w:pStyle w:val="Heading1"/>
              <w:spacing w:before="0" w:beforeAutospacing="0" w:after="0" w:afterAutospacing="0" w:line="300" w:lineRule="exact"/>
              <w:jc w:val="center"/>
              <w:rPr>
                <w:b w:val="0"/>
                <w:bCs w:val="0"/>
                <w:i/>
                <w:iCs/>
                <w:sz w:val="28"/>
                <w:szCs w:val="28"/>
              </w:rPr>
            </w:pPr>
          </w:p>
        </w:tc>
      </w:tr>
    </w:tbl>
    <w:p w:rsidR="00C3164F" w:rsidRPr="0075713B" w:rsidRDefault="00C3164F" w:rsidP="007655F8">
      <w:pPr>
        <w:shd w:val="clear" w:color="auto" w:fill="FFFFFF"/>
        <w:spacing w:before="120" w:line="300" w:lineRule="exact"/>
        <w:jc w:val="center"/>
        <w:rPr>
          <w:b/>
          <w:bCs/>
          <w:sz w:val="28"/>
          <w:szCs w:val="28"/>
          <w:shd w:val="clear" w:color="auto" w:fill="FFFFFF" w:themeFill="background1"/>
        </w:rPr>
      </w:pPr>
      <w:r w:rsidRPr="0075713B">
        <w:rPr>
          <w:b/>
          <w:bCs/>
          <w:sz w:val="28"/>
          <w:szCs w:val="28"/>
          <w:shd w:val="clear" w:color="auto" w:fill="FFFFFF" w:themeFill="background1"/>
        </w:rPr>
        <w:t>THÔNG TƯ</w:t>
      </w:r>
    </w:p>
    <w:p w:rsidR="00686C46" w:rsidRPr="0075713B" w:rsidRDefault="00686C46" w:rsidP="006804D0">
      <w:pPr>
        <w:shd w:val="clear" w:color="auto" w:fill="FFFFFF"/>
        <w:spacing w:line="300" w:lineRule="exact"/>
        <w:jc w:val="center"/>
        <w:rPr>
          <w:b/>
          <w:iCs/>
          <w:sz w:val="28"/>
          <w:szCs w:val="28"/>
          <w:shd w:val="clear" w:color="auto" w:fill="FFFFFF"/>
        </w:rPr>
      </w:pPr>
      <w:r w:rsidRPr="0075713B">
        <w:rPr>
          <w:b/>
          <w:iCs/>
          <w:sz w:val="28"/>
          <w:szCs w:val="28"/>
          <w:shd w:val="clear" w:color="auto" w:fill="FFFFFF"/>
        </w:rPr>
        <w:t>Hướng dẫn thực hiện một số điều của Hiệp định tạo thuận lợi</w:t>
      </w:r>
    </w:p>
    <w:p w:rsidR="00686C46" w:rsidRPr="0075713B" w:rsidRDefault="00686C46" w:rsidP="006804D0">
      <w:pPr>
        <w:shd w:val="clear" w:color="auto" w:fill="FFFFFF"/>
        <w:spacing w:line="300" w:lineRule="exact"/>
        <w:jc w:val="center"/>
        <w:rPr>
          <w:b/>
          <w:iCs/>
          <w:sz w:val="28"/>
          <w:szCs w:val="28"/>
          <w:shd w:val="clear" w:color="auto" w:fill="FFFFFF"/>
        </w:rPr>
      </w:pPr>
      <w:r w:rsidRPr="0075713B">
        <w:rPr>
          <w:b/>
          <w:iCs/>
          <w:sz w:val="28"/>
          <w:szCs w:val="28"/>
          <w:shd w:val="clear" w:color="auto" w:fill="FFFFFF"/>
        </w:rPr>
        <w:t>vận tải người và hàng hóa qua lại biên giới giữa các</w:t>
      </w:r>
    </w:p>
    <w:p w:rsidR="000D44B5" w:rsidRPr="0075713B" w:rsidRDefault="00686C46" w:rsidP="006804D0">
      <w:pPr>
        <w:shd w:val="clear" w:color="auto" w:fill="FFFFFF"/>
        <w:spacing w:line="300" w:lineRule="exact"/>
        <w:jc w:val="center"/>
        <w:rPr>
          <w:b/>
          <w:iCs/>
          <w:sz w:val="28"/>
          <w:szCs w:val="28"/>
          <w:shd w:val="clear" w:color="auto" w:fill="FFFFFF"/>
        </w:rPr>
      </w:pPr>
      <w:r w:rsidRPr="0075713B">
        <w:rPr>
          <w:b/>
          <w:iCs/>
          <w:sz w:val="28"/>
          <w:szCs w:val="28"/>
          <w:shd w:val="clear" w:color="auto" w:fill="FFFFFF"/>
        </w:rPr>
        <w:t>nước tiểu vùng Mê Công mở rộng</w:t>
      </w:r>
    </w:p>
    <w:p w:rsidR="00C3164F" w:rsidRPr="0075713B" w:rsidRDefault="0048481E" w:rsidP="007655F8">
      <w:pPr>
        <w:shd w:val="clear" w:color="auto" w:fill="FFFFFF"/>
        <w:spacing w:before="120" w:line="300" w:lineRule="exact"/>
        <w:jc w:val="center"/>
        <w:rPr>
          <w:b/>
          <w:sz w:val="28"/>
          <w:szCs w:val="28"/>
        </w:rPr>
      </w:pPr>
      <w:r w:rsidRPr="0075713B">
        <w:rPr>
          <w:b/>
          <w:noProof/>
          <w:sz w:val="28"/>
          <w:szCs w:val="28"/>
        </w:rPr>
        <mc:AlternateContent>
          <mc:Choice Requires="wps">
            <w:drawing>
              <wp:anchor distT="0" distB="0" distL="114300" distR="114300" simplePos="0" relativeHeight="251664384" behindDoc="0" locked="0" layoutInCell="1" allowOverlap="1" wp14:anchorId="56335C7D" wp14:editId="0B7016C2">
                <wp:simplePos x="0" y="0"/>
                <wp:positionH relativeFrom="column">
                  <wp:posOffset>2061845</wp:posOffset>
                </wp:positionH>
                <wp:positionV relativeFrom="paragraph">
                  <wp:posOffset>84841</wp:posOffset>
                </wp:positionV>
                <wp:extent cx="1828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BB04B7"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2.35pt,6.7pt" to="306.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tAEAALcDAAAOAAAAZHJzL2Uyb0RvYy54bWysU8GOEzEMvSPxD1HudKaVFl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" strokecolor="black [3200]" strokeweight=".5pt">
                <v:stroke joinstyle="miter"/>
              </v:line>
            </w:pict>
          </mc:Fallback>
        </mc:AlternateContent>
      </w:r>
    </w:p>
    <w:p w:rsidR="000D44B5" w:rsidRPr="0075713B" w:rsidRDefault="006804D0" w:rsidP="00686C46">
      <w:pPr>
        <w:shd w:val="clear" w:color="auto" w:fill="FFFFFF"/>
        <w:spacing w:line="300" w:lineRule="exact"/>
        <w:ind w:firstLine="720"/>
        <w:jc w:val="both"/>
        <w:rPr>
          <w:sz w:val="28"/>
          <w:szCs w:val="28"/>
          <w:shd w:val="clear" w:color="auto" w:fill="FFFFFF"/>
        </w:rPr>
      </w:pPr>
      <w:r w:rsidRPr="0075713B">
        <w:rPr>
          <w:sz w:val="28"/>
          <w:szCs w:val="28"/>
          <w:shd w:val="clear" w:color="auto" w:fill="FFFFFF"/>
        </w:rPr>
        <w:t xml:space="preserve">Thông tư số </w:t>
      </w:r>
      <w:r w:rsidR="00E65823" w:rsidRPr="0075713B">
        <w:rPr>
          <w:sz w:val="28"/>
          <w:szCs w:val="28"/>
          <w:shd w:val="clear" w:color="auto" w:fill="FFFFFF"/>
        </w:rPr>
        <w:t>29/</w:t>
      </w:r>
      <w:r w:rsidR="00686C46" w:rsidRPr="0075713B">
        <w:rPr>
          <w:sz w:val="28"/>
          <w:szCs w:val="28"/>
          <w:shd w:val="clear" w:color="auto" w:fill="FFFFFF"/>
        </w:rPr>
        <w:t>2009/TT-BGTVT</w:t>
      </w:r>
      <w:r w:rsidRPr="0075713B">
        <w:rPr>
          <w:sz w:val="28"/>
          <w:szCs w:val="28"/>
          <w:shd w:val="clear" w:color="auto" w:fill="FFFFFF"/>
        </w:rPr>
        <w:t xml:space="preserve"> ngày </w:t>
      </w:r>
      <w:r w:rsidR="00686C46" w:rsidRPr="0075713B">
        <w:rPr>
          <w:sz w:val="28"/>
          <w:szCs w:val="28"/>
          <w:shd w:val="clear" w:color="auto" w:fill="FFFFFF"/>
        </w:rPr>
        <w:t>17</w:t>
      </w:r>
      <w:r w:rsidRPr="0075713B">
        <w:rPr>
          <w:sz w:val="28"/>
          <w:szCs w:val="28"/>
          <w:shd w:val="clear" w:color="auto" w:fill="FFFFFF"/>
        </w:rPr>
        <w:t xml:space="preserve"> tháng 1</w:t>
      </w:r>
      <w:r w:rsidR="00686C46" w:rsidRPr="0075713B">
        <w:rPr>
          <w:sz w:val="28"/>
          <w:szCs w:val="28"/>
          <w:shd w:val="clear" w:color="auto" w:fill="FFFFFF"/>
        </w:rPr>
        <w:t>1</w:t>
      </w:r>
      <w:r w:rsidRPr="0075713B">
        <w:rPr>
          <w:sz w:val="28"/>
          <w:szCs w:val="28"/>
          <w:shd w:val="clear" w:color="auto" w:fill="FFFFFF"/>
        </w:rPr>
        <w:t xml:space="preserve"> năm 20</w:t>
      </w:r>
      <w:r w:rsidR="00686C46" w:rsidRPr="0075713B">
        <w:rPr>
          <w:sz w:val="28"/>
          <w:szCs w:val="28"/>
          <w:shd w:val="clear" w:color="auto" w:fill="FFFFFF"/>
        </w:rPr>
        <w:t>09</w:t>
      </w:r>
      <w:r w:rsidRPr="0075713B">
        <w:rPr>
          <w:sz w:val="28"/>
          <w:szCs w:val="28"/>
          <w:shd w:val="clear" w:color="auto" w:fill="FFFFFF"/>
        </w:rPr>
        <w:t xml:space="preserve"> của Bộ trưởng Bộ Giao thông vận tải </w:t>
      </w:r>
      <w:r w:rsidR="00686C46" w:rsidRPr="0075713B">
        <w:rPr>
          <w:sz w:val="28"/>
          <w:szCs w:val="28"/>
          <w:shd w:val="clear" w:color="auto" w:fill="FFFFFF"/>
        </w:rPr>
        <w:t>hướng dẫn thực hiện một số điều của Hiệp định tạo thuận lợi vận tải người và hàng hóa qua lại biên giới giữa các nước tiểu vùng Mê Công mở rộng</w:t>
      </w:r>
      <w:r w:rsidRPr="0075713B">
        <w:rPr>
          <w:sz w:val="28"/>
          <w:szCs w:val="28"/>
          <w:shd w:val="clear" w:color="auto" w:fill="FFFFFF"/>
        </w:rPr>
        <w:t xml:space="preserve">, </w:t>
      </w:r>
      <w:r w:rsidR="00686C46" w:rsidRPr="0075713B">
        <w:rPr>
          <w:sz w:val="28"/>
          <w:szCs w:val="28"/>
          <w:shd w:val="clear" w:color="auto" w:fill="FFFFFF"/>
        </w:rPr>
        <w:t xml:space="preserve">có hiệu lực kể từ ngày 01 tháng 01 năm 2010 </w:t>
      </w:r>
      <w:r w:rsidR="000D44B5" w:rsidRPr="0075713B">
        <w:rPr>
          <w:sz w:val="28"/>
          <w:szCs w:val="28"/>
          <w:shd w:val="clear" w:color="auto" w:fill="FFFFFF"/>
        </w:rPr>
        <w:t>được sửa đổi, bổ sung bởi:</w:t>
      </w:r>
    </w:p>
    <w:p w:rsidR="00686C46" w:rsidRPr="0075713B" w:rsidRDefault="00686C46" w:rsidP="008A0CD0">
      <w:pPr>
        <w:spacing w:before="120" w:after="120" w:line="340" w:lineRule="exact"/>
        <w:ind w:firstLine="720"/>
        <w:jc w:val="both"/>
        <w:rPr>
          <w:sz w:val="28"/>
          <w:szCs w:val="28"/>
          <w:shd w:val="clear" w:color="auto" w:fill="FFFFFF"/>
        </w:rPr>
      </w:pPr>
      <w:bookmarkStart w:id="0" w:name="chuong_1"/>
      <w:r w:rsidRPr="0075713B">
        <w:rPr>
          <w:sz w:val="28"/>
          <w:szCs w:val="28"/>
          <w:shd w:val="clear" w:color="auto" w:fill="FFFFFF"/>
        </w:rPr>
        <w:t xml:space="preserve">Thông tư số 89/2014/TT-BGTVT ngày 31 tháng 12 năm 2014 </w:t>
      </w:r>
      <w:r w:rsidR="000C5FEC" w:rsidRPr="0075713B">
        <w:rPr>
          <w:sz w:val="28"/>
          <w:szCs w:val="28"/>
          <w:shd w:val="clear" w:color="auto" w:fill="FFFFFF"/>
        </w:rPr>
        <w:t xml:space="preserve">của Bộ trưởng Bộ Giao thông vận tải </w:t>
      </w:r>
      <w:r w:rsidRPr="0075713B">
        <w:rPr>
          <w:sz w:val="28"/>
          <w:szCs w:val="28"/>
          <w:shd w:val="clear" w:color="auto" w:fill="FFFFFF"/>
        </w:rPr>
        <w:t>sửa đổi, bổ sung một số điều của Thông tư số 29/2014/TT-BGTVT ngày 17 tháng 11 năm 2009 của Bộ trưởng Bộ Giao thông vận tải hướng dẫn thực hiện một số điều của Hiệp định tạo thuận lợi vận tải người và hàng hóa qua lại biên giới giữa các nước tiểu vùng Mê Công mở rộng, có hiệu lực kể từ ngày 01 tháng 03 năm 2015.</w:t>
      </w:r>
    </w:p>
    <w:p w:rsidR="00356A61" w:rsidRPr="0075713B" w:rsidRDefault="00356A61" w:rsidP="008A0CD0">
      <w:pPr>
        <w:spacing w:before="120" w:after="120" w:line="340" w:lineRule="exact"/>
        <w:ind w:firstLine="720"/>
        <w:jc w:val="both"/>
        <w:rPr>
          <w:spacing w:val="-6"/>
          <w:sz w:val="28"/>
          <w:szCs w:val="28"/>
          <w:shd w:val="clear" w:color="auto" w:fill="FFFFFF"/>
        </w:rPr>
      </w:pPr>
      <w:r w:rsidRPr="0075713B">
        <w:rPr>
          <w:spacing w:val="-6"/>
          <w:sz w:val="28"/>
          <w:szCs w:val="28"/>
          <w:shd w:val="clear" w:color="auto" w:fill="FFFFFF"/>
        </w:rPr>
        <w:t xml:space="preserve">Thông tư số 52/2019/TT-BGTVT ngày 25 tháng 12 năm 2019 của </w:t>
      </w:r>
      <w:r w:rsidRPr="0075713B">
        <w:rPr>
          <w:iCs/>
          <w:spacing w:val="-6"/>
          <w:sz w:val="28"/>
          <w:szCs w:val="28"/>
          <w:shd w:val="clear" w:color="auto" w:fill="FFFFFF"/>
          <w:lang w:val="vi-VN"/>
        </w:rPr>
        <w:t>Bộ trưởng Bộ Giao thông vận tải bãi bỏ một số văn bản quy phạm pháp luật do Bộ trưởng Bộ Giao thông vận tải ban hành</w:t>
      </w:r>
      <w:r w:rsidRPr="0075713B">
        <w:rPr>
          <w:iCs/>
          <w:spacing w:val="-6"/>
          <w:sz w:val="28"/>
          <w:szCs w:val="28"/>
          <w:shd w:val="clear" w:color="auto" w:fill="FFFFFF"/>
        </w:rPr>
        <w:t xml:space="preserve">, có hiệu lực kể từ </w:t>
      </w:r>
      <w:r w:rsidRPr="0075713B">
        <w:rPr>
          <w:spacing w:val="-6"/>
          <w:sz w:val="28"/>
          <w:szCs w:val="28"/>
          <w:shd w:val="clear" w:color="auto" w:fill="FFFFFF"/>
        </w:rPr>
        <w:t>ngày 15 tháng 02 năm 2020.</w:t>
      </w:r>
    </w:p>
    <w:p w:rsidR="006804D0" w:rsidRPr="0075713B" w:rsidRDefault="006804D0" w:rsidP="008A0CD0">
      <w:pPr>
        <w:spacing w:before="120" w:after="120" w:line="340" w:lineRule="exact"/>
        <w:ind w:firstLine="720"/>
        <w:jc w:val="both"/>
        <w:rPr>
          <w:sz w:val="28"/>
          <w:szCs w:val="28"/>
          <w:shd w:val="clear" w:color="auto" w:fill="FFFFFF"/>
        </w:rPr>
      </w:pPr>
      <w:r w:rsidRPr="0075713B">
        <w:rPr>
          <w:sz w:val="28"/>
          <w:szCs w:val="28"/>
          <w:shd w:val="clear" w:color="auto" w:fill="FFFFFF"/>
        </w:rPr>
        <w:t xml:space="preserve">Thông tư số </w:t>
      </w:r>
      <w:r w:rsidR="00686C46" w:rsidRPr="0075713B">
        <w:rPr>
          <w:sz w:val="28"/>
          <w:szCs w:val="28"/>
          <w:shd w:val="clear" w:color="auto" w:fill="FFFFFF"/>
        </w:rPr>
        <w:t>0</w:t>
      </w:r>
      <w:r w:rsidRPr="0075713B">
        <w:rPr>
          <w:sz w:val="28"/>
          <w:szCs w:val="28"/>
          <w:shd w:val="clear" w:color="auto" w:fill="FFFFFF"/>
        </w:rPr>
        <w:t>5/202</w:t>
      </w:r>
      <w:r w:rsidR="00686C46" w:rsidRPr="0075713B">
        <w:rPr>
          <w:sz w:val="28"/>
          <w:szCs w:val="28"/>
          <w:shd w:val="clear" w:color="auto" w:fill="FFFFFF"/>
        </w:rPr>
        <w:t>2</w:t>
      </w:r>
      <w:r w:rsidRPr="0075713B">
        <w:rPr>
          <w:sz w:val="28"/>
          <w:szCs w:val="28"/>
          <w:shd w:val="clear" w:color="auto" w:fill="FFFFFF"/>
        </w:rPr>
        <w:t>/TT-BGTVT ngày 2</w:t>
      </w:r>
      <w:r w:rsidR="00686C46" w:rsidRPr="0075713B">
        <w:rPr>
          <w:sz w:val="28"/>
          <w:szCs w:val="28"/>
          <w:shd w:val="clear" w:color="auto" w:fill="FFFFFF"/>
        </w:rPr>
        <w:t>5</w:t>
      </w:r>
      <w:r w:rsidRPr="0075713B">
        <w:rPr>
          <w:sz w:val="28"/>
          <w:szCs w:val="28"/>
          <w:shd w:val="clear" w:color="auto" w:fill="FFFFFF"/>
        </w:rPr>
        <w:t> tháng </w:t>
      </w:r>
      <w:r w:rsidR="00686C46" w:rsidRPr="0075713B">
        <w:rPr>
          <w:sz w:val="28"/>
          <w:szCs w:val="28"/>
          <w:shd w:val="clear" w:color="auto" w:fill="FFFFFF"/>
        </w:rPr>
        <w:t>05</w:t>
      </w:r>
      <w:r w:rsidRPr="0075713B">
        <w:rPr>
          <w:sz w:val="28"/>
          <w:szCs w:val="28"/>
          <w:shd w:val="clear" w:color="auto" w:fill="FFFFFF"/>
        </w:rPr>
        <w:t> năm 202</w:t>
      </w:r>
      <w:r w:rsidR="00686C46" w:rsidRPr="0075713B">
        <w:rPr>
          <w:sz w:val="28"/>
          <w:szCs w:val="28"/>
          <w:shd w:val="clear" w:color="auto" w:fill="FFFFFF"/>
        </w:rPr>
        <w:t>2</w:t>
      </w:r>
      <w:r w:rsidRPr="0075713B">
        <w:rPr>
          <w:sz w:val="28"/>
          <w:szCs w:val="28"/>
          <w:shd w:val="clear" w:color="auto" w:fill="FFFFFF"/>
        </w:rPr>
        <w:t xml:space="preserve"> của Bộ trưởng Bộ Giao thông vận tải </w:t>
      </w:r>
      <w:r w:rsidR="00686C46" w:rsidRPr="0075713B">
        <w:rPr>
          <w:sz w:val="28"/>
          <w:szCs w:val="28"/>
          <w:shd w:val="clear" w:color="auto" w:fill="FFFFFF"/>
        </w:rPr>
        <w:t>bãi bỏ một số quy định liên quan đến cấp, cấp lại, thu hồi giấy phép của các Thông tư về vận tải đường bộ quốc tế do Bộ trưởng Bộ Giao thông vận tải ban hành</w:t>
      </w:r>
      <w:r w:rsidRPr="0075713B">
        <w:rPr>
          <w:sz w:val="28"/>
          <w:szCs w:val="28"/>
          <w:shd w:val="clear" w:color="auto" w:fill="FFFFFF"/>
        </w:rPr>
        <w:t xml:space="preserve">, có hiệu lực kể từ </w:t>
      </w:r>
      <w:r w:rsidR="00686C46" w:rsidRPr="0075713B">
        <w:rPr>
          <w:sz w:val="28"/>
          <w:szCs w:val="28"/>
          <w:shd w:val="clear" w:color="auto" w:fill="FFFFFF"/>
        </w:rPr>
        <w:t>ngày 25 tháng 05 năm 2022</w:t>
      </w:r>
      <w:r w:rsidRPr="0075713B">
        <w:rPr>
          <w:sz w:val="28"/>
          <w:szCs w:val="28"/>
          <w:shd w:val="clear" w:color="auto" w:fill="FFFFFF"/>
        </w:rPr>
        <w:t>.</w:t>
      </w:r>
    </w:p>
    <w:bookmarkEnd w:id="0"/>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i/>
          <w:sz w:val="28"/>
          <w:szCs w:val="28"/>
          <w:shd w:val="clear" w:color="auto" w:fill="FFFFFF"/>
          <w:lang w:val="en-US" w:eastAsia="en-US"/>
        </w:rPr>
      </w:pPr>
      <w:r w:rsidRPr="0075713B">
        <w:rPr>
          <w:rFonts w:ascii="Times New Roman" w:hAnsi="Times New Roman" w:cs="Times New Roman"/>
          <w:i/>
          <w:sz w:val="28"/>
          <w:szCs w:val="28"/>
          <w:shd w:val="clear" w:color="auto" w:fill="FFFFFF"/>
          <w:lang w:val="en-US" w:eastAsia="en-US"/>
        </w:rPr>
        <w:t>Căn cứ Luật Giao thông đường bộ ngày 13 tháng 11 năm 2008;</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i/>
          <w:sz w:val="28"/>
          <w:szCs w:val="28"/>
          <w:shd w:val="clear" w:color="auto" w:fill="FFFFFF"/>
          <w:lang w:val="en-US" w:eastAsia="en-US"/>
        </w:rPr>
      </w:pPr>
      <w:r w:rsidRPr="0075713B">
        <w:rPr>
          <w:rFonts w:ascii="Times New Roman" w:hAnsi="Times New Roman" w:cs="Times New Roman"/>
          <w:i/>
          <w:sz w:val="28"/>
          <w:szCs w:val="28"/>
          <w:shd w:val="clear" w:color="auto" w:fill="FFFFFF"/>
          <w:lang w:val="en-US" w:eastAsia="en-US"/>
        </w:rPr>
        <w:t>Căn cứ Hiệp định về Tạo thuận lợi cho vận chuyển hàng hóa và người qua lại biên giới các nước Tiểu vùng Mê Công mở rộng (Hiệp định GMS) ký ngày 26 tháng 11 năm 1999 tại Viêng-chăn, được sửa đổi ngày 30 tháng 4 năm 2004 tại Phnôm Pênh, Campuchia và các Phụ lục, Nghị định thư của Hiệp định;</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i/>
          <w:sz w:val="28"/>
          <w:szCs w:val="28"/>
          <w:shd w:val="clear" w:color="auto" w:fill="FFFFFF"/>
          <w:lang w:val="en-US" w:eastAsia="en-US"/>
        </w:rPr>
      </w:pPr>
      <w:r w:rsidRPr="0075713B">
        <w:rPr>
          <w:rFonts w:ascii="Times New Roman" w:hAnsi="Times New Roman" w:cs="Times New Roman"/>
          <w:i/>
          <w:sz w:val="28"/>
          <w:szCs w:val="28"/>
          <w:shd w:val="clear" w:color="auto" w:fill="FFFFFF"/>
          <w:lang w:val="en-US" w:eastAsia="en-US"/>
        </w:rPr>
        <w:t>Căn cứ Nghị định số 51/2008/NĐ-CP ngày 22 tháng 4 năm 2008 của Chính phủ quy định nhiệm vụ, quyền hạn, trách nhiệm quản lý nhà nước và cơ cấu tổ chức bộ máy của Bộ Giao thông vận tải;</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i/>
          <w:sz w:val="28"/>
          <w:szCs w:val="28"/>
          <w:shd w:val="clear" w:color="auto" w:fill="FFFFFF"/>
          <w:lang w:val="en-US" w:eastAsia="en-US"/>
        </w:rPr>
      </w:pPr>
      <w:r w:rsidRPr="0075713B">
        <w:rPr>
          <w:rFonts w:ascii="Times New Roman" w:hAnsi="Times New Roman" w:cs="Times New Roman"/>
          <w:i/>
          <w:sz w:val="28"/>
          <w:szCs w:val="28"/>
          <w:shd w:val="clear" w:color="auto" w:fill="FFFFFF"/>
          <w:lang w:val="en-US" w:eastAsia="en-US"/>
        </w:rPr>
        <w:t>Bộ trưởng Bộ Giao thông vận tải hướng dẫn thực hiện một số điều của Hiệp định GMS như sau</w:t>
      </w:r>
      <w:r w:rsidR="00E65823" w:rsidRPr="0075713B">
        <w:rPr>
          <w:rStyle w:val="FootnoteReference"/>
          <w:rFonts w:ascii="Times New Roman" w:hAnsi="Times New Roman" w:cs="Times New Roman"/>
          <w:i/>
          <w:sz w:val="28"/>
          <w:szCs w:val="28"/>
          <w:shd w:val="clear" w:color="auto" w:fill="FFFFFF"/>
          <w:lang w:val="en-US" w:eastAsia="en-US"/>
        </w:rPr>
        <w:footnoteReference w:id="1"/>
      </w:r>
      <w:r w:rsidRPr="0075713B">
        <w:rPr>
          <w:rFonts w:ascii="Times New Roman" w:hAnsi="Times New Roman" w:cs="Times New Roman"/>
          <w:i/>
          <w:sz w:val="28"/>
          <w:szCs w:val="28"/>
          <w:shd w:val="clear" w:color="auto" w:fill="FFFFFF"/>
          <w:lang w:val="en-US" w:eastAsia="en-US"/>
        </w:rPr>
        <w:t>:</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b/>
          <w:sz w:val="28"/>
          <w:szCs w:val="28"/>
          <w:shd w:val="clear" w:color="auto" w:fill="FFFFFF"/>
          <w:lang w:val="en-US" w:eastAsia="en-US"/>
        </w:rPr>
      </w:pPr>
      <w:r w:rsidRPr="0075713B">
        <w:rPr>
          <w:rFonts w:ascii="Times New Roman" w:hAnsi="Times New Roman" w:cs="Times New Roman"/>
          <w:b/>
          <w:sz w:val="28"/>
          <w:szCs w:val="28"/>
          <w:shd w:val="clear" w:color="auto" w:fill="FFFFFF"/>
          <w:lang w:val="en-US" w:eastAsia="en-US"/>
        </w:rPr>
        <w:lastRenderedPageBreak/>
        <w:t>Điều 1. Phạm vi điều chỉnh</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sz w:val="28"/>
          <w:szCs w:val="28"/>
          <w:shd w:val="clear" w:color="auto" w:fill="FFFFFF"/>
          <w:lang w:val="en-US" w:eastAsia="en-US"/>
        </w:rPr>
      </w:pPr>
      <w:r w:rsidRPr="0075713B">
        <w:rPr>
          <w:rFonts w:ascii="Times New Roman" w:hAnsi="Times New Roman" w:cs="Times New Roman"/>
          <w:sz w:val="28"/>
          <w:szCs w:val="28"/>
          <w:shd w:val="clear" w:color="auto" w:fill="FFFFFF"/>
          <w:lang w:val="en-US" w:eastAsia="en-US"/>
        </w:rPr>
        <w:t>Thông tư này quy định chi tiết một số điều của Hiệp định GMS về phương tiện, người điều khiển phương tiện, cơ quan, tổ chức được cấp phép vận tải hành khách và hàng hóa qua lại biên giới giữa các nước tiểu vùng Mê Công mở rộng.</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b/>
          <w:sz w:val="28"/>
          <w:szCs w:val="28"/>
          <w:shd w:val="clear" w:color="auto" w:fill="FFFFFF"/>
          <w:lang w:val="en-US" w:eastAsia="en-US"/>
        </w:rPr>
      </w:pPr>
      <w:r w:rsidRPr="0075713B">
        <w:rPr>
          <w:rFonts w:ascii="Times New Roman" w:hAnsi="Times New Roman" w:cs="Times New Roman"/>
          <w:b/>
          <w:sz w:val="28"/>
          <w:szCs w:val="28"/>
          <w:shd w:val="clear" w:color="auto" w:fill="FFFFFF"/>
          <w:lang w:val="en-US" w:eastAsia="en-US"/>
        </w:rPr>
        <w:t xml:space="preserve">Điều 2. Đối tượng áp dụng </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sz w:val="28"/>
          <w:szCs w:val="28"/>
          <w:shd w:val="clear" w:color="auto" w:fill="FFFFFF"/>
          <w:lang w:val="en-US" w:eastAsia="en-US"/>
        </w:rPr>
      </w:pPr>
      <w:r w:rsidRPr="0075713B">
        <w:rPr>
          <w:rFonts w:ascii="Times New Roman" w:hAnsi="Times New Roman" w:cs="Times New Roman"/>
          <w:sz w:val="28"/>
          <w:szCs w:val="28"/>
          <w:shd w:val="clear" w:color="auto" w:fill="FFFFFF"/>
          <w:lang w:val="en-US" w:eastAsia="en-US"/>
        </w:rPr>
        <w:t>Thông tư này áp dụng đối với các cơ quan, tổ chức và cá nhân có liên quan đến hoạt động vận tải hành khách và hàng hóa qua lại biên giới giữa các nước tiểu vùng Mê Công mở rộng.</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b/>
          <w:sz w:val="28"/>
          <w:szCs w:val="28"/>
          <w:shd w:val="clear" w:color="auto" w:fill="FFFFFF"/>
          <w:lang w:val="en-US" w:eastAsia="en-US"/>
        </w:rPr>
      </w:pPr>
      <w:r w:rsidRPr="0075713B">
        <w:rPr>
          <w:rFonts w:ascii="Times New Roman" w:hAnsi="Times New Roman" w:cs="Times New Roman"/>
          <w:b/>
          <w:sz w:val="28"/>
          <w:szCs w:val="28"/>
          <w:shd w:val="clear" w:color="auto" w:fill="FFFFFF"/>
          <w:lang w:val="en-US" w:eastAsia="en-US"/>
        </w:rPr>
        <w:t xml:space="preserve">Điều 3. Phạm vi hoạt động của phương tiện </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sz w:val="28"/>
          <w:szCs w:val="28"/>
          <w:shd w:val="clear" w:color="auto" w:fill="FFFFFF"/>
          <w:lang w:val="en-US" w:eastAsia="en-US"/>
        </w:rPr>
      </w:pPr>
      <w:r w:rsidRPr="0075713B">
        <w:rPr>
          <w:rFonts w:ascii="Times New Roman" w:hAnsi="Times New Roman" w:cs="Times New Roman"/>
          <w:sz w:val="28"/>
          <w:szCs w:val="28"/>
          <w:shd w:val="clear" w:color="auto" w:fill="FFFFFF"/>
          <w:lang w:val="en-US" w:eastAsia="en-US"/>
        </w:rPr>
        <w:t>1. Phương tiện của các doanh nghiệp, hợp tác xã được cấp Giấy phép vận chuyển đường bộ GMS chỉ được phép hoạt động vận tải hàng hóa và hành khách qua lại theo các hành lang, tuyến đường và các cặp cửa khẩu quy định tại Phụ lục 1 ban hành kèm theo Thông tư này.</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sz w:val="28"/>
          <w:szCs w:val="28"/>
          <w:shd w:val="clear" w:color="auto" w:fill="FFFFFF"/>
          <w:lang w:val="en-US" w:eastAsia="en-US"/>
        </w:rPr>
      </w:pPr>
      <w:r w:rsidRPr="0075713B">
        <w:rPr>
          <w:rFonts w:ascii="Times New Roman" w:hAnsi="Times New Roman" w:cs="Times New Roman"/>
          <w:sz w:val="28"/>
          <w:szCs w:val="28"/>
          <w:shd w:val="clear" w:color="auto" w:fill="FFFFFF"/>
          <w:lang w:val="en-US" w:eastAsia="en-US"/>
        </w:rPr>
        <w:t>2. Phương tiện không được phép vận chuyển hàng hóa hoặc hành khách giữa hai điểm trong lãnh thổ của Bên ký kết kia.</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b/>
          <w:sz w:val="28"/>
          <w:szCs w:val="28"/>
          <w:shd w:val="clear" w:color="auto" w:fill="FFFFFF"/>
          <w:lang w:val="en-US" w:eastAsia="en-US"/>
        </w:rPr>
      </w:pPr>
      <w:r w:rsidRPr="0075713B">
        <w:rPr>
          <w:rFonts w:ascii="Times New Roman" w:hAnsi="Times New Roman" w:cs="Times New Roman"/>
          <w:b/>
          <w:sz w:val="28"/>
          <w:szCs w:val="28"/>
          <w:shd w:val="clear" w:color="auto" w:fill="FFFFFF"/>
          <w:lang w:val="en-US" w:eastAsia="en-US"/>
        </w:rPr>
        <w:lastRenderedPageBreak/>
        <w:t xml:space="preserve">Điều 4. Quy định đối với phương tiện </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1. Loại phương tiện:</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a) Xe vận chuyển hành khách: là loại xe có từ 10 chỗ ngồi trở lên kể cả người lái;</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b) Xe vận chuyển hàng hóa: xe tải liên kết cứng, xe đầu kéo, sơ mi rơ moóc.</w:t>
      </w:r>
    </w:p>
    <w:p w:rsidR="00F166F8"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2. Ký hiệu phân biệt quốc gia của phương tiện: mỗi phương tiện tham gia giao thông qua lại biên giới ngoài biển số đăng ký theo quy định phải đặt sau xe (không đặt trùng với biển số) ký hiệu phân biệt quốc gia.</w:t>
      </w:r>
      <w:r w:rsidR="00F166F8" w:rsidRPr="000D2682">
        <w:rPr>
          <w:rStyle w:val="FootnoteReference"/>
          <w:rFonts w:ascii="Times New Roman" w:hAnsi="Times New Roman" w:cs="Times New Roman"/>
          <w:color w:val="000000"/>
          <w:sz w:val="28"/>
          <w:szCs w:val="28"/>
          <w:shd w:val="clear" w:color="auto" w:fill="FFFFFF"/>
          <w:lang w:val="en-US" w:eastAsia="en-US"/>
        </w:rPr>
        <w:footnoteReference w:id="2"/>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3. Mỗi phương tiện vận chuyển hàng hóa, hành khách qua lại biên giới phải xuất trình cho các cơ quan có thẩm quyền khi được yêu cầu các giấy tờ có giá trị sử dụng sau:</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a) Giấy đăng ký phương tiện;</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b) Giấy chứng nhận kiểm định an toàn kỹ thuật và bảo vệ môi trường;</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c) Giấy phép vận chuyển đường bộ GMS kèm theo sổ theo dõi hoạt động của phương tiện;</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d) Danh sách hành khách đối với xe vận chuyển hành khách theo mẫu tại các Phụ lục 3a và 3b ban hành kèm theo Thông tư này hoặc phiếu gửi hàng đối với xe vận chuyển hàng hóa theo mẫu tại Phụ lục 3c ban hành kèm theo Thông tư này;</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đ) Giấy chứng nhận bảo hiểm trách nhiệm dân sự của chủ xe cơ giới đối với người thứ ba;</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Trường hợp các giấy tờ nêu trên không in song ngữ gồm tiếng Việt và tiếng Anh thì phải kèm theo bản dịch tiếng Anh do cơ quan phát hành loại giấy tờ đó cấp hoặc do cơ quan công chứng hợp pháp xác nhận.</w:t>
      </w:r>
    </w:p>
    <w:p w:rsidR="00FD6DD7" w:rsidRPr="0075713B" w:rsidRDefault="00F166F8" w:rsidP="00FD6DD7">
      <w:pPr>
        <w:pStyle w:val="NormalWeb"/>
        <w:spacing w:before="120" w:beforeAutospacing="0" w:after="120" w:afterAutospacing="0" w:line="320" w:lineRule="exact"/>
        <w:ind w:firstLine="567"/>
        <w:jc w:val="both"/>
        <w:rPr>
          <w:rFonts w:ascii="Times New Roman" w:hAnsi="Times New Roman" w:cs="Times New Roman"/>
          <w:sz w:val="28"/>
          <w:szCs w:val="28"/>
          <w:shd w:val="clear" w:color="auto" w:fill="FFFFFF"/>
          <w:lang w:val="en-US" w:eastAsia="en-US"/>
        </w:rPr>
      </w:pPr>
      <w:r w:rsidRPr="0075713B">
        <w:rPr>
          <w:rFonts w:ascii="Times New Roman" w:hAnsi="Times New Roman" w:cs="Times New Roman"/>
          <w:sz w:val="28"/>
          <w:szCs w:val="28"/>
          <w:shd w:val="clear" w:color="auto" w:fill="FFFFFF"/>
          <w:lang w:val="en-US" w:eastAsia="en-US"/>
        </w:rPr>
        <w:t>4.</w:t>
      </w:r>
      <w:r w:rsidRPr="0075713B">
        <w:rPr>
          <w:rStyle w:val="FootnoteReference"/>
          <w:rFonts w:ascii="Times New Roman" w:hAnsi="Times New Roman" w:cs="Times New Roman"/>
          <w:sz w:val="28"/>
          <w:szCs w:val="28"/>
          <w:shd w:val="clear" w:color="auto" w:fill="FFFFFF"/>
          <w:lang w:val="en-US" w:eastAsia="en-US"/>
        </w:rPr>
        <w:footnoteReference w:id="3"/>
      </w:r>
      <w:r w:rsidRPr="0075713B">
        <w:rPr>
          <w:rFonts w:ascii="Times New Roman" w:hAnsi="Times New Roman" w:cs="Times New Roman"/>
          <w:sz w:val="28"/>
          <w:szCs w:val="28"/>
          <w:shd w:val="clear" w:color="auto" w:fill="FFFFFF"/>
          <w:lang w:val="en-US" w:eastAsia="en-US"/>
        </w:rPr>
        <w:t xml:space="preserve"> </w:t>
      </w:r>
      <w:r w:rsidRPr="0075713B">
        <w:rPr>
          <w:rFonts w:ascii="Times New Roman" w:hAnsi="Times New Roman" w:cs="Times New Roman"/>
          <w:i/>
          <w:sz w:val="28"/>
          <w:szCs w:val="28"/>
          <w:shd w:val="clear" w:color="auto" w:fill="FFFFFF"/>
          <w:lang w:val="en-US" w:eastAsia="en-US"/>
        </w:rPr>
        <w:t>(được bãi bỏ)</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b/>
          <w:sz w:val="28"/>
          <w:szCs w:val="28"/>
          <w:shd w:val="clear" w:color="auto" w:fill="FFFFFF"/>
          <w:lang w:val="en-US" w:eastAsia="en-US"/>
        </w:rPr>
      </w:pPr>
      <w:r w:rsidRPr="0075713B">
        <w:rPr>
          <w:rFonts w:ascii="Times New Roman" w:hAnsi="Times New Roman" w:cs="Times New Roman"/>
          <w:b/>
          <w:sz w:val="28"/>
          <w:szCs w:val="28"/>
          <w:shd w:val="clear" w:color="auto" w:fill="FFFFFF"/>
          <w:lang w:val="en-US" w:eastAsia="en-US"/>
        </w:rPr>
        <w:t xml:space="preserve">Điều 5. Quy định đối với lái xe, nhân viên phục vụ và hành khách </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1. Lái xe qua lại biên giới phải mang theo các giấy tờ hợp lệ còn hiệu lực sau:</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a) Hộ chiếu hoặc giấy tờ có giá trị thay hộ chiếu và thị thực do cơ quan có thẩm quyền cấp (trừ trường hợp được miễn thị thực);</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b) Giấy phép lái xe có in song ngữ tiếng Việt và tiếng Anh, trường hợp không có tiếng Anh phải có bản dịch Giấy phép lái xe theo mẫu tại Phụ lục 4 ban hành kèm theo Thông tư này. Cơ quan cấp bản dịch Giấy phép lái xe là cơ quan cấp Giấy phép lái xe.</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lastRenderedPageBreak/>
        <w:t>2. Đối với hành khách và nhân viên phục vụ phải xuất trình hộ chiếu hoặc giấy tờ có giá trị thay hộ chiếu và thị thực do cơ quan có thẩm quyền cấp (trừ trường hợp được miễn thị thực);</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3. Lái xe, hành khách và nhân viên phục vụ khi xuất nhập cảnh tại cửa khẩu phải chịu sự kiểm tra, kiểm soát của các cơ quan chuyên ngành tại cửa khẩu.</w:t>
      </w:r>
    </w:p>
    <w:p w:rsidR="00FD6DD7" w:rsidRPr="000D2682" w:rsidRDefault="00FD6DD7" w:rsidP="00F166F8">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b/>
          <w:color w:val="000000"/>
          <w:sz w:val="28"/>
          <w:szCs w:val="28"/>
          <w:shd w:val="clear" w:color="auto" w:fill="FFFFFF"/>
          <w:lang w:val="en-US" w:eastAsia="en-US"/>
        </w:rPr>
        <w:t>Điều 6.</w:t>
      </w:r>
      <w:r w:rsidR="00F166F8" w:rsidRPr="000D2682">
        <w:rPr>
          <w:rStyle w:val="FootnoteReference"/>
          <w:rFonts w:ascii="Times New Roman" w:hAnsi="Times New Roman" w:cs="Times New Roman"/>
          <w:b/>
          <w:color w:val="000000"/>
          <w:sz w:val="28"/>
          <w:szCs w:val="28"/>
          <w:shd w:val="clear" w:color="auto" w:fill="FFFFFF"/>
          <w:lang w:val="en-US" w:eastAsia="en-US"/>
        </w:rPr>
        <w:footnoteReference w:id="4"/>
      </w:r>
      <w:r w:rsidR="00F166F8" w:rsidRPr="000D2682">
        <w:rPr>
          <w:rFonts w:ascii="Times New Roman" w:hAnsi="Times New Roman" w:cs="Times New Roman"/>
          <w:b/>
          <w:color w:val="000000"/>
          <w:sz w:val="28"/>
          <w:szCs w:val="28"/>
          <w:shd w:val="clear" w:color="auto" w:fill="FFFFFF"/>
          <w:lang w:val="en-US" w:eastAsia="en-US"/>
        </w:rPr>
        <w:t xml:space="preserve"> </w:t>
      </w:r>
      <w:r w:rsidR="00F166F8" w:rsidRPr="000D2682">
        <w:rPr>
          <w:rFonts w:ascii="Times New Roman" w:hAnsi="Times New Roman" w:cs="Times New Roman"/>
          <w:b/>
          <w:i/>
          <w:color w:val="000000"/>
          <w:sz w:val="28"/>
          <w:szCs w:val="28"/>
          <w:shd w:val="clear" w:color="auto" w:fill="FFFFFF"/>
          <w:lang w:val="en-US" w:eastAsia="en-US"/>
        </w:rPr>
        <w:t>(được bãi bỏ)</w:t>
      </w:r>
    </w:p>
    <w:p w:rsidR="00FD6DD7" w:rsidRPr="0075713B" w:rsidRDefault="00FD6DD7" w:rsidP="00F166F8">
      <w:pPr>
        <w:pStyle w:val="NormalWeb"/>
        <w:spacing w:before="120" w:beforeAutospacing="0" w:after="120" w:afterAutospacing="0" w:line="320" w:lineRule="exact"/>
        <w:ind w:firstLine="567"/>
        <w:jc w:val="both"/>
        <w:rPr>
          <w:rFonts w:ascii="Times New Roman" w:hAnsi="Times New Roman" w:cs="Times New Roman"/>
          <w:sz w:val="28"/>
          <w:szCs w:val="28"/>
          <w:shd w:val="clear" w:color="auto" w:fill="FFFFFF"/>
          <w:lang w:val="en-US" w:eastAsia="en-US"/>
        </w:rPr>
      </w:pPr>
      <w:r w:rsidRPr="0075713B">
        <w:rPr>
          <w:rFonts w:ascii="Times New Roman" w:hAnsi="Times New Roman" w:cs="Times New Roman"/>
          <w:b/>
          <w:sz w:val="28"/>
          <w:szCs w:val="28"/>
          <w:shd w:val="clear" w:color="auto" w:fill="FFFFFF"/>
          <w:lang w:val="en-US" w:eastAsia="en-US"/>
        </w:rPr>
        <w:t>Điều 7.</w:t>
      </w:r>
      <w:r w:rsidR="00F166F8" w:rsidRPr="0075713B">
        <w:rPr>
          <w:rStyle w:val="FootnoteReference"/>
          <w:rFonts w:ascii="Times New Roman" w:hAnsi="Times New Roman" w:cs="Times New Roman"/>
          <w:b/>
          <w:sz w:val="28"/>
          <w:szCs w:val="28"/>
          <w:shd w:val="clear" w:color="auto" w:fill="FFFFFF"/>
          <w:lang w:val="en-US" w:eastAsia="en-US"/>
        </w:rPr>
        <w:footnoteReference w:id="5"/>
      </w:r>
      <w:r w:rsidR="00F166F8" w:rsidRPr="0075713B">
        <w:rPr>
          <w:rFonts w:ascii="Times New Roman" w:hAnsi="Times New Roman" w:cs="Times New Roman"/>
          <w:b/>
          <w:sz w:val="28"/>
          <w:szCs w:val="28"/>
          <w:shd w:val="clear" w:color="auto" w:fill="FFFFFF"/>
          <w:lang w:val="en-US" w:eastAsia="en-US"/>
        </w:rPr>
        <w:t xml:space="preserve"> </w:t>
      </w:r>
      <w:r w:rsidR="00F166F8" w:rsidRPr="0075713B">
        <w:rPr>
          <w:rFonts w:ascii="Times New Roman" w:hAnsi="Times New Roman" w:cs="Times New Roman"/>
          <w:b/>
          <w:i/>
          <w:sz w:val="28"/>
          <w:szCs w:val="28"/>
          <w:shd w:val="clear" w:color="auto" w:fill="FFFFFF"/>
          <w:lang w:val="en-US" w:eastAsia="en-US"/>
        </w:rPr>
        <w:t>(được bãi bỏ)</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b/>
          <w:sz w:val="28"/>
          <w:szCs w:val="28"/>
          <w:shd w:val="clear" w:color="auto" w:fill="FFFFFF"/>
          <w:lang w:val="en-US" w:eastAsia="en-US"/>
        </w:rPr>
      </w:pPr>
      <w:r w:rsidRPr="0075713B">
        <w:rPr>
          <w:rFonts w:ascii="Times New Roman" w:hAnsi="Times New Roman" w:cs="Times New Roman"/>
          <w:b/>
          <w:sz w:val="28"/>
          <w:szCs w:val="28"/>
          <w:shd w:val="clear" w:color="auto" w:fill="FFFFFF"/>
          <w:lang w:val="en-US" w:eastAsia="en-US"/>
        </w:rPr>
        <w:t xml:space="preserve">Điều 8. Giá cước vận tải </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sz w:val="28"/>
          <w:szCs w:val="28"/>
          <w:shd w:val="clear" w:color="auto" w:fill="FFFFFF"/>
          <w:lang w:val="en-US" w:eastAsia="en-US"/>
        </w:rPr>
      </w:pPr>
      <w:r w:rsidRPr="0075713B">
        <w:rPr>
          <w:rFonts w:ascii="Times New Roman" w:hAnsi="Times New Roman" w:cs="Times New Roman"/>
          <w:sz w:val="28"/>
          <w:szCs w:val="28"/>
          <w:shd w:val="clear" w:color="auto" w:fill="FFFFFF"/>
          <w:lang w:val="en-US" w:eastAsia="en-US"/>
        </w:rPr>
        <w:t>1. Tùy thuộc vào thị trường, giá cước vận chuyển khách theo tuyến cố định, vận chuyển khách bằng taxi do doanh nghiệp, hợp tác xã đăng ký giá với cơ quan có thẩm quyền ngành tài chính.</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sz w:val="28"/>
          <w:szCs w:val="28"/>
          <w:shd w:val="clear" w:color="auto" w:fill="FFFFFF"/>
          <w:lang w:val="en-US" w:eastAsia="en-US"/>
        </w:rPr>
      </w:pPr>
      <w:r w:rsidRPr="0075713B">
        <w:rPr>
          <w:rFonts w:ascii="Times New Roman" w:hAnsi="Times New Roman" w:cs="Times New Roman"/>
          <w:sz w:val="28"/>
          <w:szCs w:val="28"/>
          <w:shd w:val="clear" w:color="auto" w:fill="FFFFFF"/>
          <w:lang w:val="en-US" w:eastAsia="en-US"/>
        </w:rPr>
        <w:t>2. Giá cước vận chuyển khách theo hợp đồng và giá cước vận chuyển hàng hóa thực hiện theo cơ chế thị trường do các bên ký kết thống nhất.</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b/>
          <w:sz w:val="28"/>
          <w:szCs w:val="28"/>
          <w:shd w:val="clear" w:color="auto" w:fill="FFFFFF"/>
          <w:lang w:val="en-US" w:eastAsia="en-US"/>
        </w:rPr>
      </w:pPr>
      <w:r w:rsidRPr="0075713B">
        <w:rPr>
          <w:rFonts w:ascii="Times New Roman" w:hAnsi="Times New Roman" w:cs="Times New Roman"/>
          <w:b/>
          <w:sz w:val="28"/>
          <w:szCs w:val="28"/>
          <w:shd w:val="clear" w:color="auto" w:fill="FFFFFF"/>
          <w:lang w:val="en-US" w:eastAsia="en-US"/>
        </w:rPr>
        <w:t xml:space="preserve">Điều 9. Vé hành khách và hợp đồng vận chuyển </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1. Vé hành khách, hợp đồng vận chuyển và giấy gửi hành lý được in song ngữ bằng tiếng Việt và tiếng Anh.</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2. Vè hành khách và hợp đồng vận chuyển bao gồm các nội dung sau:</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a) Tên và địa chỉ của người vận chuyển;</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b) Điểm xuất phát và điểm đến;</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c) Ngày của chuyến đi và thời hạn có giá trị của vé;</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d) Giá vận chuyển;</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đ) Một số quy định về trách nhiệm pháp lý của các bên tham gia trong quá trình vận chuyển.</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3. Chứng nhận đăng ký hành lý được in song ngữ bằng tiếng Việt và tiếng Anh bao gồm các nội dung sau:</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a) Tên và địa chỉ của người vận chuyển;</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b) Điểm xuất phát và điểm đến;</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c) Ngày của chuyến đi;</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d) Giá vận chuyển</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t>đ) Số lượng và trọng lượng của hành lý;</w:t>
      </w:r>
    </w:p>
    <w:p w:rsidR="00FD6DD7" w:rsidRPr="000D2682" w:rsidRDefault="00FD6DD7" w:rsidP="00FD6DD7">
      <w:pPr>
        <w:pStyle w:val="NormalWeb"/>
        <w:spacing w:before="120" w:beforeAutospacing="0" w:after="120" w:afterAutospacing="0" w:line="320" w:lineRule="exact"/>
        <w:ind w:firstLine="567"/>
        <w:jc w:val="both"/>
        <w:rPr>
          <w:rFonts w:ascii="Times New Roman" w:hAnsi="Times New Roman" w:cs="Times New Roman"/>
          <w:color w:val="000000"/>
          <w:sz w:val="28"/>
          <w:szCs w:val="28"/>
          <w:shd w:val="clear" w:color="auto" w:fill="FFFFFF"/>
          <w:lang w:val="en-US" w:eastAsia="en-US"/>
        </w:rPr>
      </w:pPr>
      <w:r w:rsidRPr="000D2682">
        <w:rPr>
          <w:rFonts w:ascii="Times New Roman" w:hAnsi="Times New Roman" w:cs="Times New Roman"/>
          <w:color w:val="000000"/>
          <w:sz w:val="28"/>
          <w:szCs w:val="28"/>
          <w:shd w:val="clear" w:color="auto" w:fill="FFFFFF"/>
          <w:lang w:val="en-US" w:eastAsia="en-US"/>
        </w:rPr>
        <w:lastRenderedPageBreak/>
        <w:t>e) Một số quy định về trách nhiệm pháp lý của các bên tham gia trong quá trình vận chuyển.</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b/>
          <w:sz w:val="28"/>
          <w:szCs w:val="28"/>
          <w:shd w:val="clear" w:color="auto" w:fill="FFFFFF"/>
          <w:lang w:val="en-US" w:eastAsia="en-US"/>
        </w:rPr>
      </w:pPr>
      <w:r w:rsidRPr="0075713B">
        <w:rPr>
          <w:rFonts w:ascii="Times New Roman" w:hAnsi="Times New Roman" w:cs="Times New Roman"/>
          <w:b/>
          <w:sz w:val="28"/>
          <w:szCs w:val="28"/>
          <w:shd w:val="clear" w:color="auto" w:fill="FFFFFF"/>
          <w:lang w:val="en-US" w:eastAsia="en-US"/>
        </w:rPr>
        <w:t>Điều 10. Hiệu lực thi hành</w:t>
      </w:r>
      <w:r w:rsidR="000C5FEC" w:rsidRPr="0075713B">
        <w:rPr>
          <w:rStyle w:val="FootnoteReference"/>
          <w:rFonts w:ascii="Times New Roman" w:hAnsi="Times New Roman" w:cs="Times New Roman"/>
          <w:b/>
          <w:sz w:val="28"/>
          <w:szCs w:val="28"/>
          <w:shd w:val="clear" w:color="auto" w:fill="FFFFFF"/>
          <w:lang w:val="en-US" w:eastAsia="en-US"/>
        </w:rPr>
        <w:footnoteReference w:id="6"/>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sz w:val="28"/>
          <w:szCs w:val="28"/>
          <w:shd w:val="clear" w:color="auto" w:fill="FFFFFF"/>
          <w:lang w:val="en-US" w:eastAsia="en-US"/>
        </w:rPr>
      </w:pPr>
      <w:r w:rsidRPr="0075713B">
        <w:rPr>
          <w:rFonts w:ascii="Times New Roman" w:hAnsi="Times New Roman" w:cs="Times New Roman"/>
          <w:sz w:val="28"/>
          <w:szCs w:val="28"/>
          <w:shd w:val="clear" w:color="auto" w:fill="FFFFFF"/>
          <w:lang w:val="en-US" w:eastAsia="en-US"/>
        </w:rPr>
        <w:t>Thông tư này có hiệu lực thi hành sau 45 ngày kể từ ngày ký.</w:t>
      </w:r>
    </w:p>
    <w:p w:rsidR="00FD6DD7" w:rsidRPr="0075713B" w:rsidRDefault="00FD6DD7" w:rsidP="00FD6DD7">
      <w:pPr>
        <w:pStyle w:val="NormalWeb"/>
        <w:spacing w:before="120" w:beforeAutospacing="0" w:after="120" w:afterAutospacing="0" w:line="320" w:lineRule="exact"/>
        <w:ind w:firstLine="567"/>
        <w:jc w:val="both"/>
        <w:rPr>
          <w:rFonts w:ascii="Times New Roman" w:hAnsi="Times New Roman" w:cs="Times New Roman"/>
          <w:b/>
          <w:sz w:val="28"/>
          <w:szCs w:val="28"/>
          <w:shd w:val="clear" w:color="auto" w:fill="FFFFFF"/>
          <w:lang w:val="en-US" w:eastAsia="en-US"/>
        </w:rPr>
      </w:pPr>
      <w:r w:rsidRPr="0075713B">
        <w:rPr>
          <w:rFonts w:ascii="Times New Roman" w:hAnsi="Times New Roman" w:cs="Times New Roman"/>
          <w:b/>
          <w:sz w:val="28"/>
          <w:szCs w:val="28"/>
          <w:shd w:val="clear" w:color="auto" w:fill="FFFFFF"/>
          <w:lang w:val="en-US" w:eastAsia="en-US"/>
        </w:rPr>
        <w:t xml:space="preserve">Điều 11. Tổ chức thực </w:t>
      </w:r>
      <w:r w:rsidR="00EE6516" w:rsidRPr="0075713B">
        <w:rPr>
          <w:rFonts w:ascii="Times New Roman" w:hAnsi="Times New Roman" w:cs="Times New Roman"/>
          <w:b/>
          <w:sz w:val="28"/>
          <w:szCs w:val="28"/>
          <w:shd w:val="clear" w:color="auto" w:fill="FFFFFF"/>
          <w:lang w:val="en-US" w:eastAsia="en-US"/>
        </w:rPr>
        <w:t>hiện</w:t>
      </w:r>
      <w:r w:rsidR="00EE6516" w:rsidRPr="0075713B">
        <w:rPr>
          <w:rStyle w:val="FootnoteReference"/>
          <w:rFonts w:ascii="Times New Roman" w:hAnsi="Times New Roman" w:cs="Times New Roman"/>
          <w:b/>
          <w:sz w:val="28"/>
          <w:szCs w:val="28"/>
          <w:shd w:val="clear" w:color="auto" w:fill="FFFFFF"/>
          <w:lang w:val="en-US" w:eastAsia="en-US"/>
        </w:rPr>
        <w:footnoteReference w:id="7"/>
      </w:r>
    </w:p>
    <w:p w:rsidR="00EE6516" w:rsidRPr="0075713B" w:rsidRDefault="00EE6516" w:rsidP="00EE6516">
      <w:pPr>
        <w:shd w:val="clear" w:color="auto" w:fill="FFFFFF"/>
        <w:spacing w:before="120" w:after="120" w:line="234" w:lineRule="atLeast"/>
        <w:ind w:firstLine="567"/>
        <w:jc w:val="both"/>
        <w:rPr>
          <w:sz w:val="28"/>
          <w:szCs w:val="28"/>
          <w:shd w:val="clear" w:color="auto" w:fill="FFFFFF"/>
        </w:rPr>
      </w:pPr>
      <w:r w:rsidRPr="0075713B">
        <w:rPr>
          <w:sz w:val="28"/>
          <w:szCs w:val="28"/>
          <w:shd w:val="clear" w:color="auto" w:fill="FFFFFF"/>
        </w:rPr>
        <w:t>1. Tổng cục Đường bộ Việt Nam</w:t>
      </w:r>
    </w:p>
    <w:p w:rsidR="00EE6516" w:rsidRPr="00EE6516" w:rsidRDefault="00EE6516" w:rsidP="00EE6516">
      <w:pPr>
        <w:shd w:val="clear" w:color="auto" w:fill="FFFFFF"/>
        <w:spacing w:before="120" w:after="120" w:line="234" w:lineRule="atLeast"/>
        <w:ind w:firstLine="567"/>
        <w:jc w:val="both"/>
        <w:rPr>
          <w:color w:val="000000"/>
          <w:sz w:val="28"/>
          <w:szCs w:val="28"/>
          <w:shd w:val="clear" w:color="auto" w:fill="FFFFFF"/>
        </w:rPr>
      </w:pPr>
      <w:r w:rsidRPr="00EE6516">
        <w:rPr>
          <w:color w:val="000000"/>
          <w:sz w:val="28"/>
          <w:szCs w:val="28"/>
          <w:shd w:val="clear" w:color="auto" w:fill="FFFFFF"/>
        </w:rPr>
        <w:t>a) Xây dựng phần mềm quản lý hoạt động vận tải thực hiện Hiệp định GMS;</w:t>
      </w:r>
    </w:p>
    <w:p w:rsidR="00EE6516" w:rsidRPr="00EE6516" w:rsidRDefault="00EE6516" w:rsidP="00EE6516">
      <w:pPr>
        <w:shd w:val="clear" w:color="auto" w:fill="FFFFFF"/>
        <w:spacing w:before="120" w:after="120" w:line="234" w:lineRule="atLeast"/>
        <w:ind w:firstLine="567"/>
        <w:jc w:val="both"/>
        <w:rPr>
          <w:color w:val="000000"/>
          <w:sz w:val="28"/>
          <w:szCs w:val="28"/>
          <w:shd w:val="clear" w:color="auto" w:fill="FFFFFF"/>
        </w:rPr>
      </w:pPr>
      <w:r w:rsidRPr="00EE6516">
        <w:rPr>
          <w:color w:val="000000"/>
          <w:sz w:val="28"/>
          <w:szCs w:val="28"/>
          <w:shd w:val="clear" w:color="auto" w:fill="FFFFFF"/>
        </w:rPr>
        <w:t>b) Tổ chức quản lý, hướng dẫn và kiểm tra về hoạt động vận tải đường bộ thực hiện Hiệp định GMS;</w:t>
      </w:r>
    </w:p>
    <w:p w:rsidR="00EE6516" w:rsidRPr="00EE6516" w:rsidRDefault="00EE6516" w:rsidP="00EE6516">
      <w:pPr>
        <w:shd w:val="clear" w:color="auto" w:fill="FFFFFF"/>
        <w:spacing w:before="120" w:after="120" w:line="234" w:lineRule="atLeast"/>
        <w:ind w:firstLine="567"/>
        <w:jc w:val="both"/>
        <w:rPr>
          <w:color w:val="000000"/>
          <w:sz w:val="28"/>
          <w:szCs w:val="28"/>
          <w:shd w:val="clear" w:color="auto" w:fill="FFFFFF"/>
        </w:rPr>
      </w:pPr>
      <w:r w:rsidRPr="00EE6516">
        <w:rPr>
          <w:color w:val="000000"/>
          <w:sz w:val="28"/>
          <w:szCs w:val="28"/>
          <w:shd w:val="clear" w:color="auto" w:fill="FFFFFF"/>
        </w:rPr>
        <w:t>c) In và phát hành ký hiệu phân biệt quốc gia của Việt Nam, danh sách hành khách, giấy phép vận tải đường bộ quốc tế GMS theo mẫu ban hành tại Thông tư này.</w:t>
      </w:r>
    </w:p>
    <w:p w:rsidR="00EE6516" w:rsidRPr="00EE6516" w:rsidRDefault="00EE6516" w:rsidP="00EE6516">
      <w:pPr>
        <w:shd w:val="clear" w:color="auto" w:fill="FFFFFF"/>
        <w:spacing w:before="120" w:after="120" w:line="234" w:lineRule="atLeast"/>
        <w:ind w:firstLine="567"/>
        <w:jc w:val="both"/>
        <w:rPr>
          <w:color w:val="000000"/>
          <w:sz w:val="28"/>
          <w:szCs w:val="28"/>
          <w:shd w:val="clear" w:color="auto" w:fill="FFFFFF"/>
        </w:rPr>
      </w:pPr>
      <w:r w:rsidRPr="00EE6516">
        <w:rPr>
          <w:color w:val="000000"/>
          <w:sz w:val="28"/>
          <w:szCs w:val="28"/>
          <w:shd w:val="clear" w:color="auto" w:fill="FFFFFF"/>
        </w:rPr>
        <w:t>2. Sở Giao thông vận tải các tỉnh, thành phố trực thuộc Trung ương tổ chức phổ biến và triển khai thực hiện Thông tư này tới các tổ chức, cá nhân có liên quan trên địa bàn.</w:t>
      </w:r>
    </w:p>
    <w:p w:rsidR="00EE6516" w:rsidRPr="00EE6516" w:rsidRDefault="00EE6516" w:rsidP="00EE6516">
      <w:pPr>
        <w:shd w:val="clear" w:color="auto" w:fill="FFFFFF"/>
        <w:spacing w:before="120" w:after="120" w:line="234" w:lineRule="atLeast"/>
        <w:ind w:firstLine="567"/>
        <w:jc w:val="both"/>
        <w:rPr>
          <w:color w:val="000000"/>
          <w:sz w:val="28"/>
          <w:szCs w:val="28"/>
          <w:shd w:val="clear" w:color="auto" w:fill="FFFFFF"/>
        </w:rPr>
      </w:pPr>
      <w:r w:rsidRPr="00EE6516">
        <w:rPr>
          <w:color w:val="000000"/>
          <w:sz w:val="28"/>
          <w:szCs w:val="28"/>
          <w:shd w:val="clear" w:color="auto" w:fill="FFFFFF"/>
        </w:rPr>
        <w:t xml:space="preserve">3. Sở Giao thông vận tải các tỉnh, thành phố trực thuộc Trung ương nơi có cửa khẩu biên giới thực hiện Hiệp định GMS, căn cứ định ngạch phương tiện trên phần mềm quản lý vận tải thực hiện Hiệp định GMS, cấp Giấy phép vận tải đường </w:t>
      </w:r>
      <w:r w:rsidRPr="00EE6516">
        <w:rPr>
          <w:color w:val="000000"/>
          <w:sz w:val="28"/>
          <w:szCs w:val="28"/>
          <w:shd w:val="clear" w:color="auto" w:fill="FFFFFF"/>
        </w:rPr>
        <w:lastRenderedPageBreak/>
        <w:t>bộ GMS cho phương tiện của doanh nghiệp, hợp tác xã đóng trên địa bàn địa phương và cho phương tiện của doanh nghiệp, hợp tác xã của địa phương khác đi qua cửa khẩu tại địa phương mình quản lý.</w:t>
      </w:r>
    </w:p>
    <w:p w:rsidR="00C3164F" w:rsidRPr="000D2682" w:rsidRDefault="00C3164F" w:rsidP="0081457F">
      <w:pPr>
        <w:spacing w:before="120" w:after="100" w:afterAutospacing="1"/>
      </w:pPr>
      <w:r w:rsidRPr="000D2682">
        <w:rPr>
          <w:noProof/>
          <w:sz w:val="28"/>
          <w:szCs w:val="28"/>
        </w:rPr>
        <mc:AlternateContent>
          <mc:Choice Requires="wps">
            <w:drawing>
              <wp:anchor distT="4294967295" distB="4294967295" distL="114300" distR="114300" simplePos="0" relativeHeight="251660288" behindDoc="0" locked="0" layoutInCell="1" allowOverlap="1" wp14:anchorId="2B3FF8B2" wp14:editId="50349C8E">
                <wp:simplePos x="0" y="0"/>
                <wp:positionH relativeFrom="column">
                  <wp:posOffset>130810</wp:posOffset>
                </wp:positionH>
                <wp:positionV relativeFrom="paragraph">
                  <wp:posOffset>209232</wp:posOffset>
                </wp:positionV>
                <wp:extent cx="5478780" cy="0"/>
                <wp:effectExtent l="0" t="0" r="2667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D11C1" id="_x0000_t32" coordsize="21600,21600" o:spt="32" o:oned="t" path="m,l21600,21600e" filled="f">
                <v:path arrowok="t" fillok="f" o:connecttype="none"/>
                <o:lock v:ext="edit" shapetype="t"/>
              </v:shapetype>
              <v:shape id="Straight Arrow Connector 8" o:spid="_x0000_s1026" type="#_x0000_t32" style="position:absolute;margin-left:10.3pt;margin-top:16.45pt;width:431.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"/>
            </w:pict>
          </mc:Fallback>
        </mc:AlternateContent>
      </w:r>
    </w:p>
    <w:tbl>
      <w:tblPr>
        <w:tblW w:w="9522" w:type="dxa"/>
        <w:tblInd w:w="-162" w:type="dxa"/>
        <w:tblLook w:val="01E0" w:firstRow="1" w:lastRow="1" w:firstColumn="1" w:lastColumn="1" w:noHBand="0" w:noVBand="0"/>
      </w:tblPr>
      <w:tblGrid>
        <w:gridCol w:w="4752"/>
        <w:gridCol w:w="4770"/>
      </w:tblGrid>
      <w:tr w:rsidR="00C3164F" w:rsidRPr="000D2682" w:rsidTr="002D5827">
        <w:trPr>
          <w:trHeight w:val="1211"/>
        </w:trPr>
        <w:tc>
          <w:tcPr>
            <w:tcW w:w="4752" w:type="dxa"/>
            <w:vAlign w:val="center"/>
          </w:tcPr>
          <w:p w:rsidR="00C3164F" w:rsidRPr="000D2682" w:rsidRDefault="00C3164F" w:rsidP="007655F8">
            <w:pPr>
              <w:spacing w:before="480"/>
              <w:jc w:val="center"/>
              <w:rPr>
                <w:b/>
                <w:sz w:val="28"/>
                <w:szCs w:val="28"/>
              </w:rPr>
            </w:pPr>
            <w:r w:rsidRPr="000D2682">
              <w:rPr>
                <w:b/>
                <w:noProof/>
                <w:sz w:val="28"/>
                <w:szCs w:val="28"/>
              </w:rPr>
              <mc:AlternateContent>
                <mc:Choice Requires="wps">
                  <w:drawing>
                    <wp:anchor distT="4294967295" distB="4294967295" distL="114300" distR="114300" simplePos="0" relativeHeight="251659264" behindDoc="0" locked="0" layoutInCell="1" allowOverlap="1" wp14:anchorId="07C44452" wp14:editId="0F7DA0C9">
                      <wp:simplePos x="0" y="0"/>
                      <wp:positionH relativeFrom="column">
                        <wp:posOffset>843280</wp:posOffset>
                      </wp:positionH>
                      <wp:positionV relativeFrom="paragraph">
                        <wp:posOffset>614045</wp:posOffset>
                      </wp:positionV>
                      <wp:extent cx="1224915" cy="0"/>
                      <wp:effectExtent l="0" t="0" r="1333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2C6BE" id="Straight Arrow Connector 6" o:spid="_x0000_s1026" type="#_x0000_t32" style="position:absolute;margin-left:66.4pt;margin-top:48.35pt;width:96.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"/>
                  </w:pict>
                </mc:Fallback>
              </mc:AlternateContent>
            </w:r>
            <w:r w:rsidRPr="000D2682">
              <w:rPr>
                <w:b/>
                <w:sz w:val="28"/>
                <w:szCs w:val="28"/>
              </w:rPr>
              <w:t>BỘ GIAO THÔNG VẬN TẢI</w:t>
            </w:r>
          </w:p>
          <w:p w:rsidR="00C3164F" w:rsidRPr="000D2682" w:rsidRDefault="00C3164F" w:rsidP="007655F8">
            <w:pPr>
              <w:spacing w:before="120"/>
              <w:jc w:val="center"/>
              <w:rPr>
                <w:b/>
                <w:sz w:val="28"/>
                <w:szCs w:val="28"/>
              </w:rPr>
            </w:pPr>
          </w:p>
        </w:tc>
        <w:tc>
          <w:tcPr>
            <w:tcW w:w="4770" w:type="dxa"/>
            <w:vAlign w:val="center"/>
          </w:tcPr>
          <w:p w:rsidR="00C3164F" w:rsidRPr="000D2682" w:rsidRDefault="00C3164F" w:rsidP="007655F8">
            <w:pPr>
              <w:rPr>
                <w:b/>
                <w:sz w:val="28"/>
                <w:szCs w:val="28"/>
              </w:rPr>
            </w:pPr>
            <w:r w:rsidRPr="000D2682">
              <w:rPr>
                <w:b/>
                <w:sz w:val="28"/>
                <w:szCs w:val="28"/>
              </w:rPr>
              <w:t xml:space="preserve">  XÁC THỰC VĂN BẢN HỢP NHẤT</w:t>
            </w:r>
          </w:p>
        </w:tc>
      </w:tr>
      <w:tr w:rsidR="00C3164F" w:rsidRPr="000D2682" w:rsidTr="002D5827">
        <w:tc>
          <w:tcPr>
            <w:tcW w:w="4752" w:type="dxa"/>
          </w:tcPr>
          <w:p w:rsidR="00C3164F" w:rsidRPr="000D2682" w:rsidRDefault="00C3164F" w:rsidP="007655F8">
            <w:pPr>
              <w:spacing w:before="120"/>
              <w:jc w:val="center"/>
              <w:rPr>
                <w:i/>
                <w:sz w:val="28"/>
                <w:szCs w:val="28"/>
              </w:rPr>
            </w:pPr>
            <w:r w:rsidRPr="000D2682">
              <w:rPr>
                <w:sz w:val="28"/>
                <w:szCs w:val="28"/>
              </w:rPr>
              <w:t>Số:       /VBHN-BGTVT</w:t>
            </w:r>
          </w:p>
        </w:tc>
        <w:tc>
          <w:tcPr>
            <w:tcW w:w="4770" w:type="dxa"/>
          </w:tcPr>
          <w:p w:rsidR="00C3164F" w:rsidRPr="000D2682" w:rsidRDefault="00C3164F" w:rsidP="007655F8">
            <w:pPr>
              <w:spacing w:before="120"/>
              <w:rPr>
                <w:i/>
                <w:sz w:val="28"/>
                <w:szCs w:val="28"/>
              </w:rPr>
            </w:pPr>
            <w:r w:rsidRPr="000D2682">
              <w:rPr>
                <w:i/>
                <w:sz w:val="28"/>
                <w:szCs w:val="28"/>
              </w:rPr>
              <w:t xml:space="preserve">   Hà </w:t>
            </w:r>
            <w:r w:rsidR="005E6C9B" w:rsidRPr="000D2682">
              <w:rPr>
                <w:i/>
                <w:sz w:val="28"/>
                <w:szCs w:val="28"/>
              </w:rPr>
              <w:t>Nội, ngày     tháng     năm 2022</w:t>
            </w:r>
          </w:p>
        </w:tc>
      </w:tr>
      <w:tr w:rsidR="00C3164F" w:rsidRPr="000D2682" w:rsidTr="002D5827">
        <w:trPr>
          <w:trHeight w:val="559"/>
        </w:trPr>
        <w:tc>
          <w:tcPr>
            <w:tcW w:w="4752" w:type="dxa"/>
          </w:tcPr>
          <w:p w:rsidR="00C3164F" w:rsidRPr="000D2682" w:rsidRDefault="00C3164F" w:rsidP="007655F8">
            <w:pPr>
              <w:spacing w:before="120"/>
              <w:rPr>
                <w:sz w:val="28"/>
                <w:szCs w:val="28"/>
              </w:rPr>
            </w:pPr>
          </w:p>
        </w:tc>
        <w:tc>
          <w:tcPr>
            <w:tcW w:w="4770" w:type="dxa"/>
          </w:tcPr>
          <w:p w:rsidR="00C3164F" w:rsidRPr="000D2682" w:rsidRDefault="00C3164F" w:rsidP="007655F8">
            <w:pPr>
              <w:jc w:val="center"/>
              <w:rPr>
                <w:i/>
                <w:sz w:val="28"/>
                <w:szCs w:val="28"/>
              </w:rPr>
            </w:pPr>
          </w:p>
        </w:tc>
      </w:tr>
      <w:tr w:rsidR="00C3164F" w:rsidRPr="000D2682" w:rsidTr="002D5827">
        <w:tc>
          <w:tcPr>
            <w:tcW w:w="4752" w:type="dxa"/>
          </w:tcPr>
          <w:p w:rsidR="00AC2D8A" w:rsidRDefault="00C3164F" w:rsidP="007655F8">
            <w:pPr>
              <w:pStyle w:val="NormalWeb"/>
              <w:spacing w:before="120" w:beforeAutospacing="0" w:after="0" w:afterAutospacing="0" w:line="260" w:lineRule="atLeast"/>
              <w:rPr>
                <w:rFonts w:ascii="Times New Roman" w:hAnsi="Times New Roman" w:cs="Times New Roman"/>
                <w:b/>
                <w:sz w:val="22"/>
                <w:szCs w:val="28"/>
                <w:lang w:val="en-US"/>
              </w:rPr>
            </w:pPr>
            <w:r w:rsidRPr="000D2682">
              <w:rPr>
                <w:rFonts w:ascii="Times New Roman" w:hAnsi="Times New Roman" w:cs="Times New Roman"/>
                <w:b/>
                <w:bCs/>
                <w:i/>
                <w:iCs/>
                <w:sz w:val="22"/>
                <w:szCs w:val="28"/>
              </w:rPr>
              <w:t>Nơi nhận:</w:t>
            </w:r>
            <w:r w:rsidRPr="000D2682">
              <w:rPr>
                <w:rFonts w:ascii="Times New Roman" w:hAnsi="Times New Roman" w:cs="Times New Roman"/>
                <w:b/>
                <w:sz w:val="22"/>
                <w:szCs w:val="28"/>
              </w:rPr>
              <w:t xml:space="preserve"> </w:t>
            </w:r>
          </w:p>
          <w:p w:rsidR="00AC2D8A" w:rsidRPr="00AC2D8A" w:rsidRDefault="00AC2D8A" w:rsidP="007655F8">
            <w:pPr>
              <w:pStyle w:val="NormalWeb"/>
              <w:spacing w:before="120" w:beforeAutospacing="0" w:after="0" w:afterAutospacing="0" w:line="260" w:lineRule="atLeast"/>
              <w:rPr>
                <w:rFonts w:ascii="Times New Roman" w:hAnsi="Times New Roman" w:cs="Times New Roman"/>
                <w:sz w:val="22"/>
                <w:szCs w:val="28"/>
                <w:lang w:val="en-US"/>
              </w:rPr>
            </w:pPr>
            <w:r w:rsidRPr="00AC2D8A">
              <w:rPr>
                <w:rFonts w:ascii="Times New Roman" w:hAnsi="Times New Roman" w:cs="Times New Roman"/>
                <w:sz w:val="22"/>
                <w:szCs w:val="28"/>
                <w:lang w:val="en-US"/>
              </w:rPr>
              <w:t>- Bộ trưởng (để b/c);</w:t>
            </w:r>
          </w:p>
          <w:p w:rsidR="00C3164F" w:rsidRPr="000D2682" w:rsidRDefault="00C3164F" w:rsidP="007655F8">
            <w:pPr>
              <w:pStyle w:val="NormalWeb"/>
              <w:spacing w:before="0" w:beforeAutospacing="0" w:after="0" w:afterAutospacing="0"/>
              <w:rPr>
                <w:rFonts w:ascii="Times New Roman" w:hAnsi="Times New Roman" w:cs="Times New Roman"/>
                <w:sz w:val="22"/>
                <w:szCs w:val="28"/>
              </w:rPr>
            </w:pPr>
            <w:r w:rsidRPr="000D2682">
              <w:rPr>
                <w:rFonts w:ascii="Times New Roman" w:hAnsi="Times New Roman" w:cs="Times New Roman"/>
                <w:sz w:val="22"/>
                <w:szCs w:val="28"/>
              </w:rPr>
              <w:t>-</w:t>
            </w:r>
            <w:r w:rsidRPr="000D2682">
              <w:rPr>
                <w:rStyle w:val="apple-converted-space"/>
                <w:rFonts w:ascii="Times New Roman" w:hAnsi="Times New Roman" w:cs="Times New Roman"/>
                <w:sz w:val="22"/>
                <w:szCs w:val="28"/>
              </w:rPr>
              <w:t> </w:t>
            </w:r>
            <w:r w:rsidRPr="000D2682">
              <w:rPr>
                <w:rFonts w:ascii="Times New Roman" w:hAnsi="Times New Roman" w:cs="Times New Roman"/>
                <w:sz w:val="22"/>
                <w:szCs w:val="28"/>
              </w:rPr>
              <w:t>Văn phòng Chính phủ (để đăng Công báo);</w:t>
            </w:r>
          </w:p>
          <w:p w:rsidR="00C3164F" w:rsidRPr="000D2682" w:rsidRDefault="00C3164F" w:rsidP="007655F8">
            <w:pPr>
              <w:tabs>
                <w:tab w:val="left" w:pos="4554"/>
              </w:tabs>
              <w:rPr>
                <w:b/>
                <w:i/>
                <w:sz w:val="22"/>
                <w:szCs w:val="28"/>
              </w:rPr>
            </w:pPr>
            <w:r w:rsidRPr="000D2682">
              <w:rPr>
                <w:sz w:val="22"/>
                <w:szCs w:val="28"/>
              </w:rPr>
              <w:t>- Cổng Thông tin điện tử Chính phủ;</w:t>
            </w:r>
            <w:r w:rsidRPr="000D2682">
              <w:rPr>
                <w:sz w:val="22"/>
                <w:szCs w:val="28"/>
              </w:rPr>
              <w:br/>
              <w:t>-</w:t>
            </w:r>
            <w:r w:rsidRPr="000D2682">
              <w:rPr>
                <w:rStyle w:val="apple-converted-space"/>
                <w:sz w:val="22"/>
                <w:szCs w:val="28"/>
              </w:rPr>
              <w:t> </w:t>
            </w:r>
            <w:r w:rsidRPr="000D2682">
              <w:rPr>
                <w:sz w:val="22"/>
                <w:szCs w:val="28"/>
              </w:rPr>
              <w:t>Cổng Thông tin điện tử Bộ GTVT (để đăng tải);</w:t>
            </w:r>
            <w:r w:rsidRPr="000D2682">
              <w:rPr>
                <w:sz w:val="22"/>
                <w:szCs w:val="28"/>
              </w:rPr>
              <w:br/>
              <w:t>-</w:t>
            </w:r>
            <w:r w:rsidRPr="000D2682">
              <w:rPr>
                <w:rStyle w:val="apple-converted-space"/>
                <w:sz w:val="22"/>
                <w:szCs w:val="28"/>
              </w:rPr>
              <w:t> </w:t>
            </w:r>
            <w:r w:rsidRPr="000D2682">
              <w:rPr>
                <w:sz w:val="22"/>
                <w:szCs w:val="28"/>
              </w:rPr>
              <w:t>Lưu: VT, PC (02).</w:t>
            </w:r>
          </w:p>
          <w:p w:rsidR="00C3164F" w:rsidRPr="000D2682" w:rsidRDefault="00C3164F" w:rsidP="007655F8">
            <w:pPr>
              <w:rPr>
                <w:b/>
                <w:i/>
                <w:sz w:val="28"/>
                <w:szCs w:val="28"/>
              </w:rPr>
            </w:pPr>
          </w:p>
        </w:tc>
        <w:tc>
          <w:tcPr>
            <w:tcW w:w="4770" w:type="dxa"/>
          </w:tcPr>
          <w:p w:rsidR="00C3164F" w:rsidRDefault="000E027B" w:rsidP="007655F8">
            <w:pPr>
              <w:jc w:val="center"/>
              <w:rPr>
                <w:b/>
                <w:sz w:val="28"/>
                <w:szCs w:val="28"/>
              </w:rPr>
            </w:pPr>
            <w:r>
              <w:rPr>
                <w:b/>
                <w:sz w:val="28"/>
                <w:szCs w:val="28"/>
              </w:rPr>
              <w:t xml:space="preserve">KT. </w:t>
            </w:r>
            <w:r w:rsidR="00C3164F" w:rsidRPr="000D2682">
              <w:rPr>
                <w:b/>
                <w:sz w:val="28"/>
                <w:szCs w:val="28"/>
              </w:rPr>
              <w:t>BỘ TRƯỞNG</w:t>
            </w:r>
          </w:p>
          <w:p w:rsidR="000E027B" w:rsidRPr="000D2682" w:rsidRDefault="000E027B" w:rsidP="007655F8">
            <w:pPr>
              <w:jc w:val="center"/>
              <w:rPr>
                <w:b/>
                <w:sz w:val="28"/>
                <w:szCs w:val="28"/>
              </w:rPr>
            </w:pPr>
            <w:r>
              <w:rPr>
                <w:b/>
                <w:sz w:val="28"/>
                <w:szCs w:val="28"/>
              </w:rPr>
              <w:t>THỨ TRƯỞNG</w:t>
            </w:r>
          </w:p>
          <w:p w:rsidR="00C3164F" w:rsidRDefault="00C3164F" w:rsidP="007655F8">
            <w:pPr>
              <w:spacing w:before="120"/>
              <w:rPr>
                <w:i/>
                <w:sz w:val="28"/>
                <w:szCs w:val="28"/>
              </w:rPr>
            </w:pPr>
          </w:p>
          <w:p w:rsidR="000E027B" w:rsidRPr="000D2682" w:rsidRDefault="000E027B" w:rsidP="007655F8">
            <w:pPr>
              <w:spacing w:before="120"/>
              <w:rPr>
                <w:i/>
                <w:sz w:val="28"/>
                <w:szCs w:val="28"/>
              </w:rPr>
            </w:pPr>
          </w:p>
          <w:p w:rsidR="00C3164F" w:rsidRPr="000D2682" w:rsidRDefault="00C3164F" w:rsidP="007655F8">
            <w:pPr>
              <w:spacing w:before="120"/>
              <w:rPr>
                <w:i/>
                <w:sz w:val="28"/>
                <w:szCs w:val="28"/>
              </w:rPr>
            </w:pPr>
          </w:p>
          <w:p w:rsidR="00C3164F" w:rsidRPr="000E027B" w:rsidRDefault="000E027B" w:rsidP="00EE6516">
            <w:pPr>
              <w:pStyle w:val="NormalWeb"/>
              <w:shd w:val="clear" w:color="auto" w:fill="FFFFFF"/>
              <w:spacing w:before="120" w:beforeAutospacing="0" w:after="0" w:afterAutospacing="0"/>
              <w:jc w:val="center"/>
              <w:rPr>
                <w:rFonts w:ascii="Times New Roman" w:hAnsi="Times New Roman" w:cs="Times New Roman"/>
                <w:b/>
                <w:sz w:val="28"/>
                <w:szCs w:val="28"/>
                <w:lang w:val="en-US"/>
              </w:rPr>
            </w:pPr>
            <w:r>
              <w:rPr>
                <w:rFonts w:ascii="Times New Roman" w:hAnsi="Times New Roman" w:cs="Times New Roman"/>
                <w:b/>
                <w:sz w:val="28"/>
                <w:szCs w:val="28"/>
                <w:lang w:val="en-US"/>
              </w:rPr>
              <w:t>Lê Đình Thọ</w:t>
            </w:r>
          </w:p>
        </w:tc>
      </w:tr>
    </w:tbl>
    <w:p w:rsidR="0058251E" w:rsidRPr="000D2682" w:rsidRDefault="0058251E" w:rsidP="00C3164F">
      <w:pPr>
        <w:spacing w:before="120" w:after="120" w:line="300" w:lineRule="exact"/>
        <w:jc w:val="center"/>
        <w:rPr>
          <w:b/>
          <w:sz w:val="28"/>
          <w:szCs w:val="28"/>
          <w:lang w:val="vi-VN"/>
        </w:rPr>
      </w:pPr>
    </w:p>
    <w:p w:rsidR="000D2682" w:rsidRPr="000D2682" w:rsidRDefault="000D2682" w:rsidP="00C3164F">
      <w:pPr>
        <w:spacing w:before="120" w:after="120" w:line="300" w:lineRule="exact"/>
        <w:jc w:val="center"/>
        <w:rPr>
          <w:b/>
          <w:sz w:val="28"/>
          <w:szCs w:val="28"/>
          <w:lang w:val="vi-VN"/>
        </w:rPr>
      </w:pPr>
    </w:p>
    <w:p w:rsidR="000D2682" w:rsidRPr="000D2682" w:rsidRDefault="000D2682" w:rsidP="00C3164F">
      <w:pPr>
        <w:spacing w:before="120" w:after="120" w:line="300" w:lineRule="exact"/>
        <w:jc w:val="center"/>
        <w:rPr>
          <w:b/>
          <w:sz w:val="28"/>
          <w:szCs w:val="28"/>
          <w:lang w:val="vi-VN"/>
        </w:rPr>
      </w:pPr>
    </w:p>
    <w:p w:rsidR="000D2682" w:rsidRPr="000D2682" w:rsidRDefault="000D2682" w:rsidP="00C3164F">
      <w:pPr>
        <w:spacing w:before="120" w:after="120" w:line="300" w:lineRule="exact"/>
        <w:jc w:val="center"/>
        <w:rPr>
          <w:b/>
          <w:sz w:val="28"/>
          <w:szCs w:val="28"/>
          <w:lang w:val="vi-VN"/>
        </w:rPr>
      </w:pPr>
    </w:p>
    <w:p w:rsidR="000D2682" w:rsidRPr="000D2682" w:rsidRDefault="000D2682" w:rsidP="00C3164F">
      <w:pPr>
        <w:spacing w:before="120" w:after="120" w:line="300" w:lineRule="exact"/>
        <w:jc w:val="center"/>
        <w:rPr>
          <w:b/>
          <w:sz w:val="28"/>
          <w:szCs w:val="28"/>
          <w:lang w:val="vi-VN"/>
        </w:rPr>
      </w:pPr>
    </w:p>
    <w:p w:rsidR="000D2682" w:rsidRPr="000D2682" w:rsidRDefault="000D2682" w:rsidP="00C3164F">
      <w:pPr>
        <w:spacing w:before="120" w:after="120" w:line="300" w:lineRule="exact"/>
        <w:jc w:val="center"/>
        <w:rPr>
          <w:b/>
          <w:sz w:val="28"/>
          <w:szCs w:val="28"/>
          <w:lang w:val="vi-VN"/>
        </w:rPr>
      </w:pPr>
    </w:p>
    <w:p w:rsidR="000D2682" w:rsidRPr="000D2682" w:rsidRDefault="000D2682" w:rsidP="00C3164F">
      <w:pPr>
        <w:spacing w:before="120" w:after="120" w:line="300" w:lineRule="exact"/>
        <w:jc w:val="center"/>
        <w:rPr>
          <w:b/>
          <w:sz w:val="28"/>
          <w:szCs w:val="28"/>
          <w:lang w:val="vi-VN"/>
        </w:rPr>
      </w:pPr>
    </w:p>
    <w:p w:rsidR="000D2682" w:rsidRPr="000D2682" w:rsidRDefault="000D2682" w:rsidP="00C3164F">
      <w:pPr>
        <w:spacing w:before="120" w:after="120" w:line="300" w:lineRule="exact"/>
        <w:jc w:val="center"/>
        <w:rPr>
          <w:b/>
          <w:sz w:val="28"/>
          <w:szCs w:val="28"/>
          <w:lang w:val="vi-VN"/>
        </w:rPr>
      </w:pPr>
    </w:p>
    <w:p w:rsidR="000D2682" w:rsidRPr="000D2682" w:rsidRDefault="000D2682" w:rsidP="00C3164F">
      <w:pPr>
        <w:spacing w:before="120" w:after="120" w:line="300" w:lineRule="exact"/>
        <w:jc w:val="center"/>
        <w:rPr>
          <w:b/>
          <w:sz w:val="28"/>
          <w:szCs w:val="28"/>
          <w:lang w:val="vi-VN"/>
        </w:rPr>
      </w:pPr>
    </w:p>
    <w:p w:rsidR="000D2682" w:rsidRPr="000D2682" w:rsidRDefault="000D2682" w:rsidP="00C3164F">
      <w:pPr>
        <w:spacing w:before="120" w:after="120" w:line="300" w:lineRule="exact"/>
        <w:jc w:val="center"/>
        <w:rPr>
          <w:b/>
          <w:sz w:val="28"/>
          <w:szCs w:val="28"/>
          <w:lang w:val="vi-VN"/>
        </w:rPr>
      </w:pPr>
    </w:p>
    <w:p w:rsidR="000D2682" w:rsidRPr="000D2682" w:rsidRDefault="000D2682" w:rsidP="00C3164F">
      <w:pPr>
        <w:spacing w:before="120" w:after="120" w:line="300" w:lineRule="exact"/>
        <w:jc w:val="center"/>
        <w:rPr>
          <w:b/>
          <w:sz w:val="28"/>
          <w:szCs w:val="28"/>
          <w:lang w:val="vi-VN"/>
        </w:rPr>
      </w:pPr>
    </w:p>
    <w:p w:rsidR="000D2682" w:rsidRPr="000D2682" w:rsidRDefault="000D2682" w:rsidP="00C3164F">
      <w:pPr>
        <w:spacing w:before="120" w:after="120" w:line="300" w:lineRule="exact"/>
        <w:jc w:val="center"/>
        <w:rPr>
          <w:b/>
          <w:sz w:val="28"/>
          <w:szCs w:val="28"/>
          <w:lang w:val="vi-VN"/>
        </w:rPr>
      </w:pPr>
    </w:p>
    <w:p w:rsidR="000D2682" w:rsidRPr="000D2682" w:rsidRDefault="000D2682" w:rsidP="00C3164F">
      <w:pPr>
        <w:spacing w:before="120" w:after="120" w:line="300" w:lineRule="exact"/>
        <w:jc w:val="center"/>
        <w:rPr>
          <w:b/>
          <w:sz w:val="28"/>
          <w:szCs w:val="28"/>
          <w:lang w:val="vi-VN"/>
        </w:rPr>
      </w:pPr>
    </w:p>
    <w:p w:rsidR="000D2682" w:rsidRPr="000D2682" w:rsidRDefault="000D2682" w:rsidP="00C3164F">
      <w:pPr>
        <w:spacing w:before="120" w:after="120" w:line="300" w:lineRule="exact"/>
        <w:jc w:val="center"/>
        <w:rPr>
          <w:b/>
          <w:sz w:val="28"/>
          <w:szCs w:val="28"/>
          <w:lang w:val="vi-VN"/>
        </w:rPr>
      </w:pPr>
    </w:p>
    <w:p w:rsidR="000D2682" w:rsidRPr="000D2682" w:rsidRDefault="000D2682" w:rsidP="00C3164F">
      <w:pPr>
        <w:spacing w:before="120" w:after="120" w:line="300" w:lineRule="exact"/>
        <w:jc w:val="center"/>
        <w:rPr>
          <w:b/>
          <w:sz w:val="28"/>
          <w:szCs w:val="28"/>
          <w:lang w:val="vi-VN"/>
        </w:rPr>
      </w:pPr>
    </w:p>
    <w:p w:rsidR="000D2682" w:rsidRPr="00624E09" w:rsidRDefault="000D2682" w:rsidP="006230D0">
      <w:pPr>
        <w:spacing w:before="120" w:after="120" w:line="300" w:lineRule="exact"/>
        <w:rPr>
          <w:b/>
          <w:sz w:val="28"/>
          <w:szCs w:val="28"/>
        </w:rPr>
      </w:pPr>
    </w:p>
    <w:p w:rsidR="006230D0" w:rsidRPr="000D2682" w:rsidRDefault="006230D0" w:rsidP="006230D0">
      <w:pPr>
        <w:spacing w:before="120" w:after="120" w:line="300" w:lineRule="exact"/>
        <w:rPr>
          <w:b/>
          <w:sz w:val="28"/>
          <w:szCs w:val="28"/>
          <w:lang w:val="vi-VN"/>
        </w:rPr>
      </w:pPr>
    </w:p>
    <w:p w:rsidR="0075713B" w:rsidRDefault="0075713B" w:rsidP="00EE6516">
      <w:pPr>
        <w:jc w:val="center"/>
        <w:rPr>
          <w:b/>
          <w:sz w:val="26"/>
          <w:szCs w:val="26"/>
        </w:rPr>
      </w:pPr>
      <w:bookmarkStart w:id="2" w:name="chuong_phuluc_1"/>
    </w:p>
    <w:p w:rsidR="0075713B" w:rsidRDefault="0075713B" w:rsidP="00EE6516">
      <w:pPr>
        <w:jc w:val="center"/>
        <w:rPr>
          <w:b/>
          <w:sz w:val="26"/>
          <w:szCs w:val="26"/>
        </w:rPr>
      </w:pPr>
    </w:p>
    <w:p w:rsidR="00D46832" w:rsidRDefault="00D46832" w:rsidP="00EE6516">
      <w:pPr>
        <w:jc w:val="center"/>
        <w:rPr>
          <w:b/>
          <w:sz w:val="26"/>
          <w:szCs w:val="26"/>
        </w:rPr>
      </w:pPr>
    </w:p>
    <w:p w:rsidR="000D2682" w:rsidRPr="004D1AC3" w:rsidRDefault="000D2682" w:rsidP="00EE6516">
      <w:pPr>
        <w:jc w:val="center"/>
        <w:rPr>
          <w:b/>
          <w:sz w:val="26"/>
          <w:szCs w:val="26"/>
        </w:rPr>
      </w:pPr>
      <w:bookmarkStart w:id="3" w:name="_GoBack"/>
      <w:bookmarkEnd w:id="3"/>
      <w:r w:rsidRPr="004D1AC3">
        <w:rPr>
          <w:b/>
          <w:sz w:val="26"/>
          <w:szCs w:val="26"/>
        </w:rPr>
        <w:lastRenderedPageBreak/>
        <w:t>PHỤ LỤC 1</w:t>
      </w:r>
    </w:p>
    <w:p w:rsidR="00EE6516" w:rsidRPr="004D1AC3" w:rsidRDefault="000D2682" w:rsidP="00EE6516">
      <w:pPr>
        <w:jc w:val="center"/>
        <w:rPr>
          <w:b/>
          <w:sz w:val="26"/>
          <w:szCs w:val="26"/>
        </w:rPr>
      </w:pPr>
      <w:r w:rsidRPr="004D1AC3">
        <w:rPr>
          <w:b/>
          <w:sz w:val="26"/>
          <w:szCs w:val="26"/>
        </w:rPr>
        <w:t>DANH SÁC</w:t>
      </w:r>
      <w:r w:rsidR="00EE6516" w:rsidRPr="004D1AC3">
        <w:rPr>
          <w:b/>
          <w:sz w:val="26"/>
          <w:szCs w:val="26"/>
        </w:rPr>
        <w:t>H CÁC HÀNH LANG – TUYẾN ĐƯỜNG</w:t>
      </w:r>
    </w:p>
    <w:p w:rsidR="000D2682" w:rsidRPr="004D1AC3" w:rsidRDefault="000D2682" w:rsidP="00EE6516">
      <w:pPr>
        <w:jc w:val="center"/>
        <w:rPr>
          <w:sz w:val="26"/>
          <w:szCs w:val="26"/>
        </w:rPr>
      </w:pPr>
      <w:r w:rsidRPr="004D1AC3">
        <w:rPr>
          <w:b/>
          <w:sz w:val="26"/>
          <w:szCs w:val="26"/>
        </w:rPr>
        <w:t>VÀ CỬA KHẨU</w:t>
      </w:r>
    </w:p>
    <w:p w:rsidR="000D2682" w:rsidRPr="000D2682" w:rsidRDefault="000D2682" w:rsidP="00EE6516">
      <w:pPr>
        <w:spacing w:before="120" w:after="120"/>
        <w:ind w:firstLine="432"/>
        <w:jc w:val="both"/>
        <w:rPr>
          <w:b/>
          <w:sz w:val="26"/>
          <w:szCs w:val="26"/>
        </w:rPr>
      </w:pPr>
      <w:r w:rsidRPr="000D2682">
        <w:rPr>
          <w:b/>
          <w:sz w:val="26"/>
          <w:szCs w:val="26"/>
        </w:rPr>
        <w:t>1. Hành lang kinh tế Bắc – Nam (North-South Economic Corridor) gồm:</w:t>
      </w:r>
    </w:p>
    <w:p w:rsidR="000D2682" w:rsidRPr="000D2682" w:rsidRDefault="000D2682" w:rsidP="00EE6516">
      <w:pPr>
        <w:spacing w:before="120" w:after="120"/>
        <w:ind w:firstLine="432"/>
        <w:jc w:val="both"/>
        <w:rPr>
          <w:sz w:val="26"/>
          <w:szCs w:val="26"/>
        </w:rPr>
      </w:pPr>
      <w:r w:rsidRPr="000D2682">
        <w:rPr>
          <w:sz w:val="26"/>
          <w:szCs w:val="26"/>
        </w:rPr>
        <w:t>1) Côn Minh – Hà Khẩu – Lào Cai – Hải Phòng</w:t>
      </w:r>
    </w:p>
    <w:p w:rsidR="000D2682" w:rsidRPr="000D2682" w:rsidRDefault="000D2682" w:rsidP="00EE6516">
      <w:pPr>
        <w:spacing w:before="120" w:after="120"/>
        <w:ind w:firstLine="432"/>
        <w:jc w:val="both"/>
        <w:rPr>
          <w:sz w:val="26"/>
          <w:szCs w:val="26"/>
        </w:rPr>
      </w:pPr>
      <w:r w:rsidRPr="000D2682">
        <w:rPr>
          <w:sz w:val="26"/>
          <w:szCs w:val="26"/>
        </w:rPr>
        <w:t xml:space="preserve">2) Nam Ninh – Hữu Nghị Quan – Hữu Nghị - Hà Nội </w:t>
      </w:r>
    </w:p>
    <w:p w:rsidR="000D2682" w:rsidRPr="000D2682" w:rsidRDefault="000D2682" w:rsidP="00EE6516">
      <w:pPr>
        <w:spacing w:before="120" w:after="120"/>
        <w:ind w:firstLine="432"/>
        <w:jc w:val="both"/>
        <w:rPr>
          <w:sz w:val="26"/>
          <w:szCs w:val="26"/>
        </w:rPr>
      </w:pPr>
      <w:r w:rsidRPr="000D2682">
        <w:rPr>
          <w:sz w:val="26"/>
          <w:szCs w:val="26"/>
        </w:rPr>
        <w:t>3) Tuyến: Kunming – Yuki – Yuanjiang – Mohei – Simao – Xiaomenyang – Mohan (TRUNG QUỐC) – Boten – Houayxay (LÀO)-Chiang Khong – Chiang Rai – Tak – Bangkok (THÁI LAN)</w:t>
      </w:r>
    </w:p>
    <w:p w:rsidR="000D2682" w:rsidRPr="000D2682" w:rsidRDefault="000D2682" w:rsidP="00EE6516">
      <w:pPr>
        <w:spacing w:before="120" w:after="120"/>
        <w:ind w:firstLine="432"/>
        <w:jc w:val="both"/>
        <w:rPr>
          <w:sz w:val="26"/>
          <w:szCs w:val="26"/>
        </w:rPr>
      </w:pPr>
      <w:r w:rsidRPr="000D2682">
        <w:rPr>
          <w:sz w:val="26"/>
          <w:szCs w:val="26"/>
        </w:rPr>
        <w:t>(i) Cửa khẩu: Mohan (TRUNG QUỐC) – Boten (LÀO)</w:t>
      </w:r>
    </w:p>
    <w:p w:rsidR="000D2682" w:rsidRPr="000D2682" w:rsidRDefault="000D2682" w:rsidP="00EE6516">
      <w:pPr>
        <w:spacing w:before="120" w:after="120"/>
        <w:ind w:firstLine="432"/>
        <w:jc w:val="both"/>
        <w:rPr>
          <w:sz w:val="26"/>
          <w:szCs w:val="26"/>
        </w:rPr>
      </w:pPr>
      <w:r w:rsidRPr="000D2682">
        <w:rPr>
          <w:sz w:val="26"/>
          <w:szCs w:val="26"/>
        </w:rPr>
        <w:t>(ii) Cửa khẩu: Houayxay (LÀO) – Chiang Khong (THÁI LAN)</w:t>
      </w:r>
    </w:p>
    <w:p w:rsidR="000D2682" w:rsidRPr="000D2682" w:rsidRDefault="000D2682" w:rsidP="00EE6516">
      <w:pPr>
        <w:spacing w:before="120" w:after="120"/>
        <w:ind w:firstLine="432"/>
        <w:jc w:val="both"/>
        <w:rPr>
          <w:sz w:val="26"/>
          <w:szCs w:val="26"/>
        </w:rPr>
      </w:pPr>
      <w:r w:rsidRPr="000D2682">
        <w:rPr>
          <w:sz w:val="26"/>
          <w:szCs w:val="26"/>
        </w:rPr>
        <w:t>4) Tuyến: Kengtung – Tachilek (MYANMA) – Mae Sai – Chiang Rai Tak – Bangkok (THÁI LAN)</w:t>
      </w:r>
    </w:p>
    <w:p w:rsidR="000D2682" w:rsidRPr="000D2682" w:rsidRDefault="000D2682" w:rsidP="00EE6516">
      <w:pPr>
        <w:spacing w:before="120" w:after="120"/>
        <w:ind w:firstLine="432"/>
        <w:jc w:val="both"/>
        <w:rPr>
          <w:sz w:val="26"/>
          <w:szCs w:val="26"/>
        </w:rPr>
      </w:pPr>
      <w:r w:rsidRPr="000D2682">
        <w:rPr>
          <w:sz w:val="26"/>
          <w:szCs w:val="26"/>
        </w:rPr>
        <w:t>(i) Cửa khẩu: Tachilek (MYANMA) – Mae Sai (THÁI LAN)</w:t>
      </w:r>
    </w:p>
    <w:p w:rsidR="000D2682" w:rsidRPr="000D2682" w:rsidRDefault="000D2682" w:rsidP="00EE6516">
      <w:pPr>
        <w:spacing w:before="120" w:after="120"/>
        <w:ind w:firstLine="432"/>
        <w:jc w:val="both"/>
        <w:rPr>
          <w:sz w:val="26"/>
          <w:szCs w:val="26"/>
        </w:rPr>
      </w:pPr>
      <w:r w:rsidRPr="000D2682">
        <w:rPr>
          <w:sz w:val="26"/>
          <w:szCs w:val="26"/>
        </w:rPr>
        <w:t>5) Tuyến: Kunming – Mile- Yinshao-Kaiyuan-Mengzi-Hekou (TRUNG QUỐC) – Lào Cai – Hà Nội – Hải Phòng (VIỆT NAM)</w:t>
      </w:r>
    </w:p>
    <w:p w:rsidR="000D2682" w:rsidRPr="000D2682" w:rsidRDefault="000D2682" w:rsidP="00EE6516">
      <w:pPr>
        <w:spacing w:before="120" w:after="120"/>
        <w:ind w:firstLine="432"/>
        <w:jc w:val="both"/>
        <w:rPr>
          <w:sz w:val="26"/>
          <w:szCs w:val="26"/>
        </w:rPr>
      </w:pPr>
      <w:r w:rsidRPr="000D2682">
        <w:rPr>
          <w:sz w:val="26"/>
          <w:szCs w:val="26"/>
        </w:rPr>
        <w:t>(i) Cửa khẩu: Hekou (Trung Quốc) – Lào Cai (VIỆT NAM)</w:t>
      </w:r>
    </w:p>
    <w:p w:rsidR="000D2682" w:rsidRPr="000D2682" w:rsidRDefault="000D2682" w:rsidP="00EE6516">
      <w:pPr>
        <w:spacing w:before="120" w:after="120"/>
        <w:ind w:firstLine="432"/>
        <w:jc w:val="both"/>
        <w:rPr>
          <w:b/>
          <w:sz w:val="26"/>
          <w:szCs w:val="26"/>
        </w:rPr>
      </w:pPr>
      <w:r w:rsidRPr="000D2682">
        <w:rPr>
          <w:b/>
          <w:sz w:val="26"/>
          <w:szCs w:val="26"/>
        </w:rPr>
        <w:t>2. Tuyến hành lang kinh tế Đông – Tây (East – West Economic Corridor):</w:t>
      </w:r>
    </w:p>
    <w:p w:rsidR="000D2682" w:rsidRPr="000D2682" w:rsidRDefault="000D2682" w:rsidP="00EE6516">
      <w:pPr>
        <w:spacing w:before="120" w:after="120"/>
        <w:ind w:firstLine="432"/>
        <w:jc w:val="both"/>
        <w:rPr>
          <w:sz w:val="26"/>
          <w:szCs w:val="26"/>
        </w:rPr>
      </w:pPr>
      <w:r w:rsidRPr="000D2682">
        <w:rPr>
          <w:sz w:val="26"/>
          <w:szCs w:val="26"/>
        </w:rPr>
        <w:t xml:space="preserve">a) Tuyến: Mawlamyine – Myawaddy (MYANMA) – Mae Sot – Phitsanulok – Khon Kaen – Kalasin – Mukdahan (THÁI LAN) - Savannakhet – Dansavanh (LÀO) – Lao Bảo – Đông Hà – Huế - Đà Nẵng (VIỆT NAM) </w:t>
      </w:r>
    </w:p>
    <w:p w:rsidR="000D2682" w:rsidRPr="000D2682" w:rsidRDefault="000D2682" w:rsidP="00EE6516">
      <w:pPr>
        <w:spacing w:before="120" w:after="120"/>
        <w:ind w:firstLine="432"/>
        <w:jc w:val="both"/>
        <w:rPr>
          <w:sz w:val="26"/>
          <w:szCs w:val="26"/>
        </w:rPr>
      </w:pPr>
      <w:r w:rsidRPr="000D2682">
        <w:rPr>
          <w:sz w:val="26"/>
          <w:szCs w:val="26"/>
        </w:rPr>
        <w:t>(i) Cửa khẩu: Myawaddy (MYANMA) - Mae Sot (THÁI LAN)</w:t>
      </w:r>
    </w:p>
    <w:p w:rsidR="000D2682" w:rsidRPr="000D2682" w:rsidRDefault="000D2682" w:rsidP="00EE6516">
      <w:pPr>
        <w:spacing w:before="120" w:after="120"/>
        <w:ind w:firstLine="432"/>
        <w:jc w:val="both"/>
        <w:rPr>
          <w:sz w:val="26"/>
          <w:szCs w:val="26"/>
        </w:rPr>
      </w:pPr>
      <w:r w:rsidRPr="000D2682">
        <w:rPr>
          <w:sz w:val="26"/>
          <w:szCs w:val="26"/>
        </w:rPr>
        <w:t>(ii) Cửa khẩu: Mukdahan (THÁI LAN) - Savannakhet (LÀO)</w:t>
      </w:r>
    </w:p>
    <w:p w:rsidR="000D2682" w:rsidRPr="000D2682" w:rsidRDefault="000D2682" w:rsidP="00EE6516">
      <w:pPr>
        <w:spacing w:before="120" w:after="120"/>
        <w:ind w:firstLine="432"/>
        <w:jc w:val="both"/>
        <w:rPr>
          <w:sz w:val="26"/>
          <w:szCs w:val="26"/>
        </w:rPr>
      </w:pPr>
      <w:r w:rsidRPr="000D2682">
        <w:rPr>
          <w:sz w:val="26"/>
          <w:szCs w:val="26"/>
        </w:rPr>
        <w:t>(iii) Cửa khẩu: Dansavanh (LÀO) – Lao Bảo (VIỆT NAM)</w:t>
      </w:r>
    </w:p>
    <w:p w:rsidR="000D2682" w:rsidRPr="000D2682" w:rsidRDefault="000D2682" w:rsidP="00EE6516">
      <w:pPr>
        <w:spacing w:before="120" w:after="120"/>
        <w:ind w:firstLine="432"/>
        <w:jc w:val="both"/>
        <w:rPr>
          <w:b/>
          <w:sz w:val="26"/>
          <w:szCs w:val="26"/>
        </w:rPr>
      </w:pPr>
      <w:r w:rsidRPr="000D2682">
        <w:rPr>
          <w:b/>
          <w:sz w:val="26"/>
          <w:szCs w:val="26"/>
        </w:rPr>
        <w:t>3. Tuyến hành lang kinh tế phía Nam (Southern Economic Corridor):</w:t>
      </w:r>
    </w:p>
    <w:p w:rsidR="000D2682" w:rsidRPr="000D2682" w:rsidRDefault="000D2682" w:rsidP="00EE6516">
      <w:pPr>
        <w:spacing w:before="120" w:after="120"/>
        <w:ind w:firstLine="432"/>
        <w:jc w:val="both"/>
        <w:rPr>
          <w:sz w:val="26"/>
          <w:szCs w:val="26"/>
        </w:rPr>
      </w:pPr>
      <w:r w:rsidRPr="000D2682">
        <w:rPr>
          <w:sz w:val="26"/>
          <w:szCs w:val="26"/>
        </w:rPr>
        <w:t>a) Tuyến: &lt;Bangkok – Kabin Buri – Sra Kaeo – Aranyaprathet hoặc Bangkok – Laem Chabang – Phanom Sarakham – Kabin Buri – Sra Kaeo - Aranyaprathet&gt; (THÁI LAN) - Poipet - Sisophon - Pursat – Phnom Penh – Neak Loueng – Bavet (CAMPUCHIA) – Mộc Bài – Tp Hồ Chí Minh – Vũng Tàu (VIỆT NAM)</w:t>
      </w:r>
    </w:p>
    <w:p w:rsidR="000D2682" w:rsidRPr="000D2682" w:rsidRDefault="000D2682" w:rsidP="00EE6516">
      <w:pPr>
        <w:spacing w:before="120" w:after="120"/>
        <w:ind w:firstLine="432"/>
        <w:jc w:val="both"/>
        <w:rPr>
          <w:sz w:val="26"/>
          <w:szCs w:val="26"/>
        </w:rPr>
      </w:pPr>
      <w:r w:rsidRPr="000D2682">
        <w:rPr>
          <w:sz w:val="26"/>
          <w:szCs w:val="26"/>
        </w:rPr>
        <w:t>(i) Cửa khẩu: Aranyaprathet (THÁI LAN) – Poi pet (CAMPUCHIA)</w:t>
      </w:r>
    </w:p>
    <w:p w:rsidR="000D2682" w:rsidRPr="000D2682" w:rsidRDefault="000D2682" w:rsidP="00EE6516">
      <w:pPr>
        <w:spacing w:before="120" w:after="120"/>
        <w:ind w:firstLine="432"/>
        <w:jc w:val="both"/>
        <w:rPr>
          <w:sz w:val="26"/>
          <w:szCs w:val="26"/>
        </w:rPr>
      </w:pPr>
      <w:r w:rsidRPr="000D2682">
        <w:rPr>
          <w:sz w:val="26"/>
          <w:szCs w:val="26"/>
        </w:rPr>
        <w:t>(ii) Cửa khẩu: Bavet (CAMPUCHIA) – Mộc Bài (VIỆT NAM)</w:t>
      </w:r>
    </w:p>
    <w:p w:rsidR="000D2682" w:rsidRPr="000D2682" w:rsidRDefault="000D2682" w:rsidP="00EE6516">
      <w:pPr>
        <w:spacing w:before="120" w:after="120"/>
        <w:ind w:firstLine="432"/>
        <w:jc w:val="both"/>
        <w:rPr>
          <w:sz w:val="26"/>
          <w:szCs w:val="26"/>
        </w:rPr>
      </w:pPr>
      <w:r w:rsidRPr="000D2682">
        <w:rPr>
          <w:sz w:val="26"/>
          <w:szCs w:val="26"/>
        </w:rPr>
        <w:t>b) [Tuyến: Bangkok – Trat-Hat Lek (THÁI LAN)- Cham Yeam-Koh Kong-Sre Ambil-Kampot-Lork (CAMPUCHIA)-Hà Tiên-Cà Mau-Năm Căn (VIỆT NAM)]</w:t>
      </w:r>
    </w:p>
    <w:p w:rsidR="000D2682" w:rsidRPr="000D2682" w:rsidRDefault="000D2682" w:rsidP="00EE6516">
      <w:pPr>
        <w:spacing w:before="120" w:after="120"/>
        <w:ind w:firstLine="432"/>
        <w:jc w:val="both"/>
        <w:rPr>
          <w:sz w:val="26"/>
          <w:szCs w:val="26"/>
        </w:rPr>
      </w:pPr>
      <w:r w:rsidRPr="000D2682">
        <w:rPr>
          <w:sz w:val="26"/>
          <w:szCs w:val="26"/>
        </w:rPr>
        <w:t>(i) Cửa khẩu: Hat Lek (THÁI LAN) – Cham Yeam (CAMPUCHIA)</w:t>
      </w:r>
    </w:p>
    <w:p w:rsidR="000D2682" w:rsidRPr="000D2682" w:rsidRDefault="000D2682" w:rsidP="00EE6516">
      <w:pPr>
        <w:spacing w:before="120" w:after="120"/>
        <w:ind w:firstLine="432"/>
        <w:jc w:val="both"/>
        <w:rPr>
          <w:b/>
          <w:sz w:val="26"/>
          <w:szCs w:val="26"/>
        </w:rPr>
      </w:pPr>
      <w:r w:rsidRPr="000D2682">
        <w:rPr>
          <w:b/>
          <w:sz w:val="26"/>
          <w:szCs w:val="26"/>
        </w:rPr>
        <w:t>4. Các Hành lang/Tuyến đường/Cửa khẩu khác:</w:t>
      </w:r>
    </w:p>
    <w:p w:rsidR="000D2682" w:rsidRPr="000D2682" w:rsidRDefault="000D2682" w:rsidP="00EE6516">
      <w:pPr>
        <w:spacing w:before="120" w:after="120"/>
        <w:ind w:firstLine="432"/>
        <w:jc w:val="both"/>
        <w:rPr>
          <w:sz w:val="26"/>
          <w:szCs w:val="26"/>
        </w:rPr>
      </w:pPr>
      <w:r w:rsidRPr="000D2682">
        <w:rPr>
          <w:sz w:val="26"/>
          <w:szCs w:val="26"/>
        </w:rPr>
        <w:t>a) Tuyến: Kunming – Chuxiong – Dali – Baoshan – Ruili (TRUNG QUỐC) - Muse – Lashio (MYANMA)</w:t>
      </w:r>
    </w:p>
    <w:p w:rsidR="000D2682" w:rsidRPr="000D2682" w:rsidRDefault="000D2682" w:rsidP="00EE6516">
      <w:pPr>
        <w:spacing w:before="120" w:after="120"/>
        <w:ind w:firstLine="432"/>
        <w:jc w:val="both"/>
        <w:rPr>
          <w:sz w:val="26"/>
          <w:szCs w:val="26"/>
        </w:rPr>
      </w:pPr>
      <w:r w:rsidRPr="000D2682">
        <w:rPr>
          <w:sz w:val="26"/>
          <w:szCs w:val="26"/>
        </w:rPr>
        <w:t>(i) Cửa khẩu: Ruili (TRUNG QUỐC) – Muse (MYANMA)</w:t>
      </w:r>
    </w:p>
    <w:p w:rsidR="000D2682" w:rsidRPr="000D2682" w:rsidRDefault="000D2682" w:rsidP="00EE6516">
      <w:pPr>
        <w:spacing w:before="120" w:after="120"/>
        <w:ind w:firstLine="432"/>
        <w:jc w:val="both"/>
        <w:rPr>
          <w:sz w:val="26"/>
          <w:szCs w:val="26"/>
        </w:rPr>
      </w:pPr>
      <w:r w:rsidRPr="000D2682">
        <w:rPr>
          <w:sz w:val="26"/>
          <w:szCs w:val="26"/>
        </w:rPr>
        <w:lastRenderedPageBreak/>
        <w:t>b) Tuyến: Vientiane – Ban Lao – Thakhek - Seno – Pakse (LÀO) – cửa khẩu LÀO/CAMPUCHIA – Stung Treng - Kratie – Phnom Penh – Sihanoukville (CAMPUCHIA)</w:t>
      </w:r>
    </w:p>
    <w:p w:rsidR="000D2682" w:rsidRPr="000D2682" w:rsidRDefault="000D2682" w:rsidP="00EE6516">
      <w:pPr>
        <w:spacing w:before="120" w:after="120"/>
        <w:ind w:firstLine="432"/>
        <w:jc w:val="both"/>
        <w:rPr>
          <w:sz w:val="26"/>
          <w:szCs w:val="26"/>
        </w:rPr>
      </w:pPr>
      <w:r w:rsidRPr="000D2682">
        <w:rPr>
          <w:sz w:val="26"/>
          <w:szCs w:val="26"/>
        </w:rPr>
        <w:t xml:space="preserve">(i) Cửa khẩu: Veunekharn (LÀO)/Dong Kralor (CAMPUCHIA) </w:t>
      </w:r>
    </w:p>
    <w:p w:rsidR="000D2682" w:rsidRPr="000D2682" w:rsidRDefault="000D2682" w:rsidP="00EE6516">
      <w:pPr>
        <w:spacing w:before="120" w:after="120"/>
        <w:ind w:firstLine="432"/>
        <w:jc w:val="both"/>
        <w:rPr>
          <w:sz w:val="26"/>
          <w:szCs w:val="26"/>
        </w:rPr>
      </w:pPr>
      <w:r w:rsidRPr="000D2682">
        <w:rPr>
          <w:sz w:val="26"/>
          <w:szCs w:val="26"/>
        </w:rPr>
        <w:t>c) Tuyến: Nateuy – Oudomxai – Pakmong – Louang Phrabang – Vientiane – Thanaleng (LÀO) – Nong Khai – Udon Thani – Khon Kaen – Bangkok (THÁI LAN)</w:t>
      </w:r>
    </w:p>
    <w:p w:rsidR="000D2682" w:rsidRPr="000D2682" w:rsidRDefault="000D2682" w:rsidP="00EE6516">
      <w:pPr>
        <w:spacing w:before="120" w:after="120"/>
        <w:ind w:firstLine="432"/>
        <w:jc w:val="both"/>
        <w:rPr>
          <w:sz w:val="26"/>
          <w:szCs w:val="26"/>
        </w:rPr>
      </w:pPr>
      <w:r w:rsidRPr="000D2682">
        <w:rPr>
          <w:sz w:val="26"/>
          <w:szCs w:val="26"/>
        </w:rPr>
        <w:t>(i) Cửa khẩu: Thanaleng (LÀO) – Nong Khai (THÁI LAN)</w:t>
      </w:r>
    </w:p>
    <w:p w:rsidR="000D2682" w:rsidRPr="000D2682" w:rsidRDefault="000D2682" w:rsidP="00EE6516">
      <w:pPr>
        <w:spacing w:before="120" w:after="120"/>
        <w:ind w:firstLine="432"/>
        <w:jc w:val="both"/>
        <w:rPr>
          <w:sz w:val="26"/>
          <w:szCs w:val="26"/>
        </w:rPr>
      </w:pPr>
      <w:r w:rsidRPr="000D2682">
        <w:rPr>
          <w:sz w:val="26"/>
          <w:szCs w:val="26"/>
        </w:rPr>
        <w:t xml:space="preserve">d) Tuyến: Vientiane- Bolikharnxay (LÀO) – Hà Tĩnh (VIỆT NAM) </w:t>
      </w:r>
    </w:p>
    <w:p w:rsidR="000D2682" w:rsidRPr="000D2682" w:rsidRDefault="000D2682" w:rsidP="00EE6516">
      <w:pPr>
        <w:spacing w:before="120" w:after="120"/>
        <w:ind w:firstLine="432"/>
        <w:jc w:val="both"/>
        <w:rPr>
          <w:sz w:val="26"/>
          <w:szCs w:val="26"/>
        </w:rPr>
      </w:pPr>
      <w:r w:rsidRPr="000D2682">
        <w:rPr>
          <w:sz w:val="26"/>
          <w:szCs w:val="26"/>
        </w:rPr>
        <w:t>(i) Cửa khẩu: Nam Phao (LÀO) – Cầu Treo (VIỆT NAM)</w:t>
      </w:r>
    </w:p>
    <w:p w:rsidR="000D2682" w:rsidRPr="000D2682" w:rsidRDefault="000D2682" w:rsidP="00EE6516">
      <w:pPr>
        <w:spacing w:before="120" w:after="120"/>
        <w:ind w:firstLine="432"/>
        <w:jc w:val="both"/>
        <w:rPr>
          <w:sz w:val="26"/>
          <w:szCs w:val="26"/>
        </w:rPr>
      </w:pPr>
      <w:r w:rsidRPr="000D2682">
        <w:rPr>
          <w:sz w:val="26"/>
          <w:szCs w:val="26"/>
        </w:rPr>
        <w:t>e) [Tuyến: Champassak (LÀO) – Ubon Ratchathani (THÁI LAN)]</w:t>
      </w:r>
    </w:p>
    <w:p w:rsidR="000D2682" w:rsidRDefault="000D2682" w:rsidP="00D11903">
      <w:pPr>
        <w:spacing w:before="120" w:after="120"/>
        <w:ind w:firstLine="432"/>
        <w:jc w:val="both"/>
        <w:rPr>
          <w:sz w:val="26"/>
          <w:szCs w:val="26"/>
        </w:rPr>
      </w:pPr>
      <w:r w:rsidRPr="000D2682">
        <w:rPr>
          <w:sz w:val="26"/>
          <w:szCs w:val="26"/>
        </w:rPr>
        <w:t>(i) [Cửa khẩu: Wang Ta</w:t>
      </w:r>
      <w:r w:rsidR="00D11903">
        <w:rPr>
          <w:sz w:val="26"/>
          <w:szCs w:val="26"/>
        </w:rPr>
        <w:t>o (LÀO) – Chong Mek (THÁI LAN)]</w:t>
      </w:r>
    </w:p>
    <w:p w:rsidR="00D11903" w:rsidRPr="00D11903" w:rsidRDefault="00D11903" w:rsidP="00D11903">
      <w:pPr>
        <w:spacing w:before="120" w:after="120"/>
        <w:ind w:firstLine="432"/>
        <w:jc w:val="both"/>
        <w:rPr>
          <w:sz w:val="26"/>
          <w:szCs w:val="26"/>
        </w:rPr>
        <w:sectPr w:rsidR="00D11903" w:rsidRPr="00D11903" w:rsidSect="000E5B6F">
          <w:headerReference w:type="default" r:id="rId10"/>
          <w:headerReference w:type="first" r:id="rId11"/>
          <w:pgSz w:w="11907" w:h="16840" w:code="9"/>
          <w:pgMar w:top="1138" w:right="1138" w:bottom="1138" w:left="1699" w:header="432" w:footer="432" w:gutter="0"/>
          <w:cols w:space="408"/>
          <w:titlePg/>
          <w:docGrid w:linePitch="360"/>
        </w:sectPr>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0D2682" w:rsidRDefault="000D2682" w:rsidP="000D2682">
      <w:pPr>
        <w:spacing w:after="120"/>
      </w:pPr>
    </w:p>
    <w:p w:rsidR="00525FB4" w:rsidRDefault="00525FB4" w:rsidP="000D2682">
      <w:pPr>
        <w:spacing w:after="120"/>
      </w:pPr>
    </w:p>
    <w:p w:rsidR="00D11903" w:rsidRDefault="00D11903" w:rsidP="000D2682">
      <w:pPr>
        <w:spacing w:after="120"/>
      </w:pPr>
    </w:p>
    <w:p w:rsidR="00D11903" w:rsidRDefault="00D11903" w:rsidP="000D2682">
      <w:pPr>
        <w:spacing w:after="120"/>
      </w:pPr>
    </w:p>
    <w:p w:rsidR="000D2682" w:rsidRDefault="000D2682" w:rsidP="00EE6516">
      <w:pPr>
        <w:jc w:val="center"/>
        <w:rPr>
          <w:b/>
          <w:i/>
          <w:sz w:val="26"/>
          <w:szCs w:val="26"/>
        </w:rPr>
      </w:pPr>
      <w:r w:rsidRPr="00E23BB4">
        <w:rPr>
          <w:b/>
          <w:sz w:val="26"/>
          <w:szCs w:val="26"/>
        </w:rPr>
        <w:lastRenderedPageBreak/>
        <w:t>PHỤ LỤC 2</w:t>
      </w:r>
      <w:r w:rsidR="00E23BB4" w:rsidRPr="00E23BB4">
        <w:rPr>
          <w:rStyle w:val="FootnoteReference"/>
          <w:b/>
          <w:sz w:val="26"/>
          <w:szCs w:val="26"/>
        </w:rPr>
        <w:footnoteReference w:id="8"/>
      </w:r>
      <w:r w:rsidR="00E23BB4" w:rsidRPr="00E23BB4">
        <w:rPr>
          <w:b/>
          <w:sz w:val="26"/>
          <w:szCs w:val="26"/>
        </w:rPr>
        <w:t xml:space="preserve"> </w:t>
      </w:r>
      <w:r w:rsidR="00E23BB4" w:rsidRPr="00E23BB4">
        <w:rPr>
          <w:b/>
          <w:i/>
          <w:sz w:val="26"/>
          <w:szCs w:val="26"/>
        </w:rPr>
        <w:t>(được bãi bỏ)</w:t>
      </w:r>
    </w:p>
    <w:p w:rsidR="006230D0" w:rsidRDefault="006230D0"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Default="00D11903" w:rsidP="00EE6516">
      <w:pPr>
        <w:jc w:val="center"/>
        <w:rPr>
          <w:b/>
          <w:sz w:val="26"/>
          <w:szCs w:val="26"/>
        </w:rPr>
      </w:pPr>
    </w:p>
    <w:p w:rsidR="00D11903" w:rsidRPr="00E23BB4" w:rsidRDefault="00D11903" w:rsidP="00EE6516">
      <w:pPr>
        <w:jc w:val="center"/>
        <w:rPr>
          <w:b/>
          <w:sz w:val="26"/>
          <w:szCs w:val="26"/>
        </w:rPr>
      </w:pPr>
    </w:p>
    <w:p w:rsidR="000D2682" w:rsidRPr="000D2682" w:rsidRDefault="00525FB4" w:rsidP="006230D0">
      <w:pPr>
        <w:jc w:val="center"/>
        <w:rPr>
          <w:b/>
          <w:sz w:val="26"/>
          <w:szCs w:val="26"/>
        </w:rPr>
      </w:pPr>
      <w:r>
        <w:rPr>
          <w:b/>
          <w:sz w:val="26"/>
          <w:szCs w:val="26"/>
        </w:rPr>
        <w:lastRenderedPageBreak/>
        <w:t>PHỤ LỤC 3A</w:t>
      </w:r>
    </w:p>
    <w:p w:rsidR="000D2682" w:rsidRPr="00525FB4" w:rsidRDefault="000D2682" w:rsidP="006230D0">
      <w:pPr>
        <w:jc w:val="center"/>
        <w:rPr>
          <w:b/>
          <w:sz w:val="26"/>
          <w:szCs w:val="26"/>
        </w:rPr>
      </w:pPr>
      <w:r w:rsidRPr="00525FB4">
        <w:rPr>
          <w:b/>
          <w:sz w:val="26"/>
          <w:szCs w:val="26"/>
        </w:rPr>
        <w:t>DANH SÁCH HÀNH KHÁCH TUYẾN CỐ ĐỊNH</w:t>
      </w:r>
    </w:p>
    <w:p w:rsidR="00D11903" w:rsidRDefault="00D11903" w:rsidP="006230D0">
      <w:pPr>
        <w:jc w:val="center"/>
        <w:rPr>
          <w:sz w:val="26"/>
          <w:szCs w:val="26"/>
        </w:rPr>
      </w:pPr>
    </w:p>
    <w:p w:rsidR="00096C08" w:rsidRPr="000D2682" w:rsidRDefault="00096C08" w:rsidP="006230D0">
      <w:pPr>
        <w:jc w:val="center"/>
        <w:rPr>
          <w:sz w:val="26"/>
          <w:szCs w:val="26"/>
        </w:rPr>
      </w:pPr>
    </w:p>
    <w:tbl>
      <w:tblPr>
        <w:tblW w:w="9293" w:type="dxa"/>
        <w:jc w:val="center"/>
        <w:tblLook w:val="01E0" w:firstRow="1" w:lastRow="1" w:firstColumn="1" w:lastColumn="1" w:noHBand="0" w:noVBand="0"/>
      </w:tblPr>
      <w:tblGrid>
        <w:gridCol w:w="3600"/>
        <w:gridCol w:w="5693"/>
      </w:tblGrid>
      <w:tr w:rsidR="000D2682" w:rsidRPr="000D2682" w:rsidTr="00E23BB4">
        <w:trPr>
          <w:trHeight w:val="309"/>
          <w:jc w:val="center"/>
        </w:trPr>
        <w:tc>
          <w:tcPr>
            <w:tcW w:w="3600" w:type="dxa"/>
            <w:hideMark/>
          </w:tcPr>
          <w:p w:rsidR="00E23BB4" w:rsidRDefault="000D2682" w:rsidP="006230D0">
            <w:pPr>
              <w:jc w:val="center"/>
              <w:rPr>
                <w:sz w:val="26"/>
                <w:szCs w:val="26"/>
              </w:rPr>
            </w:pPr>
            <w:r w:rsidRPr="000D2682">
              <w:rPr>
                <w:sz w:val="26"/>
                <w:szCs w:val="26"/>
              </w:rPr>
              <w:t>Biểu trưng của Cục Đư</w:t>
            </w:r>
            <w:r w:rsidR="00E23BB4">
              <w:rPr>
                <w:sz w:val="26"/>
                <w:szCs w:val="26"/>
              </w:rPr>
              <w:t>ờng bộ</w:t>
            </w:r>
          </w:p>
          <w:p w:rsidR="000D2682" w:rsidRPr="000D2682" w:rsidRDefault="000D2682" w:rsidP="006230D0">
            <w:pPr>
              <w:jc w:val="center"/>
              <w:rPr>
                <w:sz w:val="26"/>
                <w:szCs w:val="26"/>
              </w:rPr>
            </w:pPr>
            <w:r w:rsidRPr="000D2682">
              <w:rPr>
                <w:sz w:val="26"/>
                <w:szCs w:val="26"/>
              </w:rPr>
              <w:t xml:space="preserve">Việt Nam </w:t>
            </w:r>
            <w:r w:rsidRPr="000D2682">
              <w:rPr>
                <w:sz w:val="26"/>
                <w:szCs w:val="26"/>
              </w:rPr>
              <w:br/>
            </w:r>
            <w:r w:rsidRPr="000D2682">
              <w:rPr>
                <w:i/>
                <w:sz w:val="26"/>
                <w:szCs w:val="26"/>
              </w:rPr>
              <w:t>(Cơ quan phát hành)</w:t>
            </w:r>
          </w:p>
        </w:tc>
        <w:tc>
          <w:tcPr>
            <w:tcW w:w="5693" w:type="dxa"/>
            <w:hideMark/>
          </w:tcPr>
          <w:p w:rsidR="000D2682" w:rsidRPr="000D2682" w:rsidRDefault="000D2682" w:rsidP="006230D0">
            <w:pPr>
              <w:jc w:val="center"/>
              <w:rPr>
                <w:b/>
                <w:sz w:val="26"/>
                <w:szCs w:val="26"/>
              </w:rPr>
            </w:pPr>
            <w:r w:rsidRPr="000D2682">
              <w:rPr>
                <w:b/>
                <w:sz w:val="26"/>
                <w:szCs w:val="26"/>
              </w:rPr>
              <w:t>CỘNG HÒA XÃ HỘI CHỦ NGHĨA VIỆT NAM</w:t>
            </w:r>
            <w:r w:rsidRPr="000D2682">
              <w:rPr>
                <w:b/>
                <w:sz w:val="26"/>
                <w:szCs w:val="26"/>
              </w:rPr>
              <w:br/>
            </w:r>
            <w:r w:rsidRPr="000D2682">
              <w:rPr>
                <w:b/>
                <w:i/>
                <w:sz w:val="26"/>
                <w:szCs w:val="26"/>
              </w:rPr>
              <w:t>(SOCIALIST REPUBLIC OF VIETNAM)</w:t>
            </w:r>
          </w:p>
        </w:tc>
      </w:tr>
    </w:tbl>
    <w:p w:rsidR="000D2682" w:rsidRPr="000D2682" w:rsidRDefault="000D2682" w:rsidP="006230D0">
      <w:pPr>
        <w:jc w:val="center"/>
        <w:rPr>
          <w:sz w:val="26"/>
          <w:szCs w:val="26"/>
        </w:rPr>
      </w:pPr>
    </w:p>
    <w:p w:rsidR="000D2682" w:rsidRDefault="000D2682" w:rsidP="006230D0">
      <w:pPr>
        <w:jc w:val="center"/>
        <w:rPr>
          <w:i/>
          <w:sz w:val="26"/>
          <w:szCs w:val="26"/>
        </w:rPr>
      </w:pPr>
      <w:r w:rsidRPr="000D2682">
        <w:rPr>
          <w:b/>
          <w:sz w:val="26"/>
          <w:szCs w:val="26"/>
        </w:rPr>
        <w:t xml:space="preserve">DANH SÁCH HÀNH KHÁCH </w:t>
      </w:r>
      <w:r w:rsidRPr="000D2682">
        <w:rPr>
          <w:i/>
          <w:sz w:val="26"/>
          <w:szCs w:val="26"/>
        </w:rPr>
        <w:t>(PASSENGER LIST)</w:t>
      </w:r>
    </w:p>
    <w:p w:rsidR="00EE6516" w:rsidRPr="000D2682" w:rsidRDefault="00EE6516" w:rsidP="006230D0">
      <w:pPr>
        <w:jc w:val="center"/>
        <w:rPr>
          <w:i/>
          <w:sz w:val="26"/>
          <w:szCs w:val="26"/>
        </w:rPr>
      </w:pPr>
    </w:p>
    <w:p w:rsidR="00096C08" w:rsidRDefault="000D2682" w:rsidP="000E5B6F">
      <w:pPr>
        <w:spacing w:before="80" w:after="80"/>
        <w:jc w:val="center"/>
        <w:rPr>
          <w:i/>
          <w:sz w:val="26"/>
          <w:szCs w:val="26"/>
        </w:rPr>
      </w:pPr>
      <w:r w:rsidRPr="000D2682">
        <w:rPr>
          <w:b/>
          <w:sz w:val="26"/>
          <w:szCs w:val="26"/>
        </w:rPr>
        <w:t>(Sử dụng cho phương tiện vận tải khách tuyến cố định tạm xuất – tái nhập</w:t>
      </w:r>
      <w:r w:rsidRPr="000D2682">
        <w:rPr>
          <w:b/>
          <w:sz w:val="26"/>
          <w:szCs w:val="26"/>
        </w:rPr>
        <w:br/>
      </w:r>
      <w:r w:rsidRPr="000D2682">
        <w:rPr>
          <w:i/>
          <w:sz w:val="26"/>
          <w:szCs w:val="26"/>
        </w:rPr>
        <w:t xml:space="preserve">/For export and re-import of vehicles </w:t>
      </w:r>
      <w:r w:rsidR="00096C08">
        <w:rPr>
          <w:i/>
          <w:sz w:val="26"/>
          <w:szCs w:val="26"/>
        </w:rPr>
        <w:t>used in scheduled</w:t>
      </w:r>
    </w:p>
    <w:p w:rsidR="000D2682" w:rsidRPr="000D2682" w:rsidRDefault="000D2682" w:rsidP="000E5B6F">
      <w:pPr>
        <w:spacing w:before="80" w:after="80"/>
        <w:jc w:val="center"/>
        <w:rPr>
          <w:i/>
          <w:sz w:val="26"/>
          <w:szCs w:val="26"/>
        </w:rPr>
      </w:pPr>
      <w:r w:rsidRPr="000D2682">
        <w:rPr>
          <w:i/>
          <w:sz w:val="26"/>
          <w:szCs w:val="26"/>
        </w:rPr>
        <w:t>passenger transport operation)</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00"/>
      </w:tblGrid>
      <w:tr w:rsidR="000D2682" w:rsidRPr="000D2682" w:rsidTr="000661EA">
        <w:trPr>
          <w:jc w:val="center"/>
        </w:trPr>
        <w:tc>
          <w:tcPr>
            <w:tcW w:w="3300" w:type="dxa"/>
            <w:vAlign w:val="bottom"/>
            <w:hideMark/>
          </w:tcPr>
          <w:p w:rsidR="000D2682" w:rsidRPr="000D2682" w:rsidRDefault="000D2682" w:rsidP="000E5B6F">
            <w:pPr>
              <w:spacing w:before="80" w:after="80"/>
              <w:rPr>
                <w:sz w:val="26"/>
                <w:szCs w:val="26"/>
              </w:rPr>
            </w:pPr>
            <w:r w:rsidRPr="000D2682">
              <w:rPr>
                <w:sz w:val="26"/>
                <w:szCs w:val="26"/>
              </w:rPr>
              <w:t>Số</w:t>
            </w:r>
            <w:r w:rsidRPr="000D2682">
              <w:rPr>
                <w:i/>
                <w:sz w:val="26"/>
                <w:szCs w:val="26"/>
              </w:rPr>
              <w:t>(No.)</w:t>
            </w:r>
            <w:r w:rsidRPr="000D2682">
              <w:rPr>
                <w:sz w:val="26"/>
                <w:szCs w:val="26"/>
              </w:rPr>
              <w:t>:</w:t>
            </w:r>
          </w:p>
        </w:tc>
      </w:tr>
    </w:tbl>
    <w:p w:rsidR="000D2682" w:rsidRPr="000D2682" w:rsidRDefault="000D2682" w:rsidP="000E5B6F">
      <w:pPr>
        <w:spacing w:before="100" w:after="100"/>
        <w:jc w:val="center"/>
        <w:rPr>
          <w:sz w:val="26"/>
          <w:szCs w:val="26"/>
        </w:rPr>
      </w:pPr>
      <w:r w:rsidRPr="000D2682">
        <w:rPr>
          <w:b/>
          <w:sz w:val="26"/>
          <w:szCs w:val="26"/>
        </w:rPr>
        <w:t xml:space="preserve">Số đăng ký phương tiện </w:t>
      </w:r>
      <w:r w:rsidRPr="000D2682">
        <w:rPr>
          <w:i/>
          <w:sz w:val="26"/>
          <w:szCs w:val="26"/>
        </w:rPr>
        <w:t xml:space="preserve">(Registration No): </w:t>
      </w:r>
      <w:r w:rsidRPr="000D2682">
        <w:rPr>
          <w:sz w:val="26"/>
          <w:szCs w:val="26"/>
        </w:rPr>
        <w:t>………………………………..</w:t>
      </w:r>
    </w:p>
    <w:p w:rsidR="000D2682" w:rsidRPr="000D2682" w:rsidRDefault="000D2682" w:rsidP="000E5B6F">
      <w:pPr>
        <w:tabs>
          <w:tab w:val="right" w:leader="dot" w:pos="9006"/>
        </w:tabs>
        <w:spacing w:before="100" w:after="100"/>
        <w:rPr>
          <w:sz w:val="26"/>
          <w:szCs w:val="26"/>
        </w:rPr>
      </w:pPr>
      <w:r w:rsidRPr="000D2682">
        <w:rPr>
          <w:b/>
          <w:sz w:val="26"/>
          <w:szCs w:val="26"/>
        </w:rPr>
        <w:t xml:space="preserve">Tên doanh nghiệp, HTX </w:t>
      </w:r>
      <w:r w:rsidRPr="000D2682">
        <w:rPr>
          <w:i/>
          <w:sz w:val="26"/>
          <w:szCs w:val="26"/>
        </w:rPr>
        <w:t>(Name of company)</w:t>
      </w:r>
      <w:r w:rsidRPr="000D2682">
        <w:rPr>
          <w:sz w:val="26"/>
          <w:szCs w:val="26"/>
        </w:rPr>
        <w:t xml:space="preserve">: </w:t>
      </w:r>
      <w:r w:rsidRPr="000D2682">
        <w:rPr>
          <w:sz w:val="26"/>
          <w:szCs w:val="26"/>
        </w:rPr>
        <w:tab/>
      </w:r>
    </w:p>
    <w:p w:rsidR="000D2682" w:rsidRPr="000D2682" w:rsidRDefault="000D2682" w:rsidP="000E5B6F">
      <w:pPr>
        <w:tabs>
          <w:tab w:val="right" w:leader="dot" w:pos="9006"/>
        </w:tabs>
        <w:spacing w:before="100" w:after="100"/>
        <w:rPr>
          <w:sz w:val="26"/>
          <w:szCs w:val="26"/>
        </w:rPr>
      </w:pPr>
      <w:r w:rsidRPr="000D2682">
        <w:rPr>
          <w:b/>
          <w:sz w:val="26"/>
          <w:szCs w:val="26"/>
        </w:rPr>
        <w:t xml:space="preserve">Địa chỉ </w:t>
      </w:r>
      <w:r w:rsidRPr="000D2682">
        <w:rPr>
          <w:i/>
          <w:sz w:val="26"/>
          <w:szCs w:val="26"/>
        </w:rPr>
        <w:t xml:space="preserve">(Address): </w:t>
      </w:r>
      <w:r w:rsidRPr="000D2682">
        <w:rPr>
          <w:sz w:val="26"/>
          <w:szCs w:val="26"/>
        </w:rPr>
        <w:tab/>
      </w:r>
    </w:p>
    <w:p w:rsidR="000D2682" w:rsidRPr="000D2682" w:rsidRDefault="000D2682" w:rsidP="000E5B6F">
      <w:pPr>
        <w:tabs>
          <w:tab w:val="right" w:leader="dot" w:pos="9006"/>
        </w:tabs>
        <w:spacing w:before="100" w:after="100"/>
        <w:rPr>
          <w:sz w:val="26"/>
          <w:szCs w:val="26"/>
        </w:rPr>
      </w:pPr>
      <w:r w:rsidRPr="000D2682">
        <w:rPr>
          <w:b/>
          <w:sz w:val="26"/>
          <w:szCs w:val="26"/>
        </w:rPr>
        <w:t xml:space="preserve">Số điện thoại </w:t>
      </w:r>
      <w:r w:rsidRPr="000D2682">
        <w:rPr>
          <w:i/>
          <w:sz w:val="26"/>
          <w:szCs w:val="26"/>
        </w:rPr>
        <w:t>(Tel No.)</w:t>
      </w:r>
      <w:r w:rsidRPr="000D2682">
        <w:rPr>
          <w:sz w:val="26"/>
          <w:szCs w:val="26"/>
        </w:rPr>
        <w:t xml:space="preserve">: ………………………….., </w:t>
      </w:r>
      <w:r w:rsidRPr="000D2682">
        <w:rPr>
          <w:b/>
          <w:sz w:val="26"/>
          <w:szCs w:val="26"/>
        </w:rPr>
        <w:t xml:space="preserve">Số fax </w:t>
      </w:r>
      <w:r w:rsidRPr="000D2682">
        <w:rPr>
          <w:b/>
          <w:i/>
          <w:sz w:val="26"/>
          <w:szCs w:val="26"/>
        </w:rPr>
        <w:t>(nếu có)</w:t>
      </w:r>
      <w:r w:rsidRPr="000D2682">
        <w:rPr>
          <w:i/>
          <w:sz w:val="26"/>
          <w:szCs w:val="26"/>
        </w:rPr>
        <w:t>/Fax No.(if any)</w:t>
      </w:r>
      <w:r w:rsidRPr="000D2682">
        <w:rPr>
          <w:sz w:val="26"/>
          <w:szCs w:val="26"/>
        </w:rPr>
        <w:t xml:space="preserve">: </w:t>
      </w:r>
      <w:r w:rsidRPr="000D2682">
        <w:rPr>
          <w:sz w:val="26"/>
          <w:szCs w:val="26"/>
        </w:rPr>
        <w:tab/>
      </w:r>
    </w:p>
    <w:p w:rsidR="000D2682" w:rsidRPr="000D2682" w:rsidRDefault="000D2682" w:rsidP="000E5B6F">
      <w:pPr>
        <w:tabs>
          <w:tab w:val="right" w:leader="dot" w:pos="9006"/>
        </w:tabs>
        <w:spacing w:before="100" w:after="100"/>
        <w:rPr>
          <w:b/>
          <w:sz w:val="26"/>
          <w:szCs w:val="26"/>
        </w:rPr>
      </w:pPr>
      <w:r w:rsidRPr="000D2682">
        <w:rPr>
          <w:b/>
          <w:sz w:val="26"/>
          <w:szCs w:val="26"/>
        </w:rPr>
        <w:t xml:space="preserve">Tuyến vận tải </w:t>
      </w:r>
      <w:r w:rsidRPr="000D2682">
        <w:rPr>
          <w:i/>
          <w:sz w:val="26"/>
          <w:szCs w:val="26"/>
        </w:rPr>
        <w:t xml:space="preserve">(Route):         </w:t>
      </w:r>
      <w:r w:rsidRPr="000D2682">
        <w:rPr>
          <w:b/>
          <w:sz w:val="26"/>
          <w:szCs w:val="26"/>
        </w:rPr>
        <w:t xml:space="preserve">từ </w:t>
      </w:r>
      <w:r w:rsidRPr="000D2682">
        <w:rPr>
          <w:i/>
          <w:sz w:val="26"/>
          <w:szCs w:val="26"/>
        </w:rPr>
        <w:t>(from)</w:t>
      </w:r>
      <w:r w:rsidRPr="000D2682">
        <w:rPr>
          <w:sz w:val="26"/>
          <w:szCs w:val="26"/>
        </w:rPr>
        <w:t xml:space="preserve"> ………… </w:t>
      </w:r>
      <w:r w:rsidRPr="000D2682">
        <w:rPr>
          <w:b/>
          <w:sz w:val="26"/>
          <w:szCs w:val="26"/>
        </w:rPr>
        <w:t xml:space="preserve">đến </w:t>
      </w:r>
      <w:r w:rsidRPr="000D2682">
        <w:rPr>
          <w:i/>
          <w:sz w:val="26"/>
          <w:szCs w:val="26"/>
        </w:rPr>
        <w:t>(to)</w:t>
      </w:r>
      <w:r w:rsidRPr="000D2682">
        <w:rPr>
          <w:sz w:val="26"/>
          <w:szCs w:val="26"/>
        </w:rPr>
        <w:t xml:space="preserve"> …………. </w:t>
      </w:r>
      <w:r w:rsidRPr="000D2682">
        <w:rPr>
          <w:b/>
          <w:sz w:val="26"/>
          <w:szCs w:val="26"/>
        </w:rPr>
        <w:t xml:space="preserve">và ngược lại. </w:t>
      </w:r>
    </w:p>
    <w:p w:rsidR="000D2682" w:rsidRPr="000D2682" w:rsidRDefault="000D2682" w:rsidP="000E5B6F">
      <w:pPr>
        <w:tabs>
          <w:tab w:val="right" w:leader="dot" w:pos="9006"/>
        </w:tabs>
        <w:spacing w:before="100" w:after="100"/>
        <w:rPr>
          <w:sz w:val="26"/>
          <w:szCs w:val="26"/>
        </w:rPr>
      </w:pPr>
      <w:r w:rsidRPr="000D2682">
        <w:rPr>
          <w:b/>
          <w:sz w:val="26"/>
          <w:szCs w:val="26"/>
        </w:rPr>
        <w:t xml:space="preserve">Bến đi </w:t>
      </w:r>
      <w:r w:rsidRPr="000D2682">
        <w:rPr>
          <w:i/>
          <w:sz w:val="26"/>
          <w:szCs w:val="26"/>
        </w:rPr>
        <w:t xml:space="preserve">(Departure Bus Terminal): </w:t>
      </w:r>
      <w:r w:rsidR="000661EA">
        <w:rPr>
          <w:sz w:val="26"/>
          <w:szCs w:val="26"/>
        </w:rPr>
        <w:t>……</w:t>
      </w:r>
      <w:r w:rsidRPr="000D2682">
        <w:rPr>
          <w:sz w:val="26"/>
          <w:szCs w:val="26"/>
        </w:rPr>
        <w:t xml:space="preserve">……; </w:t>
      </w:r>
      <w:r w:rsidRPr="000D2682">
        <w:rPr>
          <w:b/>
          <w:sz w:val="26"/>
          <w:szCs w:val="26"/>
        </w:rPr>
        <w:t xml:space="preserve">Bến đến </w:t>
      </w:r>
      <w:r w:rsidRPr="000D2682">
        <w:rPr>
          <w:i/>
          <w:sz w:val="26"/>
          <w:szCs w:val="26"/>
        </w:rPr>
        <w:t>(Arrival Bus Terminal)</w:t>
      </w:r>
      <w:r w:rsidRPr="000D2682">
        <w:rPr>
          <w:sz w:val="26"/>
          <w:szCs w:val="26"/>
        </w:rPr>
        <w:t xml:space="preserve">: </w:t>
      </w:r>
      <w:r w:rsidRPr="000D2682">
        <w:rPr>
          <w:sz w:val="26"/>
          <w:szCs w:val="26"/>
        </w:rPr>
        <w:tab/>
      </w:r>
    </w:p>
    <w:p w:rsidR="000D2682" w:rsidRPr="000D2682" w:rsidRDefault="000D2682" w:rsidP="000E5B6F">
      <w:pPr>
        <w:tabs>
          <w:tab w:val="right" w:leader="dot" w:pos="9006"/>
        </w:tabs>
        <w:spacing w:before="100" w:after="100"/>
        <w:rPr>
          <w:sz w:val="26"/>
          <w:szCs w:val="26"/>
        </w:rPr>
      </w:pPr>
      <w:r w:rsidRPr="000D2682">
        <w:rPr>
          <w:b/>
          <w:sz w:val="26"/>
          <w:szCs w:val="26"/>
        </w:rPr>
        <w:t xml:space="preserve">Giờ khởi hành từ bến đi </w:t>
      </w:r>
      <w:r w:rsidRPr="000D2682">
        <w:rPr>
          <w:i/>
          <w:sz w:val="26"/>
          <w:szCs w:val="26"/>
        </w:rPr>
        <w:t xml:space="preserve">(Departure time): </w:t>
      </w:r>
      <w:r w:rsidR="000661EA">
        <w:rPr>
          <w:sz w:val="26"/>
          <w:szCs w:val="26"/>
        </w:rPr>
        <w:t>……</w:t>
      </w:r>
      <w:r w:rsidRPr="000D2682">
        <w:rPr>
          <w:sz w:val="26"/>
          <w:szCs w:val="26"/>
        </w:rPr>
        <w:t xml:space="preserve">…, </w:t>
      </w:r>
      <w:r w:rsidRPr="000D2682">
        <w:rPr>
          <w:b/>
          <w:sz w:val="26"/>
          <w:szCs w:val="26"/>
        </w:rPr>
        <w:t xml:space="preserve">ngày </w:t>
      </w:r>
      <w:r w:rsidRPr="000D2682">
        <w:rPr>
          <w:i/>
          <w:sz w:val="26"/>
          <w:szCs w:val="26"/>
        </w:rPr>
        <w:t xml:space="preserve">(date) </w:t>
      </w:r>
      <w:r w:rsidR="000661EA">
        <w:rPr>
          <w:sz w:val="26"/>
          <w:szCs w:val="26"/>
        </w:rPr>
        <w:t>…./…</w:t>
      </w:r>
      <w:r w:rsidRPr="000D2682">
        <w:rPr>
          <w:sz w:val="26"/>
          <w:szCs w:val="26"/>
        </w:rPr>
        <w:t>../</w:t>
      </w:r>
      <w:r w:rsidRPr="000D2682">
        <w:rPr>
          <w:b/>
          <w:sz w:val="26"/>
          <w:szCs w:val="26"/>
        </w:rPr>
        <w:t>20</w:t>
      </w:r>
      <w:r w:rsidR="000661EA">
        <w:rPr>
          <w:sz w:val="26"/>
          <w:szCs w:val="26"/>
        </w:rPr>
        <w:t xml:space="preserve"> ………</w:t>
      </w:r>
    </w:p>
    <w:p w:rsidR="000D2682" w:rsidRPr="000661EA" w:rsidRDefault="000D2682" w:rsidP="000E5B6F">
      <w:pPr>
        <w:tabs>
          <w:tab w:val="right" w:leader="dot" w:pos="8436"/>
        </w:tabs>
        <w:spacing w:before="100" w:after="100"/>
        <w:rPr>
          <w:i/>
          <w:spacing w:val="-8"/>
          <w:sz w:val="26"/>
          <w:szCs w:val="26"/>
        </w:rPr>
      </w:pPr>
      <w:r w:rsidRPr="000661EA">
        <w:rPr>
          <w:b/>
          <w:spacing w:val="-8"/>
          <w:sz w:val="26"/>
          <w:szCs w:val="26"/>
        </w:rPr>
        <w:t xml:space="preserve">1. Danh sách hành khách khởi hành từ bến xe </w:t>
      </w:r>
      <w:r w:rsidRPr="000661EA">
        <w:rPr>
          <w:i/>
          <w:spacing w:val="-8"/>
          <w:sz w:val="26"/>
          <w:szCs w:val="26"/>
        </w:rPr>
        <w:t>(Passengers departing from Bus terminal):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708"/>
        <w:gridCol w:w="1488"/>
        <w:gridCol w:w="852"/>
        <w:gridCol w:w="690"/>
        <w:gridCol w:w="1493"/>
        <w:gridCol w:w="926"/>
        <w:gridCol w:w="690"/>
        <w:gridCol w:w="1478"/>
        <w:gridCol w:w="889"/>
      </w:tblGrid>
      <w:tr w:rsidR="000D2682" w:rsidRPr="000D2682" w:rsidTr="000D2682">
        <w:trPr>
          <w:trHeight w:val="904"/>
          <w:tblHeader/>
        </w:trPr>
        <w:tc>
          <w:tcPr>
            <w:tcW w:w="708" w:type="dxa"/>
            <w:vAlign w:val="center"/>
            <w:hideMark/>
          </w:tcPr>
          <w:p w:rsidR="000D2682" w:rsidRPr="000D2682" w:rsidRDefault="000D2682" w:rsidP="000E5B6F">
            <w:pPr>
              <w:tabs>
                <w:tab w:val="right" w:leader="dot" w:pos="8436"/>
              </w:tabs>
              <w:spacing w:before="60" w:after="40"/>
              <w:jc w:val="center"/>
              <w:rPr>
                <w:i/>
                <w:sz w:val="26"/>
                <w:szCs w:val="26"/>
              </w:rPr>
            </w:pPr>
            <w:r w:rsidRPr="000D2682">
              <w:rPr>
                <w:b/>
                <w:sz w:val="26"/>
                <w:szCs w:val="26"/>
              </w:rPr>
              <w:t>Số TT</w:t>
            </w:r>
            <w:r w:rsidRPr="000D2682">
              <w:rPr>
                <w:b/>
                <w:sz w:val="26"/>
                <w:szCs w:val="26"/>
              </w:rPr>
              <w:br/>
            </w:r>
            <w:r w:rsidRPr="000D2682">
              <w:rPr>
                <w:i/>
                <w:sz w:val="26"/>
                <w:szCs w:val="26"/>
              </w:rPr>
              <w:t>(No.)</w:t>
            </w:r>
          </w:p>
        </w:tc>
        <w:tc>
          <w:tcPr>
            <w:tcW w:w="1488" w:type="dxa"/>
            <w:vAlign w:val="center"/>
            <w:hideMark/>
          </w:tcPr>
          <w:p w:rsidR="000D2682" w:rsidRPr="000D2682" w:rsidRDefault="000D2682" w:rsidP="000E5B6F">
            <w:pPr>
              <w:tabs>
                <w:tab w:val="right" w:leader="dot" w:pos="8436"/>
              </w:tabs>
              <w:spacing w:before="60" w:after="40"/>
              <w:jc w:val="center"/>
              <w:rPr>
                <w:i/>
                <w:sz w:val="26"/>
                <w:szCs w:val="26"/>
              </w:rPr>
            </w:pPr>
            <w:r w:rsidRPr="000D2682">
              <w:rPr>
                <w:b/>
                <w:sz w:val="26"/>
                <w:szCs w:val="26"/>
              </w:rPr>
              <w:t>Họ tên hành khách</w:t>
            </w:r>
            <w:r w:rsidRPr="000D2682">
              <w:rPr>
                <w:b/>
                <w:sz w:val="26"/>
                <w:szCs w:val="26"/>
              </w:rPr>
              <w:br/>
            </w:r>
            <w:r w:rsidRPr="000D2682">
              <w:rPr>
                <w:i/>
                <w:sz w:val="26"/>
                <w:szCs w:val="26"/>
              </w:rPr>
              <w:t>(Passenger name)</w:t>
            </w:r>
          </w:p>
        </w:tc>
        <w:tc>
          <w:tcPr>
            <w:tcW w:w="852" w:type="dxa"/>
            <w:vAlign w:val="center"/>
            <w:hideMark/>
          </w:tcPr>
          <w:p w:rsidR="000D2682" w:rsidRPr="000D2682" w:rsidRDefault="000D2682" w:rsidP="000E5B6F">
            <w:pPr>
              <w:tabs>
                <w:tab w:val="right" w:leader="dot" w:pos="8436"/>
              </w:tabs>
              <w:spacing w:before="60" w:after="40"/>
              <w:jc w:val="center"/>
              <w:rPr>
                <w:sz w:val="26"/>
                <w:szCs w:val="26"/>
              </w:rPr>
            </w:pPr>
            <w:r w:rsidRPr="000D2682">
              <w:rPr>
                <w:b/>
                <w:sz w:val="26"/>
                <w:szCs w:val="26"/>
              </w:rPr>
              <w:t>Số vé</w:t>
            </w:r>
            <w:r w:rsidRPr="000D2682">
              <w:rPr>
                <w:b/>
                <w:sz w:val="26"/>
                <w:szCs w:val="26"/>
              </w:rPr>
              <w:br/>
            </w:r>
            <w:r w:rsidRPr="000D2682">
              <w:rPr>
                <w:sz w:val="26"/>
                <w:szCs w:val="26"/>
              </w:rPr>
              <w:t>(Ticket No.)</w:t>
            </w:r>
          </w:p>
        </w:tc>
        <w:tc>
          <w:tcPr>
            <w:tcW w:w="690" w:type="dxa"/>
            <w:vAlign w:val="center"/>
            <w:hideMark/>
          </w:tcPr>
          <w:p w:rsidR="000D2682" w:rsidRPr="000D2682" w:rsidRDefault="000D2682" w:rsidP="000E5B6F">
            <w:pPr>
              <w:tabs>
                <w:tab w:val="right" w:leader="dot" w:pos="8436"/>
              </w:tabs>
              <w:spacing w:before="60" w:after="40"/>
              <w:jc w:val="center"/>
              <w:rPr>
                <w:sz w:val="26"/>
                <w:szCs w:val="26"/>
              </w:rPr>
            </w:pPr>
            <w:r w:rsidRPr="000D2682">
              <w:rPr>
                <w:sz w:val="26"/>
                <w:szCs w:val="26"/>
              </w:rPr>
              <w:t>(No.)</w:t>
            </w:r>
          </w:p>
        </w:tc>
        <w:tc>
          <w:tcPr>
            <w:tcW w:w="1493" w:type="dxa"/>
            <w:vAlign w:val="center"/>
            <w:hideMark/>
          </w:tcPr>
          <w:p w:rsidR="000D2682" w:rsidRPr="000D2682" w:rsidRDefault="000D2682" w:rsidP="000E5B6F">
            <w:pPr>
              <w:tabs>
                <w:tab w:val="right" w:leader="dot" w:pos="8436"/>
              </w:tabs>
              <w:spacing w:before="60" w:after="40"/>
              <w:jc w:val="center"/>
              <w:rPr>
                <w:i/>
                <w:sz w:val="26"/>
                <w:szCs w:val="26"/>
              </w:rPr>
            </w:pPr>
            <w:r w:rsidRPr="000D2682">
              <w:rPr>
                <w:b/>
                <w:sz w:val="26"/>
                <w:szCs w:val="26"/>
              </w:rPr>
              <w:t>Họ tên hành khách</w:t>
            </w:r>
            <w:r w:rsidRPr="000D2682">
              <w:rPr>
                <w:b/>
                <w:sz w:val="26"/>
                <w:szCs w:val="26"/>
              </w:rPr>
              <w:br/>
            </w:r>
            <w:r w:rsidRPr="000D2682">
              <w:rPr>
                <w:i/>
                <w:sz w:val="26"/>
                <w:szCs w:val="26"/>
              </w:rPr>
              <w:t>(Passenger name)</w:t>
            </w:r>
          </w:p>
        </w:tc>
        <w:tc>
          <w:tcPr>
            <w:tcW w:w="926" w:type="dxa"/>
            <w:vAlign w:val="center"/>
            <w:hideMark/>
          </w:tcPr>
          <w:p w:rsidR="000D2682" w:rsidRPr="000D2682" w:rsidRDefault="000D2682" w:rsidP="000E5B6F">
            <w:pPr>
              <w:tabs>
                <w:tab w:val="right" w:leader="dot" w:pos="8436"/>
              </w:tabs>
              <w:spacing w:before="60" w:after="40"/>
              <w:jc w:val="center"/>
              <w:rPr>
                <w:sz w:val="26"/>
                <w:szCs w:val="26"/>
              </w:rPr>
            </w:pPr>
            <w:r w:rsidRPr="000D2682">
              <w:rPr>
                <w:b/>
                <w:sz w:val="26"/>
                <w:szCs w:val="26"/>
              </w:rPr>
              <w:t>Số vé</w:t>
            </w:r>
            <w:r w:rsidRPr="000D2682">
              <w:rPr>
                <w:b/>
                <w:sz w:val="26"/>
                <w:szCs w:val="26"/>
              </w:rPr>
              <w:br/>
            </w:r>
            <w:r w:rsidRPr="000D2682">
              <w:rPr>
                <w:sz w:val="26"/>
                <w:szCs w:val="26"/>
              </w:rPr>
              <w:t>(Ticket No.)</w:t>
            </w:r>
          </w:p>
        </w:tc>
        <w:tc>
          <w:tcPr>
            <w:tcW w:w="690" w:type="dxa"/>
            <w:vAlign w:val="center"/>
            <w:hideMark/>
          </w:tcPr>
          <w:p w:rsidR="000D2682" w:rsidRPr="000D2682" w:rsidRDefault="000D2682" w:rsidP="000E5B6F">
            <w:pPr>
              <w:tabs>
                <w:tab w:val="right" w:leader="dot" w:pos="8436"/>
              </w:tabs>
              <w:spacing w:before="60" w:after="40"/>
              <w:jc w:val="center"/>
              <w:rPr>
                <w:sz w:val="26"/>
                <w:szCs w:val="26"/>
              </w:rPr>
            </w:pPr>
            <w:r w:rsidRPr="000D2682">
              <w:rPr>
                <w:sz w:val="26"/>
                <w:szCs w:val="26"/>
              </w:rPr>
              <w:t>(No.)</w:t>
            </w:r>
          </w:p>
        </w:tc>
        <w:tc>
          <w:tcPr>
            <w:tcW w:w="1478" w:type="dxa"/>
            <w:vAlign w:val="center"/>
            <w:hideMark/>
          </w:tcPr>
          <w:p w:rsidR="000D2682" w:rsidRPr="000D2682" w:rsidRDefault="000D2682" w:rsidP="000E5B6F">
            <w:pPr>
              <w:tabs>
                <w:tab w:val="right" w:leader="dot" w:pos="8436"/>
              </w:tabs>
              <w:spacing w:before="60" w:after="40"/>
              <w:jc w:val="center"/>
              <w:rPr>
                <w:i/>
                <w:sz w:val="26"/>
                <w:szCs w:val="26"/>
              </w:rPr>
            </w:pPr>
            <w:r w:rsidRPr="000D2682">
              <w:rPr>
                <w:b/>
                <w:sz w:val="26"/>
                <w:szCs w:val="26"/>
              </w:rPr>
              <w:t>Họ tên hành khách</w:t>
            </w:r>
            <w:r w:rsidRPr="000D2682">
              <w:rPr>
                <w:b/>
                <w:sz w:val="26"/>
                <w:szCs w:val="26"/>
              </w:rPr>
              <w:br/>
            </w:r>
            <w:r w:rsidRPr="000D2682">
              <w:rPr>
                <w:i/>
                <w:sz w:val="26"/>
                <w:szCs w:val="26"/>
              </w:rPr>
              <w:t>(Passenger name)</w:t>
            </w:r>
          </w:p>
        </w:tc>
        <w:tc>
          <w:tcPr>
            <w:tcW w:w="889" w:type="dxa"/>
            <w:vAlign w:val="center"/>
            <w:hideMark/>
          </w:tcPr>
          <w:p w:rsidR="000D2682" w:rsidRPr="000D2682" w:rsidRDefault="000D2682" w:rsidP="000E5B6F">
            <w:pPr>
              <w:tabs>
                <w:tab w:val="right" w:leader="dot" w:pos="8436"/>
              </w:tabs>
              <w:spacing w:before="60" w:after="40"/>
              <w:jc w:val="center"/>
              <w:rPr>
                <w:sz w:val="26"/>
                <w:szCs w:val="26"/>
              </w:rPr>
            </w:pPr>
            <w:r w:rsidRPr="000D2682">
              <w:rPr>
                <w:b/>
                <w:sz w:val="26"/>
                <w:szCs w:val="26"/>
              </w:rPr>
              <w:t>Số vé</w:t>
            </w:r>
            <w:r w:rsidRPr="000D2682">
              <w:rPr>
                <w:b/>
                <w:sz w:val="26"/>
                <w:szCs w:val="26"/>
              </w:rPr>
              <w:br/>
            </w:r>
            <w:r w:rsidRPr="000D2682">
              <w:rPr>
                <w:sz w:val="26"/>
                <w:szCs w:val="26"/>
              </w:rPr>
              <w:t>(Ticket No.)</w:t>
            </w:r>
          </w:p>
        </w:tc>
      </w:tr>
      <w:tr w:rsidR="000D2682" w:rsidRPr="000D2682" w:rsidTr="000D2682">
        <w:trPr>
          <w:trHeight w:val="304"/>
          <w:tblHeader/>
        </w:trPr>
        <w:tc>
          <w:tcPr>
            <w:tcW w:w="708" w:type="dxa"/>
            <w:tcBorders>
              <w:bottom w:val="single"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(1)</w:t>
            </w:r>
          </w:p>
        </w:tc>
        <w:tc>
          <w:tcPr>
            <w:tcW w:w="1488" w:type="dxa"/>
            <w:tcBorders>
              <w:bottom w:val="single"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(2)</w:t>
            </w:r>
          </w:p>
        </w:tc>
        <w:tc>
          <w:tcPr>
            <w:tcW w:w="852" w:type="dxa"/>
            <w:tcBorders>
              <w:bottom w:val="single"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(3)</w:t>
            </w:r>
          </w:p>
        </w:tc>
        <w:tc>
          <w:tcPr>
            <w:tcW w:w="690" w:type="dxa"/>
            <w:tcBorders>
              <w:bottom w:val="single"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(1)</w:t>
            </w:r>
          </w:p>
        </w:tc>
        <w:tc>
          <w:tcPr>
            <w:tcW w:w="1493" w:type="dxa"/>
            <w:tcBorders>
              <w:bottom w:val="single"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(2)</w:t>
            </w:r>
          </w:p>
        </w:tc>
        <w:tc>
          <w:tcPr>
            <w:tcW w:w="926" w:type="dxa"/>
            <w:tcBorders>
              <w:bottom w:val="single"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(3)</w:t>
            </w:r>
          </w:p>
        </w:tc>
        <w:tc>
          <w:tcPr>
            <w:tcW w:w="690" w:type="dxa"/>
            <w:tcBorders>
              <w:bottom w:val="single"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(1)</w:t>
            </w:r>
          </w:p>
        </w:tc>
        <w:tc>
          <w:tcPr>
            <w:tcW w:w="1478" w:type="dxa"/>
            <w:tcBorders>
              <w:bottom w:val="single"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(2)</w:t>
            </w:r>
          </w:p>
        </w:tc>
        <w:tc>
          <w:tcPr>
            <w:tcW w:w="889" w:type="dxa"/>
            <w:tcBorders>
              <w:bottom w:val="single"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(3)</w:t>
            </w:r>
          </w:p>
        </w:tc>
      </w:tr>
      <w:tr w:rsidR="000D2682" w:rsidRPr="000D2682" w:rsidTr="000D2682">
        <w:trPr>
          <w:trHeight w:val="304"/>
        </w:trPr>
        <w:tc>
          <w:tcPr>
            <w:tcW w:w="708" w:type="dxa"/>
            <w:tcBorders>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1</w:t>
            </w:r>
          </w:p>
        </w:tc>
        <w:tc>
          <w:tcPr>
            <w:tcW w:w="1488" w:type="dxa"/>
            <w:tcBorders>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52" w:type="dxa"/>
            <w:tcBorders>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1</w:t>
            </w:r>
            <w:r w:rsidR="000661EA">
              <w:rPr>
                <w:sz w:val="26"/>
                <w:szCs w:val="26"/>
              </w:rPr>
              <w:t>3</w:t>
            </w:r>
          </w:p>
        </w:tc>
        <w:tc>
          <w:tcPr>
            <w:tcW w:w="1493" w:type="dxa"/>
            <w:tcBorders>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926" w:type="dxa"/>
            <w:tcBorders>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25</w:t>
            </w:r>
          </w:p>
        </w:tc>
        <w:tc>
          <w:tcPr>
            <w:tcW w:w="1478" w:type="dxa"/>
            <w:tcBorders>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89" w:type="dxa"/>
            <w:tcBorders>
              <w:bottom w:val="dotted" w:sz="4" w:space="0" w:color="auto"/>
            </w:tcBorders>
          </w:tcPr>
          <w:p w:rsidR="000D2682" w:rsidRPr="000D2682" w:rsidRDefault="000D2682" w:rsidP="000E5B6F">
            <w:pPr>
              <w:tabs>
                <w:tab w:val="right" w:leader="dot" w:pos="8436"/>
              </w:tabs>
              <w:spacing w:before="60" w:after="40"/>
              <w:jc w:val="center"/>
              <w:rPr>
                <w:sz w:val="26"/>
                <w:szCs w:val="26"/>
              </w:rPr>
            </w:pPr>
          </w:p>
        </w:tc>
      </w:tr>
      <w:tr w:rsidR="000D2682" w:rsidRPr="000D2682" w:rsidTr="000D2682">
        <w:trPr>
          <w:trHeight w:val="304"/>
        </w:trPr>
        <w:tc>
          <w:tcPr>
            <w:tcW w:w="708"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2</w:t>
            </w:r>
          </w:p>
        </w:tc>
        <w:tc>
          <w:tcPr>
            <w:tcW w:w="148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52"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1</w:t>
            </w:r>
            <w:r w:rsidR="000661EA">
              <w:rPr>
                <w:sz w:val="26"/>
                <w:szCs w:val="26"/>
              </w:rPr>
              <w:t>4</w:t>
            </w:r>
          </w:p>
        </w:tc>
        <w:tc>
          <w:tcPr>
            <w:tcW w:w="1493"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926"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26</w:t>
            </w:r>
          </w:p>
        </w:tc>
        <w:tc>
          <w:tcPr>
            <w:tcW w:w="147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89"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r>
      <w:tr w:rsidR="000D2682" w:rsidRPr="000D2682" w:rsidTr="000D2682">
        <w:trPr>
          <w:trHeight w:val="304"/>
        </w:trPr>
        <w:tc>
          <w:tcPr>
            <w:tcW w:w="708"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3</w:t>
            </w:r>
          </w:p>
        </w:tc>
        <w:tc>
          <w:tcPr>
            <w:tcW w:w="148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52"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1</w:t>
            </w:r>
            <w:r w:rsidR="000661EA">
              <w:rPr>
                <w:sz w:val="26"/>
                <w:szCs w:val="26"/>
              </w:rPr>
              <w:t>5</w:t>
            </w:r>
          </w:p>
        </w:tc>
        <w:tc>
          <w:tcPr>
            <w:tcW w:w="1493"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926"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27</w:t>
            </w:r>
          </w:p>
        </w:tc>
        <w:tc>
          <w:tcPr>
            <w:tcW w:w="147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89"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r>
      <w:tr w:rsidR="000D2682" w:rsidRPr="000D2682" w:rsidTr="000D2682">
        <w:trPr>
          <w:trHeight w:val="304"/>
        </w:trPr>
        <w:tc>
          <w:tcPr>
            <w:tcW w:w="708"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4</w:t>
            </w:r>
          </w:p>
        </w:tc>
        <w:tc>
          <w:tcPr>
            <w:tcW w:w="148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52"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16</w:t>
            </w:r>
          </w:p>
        </w:tc>
        <w:tc>
          <w:tcPr>
            <w:tcW w:w="1493"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926"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28</w:t>
            </w:r>
          </w:p>
        </w:tc>
        <w:tc>
          <w:tcPr>
            <w:tcW w:w="147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89"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r>
      <w:tr w:rsidR="000D2682" w:rsidRPr="000D2682" w:rsidTr="000D2682">
        <w:trPr>
          <w:trHeight w:val="304"/>
        </w:trPr>
        <w:tc>
          <w:tcPr>
            <w:tcW w:w="708"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5</w:t>
            </w:r>
          </w:p>
        </w:tc>
        <w:tc>
          <w:tcPr>
            <w:tcW w:w="148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52"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17</w:t>
            </w:r>
          </w:p>
        </w:tc>
        <w:tc>
          <w:tcPr>
            <w:tcW w:w="1493"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926"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29</w:t>
            </w:r>
          </w:p>
        </w:tc>
        <w:tc>
          <w:tcPr>
            <w:tcW w:w="147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89"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r>
      <w:tr w:rsidR="000D2682" w:rsidRPr="000D2682" w:rsidTr="000D2682">
        <w:trPr>
          <w:trHeight w:val="304"/>
        </w:trPr>
        <w:tc>
          <w:tcPr>
            <w:tcW w:w="708"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6</w:t>
            </w:r>
          </w:p>
        </w:tc>
        <w:tc>
          <w:tcPr>
            <w:tcW w:w="148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52"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18</w:t>
            </w:r>
          </w:p>
        </w:tc>
        <w:tc>
          <w:tcPr>
            <w:tcW w:w="1493"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926"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3</w:t>
            </w:r>
            <w:r w:rsidR="000661EA">
              <w:rPr>
                <w:sz w:val="26"/>
                <w:szCs w:val="26"/>
              </w:rPr>
              <w:t>0</w:t>
            </w:r>
          </w:p>
        </w:tc>
        <w:tc>
          <w:tcPr>
            <w:tcW w:w="147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89"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r>
      <w:tr w:rsidR="000D2682" w:rsidRPr="000D2682" w:rsidTr="000D2682">
        <w:trPr>
          <w:trHeight w:val="304"/>
        </w:trPr>
        <w:tc>
          <w:tcPr>
            <w:tcW w:w="708"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7</w:t>
            </w:r>
          </w:p>
        </w:tc>
        <w:tc>
          <w:tcPr>
            <w:tcW w:w="148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52"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19</w:t>
            </w:r>
          </w:p>
        </w:tc>
        <w:tc>
          <w:tcPr>
            <w:tcW w:w="1493"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926"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3</w:t>
            </w:r>
            <w:r w:rsidR="000661EA">
              <w:rPr>
                <w:sz w:val="26"/>
                <w:szCs w:val="26"/>
              </w:rPr>
              <w:t>1</w:t>
            </w:r>
          </w:p>
        </w:tc>
        <w:tc>
          <w:tcPr>
            <w:tcW w:w="147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89"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r>
      <w:tr w:rsidR="000D2682" w:rsidRPr="000D2682" w:rsidTr="000D2682">
        <w:trPr>
          <w:trHeight w:val="304"/>
        </w:trPr>
        <w:tc>
          <w:tcPr>
            <w:tcW w:w="708"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8</w:t>
            </w:r>
          </w:p>
        </w:tc>
        <w:tc>
          <w:tcPr>
            <w:tcW w:w="148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52"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2</w:t>
            </w:r>
            <w:r w:rsidR="000661EA">
              <w:rPr>
                <w:sz w:val="26"/>
                <w:szCs w:val="26"/>
              </w:rPr>
              <w:t>0</w:t>
            </w:r>
          </w:p>
        </w:tc>
        <w:tc>
          <w:tcPr>
            <w:tcW w:w="1493"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926"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31</w:t>
            </w:r>
          </w:p>
        </w:tc>
        <w:tc>
          <w:tcPr>
            <w:tcW w:w="147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89"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r>
      <w:tr w:rsidR="000D2682" w:rsidRPr="000D2682" w:rsidTr="000661EA">
        <w:trPr>
          <w:trHeight w:val="304"/>
        </w:trPr>
        <w:tc>
          <w:tcPr>
            <w:tcW w:w="708"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9</w:t>
            </w:r>
          </w:p>
        </w:tc>
        <w:tc>
          <w:tcPr>
            <w:tcW w:w="148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52"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2</w:t>
            </w:r>
            <w:r w:rsidR="000661EA">
              <w:rPr>
                <w:sz w:val="26"/>
                <w:szCs w:val="26"/>
              </w:rPr>
              <w:t>1</w:t>
            </w:r>
          </w:p>
        </w:tc>
        <w:tc>
          <w:tcPr>
            <w:tcW w:w="1493"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926"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33</w:t>
            </w:r>
          </w:p>
        </w:tc>
        <w:tc>
          <w:tcPr>
            <w:tcW w:w="147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89"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r>
      <w:tr w:rsidR="000D2682" w:rsidRPr="000D2682" w:rsidTr="000661EA">
        <w:trPr>
          <w:trHeight w:val="304"/>
        </w:trPr>
        <w:tc>
          <w:tcPr>
            <w:tcW w:w="708"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10</w:t>
            </w:r>
          </w:p>
        </w:tc>
        <w:tc>
          <w:tcPr>
            <w:tcW w:w="148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52"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2</w:t>
            </w:r>
            <w:r w:rsidR="000661EA">
              <w:rPr>
                <w:sz w:val="26"/>
                <w:szCs w:val="26"/>
              </w:rPr>
              <w:t>2</w:t>
            </w:r>
          </w:p>
        </w:tc>
        <w:tc>
          <w:tcPr>
            <w:tcW w:w="1493"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926"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34</w:t>
            </w:r>
          </w:p>
        </w:tc>
        <w:tc>
          <w:tcPr>
            <w:tcW w:w="147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89"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r>
      <w:tr w:rsidR="000D2682" w:rsidRPr="000D2682" w:rsidTr="000661EA">
        <w:trPr>
          <w:trHeight w:val="304"/>
        </w:trPr>
        <w:tc>
          <w:tcPr>
            <w:tcW w:w="708"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11</w:t>
            </w:r>
          </w:p>
        </w:tc>
        <w:tc>
          <w:tcPr>
            <w:tcW w:w="148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52"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2</w:t>
            </w:r>
            <w:r w:rsidR="000661EA">
              <w:rPr>
                <w:sz w:val="26"/>
                <w:szCs w:val="26"/>
              </w:rPr>
              <w:t>3</w:t>
            </w:r>
          </w:p>
        </w:tc>
        <w:tc>
          <w:tcPr>
            <w:tcW w:w="1493"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926"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35</w:t>
            </w:r>
          </w:p>
        </w:tc>
        <w:tc>
          <w:tcPr>
            <w:tcW w:w="147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89"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r>
      <w:tr w:rsidR="000D2682" w:rsidRPr="000D2682" w:rsidTr="000661EA">
        <w:trPr>
          <w:trHeight w:val="304"/>
        </w:trPr>
        <w:tc>
          <w:tcPr>
            <w:tcW w:w="708" w:type="dxa"/>
            <w:tcBorders>
              <w:top w:val="dotted" w:sz="4" w:space="0" w:color="auto"/>
              <w:bottom w:val="single"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12</w:t>
            </w:r>
          </w:p>
        </w:tc>
        <w:tc>
          <w:tcPr>
            <w:tcW w:w="1488" w:type="dxa"/>
            <w:tcBorders>
              <w:top w:val="dotted" w:sz="4" w:space="0" w:color="auto"/>
              <w:bottom w:val="single" w:sz="4" w:space="0" w:color="auto"/>
            </w:tcBorders>
          </w:tcPr>
          <w:p w:rsidR="000D2682" w:rsidRPr="000D2682" w:rsidRDefault="000D2682" w:rsidP="000E5B6F">
            <w:pPr>
              <w:tabs>
                <w:tab w:val="right" w:leader="dot" w:pos="8436"/>
              </w:tabs>
              <w:spacing w:before="60" w:after="40"/>
              <w:jc w:val="center"/>
              <w:rPr>
                <w:sz w:val="26"/>
                <w:szCs w:val="26"/>
              </w:rPr>
            </w:pPr>
          </w:p>
        </w:tc>
        <w:tc>
          <w:tcPr>
            <w:tcW w:w="852" w:type="dxa"/>
            <w:tcBorders>
              <w:top w:val="dotted" w:sz="4" w:space="0" w:color="auto"/>
              <w:bottom w:val="single"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single"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2</w:t>
            </w:r>
            <w:r w:rsidR="000661EA">
              <w:rPr>
                <w:sz w:val="26"/>
                <w:szCs w:val="26"/>
              </w:rPr>
              <w:t>4</w:t>
            </w:r>
          </w:p>
        </w:tc>
        <w:tc>
          <w:tcPr>
            <w:tcW w:w="1493" w:type="dxa"/>
            <w:tcBorders>
              <w:top w:val="dotted" w:sz="4" w:space="0" w:color="auto"/>
              <w:bottom w:val="single" w:sz="4" w:space="0" w:color="auto"/>
            </w:tcBorders>
          </w:tcPr>
          <w:p w:rsidR="000D2682" w:rsidRPr="000D2682" w:rsidRDefault="000D2682" w:rsidP="000E5B6F">
            <w:pPr>
              <w:tabs>
                <w:tab w:val="right" w:leader="dot" w:pos="8436"/>
              </w:tabs>
              <w:spacing w:before="60" w:after="40"/>
              <w:jc w:val="center"/>
              <w:rPr>
                <w:sz w:val="26"/>
                <w:szCs w:val="26"/>
              </w:rPr>
            </w:pPr>
          </w:p>
        </w:tc>
        <w:tc>
          <w:tcPr>
            <w:tcW w:w="926" w:type="dxa"/>
            <w:tcBorders>
              <w:top w:val="dotted" w:sz="4" w:space="0" w:color="auto"/>
              <w:bottom w:val="single"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single"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36</w:t>
            </w:r>
          </w:p>
        </w:tc>
        <w:tc>
          <w:tcPr>
            <w:tcW w:w="1478" w:type="dxa"/>
            <w:tcBorders>
              <w:top w:val="dotted" w:sz="4" w:space="0" w:color="auto"/>
              <w:bottom w:val="single" w:sz="4" w:space="0" w:color="auto"/>
            </w:tcBorders>
          </w:tcPr>
          <w:p w:rsidR="000D2682" w:rsidRPr="000D2682" w:rsidRDefault="000D2682" w:rsidP="000E5B6F">
            <w:pPr>
              <w:tabs>
                <w:tab w:val="right" w:leader="dot" w:pos="8436"/>
              </w:tabs>
              <w:spacing w:before="60" w:after="40"/>
              <w:jc w:val="center"/>
              <w:rPr>
                <w:sz w:val="26"/>
                <w:szCs w:val="26"/>
              </w:rPr>
            </w:pPr>
          </w:p>
        </w:tc>
        <w:tc>
          <w:tcPr>
            <w:tcW w:w="889" w:type="dxa"/>
            <w:tcBorders>
              <w:top w:val="dotted" w:sz="4" w:space="0" w:color="auto"/>
              <w:bottom w:val="single" w:sz="4" w:space="0" w:color="auto"/>
            </w:tcBorders>
          </w:tcPr>
          <w:p w:rsidR="000D2682" w:rsidRPr="000D2682" w:rsidRDefault="000D2682" w:rsidP="000E5B6F">
            <w:pPr>
              <w:tabs>
                <w:tab w:val="right" w:leader="dot" w:pos="8436"/>
              </w:tabs>
              <w:spacing w:before="60" w:after="40"/>
              <w:jc w:val="center"/>
              <w:rPr>
                <w:sz w:val="26"/>
                <w:szCs w:val="26"/>
              </w:rPr>
            </w:pPr>
          </w:p>
        </w:tc>
      </w:tr>
      <w:tr w:rsidR="000D2682" w:rsidRPr="000D2682" w:rsidTr="000661EA">
        <w:trPr>
          <w:trHeight w:val="304"/>
        </w:trPr>
        <w:tc>
          <w:tcPr>
            <w:tcW w:w="708" w:type="dxa"/>
            <w:tcBorders>
              <w:top w:val="single"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lastRenderedPageBreak/>
              <w:t>37</w:t>
            </w:r>
          </w:p>
        </w:tc>
        <w:tc>
          <w:tcPr>
            <w:tcW w:w="1488" w:type="dxa"/>
            <w:tcBorders>
              <w:top w:val="single"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52" w:type="dxa"/>
            <w:tcBorders>
              <w:top w:val="single"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single"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41</w:t>
            </w:r>
          </w:p>
        </w:tc>
        <w:tc>
          <w:tcPr>
            <w:tcW w:w="1493" w:type="dxa"/>
            <w:tcBorders>
              <w:top w:val="single"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926" w:type="dxa"/>
            <w:tcBorders>
              <w:top w:val="single"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single"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45</w:t>
            </w:r>
          </w:p>
        </w:tc>
        <w:tc>
          <w:tcPr>
            <w:tcW w:w="1478" w:type="dxa"/>
            <w:tcBorders>
              <w:top w:val="single"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89" w:type="dxa"/>
            <w:tcBorders>
              <w:top w:val="single"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r>
      <w:tr w:rsidR="000D2682" w:rsidRPr="000D2682" w:rsidTr="000D2682">
        <w:trPr>
          <w:trHeight w:val="304"/>
        </w:trPr>
        <w:tc>
          <w:tcPr>
            <w:tcW w:w="708" w:type="dxa"/>
            <w:tcBorders>
              <w:top w:val="dotted"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38</w:t>
            </w:r>
          </w:p>
        </w:tc>
        <w:tc>
          <w:tcPr>
            <w:tcW w:w="148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52"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42</w:t>
            </w:r>
          </w:p>
        </w:tc>
        <w:tc>
          <w:tcPr>
            <w:tcW w:w="1493"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926"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46</w:t>
            </w:r>
          </w:p>
        </w:tc>
        <w:tc>
          <w:tcPr>
            <w:tcW w:w="147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89"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r>
      <w:tr w:rsidR="000D2682" w:rsidRPr="000D2682" w:rsidTr="000D2682">
        <w:trPr>
          <w:trHeight w:val="304"/>
        </w:trPr>
        <w:tc>
          <w:tcPr>
            <w:tcW w:w="708" w:type="dxa"/>
            <w:tcBorders>
              <w:top w:val="dotted"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39</w:t>
            </w:r>
          </w:p>
        </w:tc>
        <w:tc>
          <w:tcPr>
            <w:tcW w:w="148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52"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43</w:t>
            </w:r>
          </w:p>
        </w:tc>
        <w:tc>
          <w:tcPr>
            <w:tcW w:w="1493"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926"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bottom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47</w:t>
            </w:r>
          </w:p>
        </w:tc>
        <w:tc>
          <w:tcPr>
            <w:tcW w:w="1478"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89" w:type="dxa"/>
            <w:tcBorders>
              <w:top w:val="dotted" w:sz="4" w:space="0" w:color="auto"/>
              <w:bottom w:val="dotted" w:sz="4" w:space="0" w:color="auto"/>
            </w:tcBorders>
          </w:tcPr>
          <w:p w:rsidR="000D2682" w:rsidRPr="000D2682" w:rsidRDefault="000D2682" w:rsidP="000E5B6F">
            <w:pPr>
              <w:tabs>
                <w:tab w:val="right" w:leader="dot" w:pos="8436"/>
              </w:tabs>
              <w:spacing w:before="60" w:after="40"/>
              <w:jc w:val="center"/>
              <w:rPr>
                <w:sz w:val="26"/>
                <w:szCs w:val="26"/>
              </w:rPr>
            </w:pPr>
          </w:p>
        </w:tc>
      </w:tr>
      <w:tr w:rsidR="000D2682" w:rsidRPr="000D2682" w:rsidTr="000D2682">
        <w:trPr>
          <w:trHeight w:val="304"/>
        </w:trPr>
        <w:tc>
          <w:tcPr>
            <w:tcW w:w="708" w:type="dxa"/>
            <w:tcBorders>
              <w:top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40</w:t>
            </w:r>
          </w:p>
        </w:tc>
        <w:tc>
          <w:tcPr>
            <w:tcW w:w="1488" w:type="dxa"/>
            <w:tcBorders>
              <w:top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52" w:type="dxa"/>
            <w:tcBorders>
              <w:top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tcBorders>
            <w:hideMark/>
          </w:tcPr>
          <w:p w:rsidR="000D2682" w:rsidRPr="000D2682" w:rsidRDefault="000661EA" w:rsidP="000E5B6F">
            <w:pPr>
              <w:tabs>
                <w:tab w:val="right" w:leader="dot" w:pos="8436"/>
              </w:tabs>
              <w:spacing w:before="60" w:after="40"/>
              <w:jc w:val="center"/>
              <w:rPr>
                <w:sz w:val="26"/>
                <w:szCs w:val="26"/>
              </w:rPr>
            </w:pPr>
            <w:r>
              <w:rPr>
                <w:sz w:val="26"/>
                <w:szCs w:val="26"/>
              </w:rPr>
              <w:t>44</w:t>
            </w:r>
          </w:p>
        </w:tc>
        <w:tc>
          <w:tcPr>
            <w:tcW w:w="1493" w:type="dxa"/>
            <w:tcBorders>
              <w:top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926" w:type="dxa"/>
            <w:tcBorders>
              <w:top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690" w:type="dxa"/>
            <w:tcBorders>
              <w:top w:val="dotted" w:sz="4" w:space="0" w:color="auto"/>
            </w:tcBorders>
            <w:hideMark/>
          </w:tcPr>
          <w:p w:rsidR="000D2682" w:rsidRPr="000D2682" w:rsidRDefault="000D2682" w:rsidP="000E5B6F">
            <w:pPr>
              <w:tabs>
                <w:tab w:val="right" w:leader="dot" w:pos="8436"/>
              </w:tabs>
              <w:spacing w:before="60" w:after="40"/>
              <w:jc w:val="center"/>
              <w:rPr>
                <w:sz w:val="26"/>
                <w:szCs w:val="26"/>
              </w:rPr>
            </w:pPr>
            <w:r w:rsidRPr="000D2682">
              <w:rPr>
                <w:sz w:val="26"/>
                <w:szCs w:val="26"/>
              </w:rPr>
              <w:t>48</w:t>
            </w:r>
          </w:p>
        </w:tc>
        <w:tc>
          <w:tcPr>
            <w:tcW w:w="1478" w:type="dxa"/>
            <w:tcBorders>
              <w:top w:val="dotted" w:sz="4" w:space="0" w:color="auto"/>
            </w:tcBorders>
          </w:tcPr>
          <w:p w:rsidR="000D2682" w:rsidRPr="000D2682" w:rsidRDefault="000D2682" w:rsidP="000E5B6F">
            <w:pPr>
              <w:tabs>
                <w:tab w:val="right" w:leader="dot" w:pos="8436"/>
              </w:tabs>
              <w:spacing w:before="60" w:after="40"/>
              <w:jc w:val="center"/>
              <w:rPr>
                <w:sz w:val="26"/>
                <w:szCs w:val="26"/>
              </w:rPr>
            </w:pPr>
          </w:p>
        </w:tc>
        <w:tc>
          <w:tcPr>
            <w:tcW w:w="889" w:type="dxa"/>
            <w:tcBorders>
              <w:top w:val="dotted" w:sz="4" w:space="0" w:color="auto"/>
            </w:tcBorders>
          </w:tcPr>
          <w:p w:rsidR="000D2682" w:rsidRPr="000D2682" w:rsidRDefault="000D2682" w:rsidP="000E5B6F">
            <w:pPr>
              <w:tabs>
                <w:tab w:val="right" w:leader="dot" w:pos="8436"/>
              </w:tabs>
              <w:spacing w:before="60" w:after="40"/>
              <w:jc w:val="center"/>
              <w:rPr>
                <w:sz w:val="26"/>
                <w:szCs w:val="26"/>
              </w:rPr>
            </w:pPr>
          </w:p>
        </w:tc>
      </w:tr>
      <w:tr w:rsidR="000D2682" w:rsidRPr="000D2682" w:rsidTr="000D2682">
        <w:trPr>
          <w:trHeight w:val="1208"/>
        </w:trPr>
        <w:tc>
          <w:tcPr>
            <w:tcW w:w="5231" w:type="dxa"/>
            <w:gridSpan w:val="5"/>
            <w:hideMark/>
          </w:tcPr>
          <w:p w:rsidR="000D2682" w:rsidRPr="000D2682" w:rsidRDefault="000D2682" w:rsidP="000E5B6F">
            <w:pPr>
              <w:tabs>
                <w:tab w:val="right" w:leader="dot" w:pos="8436"/>
              </w:tabs>
              <w:spacing w:before="60" w:after="40"/>
              <w:rPr>
                <w:i/>
                <w:sz w:val="26"/>
                <w:szCs w:val="26"/>
              </w:rPr>
            </w:pPr>
            <w:r w:rsidRPr="000D2682">
              <w:rPr>
                <w:b/>
                <w:sz w:val="26"/>
                <w:szCs w:val="26"/>
              </w:rPr>
              <w:t xml:space="preserve">Tổng cộng số hành khách khởi hành từ bến xe: … người </w:t>
            </w:r>
            <w:r w:rsidRPr="000D2682">
              <w:rPr>
                <w:b/>
                <w:sz w:val="26"/>
                <w:szCs w:val="26"/>
              </w:rPr>
              <w:br/>
            </w:r>
            <w:r w:rsidRPr="000D2682">
              <w:rPr>
                <w:i/>
                <w:sz w:val="26"/>
                <w:szCs w:val="26"/>
              </w:rPr>
              <w:t>(Total passengers departing from bus terminal):……. (person)</w:t>
            </w:r>
          </w:p>
        </w:tc>
        <w:tc>
          <w:tcPr>
            <w:tcW w:w="3983" w:type="dxa"/>
            <w:gridSpan w:val="4"/>
            <w:hideMark/>
          </w:tcPr>
          <w:p w:rsidR="000D2682" w:rsidRPr="000D2682" w:rsidRDefault="000D2682" w:rsidP="000E5B6F">
            <w:pPr>
              <w:tabs>
                <w:tab w:val="right" w:leader="dot" w:pos="8436"/>
              </w:tabs>
              <w:spacing w:before="60" w:after="40"/>
              <w:rPr>
                <w:i/>
                <w:sz w:val="26"/>
                <w:szCs w:val="26"/>
              </w:rPr>
            </w:pPr>
            <w:r w:rsidRPr="000D2682">
              <w:rPr>
                <w:b/>
                <w:sz w:val="26"/>
                <w:szCs w:val="26"/>
              </w:rPr>
              <w:t>Xá</w:t>
            </w:r>
            <w:r w:rsidR="000661EA">
              <w:rPr>
                <w:b/>
                <w:sz w:val="26"/>
                <w:szCs w:val="26"/>
              </w:rPr>
              <w:t xml:space="preserve">c nhận của Bến xe/Ký, đóng dấu: </w:t>
            </w:r>
            <w:r w:rsidRPr="000D2682">
              <w:rPr>
                <w:i/>
                <w:sz w:val="26"/>
                <w:szCs w:val="26"/>
              </w:rPr>
              <w:t>(Bus terminal/Signature and stamp)</w:t>
            </w:r>
            <w:r w:rsidR="000661EA">
              <w:rPr>
                <w:i/>
                <w:sz w:val="26"/>
                <w:szCs w:val="26"/>
              </w:rPr>
              <w:t>…….</w:t>
            </w:r>
          </w:p>
          <w:p w:rsidR="000D2682" w:rsidRPr="000661EA" w:rsidRDefault="000D2682" w:rsidP="000E5B6F">
            <w:pPr>
              <w:tabs>
                <w:tab w:val="right" w:leader="dot" w:pos="8436"/>
              </w:tabs>
              <w:spacing w:before="60" w:after="40"/>
              <w:rPr>
                <w:b/>
                <w:sz w:val="26"/>
                <w:szCs w:val="26"/>
              </w:rPr>
            </w:pPr>
            <w:r w:rsidRPr="000D2682">
              <w:rPr>
                <w:b/>
                <w:i/>
                <w:sz w:val="26"/>
                <w:szCs w:val="26"/>
              </w:rPr>
              <w:t xml:space="preserve">Ngày </w:t>
            </w:r>
            <w:r w:rsidRPr="000D2682">
              <w:rPr>
                <w:i/>
                <w:sz w:val="26"/>
                <w:szCs w:val="26"/>
              </w:rPr>
              <w:t>(date)</w:t>
            </w:r>
            <w:r w:rsidRPr="000D2682">
              <w:rPr>
                <w:sz w:val="26"/>
                <w:szCs w:val="26"/>
              </w:rPr>
              <w:t xml:space="preserve"> …./…../20….</w:t>
            </w:r>
          </w:p>
        </w:tc>
      </w:tr>
    </w:tbl>
    <w:p w:rsidR="00096C08" w:rsidRDefault="00096C08" w:rsidP="000D2682">
      <w:pPr>
        <w:tabs>
          <w:tab w:val="right" w:leader="dot" w:pos="8436"/>
        </w:tabs>
        <w:spacing w:after="120"/>
        <w:rPr>
          <w:b/>
          <w:sz w:val="26"/>
          <w:szCs w:val="26"/>
        </w:rPr>
      </w:pPr>
    </w:p>
    <w:p w:rsidR="000D2682" w:rsidRPr="000D2682" w:rsidRDefault="000D2682" w:rsidP="000D2682">
      <w:pPr>
        <w:tabs>
          <w:tab w:val="right" w:leader="dot" w:pos="8436"/>
        </w:tabs>
        <w:spacing w:after="120"/>
        <w:rPr>
          <w:i/>
          <w:sz w:val="26"/>
          <w:szCs w:val="26"/>
        </w:rPr>
      </w:pPr>
      <w:r w:rsidRPr="000D2682">
        <w:rPr>
          <w:b/>
          <w:sz w:val="26"/>
          <w:szCs w:val="26"/>
        </w:rPr>
        <w:t xml:space="preserve">2. Danh sách hành khách mua vé dọc đường do lái xe khai báo </w:t>
      </w:r>
      <w:r w:rsidRPr="000D2682">
        <w:rPr>
          <w:i/>
          <w:sz w:val="26"/>
          <w:szCs w:val="26"/>
        </w:rPr>
        <w:t>(Other passengers declared by drive):</w:t>
      </w:r>
    </w:p>
    <w:tbl>
      <w:tblPr>
        <w:tblW w:w="936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758"/>
        <w:gridCol w:w="1386"/>
        <w:gridCol w:w="967"/>
        <w:gridCol w:w="772"/>
        <w:gridCol w:w="1386"/>
        <w:gridCol w:w="967"/>
        <w:gridCol w:w="772"/>
        <w:gridCol w:w="1394"/>
        <w:gridCol w:w="967"/>
      </w:tblGrid>
      <w:tr w:rsidR="000D2682" w:rsidRPr="000D2682" w:rsidTr="000661EA">
        <w:tc>
          <w:tcPr>
            <w:tcW w:w="758" w:type="dxa"/>
            <w:vAlign w:val="center"/>
            <w:hideMark/>
          </w:tcPr>
          <w:p w:rsidR="000D2682" w:rsidRPr="000D2682" w:rsidRDefault="000D2682" w:rsidP="00096C08">
            <w:pPr>
              <w:tabs>
                <w:tab w:val="right" w:leader="dot" w:pos="8436"/>
              </w:tabs>
              <w:jc w:val="center"/>
              <w:rPr>
                <w:i/>
                <w:sz w:val="26"/>
                <w:szCs w:val="26"/>
              </w:rPr>
            </w:pPr>
            <w:r w:rsidRPr="000D2682">
              <w:rPr>
                <w:b/>
                <w:sz w:val="26"/>
                <w:szCs w:val="26"/>
              </w:rPr>
              <w:t>Số TT</w:t>
            </w:r>
            <w:r w:rsidRPr="000D2682">
              <w:rPr>
                <w:b/>
                <w:sz w:val="26"/>
                <w:szCs w:val="26"/>
              </w:rPr>
              <w:br/>
            </w:r>
            <w:r w:rsidRPr="000D2682">
              <w:rPr>
                <w:i/>
                <w:sz w:val="26"/>
                <w:szCs w:val="26"/>
              </w:rPr>
              <w:t>(No.)</w:t>
            </w:r>
          </w:p>
        </w:tc>
        <w:tc>
          <w:tcPr>
            <w:tcW w:w="1386" w:type="dxa"/>
            <w:vAlign w:val="center"/>
            <w:hideMark/>
          </w:tcPr>
          <w:p w:rsidR="000D2682" w:rsidRPr="000D2682" w:rsidRDefault="000D2682" w:rsidP="00096C08">
            <w:pPr>
              <w:tabs>
                <w:tab w:val="right" w:leader="dot" w:pos="8436"/>
              </w:tabs>
              <w:jc w:val="center"/>
              <w:rPr>
                <w:i/>
                <w:sz w:val="26"/>
                <w:szCs w:val="26"/>
              </w:rPr>
            </w:pPr>
            <w:r w:rsidRPr="000D2682">
              <w:rPr>
                <w:b/>
                <w:sz w:val="26"/>
                <w:szCs w:val="26"/>
              </w:rPr>
              <w:t>Họ tên hành khách</w:t>
            </w:r>
            <w:r w:rsidRPr="000D2682">
              <w:rPr>
                <w:b/>
                <w:sz w:val="26"/>
                <w:szCs w:val="26"/>
              </w:rPr>
              <w:br/>
            </w:r>
            <w:r w:rsidRPr="000D2682">
              <w:rPr>
                <w:i/>
                <w:sz w:val="26"/>
                <w:szCs w:val="26"/>
              </w:rPr>
              <w:t>(Passenger name)</w:t>
            </w:r>
          </w:p>
        </w:tc>
        <w:tc>
          <w:tcPr>
            <w:tcW w:w="967" w:type="dxa"/>
            <w:vAlign w:val="center"/>
            <w:hideMark/>
          </w:tcPr>
          <w:p w:rsidR="000D2682" w:rsidRPr="000D2682" w:rsidRDefault="000D2682" w:rsidP="00096C08">
            <w:pPr>
              <w:tabs>
                <w:tab w:val="right" w:leader="dot" w:pos="8436"/>
              </w:tabs>
              <w:jc w:val="center"/>
              <w:rPr>
                <w:sz w:val="26"/>
                <w:szCs w:val="26"/>
              </w:rPr>
            </w:pPr>
            <w:r w:rsidRPr="000D2682">
              <w:rPr>
                <w:b/>
                <w:sz w:val="26"/>
                <w:szCs w:val="26"/>
              </w:rPr>
              <w:t>Số vé</w:t>
            </w:r>
            <w:r w:rsidRPr="000D2682">
              <w:rPr>
                <w:b/>
                <w:sz w:val="26"/>
                <w:szCs w:val="26"/>
              </w:rPr>
              <w:br/>
            </w:r>
            <w:r w:rsidRPr="000D2682">
              <w:rPr>
                <w:sz w:val="26"/>
                <w:szCs w:val="26"/>
              </w:rPr>
              <w:t>(Ticket No.)</w:t>
            </w:r>
          </w:p>
        </w:tc>
        <w:tc>
          <w:tcPr>
            <w:tcW w:w="772" w:type="dxa"/>
            <w:vAlign w:val="center"/>
            <w:hideMark/>
          </w:tcPr>
          <w:p w:rsidR="000D2682" w:rsidRPr="000D2682" w:rsidRDefault="000D2682" w:rsidP="00096C08">
            <w:pPr>
              <w:tabs>
                <w:tab w:val="right" w:leader="dot" w:pos="8436"/>
              </w:tabs>
              <w:jc w:val="center"/>
              <w:rPr>
                <w:sz w:val="26"/>
                <w:szCs w:val="26"/>
              </w:rPr>
            </w:pPr>
            <w:r w:rsidRPr="000D2682">
              <w:rPr>
                <w:sz w:val="26"/>
                <w:szCs w:val="26"/>
              </w:rPr>
              <w:t>(No.)</w:t>
            </w:r>
          </w:p>
        </w:tc>
        <w:tc>
          <w:tcPr>
            <w:tcW w:w="1386" w:type="dxa"/>
            <w:vAlign w:val="center"/>
            <w:hideMark/>
          </w:tcPr>
          <w:p w:rsidR="000D2682" w:rsidRPr="000D2682" w:rsidRDefault="000D2682" w:rsidP="00096C08">
            <w:pPr>
              <w:tabs>
                <w:tab w:val="right" w:leader="dot" w:pos="8436"/>
              </w:tabs>
              <w:jc w:val="center"/>
              <w:rPr>
                <w:i/>
                <w:sz w:val="26"/>
                <w:szCs w:val="26"/>
              </w:rPr>
            </w:pPr>
            <w:r w:rsidRPr="000D2682">
              <w:rPr>
                <w:b/>
                <w:sz w:val="26"/>
                <w:szCs w:val="26"/>
              </w:rPr>
              <w:t>Họ tên hành khách</w:t>
            </w:r>
            <w:r w:rsidRPr="000D2682">
              <w:rPr>
                <w:b/>
                <w:sz w:val="26"/>
                <w:szCs w:val="26"/>
              </w:rPr>
              <w:br/>
            </w:r>
            <w:r w:rsidRPr="000D2682">
              <w:rPr>
                <w:i/>
                <w:sz w:val="26"/>
                <w:szCs w:val="26"/>
              </w:rPr>
              <w:t>(Passenger name)</w:t>
            </w:r>
          </w:p>
        </w:tc>
        <w:tc>
          <w:tcPr>
            <w:tcW w:w="967" w:type="dxa"/>
            <w:vAlign w:val="center"/>
            <w:hideMark/>
          </w:tcPr>
          <w:p w:rsidR="000D2682" w:rsidRPr="000D2682" w:rsidRDefault="000D2682" w:rsidP="00096C08">
            <w:pPr>
              <w:tabs>
                <w:tab w:val="right" w:leader="dot" w:pos="8436"/>
              </w:tabs>
              <w:jc w:val="center"/>
              <w:rPr>
                <w:sz w:val="26"/>
                <w:szCs w:val="26"/>
              </w:rPr>
            </w:pPr>
            <w:r w:rsidRPr="000D2682">
              <w:rPr>
                <w:b/>
                <w:sz w:val="26"/>
                <w:szCs w:val="26"/>
              </w:rPr>
              <w:t>Số vé</w:t>
            </w:r>
            <w:r w:rsidRPr="000D2682">
              <w:rPr>
                <w:b/>
                <w:sz w:val="26"/>
                <w:szCs w:val="26"/>
              </w:rPr>
              <w:br/>
            </w:r>
            <w:r w:rsidRPr="000D2682">
              <w:rPr>
                <w:sz w:val="26"/>
                <w:szCs w:val="26"/>
              </w:rPr>
              <w:t>(Ticket No.)</w:t>
            </w:r>
          </w:p>
        </w:tc>
        <w:tc>
          <w:tcPr>
            <w:tcW w:w="772" w:type="dxa"/>
            <w:vAlign w:val="center"/>
            <w:hideMark/>
          </w:tcPr>
          <w:p w:rsidR="000D2682" w:rsidRPr="000D2682" w:rsidRDefault="000D2682" w:rsidP="00096C08">
            <w:pPr>
              <w:tabs>
                <w:tab w:val="right" w:leader="dot" w:pos="8436"/>
              </w:tabs>
              <w:jc w:val="center"/>
              <w:rPr>
                <w:sz w:val="26"/>
                <w:szCs w:val="26"/>
              </w:rPr>
            </w:pPr>
            <w:r w:rsidRPr="000D2682">
              <w:rPr>
                <w:sz w:val="26"/>
                <w:szCs w:val="26"/>
              </w:rPr>
              <w:t>(No.)</w:t>
            </w:r>
          </w:p>
        </w:tc>
        <w:tc>
          <w:tcPr>
            <w:tcW w:w="1394" w:type="dxa"/>
            <w:vAlign w:val="center"/>
            <w:hideMark/>
          </w:tcPr>
          <w:p w:rsidR="000D2682" w:rsidRPr="000D2682" w:rsidRDefault="000D2682" w:rsidP="00096C08">
            <w:pPr>
              <w:tabs>
                <w:tab w:val="right" w:leader="dot" w:pos="8436"/>
              </w:tabs>
              <w:jc w:val="center"/>
              <w:rPr>
                <w:i/>
                <w:sz w:val="26"/>
                <w:szCs w:val="26"/>
              </w:rPr>
            </w:pPr>
            <w:r w:rsidRPr="000D2682">
              <w:rPr>
                <w:b/>
                <w:sz w:val="26"/>
                <w:szCs w:val="26"/>
              </w:rPr>
              <w:t>Họ tên hành khách</w:t>
            </w:r>
            <w:r w:rsidRPr="000D2682">
              <w:rPr>
                <w:b/>
                <w:sz w:val="26"/>
                <w:szCs w:val="26"/>
              </w:rPr>
              <w:br/>
            </w:r>
            <w:r w:rsidRPr="000D2682">
              <w:rPr>
                <w:i/>
                <w:sz w:val="26"/>
                <w:szCs w:val="26"/>
              </w:rPr>
              <w:t>(Passenger name)</w:t>
            </w:r>
          </w:p>
        </w:tc>
        <w:tc>
          <w:tcPr>
            <w:tcW w:w="967" w:type="dxa"/>
            <w:vAlign w:val="center"/>
            <w:hideMark/>
          </w:tcPr>
          <w:p w:rsidR="000D2682" w:rsidRPr="000D2682" w:rsidRDefault="000D2682" w:rsidP="00096C08">
            <w:pPr>
              <w:tabs>
                <w:tab w:val="right" w:leader="dot" w:pos="8436"/>
              </w:tabs>
              <w:jc w:val="center"/>
              <w:rPr>
                <w:sz w:val="26"/>
                <w:szCs w:val="26"/>
              </w:rPr>
            </w:pPr>
            <w:r w:rsidRPr="000D2682">
              <w:rPr>
                <w:b/>
                <w:sz w:val="26"/>
                <w:szCs w:val="26"/>
              </w:rPr>
              <w:t>Số vé</w:t>
            </w:r>
            <w:r w:rsidRPr="000D2682">
              <w:rPr>
                <w:b/>
                <w:sz w:val="26"/>
                <w:szCs w:val="26"/>
              </w:rPr>
              <w:br/>
            </w:r>
            <w:r w:rsidRPr="000D2682">
              <w:rPr>
                <w:sz w:val="26"/>
                <w:szCs w:val="26"/>
              </w:rPr>
              <w:t>(Ticket No.)</w:t>
            </w:r>
          </w:p>
        </w:tc>
      </w:tr>
      <w:tr w:rsidR="000D2682" w:rsidRPr="000D2682" w:rsidTr="000661EA">
        <w:tc>
          <w:tcPr>
            <w:tcW w:w="758" w:type="dxa"/>
            <w:hideMark/>
          </w:tcPr>
          <w:p w:rsidR="000D2682" w:rsidRPr="000D2682" w:rsidRDefault="000D2682" w:rsidP="00096C08">
            <w:pPr>
              <w:tabs>
                <w:tab w:val="right" w:leader="dot" w:pos="8436"/>
              </w:tabs>
              <w:jc w:val="center"/>
              <w:rPr>
                <w:sz w:val="26"/>
                <w:szCs w:val="26"/>
              </w:rPr>
            </w:pPr>
            <w:r w:rsidRPr="000D2682">
              <w:rPr>
                <w:sz w:val="26"/>
                <w:szCs w:val="26"/>
              </w:rPr>
              <w:t>(1)</w:t>
            </w:r>
          </w:p>
        </w:tc>
        <w:tc>
          <w:tcPr>
            <w:tcW w:w="1386" w:type="dxa"/>
            <w:hideMark/>
          </w:tcPr>
          <w:p w:rsidR="000D2682" w:rsidRPr="000D2682" w:rsidRDefault="000D2682" w:rsidP="00096C08">
            <w:pPr>
              <w:tabs>
                <w:tab w:val="right" w:leader="dot" w:pos="8436"/>
              </w:tabs>
              <w:jc w:val="center"/>
              <w:rPr>
                <w:sz w:val="26"/>
                <w:szCs w:val="26"/>
              </w:rPr>
            </w:pPr>
            <w:r w:rsidRPr="000D2682">
              <w:rPr>
                <w:sz w:val="26"/>
                <w:szCs w:val="26"/>
              </w:rPr>
              <w:t>(2)</w:t>
            </w:r>
          </w:p>
        </w:tc>
        <w:tc>
          <w:tcPr>
            <w:tcW w:w="967" w:type="dxa"/>
            <w:hideMark/>
          </w:tcPr>
          <w:p w:rsidR="000D2682" w:rsidRPr="000D2682" w:rsidRDefault="000D2682" w:rsidP="00096C08">
            <w:pPr>
              <w:tabs>
                <w:tab w:val="right" w:leader="dot" w:pos="8436"/>
              </w:tabs>
              <w:jc w:val="center"/>
              <w:rPr>
                <w:sz w:val="26"/>
                <w:szCs w:val="26"/>
              </w:rPr>
            </w:pPr>
            <w:r w:rsidRPr="000D2682">
              <w:rPr>
                <w:sz w:val="26"/>
                <w:szCs w:val="26"/>
              </w:rPr>
              <w:t>(3)</w:t>
            </w:r>
          </w:p>
        </w:tc>
        <w:tc>
          <w:tcPr>
            <w:tcW w:w="772" w:type="dxa"/>
            <w:hideMark/>
          </w:tcPr>
          <w:p w:rsidR="000D2682" w:rsidRPr="000D2682" w:rsidRDefault="000D2682" w:rsidP="00096C08">
            <w:pPr>
              <w:tabs>
                <w:tab w:val="right" w:leader="dot" w:pos="8436"/>
              </w:tabs>
              <w:jc w:val="center"/>
              <w:rPr>
                <w:sz w:val="26"/>
                <w:szCs w:val="26"/>
              </w:rPr>
            </w:pPr>
            <w:r w:rsidRPr="000D2682">
              <w:rPr>
                <w:sz w:val="26"/>
                <w:szCs w:val="26"/>
              </w:rPr>
              <w:t>(1)</w:t>
            </w:r>
          </w:p>
        </w:tc>
        <w:tc>
          <w:tcPr>
            <w:tcW w:w="1386" w:type="dxa"/>
            <w:hideMark/>
          </w:tcPr>
          <w:p w:rsidR="000D2682" w:rsidRPr="000D2682" w:rsidRDefault="000D2682" w:rsidP="00096C08">
            <w:pPr>
              <w:tabs>
                <w:tab w:val="right" w:leader="dot" w:pos="8436"/>
              </w:tabs>
              <w:jc w:val="center"/>
              <w:rPr>
                <w:sz w:val="26"/>
                <w:szCs w:val="26"/>
              </w:rPr>
            </w:pPr>
            <w:r w:rsidRPr="000D2682">
              <w:rPr>
                <w:sz w:val="26"/>
                <w:szCs w:val="26"/>
              </w:rPr>
              <w:t>(2)</w:t>
            </w:r>
          </w:p>
        </w:tc>
        <w:tc>
          <w:tcPr>
            <w:tcW w:w="967" w:type="dxa"/>
            <w:hideMark/>
          </w:tcPr>
          <w:p w:rsidR="000D2682" w:rsidRPr="000D2682" w:rsidRDefault="000D2682" w:rsidP="00096C08">
            <w:pPr>
              <w:tabs>
                <w:tab w:val="right" w:leader="dot" w:pos="8436"/>
              </w:tabs>
              <w:jc w:val="center"/>
              <w:rPr>
                <w:sz w:val="26"/>
                <w:szCs w:val="26"/>
              </w:rPr>
            </w:pPr>
            <w:r w:rsidRPr="000D2682">
              <w:rPr>
                <w:sz w:val="26"/>
                <w:szCs w:val="26"/>
              </w:rPr>
              <w:t>(3)</w:t>
            </w:r>
          </w:p>
        </w:tc>
        <w:tc>
          <w:tcPr>
            <w:tcW w:w="772" w:type="dxa"/>
            <w:hideMark/>
          </w:tcPr>
          <w:p w:rsidR="000D2682" w:rsidRPr="000D2682" w:rsidRDefault="000D2682" w:rsidP="00096C08">
            <w:pPr>
              <w:tabs>
                <w:tab w:val="right" w:leader="dot" w:pos="8436"/>
              </w:tabs>
              <w:jc w:val="center"/>
              <w:rPr>
                <w:sz w:val="26"/>
                <w:szCs w:val="26"/>
              </w:rPr>
            </w:pPr>
            <w:r w:rsidRPr="000D2682">
              <w:rPr>
                <w:sz w:val="26"/>
                <w:szCs w:val="26"/>
              </w:rPr>
              <w:t>(1)</w:t>
            </w:r>
          </w:p>
        </w:tc>
        <w:tc>
          <w:tcPr>
            <w:tcW w:w="1394" w:type="dxa"/>
            <w:hideMark/>
          </w:tcPr>
          <w:p w:rsidR="000D2682" w:rsidRPr="000D2682" w:rsidRDefault="000D2682" w:rsidP="00096C08">
            <w:pPr>
              <w:tabs>
                <w:tab w:val="right" w:leader="dot" w:pos="8436"/>
              </w:tabs>
              <w:jc w:val="center"/>
              <w:rPr>
                <w:sz w:val="26"/>
                <w:szCs w:val="26"/>
              </w:rPr>
            </w:pPr>
            <w:r w:rsidRPr="000D2682">
              <w:rPr>
                <w:sz w:val="26"/>
                <w:szCs w:val="26"/>
              </w:rPr>
              <w:t>(2)</w:t>
            </w:r>
          </w:p>
        </w:tc>
        <w:tc>
          <w:tcPr>
            <w:tcW w:w="967" w:type="dxa"/>
            <w:hideMark/>
          </w:tcPr>
          <w:p w:rsidR="000D2682" w:rsidRPr="000D2682" w:rsidRDefault="000D2682" w:rsidP="00096C08">
            <w:pPr>
              <w:tabs>
                <w:tab w:val="right" w:leader="dot" w:pos="8436"/>
              </w:tabs>
              <w:jc w:val="center"/>
              <w:rPr>
                <w:sz w:val="26"/>
                <w:szCs w:val="26"/>
              </w:rPr>
            </w:pPr>
            <w:r w:rsidRPr="000D2682">
              <w:rPr>
                <w:sz w:val="26"/>
                <w:szCs w:val="26"/>
              </w:rPr>
              <w:t>(3)</w:t>
            </w:r>
          </w:p>
        </w:tc>
      </w:tr>
      <w:tr w:rsidR="000D2682" w:rsidRPr="000D2682" w:rsidTr="000661EA">
        <w:tc>
          <w:tcPr>
            <w:tcW w:w="758" w:type="dxa"/>
            <w:hideMark/>
          </w:tcPr>
          <w:p w:rsidR="000D2682" w:rsidRPr="000D2682" w:rsidRDefault="000D2682" w:rsidP="00096C08">
            <w:pPr>
              <w:tabs>
                <w:tab w:val="right" w:leader="dot" w:pos="8436"/>
              </w:tabs>
              <w:jc w:val="center"/>
              <w:rPr>
                <w:sz w:val="26"/>
                <w:szCs w:val="26"/>
              </w:rPr>
            </w:pPr>
            <w:r w:rsidRPr="000D2682">
              <w:rPr>
                <w:sz w:val="26"/>
                <w:szCs w:val="26"/>
              </w:rPr>
              <w:t>1</w:t>
            </w:r>
          </w:p>
        </w:tc>
        <w:tc>
          <w:tcPr>
            <w:tcW w:w="1386" w:type="dxa"/>
          </w:tcPr>
          <w:p w:rsidR="000D2682" w:rsidRPr="000D2682" w:rsidRDefault="000D2682" w:rsidP="00096C08">
            <w:pPr>
              <w:tabs>
                <w:tab w:val="right" w:leader="dot" w:pos="8436"/>
              </w:tabs>
              <w:jc w:val="center"/>
              <w:rPr>
                <w:sz w:val="26"/>
                <w:szCs w:val="26"/>
              </w:rPr>
            </w:pPr>
          </w:p>
        </w:tc>
        <w:tc>
          <w:tcPr>
            <w:tcW w:w="967" w:type="dxa"/>
          </w:tcPr>
          <w:p w:rsidR="000D2682" w:rsidRPr="000D2682" w:rsidRDefault="000D2682" w:rsidP="00096C08">
            <w:pPr>
              <w:tabs>
                <w:tab w:val="right" w:leader="dot" w:pos="8436"/>
              </w:tabs>
              <w:jc w:val="center"/>
              <w:rPr>
                <w:sz w:val="26"/>
                <w:szCs w:val="26"/>
              </w:rPr>
            </w:pPr>
          </w:p>
        </w:tc>
        <w:tc>
          <w:tcPr>
            <w:tcW w:w="772" w:type="dxa"/>
            <w:hideMark/>
          </w:tcPr>
          <w:p w:rsidR="000D2682" w:rsidRPr="000D2682" w:rsidRDefault="000D2682" w:rsidP="00096C08">
            <w:pPr>
              <w:tabs>
                <w:tab w:val="right" w:leader="dot" w:pos="8436"/>
              </w:tabs>
              <w:jc w:val="center"/>
              <w:rPr>
                <w:sz w:val="26"/>
                <w:szCs w:val="26"/>
              </w:rPr>
            </w:pPr>
            <w:r w:rsidRPr="000D2682">
              <w:rPr>
                <w:sz w:val="26"/>
                <w:szCs w:val="26"/>
              </w:rPr>
              <w:t>6</w:t>
            </w:r>
          </w:p>
        </w:tc>
        <w:tc>
          <w:tcPr>
            <w:tcW w:w="1386" w:type="dxa"/>
          </w:tcPr>
          <w:p w:rsidR="000D2682" w:rsidRPr="000D2682" w:rsidRDefault="000D2682" w:rsidP="00096C08">
            <w:pPr>
              <w:tabs>
                <w:tab w:val="right" w:leader="dot" w:pos="8436"/>
              </w:tabs>
              <w:jc w:val="center"/>
              <w:rPr>
                <w:sz w:val="26"/>
                <w:szCs w:val="26"/>
              </w:rPr>
            </w:pPr>
          </w:p>
        </w:tc>
        <w:tc>
          <w:tcPr>
            <w:tcW w:w="967" w:type="dxa"/>
          </w:tcPr>
          <w:p w:rsidR="000D2682" w:rsidRPr="000D2682" w:rsidRDefault="000D2682" w:rsidP="00096C08">
            <w:pPr>
              <w:tabs>
                <w:tab w:val="right" w:leader="dot" w:pos="8436"/>
              </w:tabs>
              <w:jc w:val="center"/>
              <w:rPr>
                <w:sz w:val="26"/>
                <w:szCs w:val="26"/>
              </w:rPr>
            </w:pPr>
          </w:p>
        </w:tc>
        <w:tc>
          <w:tcPr>
            <w:tcW w:w="772" w:type="dxa"/>
            <w:hideMark/>
          </w:tcPr>
          <w:p w:rsidR="000D2682" w:rsidRPr="000D2682" w:rsidRDefault="000D2682" w:rsidP="00096C08">
            <w:pPr>
              <w:tabs>
                <w:tab w:val="right" w:leader="dot" w:pos="8436"/>
              </w:tabs>
              <w:jc w:val="center"/>
              <w:rPr>
                <w:sz w:val="26"/>
                <w:szCs w:val="26"/>
              </w:rPr>
            </w:pPr>
            <w:r w:rsidRPr="000D2682">
              <w:rPr>
                <w:sz w:val="26"/>
                <w:szCs w:val="26"/>
              </w:rPr>
              <w:t>11</w:t>
            </w:r>
          </w:p>
        </w:tc>
        <w:tc>
          <w:tcPr>
            <w:tcW w:w="1394" w:type="dxa"/>
          </w:tcPr>
          <w:p w:rsidR="000D2682" w:rsidRPr="000D2682" w:rsidRDefault="000D2682" w:rsidP="00096C08">
            <w:pPr>
              <w:tabs>
                <w:tab w:val="right" w:leader="dot" w:pos="8436"/>
              </w:tabs>
              <w:jc w:val="center"/>
              <w:rPr>
                <w:sz w:val="26"/>
                <w:szCs w:val="26"/>
              </w:rPr>
            </w:pPr>
          </w:p>
        </w:tc>
        <w:tc>
          <w:tcPr>
            <w:tcW w:w="967" w:type="dxa"/>
          </w:tcPr>
          <w:p w:rsidR="000D2682" w:rsidRPr="000D2682" w:rsidRDefault="000D2682" w:rsidP="00096C08">
            <w:pPr>
              <w:tabs>
                <w:tab w:val="right" w:leader="dot" w:pos="8436"/>
              </w:tabs>
              <w:jc w:val="center"/>
              <w:rPr>
                <w:sz w:val="26"/>
                <w:szCs w:val="26"/>
              </w:rPr>
            </w:pPr>
          </w:p>
        </w:tc>
      </w:tr>
      <w:tr w:rsidR="000D2682" w:rsidRPr="000D2682" w:rsidTr="000661EA">
        <w:tc>
          <w:tcPr>
            <w:tcW w:w="758" w:type="dxa"/>
            <w:hideMark/>
          </w:tcPr>
          <w:p w:rsidR="000D2682" w:rsidRPr="000D2682" w:rsidRDefault="000D2682" w:rsidP="00096C08">
            <w:pPr>
              <w:tabs>
                <w:tab w:val="right" w:leader="dot" w:pos="8436"/>
              </w:tabs>
              <w:jc w:val="center"/>
              <w:rPr>
                <w:sz w:val="26"/>
                <w:szCs w:val="26"/>
              </w:rPr>
            </w:pPr>
            <w:r w:rsidRPr="000D2682">
              <w:rPr>
                <w:sz w:val="26"/>
                <w:szCs w:val="26"/>
              </w:rPr>
              <w:t>2</w:t>
            </w:r>
          </w:p>
        </w:tc>
        <w:tc>
          <w:tcPr>
            <w:tcW w:w="1386" w:type="dxa"/>
          </w:tcPr>
          <w:p w:rsidR="000D2682" w:rsidRPr="000D2682" w:rsidRDefault="000D2682" w:rsidP="00096C08">
            <w:pPr>
              <w:tabs>
                <w:tab w:val="right" w:leader="dot" w:pos="8436"/>
              </w:tabs>
              <w:jc w:val="center"/>
              <w:rPr>
                <w:sz w:val="26"/>
                <w:szCs w:val="26"/>
              </w:rPr>
            </w:pPr>
          </w:p>
        </w:tc>
        <w:tc>
          <w:tcPr>
            <w:tcW w:w="967" w:type="dxa"/>
          </w:tcPr>
          <w:p w:rsidR="000D2682" w:rsidRPr="000D2682" w:rsidRDefault="000D2682" w:rsidP="00096C08">
            <w:pPr>
              <w:tabs>
                <w:tab w:val="right" w:leader="dot" w:pos="8436"/>
              </w:tabs>
              <w:jc w:val="center"/>
              <w:rPr>
                <w:sz w:val="26"/>
                <w:szCs w:val="26"/>
              </w:rPr>
            </w:pPr>
          </w:p>
        </w:tc>
        <w:tc>
          <w:tcPr>
            <w:tcW w:w="772" w:type="dxa"/>
            <w:hideMark/>
          </w:tcPr>
          <w:p w:rsidR="000D2682" w:rsidRPr="000D2682" w:rsidRDefault="000D2682" w:rsidP="00096C08">
            <w:pPr>
              <w:tabs>
                <w:tab w:val="right" w:leader="dot" w:pos="8436"/>
              </w:tabs>
              <w:jc w:val="center"/>
              <w:rPr>
                <w:sz w:val="26"/>
                <w:szCs w:val="26"/>
              </w:rPr>
            </w:pPr>
            <w:r w:rsidRPr="000D2682">
              <w:rPr>
                <w:sz w:val="26"/>
                <w:szCs w:val="26"/>
              </w:rPr>
              <w:t>7</w:t>
            </w:r>
          </w:p>
        </w:tc>
        <w:tc>
          <w:tcPr>
            <w:tcW w:w="1386" w:type="dxa"/>
          </w:tcPr>
          <w:p w:rsidR="000D2682" w:rsidRPr="000D2682" w:rsidRDefault="000D2682" w:rsidP="00096C08">
            <w:pPr>
              <w:tabs>
                <w:tab w:val="right" w:leader="dot" w:pos="8436"/>
              </w:tabs>
              <w:jc w:val="center"/>
              <w:rPr>
                <w:sz w:val="26"/>
                <w:szCs w:val="26"/>
              </w:rPr>
            </w:pPr>
          </w:p>
        </w:tc>
        <w:tc>
          <w:tcPr>
            <w:tcW w:w="967" w:type="dxa"/>
          </w:tcPr>
          <w:p w:rsidR="000D2682" w:rsidRPr="000D2682" w:rsidRDefault="000D2682" w:rsidP="00096C08">
            <w:pPr>
              <w:tabs>
                <w:tab w:val="right" w:leader="dot" w:pos="8436"/>
              </w:tabs>
              <w:jc w:val="center"/>
              <w:rPr>
                <w:sz w:val="26"/>
                <w:szCs w:val="26"/>
              </w:rPr>
            </w:pPr>
          </w:p>
        </w:tc>
        <w:tc>
          <w:tcPr>
            <w:tcW w:w="772" w:type="dxa"/>
            <w:hideMark/>
          </w:tcPr>
          <w:p w:rsidR="000D2682" w:rsidRPr="000D2682" w:rsidRDefault="000D2682" w:rsidP="00096C08">
            <w:pPr>
              <w:tabs>
                <w:tab w:val="right" w:leader="dot" w:pos="8436"/>
              </w:tabs>
              <w:jc w:val="center"/>
              <w:rPr>
                <w:sz w:val="26"/>
                <w:szCs w:val="26"/>
              </w:rPr>
            </w:pPr>
            <w:r w:rsidRPr="000D2682">
              <w:rPr>
                <w:sz w:val="26"/>
                <w:szCs w:val="26"/>
              </w:rPr>
              <w:t>12</w:t>
            </w:r>
          </w:p>
        </w:tc>
        <w:tc>
          <w:tcPr>
            <w:tcW w:w="1394" w:type="dxa"/>
          </w:tcPr>
          <w:p w:rsidR="000D2682" w:rsidRPr="000D2682" w:rsidRDefault="000D2682" w:rsidP="00096C08">
            <w:pPr>
              <w:tabs>
                <w:tab w:val="right" w:leader="dot" w:pos="8436"/>
              </w:tabs>
              <w:jc w:val="center"/>
              <w:rPr>
                <w:sz w:val="26"/>
                <w:szCs w:val="26"/>
              </w:rPr>
            </w:pPr>
          </w:p>
        </w:tc>
        <w:tc>
          <w:tcPr>
            <w:tcW w:w="967" w:type="dxa"/>
          </w:tcPr>
          <w:p w:rsidR="000D2682" w:rsidRPr="000D2682" w:rsidRDefault="000D2682" w:rsidP="00096C08">
            <w:pPr>
              <w:tabs>
                <w:tab w:val="right" w:leader="dot" w:pos="8436"/>
              </w:tabs>
              <w:jc w:val="center"/>
              <w:rPr>
                <w:sz w:val="26"/>
                <w:szCs w:val="26"/>
              </w:rPr>
            </w:pPr>
          </w:p>
        </w:tc>
      </w:tr>
      <w:tr w:rsidR="000D2682" w:rsidRPr="000D2682" w:rsidTr="000661EA">
        <w:tc>
          <w:tcPr>
            <w:tcW w:w="758" w:type="dxa"/>
            <w:hideMark/>
          </w:tcPr>
          <w:p w:rsidR="000D2682" w:rsidRPr="000D2682" w:rsidRDefault="000D2682" w:rsidP="00096C08">
            <w:pPr>
              <w:tabs>
                <w:tab w:val="right" w:leader="dot" w:pos="8436"/>
              </w:tabs>
              <w:jc w:val="center"/>
              <w:rPr>
                <w:sz w:val="26"/>
                <w:szCs w:val="26"/>
              </w:rPr>
            </w:pPr>
            <w:r w:rsidRPr="000D2682">
              <w:rPr>
                <w:sz w:val="26"/>
                <w:szCs w:val="26"/>
              </w:rPr>
              <w:t>3</w:t>
            </w:r>
          </w:p>
        </w:tc>
        <w:tc>
          <w:tcPr>
            <w:tcW w:w="1386" w:type="dxa"/>
          </w:tcPr>
          <w:p w:rsidR="000D2682" w:rsidRPr="000D2682" w:rsidRDefault="000D2682" w:rsidP="00096C08">
            <w:pPr>
              <w:tabs>
                <w:tab w:val="right" w:leader="dot" w:pos="8436"/>
              </w:tabs>
              <w:jc w:val="center"/>
              <w:rPr>
                <w:sz w:val="26"/>
                <w:szCs w:val="26"/>
              </w:rPr>
            </w:pPr>
          </w:p>
        </w:tc>
        <w:tc>
          <w:tcPr>
            <w:tcW w:w="967" w:type="dxa"/>
          </w:tcPr>
          <w:p w:rsidR="000D2682" w:rsidRPr="000D2682" w:rsidRDefault="000D2682" w:rsidP="00096C08">
            <w:pPr>
              <w:tabs>
                <w:tab w:val="right" w:leader="dot" w:pos="8436"/>
              </w:tabs>
              <w:jc w:val="center"/>
              <w:rPr>
                <w:sz w:val="26"/>
                <w:szCs w:val="26"/>
              </w:rPr>
            </w:pPr>
          </w:p>
        </w:tc>
        <w:tc>
          <w:tcPr>
            <w:tcW w:w="772" w:type="dxa"/>
            <w:hideMark/>
          </w:tcPr>
          <w:p w:rsidR="000D2682" w:rsidRPr="000D2682" w:rsidRDefault="000D2682" w:rsidP="00096C08">
            <w:pPr>
              <w:tabs>
                <w:tab w:val="right" w:leader="dot" w:pos="8436"/>
              </w:tabs>
              <w:jc w:val="center"/>
              <w:rPr>
                <w:sz w:val="26"/>
                <w:szCs w:val="26"/>
              </w:rPr>
            </w:pPr>
            <w:r w:rsidRPr="000D2682">
              <w:rPr>
                <w:sz w:val="26"/>
                <w:szCs w:val="26"/>
              </w:rPr>
              <w:t>8</w:t>
            </w:r>
          </w:p>
        </w:tc>
        <w:tc>
          <w:tcPr>
            <w:tcW w:w="1386" w:type="dxa"/>
          </w:tcPr>
          <w:p w:rsidR="000D2682" w:rsidRPr="000D2682" w:rsidRDefault="000D2682" w:rsidP="00096C08">
            <w:pPr>
              <w:tabs>
                <w:tab w:val="right" w:leader="dot" w:pos="8436"/>
              </w:tabs>
              <w:jc w:val="center"/>
              <w:rPr>
                <w:sz w:val="26"/>
                <w:szCs w:val="26"/>
              </w:rPr>
            </w:pPr>
          </w:p>
        </w:tc>
        <w:tc>
          <w:tcPr>
            <w:tcW w:w="967" w:type="dxa"/>
          </w:tcPr>
          <w:p w:rsidR="000D2682" w:rsidRPr="000D2682" w:rsidRDefault="000D2682" w:rsidP="00096C08">
            <w:pPr>
              <w:tabs>
                <w:tab w:val="right" w:leader="dot" w:pos="8436"/>
              </w:tabs>
              <w:jc w:val="center"/>
              <w:rPr>
                <w:sz w:val="26"/>
                <w:szCs w:val="26"/>
              </w:rPr>
            </w:pPr>
          </w:p>
        </w:tc>
        <w:tc>
          <w:tcPr>
            <w:tcW w:w="772" w:type="dxa"/>
            <w:hideMark/>
          </w:tcPr>
          <w:p w:rsidR="000D2682" w:rsidRPr="000D2682" w:rsidRDefault="000D2682" w:rsidP="00096C08">
            <w:pPr>
              <w:tabs>
                <w:tab w:val="right" w:leader="dot" w:pos="8436"/>
              </w:tabs>
              <w:jc w:val="center"/>
              <w:rPr>
                <w:sz w:val="26"/>
                <w:szCs w:val="26"/>
              </w:rPr>
            </w:pPr>
            <w:r w:rsidRPr="000D2682">
              <w:rPr>
                <w:sz w:val="26"/>
                <w:szCs w:val="26"/>
              </w:rPr>
              <w:t>13</w:t>
            </w:r>
          </w:p>
        </w:tc>
        <w:tc>
          <w:tcPr>
            <w:tcW w:w="1394" w:type="dxa"/>
          </w:tcPr>
          <w:p w:rsidR="000D2682" w:rsidRPr="000D2682" w:rsidRDefault="000D2682" w:rsidP="00096C08">
            <w:pPr>
              <w:tabs>
                <w:tab w:val="right" w:leader="dot" w:pos="8436"/>
              </w:tabs>
              <w:jc w:val="center"/>
              <w:rPr>
                <w:sz w:val="26"/>
                <w:szCs w:val="26"/>
              </w:rPr>
            </w:pPr>
          </w:p>
        </w:tc>
        <w:tc>
          <w:tcPr>
            <w:tcW w:w="967" w:type="dxa"/>
          </w:tcPr>
          <w:p w:rsidR="000D2682" w:rsidRPr="000D2682" w:rsidRDefault="000D2682" w:rsidP="00096C08">
            <w:pPr>
              <w:tabs>
                <w:tab w:val="right" w:leader="dot" w:pos="8436"/>
              </w:tabs>
              <w:jc w:val="center"/>
              <w:rPr>
                <w:sz w:val="26"/>
                <w:szCs w:val="26"/>
              </w:rPr>
            </w:pPr>
          </w:p>
        </w:tc>
      </w:tr>
      <w:tr w:rsidR="000D2682" w:rsidRPr="000D2682" w:rsidTr="000661EA">
        <w:tc>
          <w:tcPr>
            <w:tcW w:w="758" w:type="dxa"/>
            <w:tcBorders>
              <w:bottom w:val="dotted" w:sz="4" w:space="0" w:color="auto"/>
            </w:tcBorders>
            <w:hideMark/>
          </w:tcPr>
          <w:p w:rsidR="000D2682" w:rsidRPr="000D2682" w:rsidRDefault="000D2682" w:rsidP="00096C08">
            <w:pPr>
              <w:tabs>
                <w:tab w:val="right" w:leader="dot" w:pos="8436"/>
              </w:tabs>
              <w:jc w:val="center"/>
              <w:rPr>
                <w:sz w:val="26"/>
                <w:szCs w:val="26"/>
              </w:rPr>
            </w:pPr>
            <w:r w:rsidRPr="000D2682">
              <w:rPr>
                <w:sz w:val="26"/>
                <w:szCs w:val="26"/>
              </w:rPr>
              <w:t>4</w:t>
            </w:r>
          </w:p>
        </w:tc>
        <w:tc>
          <w:tcPr>
            <w:tcW w:w="1386" w:type="dxa"/>
            <w:tcBorders>
              <w:bottom w:val="dotted" w:sz="4" w:space="0" w:color="auto"/>
            </w:tcBorders>
          </w:tcPr>
          <w:p w:rsidR="000D2682" w:rsidRPr="000D2682" w:rsidRDefault="000D2682" w:rsidP="00096C08">
            <w:pPr>
              <w:tabs>
                <w:tab w:val="right" w:leader="dot" w:pos="8436"/>
              </w:tabs>
              <w:jc w:val="center"/>
              <w:rPr>
                <w:sz w:val="26"/>
                <w:szCs w:val="26"/>
              </w:rPr>
            </w:pPr>
          </w:p>
        </w:tc>
        <w:tc>
          <w:tcPr>
            <w:tcW w:w="967" w:type="dxa"/>
            <w:tcBorders>
              <w:bottom w:val="dotted" w:sz="4" w:space="0" w:color="auto"/>
            </w:tcBorders>
          </w:tcPr>
          <w:p w:rsidR="000D2682" w:rsidRPr="000D2682" w:rsidRDefault="000D2682" w:rsidP="00096C08">
            <w:pPr>
              <w:tabs>
                <w:tab w:val="right" w:leader="dot" w:pos="8436"/>
              </w:tabs>
              <w:jc w:val="center"/>
              <w:rPr>
                <w:sz w:val="26"/>
                <w:szCs w:val="26"/>
              </w:rPr>
            </w:pPr>
          </w:p>
        </w:tc>
        <w:tc>
          <w:tcPr>
            <w:tcW w:w="772" w:type="dxa"/>
            <w:tcBorders>
              <w:bottom w:val="dotted" w:sz="4" w:space="0" w:color="auto"/>
            </w:tcBorders>
            <w:hideMark/>
          </w:tcPr>
          <w:p w:rsidR="000D2682" w:rsidRPr="000D2682" w:rsidRDefault="000D2682" w:rsidP="00096C08">
            <w:pPr>
              <w:tabs>
                <w:tab w:val="right" w:leader="dot" w:pos="8436"/>
              </w:tabs>
              <w:jc w:val="center"/>
              <w:rPr>
                <w:sz w:val="26"/>
                <w:szCs w:val="26"/>
              </w:rPr>
            </w:pPr>
            <w:r w:rsidRPr="000D2682">
              <w:rPr>
                <w:sz w:val="26"/>
                <w:szCs w:val="26"/>
              </w:rPr>
              <w:t>9</w:t>
            </w:r>
          </w:p>
        </w:tc>
        <w:tc>
          <w:tcPr>
            <w:tcW w:w="1386" w:type="dxa"/>
            <w:tcBorders>
              <w:bottom w:val="dotted" w:sz="4" w:space="0" w:color="auto"/>
            </w:tcBorders>
          </w:tcPr>
          <w:p w:rsidR="000D2682" w:rsidRPr="000D2682" w:rsidRDefault="000D2682" w:rsidP="00096C08">
            <w:pPr>
              <w:tabs>
                <w:tab w:val="right" w:leader="dot" w:pos="8436"/>
              </w:tabs>
              <w:jc w:val="center"/>
              <w:rPr>
                <w:sz w:val="26"/>
                <w:szCs w:val="26"/>
              </w:rPr>
            </w:pPr>
          </w:p>
        </w:tc>
        <w:tc>
          <w:tcPr>
            <w:tcW w:w="967" w:type="dxa"/>
            <w:tcBorders>
              <w:bottom w:val="dotted" w:sz="4" w:space="0" w:color="auto"/>
            </w:tcBorders>
          </w:tcPr>
          <w:p w:rsidR="000D2682" w:rsidRPr="000D2682" w:rsidRDefault="000D2682" w:rsidP="00096C08">
            <w:pPr>
              <w:tabs>
                <w:tab w:val="right" w:leader="dot" w:pos="8436"/>
              </w:tabs>
              <w:jc w:val="center"/>
              <w:rPr>
                <w:sz w:val="26"/>
                <w:szCs w:val="26"/>
              </w:rPr>
            </w:pPr>
          </w:p>
        </w:tc>
        <w:tc>
          <w:tcPr>
            <w:tcW w:w="772" w:type="dxa"/>
            <w:tcBorders>
              <w:bottom w:val="dotted" w:sz="4" w:space="0" w:color="auto"/>
            </w:tcBorders>
            <w:hideMark/>
          </w:tcPr>
          <w:p w:rsidR="000D2682" w:rsidRPr="000D2682" w:rsidRDefault="000D2682" w:rsidP="00096C08">
            <w:pPr>
              <w:tabs>
                <w:tab w:val="right" w:leader="dot" w:pos="8436"/>
              </w:tabs>
              <w:jc w:val="center"/>
              <w:rPr>
                <w:sz w:val="26"/>
                <w:szCs w:val="26"/>
              </w:rPr>
            </w:pPr>
            <w:r w:rsidRPr="000D2682">
              <w:rPr>
                <w:sz w:val="26"/>
                <w:szCs w:val="26"/>
              </w:rPr>
              <w:t>14</w:t>
            </w:r>
          </w:p>
        </w:tc>
        <w:tc>
          <w:tcPr>
            <w:tcW w:w="1394" w:type="dxa"/>
            <w:tcBorders>
              <w:bottom w:val="dotted" w:sz="4" w:space="0" w:color="auto"/>
            </w:tcBorders>
          </w:tcPr>
          <w:p w:rsidR="000D2682" w:rsidRPr="000D2682" w:rsidRDefault="000D2682" w:rsidP="00096C08">
            <w:pPr>
              <w:tabs>
                <w:tab w:val="right" w:leader="dot" w:pos="8436"/>
              </w:tabs>
              <w:jc w:val="center"/>
              <w:rPr>
                <w:sz w:val="26"/>
                <w:szCs w:val="26"/>
              </w:rPr>
            </w:pPr>
          </w:p>
        </w:tc>
        <w:tc>
          <w:tcPr>
            <w:tcW w:w="967" w:type="dxa"/>
            <w:tcBorders>
              <w:bottom w:val="dotted" w:sz="4" w:space="0" w:color="auto"/>
            </w:tcBorders>
          </w:tcPr>
          <w:p w:rsidR="000D2682" w:rsidRPr="000D2682" w:rsidRDefault="000D2682" w:rsidP="00096C08">
            <w:pPr>
              <w:tabs>
                <w:tab w:val="right" w:leader="dot" w:pos="8436"/>
              </w:tabs>
              <w:jc w:val="center"/>
              <w:rPr>
                <w:sz w:val="26"/>
                <w:szCs w:val="26"/>
              </w:rPr>
            </w:pPr>
          </w:p>
        </w:tc>
      </w:tr>
      <w:tr w:rsidR="000D2682" w:rsidRPr="000D2682" w:rsidTr="000661EA">
        <w:tc>
          <w:tcPr>
            <w:tcW w:w="758" w:type="dxa"/>
            <w:tcBorders>
              <w:top w:val="dotted" w:sz="4" w:space="0" w:color="auto"/>
              <w:bottom w:val="single" w:sz="4" w:space="0" w:color="auto"/>
            </w:tcBorders>
            <w:hideMark/>
          </w:tcPr>
          <w:p w:rsidR="000D2682" w:rsidRPr="000D2682" w:rsidRDefault="000D2682" w:rsidP="00096C08">
            <w:pPr>
              <w:tabs>
                <w:tab w:val="right" w:leader="dot" w:pos="8436"/>
              </w:tabs>
              <w:jc w:val="center"/>
              <w:rPr>
                <w:sz w:val="26"/>
                <w:szCs w:val="26"/>
              </w:rPr>
            </w:pPr>
            <w:r w:rsidRPr="000D2682">
              <w:rPr>
                <w:sz w:val="26"/>
                <w:szCs w:val="26"/>
              </w:rPr>
              <w:t>5</w:t>
            </w:r>
          </w:p>
        </w:tc>
        <w:tc>
          <w:tcPr>
            <w:tcW w:w="1386" w:type="dxa"/>
            <w:tcBorders>
              <w:top w:val="dotted" w:sz="4" w:space="0" w:color="auto"/>
              <w:bottom w:val="single" w:sz="4" w:space="0" w:color="auto"/>
            </w:tcBorders>
          </w:tcPr>
          <w:p w:rsidR="000D2682" w:rsidRPr="000D2682" w:rsidRDefault="000D2682" w:rsidP="00096C08">
            <w:pPr>
              <w:tabs>
                <w:tab w:val="right" w:leader="dot" w:pos="8436"/>
              </w:tabs>
              <w:jc w:val="center"/>
              <w:rPr>
                <w:sz w:val="26"/>
                <w:szCs w:val="26"/>
              </w:rPr>
            </w:pPr>
          </w:p>
        </w:tc>
        <w:tc>
          <w:tcPr>
            <w:tcW w:w="967" w:type="dxa"/>
            <w:tcBorders>
              <w:top w:val="dotted" w:sz="4" w:space="0" w:color="auto"/>
              <w:bottom w:val="single" w:sz="4" w:space="0" w:color="auto"/>
            </w:tcBorders>
          </w:tcPr>
          <w:p w:rsidR="000D2682" w:rsidRPr="000D2682" w:rsidRDefault="000D2682" w:rsidP="00096C08">
            <w:pPr>
              <w:tabs>
                <w:tab w:val="right" w:leader="dot" w:pos="8436"/>
              </w:tabs>
              <w:jc w:val="center"/>
              <w:rPr>
                <w:sz w:val="26"/>
                <w:szCs w:val="26"/>
              </w:rPr>
            </w:pPr>
          </w:p>
        </w:tc>
        <w:tc>
          <w:tcPr>
            <w:tcW w:w="772" w:type="dxa"/>
            <w:tcBorders>
              <w:top w:val="dotted" w:sz="4" w:space="0" w:color="auto"/>
              <w:bottom w:val="single" w:sz="4" w:space="0" w:color="auto"/>
            </w:tcBorders>
            <w:hideMark/>
          </w:tcPr>
          <w:p w:rsidR="000D2682" w:rsidRPr="000D2682" w:rsidRDefault="000D2682" w:rsidP="00096C08">
            <w:pPr>
              <w:tabs>
                <w:tab w:val="right" w:leader="dot" w:pos="8436"/>
              </w:tabs>
              <w:jc w:val="center"/>
              <w:rPr>
                <w:sz w:val="26"/>
                <w:szCs w:val="26"/>
              </w:rPr>
            </w:pPr>
            <w:r w:rsidRPr="000D2682">
              <w:rPr>
                <w:sz w:val="26"/>
                <w:szCs w:val="26"/>
              </w:rPr>
              <w:t>10</w:t>
            </w:r>
          </w:p>
        </w:tc>
        <w:tc>
          <w:tcPr>
            <w:tcW w:w="1386" w:type="dxa"/>
            <w:tcBorders>
              <w:top w:val="dotted" w:sz="4" w:space="0" w:color="auto"/>
              <w:bottom w:val="single" w:sz="4" w:space="0" w:color="auto"/>
            </w:tcBorders>
          </w:tcPr>
          <w:p w:rsidR="000D2682" w:rsidRPr="000D2682" w:rsidRDefault="000D2682" w:rsidP="00096C08">
            <w:pPr>
              <w:tabs>
                <w:tab w:val="right" w:leader="dot" w:pos="8436"/>
              </w:tabs>
              <w:jc w:val="center"/>
              <w:rPr>
                <w:sz w:val="26"/>
                <w:szCs w:val="26"/>
              </w:rPr>
            </w:pPr>
          </w:p>
        </w:tc>
        <w:tc>
          <w:tcPr>
            <w:tcW w:w="967" w:type="dxa"/>
            <w:tcBorders>
              <w:top w:val="dotted" w:sz="4" w:space="0" w:color="auto"/>
              <w:bottom w:val="single" w:sz="4" w:space="0" w:color="auto"/>
            </w:tcBorders>
          </w:tcPr>
          <w:p w:rsidR="000D2682" w:rsidRPr="000D2682" w:rsidRDefault="000D2682" w:rsidP="00096C08">
            <w:pPr>
              <w:tabs>
                <w:tab w:val="right" w:leader="dot" w:pos="8436"/>
              </w:tabs>
              <w:jc w:val="center"/>
              <w:rPr>
                <w:sz w:val="26"/>
                <w:szCs w:val="26"/>
              </w:rPr>
            </w:pPr>
          </w:p>
        </w:tc>
        <w:tc>
          <w:tcPr>
            <w:tcW w:w="772" w:type="dxa"/>
            <w:tcBorders>
              <w:top w:val="dotted" w:sz="4" w:space="0" w:color="auto"/>
              <w:bottom w:val="single" w:sz="4" w:space="0" w:color="auto"/>
            </w:tcBorders>
            <w:hideMark/>
          </w:tcPr>
          <w:p w:rsidR="000D2682" w:rsidRPr="000D2682" w:rsidRDefault="000D2682" w:rsidP="00096C08">
            <w:pPr>
              <w:tabs>
                <w:tab w:val="right" w:leader="dot" w:pos="8436"/>
              </w:tabs>
              <w:jc w:val="center"/>
              <w:rPr>
                <w:sz w:val="26"/>
                <w:szCs w:val="26"/>
              </w:rPr>
            </w:pPr>
            <w:r w:rsidRPr="000D2682">
              <w:rPr>
                <w:sz w:val="26"/>
                <w:szCs w:val="26"/>
              </w:rPr>
              <w:t>15</w:t>
            </w:r>
          </w:p>
        </w:tc>
        <w:tc>
          <w:tcPr>
            <w:tcW w:w="1394" w:type="dxa"/>
            <w:tcBorders>
              <w:top w:val="dotted" w:sz="4" w:space="0" w:color="auto"/>
              <w:bottom w:val="single" w:sz="4" w:space="0" w:color="auto"/>
            </w:tcBorders>
          </w:tcPr>
          <w:p w:rsidR="000D2682" w:rsidRPr="000D2682" w:rsidRDefault="000D2682" w:rsidP="00096C08">
            <w:pPr>
              <w:tabs>
                <w:tab w:val="right" w:leader="dot" w:pos="8436"/>
              </w:tabs>
              <w:jc w:val="center"/>
              <w:rPr>
                <w:sz w:val="26"/>
                <w:szCs w:val="26"/>
              </w:rPr>
            </w:pPr>
          </w:p>
        </w:tc>
        <w:tc>
          <w:tcPr>
            <w:tcW w:w="967" w:type="dxa"/>
            <w:tcBorders>
              <w:top w:val="dotted" w:sz="4" w:space="0" w:color="auto"/>
              <w:bottom w:val="single" w:sz="4" w:space="0" w:color="auto"/>
            </w:tcBorders>
          </w:tcPr>
          <w:p w:rsidR="000D2682" w:rsidRPr="000D2682" w:rsidRDefault="000D2682" w:rsidP="00096C08">
            <w:pPr>
              <w:tabs>
                <w:tab w:val="right" w:leader="dot" w:pos="8436"/>
              </w:tabs>
              <w:jc w:val="center"/>
              <w:rPr>
                <w:sz w:val="26"/>
                <w:szCs w:val="26"/>
              </w:rPr>
            </w:pPr>
          </w:p>
        </w:tc>
      </w:tr>
      <w:tr w:rsidR="000661EA" w:rsidRPr="000D2682" w:rsidTr="000661EA">
        <w:tc>
          <w:tcPr>
            <w:tcW w:w="3111" w:type="dxa"/>
            <w:gridSpan w:val="3"/>
            <w:tcBorders>
              <w:top w:val="single" w:sz="4" w:space="0" w:color="auto"/>
            </w:tcBorders>
            <w:hideMark/>
          </w:tcPr>
          <w:p w:rsidR="000661EA" w:rsidRPr="000D2682" w:rsidRDefault="000661EA" w:rsidP="00096C08">
            <w:pPr>
              <w:tabs>
                <w:tab w:val="right" w:leader="dot" w:pos="8436"/>
              </w:tabs>
              <w:rPr>
                <w:i/>
                <w:sz w:val="26"/>
                <w:szCs w:val="26"/>
              </w:rPr>
            </w:pPr>
            <w:r w:rsidRPr="000D2682">
              <w:rPr>
                <w:b/>
                <w:sz w:val="26"/>
                <w:szCs w:val="26"/>
              </w:rPr>
              <w:t xml:space="preserve">Tổng cộng khách chặng: … người </w:t>
            </w:r>
            <w:r w:rsidRPr="000D2682">
              <w:rPr>
                <w:b/>
                <w:sz w:val="26"/>
                <w:szCs w:val="26"/>
              </w:rPr>
              <w:br/>
            </w:r>
            <w:r w:rsidRPr="000D2682">
              <w:rPr>
                <w:i/>
                <w:sz w:val="26"/>
                <w:szCs w:val="26"/>
              </w:rPr>
              <w:t>Total of stage passengers)</w:t>
            </w:r>
            <w:r>
              <w:rPr>
                <w:i/>
                <w:sz w:val="26"/>
                <w:szCs w:val="26"/>
              </w:rPr>
              <w:t xml:space="preserve">: </w:t>
            </w:r>
            <w:r w:rsidRPr="000D2682">
              <w:rPr>
                <w:i/>
                <w:sz w:val="26"/>
                <w:szCs w:val="26"/>
              </w:rPr>
              <w:t>...    (Person)</w:t>
            </w:r>
          </w:p>
        </w:tc>
        <w:tc>
          <w:tcPr>
            <w:tcW w:w="6258" w:type="dxa"/>
            <w:gridSpan w:val="6"/>
            <w:tcBorders>
              <w:top w:val="single" w:sz="4" w:space="0" w:color="auto"/>
            </w:tcBorders>
            <w:hideMark/>
          </w:tcPr>
          <w:p w:rsidR="000661EA" w:rsidRPr="000D2682" w:rsidRDefault="000661EA" w:rsidP="00096C08">
            <w:pPr>
              <w:tabs>
                <w:tab w:val="right" w:leader="dot" w:pos="8436"/>
              </w:tabs>
              <w:jc w:val="center"/>
              <w:rPr>
                <w:i/>
                <w:sz w:val="26"/>
                <w:szCs w:val="26"/>
              </w:rPr>
            </w:pPr>
            <w:r w:rsidRPr="000D2682">
              <w:rPr>
                <w:b/>
                <w:sz w:val="26"/>
                <w:szCs w:val="26"/>
              </w:rPr>
              <w:t>Lái xe ký tên xác nhận số lượng khách:</w:t>
            </w:r>
            <w:r w:rsidRPr="000D2682">
              <w:rPr>
                <w:b/>
                <w:sz w:val="26"/>
                <w:szCs w:val="26"/>
              </w:rPr>
              <w:br/>
            </w:r>
            <w:r w:rsidRPr="000D2682">
              <w:rPr>
                <w:i/>
                <w:sz w:val="26"/>
                <w:szCs w:val="26"/>
              </w:rPr>
              <w:t>(Name of Drive and signature)</w:t>
            </w:r>
          </w:p>
          <w:p w:rsidR="000661EA" w:rsidRPr="000D2682" w:rsidRDefault="000661EA" w:rsidP="00096C08">
            <w:pPr>
              <w:tabs>
                <w:tab w:val="right" w:leader="dot" w:pos="8436"/>
              </w:tabs>
              <w:jc w:val="center"/>
              <w:rPr>
                <w:sz w:val="26"/>
                <w:szCs w:val="26"/>
              </w:rPr>
            </w:pPr>
            <w:r w:rsidRPr="000D2682">
              <w:rPr>
                <w:sz w:val="26"/>
                <w:szCs w:val="26"/>
              </w:rPr>
              <w:t>…………………….</w:t>
            </w:r>
          </w:p>
        </w:tc>
      </w:tr>
    </w:tbl>
    <w:p w:rsidR="000661EA" w:rsidRDefault="000661EA" w:rsidP="000661EA">
      <w:pPr>
        <w:tabs>
          <w:tab w:val="right" w:leader="dot" w:pos="8436"/>
        </w:tabs>
        <w:spacing w:after="120"/>
        <w:jc w:val="both"/>
        <w:rPr>
          <w:i/>
          <w:sz w:val="26"/>
          <w:szCs w:val="26"/>
        </w:rPr>
      </w:pPr>
    </w:p>
    <w:p w:rsidR="000661EA" w:rsidRDefault="000D2682" w:rsidP="00E23BB4">
      <w:pPr>
        <w:tabs>
          <w:tab w:val="right" w:leader="dot" w:pos="8436"/>
        </w:tabs>
        <w:spacing w:after="120"/>
        <w:jc w:val="both"/>
        <w:rPr>
          <w:i/>
          <w:sz w:val="26"/>
          <w:szCs w:val="26"/>
        </w:rPr>
      </w:pPr>
      <w:r w:rsidRPr="000D2682">
        <w:rPr>
          <w:i/>
          <w:sz w:val="26"/>
          <w:szCs w:val="26"/>
        </w:rPr>
        <w:t>(Ghi chú: Danh sách này gồm 4 liên: Liên 1 (gốc) giao Hải quan cửa khẩu; liên 2 giao Chủ phương tiện; liên 3 giao Bến xe; liên 4 giao Biên phòng cửa khẩu)/Note: List of passenger includes 04 copies; 01 copy for Customs; 01 copy for carrier; 01 copy for bus terminal; 01 copy for border guard officer.</w:t>
      </w:r>
      <w:r w:rsidR="005A7B9D">
        <w:rPr>
          <w:i/>
          <w:sz w:val="26"/>
          <w:szCs w:val="26"/>
        </w:rPr>
        <w:t>/.</w:t>
      </w:r>
    </w:p>
    <w:p w:rsidR="00096C08" w:rsidRDefault="00096C08" w:rsidP="00E23BB4">
      <w:pPr>
        <w:tabs>
          <w:tab w:val="right" w:leader="dot" w:pos="8436"/>
        </w:tabs>
        <w:spacing w:after="120"/>
        <w:jc w:val="both"/>
        <w:rPr>
          <w:i/>
          <w:sz w:val="26"/>
          <w:szCs w:val="26"/>
        </w:rPr>
      </w:pPr>
    </w:p>
    <w:p w:rsidR="00096C08" w:rsidRDefault="00096C08" w:rsidP="00E23BB4">
      <w:pPr>
        <w:tabs>
          <w:tab w:val="right" w:leader="dot" w:pos="8436"/>
        </w:tabs>
        <w:spacing w:after="120"/>
        <w:jc w:val="both"/>
        <w:rPr>
          <w:i/>
          <w:sz w:val="26"/>
          <w:szCs w:val="26"/>
        </w:rPr>
      </w:pPr>
    </w:p>
    <w:p w:rsidR="00096C08" w:rsidRDefault="00096C08" w:rsidP="00E23BB4">
      <w:pPr>
        <w:tabs>
          <w:tab w:val="right" w:leader="dot" w:pos="8436"/>
        </w:tabs>
        <w:spacing w:after="120"/>
        <w:jc w:val="both"/>
        <w:rPr>
          <w:i/>
          <w:sz w:val="26"/>
          <w:szCs w:val="26"/>
        </w:rPr>
      </w:pPr>
    </w:p>
    <w:p w:rsidR="00096C08" w:rsidRDefault="00096C08" w:rsidP="00E23BB4">
      <w:pPr>
        <w:tabs>
          <w:tab w:val="right" w:leader="dot" w:pos="8436"/>
        </w:tabs>
        <w:spacing w:after="120"/>
        <w:jc w:val="both"/>
        <w:rPr>
          <w:i/>
          <w:sz w:val="26"/>
          <w:szCs w:val="26"/>
        </w:rPr>
      </w:pPr>
    </w:p>
    <w:p w:rsidR="00525FB4" w:rsidRDefault="00525FB4" w:rsidP="00E23BB4">
      <w:pPr>
        <w:tabs>
          <w:tab w:val="right" w:leader="dot" w:pos="8436"/>
        </w:tabs>
        <w:spacing w:after="120"/>
        <w:jc w:val="both"/>
        <w:rPr>
          <w:i/>
          <w:sz w:val="26"/>
          <w:szCs w:val="26"/>
        </w:rPr>
      </w:pPr>
    </w:p>
    <w:p w:rsidR="000D2682" w:rsidRPr="00525FB4" w:rsidRDefault="00525FB4" w:rsidP="000E5B6F">
      <w:pPr>
        <w:spacing w:after="120"/>
        <w:jc w:val="center"/>
        <w:rPr>
          <w:b/>
          <w:sz w:val="26"/>
          <w:szCs w:val="26"/>
        </w:rPr>
      </w:pPr>
      <w:r>
        <w:rPr>
          <w:b/>
          <w:sz w:val="26"/>
          <w:szCs w:val="26"/>
        </w:rPr>
        <w:lastRenderedPageBreak/>
        <w:t>PHỤ LỤC 3B</w:t>
      </w:r>
    </w:p>
    <w:p w:rsidR="000D2682" w:rsidRPr="00525FB4" w:rsidRDefault="000D2682" w:rsidP="000D2682">
      <w:pPr>
        <w:spacing w:after="120"/>
        <w:jc w:val="center"/>
        <w:rPr>
          <w:b/>
          <w:sz w:val="26"/>
          <w:szCs w:val="26"/>
        </w:rPr>
      </w:pPr>
      <w:r w:rsidRPr="00525FB4">
        <w:rPr>
          <w:b/>
          <w:sz w:val="26"/>
          <w:szCs w:val="26"/>
        </w:rPr>
        <w:t>DANH SÁCH HÀNH KHÁCH HỢP ĐỒNG</w:t>
      </w:r>
    </w:p>
    <w:p w:rsidR="00096C08" w:rsidRPr="000661EA" w:rsidRDefault="00096C08" w:rsidP="000D2682">
      <w:pPr>
        <w:spacing w:after="120"/>
        <w:jc w:val="center"/>
        <w:rPr>
          <w:sz w:val="26"/>
          <w:szCs w:val="26"/>
        </w:rPr>
      </w:pPr>
    </w:p>
    <w:tbl>
      <w:tblPr>
        <w:tblW w:w="9236" w:type="dxa"/>
        <w:tblLook w:val="01E0" w:firstRow="1" w:lastRow="1" w:firstColumn="1" w:lastColumn="1" w:noHBand="0" w:noVBand="0"/>
      </w:tblPr>
      <w:tblGrid>
        <w:gridCol w:w="3510"/>
        <w:gridCol w:w="5726"/>
      </w:tblGrid>
      <w:tr w:rsidR="000D2682" w:rsidRPr="000661EA" w:rsidTr="000661EA">
        <w:trPr>
          <w:trHeight w:val="295"/>
        </w:trPr>
        <w:tc>
          <w:tcPr>
            <w:tcW w:w="3510" w:type="dxa"/>
            <w:hideMark/>
          </w:tcPr>
          <w:p w:rsidR="000D2682" w:rsidRPr="000661EA" w:rsidRDefault="000D2682" w:rsidP="00096C08">
            <w:pPr>
              <w:jc w:val="center"/>
              <w:rPr>
                <w:sz w:val="26"/>
                <w:szCs w:val="26"/>
              </w:rPr>
            </w:pPr>
            <w:r w:rsidRPr="000661EA">
              <w:rPr>
                <w:sz w:val="26"/>
                <w:szCs w:val="26"/>
              </w:rPr>
              <w:t>Biểu trưng của Cục Đường</w:t>
            </w:r>
            <w:r w:rsidRPr="000661EA">
              <w:rPr>
                <w:sz w:val="26"/>
                <w:szCs w:val="26"/>
              </w:rPr>
              <w:br/>
              <w:t xml:space="preserve">bộ Việt Nam </w:t>
            </w:r>
            <w:r w:rsidRPr="000661EA">
              <w:rPr>
                <w:sz w:val="26"/>
                <w:szCs w:val="26"/>
              </w:rPr>
              <w:br/>
            </w:r>
            <w:r w:rsidRPr="000661EA">
              <w:rPr>
                <w:i/>
                <w:sz w:val="26"/>
                <w:szCs w:val="26"/>
              </w:rPr>
              <w:t>(Cơ quan phát hành)</w:t>
            </w:r>
          </w:p>
        </w:tc>
        <w:tc>
          <w:tcPr>
            <w:tcW w:w="5726" w:type="dxa"/>
            <w:hideMark/>
          </w:tcPr>
          <w:p w:rsidR="000D2682" w:rsidRPr="000661EA" w:rsidRDefault="000D2682" w:rsidP="00096C08">
            <w:pPr>
              <w:jc w:val="center"/>
              <w:rPr>
                <w:b/>
                <w:sz w:val="26"/>
                <w:szCs w:val="26"/>
              </w:rPr>
            </w:pPr>
            <w:r w:rsidRPr="000661EA">
              <w:rPr>
                <w:b/>
                <w:sz w:val="26"/>
                <w:szCs w:val="26"/>
              </w:rPr>
              <w:t>CỘNG HÒA XÃ HỘI CHỦ NGHĨA VIỆT NAM</w:t>
            </w:r>
            <w:r w:rsidRPr="000661EA">
              <w:rPr>
                <w:b/>
                <w:sz w:val="26"/>
                <w:szCs w:val="26"/>
              </w:rPr>
              <w:br/>
            </w:r>
            <w:r w:rsidRPr="000661EA">
              <w:rPr>
                <w:b/>
                <w:i/>
                <w:sz w:val="26"/>
                <w:szCs w:val="26"/>
              </w:rPr>
              <w:t>(THE SOCIALIST REPUBLIC OF VIETNAM)</w:t>
            </w:r>
          </w:p>
        </w:tc>
      </w:tr>
    </w:tbl>
    <w:p w:rsidR="000D2682" w:rsidRPr="000661EA" w:rsidRDefault="000D2682" w:rsidP="00096C08">
      <w:pPr>
        <w:jc w:val="center"/>
        <w:rPr>
          <w:sz w:val="26"/>
          <w:szCs w:val="26"/>
        </w:rPr>
      </w:pPr>
    </w:p>
    <w:p w:rsidR="000D2682" w:rsidRDefault="000D2682" w:rsidP="00096C08">
      <w:pPr>
        <w:jc w:val="center"/>
        <w:rPr>
          <w:i/>
          <w:sz w:val="26"/>
          <w:szCs w:val="26"/>
        </w:rPr>
      </w:pPr>
      <w:r w:rsidRPr="000661EA">
        <w:rPr>
          <w:b/>
          <w:sz w:val="26"/>
          <w:szCs w:val="26"/>
        </w:rPr>
        <w:t xml:space="preserve">DANH SÁCH HÀNH KHÁCH </w:t>
      </w:r>
      <w:r w:rsidRPr="000661EA">
        <w:rPr>
          <w:i/>
          <w:sz w:val="26"/>
          <w:szCs w:val="26"/>
        </w:rPr>
        <w:t>(PASSENGER LIST)</w:t>
      </w:r>
    </w:p>
    <w:p w:rsidR="00096C08" w:rsidRPr="000661EA" w:rsidRDefault="00096C08" w:rsidP="00096C08">
      <w:pPr>
        <w:jc w:val="center"/>
        <w:rPr>
          <w:i/>
          <w:sz w:val="26"/>
          <w:szCs w:val="26"/>
        </w:rPr>
      </w:pPr>
    </w:p>
    <w:p w:rsidR="00E23BB4" w:rsidRDefault="000D2682" w:rsidP="00096C08">
      <w:pPr>
        <w:spacing w:before="60" w:after="60"/>
        <w:jc w:val="center"/>
        <w:rPr>
          <w:b/>
          <w:sz w:val="26"/>
          <w:szCs w:val="26"/>
        </w:rPr>
      </w:pPr>
      <w:r w:rsidRPr="000661EA">
        <w:rPr>
          <w:b/>
          <w:sz w:val="26"/>
          <w:szCs w:val="26"/>
        </w:rPr>
        <w:t>(Sử dụng cho phương tiệ</w:t>
      </w:r>
      <w:r w:rsidR="00E23BB4">
        <w:rPr>
          <w:b/>
          <w:sz w:val="26"/>
          <w:szCs w:val="26"/>
        </w:rPr>
        <w:t>n vận tải khách du lịch và theo</w:t>
      </w:r>
    </w:p>
    <w:p w:rsidR="000D2682" w:rsidRDefault="000D2682" w:rsidP="00096C08">
      <w:pPr>
        <w:spacing w:before="60" w:after="60"/>
        <w:jc w:val="center"/>
        <w:rPr>
          <w:i/>
          <w:sz w:val="26"/>
          <w:szCs w:val="26"/>
        </w:rPr>
      </w:pPr>
      <w:r w:rsidRPr="000661EA">
        <w:rPr>
          <w:b/>
          <w:sz w:val="26"/>
          <w:szCs w:val="26"/>
        </w:rPr>
        <w:t>hợp đồng tạm xuất – tái nhập</w:t>
      </w:r>
      <w:r w:rsidRPr="000661EA">
        <w:rPr>
          <w:b/>
          <w:sz w:val="26"/>
          <w:szCs w:val="26"/>
        </w:rPr>
        <w:br/>
      </w:r>
      <w:r w:rsidRPr="000661EA">
        <w:rPr>
          <w:i/>
          <w:sz w:val="26"/>
          <w:szCs w:val="26"/>
        </w:rPr>
        <w:t>/For export and re-import of vehicles involed in tourist and non-scheduled passenger transport operation)</w:t>
      </w:r>
    </w:p>
    <w:p w:rsidR="00542327" w:rsidRPr="000661EA" w:rsidRDefault="00542327" w:rsidP="00311573">
      <w:pPr>
        <w:jc w:val="center"/>
        <w:rPr>
          <w: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tblGrid>
      <w:tr w:rsidR="000D2682" w:rsidRPr="000661EA" w:rsidTr="00E23BB4">
        <w:trPr>
          <w:jc w:val="center"/>
        </w:trPr>
        <w:tc>
          <w:tcPr>
            <w:tcW w:w="3300" w:type="dxa"/>
            <w:hideMark/>
          </w:tcPr>
          <w:p w:rsidR="000D2682" w:rsidRPr="000661EA" w:rsidRDefault="000D2682">
            <w:pPr>
              <w:spacing w:after="120"/>
              <w:rPr>
                <w:sz w:val="26"/>
                <w:szCs w:val="26"/>
              </w:rPr>
            </w:pPr>
            <w:r w:rsidRPr="000661EA">
              <w:rPr>
                <w:sz w:val="26"/>
                <w:szCs w:val="26"/>
              </w:rPr>
              <w:t>Số/</w:t>
            </w:r>
            <w:r w:rsidRPr="000661EA">
              <w:rPr>
                <w:i/>
                <w:sz w:val="26"/>
                <w:szCs w:val="26"/>
              </w:rPr>
              <w:t>(No.)</w:t>
            </w:r>
            <w:r w:rsidRPr="000661EA">
              <w:rPr>
                <w:sz w:val="26"/>
                <w:szCs w:val="26"/>
              </w:rPr>
              <w:t>:</w:t>
            </w:r>
          </w:p>
        </w:tc>
      </w:tr>
    </w:tbl>
    <w:p w:rsidR="00542327" w:rsidRDefault="00542327" w:rsidP="000D2682">
      <w:pPr>
        <w:spacing w:after="120"/>
        <w:jc w:val="center"/>
        <w:rPr>
          <w:b/>
          <w:sz w:val="26"/>
          <w:szCs w:val="26"/>
        </w:rPr>
      </w:pPr>
    </w:p>
    <w:p w:rsidR="000D2682" w:rsidRPr="000661EA" w:rsidRDefault="000D2682" w:rsidP="00096C08">
      <w:pPr>
        <w:spacing w:before="140" w:after="120"/>
        <w:jc w:val="center"/>
        <w:rPr>
          <w:sz w:val="26"/>
          <w:szCs w:val="26"/>
        </w:rPr>
      </w:pPr>
      <w:r w:rsidRPr="000661EA">
        <w:rPr>
          <w:b/>
          <w:sz w:val="26"/>
          <w:szCs w:val="26"/>
        </w:rPr>
        <w:t xml:space="preserve">Số đăng ký phương tiện </w:t>
      </w:r>
      <w:r w:rsidRPr="000661EA">
        <w:rPr>
          <w:i/>
          <w:sz w:val="26"/>
          <w:szCs w:val="26"/>
        </w:rPr>
        <w:t xml:space="preserve">(Registration number): </w:t>
      </w:r>
      <w:r w:rsidRPr="000661EA">
        <w:rPr>
          <w:sz w:val="26"/>
          <w:szCs w:val="26"/>
        </w:rPr>
        <w:t>………………………………..</w:t>
      </w:r>
    </w:p>
    <w:p w:rsidR="000D2682" w:rsidRPr="000661EA" w:rsidRDefault="000D2682" w:rsidP="00096C08">
      <w:pPr>
        <w:tabs>
          <w:tab w:val="right" w:leader="dot" w:pos="9006"/>
        </w:tabs>
        <w:spacing w:before="140" w:after="120"/>
        <w:rPr>
          <w:sz w:val="26"/>
          <w:szCs w:val="26"/>
        </w:rPr>
      </w:pPr>
      <w:r w:rsidRPr="000661EA">
        <w:rPr>
          <w:b/>
          <w:sz w:val="26"/>
          <w:szCs w:val="26"/>
        </w:rPr>
        <w:t xml:space="preserve">Tên doanh nghiệp, HTX </w:t>
      </w:r>
      <w:r w:rsidRPr="000661EA">
        <w:rPr>
          <w:i/>
          <w:sz w:val="26"/>
          <w:szCs w:val="26"/>
        </w:rPr>
        <w:t>(Carrier name)</w:t>
      </w:r>
      <w:r w:rsidRPr="000661EA">
        <w:rPr>
          <w:sz w:val="26"/>
          <w:szCs w:val="26"/>
        </w:rPr>
        <w:t xml:space="preserve">: </w:t>
      </w:r>
      <w:r w:rsidRPr="000661EA">
        <w:rPr>
          <w:sz w:val="26"/>
          <w:szCs w:val="26"/>
        </w:rPr>
        <w:tab/>
      </w:r>
    </w:p>
    <w:p w:rsidR="000D2682" w:rsidRPr="000661EA" w:rsidRDefault="000D2682" w:rsidP="00096C08">
      <w:pPr>
        <w:tabs>
          <w:tab w:val="right" w:leader="dot" w:pos="9006"/>
        </w:tabs>
        <w:spacing w:before="140" w:after="120"/>
        <w:rPr>
          <w:sz w:val="26"/>
          <w:szCs w:val="26"/>
        </w:rPr>
      </w:pPr>
      <w:r w:rsidRPr="000661EA">
        <w:rPr>
          <w:b/>
          <w:sz w:val="26"/>
          <w:szCs w:val="26"/>
        </w:rPr>
        <w:t xml:space="preserve">Địa chỉ </w:t>
      </w:r>
      <w:r w:rsidRPr="000661EA">
        <w:rPr>
          <w:i/>
          <w:sz w:val="26"/>
          <w:szCs w:val="26"/>
        </w:rPr>
        <w:t xml:space="preserve">(Address): </w:t>
      </w:r>
      <w:r w:rsidRPr="000661EA">
        <w:rPr>
          <w:sz w:val="26"/>
          <w:szCs w:val="26"/>
        </w:rPr>
        <w:tab/>
      </w:r>
    </w:p>
    <w:p w:rsidR="000D2682" w:rsidRPr="000661EA" w:rsidRDefault="000D2682" w:rsidP="00096C08">
      <w:pPr>
        <w:tabs>
          <w:tab w:val="right" w:leader="dot" w:pos="9006"/>
        </w:tabs>
        <w:spacing w:before="140" w:after="120"/>
        <w:rPr>
          <w:sz w:val="26"/>
          <w:szCs w:val="26"/>
        </w:rPr>
      </w:pPr>
      <w:r w:rsidRPr="000661EA">
        <w:rPr>
          <w:b/>
          <w:sz w:val="26"/>
          <w:szCs w:val="26"/>
        </w:rPr>
        <w:t xml:space="preserve">Số điện thoại </w:t>
      </w:r>
      <w:r w:rsidRPr="000661EA">
        <w:rPr>
          <w:i/>
          <w:sz w:val="26"/>
          <w:szCs w:val="26"/>
        </w:rPr>
        <w:t>(Tel No.)</w:t>
      </w:r>
      <w:r w:rsidRPr="000661EA">
        <w:rPr>
          <w:sz w:val="26"/>
          <w:szCs w:val="26"/>
        </w:rPr>
        <w:t xml:space="preserve">: ………………………….., </w:t>
      </w:r>
      <w:r w:rsidRPr="000661EA">
        <w:rPr>
          <w:b/>
          <w:sz w:val="26"/>
          <w:szCs w:val="26"/>
        </w:rPr>
        <w:t xml:space="preserve">Số Fax </w:t>
      </w:r>
      <w:r w:rsidRPr="000661EA">
        <w:rPr>
          <w:b/>
          <w:i/>
          <w:sz w:val="26"/>
          <w:szCs w:val="26"/>
        </w:rPr>
        <w:t>(nếu có)</w:t>
      </w:r>
      <w:r w:rsidRPr="000661EA">
        <w:rPr>
          <w:i/>
          <w:sz w:val="26"/>
          <w:szCs w:val="26"/>
        </w:rPr>
        <w:t>/Fax No.(if any)</w:t>
      </w:r>
      <w:r w:rsidRPr="000661EA">
        <w:rPr>
          <w:sz w:val="26"/>
          <w:szCs w:val="26"/>
        </w:rPr>
        <w:t xml:space="preserve">: </w:t>
      </w:r>
      <w:r w:rsidRPr="000661EA">
        <w:rPr>
          <w:sz w:val="26"/>
          <w:szCs w:val="26"/>
        </w:rPr>
        <w:tab/>
      </w:r>
    </w:p>
    <w:p w:rsidR="000D2682" w:rsidRPr="000661EA" w:rsidRDefault="000D2682" w:rsidP="00096C08">
      <w:pPr>
        <w:tabs>
          <w:tab w:val="right" w:leader="dot" w:pos="9006"/>
        </w:tabs>
        <w:spacing w:before="140" w:after="120"/>
        <w:rPr>
          <w:sz w:val="26"/>
          <w:szCs w:val="26"/>
        </w:rPr>
      </w:pPr>
      <w:r w:rsidRPr="000661EA">
        <w:rPr>
          <w:b/>
          <w:sz w:val="26"/>
          <w:szCs w:val="26"/>
        </w:rPr>
        <w:t xml:space="preserve">Phạm vi hoạt động của chuyến đi </w:t>
      </w:r>
      <w:r w:rsidRPr="000661EA">
        <w:rPr>
          <w:i/>
          <w:sz w:val="26"/>
          <w:szCs w:val="26"/>
        </w:rPr>
        <w:t xml:space="preserve">(Route of itinerary): </w:t>
      </w:r>
      <w:r w:rsidRPr="000661EA">
        <w:rPr>
          <w:sz w:val="26"/>
          <w:szCs w:val="26"/>
        </w:rPr>
        <w:tab/>
      </w:r>
    </w:p>
    <w:p w:rsidR="000D2682" w:rsidRPr="000661EA" w:rsidRDefault="000D2682" w:rsidP="00096C08">
      <w:pPr>
        <w:tabs>
          <w:tab w:val="right" w:leader="dot" w:pos="9006"/>
        </w:tabs>
        <w:spacing w:before="140" w:after="120"/>
        <w:rPr>
          <w:b/>
          <w:sz w:val="26"/>
          <w:szCs w:val="26"/>
        </w:rPr>
      </w:pPr>
      <w:r w:rsidRPr="000661EA">
        <w:rPr>
          <w:sz w:val="26"/>
          <w:szCs w:val="26"/>
        </w:rPr>
        <w:tab/>
      </w:r>
      <w:r w:rsidRPr="000661EA">
        <w:rPr>
          <w:b/>
          <w:sz w:val="26"/>
          <w:szCs w:val="26"/>
        </w:rPr>
        <w:t xml:space="preserve"> </w:t>
      </w:r>
    </w:p>
    <w:p w:rsidR="000D2682" w:rsidRPr="000661EA" w:rsidRDefault="000D2682" w:rsidP="00096C08">
      <w:pPr>
        <w:tabs>
          <w:tab w:val="right" w:leader="dot" w:pos="9006"/>
        </w:tabs>
        <w:spacing w:before="140" w:after="120"/>
        <w:rPr>
          <w:i/>
          <w:sz w:val="26"/>
          <w:szCs w:val="26"/>
        </w:rPr>
      </w:pPr>
      <w:r w:rsidRPr="000661EA">
        <w:rPr>
          <w:b/>
          <w:sz w:val="26"/>
          <w:szCs w:val="26"/>
        </w:rPr>
        <w:t xml:space="preserve">Thời hạn chuyến đi </w:t>
      </w:r>
      <w:r w:rsidRPr="000661EA">
        <w:rPr>
          <w:i/>
          <w:sz w:val="26"/>
          <w:szCs w:val="26"/>
        </w:rPr>
        <w:t xml:space="preserve">(Term of the journey): </w:t>
      </w:r>
      <w:r w:rsidRPr="000661EA">
        <w:rPr>
          <w:sz w:val="26"/>
          <w:szCs w:val="26"/>
        </w:rPr>
        <w:t>……………. n</w:t>
      </w:r>
      <w:r w:rsidRPr="000661EA">
        <w:rPr>
          <w:b/>
          <w:sz w:val="26"/>
          <w:szCs w:val="26"/>
        </w:rPr>
        <w:t xml:space="preserve">gày </w:t>
      </w:r>
      <w:r w:rsidRPr="000661EA">
        <w:rPr>
          <w:i/>
          <w:sz w:val="26"/>
          <w:szCs w:val="26"/>
        </w:rPr>
        <w:t>(date),</w:t>
      </w:r>
    </w:p>
    <w:p w:rsidR="000D2682" w:rsidRPr="000661EA" w:rsidRDefault="000D2682" w:rsidP="00096C08">
      <w:pPr>
        <w:tabs>
          <w:tab w:val="right" w:leader="dot" w:pos="9006"/>
        </w:tabs>
        <w:spacing w:before="140" w:after="120"/>
        <w:rPr>
          <w:sz w:val="26"/>
          <w:szCs w:val="26"/>
        </w:rPr>
      </w:pPr>
      <w:r w:rsidRPr="000661EA">
        <w:rPr>
          <w:b/>
          <w:sz w:val="26"/>
          <w:szCs w:val="26"/>
        </w:rPr>
        <w:t xml:space="preserve">Từ ngày </w:t>
      </w:r>
      <w:r w:rsidRPr="000661EA">
        <w:rPr>
          <w:i/>
          <w:sz w:val="26"/>
          <w:szCs w:val="26"/>
        </w:rPr>
        <w:t xml:space="preserve">(From date) </w:t>
      </w:r>
      <w:r w:rsidRPr="000661EA">
        <w:rPr>
          <w:sz w:val="26"/>
          <w:szCs w:val="26"/>
        </w:rPr>
        <w:t xml:space="preserve">……/…../ 20 ……… </w:t>
      </w:r>
      <w:r w:rsidRPr="000661EA">
        <w:rPr>
          <w:b/>
          <w:sz w:val="26"/>
          <w:szCs w:val="26"/>
        </w:rPr>
        <w:t xml:space="preserve">đến ngày </w:t>
      </w:r>
      <w:r w:rsidRPr="000661EA">
        <w:rPr>
          <w:i/>
          <w:sz w:val="26"/>
          <w:szCs w:val="26"/>
        </w:rPr>
        <w:t>(to date)</w:t>
      </w:r>
      <w:r w:rsidR="000661EA">
        <w:rPr>
          <w:sz w:val="26"/>
          <w:szCs w:val="26"/>
        </w:rPr>
        <w:t xml:space="preserve"> ……./……/20 ………</w:t>
      </w:r>
    </w:p>
    <w:p w:rsidR="00096C08" w:rsidRPr="000661EA" w:rsidRDefault="000D2682" w:rsidP="00096C08">
      <w:pPr>
        <w:tabs>
          <w:tab w:val="right" w:leader="dot" w:pos="8436"/>
        </w:tabs>
        <w:spacing w:before="140" w:after="120"/>
        <w:jc w:val="center"/>
        <w:rPr>
          <w:i/>
          <w:sz w:val="26"/>
          <w:szCs w:val="26"/>
        </w:rPr>
      </w:pPr>
      <w:r w:rsidRPr="000661EA">
        <w:rPr>
          <w:b/>
          <w:sz w:val="26"/>
          <w:szCs w:val="26"/>
        </w:rPr>
        <w:t xml:space="preserve">Danh sách hành khách </w:t>
      </w:r>
      <w:r w:rsidRPr="000661EA">
        <w:rPr>
          <w:i/>
          <w:sz w:val="26"/>
          <w:szCs w:val="26"/>
        </w:rPr>
        <w:t>(Passengers list):</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673"/>
        <w:gridCol w:w="1262"/>
        <w:gridCol w:w="1092"/>
        <w:gridCol w:w="673"/>
        <w:gridCol w:w="1264"/>
        <w:gridCol w:w="1092"/>
        <w:gridCol w:w="673"/>
        <w:gridCol w:w="1270"/>
        <w:gridCol w:w="1171"/>
      </w:tblGrid>
      <w:tr w:rsidR="000D2682" w:rsidRPr="000661EA" w:rsidTr="00096C08">
        <w:trPr>
          <w:tblHeader/>
        </w:trPr>
        <w:tc>
          <w:tcPr>
            <w:tcW w:w="673" w:type="dxa"/>
            <w:vAlign w:val="center"/>
            <w:hideMark/>
          </w:tcPr>
          <w:p w:rsidR="000D2682" w:rsidRPr="000661EA" w:rsidRDefault="000D2682">
            <w:pPr>
              <w:tabs>
                <w:tab w:val="right" w:leader="dot" w:pos="8436"/>
              </w:tabs>
              <w:spacing w:after="120"/>
              <w:jc w:val="center"/>
              <w:rPr>
                <w:i/>
                <w:sz w:val="26"/>
                <w:szCs w:val="26"/>
              </w:rPr>
            </w:pPr>
            <w:r w:rsidRPr="000661EA">
              <w:rPr>
                <w:b/>
                <w:sz w:val="26"/>
                <w:szCs w:val="26"/>
              </w:rPr>
              <w:t>Số TT</w:t>
            </w:r>
            <w:r w:rsidRPr="000661EA">
              <w:rPr>
                <w:b/>
                <w:sz w:val="26"/>
                <w:szCs w:val="26"/>
              </w:rPr>
              <w:br/>
            </w:r>
            <w:r w:rsidRPr="000661EA">
              <w:rPr>
                <w:i/>
                <w:sz w:val="26"/>
                <w:szCs w:val="26"/>
              </w:rPr>
              <w:t>(No.)</w:t>
            </w:r>
          </w:p>
        </w:tc>
        <w:tc>
          <w:tcPr>
            <w:tcW w:w="1262" w:type="dxa"/>
            <w:vAlign w:val="center"/>
            <w:hideMark/>
          </w:tcPr>
          <w:p w:rsidR="000D2682" w:rsidRPr="000661EA" w:rsidRDefault="000D2682">
            <w:pPr>
              <w:tabs>
                <w:tab w:val="right" w:leader="dot" w:pos="8436"/>
              </w:tabs>
              <w:spacing w:after="120"/>
              <w:jc w:val="center"/>
              <w:rPr>
                <w:i/>
                <w:sz w:val="26"/>
                <w:szCs w:val="26"/>
              </w:rPr>
            </w:pPr>
            <w:r w:rsidRPr="000661EA">
              <w:rPr>
                <w:b/>
                <w:sz w:val="26"/>
                <w:szCs w:val="26"/>
              </w:rPr>
              <w:t>Họ tên hành khách</w:t>
            </w:r>
            <w:r w:rsidRPr="000661EA">
              <w:rPr>
                <w:b/>
                <w:sz w:val="26"/>
                <w:szCs w:val="26"/>
              </w:rPr>
              <w:br/>
            </w:r>
            <w:r w:rsidRPr="000661EA">
              <w:rPr>
                <w:i/>
                <w:sz w:val="26"/>
                <w:szCs w:val="26"/>
              </w:rPr>
              <w:t>(Passenger name)</w:t>
            </w:r>
          </w:p>
        </w:tc>
        <w:tc>
          <w:tcPr>
            <w:tcW w:w="1092" w:type="dxa"/>
            <w:vAlign w:val="center"/>
            <w:hideMark/>
          </w:tcPr>
          <w:p w:rsidR="000D2682" w:rsidRPr="000661EA" w:rsidRDefault="000D2682">
            <w:pPr>
              <w:tabs>
                <w:tab w:val="right" w:leader="dot" w:pos="8436"/>
              </w:tabs>
              <w:spacing w:after="120"/>
              <w:jc w:val="center"/>
              <w:rPr>
                <w:i/>
                <w:sz w:val="26"/>
                <w:szCs w:val="26"/>
              </w:rPr>
            </w:pPr>
            <w:r w:rsidRPr="000661EA">
              <w:rPr>
                <w:b/>
                <w:sz w:val="26"/>
                <w:szCs w:val="26"/>
              </w:rPr>
              <w:t>Số hộ chiếu</w:t>
            </w:r>
            <w:r w:rsidRPr="000661EA">
              <w:rPr>
                <w:b/>
                <w:sz w:val="26"/>
                <w:szCs w:val="26"/>
              </w:rPr>
              <w:br/>
            </w:r>
            <w:r w:rsidRPr="000661EA">
              <w:rPr>
                <w:i/>
                <w:sz w:val="26"/>
                <w:szCs w:val="26"/>
              </w:rPr>
              <w:t>(Passport No.)</w:t>
            </w:r>
          </w:p>
        </w:tc>
        <w:tc>
          <w:tcPr>
            <w:tcW w:w="673" w:type="dxa"/>
            <w:vAlign w:val="center"/>
            <w:hideMark/>
          </w:tcPr>
          <w:p w:rsidR="000D2682" w:rsidRPr="000661EA" w:rsidRDefault="000D2682">
            <w:pPr>
              <w:tabs>
                <w:tab w:val="right" w:leader="dot" w:pos="8436"/>
              </w:tabs>
              <w:spacing w:after="120"/>
              <w:jc w:val="center"/>
              <w:rPr>
                <w:sz w:val="26"/>
                <w:szCs w:val="26"/>
              </w:rPr>
            </w:pPr>
            <w:r w:rsidRPr="000661EA">
              <w:rPr>
                <w:sz w:val="26"/>
                <w:szCs w:val="26"/>
              </w:rPr>
              <w:t>(No.)</w:t>
            </w:r>
          </w:p>
        </w:tc>
        <w:tc>
          <w:tcPr>
            <w:tcW w:w="1262" w:type="dxa"/>
            <w:vAlign w:val="center"/>
            <w:hideMark/>
          </w:tcPr>
          <w:p w:rsidR="000D2682" w:rsidRPr="000661EA" w:rsidRDefault="000D2682">
            <w:pPr>
              <w:tabs>
                <w:tab w:val="right" w:leader="dot" w:pos="8436"/>
              </w:tabs>
              <w:spacing w:after="120"/>
              <w:jc w:val="center"/>
              <w:rPr>
                <w:i/>
                <w:sz w:val="26"/>
                <w:szCs w:val="26"/>
              </w:rPr>
            </w:pPr>
            <w:r w:rsidRPr="000661EA">
              <w:rPr>
                <w:b/>
                <w:sz w:val="26"/>
                <w:szCs w:val="26"/>
              </w:rPr>
              <w:t>Họ tên hành khách</w:t>
            </w:r>
            <w:r w:rsidRPr="000661EA">
              <w:rPr>
                <w:b/>
                <w:sz w:val="26"/>
                <w:szCs w:val="26"/>
              </w:rPr>
              <w:br/>
            </w:r>
            <w:r w:rsidRPr="000661EA">
              <w:rPr>
                <w:i/>
                <w:sz w:val="26"/>
                <w:szCs w:val="26"/>
              </w:rPr>
              <w:t>(Passenger name)</w:t>
            </w:r>
          </w:p>
        </w:tc>
        <w:tc>
          <w:tcPr>
            <w:tcW w:w="1092" w:type="dxa"/>
            <w:vAlign w:val="center"/>
            <w:hideMark/>
          </w:tcPr>
          <w:p w:rsidR="000D2682" w:rsidRPr="000661EA" w:rsidRDefault="000D2682">
            <w:pPr>
              <w:tabs>
                <w:tab w:val="right" w:leader="dot" w:pos="8436"/>
              </w:tabs>
              <w:spacing w:after="120"/>
              <w:jc w:val="center"/>
              <w:rPr>
                <w:i/>
                <w:sz w:val="26"/>
                <w:szCs w:val="26"/>
              </w:rPr>
            </w:pPr>
            <w:r w:rsidRPr="000661EA">
              <w:rPr>
                <w:b/>
                <w:sz w:val="26"/>
                <w:szCs w:val="26"/>
              </w:rPr>
              <w:t>Số hộ chiếu</w:t>
            </w:r>
            <w:r w:rsidRPr="000661EA">
              <w:rPr>
                <w:b/>
                <w:sz w:val="26"/>
                <w:szCs w:val="26"/>
              </w:rPr>
              <w:br/>
            </w:r>
            <w:r w:rsidRPr="000661EA">
              <w:rPr>
                <w:i/>
                <w:sz w:val="26"/>
                <w:szCs w:val="26"/>
              </w:rPr>
              <w:t>(Passport No.)</w:t>
            </w:r>
          </w:p>
        </w:tc>
        <w:tc>
          <w:tcPr>
            <w:tcW w:w="673" w:type="dxa"/>
            <w:vAlign w:val="center"/>
            <w:hideMark/>
          </w:tcPr>
          <w:p w:rsidR="000D2682" w:rsidRPr="000661EA" w:rsidRDefault="000D2682">
            <w:pPr>
              <w:tabs>
                <w:tab w:val="right" w:leader="dot" w:pos="8436"/>
              </w:tabs>
              <w:spacing w:after="120"/>
              <w:jc w:val="center"/>
              <w:rPr>
                <w:sz w:val="26"/>
                <w:szCs w:val="26"/>
              </w:rPr>
            </w:pPr>
            <w:r w:rsidRPr="000661EA">
              <w:rPr>
                <w:sz w:val="26"/>
                <w:szCs w:val="26"/>
              </w:rPr>
              <w:t>(No.)</w:t>
            </w:r>
          </w:p>
        </w:tc>
        <w:tc>
          <w:tcPr>
            <w:tcW w:w="1270" w:type="dxa"/>
            <w:vAlign w:val="center"/>
            <w:hideMark/>
          </w:tcPr>
          <w:p w:rsidR="000D2682" w:rsidRPr="000661EA" w:rsidRDefault="000D2682">
            <w:pPr>
              <w:tabs>
                <w:tab w:val="right" w:leader="dot" w:pos="8436"/>
              </w:tabs>
              <w:spacing w:after="120"/>
              <w:jc w:val="center"/>
              <w:rPr>
                <w:i/>
                <w:sz w:val="26"/>
                <w:szCs w:val="26"/>
              </w:rPr>
            </w:pPr>
            <w:r w:rsidRPr="000661EA">
              <w:rPr>
                <w:b/>
                <w:sz w:val="26"/>
                <w:szCs w:val="26"/>
              </w:rPr>
              <w:t>Họ tên hành khách</w:t>
            </w:r>
            <w:r w:rsidRPr="000661EA">
              <w:rPr>
                <w:b/>
                <w:sz w:val="26"/>
                <w:szCs w:val="26"/>
              </w:rPr>
              <w:br/>
            </w:r>
            <w:r w:rsidRPr="000661EA">
              <w:rPr>
                <w:i/>
                <w:sz w:val="26"/>
                <w:szCs w:val="26"/>
              </w:rPr>
              <w:t>(Passenger name)</w:t>
            </w:r>
          </w:p>
        </w:tc>
        <w:tc>
          <w:tcPr>
            <w:tcW w:w="1171" w:type="dxa"/>
            <w:vAlign w:val="center"/>
            <w:hideMark/>
          </w:tcPr>
          <w:p w:rsidR="000D2682" w:rsidRPr="000661EA" w:rsidRDefault="000D2682">
            <w:pPr>
              <w:tabs>
                <w:tab w:val="right" w:leader="dot" w:pos="8436"/>
              </w:tabs>
              <w:spacing w:after="120"/>
              <w:jc w:val="center"/>
              <w:rPr>
                <w:i/>
                <w:sz w:val="26"/>
                <w:szCs w:val="26"/>
              </w:rPr>
            </w:pPr>
            <w:r w:rsidRPr="000661EA">
              <w:rPr>
                <w:b/>
                <w:sz w:val="26"/>
                <w:szCs w:val="26"/>
              </w:rPr>
              <w:t>Số hộ chiếu</w:t>
            </w:r>
            <w:r w:rsidRPr="000661EA">
              <w:rPr>
                <w:b/>
                <w:sz w:val="26"/>
                <w:szCs w:val="26"/>
              </w:rPr>
              <w:br/>
            </w:r>
            <w:r w:rsidRPr="000661EA">
              <w:rPr>
                <w:i/>
                <w:sz w:val="26"/>
                <w:szCs w:val="26"/>
              </w:rPr>
              <w:t>(Passport No.)</w:t>
            </w:r>
          </w:p>
        </w:tc>
      </w:tr>
      <w:tr w:rsidR="000D2682" w:rsidRPr="000661EA" w:rsidTr="00096C08">
        <w:trPr>
          <w:tblHeader/>
        </w:trPr>
        <w:tc>
          <w:tcPr>
            <w:tcW w:w="673" w:type="dxa"/>
            <w:tcBorders>
              <w:bottom w:val="single"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(1)</w:t>
            </w:r>
          </w:p>
        </w:tc>
        <w:tc>
          <w:tcPr>
            <w:tcW w:w="1262" w:type="dxa"/>
            <w:tcBorders>
              <w:bottom w:val="single"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(2)</w:t>
            </w:r>
          </w:p>
        </w:tc>
        <w:tc>
          <w:tcPr>
            <w:tcW w:w="1092" w:type="dxa"/>
            <w:tcBorders>
              <w:bottom w:val="single"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(3)</w:t>
            </w:r>
          </w:p>
        </w:tc>
        <w:tc>
          <w:tcPr>
            <w:tcW w:w="673" w:type="dxa"/>
            <w:tcBorders>
              <w:bottom w:val="single"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(1)</w:t>
            </w:r>
          </w:p>
        </w:tc>
        <w:tc>
          <w:tcPr>
            <w:tcW w:w="1262" w:type="dxa"/>
            <w:tcBorders>
              <w:bottom w:val="single"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(2)</w:t>
            </w:r>
          </w:p>
        </w:tc>
        <w:tc>
          <w:tcPr>
            <w:tcW w:w="1092" w:type="dxa"/>
            <w:tcBorders>
              <w:bottom w:val="single"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(3)</w:t>
            </w:r>
          </w:p>
        </w:tc>
        <w:tc>
          <w:tcPr>
            <w:tcW w:w="673" w:type="dxa"/>
            <w:tcBorders>
              <w:bottom w:val="single"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(1)</w:t>
            </w:r>
          </w:p>
        </w:tc>
        <w:tc>
          <w:tcPr>
            <w:tcW w:w="1270" w:type="dxa"/>
            <w:tcBorders>
              <w:bottom w:val="single"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(2)</w:t>
            </w:r>
          </w:p>
        </w:tc>
        <w:tc>
          <w:tcPr>
            <w:tcW w:w="1171" w:type="dxa"/>
            <w:tcBorders>
              <w:bottom w:val="single"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(3)</w:t>
            </w:r>
          </w:p>
        </w:tc>
      </w:tr>
      <w:tr w:rsidR="000D2682" w:rsidRPr="000661EA" w:rsidTr="00096C08">
        <w:tc>
          <w:tcPr>
            <w:tcW w:w="673" w:type="dxa"/>
            <w:tcBorders>
              <w:bottom w:val="dotted"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1</w:t>
            </w:r>
          </w:p>
        </w:tc>
        <w:tc>
          <w:tcPr>
            <w:tcW w:w="1262" w:type="dxa"/>
            <w:tcBorders>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7</w:t>
            </w:r>
          </w:p>
        </w:tc>
        <w:tc>
          <w:tcPr>
            <w:tcW w:w="1262" w:type="dxa"/>
            <w:tcBorders>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13</w:t>
            </w:r>
          </w:p>
        </w:tc>
        <w:tc>
          <w:tcPr>
            <w:tcW w:w="1270" w:type="dxa"/>
            <w:tcBorders>
              <w:bottom w:val="dotted" w:sz="4" w:space="0" w:color="auto"/>
            </w:tcBorders>
          </w:tcPr>
          <w:p w:rsidR="000D2682" w:rsidRPr="000661EA" w:rsidRDefault="000D2682">
            <w:pPr>
              <w:tabs>
                <w:tab w:val="right" w:leader="dot" w:pos="8436"/>
              </w:tabs>
              <w:spacing w:after="120"/>
              <w:jc w:val="center"/>
              <w:rPr>
                <w:sz w:val="26"/>
                <w:szCs w:val="26"/>
              </w:rPr>
            </w:pPr>
          </w:p>
        </w:tc>
        <w:tc>
          <w:tcPr>
            <w:tcW w:w="1171" w:type="dxa"/>
            <w:tcBorders>
              <w:bottom w:val="dotted"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096C08">
        <w:tc>
          <w:tcPr>
            <w:tcW w:w="673" w:type="dxa"/>
            <w:tcBorders>
              <w:top w:val="dotted" w:sz="4" w:space="0" w:color="auto"/>
              <w:bottom w:val="dotted"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2</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8</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14</w:t>
            </w:r>
          </w:p>
        </w:tc>
        <w:tc>
          <w:tcPr>
            <w:tcW w:w="1270"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171"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096C08">
        <w:tc>
          <w:tcPr>
            <w:tcW w:w="673" w:type="dxa"/>
            <w:tcBorders>
              <w:top w:val="dotted" w:sz="4" w:space="0" w:color="auto"/>
              <w:bottom w:val="dotted"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3</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9</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15</w:t>
            </w:r>
          </w:p>
        </w:tc>
        <w:tc>
          <w:tcPr>
            <w:tcW w:w="1270"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171"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096C08">
        <w:tc>
          <w:tcPr>
            <w:tcW w:w="673" w:type="dxa"/>
            <w:tcBorders>
              <w:top w:val="dotted" w:sz="4" w:space="0" w:color="auto"/>
              <w:bottom w:val="dotted"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4</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10</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16</w:t>
            </w:r>
          </w:p>
        </w:tc>
        <w:tc>
          <w:tcPr>
            <w:tcW w:w="1270"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171"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096C08">
        <w:tc>
          <w:tcPr>
            <w:tcW w:w="673" w:type="dxa"/>
            <w:tcBorders>
              <w:top w:val="dotted" w:sz="4" w:space="0" w:color="auto"/>
              <w:bottom w:val="dotted"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5</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11</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17</w:t>
            </w:r>
          </w:p>
        </w:tc>
        <w:tc>
          <w:tcPr>
            <w:tcW w:w="1270"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171"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096C08">
        <w:tc>
          <w:tcPr>
            <w:tcW w:w="673" w:type="dxa"/>
            <w:tcBorders>
              <w:top w:val="dotted" w:sz="4" w:space="0" w:color="auto"/>
              <w:bottom w:val="single"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6</w:t>
            </w:r>
          </w:p>
        </w:tc>
        <w:tc>
          <w:tcPr>
            <w:tcW w:w="1262" w:type="dxa"/>
            <w:tcBorders>
              <w:top w:val="dotted" w:sz="4" w:space="0" w:color="auto"/>
              <w:bottom w:val="single"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single"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single" w:sz="4" w:space="0" w:color="auto"/>
            </w:tcBorders>
            <w:hideMark/>
          </w:tcPr>
          <w:p w:rsidR="000D2682" w:rsidRPr="000661EA" w:rsidRDefault="00096C08">
            <w:pPr>
              <w:tabs>
                <w:tab w:val="right" w:leader="dot" w:pos="8436"/>
              </w:tabs>
              <w:spacing w:after="120"/>
              <w:jc w:val="center"/>
              <w:rPr>
                <w:sz w:val="26"/>
                <w:szCs w:val="26"/>
              </w:rPr>
            </w:pPr>
            <w:r>
              <w:rPr>
                <w:sz w:val="26"/>
                <w:szCs w:val="26"/>
              </w:rPr>
              <w:t>12</w:t>
            </w:r>
          </w:p>
        </w:tc>
        <w:tc>
          <w:tcPr>
            <w:tcW w:w="1262" w:type="dxa"/>
            <w:tcBorders>
              <w:top w:val="dotted" w:sz="4" w:space="0" w:color="auto"/>
              <w:bottom w:val="single"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single"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single" w:sz="4" w:space="0" w:color="auto"/>
            </w:tcBorders>
            <w:hideMark/>
          </w:tcPr>
          <w:p w:rsidR="000D2682" w:rsidRPr="000661EA" w:rsidRDefault="00096C08">
            <w:pPr>
              <w:tabs>
                <w:tab w:val="right" w:leader="dot" w:pos="8436"/>
              </w:tabs>
              <w:spacing w:after="120"/>
              <w:jc w:val="center"/>
              <w:rPr>
                <w:sz w:val="26"/>
                <w:szCs w:val="26"/>
              </w:rPr>
            </w:pPr>
            <w:r>
              <w:rPr>
                <w:sz w:val="26"/>
                <w:szCs w:val="26"/>
              </w:rPr>
              <w:t>18</w:t>
            </w:r>
          </w:p>
        </w:tc>
        <w:tc>
          <w:tcPr>
            <w:tcW w:w="1270" w:type="dxa"/>
            <w:tcBorders>
              <w:top w:val="dotted" w:sz="4" w:space="0" w:color="auto"/>
              <w:bottom w:val="single" w:sz="4" w:space="0" w:color="auto"/>
            </w:tcBorders>
          </w:tcPr>
          <w:p w:rsidR="000D2682" w:rsidRPr="000661EA" w:rsidRDefault="000D2682">
            <w:pPr>
              <w:tabs>
                <w:tab w:val="right" w:leader="dot" w:pos="8436"/>
              </w:tabs>
              <w:spacing w:after="120"/>
              <w:jc w:val="center"/>
              <w:rPr>
                <w:sz w:val="26"/>
                <w:szCs w:val="26"/>
              </w:rPr>
            </w:pPr>
          </w:p>
        </w:tc>
        <w:tc>
          <w:tcPr>
            <w:tcW w:w="1171" w:type="dxa"/>
            <w:tcBorders>
              <w:top w:val="dotted" w:sz="4" w:space="0" w:color="auto"/>
              <w:bottom w:val="single"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096C08">
        <w:tc>
          <w:tcPr>
            <w:tcW w:w="673" w:type="dxa"/>
            <w:tcBorders>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lastRenderedPageBreak/>
              <w:t>19</w:t>
            </w:r>
          </w:p>
        </w:tc>
        <w:tc>
          <w:tcPr>
            <w:tcW w:w="1262" w:type="dxa"/>
            <w:tcBorders>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31</w:t>
            </w:r>
          </w:p>
        </w:tc>
        <w:tc>
          <w:tcPr>
            <w:tcW w:w="1262" w:type="dxa"/>
            <w:tcBorders>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bottom w:val="dotted"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43</w:t>
            </w:r>
          </w:p>
        </w:tc>
        <w:tc>
          <w:tcPr>
            <w:tcW w:w="1270" w:type="dxa"/>
            <w:tcBorders>
              <w:bottom w:val="dotted" w:sz="4" w:space="0" w:color="auto"/>
            </w:tcBorders>
          </w:tcPr>
          <w:p w:rsidR="000D2682" w:rsidRPr="000661EA" w:rsidRDefault="000D2682">
            <w:pPr>
              <w:tabs>
                <w:tab w:val="right" w:leader="dot" w:pos="8436"/>
              </w:tabs>
              <w:spacing w:after="120"/>
              <w:jc w:val="center"/>
              <w:rPr>
                <w:sz w:val="26"/>
                <w:szCs w:val="26"/>
              </w:rPr>
            </w:pPr>
          </w:p>
        </w:tc>
        <w:tc>
          <w:tcPr>
            <w:tcW w:w="1171" w:type="dxa"/>
            <w:tcBorders>
              <w:bottom w:val="dotted"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096C08">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20</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32</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44</w:t>
            </w:r>
          </w:p>
        </w:tc>
        <w:tc>
          <w:tcPr>
            <w:tcW w:w="1270"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171"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096C08">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21</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33</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45</w:t>
            </w:r>
          </w:p>
        </w:tc>
        <w:tc>
          <w:tcPr>
            <w:tcW w:w="1270"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171"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096C08">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22</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34</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46</w:t>
            </w:r>
          </w:p>
        </w:tc>
        <w:tc>
          <w:tcPr>
            <w:tcW w:w="1270"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171"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096C08">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23</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35</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47</w:t>
            </w:r>
          </w:p>
        </w:tc>
        <w:tc>
          <w:tcPr>
            <w:tcW w:w="1270"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171"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096C08">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24</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D2682" w:rsidP="00096C08">
            <w:pPr>
              <w:tabs>
                <w:tab w:val="right" w:leader="dot" w:pos="8436"/>
              </w:tabs>
              <w:spacing w:after="120"/>
              <w:jc w:val="center"/>
              <w:rPr>
                <w:sz w:val="26"/>
                <w:szCs w:val="26"/>
              </w:rPr>
            </w:pPr>
            <w:r w:rsidRPr="000661EA">
              <w:rPr>
                <w:sz w:val="26"/>
                <w:szCs w:val="26"/>
              </w:rPr>
              <w:t>3</w:t>
            </w:r>
            <w:r w:rsidR="00096C08">
              <w:rPr>
                <w:sz w:val="26"/>
                <w:szCs w:val="26"/>
              </w:rPr>
              <w:t>6</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48</w:t>
            </w:r>
          </w:p>
        </w:tc>
        <w:tc>
          <w:tcPr>
            <w:tcW w:w="1270"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171"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096C08">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25</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D2682" w:rsidP="00096C08">
            <w:pPr>
              <w:tabs>
                <w:tab w:val="right" w:leader="dot" w:pos="8436"/>
              </w:tabs>
              <w:spacing w:after="120"/>
              <w:jc w:val="center"/>
              <w:rPr>
                <w:sz w:val="26"/>
                <w:szCs w:val="26"/>
              </w:rPr>
            </w:pPr>
            <w:r w:rsidRPr="000661EA">
              <w:rPr>
                <w:sz w:val="26"/>
                <w:szCs w:val="26"/>
              </w:rPr>
              <w:t>3</w:t>
            </w:r>
            <w:r w:rsidR="00096C08">
              <w:rPr>
                <w:sz w:val="26"/>
                <w:szCs w:val="26"/>
              </w:rPr>
              <w:t>7</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49</w:t>
            </w:r>
          </w:p>
        </w:tc>
        <w:tc>
          <w:tcPr>
            <w:tcW w:w="1270"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171"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096C08">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26</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D2682" w:rsidP="00096C08">
            <w:pPr>
              <w:tabs>
                <w:tab w:val="right" w:leader="dot" w:pos="8436"/>
              </w:tabs>
              <w:spacing w:after="120"/>
              <w:jc w:val="center"/>
              <w:rPr>
                <w:sz w:val="26"/>
                <w:szCs w:val="26"/>
              </w:rPr>
            </w:pPr>
            <w:r w:rsidRPr="000661EA">
              <w:rPr>
                <w:sz w:val="26"/>
                <w:szCs w:val="26"/>
              </w:rPr>
              <w:t>3</w:t>
            </w:r>
            <w:r w:rsidR="00096C08">
              <w:rPr>
                <w:sz w:val="26"/>
                <w:szCs w:val="26"/>
              </w:rPr>
              <w:t>8</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50</w:t>
            </w:r>
          </w:p>
        </w:tc>
        <w:tc>
          <w:tcPr>
            <w:tcW w:w="1270"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171"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096C08">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27</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D2682" w:rsidP="00096C08">
            <w:pPr>
              <w:tabs>
                <w:tab w:val="right" w:leader="dot" w:pos="8436"/>
              </w:tabs>
              <w:spacing w:after="120"/>
              <w:jc w:val="center"/>
              <w:rPr>
                <w:sz w:val="26"/>
                <w:szCs w:val="26"/>
              </w:rPr>
            </w:pPr>
            <w:r w:rsidRPr="000661EA">
              <w:rPr>
                <w:sz w:val="26"/>
                <w:szCs w:val="26"/>
              </w:rPr>
              <w:t>3</w:t>
            </w:r>
            <w:r w:rsidR="00096C08">
              <w:rPr>
                <w:sz w:val="26"/>
                <w:szCs w:val="26"/>
              </w:rPr>
              <w:t>9</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51</w:t>
            </w:r>
          </w:p>
        </w:tc>
        <w:tc>
          <w:tcPr>
            <w:tcW w:w="1270"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171"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096C08">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28</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40</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52</w:t>
            </w:r>
          </w:p>
        </w:tc>
        <w:tc>
          <w:tcPr>
            <w:tcW w:w="1270"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171"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096C08">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29</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96C08">
            <w:pPr>
              <w:tabs>
                <w:tab w:val="right" w:leader="dot" w:pos="8436"/>
              </w:tabs>
              <w:spacing w:after="120"/>
              <w:jc w:val="center"/>
              <w:rPr>
                <w:sz w:val="26"/>
                <w:szCs w:val="26"/>
              </w:rPr>
            </w:pPr>
            <w:r>
              <w:rPr>
                <w:sz w:val="26"/>
                <w:szCs w:val="26"/>
              </w:rPr>
              <w:t>41</w:t>
            </w:r>
          </w:p>
        </w:tc>
        <w:tc>
          <w:tcPr>
            <w:tcW w:w="126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dotted"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53</w:t>
            </w:r>
          </w:p>
        </w:tc>
        <w:tc>
          <w:tcPr>
            <w:tcW w:w="1270"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c>
          <w:tcPr>
            <w:tcW w:w="1171" w:type="dxa"/>
            <w:tcBorders>
              <w:top w:val="dotted" w:sz="4" w:space="0" w:color="auto"/>
              <w:bottom w:val="dotted"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5A7B9D">
        <w:tc>
          <w:tcPr>
            <w:tcW w:w="673" w:type="dxa"/>
            <w:tcBorders>
              <w:top w:val="dotted" w:sz="4" w:space="0" w:color="auto"/>
              <w:bottom w:val="single" w:sz="4" w:space="0" w:color="auto"/>
            </w:tcBorders>
            <w:hideMark/>
          </w:tcPr>
          <w:p w:rsidR="000D2682" w:rsidRPr="000661EA" w:rsidRDefault="00096C08">
            <w:pPr>
              <w:tabs>
                <w:tab w:val="right" w:leader="dot" w:pos="8436"/>
              </w:tabs>
              <w:spacing w:after="120"/>
              <w:jc w:val="center"/>
              <w:rPr>
                <w:sz w:val="26"/>
                <w:szCs w:val="26"/>
              </w:rPr>
            </w:pPr>
            <w:r>
              <w:rPr>
                <w:sz w:val="26"/>
                <w:szCs w:val="26"/>
              </w:rPr>
              <w:t>30</w:t>
            </w:r>
          </w:p>
        </w:tc>
        <w:tc>
          <w:tcPr>
            <w:tcW w:w="1262" w:type="dxa"/>
            <w:tcBorders>
              <w:top w:val="dotted" w:sz="4" w:space="0" w:color="auto"/>
              <w:bottom w:val="single"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single"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single" w:sz="4" w:space="0" w:color="auto"/>
            </w:tcBorders>
            <w:hideMark/>
          </w:tcPr>
          <w:p w:rsidR="000D2682" w:rsidRPr="000661EA" w:rsidRDefault="00096C08">
            <w:pPr>
              <w:tabs>
                <w:tab w:val="right" w:leader="dot" w:pos="8436"/>
              </w:tabs>
              <w:spacing w:after="120"/>
              <w:jc w:val="center"/>
              <w:rPr>
                <w:sz w:val="26"/>
                <w:szCs w:val="26"/>
              </w:rPr>
            </w:pPr>
            <w:r>
              <w:rPr>
                <w:sz w:val="26"/>
                <w:szCs w:val="26"/>
              </w:rPr>
              <w:t>42</w:t>
            </w:r>
          </w:p>
        </w:tc>
        <w:tc>
          <w:tcPr>
            <w:tcW w:w="1262" w:type="dxa"/>
            <w:tcBorders>
              <w:top w:val="dotted" w:sz="4" w:space="0" w:color="auto"/>
              <w:bottom w:val="single" w:sz="4" w:space="0" w:color="auto"/>
            </w:tcBorders>
          </w:tcPr>
          <w:p w:rsidR="000D2682" w:rsidRPr="000661EA" w:rsidRDefault="000D2682">
            <w:pPr>
              <w:tabs>
                <w:tab w:val="right" w:leader="dot" w:pos="8436"/>
              </w:tabs>
              <w:spacing w:after="120"/>
              <w:jc w:val="center"/>
              <w:rPr>
                <w:sz w:val="26"/>
                <w:szCs w:val="26"/>
              </w:rPr>
            </w:pPr>
          </w:p>
        </w:tc>
        <w:tc>
          <w:tcPr>
            <w:tcW w:w="1092" w:type="dxa"/>
            <w:tcBorders>
              <w:top w:val="dotted" w:sz="4" w:space="0" w:color="auto"/>
              <w:bottom w:val="single" w:sz="4" w:space="0" w:color="auto"/>
            </w:tcBorders>
          </w:tcPr>
          <w:p w:rsidR="000D2682" w:rsidRPr="000661EA" w:rsidRDefault="000D2682">
            <w:pPr>
              <w:tabs>
                <w:tab w:val="right" w:leader="dot" w:pos="8436"/>
              </w:tabs>
              <w:spacing w:after="120"/>
              <w:jc w:val="center"/>
              <w:rPr>
                <w:sz w:val="26"/>
                <w:szCs w:val="26"/>
              </w:rPr>
            </w:pPr>
          </w:p>
        </w:tc>
        <w:tc>
          <w:tcPr>
            <w:tcW w:w="673" w:type="dxa"/>
            <w:tcBorders>
              <w:top w:val="dotted" w:sz="4" w:space="0" w:color="auto"/>
              <w:bottom w:val="single" w:sz="4" w:space="0" w:color="auto"/>
            </w:tcBorders>
            <w:hideMark/>
          </w:tcPr>
          <w:p w:rsidR="000D2682" w:rsidRPr="000661EA" w:rsidRDefault="000D2682">
            <w:pPr>
              <w:tabs>
                <w:tab w:val="right" w:leader="dot" w:pos="8436"/>
              </w:tabs>
              <w:spacing w:after="120"/>
              <w:jc w:val="center"/>
              <w:rPr>
                <w:sz w:val="26"/>
                <w:szCs w:val="26"/>
              </w:rPr>
            </w:pPr>
            <w:r w:rsidRPr="000661EA">
              <w:rPr>
                <w:sz w:val="26"/>
                <w:szCs w:val="26"/>
              </w:rPr>
              <w:t>54</w:t>
            </w:r>
          </w:p>
        </w:tc>
        <w:tc>
          <w:tcPr>
            <w:tcW w:w="1270" w:type="dxa"/>
            <w:tcBorders>
              <w:top w:val="dotted" w:sz="4" w:space="0" w:color="auto"/>
              <w:bottom w:val="single" w:sz="4" w:space="0" w:color="auto"/>
            </w:tcBorders>
          </w:tcPr>
          <w:p w:rsidR="000D2682" w:rsidRPr="000661EA" w:rsidRDefault="000D2682">
            <w:pPr>
              <w:tabs>
                <w:tab w:val="right" w:leader="dot" w:pos="8436"/>
              </w:tabs>
              <w:spacing w:after="120"/>
              <w:jc w:val="center"/>
              <w:rPr>
                <w:sz w:val="26"/>
                <w:szCs w:val="26"/>
              </w:rPr>
            </w:pPr>
          </w:p>
        </w:tc>
        <w:tc>
          <w:tcPr>
            <w:tcW w:w="1171" w:type="dxa"/>
            <w:tcBorders>
              <w:top w:val="dotted" w:sz="4" w:space="0" w:color="auto"/>
              <w:bottom w:val="single" w:sz="4" w:space="0" w:color="auto"/>
            </w:tcBorders>
          </w:tcPr>
          <w:p w:rsidR="000D2682" w:rsidRPr="000661EA" w:rsidRDefault="000D2682">
            <w:pPr>
              <w:tabs>
                <w:tab w:val="right" w:leader="dot" w:pos="8436"/>
              </w:tabs>
              <w:spacing w:after="120"/>
              <w:jc w:val="center"/>
              <w:rPr>
                <w:sz w:val="26"/>
                <w:szCs w:val="26"/>
              </w:rPr>
            </w:pPr>
          </w:p>
        </w:tc>
      </w:tr>
      <w:tr w:rsidR="000D2682" w:rsidRPr="000661EA" w:rsidTr="005A7B9D">
        <w:tc>
          <w:tcPr>
            <w:tcW w:w="4964" w:type="dxa"/>
            <w:gridSpan w:val="5"/>
            <w:tcBorders>
              <w:left w:val="nil"/>
              <w:bottom w:val="nil"/>
              <w:right w:val="nil"/>
            </w:tcBorders>
            <w:hideMark/>
          </w:tcPr>
          <w:p w:rsidR="00096C08" w:rsidRDefault="00096C08">
            <w:pPr>
              <w:tabs>
                <w:tab w:val="right" w:leader="dot" w:pos="8436"/>
              </w:tabs>
              <w:spacing w:after="120"/>
              <w:rPr>
                <w:b/>
                <w:sz w:val="26"/>
                <w:szCs w:val="26"/>
              </w:rPr>
            </w:pPr>
          </w:p>
          <w:p w:rsidR="000D2682" w:rsidRPr="000661EA" w:rsidRDefault="000D2682">
            <w:pPr>
              <w:tabs>
                <w:tab w:val="right" w:leader="dot" w:pos="8436"/>
              </w:tabs>
              <w:spacing w:after="120"/>
              <w:rPr>
                <w:i/>
                <w:sz w:val="26"/>
                <w:szCs w:val="26"/>
              </w:rPr>
            </w:pPr>
            <w:r w:rsidRPr="000661EA">
              <w:rPr>
                <w:b/>
                <w:sz w:val="26"/>
                <w:szCs w:val="26"/>
              </w:rPr>
              <w:t xml:space="preserve">Tổng cộng số hành khách </w:t>
            </w:r>
            <w:r w:rsidR="005A7B9D">
              <w:rPr>
                <w:sz w:val="26"/>
                <w:szCs w:val="26"/>
              </w:rPr>
              <w:t>…</w:t>
            </w:r>
            <w:r w:rsidRPr="000661EA">
              <w:rPr>
                <w:sz w:val="26"/>
                <w:szCs w:val="26"/>
              </w:rPr>
              <w:t>……..</w:t>
            </w:r>
            <w:r w:rsidRPr="000661EA">
              <w:rPr>
                <w:b/>
                <w:sz w:val="26"/>
                <w:szCs w:val="26"/>
              </w:rPr>
              <w:t xml:space="preserve">người </w:t>
            </w:r>
            <w:r w:rsidRPr="000661EA">
              <w:rPr>
                <w:b/>
                <w:sz w:val="26"/>
                <w:szCs w:val="26"/>
              </w:rPr>
              <w:br/>
            </w:r>
            <w:r w:rsidRPr="000661EA">
              <w:rPr>
                <w:i/>
                <w:sz w:val="26"/>
                <w:szCs w:val="26"/>
              </w:rPr>
              <w:t>(Total passengers departing from bus terminal) .... (person)</w:t>
            </w:r>
          </w:p>
        </w:tc>
        <w:tc>
          <w:tcPr>
            <w:tcW w:w="4206" w:type="dxa"/>
            <w:gridSpan w:val="4"/>
            <w:tcBorders>
              <w:left w:val="nil"/>
              <w:bottom w:val="nil"/>
              <w:right w:val="nil"/>
            </w:tcBorders>
            <w:hideMark/>
          </w:tcPr>
          <w:p w:rsidR="00096C08" w:rsidRDefault="00096C08">
            <w:pPr>
              <w:tabs>
                <w:tab w:val="right" w:leader="dot" w:pos="8436"/>
              </w:tabs>
              <w:spacing w:after="120"/>
              <w:jc w:val="center"/>
              <w:rPr>
                <w:b/>
                <w:sz w:val="26"/>
                <w:szCs w:val="26"/>
              </w:rPr>
            </w:pPr>
          </w:p>
          <w:p w:rsidR="000D2682" w:rsidRPr="000661EA" w:rsidRDefault="000D2682">
            <w:pPr>
              <w:tabs>
                <w:tab w:val="right" w:leader="dot" w:pos="8436"/>
              </w:tabs>
              <w:spacing w:after="120"/>
              <w:jc w:val="center"/>
              <w:rPr>
                <w:b/>
                <w:sz w:val="26"/>
                <w:szCs w:val="26"/>
              </w:rPr>
            </w:pPr>
            <w:r w:rsidRPr="000661EA">
              <w:rPr>
                <w:b/>
                <w:sz w:val="26"/>
                <w:szCs w:val="26"/>
              </w:rPr>
              <w:t xml:space="preserve">Xác nhận của doanh nghiệp, HTX </w:t>
            </w:r>
            <w:r w:rsidRPr="000661EA">
              <w:rPr>
                <w:i/>
                <w:sz w:val="26"/>
                <w:szCs w:val="26"/>
              </w:rPr>
              <w:t>(Ký tên, đóng dấu, nếu có)/Carrier (Signature and stamp, if any):</w:t>
            </w:r>
          </w:p>
          <w:p w:rsidR="000D2682" w:rsidRPr="000661EA" w:rsidRDefault="000D2682">
            <w:pPr>
              <w:tabs>
                <w:tab w:val="right" w:leader="dot" w:pos="8436"/>
              </w:tabs>
              <w:spacing w:after="120"/>
              <w:jc w:val="center"/>
              <w:rPr>
                <w:sz w:val="26"/>
                <w:szCs w:val="26"/>
              </w:rPr>
            </w:pPr>
            <w:r w:rsidRPr="000661EA">
              <w:rPr>
                <w:b/>
                <w:i/>
                <w:sz w:val="26"/>
                <w:szCs w:val="26"/>
              </w:rPr>
              <w:t xml:space="preserve">Ngày </w:t>
            </w:r>
            <w:r w:rsidRPr="000661EA">
              <w:rPr>
                <w:i/>
                <w:sz w:val="26"/>
                <w:szCs w:val="26"/>
              </w:rPr>
              <w:t>(date)</w:t>
            </w:r>
            <w:r w:rsidRPr="000661EA">
              <w:rPr>
                <w:sz w:val="26"/>
                <w:szCs w:val="26"/>
              </w:rPr>
              <w:t xml:space="preserve"> …./…../20….</w:t>
            </w:r>
          </w:p>
        </w:tc>
      </w:tr>
    </w:tbl>
    <w:p w:rsidR="000D2682" w:rsidRPr="000661EA" w:rsidRDefault="005A7B9D" w:rsidP="000D2682">
      <w:pPr>
        <w:tabs>
          <w:tab w:val="right" w:leader="dot" w:pos="8436"/>
        </w:tabs>
        <w:spacing w:after="120"/>
        <w:rPr>
          <w:i/>
          <w:sz w:val="26"/>
          <w:szCs w:val="26"/>
        </w:rPr>
      </w:pPr>
      <w:r>
        <w:rPr>
          <w:i/>
          <w:sz w:val="26"/>
          <w:szCs w:val="26"/>
        </w:rPr>
        <w:br/>
      </w:r>
      <w:r w:rsidR="000D2682" w:rsidRPr="000661EA">
        <w:rPr>
          <w:i/>
          <w:sz w:val="26"/>
          <w:szCs w:val="26"/>
        </w:rPr>
        <w:t>(Ghi chú: Danh sách này gồm 3 liên: Liên 1 (gốc) giao cho cơ quan Hải quan cửa khẩu; liên 2 giao cho Chủ phương tiện; liên 3 giao cho Biên phòng cửa khẩu)/(Note: List of passenger includes 03 copies; 01 copy for customs; 01 copy for carrier; 01 copy for border guard officer.</w:t>
      </w:r>
      <w:r>
        <w:rPr>
          <w:i/>
          <w:sz w:val="26"/>
          <w:szCs w:val="26"/>
        </w:rPr>
        <w:t>/.</w:t>
      </w:r>
    </w:p>
    <w:p w:rsidR="000D2682" w:rsidRDefault="000D2682" w:rsidP="000D2682">
      <w:pPr>
        <w:spacing w:after="120"/>
        <w:jc w:val="center"/>
        <w:rPr>
          <w:sz w:val="26"/>
          <w:szCs w:val="26"/>
        </w:rPr>
      </w:pPr>
    </w:p>
    <w:p w:rsidR="005A7B9D" w:rsidRDefault="005A7B9D" w:rsidP="000D2682">
      <w:pPr>
        <w:spacing w:after="120"/>
        <w:jc w:val="center"/>
        <w:rPr>
          <w:sz w:val="26"/>
          <w:szCs w:val="26"/>
        </w:rPr>
      </w:pPr>
    </w:p>
    <w:p w:rsidR="005A7B9D" w:rsidRDefault="005A7B9D" w:rsidP="000D2682">
      <w:pPr>
        <w:spacing w:after="120"/>
        <w:jc w:val="center"/>
        <w:rPr>
          <w:sz w:val="26"/>
          <w:szCs w:val="26"/>
        </w:rPr>
      </w:pPr>
    </w:p>
    <w:p w:rsidR="005A7B9D" w:rsidRDefault="005A7B9D" w:rsidP="000D2682">
      <w:pPr>
        <w:spacing w:after="120"/>
        <w:jc w:val="center"/>
        <w:rPr>
          <w:sz w:val="26"/>
          <w:szCs w:val="26"/>
        </w:rPr>
      </w:pPr>
    </w:p>
    <w:p w:rsidR="005A7B9D" w:rsidRDefault="005A7B9D" w:rsidP="000D2682">
      <w:pPr>
        <w:spacing w:after="120"/>
        <w:jc w:val="center"/>
        <w:rPr>
          <w:sz w:val="26"/>
          <w:szCs w:val="26"/>
        </w:rPr>
      </w:pPr>
    </w:p>
    <w:p w:rsidR="005A7B9D" w:rsidRDefault="005A7B9D" w:rsidP="000D2682">
      <w:pPr>
        <w:spacing w:after="120"/>
        <w:jc w:val="center"/>
        <w:rPr>
          <w:sz w:val="26"/>
          <w:szCs w:val="26"/>
        </w:rPr>
      </w:pPr>
    </w:p>
    <w:p w:rsidR="005A7B9D" w:rsidRDefault="005A7B9D" w:rsidP="000D2682">
      <w:pPr>
        <w:spacing w:after="120"/>
        <w:jc w:val="center"/>
        <w:rPr>
          <w:sz w:val="26"/>
          <w:szCs w:val="26"/>
        </w:rPr>
      </w:pPr>
    </w:p>
    <w:p w:rsidR="005A7B9D" w:rsidRDefault="005A7B9D" w:rsidP="00525FB4">
      <w:pPr>
        <w:spacing w:after="120"/>
        <w:rPr>
          <w:sz w:val="26"/>
          <w:szCs w:val="26"/>
        </w:rPr>
      </w:pPr>
    </w:p>
    <w:p w:rsidR="00525FB4" w:rsidRPr="000661EA" w:rsidRDefault="00525FB4" w:rsidP="00525FB4">
      <w:pPr>
        <w:spacing w:after="120"/>
        <w:rPr>
          <w:sz w:val="26"/>
          <w:szCs w:val="26"/>
        </w:rPr>
      </w:pPr>
    </w:p>
    <w:p w:rsidR="000D2682" w:rsidRPr="00525FB4" w:rsidRDefault="00525FB4" w:rsidP="005A7B9D">
      <w:pPr>
        <w:jc w:val="center"/>
        <w:rPr>
          <w:b/>
          <w:sz w:val="26"/>
          <w:szCs w:val="26"/>
        </w:rPr>
      </w:pPr>
      <w:r>
        <w:rPr>
          <w:b/>
          <w:sz w:val="26"/>
          <w:szCs w:val="26"/>
        </w:rPr>
        <w:lastRenderedPageBreak/>
        <w:t>PHỤ LỤC 3C</w:t>
      </w:r>
    </w:p>
    <w:p w:rsidR="000D2682" w:rsidRPr="00525FB4" w:rsidRDefault="000D2682" w:rsidP="005A7B9D">
      <w:pPr>
        <w:jc w:val="center"/>
        <w:rPr>
          <w:b/>
          <w:sz w:val="26"/>
          <w:szCs w:val="26"/>
        </w:rPr>
      </w:pPr>
      <w:r w:rsidRPr="00525FB4">
        <w:rPr>
          <w:b/>
          <w:sz w:val="26"/>
          <w:szCs w:val="26"/>
        </w:rPr>
        <w:t>PHIẾU GỬI HÀNG</w:t>
      </w:r>
    </w:p>
    <w:p w:rsidR="005A7B9D" w:rsidRPr="000661EA" w:rsidRDefault="005A7B9D" w:rsidP="005A7B9D">
      <w:pPr>
        <w:jc w:val="center"/>
        <w:rPr>
          <w:sz w:val="26"/>
          <w:szCs w:val="26"/>
        </w:rPr>
      </w:pPr>
    </w:p>
    <w:p w:rsidR="000D2682" w:rsidRPr="000661EA" w:rsidRDefault="000D2682" w:rsidP="005A7B9D">
      <w:pPr>
        <w:jc w:val="center"/>
        <w:rPr>
          <w:b/>
          <w:sz w:val="26"/>
          <w:szCs w:val="26"/>
        </w:rPr>
      </w:pPr>
      <w:r w:rsidRPr="000661EA">
        <w:rPr>
          <w:b/>
          <w:sz w:val="26"/>
          <w:szCs w:val="26"/>
        </w:rPr>
        <w:t>PHIẾU GỬI HÀNG</w:t>
      </w:r>
    </w:p>
    <w:p w:rsidR="000D2682" w:rsidRDefault="000D2682" w:rsidP="005A7B9D">
      <w:pPr>
        <w:jc w:val="center"/>
        <w:rPr>
          <w:b/>
          <w:sz w:val="26"/>
          <w:szCs w:val="26"/>
        </w:rPr>
      </w:pPr>
      <w:r w:rsidRPr="000661EA">
        <w:rPr>
          <w:b/>
          <w:sz w:val="26"/>
          <w:szCs w:val="26"/>
        </w:rPr>
        <w:t>INTERNATIONAL CONSIGNMENT NOTE</w:t>
      </w:r>
    </w:p>
    <w:p w:rsidR="005A7B9D" w:rsidRPr="000661EA" w:rsidRDefault="005A7B9D" w:rsidP="000D2682">
      <w:pPr>
        <w:spacing w:after="120"/>
        <w:jc w:val="center"/>
        <w:rPr>
          <w:b/>
          <w:sz w:val="26"/>
          <w:szCs w:val="26"/>
        </w:rPr>
      </w:pPr>
    </w:p>
    <w:p w:rsidR="000D2682" w:rsidRPr="000661EA" w:rsidRDefault="000D2682" w:rsidP="005A7B9D">
      <w:pPr>
        <w:spacing w:after="120"/>
        <w:ind w:left="720"/>
        <w:rPr>
          <w:sz w:val="26"/>
          <w:szCs w:val="26"/>
        </w:rPr>
      </w:pPr>
      <w:r w:rsidRPr="000661EA">
        <w:rPr>
          <w:sz w:val="26"/>
          <w:szCs w:val="26"/>
        </w:rPr>
        <w:t>Liên số [1 (người gửi)] [2 (người nhận)] [3(Doanh nghiệp, HTX vận chuyển)]</w:t>
      </w:r>
      <w:r w:rsidRPr="000661EA">
        <w:rPr>
          <w:sz w:val="26"/>
          <w:szCs w:val="26"/>
        </w:rPr>
        <w:br/>
        <w:t>Copy No. (1 Consignor) (2 Consignee) (3 Carrier)</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985"/>
        <w:gridCol w:w="130"/>
        <w:gridCol w:w="1040"/>
        <w:gridCol w:w="79"/>
        <w:gridCol w:w="1121"/>
        <w:gridCol w:w="226"/>
        <w:gridCol w:w="1028"/>
        <w:gridCol w:w="892"/>
        <w:gridCol w:w="596"/>
        <w:gridCol w:w="272"/>
        <w:gridCol w:w="319"/>
        <w:gridCol w:w="591"/>
        <w:gridCol w:w="294"/>
        <w:gridCol w:w="295"/>
        <w:gridCol w:w="595"/>
        <w:gridCol w:w="694"/>
      </w:tblGrid>
      <w:tr w:rsidR="000D2682" w:rsidRPr="000661EA" w:rsidTr="005A7B9D">
        <w:tc>
          <w:tcPr>
            <w:tcW w:w="4609" w:type="dxa"/>
            <w:gridSpan w:val="7"/>
          </w:tcPr>
          <w:p w:rsidR="000D2682" w:rsidRPr="000661EA" w:rsidRDefault="000D2682">
            <w:pPr>
              <w:spacing w:after="120"/>
              <w:rPr>
                <w:sz w:val="26"/>
                <w:szCs w:val="26"/>
              </w:rPr>
            </w:pPr>
            <w:r w:rsidRPr="000661EA">
              <w:rPr>
                <w:sz w:val="26"/>
                <w:szCs w:val="26"/>
              </w:rPr>
              <w:t>1. Người gửi (tên và địa chỉ)</w:t>
            </w:r>
            <w:r w:rsidRPr="000661EA">
              <w:rPr>
                <w:sz w:val="26"/>
                <w:szCs w:val="26"/>
              </w:rPr>
              <w:br/>
              <w:t>Consignor (name and address)</w:t>
            </w:r>
          </w:p>
          <w:p w:rsidR="000D2682" w:rsidRPr="000661EA" w:rsidRDefault="000D2682">
            <w:pPr>
              <w:spacing w:after="120"/>
              <w:rPr>
                <w:sz w:val="26"/>
                <w:szCs w:val="26"/>
              </w:rPr>
            </w:pPr>
          </w:p>
        </w:tc>
        <w:tc>
          <w:tcPr>
            <w:tcW w:w="4548" w:type="dxa"/>
            <w:gridSpan w:val="9"/>
            <w:tcBorders>
              <w:bottom w:val="single" w:sz="4" w:space="0" w:color="auto"/>
            </w:tcBorders>
            <w:hideMark/>
          </w:tcPr>
          <w:p w:rsidR="000D2682" w:rsidRPr="000661EA" w:rsidRDefault="000D2682">
            <w:pPr>
              <w:spacing w:after="120"/>
              <w:jc w:val="center"/>
              <w:rPr>
                <w:sz w:val="26"/>
                <w:szCs w:val="26"/>
              </w:rPr>
            </w:pPr>
            <w:r w:rsidRPr="000661EA">
              <w:rPr>
                <w:sz w:val="26"/>
                <w:szCs w:val="26"/>
              </w:rPr>
              <w:t xml:space="preserve">Phiếu gửi hàng quốc tế </w:t>
            </w:r>
            <w:r w:rsidRPr="000661EA">
              <w:rPr>
                <w:sz w:val="26"/>
                <w:szCs w:val="26"/>
              </w:rPr>
              <w:br/>
              <w:t>International Consignment Note</w:t>
            </w:r>
          </w:p>
        </w:tc>
      </w:tr>
      <w:tr w:rsidR="000D2682" w:rsidRPr="000661EA" w:rsidTr="005A7B9D">
        <w:tc>
          <w:tcPr>
            <w:tcW w:w="4609" w:type="dxa"/>
            <w:gridSpan w:val="7"/>
          </w:tcPr>
          <w:p w:rsidR="000D2682" w:rsidRPr="000661EA" w:rsidRDefault="000D2682">
            <w:pPr>
              <w:spacing w:after="120"/>
              <w:rPr>
                <w:sz w:val="26"/>
                <w:szCs w:val="26"/>
              </w:rPr>
            </w:pPr>
            <w:r w:rsidRPr="000661EA">
              <w:rPr>
                <w:sz w:val="26"/>
                <w:szCs w:val="26"/>
              </w:rPr>
              <w:t>2. Người nhận (tên và địa chỉ)</w:t>
            </w:r>
            <w:r w:rsidRPr="000661EA">
              <w:rPr>
                <w:sz w:val="26"/>
                <w:szCs w:val="26"/>
              </w:rPr>
              <w:br/>
              <w:t>Consignee (name and address)</w:t>
            </w:r>
          </w:p>
          <w:p w:rsidR="000D2682" w:rsidRPr="000661EA" w:rsidRDefault="000D2682">
            <w:pPr>
              <w:spacing w:after="120"/>
              <w:rPr>
                <w:sz w:val="26"/>
                <w:szCs w:val="26"/>
              </w:rPr>
            </w:pPr>
          </w:p>
        </w:tc>
        <w:tc>
          <w:tcPr>
            <w:tcW w:w="4548" w:type="dxa"/>
            <w:gridSpan w:val="9"/>
            <w:tcBorders>
              <w:bottom w:val="nil"/>
            </w:tcBorders>
            <w:hideMark/>
          </w:tcPr>
          <w:p w:rsidR="000D2682" w:rsidRPr="000661EA" w:rsidRDefault="000D2682">
            <w:pPr>
              <w:spacing w:after="120"/>
              <w:rPr>
                <w:sz w:val="26"/>
                <w:szCs w:val="26"/>
              </w:rPr>
            </w:pPr>
            <w:r w:rsidRPr="000661EA">
              <w:rPr>
                <w:sz w:val="26"/>
                <w:szCs w:val="26"/>
              </w:rPr>
              <w:t xml:space="preserve">16. Doanh nghiệp, HTX vận chuyển </w:t>
            </w:r>
            <w:r w:rsidRPr="000661EA">
              <w:rPr>
                <w:sz w:val="26"/>
                <w:szCs w:val="26"/>
              </w:rPr>
              <w:br/>
              <w:t>Carrier (name and address)</w:t>
            </w:r>
          </w:p>
        </w:tc>
      </w:tr>
      <w:tr w:rsidR="000D2682" w:rsidRPr="000661EA" w:rsidTr="005A7B9D">
        <w:tc>
          <w:tcPr>
            <w:tcW w:w="4609" w:type="dxa"/>
            <w:gridSpan w:val="7"/>
          </w:tcPr>
          <w:p w:rsidR="000D2682" w:rsidRPr="000661EA" w:rsidRDefault="000D2682">
            <w:pPr>
              <w:spacing w:after="120"/>
              <w:rPr>
                <w:sz w:val="26"/>
                <w:szCs w:val="26"/>
              </w:rPr>
            </w:pPr>
            <w:r w:rsidRPr="000661EA">
              <w:rPr>
                <w:sz w:val="26"/>
                <w:szCs w:val="26"/>
              </w:rPr>
              <w:t xml:space="preserve">3. Nơi gửi hàng </w:t>
            </w:r>
            <w:r w:rsidRPr="000661EA">
              <w:rPr>
                <w:sz w:val="26"/>
                <w:szCs w:val="26"/>
              </w:rPr>
              <w:br/>
              <w:t>Place of taking on charge of the goods</w:t>
            </w:r>
          </w:p>
          <w:p w:rsidR="000D2682" w:rsidRPr="000661EA" w:rsidRDefault="000D2682">
            <w:pPr>
              <w:spacing w:after="120"/>
              <w:rPr>
                <w:sz w:val="26"/>
                <w:szCs w:val="26"/>
              </w:rPr>
            </w:pPr>
          </w:p>
        </w:tc>
        <w:tc>
          <w:tcPr>
            <w:tcW w:w="4548" w:type="dxa"/>
            <w:gridSpan w:val="9"/>
            <w:tcBorders>
              <w:top w:val="nil"/>
            </w:tcBorders>
            <w:hideMark/>
          </w:tcPr>
          <w:p w:rsidR="000D2682" w:rsidRPr="000661EA" w:rsidRDefault="000D2682">
            <w:pPr>
              <w:spacing w:after="120"/>
              <w:rPr>
                <w:sz w:val="26"/>
                <w:szCs w:val="26"/>
              </w:rPr>
            </w:pPr>
            <w:r w:rsidRPr="000661EA">
              <w:rPr>
                <w:sz w:val="26"/>
                <w:szCs w:val="26"/>
              </w:rPr>
              <w:t>17. Người đại diện doanh nghiệp, HTX</w:t>
            </w:r>
            <w:r w:rsidRPr="000661EA">
              <w:rPr>
                <w:sz w:val="26"/>
                <w:szCs w:val="26"/>
              </w:rPr>
              <w:br/>
              <w:t>Subcontracting actual carrier (name and address)</w:t>
            </w:r>
          </w:p>
        </w:tc>
      </w:tr>
      <w:tr w:rsidR="005A7B9D" w:rsidRPr="000661EA" w:rsidTr="005A7B9D">
        <w:tc>
          <w:tcPr>
            <w:tcW w:w="4609" w:type="dxa"/>
            <w:gridSpan w:val="7"/>
          </w:tcPr>
          <w:p w:rsidR="005A7B9D" w:rsidRPr="000661EA" w:rsidRDefault="005A7B9D">
            <w:pPr>
              <w:spacing w:after="120"/>
              <w:rPr>
                <w:sz w:val="26"/>
                <w:szCs w:val="26"/>
              </w:rPr>
            </w:pPr>
            <w:r w:rsidRPr="000661EA">
              <w:rPr>
                <w:sz w:val="26"/>
                <w:szCs w:val="26"/>
              </w:rPr>
              <w:t xml:space="preserve">4. Nơi nhận hàng </w:t>
            </w:r>
            <w:r w:rsidRPr="000661EA">
              <w:rPr>
                <w:sz w:val="26"/>
                <w:szCs w:val="26"/>
              </w:rPr>
              <w:br/>
              <w:t>Place of delivery of the goods</w:t>
            </w:r>
          </w:p>
          <w:p w:rsidR="005A7B9D" w:rsidRPr="000661EA" w:rsidRDefault="005A7B9D">
            <w:pPr>
              <w:spacing w:after="120"/>
              <w:rPr>
                <w:sz w:val="26"/>
                <w:szCs w:val="26"/>
              </w:rPr>
            </w:pPr>
          </w:p>
        </w:tc>
        <w:tc>
          <w:tcPr>
            <w:tcW w:w="4548" w:type="dxa"/>
            <w:gridSpan w:val="9"/>
            <w:vMerge w:val="restart"/>
            <w:hideMark/>
          </w:tcPr>
          <w:p w:rsidR="005A7B9D" w:rsidRPr="000661EA" w:rsidRDefault="005A7B9D">
            <w:pPr>
              <w:spacing w:after="120"/>
              <w:rPr>
                <w:sz w:val="26"/>
                <w:szCs w:val="26"/>
              </w:rPr>
            </w:pPr>
            <w:r w:rsidRPr="000661EA">
              <w:rPr>
                <w:sz w:val="26"/>
                <w:szCs w:val="26"/>
              </w:rPr>
              <w:t xml:space="preserve">18. Ghi chú của doanh nghiệp, HTX </w:t>
            </w:r>
            <w:r w:rsidRPr="000661EA">
              <w:rPr>
                <w:sz w:val="26"/>
                <w:szCs w:val="26"/>
              </w:rPr>
              <w:br/>
              <w:t>Carrier’s remark</w:t>
            </w:r>
          </w:p>
        </w:tc>
      </w:tr>
      <w:tr w:rsidR="005A7B9D" w:rsidRPr="000661EA" w:rsidTr="005A7B9D">
        <w:tc>
          <w:tcPr>
            <w:tcW w:w="4609" w:type="dxa"/>
            <w:gridSpan w:val="7"/>
            <w:tcBorders>
              <w:bottom w:val="single" w:sz="4" w:space="0" w:color="auto"/>
            </w:tcBorders>
          </w:tcPr>
          <w:p w:rsidR="005A7B9D" w:rsidRPr="000661EA" w:rsidRDefault="005A7B9D">
            <w:pPr>
              <w:spacing w:after="120"/>
              <w:rPr>
                <w:sz w:val="26"/>
                <w:szCs w:val="26"/>
              </w:rPr>
            </w:pPr>
            <w:r w:rsidRPr="000661EA">
              <w:rPr>
                <w:sz w:val="26"/>
                <w:szCs w:val="26"/>
              </w:rPr>
              <w:t>5. Các tài liệu gửi kèm</w:t>
            </w:r>
            <w:r w:rsidRPr="000661EA">
              <w:rPr>
                <w:sz w:val="26"/>
                <w:szCs w:val="26"/>
              </w:rPr>
              <w:br/>
              <w:t>Documents attached</w:t>
            </w:r>
          </w:p>
          <w:p w:rsidR="005A7B9D" w:rsidRPr="000661EA" w:rsidRDefault="005A7B9D">
            <w:pPr>
              <w:spacing w:after="120"/>
              <w:rPr>
                <w:sz w:val="26"/>
                <w:szCs w:val="26"/>
              </w:rPr>
            </w:pPr>
          </w:p>
        </w:tc>
        <w:tc>
          <w:tcPr>
            <w:tcW w:w="4548" w:type="dxa"/>
            <w:gridSpan w:val="9"/>
            <w:vMerge/>
          </w:tcPr>
          <w:p w:rsidR="005A7B9D" w:rsidRPr="000661EA" w:rsidRDefault="005A7B9D">
            <w:pPr>
              <w:spacing w:after="120"/>
              <w:rPr>
                <w:sz w:val="26"/>
                <w:szCs w:val="26"/>
              </w:rPr>
            </w:pPr>
          </w:p>
        </w:tc>
      </w:tr>
      <w:tr w:rsidR="000D2682" w:rsidRPr="000661EA" w:rsidTr="005A7B9D">
        <w:tc>
          <w:tcPr>
            <w:tcW w:w="1115" w:type="dxa"/>
            <w:gridSpan w:val="2"/>
            <w:tcBorders>
              <w:bottom w:val="single" w:sz="4" w:space="0" w:color="auto"/>
              <w:right w:val="nil"/>
            </w:tcBorders>
            <w:hideMark/>
          </w:tcPr>
          <w:p w:rsidR="005A7B9D" w:rsidRDefault="005A7B9D" w:rsidP="005A7B9D">
            <w:pPr>
              <w:rPr>
                <w:sz w:val="26"/>
                <w:szCs w:val="26"/>
              </w:rPr>
            </w:pPr>
            <w:r>
              <w:rPr>
                <w:sz w:val="26"/>
                <w:szCs w:val="26"/>
              </w:rPr>
              <w:t>6. Ký hiệu và</w:t>
            </w:r>
          </w:p>
          <w:p w:rsidR="000D2682" w:rsidRPr="000661EA" w:rsidRDefault="000D2682" w:rsidP="005A7B9D">
            <w:pPr>
              <w:rPr>
                <w:sz w:val="26"/>
                <w:szCs w:val="26"/>
              </w:rPr>
            </w:pPr>
            <w:r w:rsidRPr="000661EA">
              <w:rPr>
                <w:sz w:val="26"/>
                <w:szCs w:val="26"/>
              </w:rPr>
              <w:t>số hiệu</w:t>
            </w:r>
            <w:r w:rsidRPr="000661EA">
              <w:rPr>
                <w:sz w:val="26"/>
                <w:szCs w:val="26"/>
              </w:rPr>
              <w:br/>
              <w:t>Marks and number</w:t>
            </w:r>
          </w:p>
        </w:tc>
        <w:tc>
          <w:tcPr>
            <w:tcW w:w="1119" w:type="dxa"/>
            <w:gridSpan w:val="2"/>
            <w:tcBorders>
              <w:left w:val="nil"/>
              <w:bottom w:val="single" w:sz="4" w:space="0" w:color="auto"/>
              <w:right w:val="nil"/>
            </w:tcBorders>
            <w:hideMark/>
          </w:tcPr>
          <w:p w:rsidR="005A7B9D" w:rsidRDefault="005A7B9D" w:rsidP="005A7B9D">
            <w:pPr>
              <w:rPr>
                <w:sz w:val="26"/>
                <w:szCs w:val="26"/>
              </w:rPr>
            </w:pPr>
            <w:r>
              <w:rPr>
                <w:sz w:val="26"/>
                <w:szCs w:val="26"/>
              </w:rPr>
              <w:t>7. Số</w:t>
            </w:r>
          </w:p>
          <w:p w:rsidR="000D2682" w:rsidRPr="000661EA" w:rsidRDefault="000D2682" w:rsidP="005A7B9D">
            <w:pPr>
              <w:rPr>
                <w:sz w:val="26"/>
                <w:szCs w:val="26"/>
              </w:rPr>
            </w:pPr>
            <w:r w:rsidRPr="000661EA">
              <w:rPr>
                <w:sz w:val="26"/>
                <w:szCs w:val="26"/>
              </w:rPr>
              <w:t>kiện</w:t>
            </w:r>
            <w:r w:rsidRPr="000661EA">
              <w:rPr>
                <w:sz w:val="26"/>
                <w:szCs w:val="26"/>
              </w:rPr>
              <w:br/>
              <w:t>Number of packages</w:t>
            </w:r>
          </w:p>
        </w:tc>
        <w:tc>
          <w:tcPr>
            <w:tcW w:w="1121" w:type="dxa"/>
            <w:tcBorders>
              <w:left w:val="nil"/>
              <w:bottom w:val="single" w:sz="4" w:space="0" w:color="auto"/>
              <w:right w:val="nil"/>
            </w:tcBorders>
            <w:hideMark/>
          </w:tcPr>
          <w:p w:rsidR="000D2682" w:rsidRPr="000661EA" w:rsidRDefault="000D2682">
            <w:pPr>
              <w:spacing w:after="120"/>
              <w:rPr>
                <w:sz w:val="26"/>
                <w:szCs w:val="26"/>
              </w:rPr>
            </w:pPr>
            <w:r w:rsidRPr="000661EA">
              <w:rPr>
                <w:sz w:val="26"/>
                <w:szCs w:val="26"/>
              </w:rPr>
              <w:t>8. Phương pháp đóng gói</w:t>
            </w:r>
            <w:r w:rsidRPr="000661EA">
              <w:rPr>
                <w:sz w:val="26"/>
                <w:szCs w:val="26"/>
              </w:rPr>
              <w:br/>
              <w:t xml:space="preserve">Method of packing </w:t>
            </w:r>
          </w:p>
        </w:tc>
        <w:tc>
          <w:tcPr>
            <w:tcW w:w="1254" w:type="dxa"/>
            <w:gridSpan w:val="2"/>
            <w:tcBorders>
              <w:left w:val="nil"/>
              <w:bottom w:val="single" w:sz="4" w:space="0" w:color="auto"/>
              <w:right w:val="single" w:sz="4" w:space="0" w:color="000000"/>
            </w:tcBorders>
          </w:tcPr>
          <w:p w:rsidR="000D2682" w:rsidRPr="000661EA" w:rsidRDefault="000D2682">
            <w:pPr>
              <w:spacing w:after="120"/>
              <w:rPr>
                <w:sz w:val="26"/>
                <w:szCs w:val="26"/>
              </w:rPr>
            </w:pPr>
            <w:r w:rsidRPr="000661EA">
              <w:rPr>
                <w:sz w:val="26"/>
                <w:szCs w:val="26"/>
              </w:rPr>
              <w:t>9. Tính chất nguy hiểm của hàng hóa Dangerous nature of the goods</w:t>
            </w:r>
          </w:p>
          <w:p w:rsidR="000D2682" w:rsidRDefault="000D2682">
            <w:pPr>
              <w:spacing w:after="120"/>
              <w:rPr>
                <w:sz w:val="26"/>
                <w:szCs w:val="26"/>
              </w:rPr>
            </w:pPr>
          </w:p>
          <w:p w:rsidR="005A7B9D" w:rsidRPr="000661EA" w:rsidRDefault="005A7B9D">
            <w:pPr>
              <w:spacing w:after="120"/>
              <w:rPr>
                <w:sz w:val="26"/>
                <w:szCs w:val="26"/>
              </w:rPr>
            </w:pPr>
          </w:p>
        </w:tc>
        <w:tc>
          <w:tcPr>
            <w:tcW w:w="1488" w:type="dxa"/>
            <w:gridSpan w:val="2"/>
            <w:vMerge w:val="restart"/>
            <w:tcBorders>
              <w:left w:val="single" w:sz="4" w:space="0" w:color="000000"/>
            </w:tcBorders>
            <w:hideMark/>
          </w:tcPr>
          <w:p w:rsidR="000D2682" w:rsidRPr="000661EA" w:rsidRDefault="000D2682" w:rsidP="005A7B9D">
            <w:pPr>
              <w:rPr>
                <w:sz w:val="26"/>
                <w:szCs w:val="26"/>
              </w:rPr>
            </w:pPr>
            <w:r w:rsidRPr="000661EA">
              <w:rPr>
                <w:sz w:val="26"/>
                <w:szCs w:val="26"/>
              </w:rPr>
              <w:t>10. Các thông tin khác/Other particulars:</w:t>
            </w:r>
          </w:p>
          <w:p w:rsidR="000D2682" w:rsidRPr="000661EA" w:rsidRDefault="000D2682" w:rsidP="005A7B9D">
            <w:pPr>
              <w:rPr>
                <w:sz w:val="26"/>
                <w:szCs w:val="26"/>
              </w:rPr>
            </w:pPr>
            <w:r w:rsidRPr="000661EA">
              <w:rPr>
                <w:sz w:val="26"/>
                <w:szCs w:val="26"/>
              </w:rPr>
              <w:t>- Giá trị hải quan/Custom value</w:t>
            </w:r>
          </w:p>
          <w:p w:rsidR="000D2682" w:rsidRPr="000661EA" w:rsidRDefault="000D2682" w:rsidP="005A7B9D">
            <w:pPr>
              <w:rPr>
                <w:sz w:val="26"/>
                <w:szCs w:val="26"/>
              </w:rPr>
            </w:pPr>
            <w:r w:rsidRPr="000661EA">
              <w:rPr>
                <w:sz w:val="26"/>
                <w:szCs w:val="26"/>
              </w:rPr>
              <w:t>- Khác/ Others</w:t>
            </w:r>
          </w:p>
        </w:tc>
        <w:tc>
          <w:tcPr>
            <w:tcW w:w="1476" w:type="dxa"/>
            <w:gridSpan w:val="4"/>
            <w:vMerge w:val="restart"/>
            <w:hideMark/>
          </w:tcPr>
          <w:p w:rsidR="000D2682" w:rsidRPr="000661EA" w:rsidRDefault="000D2682">
            <w:pPr>
              <w:spacing w:after="120"/>
              <w:rPr>
                <w:sz w:val="26"/>
                <w:szCs w:val="26"/>
              </w:rPr>
            </w:pPr>
            <w:r w:rsidRPr="000661EA">
              <w:rPr>
                <w:sz w:val="26"/>
                <w:szCs w:val="26"/>
              </w:rPr>
              <w:t>11. Trọng lượng tổng/</w:t>
            </w:r>
            <w:r w:rsidRPr="000661EA">
              <w:rPr>
                <w:sz w:val="26"/>
                <w:szCs w:val="26"/>
              </w:rPr>
              <w:br/>
              <w:t xml:space="preserve">Gross weight in kg </w:t>
            </w:r>
          </w:p>
        </w:tc>
        <w:tc>
          <w:tcPr>
            <w:tcW w:w="1584" w:type="dxa"/>
            <w:gridSpan w:val="3"/>
            <w:vMerge w:val="restart"/>
            <w:hideMark/>
          </w:tcPr>
          <w:p w:rsidR="000D2682" w:rsidRPr="000661EA" w:rsidRDefault="000D2682">
            <w:pPr>
              <w:spacing w:after="120"/>
              <w:rPr>
                <w:sz w:val="26"/>
                <w:szCs w:val="26"/>
              </w:rPr>
            </w:pPr>
            <w:r w:rsidRPr="000661EA">
              <w:rPr>
                <w:sz w:val="26"/>
                <w:szCs w:val="26"/>
              </w:rPr>
              <w:t>12. Thể tích bằng m</w:t>
            </w:r>
            <w:r w:rsidRPr="000661EA">
              <w:rPr>
                <w:sz w:val="26"/>
                <w:szCs w:val="26"/>
                <w:vertAlign w:val="superscript"/>
              </w:rPr>
              <w:t>3</w:t>
            </w:r>
            <w:r w:rsidRPr="000661EA">
              <w:rPr>
                <w:sz w:val="26"/>
                <w:szCs w:val="26"/>
              </w:rPr>
              <w:t>/</w:t>
            </w:r>
            <w:r w:rsidRPr="000661EA">
              <w:rPr>
                <w:sz w:val="26"/>
                <w:szCs w:val="26"/>
              </w:rPr>
              <w:br/>
              <w:t>Volume in m</w:t>
            </w:r>
            <w:r w:rsidRPr="000661EA">
              <w:rPr>
                <w:sz w:val="26"/>
                <w:szCs w:val="26"/>
                <w:vertAlign w:val="superscript"/>
              </w:rPr>
              <w:t>3</w:t>
            </w:r>
          </w:p>
        </w:tc>
      </w:tr>
      <w:tr w:rsidR="000D2682" w:rsidRPr="000661EA" w:rsidTr="005A7B9D">
        <w:tc>
          <w:tcPr>
            <w:tcW w:w="985" w:type="dxa"/>
            <w:tcBorders>
              <w:right w:val="nil"/>
            </w:tcBorders>
            <w:hideMark/>
          </w:tcPr>
          <w:p w:rsidR="000D2682" w:rsidRPr="000661EA" w:rsidRDefault="000D2682">
            <w:pPr>
              <w:spacing w:after="120"/>
              <w:rPr>
                <w:sz w:val="26"/>
                <w:szCs w:val="26"/>
              </w:rPr>
            </w:pPr>
            <w:r w:rsidRPr="000661EA">
              <w:rPr>
                <w:sz w:val="26"/>
                <w:szCs w:val="26"/>
              </w:rPr>
              <w:t>Cấp độ nguy hiểm</w:t>
            </w:r>
            <w:r w:rsidRPr="000661EA">
              <w:rPr>
                <w:sz w:val="26"/>
                <w:szCs w:val="26"/>
              </w:rPr>
              <w:br/>
              <w:t>Class (ADR)</w:t>
            </w:r>
          </w:p>
        </w:tc>
        <w:tc>
          <w:tcPr>
            <w:tcW w:w="1170" w:type="dxa"/>
            <w:gridSpan w:val="2"/>
            <w:tcBorders>
              <w:left w:val="nil"/>
              <w:right w:val="nil"/>
            </w:tcBorders>
          </w:tcPr>
          <w:p w:rsidR="000D2682" w:rsidRPr="000661EA" w:rsidRDefault="000D2682">
            <w:pPr>
              <w:spacing w:after="120"/>
              <w:rPr>
                <w:sz w:val="26"/>
                <w:szCs w:val="26"/>
              </w:rPr>
            </w:pPr>
            <w:r w:rsidRPr="000661EA">
              <w:rPr>
                <w:sz w:val="26"/>
                <w:szCs w:val="26"/>
              </w:rPr>
              <w:t>Số hiệu Nguy hiểm</w:t>
            </w:r>
            <w:r w:rsidRPr="000661EA">
              <w:rPr>
                <w:sz w:val="26"/>
                <w:szCs w:val="26"/>
              </w:rPr>
              <w:br/>
              <w:t>Number ADR</w:t>
            </w:r>
          </w:p>
          <w:p w:rsidR="000D2682" w:rsidRDefault="000D2682">
            <w:pPr>
              <w:spacing w:after="120"/>
              <w:rPr>
                <w:sz w:val="26"/>
                <w:szCs w:val="26"/>
              </w:rPr>
            </w:pPr>
          </w:p>
          <w:p w:rsidR="005A7B9D" w:rsidRDefault="005A7B9D">
            <w:pPr>
              <w:spacing w:after="120"/>
              <w:rPr>
                <w:sz w:val="26"/>
                <w:szCs w:val="26"/>
              </w:rPr>
            </w:pPr>
          </w:p>
          <w:p w:rsidR="005A7B9D" w:rsidRPr="000661EA" w:rsidRDefault="005A7B9D">
            <w:pPr>
              <w:spacing w:after="120"/>
              <w:rPr>
                <w:sz w:val="26"/>
                <w:szCs w:val="26"/>
              </w:rPr>
            </w:pPr>
          </w:p>
        </w:tc>
        <w:tc>
          <w:tcPr>
            <w:tcW w:w="2454" w:type="dxa"/>
            <w:gridSpan w:val="4"/>
            <w:tcBorders>
              <w:left w:val="nil"/>
              <w:right w:val="single" w:sz="4" w:space="0" w:color="000000"/>
            </w:tcBorders>
            <w:hideMark/>
          </w:tcPr>
          <w:p w:rsidR="000D2682" w:rsidRPr="000661EA" w:rsidRDefault="000D2682">
            <w:pPr>
              <w:spacing w:after="120"/>
              <w:rPr>
                <w:sz w:val="26"/>
                <w:szCs w:val="26"/>
              </w:rPr>
            </w:pPr>
            <w:r w:rsidRPr="000661EA">
              <w:rPr>
                <w:sz w:val="26"/>
                <w:szCs w:val="26"/>
              </w:rPr>
              <w:t>Ký tự</w:t>
            </w:r>
            <w:r w:rsidRPr="000661EA">
              <w:rPr>
                <w:sz w:val="26"/>
                <w:szCs w:val="26"/>
              </w:rPr>
              <w:br/>
              <w:t>Letter ADR</w:t>
            </w:r>
          </w:p>
        </w:tc>
        <w:tc>
          <w:tcPr>
            <w:tcW w:w="0" w:type="auto"/>
            <w:gridSpan w:val="2"/>
            <w:vMerge/>
            <w:tcBorders>
              <w:left w:val="single" w:sz="4" w:space="0" w:color="000000"/>
            </w:tcBorders>
            <w:vAlign w:val="center"/>
            <w:hideMark/>
          </w:tcPr>
          <w:p w:rsidR="000D2682" w:rsidRPr="000661EA" w:rsidRDefault="000D2682">
            <w:pPr>
              <w:rPr>
                <w:sz w:val="26"/>
                <w:szCs w:val="26"/>
              </w:rPr>
            </w:pPr>
          </w:p>
        </w:tc>
        <w:tc>
          <w:tcPr>
            <w:tcW w:w="0" w:type="auto"/>
            <w:gridSpan w:val="4"/>
            <w:vMerge/>
            <w:vAlign w:val="center"/>
            <w:hideMark/>
          </w:tcPr>
          <w:p w:rsidR="000D2682" w:rsidRPr="000661EA" w:rsidRDefault="000D2682">
            <w:pPr>
              <w:rPr>
                <w:sz w:val="26"/>
                <w:szCs w:val="26"/>
              </w:rPr>
            </w:pPr>
          </w:p>
        </w:tc>
        <w:tc>
          <w:tcPr>
            <w:tcW w:w="0" w:type="auto"/>
            <w:gridSpan w:val="3"/>
            <w:vMerge/>
            <w:vAlign w:val="center"/>
            <w:hideMark/>
          </w:tcPr>
          <w:p w:rsidR="000D2682" w:rsidRPr="000661EA" w:rsidRDefault="000D2682">
            <w:pPr>
              <w:rPr>
                <w:sz w:val="26"/>
                <w:szCs w:val="26"/>
              </w:rPr>
            </w:pPr>
          </w:p>
        </w:tc>
      </w:tr>
      <w:tr w:rsidR="000D2682" w:rsidRPr="000661EA" w:rsidTr="005A7B9D">
        <w:tc>
          <w:tcPr>
            <w:tcW w:w="3581" w:type="dxa"/>
            <w:gridSpan w:val="6"/>
            <w:vMerge w:val="restart"/>
            <w:hideMark/>
          </w:tcPr>
          <w:p w:rsidR="000D2682" w:rsidRPr="000661EA" w:rsidRDefault="000D2682">
            <w:pPr>
              <w:spacing w:after="120"/>
              <w:rPr>
                <w:sz w:val="26"/>
                <w:szCs w:val="26"/>
              </w:rPr>
            </w:pPr>
            <w:r w:rsidRPr="000661EA">
              <w:rPr>
                <w:sz w:val="26"/>
                <w:szCs w:val="26"/>
              </w:rPr>
              <w:lastRenderedPageBreak/>
              <w:t>13. Chỉ dẫn của người nhận hàng</w:t>
            </w:r>
            <w:r w:rsidRPr="000661EA">
              <w:rPr>
                <w:sz w:val="26"/>
                <w:szCs w:val="26"/>
              </w:rPr>
              <w:br/>
              <w:t xml:space="preserve">Consignee’s instruction </w:t>
            </w:r>
          </w:p>
          <w:p w:rsidR="000D2682" w:rsidRPr="000661EA" w:rsidRDefault="000D2682">
            <w:pPr>
              <w:spacing w:after="120"/>
              <w:rPr>
                <w:sz w:val="26"/>
                <w:szCs w:val="26"/>
              </w:rPr>
            </w:pPr>
            <w:r w:rsidRPr="000661EA">
              <w:rPr>
                <w:sz w:val="26"/>
                <w:szCs w:val="26"/>
              </w:rPr>
              <w:t>- Đối với thủ tục Hải quan</w:t>
            </w:r>
            <w:r w:rsidRPr="000661EA">
              <w:rPr>
                <w:sz w:val="26"/>
                <w:szCs w:val="26"/>
              </w:rPr>
              <w:br/>
              <w:t>For custom formalities</w:t>
            </w:r>
          </w:p>
          <w:p w:rsidR="000D2682" w:rsidRPr="000661EA" w:rsidRDefault="000D2682">
            <w:pPr>
              <w:spacing w:after="120"/>
              <w:rPr>
                <w:sz w:val="26"/>
                <w:szCs w:val="26"/>
              </w:rPr>
            </w:pPr>
            <w:r w:rsidRPr="000661EA">
              <w:rPr>
                <w:sz w:val="26"/>
                <w:szCs w:val="26"/>
              </w:rPr>
              <w:t>- Đối với các thủ tục khác</w:t>
            </w:r>
            <w:r w:rsidRPr="000661EA">
              <w:rPr>
                <w:sz w:val="26"/>
                <w:szCs w:val="26"/>
              </w:rPr>
              <w:br/>
              <w:t>For other formalities</w:t>
            </w:r>
          </w:p>
          <w:p w:rsidR="000D2682" w:rsidRPr="000661EA" w:rsidRDefault="000D2682">
            <w:pPr>
              <w:spacing w:after="120"/>
              <w:rPr>
                <w:sz w:val="26"/>
                <w:szCs w:val="26"/>
              </w:rPr>
            </w:pPr>
            <w:r w:rsidRPr="000661EA">
              <w:rPr>
                <w:sz w:val="26"/>
                <w:szCs w:val="26"/>
              </w:rPr>
              <w:t>- Được phép/không được phép sang hàng</w:t>
            </w:r>
            <w:r w:rsidRPr="000661EA">
              <w:rPr>
                <w:sz w:val="26"/>
                <w:szCs w:val="26"/>
              </w:rPr>
              <w:br/>
              <w:t>Transshipment is/is not allowed</w:t>
            </w:r>
          </w:p>
          <w:p w:rsidR="000D2682" w:rsidRPr="000661EA" w:rsidRDefault="000D2682">
            <w:pPr>
              <w:spacing w:after="120"/>
              <w:rPr>
                <w:sz w:val="26"/>
                <w:szCs w:val="26"/>
              </w:rPr>
            </w:pPr>
            <w:r w:rsidRPr="000661EA">
              <w:rPr>
                <w:sz w:val="26"/>
                <w:szCs w:val="26"/>
              </w:rPr>
              <w:t>- Khác/others</w:t>
            </w:r>
          </w:p>
        </w:tc>
        <w:tc>
          <w:tcPr>
            <w:tcW w:w="5576" w:type="dxa"/>
            <w:gridSpan w:val="10"/>
          </w:tcPr>
          <w:p w:rsidR="000D2682" w:rsidRPr="000661EA" w:rsidRDefault="000D2682">
            <w:pPr>
              <w:spacing w:after="120"/>
              <w:rPr>
                <w:sz w:val="26"/>
                <w:szCs w:val="26"/>
              </w:rPr>
            </w:pPr>
            <w:r w:rsidRPr="000661EA">
              <w:rPr>
                <w:sz w:val="26"/>
                <w:szCs w:val="26"/>
              </w:rPr>
              <w:t>19. Các thỏa thuận đặc biệt/Special agreement:</w:t>
            </w:r>
          </w:p>
          <w:p w:rsidR="000D2682" w:rsidRPr="000661EA" w:rsidRDefault="000D2682">
            <w:pPr>
              <w:spacing w:after="120"/>
              <w:rPr>
                <w:sz w:val="26"/>
                <w:szCs w:val="26"/>
              </w:rPr>
            </w:pPr>
            <w:r w:rsidRPr="000661EA">
              <w:rPr>
                <w:sz w:val="26"/>
                <w:szCs w:val="26"/>
              </w:rPr>
              <w:t xml:space="preserve">- Bảo hiểm hàng hóa được bố trí bởi người vận tải </w:t>
            </w:r>
            <w:r w:rsidRPr="000661EA">
              <w:rPr>
                <w:sz w:val="26"/>
                <w:szCs w:val="26"/>
              </w:rPr>
              <w:br/>
              <w:t>Cargo insurance to be arranged by the carrier</w:t>
            </w:r>
          </w:p>
          <w:p w:rsidR="000D2682" w:rsidRPr="000661EA" w:rsidRDefault="000D2682">
            <w:pPr>
              <w:spacing w:after="120"/>
              <w:rPr>
                <w:sz w:val="26"/>
                <w:szCs w:val="26"/>
              </w:rPr>
            </w:pPr>
            <w:r w:rsidRPr="000661EA">
              <w:rPr>
                <w:sz w:val="26"/>
                <w:szCs w:val="26"/>
              </w:rPr>
              <w:t xml:space="preserve">- Giai đoạn/ngày gần nhất thực hiện vận chuyển </w:t>
            </w:r>
            <w:r w:rsidRPr="000661EA">
              <w:rPr>
                <w:sz w:val="26"/>
                <w:szCs w:val="26"/>
              </w:rPr>
              <w:br/>
              <w:t>Period/latest day for performance of carrier</w:t>
            </w:r>
          </w:p>
          <w:p w:rsidR="000D2682" w:rsidRPr="000661EA" w:rsidRDefault="000D2682">
            <w:pPr>
              <w:spacing w:after="120"/>
              <w:rPr>
                <w:sz w:val="26"/>
                <w:szCs w:val="26"/>
              </w:rPr>
            </w:pPr>
            <w:r w:rsidRPr="000661EA">
              <w:rPr>
                <w:sz w:val="26"/>
                <w:szCs w:val="26"/>
              </w:rPr>
              <w:t>- Giá trị khai báo và/hoặc quan tâm đặc biệt trong giao hàng hóa</w:t>
            </w:r>
            <w:r w:rsidRPr="000661EA">
              <w:rPr>
                <w:sz w:val="26"/>
                <w:szCs w:val="26"/>
              </w:rPr>
              <w:br/>
              <w:t>Declared value and/or special interest in delivery of goods:</w:t>
            </w:r>
          </w:p>
          <w:p w:rsidR="000D2682" w:rsidRPr="000661EA" w:rsidRDefault="000D2682">
            <w:pPr>
              <w:spacing w:after="120"/>
              <w:rPr>
                <w:sz w:val="26"/>
                <w:szCs w:val="26"/>
              </w:rPr>
            </w:pPr>
          </w:p>
        </w:tc>
      </w:tr>
      <w:tr w:rsidR="000D2682" w:rsidRPr="000661EA" w:rsidTr="005A7B9D">
        <w:tc>
          <w:tcPr>
            <w:tcW w:w="0" w:type="auto"/>
            <w:gridSpan w:val="6"/>
            <w:vMerge/>
            <w:vAlign w:val="center"/>
            <w:hideMark/>
          </w:tcPr>
          <w:p w:rsidR="000D2682" w:rsidRPr="000661EA" w:rsidRDefault="000D2682">
            <w:pPr>
              <w:rPr>
                <w:sz w:val="26"/>
                <w:szCs w:val="26"/>
              </w:rPr>
            </w:pPr>
          </w:p>
        </w:tc>
        <w:tc>
          <w:tcPr>
            <w:tcW w:w="1920" w:type="dxa"/>
            <w:gridSpan w:val="2"/>
            <w:hideMark/>
          </w:tcPr>
          <w:p w:rsidR="000D2682" w:rsidRPr="000661EA" w:rsidRDefault="000D2682">
            <w:pPr>
              <w:spacing w:after="120"/>
              <w:rPr>
                <w:sz w:val="26"/>
                <w:szCs w:val="26"/>
              </w:rPr>
            </w:pPr>
            <w:r w:rsidRPr="000661EA">
              <w:rPr>
                <w:sz w:val="26"/>
                <w:szCs w:val="26"/>
              </w:rPr>
              <w:t>20. Được thanh toán bởi:</w:t>
            </w:r>
            <w:r w:rsidRPr="000661EA">
              <w:rPr>
                <w:sz w:val="26"/>
                <w:szCs w:val="26"/>
              </w:rPr>
              <w:br/>
              <w:t>To be paid by:</w:t>
            </w:r>
          </w:p>
        </w:tc>
        <w:tc>
          <w:tcPr>
            <w:tcW w:w="1187" w:type="dxa"/>
            <w:gridSpan w:val="3"/>
            <w:hideMark/>
          </w:tcPr>
          <w:p w:rsidR="000D2682" w:rsidRPr="000661EA" w:rsidRDefault="000D2682">
            <w:pPr>
              <w:spacing w:after="120"/>
              <w:jc w:val="center"/>
              <w:rPr>
                <w:sz w:val="26"/>
                <w:szCs w:val="26"/>
              </w:rPr>
            </w:pPr>
            <w:r w:rsidRPr="000661EA">
              <w:rPr>
                <w:sz w:val="26"/>
                <w:szCs w:val="26"/>
              </w:rPr>
              <w:t>Người gửi</w:t>
            </w:r>
            <w:r w:rsidRPr="000661EA">
              <w:rPr>
                <w:sz w:val="26"/>
                <w:szCs w:val="26"/>
              </w:rPr>
              <w:br/>
              <w:t>Consignor</w:t>
            </w:r>
          </w:p>
        </w:tc>
        <w:tc>
          <w:tcPr>
            <w:tcW w:w="1180" w:type="dxa"/>
            <w:gridSpan w:val="3"/>
            <w:hideMark/>
          </w:tcPr>
          <w:p w:rsidR="000D2682" w:rsidRPr="000661EA" w:rsidRDefault="000D2682">
            <w:pPr>
              <w:spacing w:after="120"/>
              <w:jc w:val="center"/>
              <w:rPr>
                <w:sz w:val="26"/>
                <w:szCs w:val="26"/>
              </w:rPr>
            </w:pPr>
            <w:r w:rsidRPr="000661EA">
              <w:rPr>
                <w:sz w:val="26"/>
                <w:szCs w:val="26"/>
              </w:rPr>
              <w:t>Loại tiền tệ</w:t>
            </w:r>
            <w:r w:rsidRPr="000661EA">
              <w:rPr>
                <w:sz w:val="26"/>
                <w:szCs w:val="26"/>
              </w:rPr>
              <w:br/>
              <w:t>Currency</w:t>
            </w:r>
          </w:p>
        </w:tc>
        <w:tc>
          <w:tcPr>
            <w:tcW w:w="1289" w:type="dxa"/>
            <w:gridSpan w:val="2"/>
            <w:hideMark/>
          </w:tcPr>
          <w:p w:rsidR="000D2682" w:rsidRPr="000661EA" w:rsidRDefault="000D2682">
            <w:pPr>
              <w:spacing w:after="120"/>
              <w:jc w:val="center"/>
              <w:rPr>
                <w:sz w:val="26"/>
                <w:szCs w:val="26"/>
              </w:rPr>
            </w:pPr>
            <w:r w:rsidRPr="000661EA">
              <w:rPr>
                <w:sz w:val="26"/>
                <w:szCs w:val="26"/>
              </w:rPr>
              <w:t>Người nhận</w:t>
            </w:r>
            <w:r w:rsidRPr="000661EA">
              <w:rPr>
                <w:sz w:val="26"/>
                <w:szCs w:val="26"/>
              </w:rPr>
              <w:br/>
              <w:t>Consignee</w:t>
            </w:r>
          </w:p>
        </w:tc>
      </w:tr>
      <w:tr w:rsidR="000D2682" w:rsidRPr="000661EA" w:rsidTr="005A7B9D">
        <w:tc>
          <w:tcPr>
            <w:tcW w:w="0" w:type="auto"/>
            <w:gridSpan w:val="6"/>
            <w:vMerge/>
            <w:vAlign w:val="center"/>
            <w:hideMark/>
          </w:tcPr>
          <w:p w:rsidR="000D2682" w:rsidRPr="000661EA" w:rsidRDefault="000D2682">
            <w:pPr>
              <w:rPr>
                <w:sz w:val="26"/>
                <w:szCs w:val="26"/>
              </w:rPr>
            </w:pPr>
          </w:p>
        </w:tc>
        <w:tc>
          <w:tcPr>
            <w:tcW w:w="1920" w:type="dxa"/>
            <w:gridSpan w:val="2"/>
            <w:hideMark/>
          </w:tcPr>
          <w:p w:rsidR="000D2682" w:rsidRPr="000661EA" w:rsidRDefault="000D2682">
            <w:pPr>
              <w:spacing w:after="120"/>
              <w:rPr>
                <w:sz w:val="26"/>
                <w:szCs w:val="26"/>
              </w:rPr>
            </w:pPr>
            <w:r w:rsidRPr="000661EA">
              <w:rPr>
                <w:sz w:val="26"/>
                <w:szCs w:val="26"/>
              </w:rPr>
              <w:t>Giá vận chuyển/</w:t>
            </w:r>
            <w:r w:rsidRPr="000661EA">
              <w:rPr>
                <w:sz w:val="26"/>
                <w:szCs w:val="26"/>
              </w:rPr>
              <w:br/>
              <w:t>Carriage charges:</w:t>
            </w:r>
          </w:p>
          <w:p w:rsidR="000D2682" w:rsidRPr="000661EA" w:rsidRDefault="000D2682">
            <w:pPr>
              <w:spacing w:after="120"/>
              <w:rPr>
                <w:sz w:val="26"/>
                <w:szCs w:val="26"/>
              </w:rPr>
            </w:pPr>
            <w:r w:rsidRPr="000661EA">
              <w:rPr>
                <w:sz w:val="26"/>
                <w:szCs w:val="26"/>
              </w:rPr>
              <w:t>Cắt giảm/Reduction</w:t>
            </w:r>
          </w:p>
        </w:tc>
        <w:tc>
          <w:tcPr>
            <w:tcW w:w="596" w:type="dxa"/>
          </w:tcPr>
          <w:p w:rsidR="000D2682" w:rsidRPr="000661EA" w:rsidRDefault="000D2682">
            <w:pPr>
              <w:spacing w:after="120"/>
              <w:rPr>
                <w:sz w:val="26"/>
                <w:szCs w:val="26"/>
              </w:rPr>
            </w:pPr>
          </w:p>
        </w:tc>
        <w:tc>
          <w:tcPr>
            <w:tcW w:w="591" w:type="dxa"/>
            <w:gridSpan w:val="2"/>
          </w:tcPr>
          <w:p w:rsidR="000D2682" w:rsidRPr="000661EA" w:rsidRDefault="000D2682">
            <w:pPr>
              <w:spacing w:after="120"/>
              <w:rPr>
                <w:sz w:val="26"/>
                <w:szCs w:val="26"/>
              </w:rPr>
            </w:pPr>
          </w:p>
        </w:tc>
        <w:tc>
          <w:tcPr>
            <w:tcW w:w="591" w:type="dxa"/>
          </w:tcPr>
          <w:p w:rsidR="000D2682" w:rsidRPr="000661EA" w:rsidRDefault="000D2682">
            <w:pPr>
              <w:spacing w:after="120"/>
              <w:rPr>
                <w:sz w:val="26"/>
                <w:szCs w:val="26"/>
              </w:rPr>
            </w:pPr>
          </w:p>
        </w:tc>
        <w:tc>
          <w:tcPr>
            <w:tcW w:w="589" w:type="dxa"/>
            <w:gridSpan w:val="2"/>
          </w:tcPr>
          <w:p w:rsidR="000D2682" w:rsidRPr="000661EA" w:rsidRDefault="000D2682">
            <w:pPr>
              <w:spacing w:after="120"/>
              <w:rPr>
                <w:sz w:val="26"/>
                <w:szCs w:val="26"/>
              </w:rPr>
            </w:pPr>
          </w:p>
        </w:tc>
        <w:tc>
          <w:tcPr>
            <w:tcW w:w="595" w:type="dxa"/>
          </w:tcPr>
          <w:p w:rsidR="000D2682" w:rsidRPr="000661EA" w:rsidRDefault="000D2682">
            <w:pPr>
              <w:spacing w:after="120"/>
              <w:rPr>
                <w:sz w:val="26"/>
                <w:szCs w:val="26"/>
              </w:rPr>
            </w:pPr>
          </w:p>
        </w:tc>
        <w:tc>
          <w:tcPr>
            <w:tcW w:w="694" w:type="dxa"/>
          </w:tcPr>
          <w:p w:rsidR="000D2682" w:rsidRPr="000661EA" w:rsidRDefault="000D2682">
            <w:pPr>
              <w:spacing w:after="120"/>
              <w:rPr>
                <w:sz w:val="26"/>
                <w:szCs w:val="26"/>
              </w:rPr>
            </w:pPr>
          </w:p>
        </w:tc>
      </w:tr>
      <w:tr w:rsidR="000D2682" w:rsidRPr="000661EA" w:rsidTr="005A7B9D">
        <w:tc>
          <w:tcPr>
            <w:tcW w:w="3581" w:type="dxa"/>
            <w:gridSpan w:val="6"/>
            <w:vMerge w:val="restart"/>
            <w:hideMark/>
          </w:tcPr>
          <w:p w:rsidR="000D2682" w:rsidRPr="000661EA" w:rsidRDefault="000D2682">
            <w:pPr>
              <w:spacing w:after="120"/>
              <w:rPr>
                <w:sz w:val="26"/>
                <w:szCs w:val="26"/>
              </w:rPr>
            </w:pPr>
            <w:r w:rsidRPr="000661EA">
              <w:rPr>
                <w:sz w:val="26"/>
                <w:szCs w:val="26"/>
              </w:rPr>
              <w:t>14. Hướng dẫn về thanh toán các phí chuyên chở</w:t>
            </w:r>
            <w:r w:rsidRPr="000661EA">
              <w:rPr>
                <w:sz w:val="26"/>
                <w:szCs w:val="26"/>
              </w:rPr>
              <w:br/>
              <w:t>Instruction on payment of carriage charges:</w:t>
            </w:r>
          </w:p>
          <w:p w:rsidR="000D2682" w:rsidRPr="000661EA" w:rsidRDefault="000D2682">
            <w:pPr>
              <w:spacing w:after="120"/>
              <w:rPr>
                <w:sz w:val="26"/>
                <w:szCs w:val="26"/>
              </w:rPr>
            </w:pPr>
            <w:r w:rsidRPr="000661EA">
              <w:rPr>
                <w:sz w:val="26"/>
                <w:szCs w:val="26"/>
              </w:rPr>
              <w:t>0 trả trước (prepaid)</w:t>
            </w:r>
          </w:p>
          <w:p w:rsidR="000D2682" w:rsidRPr="000661EA" w:rsidRDefault="000D2682">
            <w:pPr>
              <w:spacing w:after="120"/>
              <w:rPr>
                <w:sz w:val="26"/>
                <w:szCs w:val="26"/>
              </w:rPr>
            </w:pPr>
            <w:r w:rsidRPr="000661EA">
              <w:rPr>
                <w:sz w:val="26"/>
                <w:szCs w:val="26"/>
              </w:rPr>
              <w:t>0 thu tiền (collect)</w:t>
            </w:r>
          </w:p>
        </w:tc>
        <w:tc>
          <w:tcPr>
            <w:tcW w:w="1920" w:type="dxa"/>
            <w:gridSpan w:val="2"/>
            <w:hideMark/>
          </w:tcPr>
          <w:p w:rsidR="000D2682" w:rsidRPr="000661EA" w:rsidRDefault="000D2682">
            <w:pPr>
              <w:spacing w:after="120"/>
              <w:rPr>
                <w:sz w:val="26"/>
                <w:szCs w:val="26"/>
              </w:rPr>
            </w:pPr>
            <w:r w:rsidRPr="000661EA">
              <w:rPr>
                <w:sz w:val="26"/>
                <w:szCs w:val="26"/>
              </w:rPr>
              <w:t xml:space="preserve">Chênh lệch/Balance </w:t>
            </w:r>
          </w:p>
          <w:p w:rsidR="000D2682" w:rsidRPr="000661EA" w:rsidRDefault="000D2682">
            <w:pPr>
              <w:spacing w:after="120"/>
              <w:rPr>
                <w:sz w:val="26"/>
                <w:szCs w:val="26"/>
              </w:rPr>
            </w:pPr>
            <w:r w:rsidRPr="000661EA">
              <w:rPr>
                <w:sz w:val="26"/>
                <w:szCs w:val="26"/>
              </w:rPr>
              <w:t>Các lệ phí phụ trội</w:t>
            </w:r>
            <w:r w:rsidRPr="000661EA">
              <w:rPr>
                <w:sz w:val="26"/>
                <w:szCs w:val="26"/>
              </w:rPr>
              <w:br/>
              <w:t xml:space="preserve">/Supplemental charges </w:t>
            </w:r>
          </w:p>
          <w:p w:rsidR="000D2682" w:rsidRPr="000661EA" w:rsidRDefault="000D2682">
            <w:pPr>
              <w:spacing w:after="120"/>
              <w:rPr>
                <w:sz w:val="26"/>
                <w:szCs w:val="26"/>
              </w:rPr>
            </w:pPr>
            <w:r w:rsidRPr="000661EA">
              <w:rPr>
                <w:sz w:val="26"/>
                <w:szCs w:val="26"/>
              </w:rPr>
              <w:t>Khác/Others</w:t>
            </w:r>
          </w:p>
        </w:tc>
        <w:tc>
          <w:tcPr>
            <w:tcW w:w="596" w:type="dxa"/>
          </w:tcPr>
          <w:p w:rsidR="000D2682" w:rsidRPr="000661EA" w:rsidRDefault="000D2682">
            <w:pPr>
              <w:spacing w:after="120"/>
              <w:rPr>
                <w:sz w:val="26"/>
                <w:szCs w:val="26"/>
              </w:rPr>
            </w:pPr>
          </w:p>
        </w:tc>
        <w:tc>
          <w:tcPr>
            <w:tcW w:w="591" w:type="dxa"/>
            <w:gridSpan w:val="2"/>
          </w:tcPr>
          <w:p w:rsidR="000D2682" w:rsidRPr="000661EA" w:rsidRDefault="000D2682">
            <w:pPr>
              <w:spacing w:after="120"/>
              <w:rPr>
                <w:sz w:val="26"/>
                <w:szCs w:val="26"/>
              </w:rPr>
            </w:pPr>
          </w:p>
        </w:tc>
        <w:tc>
          <w:tcPr>
            <w:tcW w:w="591" w:type="dxa"/>
          </w:tcPr>
          <w:p w:rsidR="000D2682" w:rsidRPr="000661EA" w:rsidRDefault="000D2682">
            <w:pPr>
              <w:spacing w:after="120"/>
              <w:rPr>
                <w:sz w:val="26"/>
                <w:szCs w:val="26"/>
              </w:rPr>
            </w:pPr>
          </w:p>
        </w:tc>
        <w:tc>
          <w:tcPr>
            <w:tcW w:w="589" w:type="dxa"/>
            <w:gridSpan w:val="2"/>
          </w:tcPr>
          <w:p w:rsidR="000D2682" w:rsidRPr="000661EA" w:rsidRDefault="000D2682">
            <w:pPr>
              <w:spacing w:after="120"/>
              <w:rPr>
                <w:sz w:val="26"/>
                <w:szCs w:val="26"/>
              </w:rPr>
            </w:pPr>
          </w:p>
        </w:tc>
        <w:tc>
          <w:tcPr>
            <w:tcW w:w="595" w:type="dxa"/>
          </w:tcPr>
          <w:p w:rsidR="000D2682" w:rsidRPr="000661EA" w:rsidRDefault="000D2682">
            <w:pPr>
              <w:spacing w:after="120"/>
              <w:rPr>
                <w:sz w:val="26"/>
                <w:szCs w:val="26"/>
              </w:rPr>
            </w:pPr>
          </w:p>
        </w:tc>
        <w:tc>
          <w:tcPr>
            <w:tcW w:w="694" w:type="dxa"/>
          </w:tcPr>
          <w:p w:rsidR="000D2682" w:rsidRPr="000661EA" w:rsidRDefault="000D2682">
            <w:pPr>
              <w:spacing w:after="120"/>
              <w:rPr>
                <w:sz w:val="26"/>
                <w:szCs w:val="26"/>
              </w:rPr>
            </w:pPr>
          </w:p>
        </w:tc>
      </w:tr>
      <w:tr w:rsidR="000D2682" w:rsidRPr="000661EA" w:rsidTr="005A7B9D">
        <w:tc>
          <w:tcPr>
            <w:tcW w:w="0" w:type="auto"/>
            <w:gridSpan w:val="6"/>
            <w:vMerge/>
            <w:vAlign w:val="center"/>
            <w:hideMark/>
          </w:tcPr>
          <w:p w:rsidR="000D2682" w:rsidRPr="000661EA" w:rsidRDefault="000D2682">
            <w:pPr>
              <w:rPr>
                <w:sz w:val="26"/>
                <w:szCs w:val="26"/>
              </w:rPr>
            </w:pPr>
          </w:p>
        </w:tc>
        <w:tc>
          <w:tcPr>
            <w:tcW w:w="1920" w:type="dxa"/>
            <w:gridSpan w:val="2"/>
            <w:hideMark/>
          </w:tcPr>
          <w:p w:rsidR="000D2682" w:rsidRPr="000661EA" w:rsidRDefault="000D2682">
            <w:pPr>
              <w:spacing w:after="120"/>
              <w:rPr>
                <w:sz w:val="26"/>
                <w:szCs w:val="26"/>
              </w:rPr>
            </w:pPr>
            <w:r w:rsidRPr="000661EA">
              <w:rPr>
                <w:sz w:val="26"/>
                <w:szCs w:val="26"/>
              </w:rPr>
              <w:t>TỔNG/TOTAL</w:t>
            </w:r>
          </w:p>
        </w:tc>
        <w:tc>
          <w:tcPr>
            <w:tcW w:w="596" w:type="dxa"/>
          </w:tcPr>
          <w:p w:rsidR="000D2682" w:rsidRPr="000661EA" w:rsidRDefault="000D2682">
            <w:pPr>
              <w:spacing w:after="120"/>
              <w:rPr>
                <w:sz w:val="26"/>
                <w:szCs w:val="26"/>
              </w:rPr>
            </w:pPr>
          </w:p>
        </w:tc>
        <w:tc>
          <w:tcPr>
            <w:tcW w:w="591" w:type="dxa"/>
            <w:gridSpan w:val="2"/>
          </w:tcPr>
          <w:p w:rsidR="000D2682" w:rsidRPr="000661EA" w:rsidRDefault="000D2682">
            <w:pPr>
              <w:spacing w:after="120"/>
              <w:rPr>
                <w:sz w:val="26"/>
                <w:szCs w:val="26"/>
              </w:rPr>
            </w:pPr>
          </w:p>
        </w:tc>
        <w:tc>
          <w:tcPr>
            <w:tcW w:w="591" w:type="dxa"/>
          </w:tcPr>
          <w:p w:rsidR="000D2682" w:rsidRPr="000661EA" w:rsidRDefault="000D2682">
            <w:pPr>
              <w:spacing w:after="120"/>
              <w:rPr>
                <w:sz w:val="26"/>
                <w:szCs w:val="26"/>
              </w:rPr>
            </w:pPr>
          </w:p>
        </w:tc>
        <w:tc>
          <w:tcPr>
            <w:tcW w:w="589" w:type="dxa"/>
            <w:gridSpan w:val="2"/>
          </w:tcPr>
          <w:p w:rsidR="000D2682" w:rsidRPr="000661EA" w:rsidRDefault="000D2682">
            <w:pPr>
              <w:spacing w:after="120"/>
              <w:rPr>
                <w:sz w:val="26"/>
                <w:szCs w:val="26"/>
              </w:rPr>
            </w:pPr>
          </w:p>
        </w:tc>
        <w:tc>
          <w:tcPr>
            <w:tcW w:w="595" w:type="dxa"/>
          </w:tcPr>
          <w:p w:rsidR="000D2682" w:rsidRPr="000661EA" w:rsidRDefault="000D2682">
            <w:pPr>
              <w:spacing w:after="120"/>
              <w:rPr>
                <w:sz w:val="26"/>
                <w:szCs w:val="26"/>
              </w:rPr>
            </w:pPr>
          </w:p>
        </w:tc>
        <w:tc>
          <w:tcPr>
            <w:tcW w:w="694" w:type="dxa"/>
          </w:tcPr>
          <w:p w:rsidR="000D2682" w:rsidRPr="000661EA" w:rsidRDefault="000D2682">
            <w:pPr>
              <w:spacing w:after="120"/>
              <w:rPr>
                <w:sz w:val="26"/>
                <w:szCs w:val="26"/>
              </w:rPr>
            </w:pPr>
          </w:p>
        </w:tc>
      </w:tr>
      <w:tr w:rsidR="000D2682" w:rsidRPr="000661EA" w:rsidTr="005A7B9D">
        <w:tc>
          <w:tcPr>
            <w:tcW w:w="3581" w:type="dxa"/>
            <w:gridSpan w:val="6"/>
            <w:hideMark/>
          </w:tcPr>
          <w:p w:rsidR="000D2682" w:rsidRPr="000661EA" w:rsidRDefault="000D2682">
            <w:pPr>
              <w:spacing w:after="120"/>
              <w:rPr>
                <w:sz w:val="26"/>
                <w:szCs w:val="26"/>
              </w:rPr>
            </w:pPr>
            <w:r w:rsidRPr="000661EA">
              <w:rPr>
                <w:sz w:val="26"/>
                <w:szCs w:val="26"/>
              </w:rPr>
              <w:t>21. Làm tại ….. vào 20…</w:t>
            </w:r>
            <w:r w:rsidRPr="000661EA">
              <w:rPr>
                <w:sz w:val="26"/>
                <w:szCs w:val="26"/>
              </w:rPr>
              <w:br/>
              <w:t>Done at             on</w:t>
            </w:r>
          </w:p>
        </w:tc>
        <w:tc>
          <w:tcPr>
            <w:tcW w:w="5576" w:type="dxa"/>
            <w:gridSpan w:val="10"/>
            <w:hideMark/>
          </w:tcPr>
          <w:p w:rsidR="000D2682" w:rsidRPr="000661EA" w:rsidRDefault="000D2682">
            <w:pPr>
              <w:spacing w:after="120"/>
              <w:rPr>
                <w:sz w:val="26"/>
                <w:szCs w:val="26"/>
              </w:rPr>
            </w:pPr>
            <w:r w:rsidRPr="000661EA">
              <w:rPr>
                <w:sz w:val="26"/>
                <w:szCs w:val="26"/>
              </w:rPr>
              <w:t>15. Trả bằng tiền mặt khi giao hàng/Cash on delivery</w:t>
            </w:r>
          </w:p>
        </w:tc>
      </w:tr>
      <w:tr w:rsidR="000D2682" w:rsidRPr="000661EA" w:rsidTr="005A7B9D">
        <w:tc>
          <w:tcPr>
            <w:tcW w:w="3581" w:type="dxa"/>
            <w:gridSpan w:val="6"/>
            <w:hideMark/>
          </w:tcPr>
          <w:p w:rsidR="000D2682" w:rsidRPr="000661EA" w:rsidRDefault="000D2682">
            <w:pPr>
              <w:spacing w:after="120"/>
              <w:rPr>
                <w:sz w:val="26"/>
                <w:szCs w:val="26"/>
              </w:rPr>
            </w:pPr>
            <w:r w:rsidRPr="000661EA">
              <w:rPr>
                <w:sz w:val="26"/>
                <w:szCs w:val="26"/>
              </w:rPr>
              <w:t>22. Người gửi ký tên và đóng dấu</w:t>
            </w:r>
            <w:r w:rsidRPr="000661EA">
              <w:rPr>
                <w:sz w:val="26"/>
                <w:szCs w:val="26"/>
              </w:rPr>
              <w:br/>
              <w:t xml:space="preserve">Consignor’s signature/stamp </w:t>
            </w:r>
          </w:p>
        </w:tc>
        <w:tc>
          <w:tcPr>
            <w:tcW w:w="2788" w:type="dxa"/>
            <w:gridSpan w:val="4"/>
            <w:hideMark/>
          </w:tcPr>
          <w:p w:rsidR="000D2682" w:rsidRPr="000661EA" w:rsidRDefault="000D2682">
            <w:pPr>
              <w:spacing w:after="120"/>
              <w:rPr>
                <w:sz w:val="26"/>
                <w:szCs w:val="26"/>
              </w:rPr>
            </w:pPr>
            <w:r w:rsidRPr="000661EA">
              <w:rPr>
                <w:sz w:val="26"/>
                <w:szCs w:val="26"/>
              </w:rPr>
              <w:t>23. Doanh nghiệp, HTX ký tên/đóng dấu</w:t>
            </w:r>
            <w:r w:rsidRPr="000661EA">
              <w:rPr>
                <w:sz w:val="26"/>
                <w:szCs w:val="26"/>
              </w:rPr>
              <w:br/>
              <w:t>Carrier’s signature/stamp</w:t>
            </w:r>
          </w:p>
        </w:tc>
        <w:tc>
          <w:tcPr>
            <w:tcW w:w="2788" w:type="dxa"/>
            <w:gridSpan w:val="6"/>
          </w:tcPr>
          <w:p w:rsidR="000D2682" w:rsidRPr="000661EA" w:rsidRDefault="000D2682">
            <w:pPr>
              <w:spacing w:after="120"/>
              <w:rPr>
                <w:sz w:val="26"/>
                <w:szCs w:val="26"/>
              </w:rPr>
            </w:pPr>
            <w:r w:rsidRPr="000661EA">
              <w:rPr>
                <w:sz w:val="26"/>
                <w:szCs w:val="26"/>
              </w:rPr>
              <w:t>24. Hàng nhận được/Goods received:</w:t>
            </w:r>
          </w:p>
          <w:p w:rsidR="000D2682" w:rsidRPr="000661EA" w:rsidRDefault="005A7B9D">
            <w:pPr>
              <w:spacing w:after="120"/>
              <w:rPr>
                <w:sz w:val="26"/>
                <w:szCs w:val="26"/>
              </w:rPr>
            </w:pPr>
            <w:r>
              <w:rPr>
                <w:sz w:val="26"/>
                <w:szCs w:val="26"/>
              </w:rPr>
              <w:t xml:space="preserve">- Tại/at           </w:t>
            </w:r>
            <w:r w:rsidR="000D2682" w:rsidRPr="000661EA">
              <w:rPr>
                <w:sz w:val="26"/>
                <w:szCs w:val="26"/>
              </w:rPr>
              <w:t xml:space="preserve"> (Địa điểm)</w:t>
            </w:r>
          </w:p>
          <w:p w:rsidR="000D2682" w:rsidRPr="000661EA" w:rsidRDefault="005A7B9D">
            <w:pPr>
              <w:spacing w:after="120"/>
              <w:rPr>
                <w:sz w:val="26"/>
                <w:szCs w:val="26"/>
              </w:rPr>
            </w:pPr>
            <w:r>
              <w:rPr>
                <w:sz w:val="26"/>
                <w:szCs w:val="26"/>
              </w:rPr>
              <w:t>- Vào/on         (Thời gian)</w:t>
            </w:r>
          </w:p>
        </w:tc>
      </w:tr>
    </w:tbl>
    <w:p w:rsidR="000D2682" w:rsidRDefault="000D2682" w:rsidP="000D2682">
      <w:pPr>
        <w:spacing w:after="120"/>
        <w:rPr>
          <w:sz w:val="26"/>
          <w:szCs w:val="26"/>
        </w:rPr>
      </w:pPr>
    </w:p>
    <w:p w:rsidR="005A7B9D" w:rsidRDefault="005A7B9D" w:rsidP="000D2682">
      <w:pPr>
        <w:spacing w:after="120"/>
        <w:rPr>
          <w:sz w:val="26"/>
          <w:szCs w:val="26"/>
        </w:rPr>
      </w:pPr>
    </w:p>
    <w:p w:rsidR="005A7B9D" w:rsidRDefault="005A7B9D" w:rsidP="000D2682">
      <w:pPr>
        <w:spacing w:after="120"/>
        <w:rPr>
          <w:sz w:val="26"/>
          <w:szCs w:val="26"/>
        </w:rPr>
      </w:pPr>
    </w:p>
    <w:p w:rsidR="005A7B9D" w:rsidRDefault="005A7B9D" w:rsidP="000D2682">
      <w:pPr>
        <w:spacing w:after="120"/>
        <w:rPr>
          <w:sz w:val="26"/>
          <w:szCs w:val="26"/>
        </w:rPr>
      </w:pPr>
    </w:p>
    <w:p w:rsidR="005A7B9D" w:rsidRDefault="005A7B9D" w:rsidP="000D2682">
      <w:pPr>
        <w:spacing w:after="120"/>
        <w:rPr>
          <w:sz w:val="26"/>
          <w:szCs w:val="26"/>
        </w:rPr>
      </w:pPr>
    </w:p>
    <w:p w:rsidR="005A7B9D" w:rsidRDefault="005A7B9D" w:rsidP="000D2682">
      <w:pPr>
        <w:spacing w:after="120"/>
        <w:rPr>
          <w:sz w:val="26"/>
          <w:szCs w:val="26"/>
        </w:rPr>
      </w:pPr>
    </w:p>
    <w:p w:rsidR="00525FB4" w:rsidRDefault="00525FB4" w:rsidP="000D2682">
      <w:pPr>
        <w:spacing w:after="120"/>
        <w:rPr>
          <w:sz w:val="26"/>
          <w:szCs w:val="26"/>
        </w:rPr>
      </w:pPr>
    </w:p>
    <w:p w:rsidR="00525FB4" w:rsidRDefault="00525FB4" w:rsidP="000D2682">
      <w:pPr>
        <w:spacing w:after="120"/>
        <w:rPr>
          <w:sz w:val="26"/>
          <w:szCs w:val="26"/>
        </w:rPr>
      </w:pPr>
    </w:p>
    <w:p w:rsidR="000D2682" w:rsidRPr="000661EA" w:rsidRDefault="000D2682" w:rsidP="005A7B9D">
      <w:pPr>
        <w:jc w:val="center"/>
        <w:rPr>
          <w:b/>
          <w:sz w:val="26"/>
          <w:szCs w:val="26"/>
        </w:rPr>
      </w:pPr>
      <w:r w:rsidRPr="000661EA">
        <w:rPr>
          <w:b/>
          <w:sz w:val="26"/>
          <w:szCs w:val="26"/>
        </w:rPr>
        <w:lastRenderedPageBreak/>
        <w:t>PHỤ LỤC 4</w:t>
      </w:r>
    </w:p>
    <w:p w:rsidR="000D2682" w:rsidRPr="00525FB4" w:rsidRDefault="000D2682" w:rsidP="005A7B9D">
      <w:pPr>
        <w:jc w:val="center"/>
        <w:rPr>
          <w:b/>
          <w:sz w:val="26"/>
          <w:szCs w:val="26"/>
        </w:rPr>
      </w:pPr>
      <w:r w:rsidRPr="00525FB4">
        <w:rPr>
          <w:b/>
          <w:sz w:val="26"/>
          <w:szCs w:val="26"/>
        </w:rPr>
        <w:t>BẢN DỊCH GIẤY PHÉP LÁI XE BẰNG TIẾNG ANH</w:t>
      </w:r>
    </w:p>
    <w:p w:rsidR="00525FB4" w:rsidRDefault="00525FB4" w:rsidP="005A7B9D">
      <w:pPr>
        <w:jc w:val="center"/>
        <w:rPr>
          <w:sz w:val="26"/>
          <w:szCs w:val="26"/>
        </w:rPr>
      </w:pPr>
    </w:p>
    <w:p w:rsidR="005A7B9D" w:rsidRPr="000661EA" w:rsidRDefault="005A7B9D" w:rsidP="005A7B9D">
      <w:pPr>
        <w:jc w:val="center"/>
        <w:rPr>
          <w:sz w:val="26"/>
          <w:szCs w:val="26"/>
        </w:rPr>
      </w:pPr>
    </w:p>
    <w:p w:rsidR="000D2682" w:rsidRPr="000661EA" w:rsidRDefault="000D2682" w:rsidP="005A7B9D">
      <w:pPr>
        <w:jc w:val="center"/>
        <w:rPr>
          <w:b/>
          <w:sz w:val="26"/>
          <w:szCs w:val="26"/>
        </w:rPr>
      </w:pPr>
      <w:r w:rsidRPr="000661EA">
        <w:rPr>
          <w:b/>
          <w:sz w:val="26"/>
          <w:szCs w:val="26"/>
        </w:rPr>
        <w:t>ENGLISH TRANSLATION OF DRIVING LICENSE</w:t>
      </w:r>
    </w:p>
    <w:p w:rsidR="000D2682" w:rsidRPr="000661EA" w:rsidRDefault="000D2682" w:rsidP="005A7B9D">
      <w:pPr>
        <w:jc w:val="center"/>
        <w:rPr>
          <w:b/>
          <w:sz w:val="26"/>
          <w:szCs w:val="26"/>
        </w:rPr>
      </w:pPr>
      <w:r w:rsidRPr="000661EA">
        <w:rPr>
          <w:b/>
          <w:sz w:val="26"/>
          <w:szCs w:val="26"/>
        </w:rPr>
        <w:t>(Valid only attached with original Driving License)</w:t>
      </w:r>
      <w:r w:rsidRPr="000661EA">
        <w:rPr>
          <w:b/>
          <w:sz w:val="26"/>
          <w:szCs w:val="26"/>
        </w:rPr>
        <w:br/>
        <w:t>(Chỉ có giá trị khi đi kèm theo giấy phép lái xe gốc)</w:t>
      </w:r>
    </w:p>
    <w:p w:rsidR="000D2682" w:rsidRPr="000661EA" w:rsidRDefault="000D2682" w:rsidP="000D2682">
      <w:pPr>
        <w:spacing w:after="120"/>
        <w:rPr>
          <w:sz w:val="26"/>
          <w:szCs w:val="26"/>
        </w:rPr>
      </w:pPr>
      <w:r w:rsidRPr="000661EA">
        <w:rPr>
          <w:sz w:val="26"/>
          <w:szCs w:val="26"/>
        </w:rPr>
        <w:t>Page 1</w:t>
      </w:r>
    </w:p>
    <w:tbl>
      <w:tblPr>
        <w:tblW w:w="9236" w:type="dxa"/>
        <w:tblLook w:val="01E0" w:firstRow="1" w:lastRow="1" w:firstColumn="1" w:lastColumn="1" w:noHBand="0" w:noVBand="0"/>
      </w:tblPr>
      <w:tblGrid>
        <w:gridCol w:w="3642"/>
        <w:gridCol w:w="5594"/>
      </w:tblGrid>
      <w:tr w:rsidR="000D2682" w:rsidRPr="000661EA" w:rsidTr="000D2682">
        <w:trPr>
          <w:trHeight w:val="316"/>
        </w:trPr>
        <w:tc>
          <w:tcPr>
            <w:tcW w:w="3642" w:type="dxa"/>
            <w:hideMark/>
          </w:tcPr>
          <w:p w:rsidR="000D2682" w:rsidRPr="000661EA" w:rsidRDefault="000D2682">
            <w:pPr>
              <w:spacing w:after="120"/>
              <w:jc w:val="center"/>
              <w:rPr>
                <w:b/>
                <w:sz w:val="26"/>
                <w:szCs w:val="26"/>
              </w:rPr>
            </w:pPr>
            <w:r w:rsidRPr="000661EA">
              <w:rPr>
                <w:b/>
                <w:sz w:val="26"/>
                <w:szCs w:val="26"/>
              </w:rPr>
              <w:t>MINISTRY OF TRANSPORT</w:t>
            </w:r>
            <w:r w:rsidRPr="000661EA">
              <w:rPr>
                <w:b/>
                <w:sz w:val="26"/>
                <w:szCs w:val="26"/>
              </w:rPr>
              <w:br/>
              <w:t>-----------------</w:t>
            </w:r>
          </w:p>
        </w:tc>
        <w:tc>
          <w:tcPr>
            <w:tcW w:w="5594" w:type="dxa"/>
            <w:hideMark/>
          </w:tcPr>
          <w:p w:rsidR="000D2682" w:rsidRPr="000661EA" w:rsidRDefault="000D2682">
            <w:pPr>
              <w:spacing w:after="120"/>
              <w:jc w:val="center"/>
              <w:rPr>
                <w:b/>
                <w:sz w:val="26"/>
                <w:szCs w:val="26"/>
              </w:rPr>
            </w:pPr>
            <w:r w:rsidRPr="000661EA">
              <w:rPr>
                <w:b/>
                <w:sz w:val="26"/>
                <w:szCs w:val="26"/>
              </w:rPr>
              <w:t>THE SOCIALIST REPUBLIC OF VIETNAM</w:t>
            </w:r>
            <w:r w:rsidRPr="000661EA">
              <w:rPr>
                <w:b/>
                <w:sz w:val="26"/>
                <w:szCs w:val="26"/>
              </w:rPr>
              <w:br/>
              <w:t>Independence – Freedom - Happiness</w:t>
            </w:r>
            <w:r w:rsidRPr="000661EA">
              <w:rPr>
                <w:b/>
                <w:sz w:val="26"/>
                <w:szCs w:val="26"/>
              </w:rPr>
              <w:br/>
              <w:t>---------------------</w:t>
            </w:r>
          </w:p>
        </w:tc>
      </w:tr>
    </w:tbl>
    <w:p w:rsidR="000D2682" w:rsidRPr="000661EA" w:rsidRDefault="000D2682" w:rsidP="000D2682">
      <w:pPr>
        <w:spacing w:after="120"/>
        <w:jc w:val="center"/>
        <w:rPr>
          <w:sz w:val="26"/>
          <w:szCs w:val="26"/>
        </w:rPr>
      </w:pPr>
    </w:p>
    <w:p w:rsidR="000D2682" w:rsidRPr="000661EA" w:rsidRDefault="000D2682" w:rsidP="000D2682">
      <w:pPr>
        <w:spacing w:after="120"/>
        <w:jc w:val="center"/>
        <w:rPr>
          <w:b/>
          <w:sz w:val="26"/>
          <w:szCs w:val="26"/>
        </w:rPr>
      </w:pPr>
      <w:r w:rsidRPr="000661EA">
        <w:rPr>
          <w:b/>
          <w:sz w:val="26"/>
          <w:szCs w:val="26"/>
        </w:rPr>
        <w:t>DRIVING LICENSE</w:t>
      </w:r>
    </w:p>
    <w:p w:rsidR="000D2682" w:rsidRPr="000661EA" w:rsidRDefault="000D2682" w:rsidP="000D2682">
      <w:pPr>
        <w:spacing w:after="120"/>
        <w:jc w:val="center"/>
        <w:rPr>
          <w:sz w:val="26"/>
          <w:szCs w:val="26"/>
        </w:rPr>
      </w:pPr>
      <w:r w:rsidRPr="000661EA">
        <w:rPr>
          <w:b/>
          <w:sz w:val="26"/>
          <w:szCs w:val="26"/>
        </w:rPr>
        <w:t>Number: .............................................................</w:t>
      </w:r>
    </w:p>
    <w:tbl>
      <w:tblPr>
        <w:tblW w:w="0" w:type="auto"/>
        <w:tblInd w:w="-270" w:type="dxa"/>
        <w:tblLook w:val="01E0" w:firstRow="1" w:lastRow="1" w:firstColumn="1" w:lastColumn="1" w:noHBand="0" w:noVBand="0"/>
      </w:tblPr>
      <w:tblGrid>
        <w:gridCol w:w="1454"/>
        <w:gridCol w:w="7886"/>
      </w:tblGrid>
      <w:tr w:rsidR="000D2682" w:rsidRPr="000661EA" w:rsidTr="005A7B9D">
        <w:trPr>
          <w:trHeight w:val="537"/>
        </w:trPr>
        <w:tc>
          <w:tcPr>
            <w:tcW w:w="1454" w:type="dxa"/>
            <w:hideMark/>
          </w:tcPr>
          <w:p w:rsidR="000D2682" w:rsidRPr="000661EA" w:rsidRDefault="000D2682">
            <w:pPr>
              <w:spacing w:after="120"/>
              <w:jc w:val="center"/>
              <w:rPr>
                <w:sz w:val="26"/>
                <w:szCs w:val="26"/>
              </w:rPr>
            </w:pPr>
            <w:r w:rsidRPr="000661EA">
              <w:rPr>
                <w:sz w:val="26"/>
                <w:szCs w:val="26"/>
              </w:rPr>
              <w:t>Photo 3x4</w:t>
            </w:r>
          </w:p>
        </w:tc>
        <w:tc>
          <w:tcPr>
            <w:tcW w:w="7886" w:type="dxa"/>
            <w:hideMark/>
          </w:tcPr>
          <w:p w:rsidR="000D2682" w:rsidRPr="000661EA" w:rsidRDefault="000D2682">
            <w:pPr>
              <w:spacing w:after="120"/>
              <w:rPr>
                <w:sz w:val="26"/>
                <w:szCs w:val="26"/>
              </w:rPr>
            </w:pPr>
            <w:r w:rsidRPr="000661EA">
              <w:rPr>
                <w:sz w:val="26"/>
                <w:szCs w:val="26"/>
              </w:rPr>
              <w:t>Full name: ……………………………………………………………………………..</w:t>
            </w:r>
          </w:p>
          <w:p w:rsidR="000D2682" w:rsidRPr="000661EA" w:rsidRDefault="000D2682">
            <w:pPr>
              <w:spacing w:after="120"/>
              <w:rPr>
                <w:sz w:val="26"/>
                <w:szCs w:val="26"/>
              </w:rPr>
            </w:pPr>
            <w:r w:rsidRPr="000661EA">
              <w:rPr>
                <w:sz w:val="26"/>
                <w:szCs w:val="26"/>
              </w:rPr>
              <w:t>Date of birth: …………………. Nationality: ………………………………………..</w:t>
            </w:r>
          </w:p>
          <w:p w:rsidR="000D2682" w:rsidRPr="000661EA" w:rsidRDefault="000D2682">
            <w:pPr>
              <w:spacing w:after="120"/>
              <w:rPr>
                <w:sz w:val="26"/>
                <w:szCs w:val="26"/>
              </w:rPr>
            </w:pPr>
            <w:r w:rsidRPr="000661EA">
              <w:rPr>
                <w:sz w:val="26"/>
                <w:szCs w:val="26"/>
              </w:rPr>
              <w:t>Permanent address: …………………………………………………………………</w:t>
            </w:r>
          </w:p>
        </w:tc>
      </w:tr>
    </w:tbl>
    <w:p w:rsidR="000D2682" w:rsidRPr="000661EA" w:rsidRDefault="000D2682" w:rsidP="000D2682">
      <w:pPr>
        <w:spacing w:after="120"/>
        <w:rPr>
          <w:sz w:val="26"/>
          <w:szCs w:val="26"/>
        </w:rPr>
      </w:pPr>
    </w:p>
    <w:tbl>
      <w:tblPr>
        <w:tblW w:w="0" w:type="auto"/>
        <w:tblInd w:w="900" w:type="dxa"/>
        <w:tblLook w:val="01E0" w:firstRow="1" w:lastRow="1" w:firstColumn="1" w:lastColumn="1" w:noHBand="0" w:noVBand="0"/>
      </w:tblPr>
      <w:tblGrid>
        <w:gridCol w:w="3670"/>
        <w:gridCol w:w="4070"/>
      </w:tblGrid>
      <w:tr w:rsidR="000D2682" w:rsidRPr="000661EA" w:rsidTr="005A7B9D">
        <w:tc>
          <w:tcPr>
            <w:tcW w:w="3670" w:type="dxa"/>
            <w:hideMark/>
          </w:tcPr>
          <w:p w:rsidR="000D2682" w:rsidRPr="000661EA" w:rsidRDefault="000D2682">
            <w:pPr>
              <w:spacing w:after="120"/>
              <w:rPr>
                <w:sz w:val="26"/>
                <w:szCs w:val="26"/>
              </w:rPr>
            </w:pPr>
            <w:r w:rsidRPr="000661EA">
              <w:rPr>
                <w:sz w:val="26"/>
                <w:szCs w:val="26"/>
              </w:rPr>
              <w:t>Valid until</w:t>
            </w:r>
          </w:p>
          <w:p w:rsidR="000D2682" w:rsidRPr="000661EA" w:rsidRDefault="005A7B9D" w:rsidP="005A7B9D">
            <w:pPr>
              <w:spacing w:after="120"/>
              <w:rPr>
                <w:sz w:val="26"/>
                <w:szCs w:val="26"/>
              </w:rPr>
            </w:pPr>
            <w:r>
              <w:rPr>
                <w:sz w:val="26"/>
                <w:szCs w:val="26"/>
              </w:rPr>
              <w:t>……………</w:t>
            </w:r>
          </w:p>
        </w:tc>
        <w:tc>
          <w:tcPr>
            <w:tcW w:w="4070" w:type="dxa"/>
            <w:hideMark/>
          </w:tcPr>
          <w:p w:rsidR="000D2682" w:rsidRPr="000661EA" w:rsidRDefault="000D2682">
            <w:pPr>
              <w:spacing w:after="120"/>
              <w:jc w:val="center"/>
              <w:rPr>
                <w:sz w:val="26"/>
                <w:szCs w:val="26"/>
              </w:rPr>
            </w:pPr>
            <w:r w:rsidRPr="000661EA">
              <w:rPr>
                <w:sz w:val="26"/>
                <w:szCs w:val="26"/>
              </w:rPr>
              <w:t>…</w:t>
            </w:r>
            <w:r w:rsidR="005A7B9D">
              <w:rPr>
                <w:sz w:val="26"/>
                <w:szCs w:val="26"/>
              </w:rPr>
              <w:t>………….., date ……………</w:t>
            </w:r>
            <w:r w:rsidRPr="000661EA">
              <w:rPr>
                <w:sz w:val="26"/>
                <w:szCs w:val="26"/>
              </w:rPr>
              <w:br/>
              <w:t>Issuing Authority</w:t>
            </w:r>
            <w:r w:rsidRPr="000661EA">
              <w:rPr>
                <w:sz w:val="26"/>
                <w:szCs w:val="26"/>
              </w:rPr>
              <w:br/>
              <w:t>(Signed)</w:t>
            </w:r>
          </w:p>
        </w:tc>
      </w:tr>
    </w:tbl>
    <w:p w:rsidR="000D2682" w:rsidRPr="000661EA" w:rsidRDefault="000D2682" w:rsidP="000D2682">
      <w:pPr>
        <w:spacing w:after="120"/>
        <w:rPr>
          <w:sz w:val="26"/>
          <w:szCs w:val="26"/>
        </w:rPr>
      </w:pPr>
    </w:p>
    <w:p w:rsidR="000D2682" w:rsidRPr="000661EA" w:rsidRDefault="000D2682" w:rsidP="000D2682">
      <w:pPr>
        <w:spacing w:after="120"/>
        <w:rPr>
          <w:sz w:val="26"/>
          <w:szCs w:val="26"/>
        </w:rPr>
      </w:pPr>
      <w:r w:rsidRPr="000661EA">
        <w:rPr>
          <w:sz w:val="26"/>
          <w:szCs w:val="26"/>
        </w:rPr>
        <w:t>Page2</w:t>
      </w:r>
    </w:p>
    <w:tbl>
      <w:tblPr>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5"/>
        <w:gridCol w:w="5985"/>
        <w:gridCol w:w="2069"/>
      </w:tblGrid>
      <w:tr w:rsidR="000D2682" w:rsidRPr="000661EA" w:rsidTr="005A7B9D">
        <w:trPr>
          <w:tblHeader/>
        </w:trPr>
        <w:tc>
          <w:tcPr>
            <w:tcW w:w="1305" w:type="dxa"/>
            <w:tcBorders>
              <w:bottom w:val="single" w:sz="4" w:space="0" w:color="000000"/>
            </w:tcBorders>
            <w:hideMark/>
          </w:tcPr>
          <w:p w:rsidR="000D2682" w:rsidRPr="000661EA" w:rsidRDefault="000D2682">
            <w:pPr>
              <w:spacing w:after="120"/>
              <w:jc w:val="center"/>
              <w:rPr>
                <w:b/>
                <w:sz w:val="26"/>
                <w:szCs w:val="26"/>
              </w:rPr>
            </w:pPr>
            <w:r w:rsidRPr="000661EA">
              <w:rPr>
                <w:b/>
                <w:sz w:val="26"/>
                <w:szCs w:val="26"/>
              </w:rPr>
              <w:t>CLASS</w:t>
            </w:r>
          </w:p>
        </w:tc>
        <w:tc>
          <w:tcPr>
            <w:tcW w:w="5985" w:type="dxa"/>
            <w:tcBorders>
              <w:bottom w:val="single" w:sz="4" w:space="0" w:color="000000"/>
            </w:tcBorders>
            <w:hideMark/>
          </w:tcPr>
          <w:p w:rsidR="000D2682" w:rsidRPr="000661EA" w:rsidRDefault="000D2682">
            <w:pPr>
              <w:spacing w:after="120"/>
              <w:jc w:val="center"/>
              <w:rPr>
                <w:b/>
                <w:sz w:val="26"/>
                <w:szCs w:val="26"/>
              </w:rPr>
            </w:pPr>
            <w:r w:rsidRPr="000661EA">
              <w:rPr>
                <w:b/>
                <w:sz w:val="26"/>
                <w:szCs w:val="26"/>
              </w:rPr>
              <w:t>CLASSIFICATION OF MOTOR VEHICLES</w:t>
            </w:r>
          </w:p>
        </w:tc>
        <w:tc>
          <w:tcPr>
            <w:tcW w:w="2069" w:type="dxa"/>
            <w:tcBorders>
              <w:bottom w:val="single" w:sz="4" w:space="0" w:color="000000"/>
            </w:tcBorders>
            <w:hideMark/>
          </w:tcPr>
          <w:p w:rsidR="000D2682" w:rsidRPr="000661EA" w:rsidRDefault="000D2682">
            <w:pPr>
              <w:spacing w:after="120"/>
              <w:jc w:val="center"/>
              <w:rPr>
                <w:b/>
                <w:sz w:val="26"/>
                <w:szCs w:val="26"/>
              </w:rPr>
            </w:pPr>
            <w:r w:rsidRPr="000661EA">
              <w:rPr>
                <w:b/>
                <w:sz w:val="26"/>
                <w:szCs w:val="26"/>
              </w:rPr>
              <w:t>DATE</w:t>
            </w:r>
          </w:p>
        </w:tc>
      </w:tr>
      <w:tr w:rsidR="000D2682" w:rsidRPr="000661EA" w:rsidTr="005A7B9D">
        <w:tc>
          <w:tcPr>
            <w:tcW w:w="1305" w:type="dxa"/>
            <w:tcBorders>
              <w:bottom w:val="dotted" w:sz="4" w:space="0" w:color="000000"/>
            </w:tcBorders>
            <w:hideMark/>
          </w:tcPr>
          <w:p w:rsidR="000D2682" w:rsidRPr="000661EA" w:rsidRDefault="000D2682">
            <w:pPr>
              <w:spacing w:after="120"/>
              <w:jc w:val="center"/>
              <w:rPr>
                <w:b/>
                <w:sz w:val="26"/>
                <w:szCs w:val="26"/>
              </w:rPr>
            </w:pPr>
            <w:r w:rsidRPr="000661EA">
              <w:rPr>
                <w:b/>
                <w:sz w:val="26"/>
                <w:szCs w:val="26"/>
              </w:rPr>
              <w:t>A1</w:t>
            </w:r>
          </w:p>
        </w:tc>
        <w:tc>
          <w:tcPr>
            <w:tcW w:w="5985" w:type="dxa"/>
            <w:tcBorders>
              <w:bottom w:val="dotted" w:sz="4" w:space="0" w:color="000000"/>
            </w:tcBorders>
            <w:hideMark/>
          </w:tcPr>
          <w:p w:rsidR="000D2682" w:rsidRPr="000661EA" w:rsidRDefault="000D2682">
            <w:pPr>
              <w:spacing w:after="120"/>
              <w:rPr>
                <w:sz w:val="26"/>
                <w:szCs w:val="26"/>
              </w:rPr>
            </w:pPr>
            <w:r w:rsidRPr="000661EA">
              <w:rPr>
                <w:sz w:val="26"/>
                <w:szCs w:val="26"/>
              </w:rPr>
              <w:t>Motor cycle between 50 c.c and 175 c.c.</w:t>
            </w:r>
          </w:p>
        </w:tc>
        <w:tc>
          <w:tcPr>
            <w:tcW w:w="2069" w:type="dxa"/>
            <w:tcBorders>
              <w:bottom w:val="dotted" w:sz="4" w:space="0" w:color="000000"/>
            </w:tcBorders>
          </w:tcPr>
          <w:p w:rsidR="000D2682" w:rsidRPr="000661EA" w:rsidRDefault="000D2682">
            <w:pPr>
              <w:spacing w:after="120"/>
              <w:rPr>
                <w:sz w:val="26"/>
                <w:szCs w:val="26"/>
              </w:rPr>
            </w:pPr>
          </w:p>
        </w:tc>
      </w:tr>
      <w:tr w:rsidR="000D2682" w:rsidRPr="000661EA" w:rsidTr="005A7B9D">
        <w:tc>
          <w:tcPr>
            <w:tcW w:w="1305" w:type="dxa"/>
            <w:tcBorders>
              <w:top w:val="dotted" w:sz="4" w:space="0" w:color="000000"/>
              <w:bottom w:val="dotted" w:sz="4" w:space="0" w:color="000000"/>
            </w:tcBorders>
            <w:hideMark/>
          </w:tcPr>
          <w:p w:rsidR="000D2682" w:rsidRPr="000661EA" w:rsidRDefault="000D2682">
            <w:pPr>
              <w:spacing w:after="120"/>
              <w:jc w:val="center"/>
              <w:rPr>
                <w:b/>
                <w:sz w:val="26"/>
                <w:szCs w:val="26"/>
              </w:rPr>
            </w:pPr>
            <w:r w:rsidRPr="000661EA">
              <w:rPr>
                <w:b/>
                <w:sz w:val="26"/>
                <w:szCs w:val="26"/>
              </w:rPr>
              <w:t>A2</w:t>
            </w:r>
          </w:p>
        </w:tc>
        <w:tc>
          <w:tcPr>
            <w:tcW w:w="5985" w:type="dxa"/>
            <w:tcBorders>
              <w:top w:val="dotted" w:sz="4" w:space="0" w:color="000000"/>
              <w:bottom w:val="dotted" w:sz="4" w:space="0" w:color="000000"/>
            </w:tcBorders>
            <w:hideMark/>
          </w:tcPr>
          <w:p w:rsidR="000D2682" w:rsidRPr="000661EA" w:rsidRDefault="000D2682">
            <w:pPr>
              <w:spacing w:after="120"/>
              <w:rPr>
                <w:sz w:val="26"/>
                <w:szCs w:val="26"/>
              </w:rPr>
            </w:pPr>
            <w:r w:rsidRPr="000661EA">
              <w:rPr>
                <w:sz w:val="26"/>
                <w:szCs w:val="26"/>
              </w:rPr>
              <w:t>Motor cycle exceeding 175 c.c</w:t>
            </w:r>
          </w:p>
        </w:tc>
        <w:tc>
          <w:tcPr>
            <w:tcW w:w="2069" w:type="dxa"/>
            <w:tcBorders>
              <w:top w:val="dotted" w:sz="4" w:space="0" w:color="000000"/>
              <w:bottom w:val="dotted" w:sz="4" w:space="0" w:color="000000"/>
            </w:tcBorders>
          </w:tcPr>
          <w:p w:rsidR="000D2682" w:rsidRPr="000661EA" w:rsidRDefault="000D2682">
            <w:pPr>
              <w:spacing w:after="120"/>
              <w:rPr>
                <w:sz w:val="26"/>
                <w:szCs w:val="26"/>
              </w:rPr>
            </w:pPr>
          </w:p>
        </w:tc>
      </w:tr>
      <w:tr w:rsidR="000D2682" w:rsidRPr="000661EA" w:rsidTr="005A7B9D">
        <w:tc>
          <w:tcPr>
            <w:tcW w:w="1305" w:type="dxa"/>
            <w:tcBorders>
              <w:top w:val="dotted" w:sz="4" w:space="0" w:color="000000"/>
              <w:bottom w:val="dotted" w:sz="4" w:space="0" w:color="000000"/>
            </w:tcBorders>
            <w:hideMark/>
          </w:tcPr>
          <w:p w:rsidR="000D2682" w:rsidRPr="000661EA" w:rsidRDefault="000D2682">
            <w:pPr>
              <w:spacing w:after="120"/>
              <w:jc w:val="center"/>
              <w:rPr>
                <w:b/>
                <w:sz w:val="26"/>
                <w:szCs w:val="26"/>
              </w:rPr>
            </w:pPr>
            <w:r w:rsidRPr="000661EA">
              <w:rPr>
                <w:b/>
                <w:sz w:val="26"/>
                <w:szCs w:val="26"/>
              </w:rPr>
              <w:t>A3</w:t>
            </w:r>
          </w:p>
        </w:tc>
        <w:tc>
          <w:tcPr>
            <w:tcW w:w="5985" w:type="dxa"/>
            <w:tcBorders>
              <w:top w:val="dotted" w:sz="4" w:space="0" w:color="000000"/>
              <w:bottom w:val="dotted" w:sz="4" w:space="0" w:color="000000"/>
            </w:tcBorders>
            <w:hideMark/>
          </w:tcPr>
          <w:p w:rsidR="000D2682" w:rsidRPr="000661EA" w:rsidRDefault="000D2682">
            <w:pPr>
              <w:spacing w:after="120"/>
              <w:rPr>
                <w:sz w:val="26"/>
                <w:szCs w:val="26"/>
              </w:rPr>
            </w:pPr>
            <w:r w:rsidRPr="000661EA">
              <w:rPr>
                <w:sz w:val="26"/>
                <w:szCs w:val="26"/>
              </w:rPr>
              <w:t>Lambretta, motorized tricycle, autocycle</w:t>
            </w:r>
          </w:p>
        </w:tc>
        <w:tc>
          <w:tcPr>
            <w:tcW w:w="2069" w:type="dxa"/>
            <w:tcBorders>
              <w:top w:val="dotted" w:sz="4" w:space="0" w:color="000000"/>
              <w:bottom w:val="dotted" w:sz="4" w:space="0" w:color="000000"/>
            </w:tcBorders>
          </w:tcPr>
          <w:p w:rsidR="000D2682" w:rsidRPr="000661EA" w:rsidRDefault="000D2682">
            <w:pPr>
              <w:spacing w:after="120"/>
              <w:rPr>
                <w:sz w:val="26"/>
                <w:szCs w:val="26"/>
              </w:rPr>
            </w:pPr>
          </w:p>
        </w:tc>
      </w:tr>
      <w:tr w:rsidR="000D2682" w:rsidRPr="000661EA" w:rsidTr="005A7B9D">
        <w:tc>
          <w:tcPr>
            <w:tcW w:w="1305" w:type="dxa"/>
            <w:tcBorders>
              <w:top w:val="dotted" w:sz="4" w:space="0" w:color="000000"/>
              <w:bottom w:val="dotted" w:sz="4" w:space="0" w:color="000000"/>
            </w:tcBorders>
            <w:hideMark/>
          </w:tcPr>
          <w:p w:rsidR="000D2682" w:rsidRPr="000661EA" w:rsidRDefault="000D2682">
            <w:pPr>
              <w:spacing w:after="120"/>
              <w:jc w:val="center"/>
              <w:rPr>
                <w:b/>
                <w:sz w:val="26"/>
                <w:szCs w:val="26"/>
              </w:rPr>
            </w:pPr>
            <w:r w:rsidRPr="000661EA">
              <w:rPr>
                <w:b/>
                <w:sz w:val="26"/>
                <w:szCs w:val="26"/>
              </w:rPr>
              <w:t>A4</w:t>
            </w:r>
          </w:p>
        </w:tc>
        <w:tc>
          <w:tcPr>
            <w:tcW w:w="5985" w:type="dxa"/>
            <w:tcBorders>
              <w:top w:val="dotted" w:sz="4" w:space="0" w:color="000000"/>
              <w:bottom w:val="dotted" w:sz="4" w:space="0" w:color="000000"/>
            </w:tcBorders>
            <w:hideMark/>
          </w:tcPr>
          <w:p w:rsidR="000D2682" w:rsidRPr="000661EA" w:rsidRDefault="000D2682">
            <w:pPr>
              <w:spacing w:after="120"/>
              <w:rPr>
                <w:sz w:val="26"/>
                <w:szCs w:val="26"/>
              </w:rPr>
            </w:pPr>
            <w:r w:rsidRPr="000661EA">
              <w:rPr>
                <w:sz w:val="26"/>
                <w:szCs w:val="26"/>
              </w:rPr>
              <w:t>Tractor not exceeding maximum permissible laden weight of 1,000 kg.</w:t>
            </w:r>
          </w:p>
        </w:tc>
        <w:tc>
          <w:tcPr>
            <w:tcW w:w="2069" w:type="dxa"/>
            <w:tcBorders>
              <w:top w:val="dotted" w:sz="4" w:space="0" w:color="000000"/>
              <w:bottom w:val="dotted" w:sz="4" w:space="0" w:color="000000"/>
            </w:tcBorders>
          </w:tcPr>
          <w:p w:rsidR="000D2682" w:rsidRPr="000661EA" w:rsidRDefault="000D2682">
            <w:pPr>
              <w:spacing w:after="120"/>
              <w:rPr>
                <w:sz w:val="26"/>
                <w:szCs w:val="26"/>
              </w:rPr>
            </w:pPr>
          </w:p>
        </w:tc>
      </w:tr>
      <w:tr w:rsidR="000D2682" w:rsidRPr="000661EA" w:rsidTr="005A7B9D">
        <w:tc>
          <w:tcPr>
            <w:tcW w:w="1305" w:type="dxa"/>
            <w:tcBorders>
              <w:top w:val="dotted" w:sz="4" w:space="0" w:color="000000"/>
              <w:bottom w:val="dotted" w:sz="4" w:space="0" w:color="000000"/>
            </w:tcBorders>
            <w:hideMark/>
          </w:tcPr>
          <w:p w:rsidR="000D2682" w:rsidRPr="000661EA" w:rsidRDefault="000D2682">
            <w:pPr>
              <w:spacing w:after="120"/>
              <w:jc w:val="center"/>
              <w:rPr>
                <w:b/>
                <w:sz w:val="26"/>
                <w:szCs w:val="26"/>
              </w:rPr>
            </w:pPr>
            <w:r w:rsidRPr="000661EA">
              <w:rPr>
                <w:b/>
                <w:sz w:val="26"/>
                <w:szCs w:val="26"/>
              </w:rPr>
              <w:t>B1</w:t>
            </w:r>
          </w:p>
        </w:tc>
        <w:tc>
          <w:tcPr>
            <w:tcW w:w="5985" w:type="dxa"/>
            <w:tcBorders>
              <w:top w:val="dotted" w:sz="4" w:space="0" w:color="000000"/>
              <w:bottom w:val="dotted" w:sz="4" w:space="0" w:color="000000"/>
            </w:tcBorders>
            <w:hideMark/>
          </w:tcPr>
          <w:p w:rsidR="000D2682" w:rsidRPr="000661EA" w:rsidRDefault="000D2682">
            <w:pPr>
              <w:spacing w:after="120"/>
              <w:rPr>
                <w:sz w:val="26"/>
                <w:szCs w:val="26"/>
              </w:rPr>
            </w:pPr>
            <w:r w:rsidRPr="000661EA">
              <w:rPr>
                <w:sz w:val="26"/>
                <w:szCs w:val="26"/>
              </w:rPr>
              <w:t>Motor vehicle used for the carriage of passengers and having not exceeding 9 seats, truck not exceeding 3,500 kg and not used for commercial purpose.</w:t>
            </w:r>
          </w:p>
        </w:tc>
        <w:tc>
          <w:tcPr>
            <w:tcW w:w="2069" w:type="dxa"/>
            <w:tcBorders>
              <w:top w:val="dotted" w:sz="4" w:space="0" w:color="000000"/>
              <w:bottom w:val="dotted" w:sz="4" w:space="0" w:color="000000"/>
            </w:tcBorders>
          </w:tcPr>
          <w:p w:rsidR="000D2682" w:rsidRPr="000661EA" w:rsidRDefault="000D2682">
            <w:pPr>
              <w:spacing w:after="120"/>
              <w:rPr>
                <w:sz w:val="26"/>
                <w:szCs w:val="26"/>
              </w:rPr>
            </w:pPr>
          </w:p>
        </w:tc>
      </w:tr>
      <w:tr w:rsidR="000D2682" w:rsidRPr="000661EA" w:rsidTr="005A7B9D">
        <w:tc>
          <w:tcPr>
            <w:tcW w:w="1305" w:type="dxa"/>
            <w:tcBorders>
              <w:top w:val="dotted" w:sz="4" w:space="0" w:color="000000"/>
              <w:bottom w:val="dotted" w:sz="4" w:space="0" w:color="000000"/>
            </w:tcBorders>
            <w:hideMark/>
          </w:tcPr>
          <w:p w:rsidR="000D2682" w:rsidRPr="000661EA" w:rsidRDefault="000D2682">
            <w:pPr>
              <w:spacing w:after="120"/>
              <w:jc w:val="center"/>
              <w:rPr>
                <w:b/>
                <w:sz w:val="26"/>
                <w:szCs w:val="26"/>
              </w:rPr>
            </w:pPr>
            <w:r w:rsidRPr="000661EA">
              <w:rPr>
                <w:b/>
                <w:sz w:val="26"/>
                <w:szCs w:val="26"/>
              </w:rPr>
              <w:t>B2</w:t>
            </w:r>
          </w:p>
        </w:tc>
        <w:tc>
          <w:tcPr>
            <w:tcW w:w="5985" w:type="dxa"/>
            <w:tcBorders>
              <w:top w:val="dotted" w:sz="4" w:space="0" w:color="000000"/>
              <w:bottom w:val="dotted" w:sz="4" w:space="0" w:color="000000"/>
            </w:tcBorders>
            <w:hideMark/>
          </w:tcPr>
          <w:p w:rsidR="000D2682" w:rsidRPr="000661EA" w:rsidRDefault="000D2682">
            <w:pPr>
              <w:spacing w:after="120"/>
              <w:rPr>
                <w:sz w:val="26"/>
                <w:szCs w:val="26"/>
              </w:rPr>
            </w:pPr>
            <w:r w:rsidRPr="000661EA">
              <w:rPr>
                <w:sz w:val="26"/>
                <w:szCs w:val="26"/>
              </w:rPr>
              <w:t>Motor vehicle used for the carriage of passengers and having not exceeding 9 seats, truck not exceeding 3,500kg, tractor with a trailer not exceeding 3,500kg and used for commercial purpose.</w:t>
            </w:r>
          </w:p>
        </w:tc>
        <w:tc>
          <w:tcPr>
            <w:tcW w:w="2069" w:type="dxa"/>
            <w:tcBorders>
              <w:top w:val="dotted" w:sz="4" w:space="0" w:color="000000"/>
              <w:bottom w:val="dotted" w:sz="4" w:space="0" w:color="000000"/>
            </w:tcBorders>
          </w:tcPr>
          <w:p w:rsidR="000D2682" w:rsidRPr="000661EA" w:rsidRDefault="000D2682">
            <w:pPr>
              <w:spacing w:after="120"/>
              <w:rPr>
                <w:sz w:val="26"/>
                <w:szCs w:val="26"/>
              </w:rPr>
            </w:pPr>
          </w:p>
        </w:tc>
      </w:tr>
      <w:tr w:rsidR="000D2682" w:rsidRPr="000661EA" w:rsidTr="005A7B9D">
        <w:tc>
          <w:tcPr>
            <w:tcW w:w="1305" w:type="dxa"/>
            <w:tcBorders>
              <w:top w:val="dotted" w:sz="4" w:space="0" w:color="000000"/>
              <w:bottom w:val="single" w:sz="4" w:space="0" w:color="000000"/>
            </w:tcBorders>
            <w:hideMark/>
          </w:tcPr>
          <w:p w:rsidR="000D2682" w:rsidRPr="000661EA" w:rsidRDefault="000D2682">
            <w:pPr>
              <w:spacing w:after="120"/>
              <w:jc w:val="center"/>
              <w:rPr>
                <w:b/>
                <w:sz w:val="26"/>
                <w:szCs w:val="26"/>
              </w:rPr>
            </w:pPr>
            <w:r w:rsidRPr="000661EA">
              <w:rPr>
                <w:b/>
                <w:sz w:val="26"/>
                <w:szCs w:val="26"/>
              </w:rPr>
              <w:t>C</w:t>
            </w:r>
          </w:p>
        </w:tc>
        <w:tc>
          <w:tcPr>
            <w:tcW w:w="5985" w:type="dxa"/>
            <w:tcBorders>
              <w:top w:val="dotted" w:sz="4" w:space="0" w:color="000000"/>
              <w:bottom w:val="single" w:sz="4" w:space="0" w:color="000000"/>
            </w:tcBorders>
            <w:hideMark/>
          </w:tcPr>
          <w:p w:rsidR="000D2682" w:rsidRPr="000661EA" w:rsidRDefault="000D2682">
            <w:pPr>
              <w:spacing w:after="120"/>
              <w:rPr>
                <w:sz w:val="26"/>
                <w:szCs w:val="26"/>
              </w:rPr>
            </w:pPr>
            <w:r w:rsidRPr="000661EA">
              <w:rPr>
                <w:sz w:val="26"/>
                <w:szCs w:val="26"/>
              </w:rPr>
              <w:t>Truck, tractor with a trailer exceeding 3,500 kg.</w:t>
            </w:r>
          </w:p>
        </w:tc>
        <w:tc>
          <w:tcPr>
            <w:tcW w:w="2069" w:type="dxa"/>
            <w:tcBorders>
              <w:top w:val="dotted" w:sz="4" w:space="0" w:color="000000"/>
              <w:bottom w:val="single" w:sz="4" w:space="0" w:color="000000"/>
            </w:tcBorders>
          </w:tcPr>
          <w:p w:rsidR="000D2682" w:rsidRPr="000661EA" w:rsidRDefault="000D2682">
            <w:pPr>
              <w:spacing w:after="120"/>
              <w:rPr>
                <w:sz w:val="26"/>
                <w:szCs w:val="26"/>
              </w:rPr>
            </w:pPr>
          </w:p>
        </w:tc>
      </w:tr>
      <w:tr w:rsidR="000D2682" w:rsidRPr="000661EA" w:rsidTr="005A7B9D">
        <w:tc>
          <w:tcPr>
            <w:tcW w:w="1305" w:type="dxa"/>
            <w:tcBorders>
              <w:bottom w:val="dotted" w:sz="4" w:space="0" w:color="000000"/>
            </w:tcBorders>
            <w:hideMark/>
          </w:tcPr>
          <w:p w:rsidR="000D2682" w:rsidRPr="000661EA" w:rsidRDefault="000D2682">
            <w:pPr>
              <w:spacing w:after="120"/>
              <w:jc w:val="center"/>
              <w:rPr>
                <w:b/>
                <w:sz w:val="26"/>
                <w:szCs w:val="26"/>
              </w:rPr>
            </w:pPr>
            <w:r w:rsidRPr="000661EA">
              <w:rPr>
                <w:b/>
                <w:sz w:val="26"/>
                <w:szCs w:val="26"/>
              </w:rPr>
              <w:lastRenderedPageBreak/>
              <w:t>D</w:t>
            </w:r>
          </w:p>
        </w:tc>
        <w:tc>
          <w:tcPr>
            <w:tcW w:w="5985" w:type="dxa"/>
            <w:tcBorders>
              <w:bottom w:val="dotted" w:sz="4" w:space="0" w:color="000000"/>
            </w:tcBorders>
            <w:hideMark/>
          </w:tcPr>
          <w:p w:rsidR="000D2682" w:rsidRPr="000661EA" w:rsidRDefault="000D2682">
            <w:pPr>
              <w:spacing w:after="120"/>
              <w:rPr>
                <w:sz w:val="26"/>
                <w:szCs w:val="26"/>
              </w:rPr>
            </w:pPr>
            <w:r w:rsidRPr="000661EA">
              <w:rPr>
                <w:sz w:val="26"/>
                <w:szCs w:val="26"/>
              </w:rPr>
              <w:t>Motor vehicle used for the carriage of passengers and having from 10 to 30 seats.</w:t>
            </w:r>
          </w:p>
        </w:tc>
        <w:tc>
          <w:tcPr>
            <w:tcW w:w="2069" w:type="dxa"/>
            <w:tcBorders>
              <w:bottom w:val="dotted" w:sz="4" w:space="0" w:color="000000"/>
            </w:tcBorders>
          </w:tcPr>
          <w:p w:rsidR="000D2682" w:rsidRPr="000661EA" w:rsidRDefault="000D2682">
            <w:pPr>
              <w:spacing w:after="120"/>
              <w:rPr>
                <w:sz w:val="26"/>
                <w:szCs w:val="26"/>
              </w:rPr>
            </w:pPr>
          </w:p>
        </w:tc>
      </w:tr>
      <w:tr w:rsidR="000D2682" w:rsidRPr="000661EA" w:rsidTr="005A7B9D">
        <w:tc>
          <w:tcPr>
            <w:tcW w:w="1305" w:type="dxa"/>
            <w:tcBorders>
              <w:top w:val="dotted" w:sz="4" w:space="0" w:color="000000"/>
              <w:bottom w:val="dotted" w:sz="4" w:space="0" w:color="000000"/>
            </w:tcBorders>
            <w:hideMark/>
          </w:tcPr>
          <w:p w:rsidR="000D2682" w:rsidRPr="000661EA" w:rsidRDefault="000D2682">
            <w:pPr>
              <w:spacing w:after="120"/>
              <w:jc w:val="center"/>
              <w:rPr>
                <w:b/>
                <w:sz w:val="26"/>
                <w:szCs w:val="26"/>
              </w:rPr>
            </w:pPr>
            <w:r w:rsidRPr="000661EA">
              <w:rPr>
                <w:b/>
                <w:sz w:val="26"/>
                <w:szCs w:val="26"/>
              </w:rPr>
              <w:t>E</w:t>
            </w:r>
          </w:p>
        </w:tc>
        <w:tc>
          <w:tcPr>
            <w:tcW w:w="5985" w:type="dxa"/>
            <w:tcBorders>
              <w:top w:val="dotted" w:sz="4" w:space="0" w:color="000000"/>
              <w:bottom w:val="dotted" w:sz="4" w:space="0" w:color="000000"/>
            </w:tcBorders>
            <w:hideMark/>
          </w:tcPr>
          <w:p w:rsidR="000D2682" w:rsidRPr="000661EA" w:rsidRDefault="000D2682">
            <w:pPr>
              <w:spacing w:after="120"/>
              <w:rPr>
                <w:sz w:val="26"/>
                <w:szCs w:val="26"/>
              </w:rPr>
            </w:pPr>
            <w:r w:rsidRPr="000661EA">
              <w:rPr>
                <w:sz w:val="26"/>
                <w:szCs w:val="26"/>
              </w:rPr>
              <w:t>Motor vehicle used for the carriage of passengers and having more than 30 seats.</w:t>
            </w:r>
          </w:p>
        </w:tc>
        <w:tc>
          <w:tcPr>
            <w:tcW w:w="2069" w:type="dxa"/>
            <w:tcBorders>
              <w:top w:val="dotted" w:sz="4" w:space="0" w:color="000000"/>
              <w:bottom w:val="dotted" w:sz="4" w:space="0" w:color="000000"/>
            </w:tcBorders>
          </w:tcPr>
          <w:p w:rsidR="000D2682" w:rsidRPr="000661EA" w:rsidRDefault="000D2682">
            <w:pPr>
              <w:spacing w:after="120"/>
              <w:rPr>
                <w:sz w:val="26"/>
                <w:szCs w:val="26"/>
              </w:rPr>
            </w:pPr>
          </w:p>
        </w:tc>
      </w:tr>
      <w:tr w:rsidR="000D2682" w:rsidRPr="000661EA" w:rsidTr="005A7B9D">
        <w:tc>
          <w:tcPr>
            <w:tcW w:w="1305" w:type="dxa"/>
            <w:tcBorders>
              <w:top w:val="dotted" w:sz="4" w:space="0" w:color="000000"/>
            </w:tcBorders>
            <w:hideMark/>
          </w:tcPr>
          <w:p w:rsidR="000D2682" w:rsidRPr="000661EA" w:rsidRDefault="000D2682">
            <w:pPr>
              <w:spacing w:after="120"/>
              <w:jc w:val="center"/>
              <w:rPr>
                <w:b/>
                <w:sz w:val="26"/>
                <w:szCs w:val="26"/>
              </w:rPr>
            </w:pPr>
            <w:r w:rsidRPr="000661EA">
              <w:rPr>
                <w:b/>
                <w:sz w:val="26"/>
                <w:szCs w:val="26"/>
              </w:rPr>
              <w:t>F</w:t>
            </w:r>
          </w:p>
        </w:tc>
        <w:tc>
          <w:tcPr>
            <w:tcW w:w="5985" w:type="dxa"/>
            <w:tcBorders>
              <w:top w:val="dotted" w:sz="4" w:space="0" w:color="000000"/>
            </w:tcBorders>
            <w:hideMark/>
          </w:tcPr>
          <w:p w:rsidR="000D2682" w:rsidRPr="000661EA" w:rsidRDefault="000D2682">
            <w:pPr>
              <w:spacing w:after="120"/>
              <w:rPr>
                <w:sz w:val="26"/>
                <w:szCs w:val="26"/>
              </w:rPr>
            </w:pPr>
            <w:r w:rsidRPr="000661EA">
              <w:rPr>
                <w:sz w:val="26"/>
                <w:szCs w:val="26"/>
              </w:rPr>
              <w:t>Truck of class B2, truck of class ………… with a trailer exceeding 750 kg.</w:t>
            </w:r>
          </w:p>
        </w:tc>
        <w:tc>
          <w:tcPr>
            <w:tcW w:w="2069" w:type="dxa"/>
            <w:tcBorders>
              <w:top w:val="dotted" w:sz="4" w:space="0" w:color="000000"/>
            </w:tcBorders>
          </w:tcPr>
          <w:p w:rsidR="000D2682" w:rsidRPr="000661EA" w:rsidRDefault="000D2682">
            <w:pPr>
              <w:spacing w:after="120"/>
              <w:rPr>
                <w:sz w:val="26"/>
                <w:szCs w:val="26"/>
              </w:rPr>
            </w:pPr>
          </w:p>
        </w:tc>
      </w:tr>
      <w:tr w:rsidR="000D2682" w:rsidRPr="000661EA" w:rsidTr="005A7B9D">
        <w:tc>
          <w:tcPr>
            <w:tcW w:w="9359" w:type="dxa"/>
            <w:gridSpan w:val="3"/>
            <w:hideMark/>
          </w:tcPr>
          <w:p w:rsidR="000D2682" w:rsidRPr="000661EA" w:rsidRDefault="000D2682">
            <w:pPr>
              <w:spacing w:after="120"/>
              <w:rPr>
                <w:sz w:val="26"/>
                <w:szCs w:val="26"/>
              </w:rPr>
            </w:pPr>
            <w:r w:rsidRPr="000661EA">
              <w:rPr>
                <w:sz w:val="26"/>
                <w:szCs w:val="26"/>
              </w:rPr>
              <w:t>Holders of one of the above mentioned driving licenses are permitted to drive moped, motorcycle not exceeding 50 c.c</w:t>
            </w:r>
          </w:p>
        </w:tc>
      </w:tr>
    </w:tbl>
    <w:p w:rsidR="000D2682" w:rsidRPr="000661EA" w:rsidRDefault="000D2682" w:rsidP="000D2682">
      <w:pPr>
        <w:spacing w:after="120"/>
        <w:rPr>
          <w:sz w:val="26"/>
          <w:szCs w:val="26"/>
        </w:rPr>
      </w:pPr>
    </w:p>
    <w:p w:rsidR="000D2682" w:rsidRPr="000661EA" w:rsidRDefault="000D2682" w:rsidP="000D2682">
      <w:pPr>
        <w:spacing w:after="120"/>
        <w:jc w:val="center"/>
        <w:rPr>
          <w:b/>
          <w:sz w:val="26"/>
          <w:szCs w:val="26"/>
        </w:rPr>
      </w:pPr>
      <w:r w:rsidRPr="000661EA">
        <w:rPr>
          <w:sz w:val="26"/>
          <w:szCs w:val="26"/>
        </w:rPr>
        <w:t>….., ngày …. tháng ….. năm ………</w:t>
      </w:r>
      <w:r w:rsidRPr="000661EA">
        <w:rPr>
          <w:sz w:val="26"/>
          <w:szCs w:val="26"/>
        </w:rPr>
        <w:br/>
      </w:r>
      <w:r w:rsidR="00EE6516">
        <w:rPr>
          <w:b/>
          <w:sz w:val="26"/>
          <w:szCs w:val="26"/>
        </w:rPr>
        <w:t>CƠ QUAN CẤP BẢN DỊCH GIẤY PHÉP LÁI XE</w:t>
      </w:r>
      <w:r w:rsidRPr="000661EA">
        <w:rPr>
          <w:b/>
          <w:sz w:val="26"/>
          <w:szCs w:val="26"/>
        </w:rPr>
        <w:br/>
      </w:r>
      <w:r w:rsidRPr="000661EA">
        <w:rPr>
          <w:sz w:val="26"/>
          <w:szCs w:val="26"/>
        </w:rPr>
        <w:t>(Ký tên, đóng dấu)</w:t>
      </w:r>
    </w:p>
    <w:p w:rsidR="00EE6516" w:rsidRDefault="00EE6516" w:rsidP="000D2682">
      <w:pPr>
        <w:spacing w:after="120"/>
        <w:rPr>
          <w:b/>
          <w:sz w:val="26"/>
          <w:szCs w:val="26"/>
        </w:rPr>
      </w:pPr>
    </w:p>
    <w:p w:rsidR="00EE6516" w:rsidRPr="000661EA" w:rsidRDefault="00EE6516" w:rsidP="000D2682">
      <w:pPr>
        <w:spacing w:after="120"/>
        <w:rPr>
          <w:b/>
          <w:sz w:val="26"/>
          <w:szCs w:val="26"/>
        </w:rPr>
      </w:pPr>
    </w:p>
    <w:p w:rsidR="000D2682" w:rsidRPr="000661EA" w:rsidRDefault="000D2682" w:rsidP="000D2682">
      <w:pPr>
        <w:spacing w:after="120"/>
        <w:rPr>
          <w:sz w:val="26"/>
          <w:szCs w:val="26"/>
        </w:rPr>
      </w:pPr>
      <w:r w:rsidRPr="000661EA">
        <w:rPr>
          <w:b/>
          <w:sz w:val="26"/>
          <w:szCs w:val="26"/>
        </w:rPr>
        <w:t xml:space="preserve">Ghi chú: </w:t>
      </w:r>
      <w:r w:rsidRPr="000661EA">
        <w:rPr>
          <w:sz w:val="26"/>
          <w:szCs w:val="26"/>
        </w:rPr>
        <w:t>Cơ quan cấp giấy phép lái xe là cơ quan cấp bản dịch Giấy phép lái xe cụ thể là Cục Đường bộ Việt Nam và các Sở Giao thông vận tải.</w:t>
      </w:r>
    </w:p>
    <w:p w:rsidR="00EE6516" w:rsidRDefault="00EE6516" w:rsidP="000D2682">
      <w:pPr>
        <w:spacing w:after="120"/>
        <w:jc w:val="center"/>
        <w:rPr>
          <w:sz w:val="26"/>
          <w:szCs w:val="26"/>
        </w:rPr>
      </w:pPr>
    </w:p>
    <w:p w:rsidR="00525FB4" w:rsidRDefault="00525FB4" w:rsidP="000D2682">
      <w:pPr>
        <w:spacing w:after="120"/>
        <w:jc w:val="center"/>
        <w:rPr>
          <w:sz w:val="26"/>
          <w:szCs w:val="26"/>
        </w:rPr>
      </w:pPr>
    </w:p>
    <w:p w:rsidR="00525FB4" w:rsidRDefault="00525FB4" w:rsidP="000D2682">
      <w:pPr>
        <w:spacing w:after="120"/>
        <w:jc w:val="center"/>
        <w:rPr>
          <w:sz w:val="26"/>
          <w:szCs w:val="26"/>
        </w:rPr>
      </w:pPr>
    </w:p>
    <w:p w:rsidR="00525FB4" w:rsidRDefault="00525FB4" w:rsidP="000D2682">
      <w:pPr>
        <w:spacing w:after="120"/>
        <w:jc w:val="center"/>
        <w:rPr>
          <w:sz w:val="26"/>
          <w:szCs w:val="26"/>
        </w:rPr>
      </w:pPr>
    </w:p>
    <w:p w:rsidR="00525FB4" w:rsidRDefault="00525FB4" w:rsidP="000D2682">
      <w:pPr>
        <w:spacing w:after="120"/>
        <w:jc w:val="center"/>
        <w:rPr>
          <w:sz w:val="26"/>
          <w:szCs w:val="26"/>
        </w:rPr>
      </w:pPr>
    </w:p>
    <w:p w:rsidR="00525FB4" w:rsidRDefault="00525FB4" w:rsidP="000D2682">
      <w:pPr>
        <w:spacing w:after="120"/>
        <w:jc w:val="center"/>
        <w:rPr>
          <w:sz w:val="26"/>
          <w:szCs w:val="26"/>
        </w:rPr>
      </w:pPr>
    </w:p>
    <w:p w:rsidR="00525FB4" w:rsidRDefault="00525FB4" w:rsidP="000D2682">
      <w:pPr>
        <w:spacing w:after="120"/>
        <w:jc w:val="center"/>
        <w:rPr>
          <w:sz w:val="26"/>
          <w:szCs w:val="26"/>
        </w:rPr>
      </w:pPr>
    </w:p>
    <w:p w:rsidR="00525FB4" w:rsidRDefault="00525FB4" w:rsidP="000D2682">
      <w:pPr>
        <w:spacing w:after="120"/>
        <w:jc w:val="center"/>
        <w:rPr>
          <w:sz w:val="26"/>
          <w:szCs w:val="26"/>
        </w:rPr>
      </w:pPr>
    </w:p>
    <w:p w:rsidR="00525FB4" w:rsidRDefault="00525FB4" w:rsidP="000D2682">
      <w:pPr>
        <w:spacing w:after="120"/>
        <w:jc w:val="center"/>
        <w:rPr>
          <w:sz w:val="26"/>
          <w:szCs w:val="26"/>
        </w:rPr>
      </w:pPr>
    </w:p>
    <w:p w:rsidR="00525FB4" w:rsidRDefault="00525FB4" w:rsidP="000D2682">
      <w:pPr>
        <w:spacing w:after="120"/>
        <w:jc w:val="center"/>
        <w:rPr>
          <w:sz w:val="26"/>
          <w:szCs w:val="26"/>
        </w:rPr>
      </w:pPr>
    </w:p>
    <w:p w:rsidR="00525FB4" w:rsidRDefault="00525FB4" w:rsidP="000D2682">
      <w:pPr>
        <w:spacing w:after="120"/>
        <w:jc w:val="center"/>
        <w:rPr>
          <w:sz w:val="26"/>
          <w:szCs w:val="26"/>
        </w:rPr>
      </w:pPr>
    </w:p>
    <w:p w:rsidR="00525FB4" w:rsidRDefault="00525FB4" w:rsidP="000D2682">
      <w:pPr>
        <w:spacing w:after="120"/>
        <w:jc w:val="center"/>
        <w:rPr>
          <w:sz w:val="26"/>
          <w:szCs w:val="26"/>
        </w:rPr>
      </w:pPr>
    </w:p>
    <w:p w:rsidR="00525FB4" w:rsidRDefault="00525FB4" w:rsidP="000D2682">
      <w:pPr>
        <w:spacing w:after="120"/>
        <w:jc w:val="center"/>
        <w:rPr>
          <w:sz w:val="26"/>
          <w:szCs w:val="26"/>
        </w:rPr>
      </w:pPr>
    </w:p>
    <w:p w:rsidR="00525FB4" w:rsidRDefault="00525FB4" w:rsidP="000D2682">
      <w:pPr>
        <w:spacing w:after="120"/>
        <w:jc w:val="center"/>
        <w:rPr>
          <w:sz w:val="26"/>
          <w:szCs w:val="26"/>
        </w:rPr>
      </w:pPr>
    </w:p>
    <w:p w:rsidR="00525FB4" w:rsidRDefault="00525FB4" w:rsidP="000D2682">
      <w:pPr>
        <w:spacing w:after="120"/>
        <w:jc w:val="center"/>
        <w:rPr>
          <w:sz w:val="26"/>
          <w:szCs w:val="26"/>
        </w:rPr>
      </w:pPr>
    </w:p>
    <w:p w:rsidR="00525FB4" w:rsidRDefault="00525FB4" w:rsidP="000D2682">
      <w:pPr>
        <w:spacing w:after="120"/>
        <w:jc w:val="center"/>
        <w:rPr>
          <w:sz w:val="26"/>
          <w:szCs w:val="26"/>
        </w:rPr>
      </w:pPr>
    </w:p>
    <w:p w:rsidR="00525FB4" w:rsidRPr="000661EA" w:rsidRDefault="00525FB4" w:rsidP="000D2682">
      <w:pPr>
        <w:spacing w:after="120"/>
        <w:jc w:val="center"/>
        <w:rPr>
          <w:sz w:val="26"/>
          <w:szCs w:val="26"/>
        </w:rPr>
      </w:pPr>
    </w:p>
    <w:p w:rsidR="000D2682" w:rsidRPr="00E23BB4" w:rsidRDefault="000D2682" w:rsidP="00E23BB4">
      <w:pPr>
        <w:spacing w:after="120"/>
        <w:jc w:val="center"/>
        <w:rPr>
          <w:b/>
          <w:sz w:val="26"/>
          <w:szCs w:val="26"/>
        </w:rPr>
      </w:pPr>
      <w:r w:rsidRPr="000661EA">
        <w:rPr>
          <w:b/>
          <w:sz w:val="26"/>
          <w:szCs w:val="26"/>
        </w:rPr>
        <w:lastRenderedPageBreak/>
        <w:t>PHỤ LỤC 5</w:t>
      </w:r>
      <w:r w:rsidR="00E23BB4">
        <w:rPr>
          <w:rStyle w:val="FootnoteReference"/>
          <w:b/>
          <w:sz w:val="26"/>
          <w:szCs w:val="26"/>
        </w:rPr>
        <w:footnoteReference w:id="9"/>
      </w:r>
      <w:r w:rsidR="00E23BB4">
        <w:rPr>
          <w:b/>
          <w:sz w:val="26"/>
          <w:szCs w:val="26"/>
        </w:rPr>
        <w:t xml:space="preserve"> </w:t>
      </w:r>
      <w:r w:rsidR="00E23BB4" w:rsidRPr="00E23BB4">
        <w:rPr>
          <w:b/>
          <w:i/>
          <w:sz w:val="26"/>
          <w:szCs w:val="26"/>
        </w:rPr>
        <w:t>(được bãi bỏ)</w:t>
      </w:r>
    </w:p>
    <w:p w:rsidR="000D2682" w:rsidRPr="00E23BB4" w:rsidRDefault="000D2682" w:rsidP="00E23BB4">
      <w:pPr>
        <w:spacing w:after="120"/>
        <w:jc w:val="center"/>
        <w:rPr>
          <w:b/>
          <w:sz w:val="26"/>
          <w:szCs w:val="26"/>
        </w:rPr>
      </w:pPr>
      <w:r w:rsidRPr="000661EA">
        <w:rPr>
          <w:b/>
          <w:sz w:val="26"/>
          <w:szCs w:val="26"/>
        </w:rPr>
        <w:t>PHỤ LỤC 6</w:t>
      </w:r>
      <w:r w:rsidR="00E23BB4">
        <w:rPr>
          <w:rStyle w:val="FootnoteReference"/>
          <w:b/>
          <w:sz w:val="26"/>
          <w:szCs w:val="26"/>
        </w:rPr>
        <w:footnoteReference w:id="10"/>
      </w:r>
      <w:r w:rsidR="00E23BB4">
        <w:rPr>
          <w:b/>
          <w:sz w:val="26"/>
          <w:szCs w:val="26"/>
        </w:rPr>
        <w:t xml:space="preserve"> </w:t>
      </w:r>
      <w:r w:rsidR="00E23BB4" w:rsidRPr="00E23BB4">
        <w:rPr>
          <w:b/>
          <w:i/>
          <w:sz w:val="26"/>
          <w:szCs w:val="26"/>
        </w:rPr>
        <w:t>(được bãi bỏ)</w:t>
      </w:r>
    </w:p>
    <w:p w:rsidR="000D2682" w:rsidRPr="00E23BB4" w:rsidRDefault="000D2682" w:rsidP="00E23BB4">
      <w:pPr>
        <w:spacing w:after="120"/>
        <w:jc w:val="center"/>
        <w:rPr>
          <w:b/>
          <w:sz w:val="26"/>
          <w:szCs w:val="26"/>
        </w:rPr>
      </w:pPr>
      <w:r w:rsidRPr="000661EA">
        <w:rPr>
          <w:b/>
          <w:sz w:val="26"/>
          <w:szCs w:val="26"/>
        </w:rPr>
        <w:t>PHỤ LỤC 7</w:t>
      </w:r>
      <w:r w:rsidR="00E23BB4">
        <w:rPr>
          <w:rStyle w:val="FootnoteReference"/>
          <w:b/>
          <w:sz w:val="26"/>
          <w:szCs w:val="26"/>
        </w:rPr>
        <w:footnoteReference w:id="11"/>
      </w:r>
      <w:r w:rsidR="00E23BB4">
        <w:rPr>
          <w:b/>
          <w:sz w:val="26"/>
          <w:szCs w:val="26"/>
        </w:rPr>
        <w:t xml:space="preserve"> </w:t>
      </w:r>
      <w:r w:rsidR="00E23BB4" w:rsidRPr="00E23BB4">
        <w:rPr>
          <w:b/>
          <w:i/>
          <w:sz w:val="26"/>
          <w:szCs w:val="26"/>
        </w:rPr>
        <w:t>(được bãi bỏ)</w:t>
      </w:r>
    </w:p>
    <w:p w:rsidR="000D2682" w:rsidRPr="00E23BB4" w:rsidRDefault="000D2682" w:rsidP="00E23BB4">
      <w:pPr>
        <w:spacing w:after="120"/>
        <w:jc w:val="center"/>
        <w:rPr>
          <w:b/>
          <w:sz w:val="26"/>
          <w:szCs w:val="26"/>
        </w:rPr>
      </w:pPr>
      <w:r w:rsidRPr="000661EA">
        <w:rPr>
          <w:b/>
          <w:sz w:val="26"/>
          <w:szCs w:val="26"/>
        </w:rPr>
        <w:t>PHỤ LỤC 8</w:t>
      </w:r>
      <w:r w:rsidR="00E23BB4">
        <w:rPr>
          <w:rStyle w:val="FootnoteReference"/>
          <w:b/>
          <w:sz w:val="26"/>
          <w:szCs w:val="26"/>
        </w:rPr>
        <w:footnoteReference w:id="12"/>
      </w:r>
      <w:r w:rsidR="00E23BB4">
        <w:rPr>
          <w:b/>
          <w:sz w:val="26"/>
          <w:szCs w:val="26"/>
        </w:rPr>
        <w:t xml:space="preserve"> </w:t>
      </w:r>
      <w:r w:rsidR="00E23BB4" w:rsidRPr="00E23BB4">
        <w:rPr>
          <w:b/>
          <w:i/>
          <w:sz w:val="26"/>
          <w:szCs w:val="26"/>
        </w:rPr>
        <w:t>(được bãi bỏ)</w:t>
      </w:r>
    </w:p>
    <w:p w:rsidR="000D2682" w:rsidRPr="000661EA" w:rsidRDefault="000D2682" w:rsidP="000D2682">
      <w:pPr>
        <w:tabs>
          <w:tab w:val="right" w:leader="dot" w:pos="8493"/>
        </w:tabs>
        <w:spacing w:after="120"/>
        <w:jc w:val="center"/>
        <w:rPr>
          <w:b/>
          <w:sz w:val="26"/>
          <w:szCs w:val="26"/>
        </w:rPr>
      </w:pPr>
      <w:r w:rsidRPr="000661EA">
        <w:rPr>
          <w:b/>
          <w:sz w:val="26"/>
          <w:szCs w:val="26"/>
        </w:rPr>
        <w:t>PHỤ LỤC 9</w:t>
      </w:r>
      <w:r w:rsidR="00E23BB4">
        <w:rPr>
          <w:rStyle w:val="FootnoteReference"/>
          <w:b/>
          <w:sz w:val="26"/>
          <w:szCs w:val="26"/>
        </w:rPr>
        <w:footnoteReference w:id="13"/>
      </w:r>
      <w:r w:rsidR="00E23BB4">
        <w:rPr>
          <w:b/>
          <w:sz w:val="26"/>
          <w:szCs w:val="26"/>
        </w:rPr>
        <w:t xml:space="preserve"> </w:t>
      </w:r>
      <w:r w:rsidR="00E23BB4" w:rsidRPr="00E23BB4">
        <w:rPr>
          <w:b/>
          <w:i/>
          <w:sz w:val="26"/>
          <w:szCs w:val="26"/>
        </w:rPr>
        <w:t>(được bãi bỏ)</w:t>
      </w:r>
      <w:bookmarkEnd w:id="2"/>
    </w:p>
    <w:sectPr w:rsidR="000D2682" w:rsidRPr="000661EA" w:rsidSect="000D2682">
      <w:type w:val="continuous"/>
      <w:pgSz w:w="11907" w:h="16840" w:code="9"/>
      <w:pgMar w:top="1138" w:right="1138" w:bottom="1138" w:left="1699"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BA4" w:rsidRDefault="00922BA4">
      <w:r>
        <w:separator/>
      </w:r>
    </w:p>
  </w:endnote>
  <w:endnote w:type="continuationSeparator" w:id="0">
    <w:p w:rsidR="00922BA4" w:rsidRDefault="0092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BA4" w:rsidRDefault="00922BA4">
      <w:r>
        <w:separator/>
      </w:r>
    </w:p>
  </w:footnote>
  <w:footnote w:type="continuationSeparator" w:id="0">
    <w:p w:rsidR="00922BA4" w:rsidRDefault="00922BA4">
      <w:r>
        <w:continuationSeparator/>
      </w:r>
    </w:p>
  </w:footnote>
  <w:footnote w:id="1">
    <w:p w:rsidR="00AC2D8A" w:rsidRPr="0075713B" w:rsidRDefault="00AC2D8A" w:rsidP="00F35CA6">
      <w:pPr>
        <w:pStyle w:val="FootnoteText"/>
        <w:ind w:firstLine="576"/>
        <w:jc w:val="both"/>
        <w:rPr>
          <w:rFonts w:ascii="Times New Roman" w:hAnsi="Times New Roman" w:cs="Times New Roman"/>
          <w:shd w:val="clear" w:color="auto" w:fill="FFFFFF"/>
        </w:rPr>
      </w:pPr>
      <w:r w:rsidRPr="0075713B">
        <w:rPr>
          <w:rStyle w:val="FootnoteReference"/>
          <w:rFonts w:ascii="Times New Roman" w:hAnsi="Times New Roman" w:cs="Times New Roman"/>
        </w:rPr>
        <w:footnoteRef/>
      </w:r>
      <w:r w:rsidRPr="0075713B">
        <w:rPr>
          <w:rFonts w:ascii="Times New Roman" w:hAnsi="Times New Roman" w:cs="Times New Roman"/>
        </w:rPr>
        <w:t xml:space="preserve"> </w:t>
      </w:r>
      <w:r w:rsidRPr="0075713B">
        <w:rPr>
          <w:rFonts w:ascii="Times New Roman" w:hAnsi="Times New Roman" w:cs="Times New Roman"/>
          <w:shd w:val="clear" w:color="auto" w:fill="FFFFFF"/>
        </w:rPr>
        <w:t>Thông tư số 89/2014/TT-BGTVT ngày 31 tháng 12 năm 2014 của Bộ trưởng Bộ Giao thông vận tải sửa đổi, bổ sung một số điều của Thông tư số 29/2014/TT-BGTVT ngày 17 tháng 11 năm 2009 của Bộ trưởng Bộ Giao thông vận tải hướng dẫn thực hiện một số điều của Hiệp định tạo thuận lợi vận tải người và hàng hóa qua lại biên giới giữa các nước tiểu vùng Mê Công mở rộng có căn cứ ban hành như sau:</w:t>
      </w:r>
    </w:p>
    <w:p w:rsidR="00AC2D8A" w:rsidRPr="0075713B" w:rsidRDefault="00AC2D8A" w:rsidP="00F35CA6">
      <w:pPr>
        <w:pStyle w:val="NormalWeb"/>
        <w:shd w:val="clear" w:color="auto" w:fill="FFFFFF"/>
        <w:spacing w:before="0" w:beforeAutospacing="0" w:after="0" w:afterAutospacing="0"/>
        <w:ind w:firstLine="576"/>
        <w:jc w:val="both"/>
        <w:rPr>
          <w:rFonts w:ascii="Times New Roman" w:hAnsi="Times New Roman" w:cs="Times New Roman"/>
          <w:sz w:val="20"/>
          <w:szCs w:val="20"/>
        </w:rPr>
      </w:pPr>
      <w:r w:rsidRPr="0075713B">
        <w:rPr>
          <w:rFonts w:ascii="Times New Roman" w:hAnsi="Times New Roman" w:cs="Times New Roman"/>
          <w:i/>
          <w:iCs/>
          <w:sz w:val="20"/>
          <w:szCs w:val="20"/>
          <w:lang w:val="en-US"/>
        </w:rPr>
        <w:t>“</w:t>
      </w:r>
      <w:r w:rsidRPr="0075713B">
        <w:rPr>
          <w:rFonts w:ascii="Times New Roman" w:hAnsi="Times New Roman" w:cs="Times New Roman"/>
          <w:i/>
          <w:iCs/>
          <w:sz w:val="20"/>
          <w:szCs w:val="20"/>
        </w:rPr>
        <w:t>Căn cứ Hiệp định tạo thuận lợi vận tải người và hàng hóa qua lại biên giới giữa các nước Tiểu vùng Mê Công mở rộng (Hiệp định GMS) ký ngày 26 tháng 11 năm 1999 tại Viêng Chăn, được sửa đổi ngày 30 tháng 4 năm 2004 tại Phnôm Pênh, Campuchia và các Phụ lục, Nghị định thư của Hiệp định GMS;</w:t>
      </w:r>
    </w:p>
    <w:p w:rsidR="00AC2D8A" w:rsidRPr="0075713B" w:rsidRDefault="00AC2D8A" w:rsidP="00F35CA6">
      <w:pPr>
        <w:pStyle w:val="NormalWeb"/>
        <w:shd w:val="clear" w:color="auto" w:fill="FFFFFF"/>
        <w:spacing w:before="0" w:beforeAutospacing="0" w:after="0" w:afterAutospacing="0"/>
        <w:ind w:firstLine="576"/>
        <w:jc w:val="both"/>
        <w:rPr>
          <w:rFonts w:ascii="Times New Roman" w:hAnsi="Times New Roman" w:cs="Times New Roman"/>
          <w:i/>
          <w:sz w:val="20"/>
          <w:szCs w:val="20"/>
        </w:rPr>
      </w:pPr>
      <w:r w:rsidRPr="0075713B">
        <w:rPr>
          <w:rFonts w:ascii="Times New Roman" w:hAnsi="Times New Roman" w:cs="Times New Roman"/>
          <w:i/>
          <w:iCs/>
          <w:sz w:val="20"/>
          <w:szCs w:val="20"/>
        </w:rPr>
        <w:t>Căn cứ Nghị định số </w:t>
      </w:r>
      <w:hyperlink r:id="rId1" w:tgtFrame="_blank" w:tooltip="Nghị định 107/2012/NĐ-CP" w:history="1">
        <w:r w:rsidRPr="0075713B">
          <w:rPr>
            <w:rStyle w:val="Hyperlink"/>
            <w:rFonts w:ascii="Times New Roman" w:hAnsi="Times New Roman" w:cs="Times New Roman"/>
            <w:i/>
            <w:iCs/>
            <w:color w:val="auto"/>
            <w:sz w:val="20"/>
            <w:szCs w:val="20"/>
            <w:u w:val="none"/>
          </w:rPr>
          <w:t>107/2012/NĐ-CP</w:t>
        </w:r>
      </w:hyperlink>
      <w:r w:rsidRPr="0075713B">
        <w:rPr>
          <w:rFonts w:ascii="Times New Roman" w:hAnsi="Times New Roman" w:cs="Times New Roman"/>
          <w:i/>
          <w:iCs/>
          <w:sz w:val="20"/>
          <w:szCs w:val="20"/>
        </w:rPr>
        <w:t> ngày 20 tháng 12 năm 2012 của Chính phủ quy định chức năng, nhiệm vụ, quyền hạn và cơ cấu tổ chức của Bộ Giao thông vận tải;</w:t>
      </w:r>
    </w:p>
    <w:p w:rsidR="00AC2D8A" w:rsidRPr="0075713B" w:rsidRDefault="00AC2D8A" w:rsidP="00F35CA6">
      <w:pPr>
        <w:pStyle w:val="NormalWeb"/>
        <w:shd w:val="clear" w:color="auto" w:fill="FFFFFF"/>
        <w:spacing w:before="0" w:beforeAutospacing="0" w:after="0" w:afterAutospacing="0"/>
        <w:ind w:firstLine="576"/>
        <w:jc w:val="both"/>
        <w:rPr>
          <w:rFonts w:ascii="Times New Roman" w:hAnsi="Times New Roman" w:cs="Times New Roman"/>
          <w:i/>
          <w:sz w:val="20"/>
          <w:szCs w:val="20"/>
        </w:rPr>
      </w:pPr>
      <w:r w:rsidRPr="0075713B">
        <w:rPr>
          <w:rFonts w:ascii="Times New Roman" w:hAnsi="Times New Roman" w:cs="Times New Roman"/>
          <w:i/>
          <w:iCs/>
          <w:sz w:val="20"/>
          <w:szCs w:val="20"/>
        </w:rPr>
        <w:t>Theo đề nghị của Vụ trưởng Vụ Hợp tác quốc tế và Tổng cục trưởng Tổng cục Đường bộ Việt Nam,</w:t>
      </w:r>
    </w:p>
    <w:p w:rsidR="00AC2D8A" w:rsidRPr="0075713B" w:rsidRDefault="00AC2D8A" w:rsidP="00F35CA6">
      <w:pPr>
        <w:pStyle w:val="NormalWeb"/>
        <w:shd w:val="clear" w:color="auto" w:fill="FFFFFF"/>
        <w:spacing w:before="0" w:beforeAutospacing="0" w:after="0" w:afterAutospacing="0"/>
        <w:ind w:firstLine="576"/>
        <w:jc w:val="both"/>
        <w:rPr>
          <w:rFonts w:ascii="Times New Roman" w:hAnsi="Times New Roman" w:cs="Times New Roman"/>
          <w:i/>
          <w:iCs/>
          <w:spacing w:val="-4"/>
          <w:sz w:val="20"/>
          <w:szCs w:val="20"/>
          <w:lang w:val="en-US"/>
        </w:rPr>
      </w:pPr>
      <w:r w:rsidRPr="0075713B">
        <w:rPr>
          <w:rFonts w:ascii="Times New Roman" w:hAnsi="Times New Roman" w:cs="Times New Roman"/>
          <w:i/>
          <w:iCs/>
          <w:spacing w:val="-4"/>
          <w:sz w:val="20"/>
          <w:szCs w:val="20"/>
        </w:rPr>
        <w:t>Bộ trưởng Bộ Giao thông vận tải ban hành Thông tư sửa đổi, bổ sung một số điều của Thông tư số </w:t>
      </w:r>
      <w:hyperlink r:id="rId2" w:tgtFrame="_blank" w:tooltip="Thông tư 29/2009/TT-BGTVT" w:history="1">
        <w:r w:rsidRPr="0075713B">
          <w:rPr>
            <w:rStyle w:val="Hyperlink"/>
            <w:rFonts w:ascii="Times New Roman" w:hAnsi="Times New Roman" w:cs="Times New Roman"/>
            <w:i/>
            <w:iCs/>
            <w:color w:val="auto"/>
            <w:spacing w:val="-4"/>
            <w:sz w:val="20"/>
            <w:szCs w:val="20"/>
            <w:u w:val="none"/>
          </w:rPr>
          <w:t>29/2009/TT-BGTVT</w:t>
        </w:r>
      </w:hyperlink>
      <w:r w:rsidRPr="0075713B">
        <w:rPr>
          <w:rFonts w:ascii="Times New Roman" w:hAnsi="Times New Roman" w:cs="Times New Roman"/>
          <w:i/>
          <w:iCs/>
          <w:spacing w:val="-4"/>
          <w:sz w:val="20"/>
          <w:szCs w:val="20"/>
        </w:rPr>
        <w:t> ngày 17 tháng 11 năm 2009 của Bộ Giao thông vận tải hướng dẫn thực hiện một số điều của Hiệp định tạo thuận lợi vận tải người và hàng hóa qua lại biên giới giữa các nước tiểu vùng Mê Công mở rộng.</w:t>
      </w:r>
      <w:r w:rsidRPr="0075713B">
        <w:rPr>
          <w:rFonts w:ascii="Times New Roman" w:hAnsi="Times New Roman" w:cs="Times New Roman"/>
          <w:i/>
          <w:iCs/>
          <w:spacing w:val="-4"/>
          <w:sz w:val="20"/>
          <w:szCs w:val="20"/>
          <w:lang w:val="en-US"/>
        </w:rPr>
        <w:t>”</w:t>
      </w:r>
    </w:p>
    <w:p w:rsidR="00AC2D8A" w:rsidRPr="0075713B" w:rsidRDefault="00AC2D8A" w:rsidP="00F35CA6">
      <w:pPr>
        <w:pStyle w:val="NormalWeb"/>
        <w:shd w:val="clear" w:color="auto" w:fill="FFFFFF"/>
        <w:spacing w:before="0" w:beforeAutospacing="0" w:after="0" w:afterAutospacing="0"/>
        <w:ind w:firstLine="576"/>
        <w:jc w:val="both"/>
        <w:rPr>
          <w:rFonts w:ascii="Times New Roman" w:hAnsi="Times New Roman" w:cs="Times New Roman"/>
          <w:iCs/>
          <w:spacing w:val="-4"/>
          <w:sz w:val="20"/>
          <w:szCs w:val="20"/>
          <w:shd w:val="clear" w:color="auto" w:fill="FFFFFF"/>
          <w:lang w:val="en-US"/>
        </w:rPr>
      </w:pPr>
      <w:r w:rsidRPr="0075713B">
        <w:rPr>
          <w:rFonts w:ascii="Times New Roman" w:hAnsi="Times New Roman" w:cs="Times New Roman"/>
          <w:spacing w:val="-4"/>
          <w:sz w:val="20"/>
          <w:szCs w:val="20"/>
          <w:shd w:val="clear" w:color="auto" w:fill="FFFFFF"/>
        </w:rPr>
        <w:t xml:space="preserve">Thông tư số 52/2019/TT-BGTVT ngày 25 tháng 12 năm 2019 của </w:t>
      </w:r>
      <w:r w:rsidRPr="0075713B">
        <w:rPr>
          <w:rFonts w:ascii="Times New Roman" w:hAnsi="Times New Roman" w:cs="Times New Roman"/>
          <w:iCs/>
          <w:spacing w:val="-4"/>
          <w:sz w:val="20"/>
          <w:szCs w:val="20"/>
          <w:shd w:val="clear" w:color="auto" w:fill="FFFFFF"/>
        </w:rPr>
        <w:t>Bộ trưởng Bộ Giao thông vận tải bãi bỏ một số văn bản quy phạm pháp luật do Bộ trưởng Bộ Giao thông vận tải ban hành</w:t>
      </w:r>
      <w:r w:rsidRPr="0075713B">
        <w:rPr>
          <w:rFonts w:ascii="Times New Roman" w:hAnsi="Times New Roman" w:cs="Times New Roman"/>
          <w:iCs/>
          <w:spacing w:val="-4"/>
          <w:sz w:val="20"/>
          <w:szCs w:val="20"/>
          <w:shd w:val="clear" w:color="auto" w:fill="FFFFFF"/>
          <w:lang w:val="en-US"/>
        </w:rPr>
        <w:t xml:space="preserve"> có căn cứ ban hành như sau”</w:t>
      </w:r>
    </w:p>
    <w:p w:rsidR="00AC2D8A" w:rsidRPr="0075713B" w:rsidRDefault="00AC2D8A" w:rsidP="00F35CA6">
      <w:pPr>
        <w:pStyle w:val="BodyText"/>
        <w:ind w:firstLine="720"/>
        <w:jc w:val="left"/>
        <w:rPr>
          <w:b w:val="0"/>
          <w:sz w:val="20"/>
          <w:lang w:eastAsia="en-US"/>
        </w:rPr>
      </w:pPr>
      <w:r w:rsidRPr="0075713B">
        <w:rPr>
          <w:iCs/>
          <w:sz w:val="20"/>
          <w:shd w:val="clear" w:color="auto" w:fill="FFFFFF"/>
        </w:rPr>
        <w:t>“</w:t>
      </w:r>
      <w:r w:rsidRPr="0075713B">
        <w:rPr>
          <w:b w:val="0"/>
          <w:i/>
          <w:iCs/>
          <w:sz w:val="20"/>
          <w:lang w:val="vi-VN" w:eastAsia="en-US"/>
        </w:rPr>
        <w:t>C</w:t>
      </w:r>
      <w:r w:rsidRPr="0075713B">
        <w:rPr>
          <w:b w:val="0"/>
          <w:i/>
          <w:iCs/>
          <w:sz w:val="20"/>
          <w:lang w:eastAsia="en-US"/>
        </w:rPr>
        <w:t>ă</w:t>
      </w:r>
      <w:r w:rsidRPr="0075713B">
        <w:rPr>
          <w:b w:val="0"/>
          <w:i/>
          <w:iCs/>
          <w:sz w:val="20"/>
          <w:lang w:val="vi-VN" w:eastAsia="en-US"/>
        </w:rPr>
        <w:t>n cứ Luật Ban hành văn bản quy phạm pháp luật ngày 22 tháng 6 năm</w:t>
      </w:r>
      <w:r w:rsidRPr="0075713B">
        <w:rPr>
          <w:b w:val="0"/>
          <w:sz w:val="20"/>
          <w:lang w:val="vi-VN" w:eastAsia="en-US"/>
        </w:rPr>
        <w:t> </w:t>
      </w:r>
      <w:r w:rsidRPr="0075713B">
        <w:rPr>
          <w:b w:val="0"/>
          <w:i/>
          <w:iCs/>
          <w:sz w:val="20"/>
          <w:lang w:val="vi-VN" w:eastAsia="en-US"/>
        </w:rPr>
        <w:t>2015;</w:t>
      </w:r>
    </w:p>
    <w:p w:rsidR="00AC2D8A" w:rsidRPr="0075713B" w:rsidRDefault="00AC2D8A" w:rsidP="00F35CA6">
      <w:pPr>
        <w:ind w:firstLine="720"/>
        <w:rPr>
          <w:sz w:val="20"/>
          <w:szCs w:val="20"/>
        </w:rPr>
      </w:pPr>
      <w:r w:rsidRPr="0075713B">
        <w:rPr>
          <w:i/>
          <w:iCs/>
          <w:sz w:val="20"/>
          <w:szCs w:val="20"/>
          <w:lang w:val="vi-VN"/>
        </w:rPr>
        <w:t>Căn cứ Nghị định số 34/2016/NĐ-CP ngày 14 tháng 5 năm 2016 của Chính ph</w:t>
      </w:r>
      <w:r w:rsidRPr="0075713B">
        <w:rPr>
          <w:i/>
          <w:iCs/>
          <w:sz w:val="20"/>
          <w:szCs w:val="20"/>
        </w:rPr>
        <w:t>ủ</w:t>
      </w:r>
      <w:r w:rsidRPr="0075713B">
        <w:rPr>
          <w:i/>
          <w:iCs/>
          <w:sz w:val="20"/>
          <w:szCs w:val="20"/>
          <w:lang w:val="vi-VN"/>
        </w:rPr>
        <w:t> quy định chi tiết một </w:t>
      </w:r>
      <w:r w:rsidRPr="0075713B">
        <w:rPr>
          <w:i/>
          <w:iCs/>
          <w:sz w:val="20"/>
          <w:szCs w:val="20"/>
        </w:rPr>
        <w:t>số </w:t>
      </w:r>
      <w:r w:rsidRPr="0075713B">
        <w:rPr>
          <w:i/>
          <w:iCs/>
          <w:sz w:val="20"/>
          <w:szCs w:val="20"/>
          <w:lang w:val="vi-VN"/>
        </w:rPr>
        <w:t>điều và biện pháp thi hành Luật Ban hành văn bản quy phạm pháp luật;</w:t>
      </w:r>
    </w:p>
    <w:p w:rsidR="00AC2D8A" w:rsidRPr="0075713B" w:rsidRDefault="00AC2D8A" w:rsidP="00F35CA6">
      <w:pPr>
        <w:ind w:firstLine="720"/>
        <w:rPr>
          <w:sz w:val="20"/>
          <w:szCs w:val="20"/>
        </w:rPr>
      </w:pPr>
      <w:r w:rsidRPr="0075713B">
        <w:rPr>
          <w:i/>
          <w:iCs/>
          <w:sz w:val="20"/>
          <w:szCs w:val="20"/>
          <w:lang w:val="vi-VN"/>
        </w:rPr>
        <w:t>Căn cứ Nghị định số 12/2017/NĐ-CP ngày 10 tháng 02 năm 2017 của Chính phủ quy định chức năng, nhiệm vụ, quyền hạn và cơ cấu tổ chức của Bộ Giao thông vận tải;</w:t>
      </w:r>
    </w:p>
    <w:p w:rsidR="00AC2D8A" w:rsidRPr="0075713B" w:rsidRDefault="00AC2D8A" w:rsidP="00F35CA6">
      <w:pPr>
        <w:ind w:firstLine="720"/>
        <w:rPr>
          <w:sz w:val="20"/>
          <w:szCs w:val="20"/>
        </w:rPr>
      </w:pPr>
      <w:r w:rsidRPr="0075713B">
        <w:rPr>
          <w:i/>
          <w:iCs/>
          <w:sz w:val="20"/>
          <w:szCs w:val="20"/>
          <w:lang w:val="vi-VN"/>
        </w:rPr>
        <w:t>Theo đề nghị của Vụ trưởng Vụ Pháp chế;</w:t>
      </w:r>
    </w:p>
    <w:p w:rsidR="00AC2D8A" w:rsidRPr="0075713B" w:rsidRDefault="00AC2D8A" w:rsidP="00F35CA6">
      <w:pPr>
        <w:ind w:firstLine="720"/>
        <w:rPr>
          <w:sz w:val="20"/>
          <w:szCs w:val="20"/>
        </w:rPr>
      </w:pPr>
      <w:r w:rsidRPr="0075713B">
        <w:rPr>
          <w:i/>
          <w:iCs/>
          <w:sz w:val="20"/>
          <w:szCs w:val="20"/>
          <w:lang w:val="vi-VN"/>
        </w:rPr>
        <w:t>Bộ trưởng Bộ Giao thông vận tải ban hành Thông tư bãi bỏ một số văn bản quy phạm pháp luật do Bộ trưởng Bộ Giao thông vận tải ban hành.</w:t>
      </w:r>
      <w:r w:rsidRPr="0075713B">
        <w:rPr>
          <w:i/>
          <w:iCs/>
          <w:sz w:val="20"/>
          <w:szCs w:val="20"/>
        </w:rPr>
        <w:t>”</w:t>
      </w:r>
    </w:p>
    <w:p w:rsidR="00AC2D8A" w:rsidRPr="0075713B" w:rsidRDefault="00AC2D8A" w:rsidP="00F35CA6">
      <w:pPr>
        <w:pStyle w:val="FootnoteText"/>
        <w:ind w:firstLine="576"/>
        <w:jc w:val="both"/>
        <w:rPr>
          <w:rFonts w:ascii="Times New Roman" w:hAnsi="Times New Roman" w:cs="Times New Roman"/>
          <w:shd w:val="clear" w:color="auto" w:fill="FFFFFF"/>
        </w:rPr>
      </w:pPr>
      <w:r w:rsidRPr="0075713B">
        <w:rPr>
          <w:rFonts w:ascii="Times New Roman" w:hAnsi="Times New Roman" w:cs="Times New Roman"/>
          <w:shd w:val="clear" w:color="auto" w:fill="FFFFFF"/>
        </w:rPr>
        <w:t>Thông tư số 05/2022/TT-BGTVT ngày 25 tháng 05 năm 2022 của Bộ trưởng Bộ Giao thông vận tải bãi bỏ một số quy định liên quan đến cấp, cấp lại, thu hồi giấy phép của các Thông tư về vận tải đường bộ quốc tế do Bộ trưởng Bộ Giao thông vận tải ban hành có căn cứ ban hành như sau:</w:t>
      </w:r>
    </w:p>
    <w:p w:rsidR="00AC2D8A" w:rsidRPr="0075713B" w:rsidRDefault="00AC2D8A" w:rsidP="00F35CA6">
      <w:pPr>
        <w:pStyle w:val="FootnoteText"/>
        <w:ind w:firstLine="576"/>
        <w:jc w:val="both"/>
        <w:rPr>
          <w:rFonts w:ascii="Times New Roman" w:hAnsi="Times New Roman" w:cs="Times New Roman"/>
          <w:i/>
        </w:rPr>
      </w:pPr>
      <w:r w:rsidRPr="0075713B">
        <w:rPr>
          <w:rFonts w:ascii="Times New Roman" w:hAnsi="Times New Roman" w:cs="Times New Roman"/>
          <w:i/>
        </w:rPr>
        <w:t>“Căn cứ Luật Ban hành văn bản quy phạm pháp luật ngày 22 tháng 6 năm 2015;</w:t>
      </w:r>
    </w:p>
    <w:p w:rsidR="00AC2D8A" w:rsidRPr="0075713B" w:rsidRDefault="00AC2D8A" w:rsidP="00F35CA6">
      <w:pPr>
        <w:pStyle w:val="FootnoteText"/>
        <w:ind w:firstLine="576"/>
        <w:jc w:val="both"/>
        <w:rPr>
          <w:rFonts w:ascii="Times New Roman" w:hAnsi="Times New Roman" w:cs="Times New Roman"/>
          <w:i/>
        </w:rPr>
      </w:pPr>
      <w:r w:rsidRPr="0075713B">
        <w:rPr>
          <w:rFonts w:ascii="Times New Roman" w:hAnsi="Times New Roman" w:cs="Times New Roman"/>
          <w:i/>
        </w:rPr>
        <w:t>Căn cứ Luật sửa đổi, bổ sung một số điều của Luật Ban hành văn bản quy phạm pháp luật ngày 18 tháng 6 năm 2020;</w:t>
      </w:r>
    </w:p>
    <w:p w:rsidR="00AC2D8A" w:rsidRPr="003C2147" w:rsidRDefault="00AC2D8A" w:rsidP="00F35CA6">
      <w:pPr>
        <w:pStyle w:val="FootnoteText"/>
        <w:ind w:firstLine="576"/>
        <w:jc w:val="both"/>
        <w:rPr>
          <w:rFonts w:ascii="Times New Roman" w:hAnsi="Times New Roman" w:cs="Times New Roman"/>
          <w:i/>
        </w:rPr>
      </w:pPr>
      <w:r w:rsidRPr="0075713B">
        <w:rPr>
          <w:rFonts w:ascii="Times New Roman" w:hAnsi="Times New Roman" w:cs="Times New Roman"/>
          <w:i/>
        </w:rPr>
        <w:t xml:space="preserve">Căn cứ Nghị định số 34/2016/NĐ-CP ngày 14 tháng 5 </w:t>
      </w:r>
      <w:r w:rsidRPr="003C2147">
        <w:rPr>
          <w:rFonts w:ascii="Times New Roman" w:hAnsi="Times New Roman" w:cs="Times New Roman"/>
          <w:i/>
        </w:rPr>
        <w:t>năm 2016 của Chính phủ quy định chi tiết một số điều và biện pháp thi hành Luật ban hành văn bản quy phạm pháp luật;</w:t>
      </w:r>
    </w:p>
    <w:p w:rsidR="00AC2D8A" w:rsidRPr="003C2147" w:rsidRDefault="00AC2D8A" w:rsidP="00F35CA6">
      <w:pPr>
        <w:pStyle w:val="FootnoteText"/>
        <w:ind w:firstLine="576"/>
        <w:jc w:val="both"/>
        <w:rPr>
          <w:rFonts w:ascii="Times New Roman" w:hAnsi="Times New Roman" w:cs="Times New Roman"/>
          <w:i/>
        </w:rPr>
      </w:pPr>
      <w:r w:rsidRPr="003C2147">
        <w:rPr>
          <w:rFonts w:ascii="Times New Roman" w:hAnsi="Times New Roman" w:cs="Times New Roman"/>
          <w:i/>
        </w:rPr>
        <w:t>Căn cứ Nghị định số 12/2017/NĐ-CP ngày 10 tháng 02 năm 2017 của Chính phủ quy định chức năng, nhiệm vụ, quyền hạn và cơ cấu tổ chức của Bộ Giao thông vận tải;</w:t>
      </w:r>
    </w:p>
    <w:p w:rsidR="00AC2D8A" w:rsidRPr="003C2147" w:rsidRDefault="00AC2D8A" w:rsidP="00F35CA6">
      <w:pPr>
        <w:pStyle w:val="FootnoteText"/>
        <w:ind w:firstLine="576"/>
        <w:jc w:val="both"/>
        <w:rPr>
          <w:rFonts w:ascii="Times New Roman" w:hAnsi="Times New Roman" w:cs="Times New Roman"/>
          <w:i/>
        </w:rPr>
      </w:pPr>
      <w:r w:rsidRPr="003C2147">
        <w:rPr>
          <w:rFonts w:ascii="Times New Roman" w:hAnsi="Times New Roman" w:cs="Times New Roman"/>
          <w:i/>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AC2D8A" w:rsidRPr="003C2147" w:rsidRDefault="00AC2D8A" w:rsidP="00F35CA6">
      <w:pPr>
        <w:pStyle w:val="FootnoteText"/>
        <w:ind w:firstLine="576"/>
        <w:jc w:val="both"/>
        <w:rPr>
          <w:rFonts w:ascii="Times New Roman" w:hAnsi="Times New Roman" w:cs="Times New Roman"/>
          <w:i/>
        </w:rPr>
      </w:pPr>
      <w:r w:rsidRPr="003C2147">
        <w:rPr>
          <w:rFonts w:ascii="Times New Roman" w:hAnsi="Times New Roman" w:cs="Times New Roman"/>
          <w:i/>
        </w:rPr>
        <w:t>Căn cứ Nghị định số 119/2021/NĐ-CP ngày 24 tháng 12 năm 2021 của Chính phủ quy định về trình tự, thủ tục cấp, cấp lại, thu hồi giấy phép vận tải đường bộ qua biên giới;</w:t>
      </w:r>
    </w:p>
    <w:p w:rsidR="00AC2D8A" w:rsidRPr="003C2147" w:rsidRDefault="00AC2D8A" w:rsidP="00F35CA6">
      <w:pPr>
        <w:pStyle w:val="FootnoteText"/>
        <w:ind w:firstLine="576"/>
        <w:jc w:val="both"/>
        <w:rPr>
          <w:rFonts w:ascii="Times New Roman" w:hAnsi="Times New Roman" w:cs="Times New Roman"/>
          <w:i/>
        </w:rPr>
      </w:pPr>
      <w:r w:rsidRPr="003C2147">
        <w:rPr>
          <w:rFonts w:ascii="Times New Roman" w:hAnsi="Times New Roman" w:cs="Times New Roman"/>
          <w:i/>
        </w:rPr>
        <w:t>Theo đề nghị của Vụ trưởng Vụ Hợp tác quốc tế và Tổng cục trưởng Tổng cục Đường bộ Việt Nam;</w:t>
      </w:r>
    </w:p>
    <w:p w:rsidR="00AC2D8A" w:rsidRPr="003C2147" w:rsidRDefault="00AC2D8A" w:rsidP="00F35CA6">
      <w:pPr>
        <w:pStyle w:val="FootnoteText"/>
        <w:ind w:firstLine="576"/>
        <w:jc w:val="both"/>
        <w:rPr>
          <w:rFonts w:ascii="Times New Roman" w:hAnsi="Times New Roman" w:cs="Times New Roman"/>
        </w:rPr>
      </w:pPr>
      <w:r w:rsidRPr="003C2147">
        <w:rPr>
          <w:rFonts w:ascii="Times New Roman" w:hAnsi="Times New Roman" w:cs="Times New Roman"/>
          <w:i/>
        </w:rPr>
        <w:t>Bộ trưởng Bộ Giao thông vận tải ban hành Thông tư bãi bỏ một số quy định liên quan đến cấp, cấp lại, thu hồi giấy phép của các Thông tư về vận tải đường bộ quốc tế do Bộ trưởng Bộ Giao thông vận tải ban hành.”</w:t>
      </w:r>
    </w:p>
  </w:footnote>
  <w:footnote w:id="2">
    <w:p w:rsidR="00AC2D8A" w:rsidRPr="003C2147" w:rsidRDefault="00AC2D8A" w:rsidP="00F35CA6">
      <w:pPr>
        <w:pStyle w:val="FootnoteText"/>
        <w:ind w:firstLine="576"/>
        <w:jc w:val="both"/>
        <w:rPr>
          <w:rFonts w:ascii="Times New Roman" w:hAnsi="Times New Roman" w:cs="Times New Roman"/>
        </w:rPr>
      </w:pPr>
      <w:r w:rsidRPr="003C2147">
        <w:rPr>
          <w:rStyle w:val="FootnoteReference"/>
          <w:rFonts w:ascii="Times New Roman" w:hAnsi="Times New Roman" w:cs="Times New Roman"/>
        </w:rPr>
        <w:footnoteRef/>
      </w:r>
      <w:r w:rsidRPr="003C2147">
        <w:rPr>
          <w:rFonts w:ascii="Times New Roman" w:hAnsi="Times New Roman" w:cs="Times New Roman"/>
        </w:rPr>
        <w:t xml:space="preserve"> </w:t>
      </w:r>
      <w:r w:rsidRPr="003C2147">
        <w:rPr>
          <w:rFonts w:ascii="Times New Roman" w:hAnsi="Times New Roman" w:cs="Times New Roman"/>
          <w:color w:val="000000"/>
          <w:shd w:val="clear" w:color="auto" w:fill="FFFFFF"/>
        </w:rPr>
        <w:t>Cụm từ “Mẫu ký hiệu phân biệt quốc gia của Việt Nam được quy định tại Phụ lục 2 ban hành kèm theo Thông tư này” được bãi bỏ theo quy định tại điểm b khoản 1 Điều 1 của Thông tư số 05/2022/TT-BGTVT bãi bỏ một số quy định liên quan đến cấp, cấp lại, thu hồi giấy phép của các Thông tư về vận tải đường bộ quốc tế do Bộ trưởng Bộ Giao thông vận tải ban hành, có hiệu lực kể từ ngày 25 tháng 05 năm 2022.</w:t>
      </w:r>
    </w:p>
  </w:footnote>
  <w:footnote w:id="3">
    <w:p w:rsidR="00AC2D8A" w:rsidRPr="003C2147" w:rsidRDefault="00AC2D8A" w:rsidP="00F35CA6">
      <w:pPr>
        <w:pStyle w:val="FootnoteText"/>
        <w:ind w:firstLine="576"/>
        <w:jc w:val="both"/>
        <w:rPr>
          <w:rFonts w:ascii="Times New Roman" w:hAnsi="Times New Roman" w:cs="Times New Roman"/>
        </w:rPr>
      </w:pPr>
      <w:r w:rsidRPr="003C2147">
        <w:rPr>
          <w:rStyle w:val="FootnoteReference"/>
          <w:rFonts w:ascii="Times New Roman" w:hAnsi="Times New Roman" w:cs="Times New Roman"/>
        </w:rPr>
        <w:footnoteRef/>
      </w:r>
      <w:r w:rsidRPr="003C2147">
        <w:rPr>
          <w:rFonts w:ascii="Times New Roman" w:hAnsi="Times New Roman" w:cs="Times New Roman"/>
        </w:rPr>
        <w:t xml:space="preserve"> </w:t>
      </w:r>
      <w:r w:rsidRPr="003C2147">
        <w:rPr>
          <w:rFonts w:ascii="Times New Roman" w:hAnsi="Times New Roman" w:cs="Times New Roman"/>
          <w:color w:val="000000"/>
          <w:shd w:val="clear" w:color="auto" w:fill="FFFFFF"/>
        </w:rPr>
        <w:t>Khoản này được bãi bỏ theo quy định tại điểm a khoản 1 Điều 1 của Thông tư số 05/2022/TT-BGTVT bãi bỏ một số quy định liên quan đến cấp, cấp lại, thu hồi giấy phép của các Thông tư về vận tải đường bộ quốc tế do Bộ trưởng Bộ Giao thông vận tải ban hành, có hiệu lực kể từ ngày 25 tháng 05 năm 2022.</w:t>
      </w:r>
    </w:p>
  </w:footnote>
  <w:footnote w:id="4">
    <w:p w:rsidR="00AC2D8A" w:rsidRPr="0075713B" w:rsidRDefault="00AC2D8A" w:rsidP="00F35CA6">
      <w:pPr>
        <w:ind w:firstLine="720"/>
        <w:jc w:val="both"/>
        <w:rPr>
          <w:spacing w:val="-6"/>
          <w:sz w:val="20"/>
          <w:szCs w:val="20"/>
          <w:shd w:val="clear" w:color="auto" w:fill="FFFFFF"/>
        </w:rPr>
      </w:pPr>
      <w:r w:rsidRPr="003C2147">
        <w:rPr>
          <w:rStyle w:val="FootnoteReference"/>
          <w:sz w:val="20"/>
          <w:szCs w:val="20"/>
        </w:rPr>
        <w:footnoteRef/>
      </w:r>
      <w:r w:rsidRPr="003C2147">
        <w:rPr>
          <w:sz w:val="20"/>
          <w:szCs w:val="20"/>
        </w:rPr>
        <w:t xml:space="preserve"> </w:t>
      </w:r>
      <w:r w:rsidRPr="003C2147">
        <w:rPr>
          <w:color w:val="000000"/>
          <w:sz w:val="20"/>
          <w:szCs w:val="20"/>
          <w:shd w:val="clear" w:color="auto" w:fill="FFFFFF"/>
        </w:rPr>
        <w:t>Điều này được bãi bỏ theo quy định tại điểm a khoản 1 Điều 1 của Thông tư số 05/2022/TT-BGTVT bãi bỏ một số quy định liên quan đến cấp, cấp lại, thu hồi giấy phép của các Thông tư về vận tải đường bộ quốc tế do Bộ trưởng Bộ Giao thông vận tải ban hành</w:t>
      </w:r>
      <w:r w:rsidRPr="0075713B">
        <w:rPr>
          <w:sz w:val="20"/>
          <w:szCs w:val="20"/>
          <w:shd w:val="clear" w:color="auto" w:fill="FFFFFF"/>
        </w:rPr>
        <w:t xml:space="preserve">, có hiệu lực kể từ ngày 25 tháng 05 năm 2022 và khoản 1 Điều này được bãi bỏ theo quy định tại khoản 1 Điều 2 của </w:t>
      </w:r>
      <w:r w:rsidRPr="0075713B">
        <w:rPr>
          <w:spacing w:val="-6"/>
          <w:sz w:val="20"/>
          <w:szCs w:val="20"/>
          <w:shd w:val="clear" w:color="auto" w:fill="FFFFFF"/>
        </w:rPr>
        <w:t xml:space="preserve">Thông tư số 52/2019/TT-BGTVT </w:t>
      </w:r>
      <w:r w:rsidRPr="0075713B">
        <w:rPr>
          <w:iCs/>
          <w:spacing w:val="-6"/>
          <w:sz w:val="20"/>
          <w:szCs w:val="20"/>
          <w:shd w:val="clear" w:color="auto" w:fill="FFFFFF"/>
          <w:lang w:val="vi-VN"/>
        </w:rPr>
        <w:t>bãi bỏ một số văn bản quy phạm pháp luật do Bộ trưởng Bộ Giao thông vận tải ban hành</w:t>
      </w:r>
      <w:r w:rsidRPr="0075713B">
        <w:rPr>
          <w:iCs/>
          <w:spacing w:val="-6"/>
          <w:sz w:val="20"/>
          <w:szCs w:val="20"/>
          <w:shd w:val="clear" w:color="auto" w:fill="FFFFFF"/>
        </w:rPr>
        <w:t xml:space="preserve">, có hiệu lực kể từ </w:t>
      </w:r>
      <w:r w:rsidRPr="0075713B">
        <w:rPr>
          <w:spacing w:val="-6"/>
          <w:sz w:val="20"/>
          <w:szCs w:val="20"/>
          <w:shd w:val="clear" w:color="auto" w:fill="FFFFFF"/>
        </w:rPr>
        <w:t>ngày 15 tháng 02 năm 2020.</w:t>
      </w:r>
    </w:p>
  </w:footnote>
  <w:footnote w:id="5">
    <w:p w:rsidR="00AC2D8A" w:rsidRPr="003C2147" w:rsidRDefault="00AC2D8A" w:rsidP="00F35CA6">
      <w:pPr>
        <w:pStyle w:val="FootnoteText"/>
        <w:ind w:firstLine="720"/>
        <w:jc w:val="both"/>
        <w:rPr>
          <w:rFonts w:ascii="Times New Roman" w:hAnsi="Times New Roman" w:cs="Times New Roman"/>
        </w:rPr>
      </w:pPr>
      <w:r w:rsidRPr="003C2147">
        <w:rPr>
          <w:rStyle w:val="FootnoteReference"/>
          <w:rFonts w:ascii="Times New Roman" w:hAnsi="Times New Roman" w:cs="Times New Roman"/>
        </w:rPr>
        <w:footnoteRef/>
      </w:r>
      <w:r w:rsidRPr="003C2147">
        <w:rPr>
          <w:rFonts w:ascii="Times New Roman" w:hAnsi="Times New Roman" w:cs="Times New Roman"/>
        </w:rPr>
        <w:t xml:space="preserve"> </w:t>
      </w:r>
      <w:r w:rsidRPr="003C2147">
        <w:rPr>
          <w:rFonts w:ascii="Times New Roman" w:hAnsi="Times New Roman" w:cs="Times New Roman"/>
          <w:color w:val="000000"/>
          <w:shd w:val="clear" w:color="auto" w:fill="FFFFFF"/>
        </w:rPr>
        <w:t>Điều này được bãi bỏ theo quy định tại điểm a khoản 1 Điều 1 của Thông tư số 05/2022/TT-BGTVT bãi bỏ một số quy định liên quan đến cấp, cấp lại, thu hồi giấy phép của các Thông tư về vận tải đường bộ quốc tế do Bộ trưởng Bộ Giao thông vận tải ban hành, có hiệu lực kể từ ngày 25 tháng 05 năm 2022.</w:t>
      </w:r>
    </w:p>
  </w:footnote>
  <w:footnote w:id="6">
    <w:p w:rsidR="00AC2D8A" w:rsidRPr="003C2147" w:rsidRDefault="00AC2D8A" w:rsidP="00F35CA6">
      <w:pPr>
        <w:pStyle w:val="FootnoteText"/>
        <w:ind w:firstLine="720"/>
        <w:jc w:val="both"/>
        <w:rPr>
          <w:rFonts w:ascii="Times New Roman" w:hAnsi="Times New Roman" w:cs="Times New Roman"/>
          <w:color w:val="000000"/>
          <w:shd w:val="clear" w:color="auto" w:fill="FFFFFF"/>
        </w:rPr>
      </w:pPr>
      <w:r w:rsidRPr="003C2147">
        <w:rPr>
          <w:rStyle w:val="FootnoteReference"/>
          <w:rFonts w:ascii="Times New Roman" w:hAnsi="Times New Roman" w:cs="Times New Roman"/>
        </w:rPr>
        <w:footnoteRef/>
      </w:r>
      <w:r w:rsidRPr="003C2147">
        <w:rPr>
          <w:rFonts w:ascii="Times New Roman" w:hAnsi="Times New Roman" w:cs="Times New Roman"/>
        </w:rPr>
        <w:t xml:space="preserve"> </w:t>
      </w:r>
      <w:r w:rsidRPr="003C2147">
        <w:rPr>
          <w:rFonts w:ascii="Times New Roman" w:hAnsi="Times New Roman" w:cs="Times New Roman"/>
          <w:color w:val="000000"/>
          <w:shd w:val="clear" w:color="auto" w:fill="FFFFFF"/>
        </w:rPr>
        <w:t>Điều 2 của Thông tư số 89/2014/TT-BGTVT ngày sửa đổi, bổ sung một số điều của Thông tư số 29/2014/TT-BGTVT ngày 17 tháng 11 năm 2009 của Bộ trưởng Bộ Giao thông vận tải hướng dẫn thực hiện một số điều của Hiệp định tạo thuận lợi vận tải người và hàng hóa qua lại biên giới giữa các nước tiểu vùng Mê Công mở rộng, có hiệu lực kể từ ngày 01 tháng 03 năm 2015 quy định như sau:</w:t>
      </w:r>
    </w:p>
    <w:p w:rsidR="00AC2D8A" w:rsidRPr="003C2147" w:rsidRDefault="00AC2D8A" w:rsidP="00F35CA6">
      <w:pPr>
        <w:shd w:val="clear" w:color="auto" w:fill="FFFFFF"/>
        <w:ind w:firstLine="720"/>
        <w:jc w:val="both"/>
        <w:rPr>
          <w:rFonts w:eastAsiaTheme="minorEastAsia"/>
          <w:i/>
          <w:color w:val="000000"/>
          <w:sz w:val="20"/>
          <w:szCs w:val="20"/>
          <w:shd w:val="clear" w:color="auto" w:fill="FFFFFF"/>
        </w:rPr>
      </w:pPr>
      <w:bookmarkStart w:id="1" w:name="dieu_2"/>
      <w:r w:rsidRPr="003C2147">
        <w:rPr>
          <w:rFonts w:eastAsiaTheme="minorEastAsia"/>
          <w:i/>
          <w:color w:val="000000"/>
          <w:sz w:val="20"/>
          <w:szCs w:val="20"/>
          <w:shd w:val="clear" w:color="auto" w:fill="FFFFFF"/>
        </w:rPr>
        <w:t>“</w:t>
      </w:r>
      <w:r w:rsidRPr="003C2147">
        <w:rPr>
          <w:rFonts w:eastAsiaTheme="minorEastAsia"/>
          <w:b/>
          <w:i/>
          <w:color w:val="000000"/>
          <w:sz w:val="20"/>
          <w:szCs w:val="20"/>
          <w:shd w:val="clear" w:color="auto" w:fill="FFFFFF"/>
        </w:rPr>
        <w:t>Điều 2. Hiệu lực thi hành và tổ chức thực hiện</w:t>
      </w:r>
      <w:bookmarkEnd w:id="1"/>
    </w:p>
    <w:p w:rsidR="00AC2D8A" w:rsidRPr="003C2147" w:rsidRDefault="00AC2D8A" w:rsidP="00F35CA6">
      <w:pPr>
        <w:shd w:val="clear" w:color="auto" w:fill="FFFFFF"/>
        <w:ind w:firstLine="720"/>
        <w:jc w:val="both"/>
        <w:rPr>
          <w:rFonts w:eastAsiaTheme="minorEastAsia"/>
          <w:i/>
          <w:color w:val="000000"/>
          <w:sz w:val="20"/>
          <w:szCs w:val="20"/>
          <w:shd w:val="clear" w:color="auto" w:fill="FFFFFF"/>
        </w:rPr>
      </w:pPr>
      <w:r w:rsidRPr="003C2147">
        <w:rPr>
          <w:rFonts w:eastAsiaTheme="minorEastAsia"/>
          <w:i/>
          <w:color w:val="000000"/>
          <w:sz w:val="20"/>
          <w:szCs w:val="20"/>
          <w:shd w:val="clear" w:color="auto" w:fill="FFFFFF"/>
        </w:rPr>
        <w:t>1. Thông tư này có hiệu lực thi hành kể từ ngày 01 tháng 03 năm 2015.</w:t>
      </w:r>
    </w:p>
    <w:p w:rsidR="00AC2D8A" w:rsidRPr="003C2147" w:rsidRDefault="00AC2D8A" w:rsidP="00F35CA6">
      <w:pPr>
        <w:shd w:val="clear" w:color="auto" w:fill="FFFFFF"/>
        <w:ind w:firstLine="720"/>
        <w:jc w:val="both"/>
        <w:rPr>
          <w:rFonts w:eastAsiaTheme="minorEastAsia"/>
          <w:i/>
          <w:color w:val="000000"/>
          <w:sz w:val="20"/>
          <w:szCs w:val="20"/>
          <w:shd w:val="clear" w:color="auto" w:fill="FFFFFF"/>
        </w:rPr>
      </w:pPr>
      <w:r w:rsidRPr="003C2147">
        <w:rPr>
          <w:rFonts w:eastAsiaTheme="minorEastAsia"/>
          <w:i/>
          <w:color w:val="000000"/>
          <w:sz w:val="20"/>
          <w:szCs w:val="20"/>
          <w:shd w:val="clear" w:color="auto" w:fill="FFFFFF"/>
        </w:rPr>
        <w:t>2. Chánh Văn phòng Bộ, Chánh Thanh tra Bộ, các Vụ trưởng, Tổng cục trưởng Tổng cục Đường bộ Việt Nam, Giám đốc Sở Giao thông vận tải các tỉnh, thành phố trực thuộc Trung ương, Thủ trưởng các cơ quan, tổ chức và cá nhân liên quan chịu trách nhiệm thi hành Thông tư này.</w:t>
      </w:r>
    </w:p>
    <w:p w:rsidR="00AC2D8A" w:rsidRPr="0075713B" w:rsidRDefault="00AC2D8A" w:rsidP="00F35CA6">
      <w:pPr>
        <w:shd w:val="clear" w:color="auto" w:fill="FFFFFF"/>
        <w:ind w:firstLine="720"/>
        <w:jc w:val="both"/>
        <w:rPr>
          <w:rFonts w:eastAsiaTheme="minorEastAsia"/>
          <w:i/>
          <w:sz w:val="20"/>
          <w:szCs w:val="20"/>
          <w:shd w:val="clear" w:color="auto" w:fill="FFFFFF"/>
        </w:rPr>
      </w:pPr>
      <w:r w:rsidRPr="003C2147">
        <w:rPr>
          <w:rFonts w:eastAsiaTheme="minorEastAsia"/>
          <w:i/>
          <w:color w:val="000000"/>
          <w:sz w:val="20"/>
          <w:szCs w:val="20"/>
          <w:shd w:val="clear" w:color="auto" w:fill="FFFFFF"/>
        </w:rPr>
        <w:t xml:space="preserve">3. Trong quá trình thực hiện, nếu có vướng mắc, các cơ quan, tổ chức và cá nhân phản ánh kịp thời về Bộ </w:t>
      </w:r>
      <w:r w:rsidRPr="0075713B">
        <w:rPr>
          <w:rFonts w:eastAsiaTheme="minorEastAsia"/>
          <w:i/>
          <w:sz w:val="20"/>
          <w:szCs w:val="20"/>
          <w:shd w:val="clear" w:color="auto" w:fill="FFFFFF"/>
        </w:rPr>
        <w:t>Giao thông vận tải để xem xét, giải quyết./.”</w:t>
      </w:r>
    </w:p>
    <w:p w:rsidR="00AC2D8A" w:rsidRPr="0075713B" w:rsidRDefault="00AC2D8A" w:rsidP="00F35CA6">
      <w:pPr>
        <w:ind w:firstLine="720"/>
        <w:jc w:val="both"/>
        <w:rPr>
          <w:spacing w:val="-6"/>
          <w:sz w:val="20"/>
          <w:szCs w:val="20"/>
          <w:shd w:val="clear" w:color="auto" w:fill="FFFFFF"/>
        </w:rPr>
      </w:pPr>
      <w:r w:rsidRPr="0075713B">
        <w:rPr>
          <w:sz w:val="20"/>
          <w:szCs w:val="20"/>
          <w:shd w:val="clear" w:color="auto" w:fill="FFFFFF"/>
        </w:rPr>
        <w:t xml:space="preserve">Điều 3, Điều 4 của </w:t>
      </w:r>
      <w:r w:rsidRPr="0075713B">
        <w:rPr>
          <w:spacing w:val="-6"/>
          <w:sz w:val="20"/>
          <w:szCs w:val="20"/>
          <w:shd w:val="clear" w:color="auto" w:fill="FFFFFF"/>
        </w:rPr>
        <w:t xml:space="preserve">Thông tư số 52/2019/TT-BGTVT </w:t>
      </w:r>
      <w:r w:rsidRPr="0075713B">
        <w:rPr>
          <w:iCs/>
          <w:spacing w:val="-6"/>
          <w:sz w:val="20"/>
          <w:szCs w:val="20"/>
          <w:shd w:val="clear" w:color="auto" w:fill="FFFFFF"/>
          <w:lang w:val="vi-VN"/>
        </w:rPr>
        <w:t>bãi bỏ một số văn bản quy phạm pháp luật do Bộ trưởng Bộ Giao thông vận tải ban hành</w:t>
      </w:r>
      <w:r w:rsidRPr="0075713B">
        <w:rPr>
          <w:iCs/>
          <w:spacing w:val="-6"/>
          <w:sz w:val="20"/>
          <w:szCs w:val="20"/>
          <w:shd w:val="clear" w:color="auto" w:fill="FFFFFF"/>
        </w:rPr>
        <w:t xml:space="preserve">, có hiệu lực kể từ </w:t>
      </w:r>
      <w:r w:rsidRPr="0075713B">
        <w:rPr>
          <w:spacing w:val="-6"/>
          <w:sz w:val="20"/>
          <w:szCs w:val="20"/>
          <w:shd w:val="clear" w:color="auto" w:fill="FFFFFF"/>
        </w:rPr>
        <w:t>ngày 15 tháng 02 năm 2020 quy định như sau:</w:t>
      </w:r>
    </w:p>
    <w:p w:rsidR="00AC2D8A" w:rsidRPr="0075713B" w:rsidRDefault="00AC2D8A" w:rsidP="00F35CA6">
      <w:pPr>
        <w:ind w:firstLine="720"/>
        <w:jc w:val="both"/>
        <w:rPr>
          <w:b/>
          <w:bCs/>
          <w:i/>
          <w:sz w:val="20"/>
          <w:szCs w:val="20"/>
          <w:shd w:val="clear" w:color="auto" w:fill="FFFFFF"/>
        </w:rPr>
      </w:pPr>
      <w:r w:rsidRPr="0075713B">
        <w:rPr>
          <w:i/>
          <w:spacing w:val="-6"/>
          <w:sz w:val="20"/>
          <w:szCs w:val="20"/>
          <w:shd w:val="clear" w:color="auto" w:fill="FFFFFF"/>
        </w:rPr>
        <w:t>“</w:t>
      </w:r>
      <w:r w:rsidRPr="0075713B">
        <w:rPr>
          <w:b/>
          <w:bCs/>
          <w:i/>
          <w:sz w:val="20"/>
          <w:szCs w:val="20"/>
          <w:shd w:val="clear" w:color="auto" w:fill="FFFFFF"/>
        </w:rPr>
        <w:t>Điều 3. Hiệu lực thi hành</w:t>
      </w:r>
    </w:p>
    <w:p w:rsidR="00AC2D8A" w:rsidRPr="0075713B" w:rsidRDefault="00AC2D8A" w:rsidP="00F35CA6">
      <w:pPr>
        <w:ind w:firstLine="720"/>
        <w:jc w:val="both"/>
        <w:rPr>
          <w:i/>
          <w:sz w:val="20"/>
          <w:szCs w:val="20"/>
          <w:shd w:val="clear" w:color="auto" w:fill="FFFFFF"/>
        </w:rPr>
      </w:pPr>
      <w:r w:rsidRPr="0075713B">
        <w:rPr>
          <w:i/>
          <w:sz w:val="20"/>
          <w:szCs w:val="20"/>
          <w:shd w:val="clear" w:color="auto" w:fill="FFFFFF"/>
        </w:rPr>
        <w:t>Thông tư này có hiệu lực thi hành kể từ ngày 15 tháng 02 năm 2020.</w:t>
      </w:r>
    </w:p>
    <w:p w:rsidR="00AC2D8A" w:rsidRPr="0075713B" w:rsidRDefault="00AC2D8A" w:rsidP="00F35CA6">
      <w:pPr>
        <w:ind w:firstLine="720"/>
        <w:jc w:val="both"/>
        <w:rPr>
          <w:b/>
          <w:bCs/>
          <w:sz w:val="20"/>
          <w:szCs w:val="20"/>
          <w:shd w:val="clear" w:color="auto" w:fill="FFFFFF"/>
        </w:rPr>
      </w:pPr>
      <w:r w:rsidRPr="0075713B">
        <w:rPr>
          <w:b/>
          <w:bCs/>
          <w:sz w:val="20"/>
          <w:szCs w:val="20"/>
          <w:shd w:val="clear" w:color="auto" w:fill="FFFFFF"/>
        </w:rPr>
        <w:t xml:space="preserve">Điều 4. Tổ chức thực hiện </w:t>
      </w:r>
    </w:p>
    <w:p w:rsidR="00AC2D8A" w:rsidRPr="0075713B" w:rsidRDefault="00AC2D8A" w:rsidP="00F35CA6">
      <w:pPr>
        <w:ind w:firstLine="720"/>
        <w:jc w:val="both"/>
        <w:rPr>
          <w:i/>
          <w:spacing w:val="-6"/>
          <w:sz w:val="20"/>
          <w:szCs w:val="20"/>
          <w:shd w:val="clear" w:color="auto" w:fill="FFFFFF"/>
        </w:rPr>
      </w:pPr>
      <w:r w:rsidRPr="0075713B">
        <w:rPr>
          <w:bCs/>
          <w:i/>
          <w:sz w:val="20"/>
          <w:szCs w:val="20"/>
          <w:shd w:val="clear" w:color="auto" w:fill="FFFFFF"/>
        </w:rPr>
        <w:t>Chánh Văn phòng Bộ, Chánh Thanh tra Bộ, các Vụ trưởng, các Cục trưởng, Tổng Cục trưởng, Thủ trưởng các cơ quan, tổ chức và cá nhân có liên quan chịu trách nhiệm thi hành Thông tư này./.</w:t>
      </w:r>
      <w:r w:rsidRPr="0075713B">
        <w:rPr>
          <w:i/>
          <w:sz w:val="20"/>
          <w:szCs w:val="20"/>
          <w:shd w:val="clear" w:color="auto" w:fill="FFFFFF"/>
        </w:rPr>
        <w:t>”</w:t>
      </w:r>
    </w:p>
    <w:p w:rsidR="00AC2D8A" w:rsidRPr="003C2147" w:rsidRDefault="00AC2D8A" w:rsidP="00F35CA6">
      <w:pPr>
        <w:pStyle w:val="FootnoteText"/>
        <w:ind w:firstLine="720"/>
        <w:jc w:val="both"/>
        <w:rPr>
          <w:rFonts w:ascii="Times New Roman" w:hAnsi="Times New Roman" w:cs="Times New Roman"/>
          <w:color w:val="000000"/>
          <w:shd w:val="clear" w:color="auto" w:fill="FFFFFF"/>
        </w:rPr>
      </w:pPr>
      <w:r w:rsidRPr="003C2147">
        <w:rPr>
          <w:rFonts w:ascii="Times New Roman" w:hAnsi="Times New Roman" w:cs="Times New Roman"/>
          <w:color w:val="000000"/>
          <w:shd w:val="clear" w:color="auto" w:fill="FFFFFF"/>
        </w:rPr>
        <w:t>Điều 6 của Thông tư số số 05/2022/TT-BGTVT ngày 25 tháng 05 năm 2022 của Bộ trưởng Bộ Giao thông vận tải bãi bỏ một số quy định liên quan đến cấp, cấp lại, thu hồi giấy phép của các Thông tư về vận tải đường bộ quốc tế do Bộ trưởng Bộ Giao thông vận tải ban hành, có hiệu lực kể từ ngày 25 tháng 05 năm 2022 quy định như sau:</w:t>
      </w:r>
    </w:p>
    <w:p w:rsidR="00AC2D8A" w:rsidRPr="003C2147" w:rsidRDefault="00AC2D8A" w:rsidP="00F35CA6">
      <w:pPr>
        <w:pStyle w:val="FootnoteText"/>
        <w:ind w:firstLine="720"/>
        <w:jc w:val="both"/>
        <w:rPr>
          <w:rFonts w:ascii="Times New Roman" w:hAnsi="Times New Roman" w:cs="Times New Roman"/>
          <w:i/>
          <w:color w:val="000000"/>
          <w:shd w:val="clear" w:color="auto" w:fill="FFFFFF"/>
        </w:rPr>
      </w:pPr>
      <w:r w:rsidRPr="003C2147">
        <w:rPr>
          <w:rFonts w:ascii="Times New Roman" w:hAnsi="Times New Roman" w:cs="Times New Roman"/>
          <w:color w:val="000000"/>
          <w:shd w:val="clear" w:color="auto" w:fill="FFFFFF"/>
        </w:rPr>
        <w:t>“</w:t>
      </w:r>
      <w:r w:rsidRPr="003C2147">
        <w:rPr>
          <w:rFonts w:ascii="Times New Roman" w:hAnsi="Times New Roman" w:cs="Times New Roman"/>
          <w:b/>
          <w:i/>
          <w:color w:val="000000"/>
          <w:shd w:val="clear" w:color="auto" w:fill="FFFFFF"/>
        </w:rPr>
        <w:t>Điều 6. Điều khoản thi hành</w:t>
      </w:r>
    </w:p>
    <w:p w:rsidR="00AC2D8A" w:rsidRPr="003C2147" w:rsidRDefault="00AC2D8A" w:rsidP="00F35CA6">
      <w:pPr>
        <w:pStyle w:val="FootnoteText"/>
        <w:ind w:firstLine="720"/>
        <w:jc w:val="both"/>
        <w:rPr>
          <w:rFonts w:ascii="Times New Roman" w:hAnsi="Times New Roman" w:cs="Times New Roman"/>
          <w:i/>
          <w:color w:val="000000"/>
          <w:shd w:val="clear" w:color="auto" w:fill="FFFFFF"/>
        </w:rPr>
      </w:pPr>
      <w:r w:rsidRPr="003C2147">
        <w:rPr>
          <w:rFonts w:ascii="Times New Roman" w:hAnsi="Times New Roman" w:cs="Times New Roman"/>
          <w:i/>
          <w:color w:val="000000"/>
          <w:shd w:val="clear" w:color="auto" w:fill="FFFFFF"/>
        </w:rPr>
        <w:t>1. Thông tư này có hiệu lực thi hành kể từ ngày 25 tháng 05 năm 2022.</w:t>
      </w:r>
    </w:p>
    <w:p w:rsidR="00AC2D8A" w:rsidRPr="003C2147" w:rsidRDefault="00AC2D8A" w:rsidP="00F35CA6">
      <w:pPr>
        <w:pStyle w:val="FootnoteText"/>
        <w:ind w:firstLine="720"/>
        <w:jc w:val="both"/>
        <w:rPr>
          <w:rFonts w:ascii="Times New Roman" w:hAnsi="Times New Roman" w:cs="Times New Roman"/>
        </w:rPr>
      </w:pPr>
      <w:r w:rsidRPr="003C2147">
        <w:rPr>
          <w:rFonts w:ascii="Times New Roman" w:hAnsi="Times New Roman" w:cs="Times New Roman"/>
          <w:i/>
          <w:color w:val="000000"/>
          <w:shd w:val="clear" w:color="auto" w:fill="FFFFFF"/>
        </w:rPr>
        <w:t>2. Chánh Văn phòng Bộ, Chánh Thanh tra Bộ, các Vụ trưởng, Tổng cục trưởng Tổng cục Đường bộ Việt Nam, các Cục trưởng, Giám đốc Sở Giao thông vận tải, Sở Giao thông vận tải – Xây dựng các tỉnh, thành phố trực thuộc Trung ương, thủ trưởng các cơ quan, tổ chức và cá nhân có liên quan chịu trách nhiệm thi hành Thông tư này./.”</w:t>
      </w:r>
    </w:p>
  </w:footnote>
  <w:footnote w:id="7">
    <w:p w:rsidR="00AC2D8A" w:rsidRPr="003C2147" w:rsidRDefault="00AC2D8A" w:rsidP="00F35CA6">
      <w:pPr>
        <w:pStyle w:val="FootnoteText"/>
        <w:ind w:firstLine="720"/>
        <w:jc w:val="both"/>
        <w:rPr>
          <w:rFonts w:ascii="Times New Roman" w:hAnsi="Times New Roman" w:cs="Times New Roman"/>
        </w:rPr>
      </w:pPr>
      <w:r w:rsidRPr="003C2147">
        <w:rPr>
          <w:rStyle w:val="FootnoteReference"/>
          <w:rFonts w:ascii="Times New Roman" w:hAnsi="Times New Roman" w:cs="Times New Roman"/>
        </w:rPr>
        <w:footnoteRef/>
      </w:r>
      <w:r w:rsidRPr="003C2147">
        <w:rPr>
          <w:rFonts w:ascii="Times New Roman" w:hAnsi="Times New Roman" w:cs="Times New Roman"/>
        </w:rPr>
        <w:t xml:space="preserve"> Điều này được sửa đổi theo quy định tại khoản 5 Điều 1 của Thông tư số </w:t>
      </w:r>
      <w:r w:rsidRPr="003C2147">
        <w:rPr>
          <w:rFonts w:ascii="Times New Roman" w:hAnsi="Times New Roman" w:cs="Times New Roman"/>
          <w:color w:val="000000"/>
          <w:shd w:val="clear" w:color="auto" w:fill="FFFFFF"/>
        </w:rPr>
        <w:t>89/2014/TT-BGTVT ngày sửa đổi, bổ sung một số điều của Thông tư số 29/2014/TT-BGTVT ngày 17 tháng 11 năm 2009 của Bộ trưởng Bộ Giao thông vận tải hướng dẫn thực hiện một số điều của Hiệp định tạo thuận lợi vận tải người và hàng hóa qua lại biên giới giữa các nước tiểu vùng Mê Công mở rộng, có hiệu lực kể từ ngày 01 tháng 03 năm 2015.</w:t>
      </w:r>
    </w:p>
  </w:footnote>
  <w:footnote w:id="8">
    <w:p w:rsidR="00AC2D8A" w:rsidRPr="003C2147" w:rsidRDefault="00AC2D8A" w:rsidP="00F35CA6">
      <w:pPr>
        <w:pStyle w:val="FootnoteText"/>
        <w:ind w:firstLine="720"/>
        <w:jc w:val="both"/>
        <w:rPr>
          <w:rFonts w:ascii="Times New Roman" w:hAnsi="Times New Roman" w:cs="Times New Roman"/>
        </w:rPr>
      </w:pPr>
      <w:r w:rsidRPr="003C2147">
        <w:rPr>
          <w:rStyle w:val="FootnoteReference"/>
          <w:rFonts w:ascii="Times New Roman" w:hAnsi="Times New Roman" w:cs="Times New Roman"/>
        </w:rPr>
        <w:footnoteRef/>
      </w:r>
      <w:r w:rsidRPr="003C2147">
        <w:rPr>
          <w:rFonts w:ascii="Times New Roman" w:hAnsi="Times New Roman" w:cs="Times New Roman"/>
        </w:rPr>
        <w:t xml:space="preserve"> </w:t>
      </w:r>
      <w:r w:rsidRPr="003C2147">
        <w:rPr>
          <w:rFonts w:ascii="Times New Roman" w:hAnsi="Times New Roman" w:cs="Times New Roman"/>
          <w:color w:val="000000"/>
          <w:shd w:val="clear" w:color="auto" w:fill="FFFFFF"/>
        </w:rPr>
        <w:t>Phụ lục này được bãi bỏ theo quy định tại điểm a khoản 1 Điều 1 của Thông tư số 05/2022/TT-BGTVT bãi bỏ một số quy định liên quan đến cấp, cấp lại, thu hồi giấy phép của các Thông tư về vận tải đường bộ quốc tế do Bộ trưởng Bộ Giao thông vận tải ban hành, có hiệu lực kể từ ngày 25 tháng 05 năm 2022.</w:t>
      </w:r>
    </w:p>
  </w:footnote>
  <w:footnote w:id="9">
    <w:p w:rsidR="00AC2D8A" w:rsidRPr="003C2147" w:rsidRDefault="00AC2D8A" w:rsidP="00F35CA6">
      <w:pPr>
        <w:pStyle w:val="FootnoteText"/>
        <w:ind w:firstLine="720"/>
        <w:jc w:val="both"/>
        <w:rPr>
          <w:rFonts w:ascii="Times New Roman" w:hAnsi="Times New Roman" w:cs="Times New Roman"/>
        </w:rPr>
      </w:pPr>
      <w:r w:rsidRPr="003C2147">
        <w:rPr>
          <w:rStyle w:val="FootnoteReference"/>
          <w:rFonts w:ascii="Times New Roman" w:hAnsi="Times New Roman" w:cs="Times New Roman"/>
        </w:rPr>
        <w:footnoteRef/>
      </w:r>
      <w:r w:rsidRPr="003C2147">
        <w:rPr>
          <w:rFonts w:ascii="Times New Roman" w:hAnsi="Times New Roman" w:cs="Times New Roman"/>
        </w:rPr>
        <w:t xml:space="preserve">  </w:t>
      </w:r>
      <w:r w:rsidRPr="003C2147">
        <w:rPr>
          <w:rFonts w:ascii="Times New Roman" w:hAnsi="Times New Roman" w:cs="Times New Roman"/>
          <w:color w:val="000000"/>
          <w:shd w:val="clear" w:color="auto" w:fill="FFFFFF"/>
        </w:rPr>
        <w:t>Phụ lục này được bãi bỏ theo quy định tại điểm a khoản 1 Điều 1 của Thông tư số 05/2022/TT-BGTVT bãi bỏ một số quy định liên quan đến cấp, cấp lại, thu hồi giấy phép của các Thông tư về vận tải đường bộ quốc tế do Bộ trưởng Bộ Giao thông vận tải ban hành, có hiệu lực kể từ ngày 25 tháng 05 năm 2022.</w:t>
      </w:r>
    </w:p>
  </w:footnote>
  <w:footnote w:id="10">
    <w:p w:rsidR="00AC2D8A" w:rsidRPr="003C2147" w:rsidRDefault="00AC2D8A" w:rsidP="00F35CA6">
      <w:pPr>
        <w:pStyle w:val="FootnoteText"/>
        <w:ind w:firstLine="720"/>
        <w:jc w:val="both"/>
        <w:rPr>
          <w:rFonts w:ascii="Times New Roman" w:hAnsi="Times New Roman" w:cs="Times New Roman"/>
        </w:rPr>
      </w:pPr>
      <w:r w:rsidRPr="003C2147">
        <w:rPr>
          <w:rStyle w:val="FootnoteReference"/>
          <w:rFonts w:ascii="Times New Roman" w:hAnsi="Times New Roman" w:cs="Times New Roman"/>
        </w:rPr>
        <w:footnoteRef/>
      </w:r>
      <w:r w:rsidRPr="003C2147">
        <w:rPr>
          <w:rFonts w:ascii="Times New Roman" w:hAnsi="Times New Roman" w:cs="Times New Roman"/>
        </w:rPr>
        <w:t xml:space="preserve"> </w:t>
      </w:r>
      <w:r w:rsidRPr="003C2147">
        <w:rPr>
          <w:rFonts w:ascii="Times New Roman" w:hAnsi="Times New Roman" w:cs="Times New Roman"/>
          <w:color w:val="000000"/>
          <w:shd w:val="clear" w:color="auto" w:fill="FFFFFF"/>
        </w:rPr>
        <w:t>Phụ lục này được bãi bỏ theo quy định tại điểm a khoản 1 Điều 1 của Thông tư số 05/2022/TT-BGTVT bãi bỏ một số quy định liên quan đến cấp, cấp lại, thu hồi giấy phép của các Thông tư về vận tải đường bộ quốc tế do Bộ trưởng Bộ Giao thông vận tải ban hành, có hiệu lực kể từ ngày 25 tháng 05 năm 2022.</w:t>
      </w:r>
    </w:p>
  </w:footnote>
  <w:footnote w:id="11">
    <w:p w:rsidR="00AC2D8A" w:rsidRPr="003C2147" w:rsidRDefault="00AC2D8A" w:rsidP="00F35CA6">
      <w:pPr>
        <w:pStyle w:val="FootnoteText"/>
        <w:ind w:firstLine="720"/>
        <w:jc w:val="both"/>
        <w:rPr>
          <w:rFonts w:ascii="Times New Roman" w:hAnsi="Times New Roman" w:cs="Times New Roman"/>
        </w:rPr>
      </w:pPr>
      <w:r w:rsidRPr="003C2147">
        <w:rPr>
          <w:rStyle w:val="FootnoteReference"/>
          <w:rFonts w:ascii="Times New Roman" w:hAnsi="Times New Roman" w:cs="Times New Roman"/>
        </w:rPr>
        <w:footnoteRef/>
      </w:r>
      <w:r w:rsidRPr="003C2147">
        <w:rPr>
          <w:rFonts w:ascii="Times New Roman" w:hAnsi="Times New Roman" w:cs="Times New Roman"/>
        </w:rPr>
        <w:t xml:space="preserve">  </w:t>
      </w:r>
      <w:r w:rsidRPr="003C2147">
        <w:rPr>
          <w:rFonts w:ascii="Times New Roman" w:hAnsi="Times New Roman" w:cs="Times New Roman"/>
          <w:color w:val="000000"/>
          <w:shd w:val="clear" w:color="auto" w:fill="FFFFFF"/>
        </w:rPr>
        <w:t>Phụ lục này được bãi bỏ theo quy định tại điểm a khoản 1 Điều 1 của Thông tư số 05/2022/TT-BGTVT bãi bỏ một số quy định liên quan đến cấp, cấp lại, thu hồi giấy phép của các Thông tư về vận tải đường bộ quốc tế do Bộ trưởng Bộ Giao thông vận tải ban hành, có hiệu lực kể từ ngày 25 tháng 05 năm 2022.</w:t>
      </w:r>
    </w:p>
  </w:footnote>
  <w:footnote w:id="12">
    <w:p w:rsidR="00AC2D8A" w:rsidRPr="003C2147" w:rsidRDefault="00AC2D8A" w:rsidP="00F35CA6">
      <w:pPr>
        <w:pStyle w:val="FootnoteText"/>
        <w:ind w:firstLine="720"/>
        <w:jc w:val="both"/>
        <w:rPr>
          <w:rFonts w:ascii="Times New Roman" w:hAnsi="Times New Roman" w:cs="Times New Roman"/>
        </w:rPr>
      </w:pPr>
      <w:r w:rsidRPr="003C2147">
        <w:rPr>
          <w:rStyle w:val="FootnoteReference"/>
          <w:rFonts w:ascii="Times New Roman" w:hAnsi="Times New Roman" w:cs="Times New Roman"/>
        </w:rPr>
        <w:footnoteRef/>
      </w:r>
      <w:r w:rsidRPr="003C2147">
        <w:rPr>
          <w:rFonts w:ascii="Times New Roman" w:hAnsi="Times New Roman" w:cs="Times New Roman"/>
        </w:rPr>
        <w:t xml:space="preserve"> </w:t>
      </w:r>
      <w:r w:rsidRPr="003C2147">
        <w:rPr>
          <w:rFonts w:ascii="Times New Roman" w:hAnsi="Times New Roman" w:cs="Times New Roman"/>
          <w:color w:val="000000"/>
          <w:shd w:val="clear" w:color="auto" w:fill="FFFFFF"/>
        </w:rPr>
        <w:t>Phụ lục này được bãi bỏ theo quy định tại điểm a khoản 1 Điều 1 của Thông tư số 05/2022/TT-BGTVT bãi bỏ một số quy định liên quan đến cấp, cấp lại, thu hồi giấy phép của các Thông tư về vận tải đường bộ quốc tế do Bộ trưởng Bộ Giao thông vận tải ban hành, có hiệu lực kể từ ngày 25 tháng 05 năm 2022.</w:t>
      </w:r>
    </w:p>
  </w:footnote>
  <w:footnote w:id="13">
    <w:p w:rsidR="00AC2D8A" w:rsidRPr="003C2147" w:rsidRDefault="00AC2D8A" w:rsidP="00F35CA6">
      <w:pPr>
        <w:pStyle w:val="FootnoteText"/>
        <w:ind w:firstLine="720"/>
        <w:jc w:val="both"/>
        <w:rPr>
          <w:rFonts w:ascii="Times New Roman" w:hAnsi="Times New Roman" w:cs="Times New Roman"/>
        </w:rPr>
      </w:pPr>
      <w:r w:rsidRPr="003C2147">
        <w:rPr>
          <w:rStyle w:val="FootnoteReference"/>
          <w:rFonts w:ascii="Times New Roman" w:hAnsi="Times New Roman" w:cs="Times New Roman"/>
        </w:rPr>
        <w:footnoteRef/>
      </w:r>
      <w:r w:rsidRPr="003C2147">
        <w:rPr>
          <w:rFonts w:ascii="Times New Roman" w:hAnsi="Times New Roman" w:cs="Times New Roman"/>
        </w:rPr>
        <w:t xml:space="preserve"> </w:t>
      </w:r>
      <w:r w:rsidRPr="003C2147">
        <w:rPr>
          <w:rFonts w:ascii="Times New Roman" w:hAnsi="Times New Roman" w:cs="Times New Roman"/>
          <w:color w:val="000000"/>
          <w:shd w:val="clear" w:color="auto" w:fill="FFFFFF"/>
        </w:rPr>
        <w:t>Phụ lục này được bãi bỏ theo quy định tại điểm a khoản 1 Điều 1 của Thông tư số 05/2022/TT-BGTVT bãi bỏ một số quy định liên quan đến cấp, cấp lại, thu hồi giấy phép của các Thông tư về vận tải đường bộ quốc tế do Bộ trưởng Bộ Giao thông vận tải ban hành, có hiệu lực kể từ ngày 25 tháng 05 năm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042930"/>
      <w:docPartObj>
        <w:docPartGallery w:val="Page Numbers (Top of Page)"/>
        <w:docPartUnique/>
      </w:docPartObj>
    </w:sdtPr>
    <w:sdtEndPr>
      <w:rPr>
        <w:noProof/>
      </w:rPr>
    </w:sdtEndPr>
    <w:sdtContent>
      <w:p w:rsidR="00AC2D8A" w:rsidRDefault="00AC2D8A">
        <w:pPr>
          <w:pStyle w:val="Header"/>
          <w:jc w:val="center"/>
        </w:pPr>
        <w:r>
          <w:fldChar w:fldCharType="begin"/>
        </w:r>
        <w:r>
          <w:instrText xml:space="preserve"> PAGE   \* MERGEFORMAT </w:instrText>
        </w:r>
        <w:r>
          <w:fldChar w:fldCharType="separate"/>
        </w:r>
        <w:r w:rsidR="00D46832">
          <w:rPr>
            <w:noProof/>
          </w:rPr>
          <w:t>10</w:t>
        </w:r>
        <w:r>
          <w:rPr>
            <w:noProof/>
          </w:rPr>
          <w:fldChar w:fldCharType="end"/>
        </w:r>
      </w:p>
    </w:sdtContent>
  </w:sdt>
  <w:p w:rsidR="00AC2D8A" w:rsidRDefault="00AC2D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17420"/>
      <w:docPartObj>
        <w:docPartGallery w:val="Page Numbers (Top of Page)"/>
        <w:docPartUnique/>
      </w:docPartObj>
    </w:sdtPr>
    <w:sdtEndPr>
      <w:rPr>
        <w:noProof/>
      </w:rPr>
    </w:sdtEndPr>
    <w:sdtContent>
      <w:p w:rsidR="00AC2D8A" w:rsidRDefault="00AC2D8A">
        <w:pPr>
          <w:pStyle w:val="Header"/>
          <w:jc w:val="center"/>
        </w:pPr>
      </w:p>
    </w:sdtContent>
  </w:sdt>
  <w:p w:rsidR="00AC2D8A" w:rsidRDefault="00AC2D8A" w:rsidP="00901BF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6B"/>
    <w:rsid w:val="00002B48"/>
    <w:rsid w:val="000046FF"/>
    <w:rsid w:val="00007012"/>
    <w:rsid w:val="00032C80"/>
    <w:rsid w:val="000453D4"/>
    <w:rsid w:val="000661EA"/>
    <w:rsid w:val="00081899"/>
    <w:rsid w:val="00086607"/>
    <w:rsid w:val="00096C08"/>
    <w:rsid w:val="000B13E7"/>
    <w:rsid w:val="000B27B7"/>
    <w:rsid w:val="000B2D86"/>
    <w:rsid w:val="000C0A80"/>
    <w:rsid w:val="000C5FEC"/>
    <w:rsid w:val="000D2682"/>
    <w:rsid w:val="000D44B5"/>
    <w:rsid w:val="000D57ED"/>
    <w:rsid w:val="000E027B"/>
    <w:rsid w:val="000E5B6F"/>
    <w:rsid w:val="00103AB5"/>
    <w:rsid w:val="0011260D"/>
    <w:rsid w:val="0012497E"/>
    <w:rsid w:val="00126001"/>
    <w:rsid w:val="00142940"/>
    <w:rsid w:val="00162A18"/>
    <w:rsid w:val="001A3C79"/>
    <w:rsid w:val="001A476A"/>
    <w:rsid w:val="001A7397"/>
    <w:rsid w:val="001B08E4"/>
    <w:rsid w:val="001B21CC"/>
    <w:rsid w:val="001C03FC"/>
    <w:rsid w:val="001D0CE0"/>
    <w:rsid w:val="001D4587"/>
    <w:rsid w:val="001D7F98"/>
    <w:rsid w:val="0020054F"/>
    <w:rsid w:val="00202349"/>
    <w:rsid w:val="00242B7F"/>
    <w:rsid w:val="00245161"/>
    <w:rsid w:val="00245343"/>
    <w:rsid w:val="00287D3E"/>
    <w:rsid w:val="002B0875"/>
    <w:rsid w:val="002D5827"/>
    <w:rsid w:val="002F24A8"/>
    <w:rsid w:val="00311573"/>
    <w:rsid w:val="003251DB"/>
    <w:rsid w:val="003338F6"/>
    <w:rsid w:val="00345244"/>
    <w:rsid w:val="00354658"/>
    <w:rsid w:val="00356A61"/>
    <w:rsid w:val="00365579"/>
    <w:rsid w:val="00380C20"/>
    <w:rsid w:val="00382242"/>
    <w:rsid w:val="0038322C"/>
    <w:rsid w:val="003C2147"/>
    <w:rsid w:val="00402A4D"/>
    <w:rsid w:val="0042536B"/>
    <w:rsid w:val="004364D8"/>
    <w:rsid w:val="00480B3C"/>
    <w:rsid w:val="0048481E"/>
    <w:rsid w:val="004A56C5"/>
    <w:rsid w:val="004A7742"/>
    <w:rsid w:val="004D1011"/>
    <w:rsid w:val="004D1AC3"/>
    <w:rsid w:val="004E53AE"/>
    <w:rsid w:val="004E6358"/>
    <w:rsid w:val="004F5720"/>
    <w:rsid w:val="005007A1"/>
    <w:rsid w:val="005055A5"/>
    <w:rsid w:val="00525FB4"/>
    <w:rsid w:val="00542327"/>
    <w:rsid w:val="00543731"/>
    <w:rsid w:val="00572025"/>
    <w:rsid w:val="0058251E"/>
    <w:rsid w:val="00593D6D"/>
    <w:rsid w:val="005A7B9D"/>
    <w:rsid w:val="005C1065"/>
    <w:rsid w:val="005C4434"/>
    <w:rsid w:val="005D2EAD"/>
    <w:rsid w:val="005E6C9B"/>
    <w:rsid w:val="005E70F2"/>
    <w:rsid w:val="00600F50"/>
    <w:rsid w:val="00614DDE"/>
    <w:rsid w:val="006230D0"/>
    <w:rsid w:val="00624E09"/>
    <w:rsid w:val="0063240F"/>
    <w:rsid w:val="00640560"/>
    <w:rsid w:val="00661414"/>
    <w:rsid w:val="006656AA"/>
    <w:rsid w:val="006737D8"/>
    <w:rsid w:val="006804D0"/>
    <w:rsid w:val="00686C46"/>
    <w:rsid w:val="006A7894"/>
    <w:rsid w:val="006C1A2B"/>
    <w:rsid w:val="00734D80"/>
    <w:rsid w:val="00747F44"/>
    <w:rsid w:val="0075713B"/>
    <w:rsid w:val="007655F8"/>
    <w:rsid w:val="007A7996"/>
    <w:rsid w:val="007E5A8D"/>
    <w:rsid w:val="0081457F"/>
    <w:rsid w:val="00843D88"/>
    <w:rsid w:val="00850BC9"/>
    <w:rsid w:val="0085576B"/>
    <w:rsid w:val="00883D8F"/>
    <w:rsid w:val="008906BB"/>
    <w:rsid w:val="008A0CD0"/>
    <w:rsid w:val="008B21C4"/>
    <w:rsid w:val="008C5DF2"/>
    <w:rsid w:val="008D3C66"/>
    <w:rsid w:val="008E582A"/>
    <w:rsid w:val="008F1384"/>
    <w:rsid w:val="008F3CD7"/>
    <w:rsid w:val="008F5713"/>
    <w:rsid w:val="00900FB2"/>
    <w:rsid w:val="00901BFC"/>
    <w:rsid w:val="0090750F"/>
    <w:rsid w:val="00920955"/>
    <w:rsid w:val="00922BA4"/>
    <w:rsid w:val="00926C61"/>
    <w:rsid w:val="00935061"/>
    <w:rsid w:val="00980708"/>
    <w:rsid w:val="00990F2A"/>
    <w:rsid w:val="009B39B3"/>
    <w:rsid w:val="009C0918"/>
    <w:rsid w:val="009D00FA"/>
    <w:rsid w:val="00A04AC1"/>
    <w:rsid w:val="00A12EAE"/>
    <w:rsid w:val="00A14750"/>
    <w:rsid w:val="00A1489E"/>
    <w:rsid w:val="00A32886"/>
    <w:rsid w:val="00A72A15"/>
    <w:rsid w:val="00A85CAC"/>
    <w:rsid w:val="00AA57EB"/>
    <w:rsid w:val="00AC0391"/>
    <w:rsid w:val="00AC2D8A"/>
    <w:rsid w:val="00AE3E2C"/>
    <w:rsid w:val="00AF4C34"/>
    <w:rsid w:val="00B160FA"/>
    <w:rsid w:val="00B25929"/>
    <w:rsid w:val="00B43CE2"/>
    <w:rsid w:val="00B902EB"/>
    <w:rsid w:val="00BB3C1A"/>
    <w:rsid w:val="00BE269F"/>
    <w:rsid w:val="00BE555E"/>
    <w:rsid w:val="00BE6136"/>
    <w:rsid w:val="00C3164F"/>
    <w:rsid w:val="00C31E8B"/>
    <w:rsid w:val="00C32A3F"/>
    <w:rsid w:val="00C33B8D"/>
    <w:rsid w:val="00C361AA"/>
    <w:rsid w:val="00C72843"/>
    <w:rsid w:val="00CA2598"/>
    <w:rsid w:val="00CB7A9F"/>
    <w:rsid w:val="00CD4DEB"/>
    <w:rsid w:val="00CE54F2"/>
    <w:rsid w:val="00CF5139"/>
    <w:rsid w:val="00D11903"/>
    <w:rsid w:val="00D342AD"/>
    <w:rsid w:val="00D45A1E"/>
    <w:rsid w:val="00D46832"/>
    <w:rsid w:val="00D524ED"/>
    <w:rsid w:val="00D67146"/>
    <w:rsid w:val="00D71836"/>
    <w:rsid w:val="00D8097E"/>
    <w:rsid w:val="00DA15BD"/>
    <w:rsid w:val="00DA2B4B"/>
    <w:rsid w:val="00DB019D"/>
    <w:rsid w:val="00E1239F"/>
    <w:rsid w:val="00E15101"/>
    <w:rsid w:val="00E17EA8"/>
    <w:rsid w:val="00E22E4D"/>
    <w:rsid w:val="00E23BB4"/>
    <w:rsid w:val="00E33B2B"/>
    <w:rsid w:val="00E47CF1"/>
    <w:rsid w:val="00E61C6F"/>
    <w:rsid w:val="00E65823"/>
    <w:rsid w:val="00EA71F0"/>
    <w:rsid w:val="00EE6516"/>
    <w:rsid w:val="00F011D6"/>
    <w:rsid w:val="00F166F8"/>
    <w:rsid w:val="00F327B2"/>
    <w:rsid w:val="00F35BC8"/>
    <w:rsid w:val="00F35CA6"/>
    <w:rsid w:val="00F56FCF"/>
    <w:rsid w:val="00F8307A"/>
    <w:rsid w:val="00F86520"/>
    <w:rsid w:val="00FA4F08"/>
    <w:rsid w:val="00FC204C"/>
    <w:rsid w:val="00FD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6DAE0"/>
  <w15:docId w15:val="{3BB22BF8-FB21-4048-8FE5-EB3BC74E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6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85576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7655F8"/>
    <w:pPr>
      <w:keepNext/>
      <w:jc w:val="center"/>
      <w:outlineLvl w:val="2"/>
    </w:pPr>
    <w:rPr>
      <w:rFonts w:ascii=".VnTimeH" w:hAnsi=".VnTimeH"/>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76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semiHidden/>
    <w:rsid w:val="007655F8"/>
    <w:rPr>
      <w:rFonts w:ascii=".VnTimeH" w:eastAsia="Times New Roman" w:hAnsi=".VnTimeH" w:cs="Times New Roman"/>
      <w:b/>
      <w:bCs/>
      <w:iCs/>
      <w:szCs w:val="24"/>
    </w:rPr>
  </w:style>
  <w:style w:type="paragraph" w:customStyle="1" w:styleId="CharCharCharChar">
    <w:name w:val="Char Char Char Char"/>
    <w:basedOn w:val="Normal"/>
    <w:rsid w:val="0085576B"/>
    <w:pPr>
      <w:spacing w:before="60" w:after="160" w:line="240" w:lineRule="exact"/>
    </w:pPr>
    <w:rPr>
      <w:rFonts w:ascii="Verdana" w:hAnsi="Verdana" w:cs="Verdana"/>
      <w:color w:val="000000"/>
      <w:sz w:val="20"/>
      <w:szCs w:val="20"/>
    </w:rPr>
  </w:style>
  <w:style w:type="paragraph" w:styleId="Footer">
    <w:name w:val="footer"/>
    <w:basedOn w:val="Normal"/>
    <w:link w:val="FooterChar"/>
    <w:uiPriority w:val="99"/>
    <w:rsid w:val="0085576B"/>
    <w:pPr>
      <w:tabs>
        <w:tab w:val="center" w:pos="4320"/>
        <w:tab w:val="right" w:pos="8640"/>
      </w:tabs>
    </w:pPr>
  </w:style>
  <w:style w:type="character" w:customStyle="1" w:styleId="FooterChar">
    <w:name w:val="Footer Char"/>
    <w:basedOn w:val="DefaultParagraphFont"/>
    <w:link w:val="Footer"/>
    <w:uiPriority w:val="99"/>
    <w:rsid w:val="0085576B"/>
    <w:rPr>
      <w:rFonts w:ascii="Times New Roman" w:eastAsia="Times New Roman" w:hAnsi="Times New Roman" w:cs="Times New Roman"/>
      <w:sz w:val="24"/>
      <w:szCs w:val="24"/>
    </w:rPr>
  </w:style>
  <w:style w:type="character" w:styleId="PageNumber">
    <w:name w:val="page number"/>
    <w:basedOn w:val="DefaultParagraphFont"/>
    <w:rsid w:val="0085576B"/>
  </w:style>
  <w:style w:type="paragraph" w:styleId="Header">
    <w:name w:val="header"/>
    <w:basedOn w:val="Normal"/>
    <w:link w:val="HeaderChar"/>
    <w:uiPriority w:val="99"/>
    <w:rsid w:val="0085576B"/>
    <w:pPr>
      <w:tabs>
        <w:tab w:val="center" w:pos="4680"/>
        <w:tab w:val="right" w:pos="9360"/>
      </w:tabs>
    </w:pPr>
  </w:style>
  <w:style w:type="character" w:customStyle="1" w:styleId="HeaderChar">
    <w:name w:val="Header Char"/>
    <w:basedOn w:val="DefaultParagraphFont"/>
    <w:link w:val="Header"/>
    <w:uiPriority w:val="99"/>
    <w:rsid w:val="0085576B"/>
    <w:rPr>
      <w:rFonts w:ascii="Times New Roman" w:eastAsia="Times New Roman" w:hAnsi="Times New Roman" w:cs="Times New Roman"/>
      <w:sz w:val="24"/>
      <w:szCs w:val="24"/>
    </w:rPr>
  </w:style>
  <w:style w:type="table" w:styleId="TableGrid">
    <w:name w:val="Table Grid"/>
    <w:basedOn w:val="TableNormal"/>
    <w:uiPriority w:val="39"/>
    <w:rsid w:val="00A04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4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F08"/>
    <w:rPr>
      <w:rFonts w:ascii="Segoe UI" w:eastAsia="Times New Roman" w:hAnsi="Segoe UI" w:cs="Segoe UI"/>
      <w:sz w:val="18"/>
      <w:szCs w:val="18"/>
    </w:rPr>
  </w:style>
  <w:style w:type="character" w:customStyle="1" w:styleId="NormalWebChar">
    <w:name w:val="Normal (Web) Char"/>
    <w:link w:val="NormalWeb"/>
    <w:uiPriority w:val="99"/>
    <w:locked/>
    <w:rsid w:val="00E33B2B"/>
    <w:rPr>
      <w:rFonts w:eastAsia="Times New Roman"/>
      <w:sz w:val="24"/>
      <w:szCs w:val="24"/>
      <w:lang w:val="vi-VN" w:eastAsia="vi-VN"/>
    </w:rPr>
  </w:style>
  <w:style w:type="paragraph" w:styleId="NormalWeb">
    <w:name w:val="Normal (Web)"/>
    <w:basedOn w:val="Normal"/>
    <w:link w:val="NormalWebChar"/>
    <w:uiPriority w:val="99"/>
    <w:unhideWhenUsed/>
    <w:rsid w:val="00E33B2B"/>
    <w:pPr>
      <w:spacing w:before="100" w:beforeAutospacing="1" w:after="100" w:afterAutospacing="1"/>
    </w:pPr>
    <w:rPr>
      <w:rFonts w:asciiTheme="minorHAnsi" w:hAnsiTheme="minorHAnsi" w:cstheme="minorBidi"/>
      <w:lang w:val="vi-VN" w:eastAsia="vi-VN"/>
    </w:rPr>
  </w:style>
  <w:style w:type="paragraph" w:styleId="NoSpacing">
    <w:name w:val="No Spacing"/>
    <w:uiPriority w:val="1"/>
    <w:qFormat/>
    <w:rsid w:val="00E33B2B"/>
    <w:pPr>
      <w:spacing w:after="0" w:line="240" w:lineRule="auto"/>
    </w:pPr>
    <w:rPr>
      <w:rFonts w:ascii="Times New Roman" w:eastAsia="Calibri" w:hAnsi="Times New Roman" w:cs="Times New Roman"/>
      <w:sz w:val="28"/>
    </w:rPr>
  </w:style>
  <w:style w:type="paragraph" w:styleId="BodyText">
    <w:name w:val="Body Text"/>
    <w:basedOn w:val="Normal"/>
    <w:link w:val="BodyTextChar"/>
    <w:uiPriority w:val="99"/>
    <w:rsid w:val="008F3CD7"/>
    <w:pPr>
      <w:jc w:val="center"/>
    </w:pPr>
    <w:rPr>
      <w:b/>
      <w:sz w:val="26"/>
      <w:szCs w:val="20"/>
      <w:lang w:eastAsia="zh-CN"/>
    </w:rPr>
  </w:style>
  <w:style w:type="character" w:customStyle="1" w:styleId="BodyTextChar">
    <w:name w:val="Body Text Char"/>
    <w:basedOn w:val="DefaultParagraphFont"/>
    <w:link w:val="BodyText"/>
    <w:uiPriority w:val="99"/>
    <w:rsid w:val="008F3CD7"/>
    <w:rPr>
      <w:rFonts w:ascii="Times New Roman" w:eastAsia="Times New Roman" w:hAnsi="Times New Roman" w:cs="Times New Roman"/>
      <w:b/>
      <w:sz w:val="26"/>
      <w:szCs w:val="20"/>
      <w:lang w:eastAsia="zh-CN"/>
    </w:rPr>
  </w:style>
  <w:style w:type="character" w:styleId="Hyperlink">
    <w:name w:val="Hyperlink"/>
    <w:basedOn w:val="DefaultParagraphFont"/>
    <w:uiPriority w:val="99"/>
    <w:semiHidden/>
    <w:unhideWhenUsed/>
    <w:rsid w:val="00C3164F"/>
    <w:rPr>
      <w:color w:val="0000FF"/>
      <w:u w:val="single"/>
    </w:rPr>
  </w:style>
  <w:style w:type="paragraph" w:styleId="FootnoteText">
    <w:name w:val="footnote text"/>
    <w:basedOn w:val="Normal"/>
    <w:link w:val="FootnoteTextChar"/>
    <w:uiPriority w:val="99"/>
    <w:unhideWhenUsed/>
    <w:rsid w:val="00C3164F"/>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C3164F"/>
    <w:rPr>
      <w:rFonts w:eastAsiaTheme="minorEastAsia"/>
      <w:sz w:val="20"/>
      <w:szCs w:val="20"/>
    </w:rPr>
  </w:style>
  <w:style w:type="character" w:styleId="FootnoteReference">
    <w:name w:val="footnote reference"/>
    <w:basedOn w:val="DefaultParagraphFont"/>
    <w:uiPriority w:val="99"/>
    <w:unhideWhenUsed/>
    <w:rsid w:val="00C3164F"/>
    <w:rPr>
      <w:vertAlign w:val="superscript"/>
    </w:rPr>
  </w:style>
  <w:style w:type="character" w:customStyle="1" w:styleId="apple-converted-space">
    <w:name w:val="apple-converted-space"/>
    <w:rsid w:val="00C3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6">
      <w:bodyDiv w:val="1"/>
      <w:marLeft w:val="0"/>
      <w:marRight w:val="0"/>
      <w:marTop w:val="0"/>
      <w:marBottom w:val="0"/>
      <w:divBdr>
        <w:top w:val="none" w:sz="0" w:space="0" w:color="auto"/>
        <w:left w:val="none" w:sz="0" w:space="0" w:color="auto"/>
        <w:bottom w:val="none" w:sz="0" w:space="0" w:color="auto"/>
        <w:right w:val="none" w:sz="0" w:space="0" w:color="auto"/>
      </w:divBdr>
    </w:div>
    <w:div w:id="115371289">
      <w:bodyDiv w:val="1"/>
      <w:marLeft w:val="0"/>
      <w:marRight w:val="0"/>
      <w:marTop w:val="0"/>
      <w:marBottom w:val="0"/>
      <w:divBdr>
        <w:top w:val="none" w:sz="0" w:space="0" w:color="auto"/>
        <w:left w:val="none" w:sz="0" w:space="0" w:color="auto"/>
        <w:bottom w:val="none" w:sz="0" w:space="0" w:color="auto"/>
        <w:right w:val="none" w:sz="0" w:space="0" w:color="auto"/>
      </w:divBdr>
    </w:div>
    <w:div w:id="298875903">
      <w:bodyDiv w:val="1"/>
      <w:marLeft w:val="0"/>
      <w:marRight w:val="0"/>
      <w:marTop w:val="0"/>
      <w:marBottom w:val="0"/>
      <w:divBdr>
        <w:top w:val="none" w:sz="0" w:space="0" w:color="auto"/>
        <w:left w:val="none" w:sz="0" w:space="0" w:color="auto"/>
        <w:bottom w:val="none" w:sz="0" w:space="0" w:color="auto"/>
        <w:right w:val="none" w:sz="0" w:space="0" w:color="auto"/>
      </w:divBdr>
    </w:div>
    <w:div w:id="355933054">
      <w:bodyDiv w:val="1"/>
      <w:marLeft w:val="0"/>
      <w:marRight w:val="0"/>
      <w:marTop w:val="0"/>
      <w:marBottom w:val="0"/>
      <w:divBdr>
        <w:top w:val="none" w:sz="0" w:space="0" w:color="auto"/>
        <w:left w:val="none" w:sz="0" w:space="0" w:color="auto"/>
        <w:bottom w:val="none" w:sz="0" w:space="0" w:color="auto"/>
        <w:right w:val="none" w:sz="0" w:space="0" w:color="auto"/>
      </w:divBdr>
    </w:div>
    <w:div w:id="364446231">
      <w:bodyDiv w:val="1"/>
      <w:marLeft w:val="0"/>
      <w:marRight w:val="0"/>
      <w:marTop w:val="0"/>
      <w:marBottom w:val="0"/>
      <w:divBdr>
        <w:top w:val="none" w:sz="0" w:space="0" w:color="auto"/>
        <w:left w:val="none" w:sz="0" w:space="0" w:color="auto"/>
        <w:bottom w:val="none" w:sz="0" w:space="0" w:color="auto"/>
        <w:right w:val="none" w:sz="0" w:space="0" w:color="auto"/>
      </w:divBdr>
    </w:div>
    <w:div w:id="384566206">
      <w:bodyDiv w:val="1"/>
      <w:marLeft w:val="0"/>
      <w:marRight w:val="0"/>
      <w:marTop w:val="0"/>
      <w:marBottom w:val="0"/>
      <w:divBdr>
        <w:top w:val="none" w:sz="0" w:space="0" w:color="auto"/>
        <w:left w:val="none" w:sz="0" w:space="0" w:color="auto"/>
        <w:bottom w:val="none" w:sz="0" w:space="0" w:color="auto"/>
        <w:right w:val="none" w:sz="0" w:space="0" w:color="auto"/>
      </w:divBdr>
    </w:div>
    <w:div w:id="647436730">
      <w:bodyDiv w:val="1"/>
      <w:marLeft w:val="0"/>
      <w:marRight w:val="0"/>
      <w:marTop w:val="0"/>
      <w:marBottom w:val="0"/>
      <w:divBdr>
        <w:top w:val="none" w:sz="0" w:space="0" w:color="auto"/>
        <w:left w:val="none" w:sz="0" w:space="0" w:color="auto"/>
        <w:bottom w:val="none" w:sz="0" w:space="0" w:color="auto"/>
        <w:right w:val="none" w:sz="0" w:space="0" w:color="auto"/>
      </w:divBdr>
    </w:div>
    <w:div w:id="712194226">
      <w:bodyDiv w:val="1"/>
      <w:marLeft w:val="0"/>
      <w:marRight w:val="0"/>
      <w:marTop w:val="0"/>
      <w:marBottom w:val="0"/>
      <w:divBdr>
        <w:top w:val="none" w:sz="0" w:space="0" w:color="auto"/>
        <w:left w:val="none" w:sz="0" w:space="0" w:color="auto"/>
        <w:bottom w:val="none" w:sz="0" w:space="0" w:color="auto"/>
        <w:right w:val="none" w:sz="0" w:space="0" w:color="auto"/>
      </w:divBdr>
    </w:div>
    <w:div w:id="783890288">
      <w:bodyDiv w:val="1"/>
      <w:marLeft w:val="0"/>
      <w:marRight w:val="0"/>
      <w:marTop w:val="0"/>
      <w:marBottom w:val="0"/>
      <w:divBdr>
        <w:top w:val="none" w:sz="0" w:space="0" w:color="auto"/>
        <w:left w:val="none" w:sz="0" w:space="0" w:color="auto"/>
        <w:bottom w:val="none" w:sz="0" w:space="0" w:color="auto"/>
        <w:right w:val="none" w:sz="0" w:space="0" w:color="auto"/>
      </w:divBdr>
    </w:div>
    <w:div w:id="836574363">
      <w:bodyDiv w:val="1"/>
      <w:marLeft w:val="0"/>
      <w:marRight w:val="0"/>
      <w:marTop w:val="0"/>
      <w:marBottom w:val="0"/>
      <w:divBdr>
        <w:top w:val="none" w:sz="0" w:space="0" w:color="auto"/>
        <w:left w:val="none" w:sz="0" w:space="0" w:color="auto"/>
        <w:bottom w:val="none" w:sz="0" w:space="0" w:color="auto"/>
        <w:right w:val="none" w:sz="0" w:space="0" w:color="auto"/>
      </w:divBdr>
      <w:divsChild>
        <w:div w:id="811361861">
          <w:marLeft w:val="0"/>
          <w:marRight w:val="0"/>
          <w:marTop w:val="0"/>
          <w:marBottom w:val="0"/>
          <w:divBdr>
            <w:top w:val="none" w:sz="0" w:space="0" w:color="auto"/>
            <w:left w:val="none" w:sz="0" w:space="0" w:color="auto"/>
            <w:bottom w:val="none" w:sz="0" w:space="0" w:color="auto"/>
            <w:right w:val="none" w:sz="0" w:space="0" w:color="auto"/>
          </w:divBdr>
        </w:div>
        <w:div w:id="72701696">
          <w:marLeft w:val="0"/>
          <w:marRight w:val="0"/>
          <w:marTop w:val="0"/>
          <w:marBottom w:val="0"/>
          <w:divBdr>
            <w:top w:val="none" w:sz="0" w:space="0" w:color="auto"/>
            <w:left w:val="none" w:sz="0" w:space="0" w:color="auto"/>
            <w:bottom w:val="none" w:sz="0" w:space="0" w:color="auto"/>
            <w:right w:val="none" w:sz="0" w:space="0" w:color="auto"/>
          </w:divBdr>
        </w:div>
      </w:divsChild>
    </w:div>
    <w:div w:id="894244112">
      <w:bodyDiv w:val="1"/>
      <w:marLeft w:val="0"/>
      <w:marRight w:val="0"/>
      <w:marTop w:val="0"/>
      <w:marBottom w:val="0"/>
      <w:divBdr>
        <w:top w:val="none" w:sz="0" w:space="0" w:color="auto"/>
        <w:left w:val="none" w:sz="0" w:space="0" w:color="auto"/>
        <w:bottom w:val="none" w:sz="0" w:space="0" w:color="auto"/>
        <w:right w:val="none" w:sz="0" w:space="0" w:color="auto"/>
      </w:divBdr>
    </w:div>
    <w:div w:id="966861044">
      <w:bodyDiv w:val="1"/>
      <w:marLeft w:val="0"/>
      <w:marRight w:val="0"/>
      <w:marTop w:val="0"/>
      <w:marBottom w:val="0"/>
      <w:divBdr>
        <w:top w:val="none" w:sz="0" w:space="0" w:color="auto"/>
        <w:left w:val="none" w:sz="0" w:space="0" w:color="auto"/>
        <w:bottom w:val="none" w:sz="0" w:space="0" w:color="auto"/>
        <w:right w:val="none" w:sz="0" w:space="0" w:color="auto"/>
      </w:divBdr>
    </w:div>
    <w:div w:id="994332761">
      <w:bodyDiv w:val="1"/>
      <w:marLeft w:val="0"/>
      <w:marRight w:val="0"/>
      <w:marTop w:val="0"/>
      <w:marBottom w:val="0"/>
      <w:divBdr>
        <w:top w:val="none" w:sz="0" w:space="0" w:color="auto"/>
        <w:left w:val="none" w:sz="0" w:space="0" w:color="auto"/>
        <w:bottom w:val="none" w:sz="0" w:space="0" w:color="auto"/>
        <w:right w:val="none" w:sz="0" w:space="0" w:color="auto"/>
      </w:divBdr>
    </w:div>
    <w:div w:id="1071150495">
      <w:bodyDiv w:val="1"/>
      <w:marLeft w:val="0"/>
      <w:marRight w:val="0"/>
      <w:marTop w:val="0"/>
      <w:marBottom w:val="0"/>
      <w:divBdr>
        <w:top w:val="none" w:sz="0" w:space="0" w:color="auto"/>
        <w:left w:val="none" w:sz="0" w:space="0" w:color="auto"/>
        <w:bottom w:val="none" w:sz="0" w:space="0" w:color="auto"/>
        <w:right w:val="none" w:sz="0" w:space="0" w:color="auto"/>
      </w:divBdr>
    </w:div>
    <w:div w:id="1092703012">
      <w:bodyDiv w:val="1"/>
      <w:marLeft w:val="0"/>
      <w:marRight w:val="0"/>
      <w:marTop w:val="0"/>
      <w:marBottom w:val="0"/>
      <w:divBdr>
        <w:top w:val="none" w:sz="0" w:space="0" w:color="auto"/>
        <w:left w:val="none" w:sz="0" w:space="0" w:color="auto"/>
        <w:bottom w:val="none" w:sz="0" w:space="0" w:color="auto"/>
        <w:right w:val="none" w:sz="0" w:space="0" w:color="auto"/>
      </w:divBdr>
    </w:div>
    <w:div w:id="1179080134">
      <w:bodyDiv w:val="1"/>
      <w:marLeft w:val="0"/>
      <w:marRight w:val="0"/>
      <w:marTop w:val="0"/>
      <w:marBottom w:val="0"/>
      <w:divBdr>
        <w:top w:val="none" w:sz="0" w:space="0" w:color="auto"/>
        <w:left w:val="none" w:sz="0" w:space="0" w:color="auto"/>
        <w:bottom w:val="none" w:sz="0" w:space="0" w:color="auto"/>
        <w:right w:val="none" w:sz="0" w:space="0" w:color="auto"/>
      </w:divBdr>
    </w:div>
    <w:div w:id="1408989987">
      <w:bodyDiv w:val="1"/>
      <w:marLeft w:val="0"/>
      <w:marRight w:val="0"/>
      <w:marTop w:val="0"/>
      <w:marBottom w:val="0"/>
      <w:divBdr>
        <w:top w:val="none" w:sz="0" w:space="0" w:color="auto"/>
        <w:left w:val="none" w:sz="0" w:space="0" w:color="auto"/>
        <w:bottom w:val="none" w:sz="0" w:space="0" w:color="auto"/>
        <w:right w:val="none" w:sz="0" w:space="0" w:color="auto"/>
      </w:divBdr>
    </w:div>
    <w:div w:id="1445152872">
      <w:bodyDiv w:val="1"/>
      <w:marLeft w:val="0"/>
      <w:marRight w:val="0"/>
      <w:marTop w:val="0"/>
      <w:marBottom w:val="0"/>
      <w:divBdr>
        <w:top w:val="none" w:sz="0" w:space="0" w:color="auto"/>
        <w:left w:val="none" w:sz="0" w:space="0" w:color="auto"/>
        <w:bottom w:val="none" w:sz="0" w:space="0" w:color="auto"/>
        <w:right w:val="none" w:sz="0" w:space="0" w:color="auto"/>
      </w:divBdr>
    </w:div>
    <w:div w:id="1456633964">
      <w:bodyDiv w:val="1"/>
      <w:marLeft w:val="0"/>
      <w:marRight w:val="0"/>
      <w:marTop w:val="0"/>
      <w:marBottom w:val="0"/>
      <w:divBdr>
        <w:top w:val="none" w:sz="0" w:space="0" w:color="auto"/>
        <w:left w:val="none" w:sz="0" w:space="0" w:color="auto"/>
        <w:bottom w:val="none" w:sz="0" w:space="0" w:color="auto"/>
        <w:right w:val="none" w:sz="0" w:space="0" w:color="auto"/>
      </w:divBdr>
    </w:div>
    <w:div w:id="1572152018">
      <w:bodyDiv w:val="1"/>
      <w:marLeft w:val="0"/>
      <w:marRight w:val="0"/>
      <w:marTop w:val="0"/>
      <w:marBottom w:val="0"/>
      <w:divBdr>
        <w:top w:val="none" w:sz="0" w:space="0" w:color="auto"/>
        <w:left w:val="none" w:sz="0" w:space="0" w:color="auto"/>
        <w:bottom w:val="none" w:sz="0" w:space="0" w:color="auto"/>
        <w:right w:val="none" w:sz="0" w:space="0" w:color="auto"/>
      </w:divBdr>
    </w:div>
    <w:div w:id="1691833235">
      <w:bodyDiv w:val="1"/>
      <w:marLeft w:val="0"/>
      <w:marRight w:val="0"/>
      <w:marTop w:val="0"/>
      <w:marBottom w:val="0"/>
      <w:divBdr>
        <w:top w:val="none" w:sz="0" w:space="0" w:color="auto"/>
        <w:left w:val="none" w:sz="0" w:space="0" w:color="auto"/>
        <w:bottom w:val="none" w:sz="0" w:space="0" w:color="auto"/>
        <w:right w:val="none" w:sz="0" w:space="0" w:color="auto"/>
      </w:divBdr>
    </w:div>
    <w:div w:id="1722052608">
      <w:bodyDiv w:val="1"/>
      <w:marLeft w:val="0"/>
      <w:marRight w:val="0"/>
      <w:marTop w:val="0"/>
      <w:marBottom w:val="0"/>
      <w:divBdr>
        <w:top w:val="none" w:sz="0" w:space="0" w:color="auto"/>
        <w:left w:val="none" w:sz="0" w:space="0" w:color="auto"/>
        <w:bottom w:val="none" w:sz="0" w:space="0" w:color="auto"/>
        <w:right w:val="none" w:sz="0" w:space="0" w:color="auto"/>
      </w:divBdr>
    </w:div>
    <w:div w:id="1728648913">
      <w:bodyDiv w:val="1"/>
      <w:marLeft w:val="0"/>
      <w:marRight w:val="0"/>
      <w:marTop w:val="0"/>
      <w:marBottom w:val="0"/>
      <w:divBdr>
        <w:top w:val="none" w:sz="0" w:space="0" w:color="auto"/>
        <w:left w:val="none" w:sz="0" w:space="0" w:color="auto"/>
        <w:bottom w:val="none" w:sz="0" w:space="0" w:color="auto"/>
        <w:right w:val="none" w:sz="0" w:space="0" w:color="auto"/>
      </w:divBdr>
    </w:div>
    <w:div w:id="1761103750">
      <w:bodyDiv w:val="1"/>
      <w:marLeft w:val="0"/>
      <w:marRight w:val="0"/>
      <w:marTop w:val="0"/>
      <w:marBottom w:val="0"/>
      <w:divBdr>
        <w:top w:val="none" w:sz="0" w:space="0" w:color="auto"/>
        <w:left w:val="none" w:sz="0" w:space="0" w:color="auto"/>
        <w:bottom w:val="none" w:sz="0" w:space="0" w:color="auto"/>
        <w:right w:val="none" w:sz="0" w:space="0" w:color="auto"/>
      </w:divBdr>
    </w:div>
    <w:div w:id="1830823314">
      <w:bodyDiv w:val="1"/>
      <w:marLeft w:val="0"/>
      <w:marRight w:val="0"/>
      <w:marTop w:val="0"/>
      <w:marBottom w:val="0"/>
      <w:divBdr>
        <w:top w:val="none" w:sz="0" w:space="0" w:color="auto"/>
        <w:left w:val="none" w:sz="0" w:space="0" w:color="auto"/>
        <w:bottom w:val="none" w:sz="0" w:space="0" w:color="auto"/>
        <w:right w:val="none" w:sz="0" w:space="0" w:color="auto"/>
      </w:divBdr>
    </w:div>
    <w:div w:id="1842430370">
      <w:bodyDiv w:val="1"/>
      <w:marLeft w:val="0"/>
      <w:marRight w:val="0"/>
      <w:marTop w:val="0"/>
      <w:marBottom w:val="0"/>
      <w:divBdr>
        <w:top w:val="none" w:sz="0" w:space="0" w:color="auto"/>
        <w:left w:val="none" w:sz="0" w:space="0" w:color="auto"/>
        <w:bottom w:val="none" w:sz="0" w:space="0" w:color="auto"/>
        <w:right w:val="none" w:sz="0" w:space="0" w:color="auto"/>
      </w:divBdr>
    </w:div>
    <w:div w:id="1894543197">
      <w:bodyDiv w:val="1"/>
      <w:marLeft w:val="0"/>
      <w:marRight w:val="0"/>
      <w:marTop w:val="0"/>
      <w:marBottom w:val="0"/>
      <w:divBdr>
        <w:top w:val="none" w:sz="0" w:space="0" w:color="auto"/>
        <w:left w:val="none" w:sz="0" w:space="0" w:color="auto"/>
        <w:bottom w:val="none" w:sz="0" w:space="0" w:color="auto"/>
        <w:right w:val="none" w:sz="0" w:space="0" w:color="auto"/>
      </w:divBdr>
    </w:div>
    <w:div w:id="1906984223">
      <w:bodyDiv w:val="1"/>
      <w:marLeft w:val="0"/>
      <w:marRight w:val="0"/>
      <w:marTop w:val="0"/>
      <w:marBottom w:val="0"/>
      <w:divBdr>
        <w:top w:val="none" w:sz="0" w:space="0" w:color="auto"/>
        <w:left w:val="none" w:sz="0" w:space="0" w:color="auto"/>
        <w:bottom w:val="none" w:sz="0" w:space="0" w:color="auto"/>
        <w:right w:val="none" w:sz="0" w:space="0" w:color="auto"/>
      </w:divBdr>
    </w:div>
    <w:div w:id="20716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thuvienphapluat.vn/van-ban/giao-thong-van-tai/thong-tu-29-2009-tt-bgtvt-huong-dan-thuc-hien-hiep-dinh-tao-thuan-loi-van-tai-nguoi-hang-hoa-qua-lai-bien-gioi-giua-cac-nuoc-tieu-vung-me-cong-mo-rong-97904.aspx" TargetMode="External"/><Relationship Id="rId1" Type="http://schemas.openxmlformats.org/officeDocument/2006/relationships/hyperlink" Target="https://thuvienphapluat.vn/van-ban/bo-may-hanh-chinh/nghi-dinh-107-2012-nd-cp-chuc-nang-nhiem-vu-quyen-han-co-cau-to-chuc-bo-gtvt-15404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581B6-1112-4471-BDA7-994E4F1D0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D8489E-DD07-4FA7-BB41-5621D3A73948}">
  <ds:schemaRefs>
    <ds:schemaRef ds:uri="http://schemas.microsoft.com/sharepoint/v3/contenttype/forms"/>
  </ds:schemaRefs>
</ds:datastoreItem>
</file>

<file path=customXml/itemProps3.xml><?xml version="1.0" encoding="utf-8"?>
<ds:datastoreItem xmlns:ds="http://schemas.openxmlformats.org/officeDocument/2006/customXml" ds:itemID="{06D5024F-6220-4452-AAEB-0148BA36D4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47A30D-96E1-41FB-A823-B091F86F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cp:lastPrinted>2022-06-13T03:38:00Z</cp:lastPrinted>
  <dcterms:created xsi:type="dcterms:W3CDTF">2022-06-13T03:21:00Z</dcterms:created>
  <dcterms:modified xsi:type="dcterms:W3CDTF">2022-06-14T11:11:00Z</dcterms:modified>
</cp:coreProperties>
</file>