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202"/>
      </w:tblGrid>
      <w:tr w:rsidR="00014267" w14:paraId="4E2C4C4E" w14:textId="77777777" w:rsidTr="00105C3A">
        <w:trPr>
          <w:trHeight w:val="1246"/>
        </w:trPr>
        <w:tc>
          <w:tcPr>
            <w:tcW w:w="3510" w:type="dxa"/>
          </w:tcPr>
          <w:p w14:paraId="01C07AB1" w14:textId="77777777" w:rsidR="00424AE9" w:rsidRDefault="00014267" w:rsidP="00014267">
            <w:pPr>
              <w:spacing w:before="20" w:after="0" w:line="240" w:lineRule="auto"/>
              <w:jc w:val="center"/>
              <w:rPr>
                <w:rFonts w:eastAsia="Times New Roman"/>
                <w:b/>
                <w:sz w:val="26"/>
                <w:szCs w:val="26"/>
                <w:lang w:val="en-US"/>
              </w:rPr>
            </w:pPr>
            <w:r w:rsidRPr="00632581">
              <w:rPr>
                <w:rFonts w:eastAsia="Times New Roman"/>
                <w:b/>
                <w:sz w:val="26"/>
                <w:szCs w:val="26"/>
                <w:lang w:val="en-US"/>
              </w:rPr>
              <w:t xml:space="preserve">ỦY BAN NHÂN DÂN </w:t>
            </w:r>
          </w:p>
          <w:p w14:paraId="211A0017" w14:textId="502F85A2" w:rsidR="00014267" w:rsidRPr="00632581" w:rsidRDefault="00014267" w:rsidP="00014267">
            <w:pPr>
              <w:spacing w:before="20" w:after="0" w:line="240" w:lineRule="auto"/>
              <w:jc w:val="center"/>
              <w:rPr>
                <w:rFonts w:eastAsia="Times New Roman"/>
                <w:b/>
                <w:sz w:val="26"/>
                <w:szCs w:val="26"/>
                <w:lang w:val="en-US"/>
              </w:rPr>
            </w:pPr>
            <w:bookmarkStart w:id="0" w:name="_GoBack"/>
            <w:bookmarkEnd w:id="0"/>
            <w:r w:rsidRPr="00632581">
              <w:rPr>
                <w:rFonts w:eastAsia="Times New Roman"/>
                <w:b/>
                <w:sz w:val="26"/>
                <w:szCs w:val="26"/>
                <w:lang w:val="en-US"/>
              </w:rPr>
              <w:t>TỈNH BẾN TRE</w:t>
            </w:r>
          </w:p>
          <w:p w14:paraId="4D9E0EDA" w14:textId="358B6987" w:rsidR="00014267" w:rsidRDefault="00014267" w:rsidP="00105C3A">
            <w:pPr>
              <w:spacing w:before="240" w:after="0" w:line="240" w:lineRule="auto"/>
              <w:jc w:val="center"/>
              <w:rPr>
                <w:b/>
                <w:noProof/>
                <w:lang w:val="en-US"/>
              </w:rPr>
            </w:pPr>
            <w:r w:rsidRPr="00632581">
              <w:rPr>
                <w:rFonts w:eastAsia="Times New Roman"/>
                <w:b/>
                <w:noProof/>
                <w:sz w:val="26"/>
                <w:szCs w:val="26"/>
                <w:lang w:val="en-US"/>
              </w:rPr>
              <mc:AlternateContent>
                <mc:Choice Requires="wps">
                  <w:drawing>
                    <wp:anchor distT="0" distB="0" distL="114300" distR="114300" simplePos="0" relativeHeight="251662336" behindDoc="0" locked="0" layoutInCell="1" allowOverlap="1" wp14:anchorId="098F98E7" wp14:editId="1A61B2D9">
                      <wp:simplePos x="0" y="0"/>
                      <wp:positionH relativeFrom="column">
                        <wp:posOffset>703580</wp:posOffset>
                      </wp:positionH>
                      <wp:positionV relativeFrom="paragraph">
                        <wp:posOffset>56515</wp:posOffset>
                      </wp:positionV>
                      <wp:extent cx="527050" cy="0"/>
                      <wp:effectExtent l="0" t="0" r="25400" b="19050"/>
                      <wp:wrapNone/>
                      <wp:docPr id="84979470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5.4pt;margin-top:4.45pt;width:4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"/>
                  </w:pict>
                </mc:Fallback>
              </mc:AlternateContent>
            </w:r>
            <w:r>
              <w:rPr>
                <w:rFonts w:eastAsia="Times New Roman"/>
                <w:sz w:val="26"/>
                <w:szCs w:val="26"/>
                <w:lang w:val="en-US"/>
              </w:rPr>
              <w:t xml:space="preserve">Số: </w:t>
            </w:r>
            <w:r w:rsidR="00105C3A">
              <w:rPr>
                <w:rFonts w:eastAsia="Times New Roman"/>
                <w:sz w:val="26"/>
                <w:szCs w:val="26"/>
                <w:lang w:val="en-US"/>
              </w:rPr>
              <w:t>58</w:t>
            </w:r>
            <w:r w:rsidRPr="00632581">
              <w:rPr>
                <w:rFonts w:eastAsia="Times New Roman"/>
                <w:sz w:val="26"/>
                <w:szCs w:val="26"/>
                <w:lang w:val="en-US"/>
              </w:rPr>
              <w:t>/2023/QĐ-UBND</w:t>
            </w:r>
          </w:p>
        </w:tc>
        <w:tc>
          <w:tcPr>
            <w:tcW w:w="6202" w:type="dxa"/>
          </w:tcPr>
          <w:p w14:paraId="1004C150" w14:textId="77777777" w:rsidR="00014267" w:rsidRPr="00632581" w:rsidRDefault="00014267" w:rsidP="00014267">
            <w:pPr>
              <w:spacing w:before="20" w:after="0" w:line="240" w:lineRule="auto"/>
              <w:jc w:val="center"/>
              <w:rPr>
                <w:rFonts w:eastAsia="Times New Roman"/>
                <w:b/>
                <w:sz w:val="26"/>
                <w:szCs w:val="26"/>
                <w:lang w:val="en-US"/>
              </w:rPr>
            </w:pPr>
            <w:r w:rsidRPr="00632581">
              <w:rPr>
                <w:rFonts w:eastAsia="Times New Roman"/>
                <w:b/>
                <w:sz w:val="26"/>
                <w:szCs w:val="26"/>
                <w:lang w:val="en-US"/>
              </w:rPr>
              <w:t>CỘNG HÒA XÃ HỘI CHỦ NGHĨA VIỆT NAM</w:t>
            </w:r>
          </w:p>
          <w:p w14:paraId="2178C5E6" w14:textId="77777777" w:rsidR="00014267" w:rsidRPr="00EF53C5" w:rsidRDefault="00014267" w:rsidP="00014267">
            <w:pPr>
              <w:spacing w:after="0" w:line="240" w:lineRule="auto"/>
              <w:jc w:val="center"/>
              <w:rPr>
                <w:rFonts w:eastAsia="Times New Roman"/>
                <w:b/>
                <w:szCs w:val="28"/>
                <w:lang w:val="en-US"/>
              </w:rPr>
            </w:pPr>
            <w:r w:rsidRPr="00EF53C5">
              <w:rPr>
                <w:rFonts w:eastAsia="Times New Roman"/>
                <w:b/>
                <w:szCs w:val="28"/>
                <w:lang w:val="en-US"/>
              </w:rPr>
              <w:t>Độc lập - Tự do - Hạnh phúc</w:t>
            </w:r>
          </w:p>
          <w:p w14:paraId="43AC9065" w14:textId="2E8CB49C" w:rsidR="00014267" w:rsidRDefault="00014267" w:rsidP="00105C3A">
            <w:pPr>
              <w:spacing w:before="240" w:after="0" w:line="240" w:lineRule="auto"/>
              <w:jc w:val="center"/>
              <w:rPr>
                <w:b/>
                <w:noProof/>
                <w:lang w:val="en-US"/>
              </w:rPr>
            </w:pPr>
            <w:r w:rsidRPr="00014267">
              <w:rPr>
                <w:rFonts w:eastAsia="Times New Roman"/>
                <w:i/>
                <w:noProof/>
                <w:szCs w:val="28"/>
                <w:lang w:val="en-US"/>
              </w:rPr>
              <mc:AlternateContent>
                <mc:Choice Requires="wps">
                  <w:drawing>
                    <wp:anchor distT="0" distB="0" distL="114300" distR="114300" simplePos="0" relativeHeight="251660288" behindDoc="0" locked="0" layoutInCell="1" allowOverlap="1" wp14:anchorId="69549F60" wp14:editId="3E64970B">
                      <wp:simplePos x="0" y="0"/>
                      <wp:positionH relativeFrom="column">
                        <wp:posOffset>787400</wp:posOffset>
                      </wp:positionH>
                      <wp:positionV relativeFrom="paragraph">
                        <wp:posOffset>9525</wp:posOffset>
                      </wp:positionV>
                      <wp:extent cx="2235200" cy="0"/>
                      <wp:effectExtent l="0" t="0" r="12700" b="19050"/>
                      <wp:wrapNone/>
                      <wp:docPr id="73734467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2pt;margin-top:.75pt;width:17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J2JAIAAEM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"/>
                  </w:pict>
                </mc:Fallback>
              </mc:AlternateContent>
            </w:r>
            <w:r w:rsidRPr="00014267">
              <w:rPr>
                <w:rFonts w:eastAsia="Times New Roman"/>
                <w:i/>
                <w:szCs w:val="28"/>
                <w:lang w:val="en-US"/>
              </w:rPr>
              <w:t>Bến Tre, ngày</w:t>
            </w:r>
            <w:r w:rsidR="00105C3A">
              <w:rPr>
                <w:rFonts w:eastAsia="Times New Roman"/>
                <w:i/>
                <w:szCs w:val="28"/>
                <w:lang w:val="en-US"/>
              </w:rPr>
              <w:t xml:space="preserve"> 25 </w:t>
            </w:r>
            <w:r w:rsidRPr="00014267">
              <w:rPr>
                <w:rFonts w:eastAsia="Times New Roman"/>
                <w:i/>
                <w:szCs w:val="28"/>
                <w:lang w:val="en-US"/>
              </w:rPr>
              <w:t>tháng 12 năm 2023</w:t>
            </w:r>
          </w:p>
        </w:tc>
      </w:tr>
    </w:tbl>
    <w:p w14:paraId="50796009" w14:textId="77777777" w:rsidR="00DB2B75" w:rsidRPr="00632581" w:rsidRDefault="00DB2B75" w:rsidP="00014267">
      <w:pPr>
        <w:spacing w:after="0"/>
        <w:jc w:val="both"/>
        <w:rPr>
          <w:b/>
          <w:noProof/>
          <w:lang w:val="en-US"/>
        </w:rPr>
      </w:pPr>
    </w:p>
    <w:p w14:paraId="5B661DE6" w14:textId="69B88562" w:rsidR="00B90F03" w:rsidRPr="00014267" w:rsidRDefault="00B90F03" w:rsidP="00014267">
      <w:pPr>
        <w:spacing w:after="0" w:line="240" w:lineRule="auto"/>
        <w:jc w:val="center"/>
        <w:rPr>
          <w:rFonts w:ascii="Times New Roman Bold" w:hAnsi="Times New Roman Bold"/>
          <w:b/>
          <w:noProof/>
          <w:lang w:val="en-US"/>
        </w:rPr>
      </w:pPr>
      <w:r w:rsidRPr="00014267">
        <w:rPr>
          <w:rFonts w:ascii="Times New Roman Bold" w:hAnsi="Times New Roman Bold"/>
          <w:b/>
          <w:noProof/>
          <w:lang w:val="en-US"/>
        </w:rPr>
        <w:t>QUYẾT ĐỊNH</w:t>
      </w:r>
    </w:p>
    <w:p w14:paraId="026CA719" w14:textId="5B943E60" w:rsidR="00550932" w:rsidRPr="00014267" w:rsidRDefault="00014267" w:rsidP="00014267">
      <w:pPr>
        <w:spacing w:after="0" w:line="240" w:lineRule="auto"/>
        <w:jc w:val="center"/>
        <w:rPr>
          <w:rFonts w:ascii="Times New Roman Bold" w:hAnsi="Times New Roman Bold"/>
          <w:b/>
          <w:noProof/>
          <w:lang w:val="en-US"/>
        </w:rPr>
      </w:pPr>
      <w:r w:rsidRPr="00014267">
        <w:rPr>
          <w:rFonts w:ascii="Times New Roman Bold" w:hAnsi="Times New Roman Bold"/>
          <w:b/>
          <w:noProof/>
        </w:rPr>
        <w:t>Q</w:t>
      </w:r>
      <w:r w:rsidRPr="00014267">
        <w:rPr>
          <w:rFonts w:ascii="Times New Roman Bold" w:hAnsi="Times New Roman Bold"/>
          <w:b/>
          <w:noProof/>
          <w:lang w:val="en-US"/>
        </w:rPr>
        <w:t xml:space="preserve">uy </w:t>
      </w:r>
      <w:r w:rsidR="00B90F03" w:rsidRPr="00014267">
        <w:rPr>
          <w:rFonts w:ascii="Times New Roman Bold" w:hAnsi="Times New Roman Bold"/>
          <w:b/>
          <w:noProof/>
          <w:lang w:val="en-US"/>
        </w:rPr>
        <w:t>định chức năng, nhiệm vụ, quyền hạn và cơ cấu tổ chức</w:t>
      </w:r>
    </w:p>
    <w:p w14:paraId="4A94CA1D" w14:textId="64018E5A" w:rsidR="00B90F03" w:rsidRPr="00014267" w:rsidRDefault="00B90F03" w:rsidP="00014267">
      <w:pPr>
        <w:spacing w:after="0" w:line="240" w:lineRule="auto"/>
        <w:jc w:val="center"/>
        <w:rPr>
          <w:rFonts w:ascii="Times New Roman Bold" w:hAnsi="Times New Roman Bold"/>
          <w:b/>
          <w:noProof/>
          <w:lang w:val="en-US"/>
        </w:rPr>
      </w:pPr>
      <w:r w:rsidRPr="00014267">
        <w:rPr>
          <w:rFonts w:ascii="Times New Roman Bold" w:hAnsi="Times New Roman Bold"/>
          <w:b/>
          <w:noProof/>
          <w:lang w:val="en-US"/>
        </w:rPr>
        <w:t xml:space="preserve">của Sở Y tế </w:t>
      </w:r>
      <w:r w:rsidR="00620CCF" w:rsidRPr="00014267">
        <w:rPr>
          <w:rFonts w:ascii="Times New Roman Bold" w:hAnsi="Times New Roman Bold"/>
          <w:b/>
          <w:noProof/>
          <w:lang w:val="en-US"/>
        </w:rPr>
        <w:t xml:space="preserve">tỉnh </w:t>
      </w:r>
      <w:r w:rsidRPr="00014267">
        <w:rPr>
          <w:rFonts w:ascii="Times New Roman Bold" w:hAnsi="Times New Roman Bold"/>
          <w:b/>
          <w:noProof/>
          <w:lang w:val="en-US"/>
        </w:rPr>
        <w:t>Bến Tre</w:t>
      </w:r>
    </w:p>
    <w:p w14:paraId="491A986C" w14:textId="2ABEFE12" w:rsidR="00B90F03" w:rsidRPr="00014267" w:rsidRDefault="00BB3354" w:rsidP="00014267">
      <w:pPr>
        <w:spacing w:after="0" w:line="240" w:lineRule="auto"/>
        <w:jc w:val="center"/>
        <w:rPr>
          <w:rFonts w:ascii="Times New Roman Bold" w:hAnsi="Times New Roman Bold"/>
        </w:rPr>
      </w:pPr>
      <w:r w:rsidRPr="00014267">
        <w:rPr>
          <w:rFonts w:ascii="Times New Roman Bold" w:hAnsi="Times New Roman Bold"/>
          <w:noProof/>
          <w:lang w:val="en-US"/>
        </w:rPr>
        <mc:AlternateContent>
          <mc:Choice Requires="wps">
            <w:drawing>
              <wp:anchor distT="0" distB="0" distL="114300" distR="114300" simplePos="0" relativeHeight="251658240" behindDoc="0" locked="0" layoutInCell="1" allowOverlap="1" wp14:anchorId="3BE1E1D2" wp14:editId="3D69D2F9">
                <wp:simplePos x="0" y="0"/>
                <wp:positionH relativeFrom="column">
                  <wp:posOffset>2479040</wp:posOffset>
                </wp:positionH>
                <wp:positionV relativeFrom="paragraph">
                  <wp:posOffset>26035</wp:posOffset>
                </wp:positionV>
                <wp:extent cx="1174115" cy="0"/>
                <wp:effectExtent l="0" t="0" r="26035" b="19050"/>
                <wp:wrapNone/>
                <wp:docPr id="128174264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95.2pt;margin-top:2.05pt;width:92.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DHJAIAAEQ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"/>
            </w:pict>
          </mc:Fallback>
        </mc:AlternateContent>
      </w:r>
    </w:p>
    <w:p w14:paraId="1C563191" w14:textId="1BF37B09" w:rsidR="005A6547" w:rsidRPr="00014267" w:rsidRDefault="005A6547" w:rsidP="00014267">
      <w:pPr>
        <w:spacing w:before="120" w:line="240" w:lineRule="auto"/>
        <w:jc w:val="center"/>
        <w:rPr>
          <w:rFonts w:ascii="Times New Roman Bold" w:hAnsi="Times New Roman Bold"/>
          <w:noProof/>
        </w:rPr>
      </w:pPr>
      <w:r w:rsidRPr="00014267">
        <w:rPr>
          <w:rFonts w:ascii="Times New Roman Bold" w:hAnsi="Times New Roman Bold"/>
          <w:b/>
          <w:noProof/>
          <w:lang w:val="en-US"/>
        </w:rPr>
        <w:t>ỦY BAN NHÂN DÂN TỈNH BẾN TRE</w:t>
      </w:r>
    </w:p>
    <w:p w14:paraId="326EC0E6" w14:textId="77777777" w:rsidR="008A4F9A" w:rsidRPr="008A4F9A" w:rsidRDefault="008A4F9A" w:rsidP="008A4F9A">
      <w:pPr>
        <w:spacing w:before="120" w:after="120" w:line="264" w:lineRule="auto"/>
        <w:ind w:firstLine="851"/>
        <w:jc w:val="both"/>
        <w:rPr>
          <w:rFonts w:eastAsia="Times New Roman"/>
          <w:i/>
          <w:spacing w:val="-4"/>
          <w:sz w:val="2"/>
          <w:szCs w:val="28"/>
          <w:lang w:val="nb-NO"/>
        </w:rPr>
      </w:pPr>
    </w:p>
    <w:p w14:paraId="31B84259" w14:textId="77777777" w:rsidR="00620CCF" w:rsidRPr="00014267" w:rsidRDefault="00620CCF" w:rsidP="0046149A">
      <w:pPr>
        <w:widowControl w:val="0"/>
        <w:spacing w:before="120" w:after="0" w:line="240" w:lineRule="auto"/>
        <w:ind w:firstLine="709"/>
        <w:jc w:val="both"/>
        <w:rPr>
          <w:rFonts w:ascii="Times New Roman Italic" w:eastAsia="Times New Roman" w:hAnsi="Times New Roman Italic"/>
          <w:i/>
          <w:szCs w:val="28"/>
          <w:lang w:val="nb-NO"/>
        </w:rPr>
      </w:pPr>
      <w:r w:rsidRPr="00014267">
        <w:rPr>
          <w:rFonts w:ascii="Times New Roman Italic" w:eastAsia="Times New Roman" w:hAnsi="Times New Roman Italic"/>
          <w:i/>
          <w:szCs w:val="28"/>
          <w:lang w:val="nb-NO"/>
        </w:rPr>
        <w:t>Căn cứ Luật Tổ chức chính quyền địa phương ngày 19 tháng 6 năm 2015;</w:t>
      </w:r>
    </w:p>
    <w:p w14:paraId="04D60C6E" w14:textId="77777777" w:rsidR="00620CCF" w:rsidRPr="00014267" w:rsidRDefault="00620CCF" w:rsidP="0046149A">
      <w:pPr>
        <w:widowControl w:val="0"/>
        <w:spacing w:before="120" w:after="0" w:line="240" w:lineRule="auto"/>
        <w:ind w:firstLine="709"/>
        <w:jc w:val="both"/>
        <w:rPr>
          <w:rFonts w:ascii="Times New Roman Italic" w:eastAsia="Times New Roman" w:hAnsi="Times New Roman Italic"/>
          <w:i/>
          <w:szCs w:val="28"/>
          <w:lang w:val="nb-NO"/>
        </w:rPr>
      </w:pPr>
      <w:r w:rsidRPr="00014267">
        <w:rPr>
          <w:rFonts w:ascii="Times New Roman Italic" w:eastAsia="Times New Roman" w:hAnsi="Times New Roman Italic"/>
          <w:i/>
          <w:szCs w:val="28"/>
          <w:lang w:val="nb-NO"/>
        </w:rPr>
        <w:t>Căn cứ Luật sửa đổi, bổ sung một số điều của Luật Tổ chức Chính phủ và Luật Tổ chức chính quyền địa phương ngày 22 tháng 11 năm 2019;</w:t>
      </w:r>
    </w:p>
    <w:p w14:paraId="22A77F00" w14:textId="77777777" w:rsidR="004D028F" w:rsidRPr="00014267" w:rsidRDefault="00620CCF" w:rsidP="0046149A">
      <w:pPr>
        <w:widowControl w:val="0"/>
        <w:spacing w:before="120" w:after="0" w:line="240" w:lineRule="auto"/>
        <w:ind w:firstLine="709"/>
        <w:jc w:val="both"/>
        <w:rPr>
          <w:rFonts w:ascii="Times New Roman Italic" w:eastAsia="Times New Roman" w:hAnsi="Times New Roman Italic"/>
          <w:i/>
          <w:szCs w:val="28"/>
          <w:lang w:val="en-US"/>
        </w:rPr>
      </w:pPr>
      <w:r w:rsidRPr="0052450D">
        <w:rPr>
          <w:rFonts w:ascii="Times New Roman Italic" w:eastAsia="Times New Roman" w:hAnsi="Times New Roman Italic"/>
          <w:i/>
          <w:szCs w:val="28"/>
          <w:lang w:val="en-US"/>
        </w:rPr>
        <w:t>Căn cứ Luật Ban hành văn bản quy phạm pháp luật ngày 22 tháng 6 năm 2015</w:t>
      </w:r>
      <w:r w:rsidRPr="00014267">
        <w:rPr>
          <w:rFonts w:ascii="Times New Roman Italic" w:eastAsia="Times New Roman" w:hAnsi="Times New Roman Italic"/>
          <w:i/>
          <w:szCs w:val="28"/>
          <w:lang w:val="en-US"/>
        </w:rPr>
        <w:t xml:space="preserve">; </w:t>
      </w:r>
    </w:p>
    <w:p w14:paraId="0EBFEED5" w14:textId="77777777" w:rsidR="00620CCF" w:rsidRPr="00014267" w:rsidRDefault="004D028F" w:rsidP="0046149A">
      <w:pPr>
        <w:widowControl w:val="0"/>
        <w:spacing w:before="120" w:after="0" w:line="240" w:lineRule="auto"/>
        <w:ind w:firstLine="709"/>
        <w:jc w:val="both"/>
        <w:rPr>
          <w:rFonts w:ascii="Times New Roman Italic" w:eastAsia="Times New Roman" w:hAnsi="Times New Roman Italic"/>
          <w:i/>
          <w:szCs w:val="28"/>
          <w:lang w:val="en-US"/>
        </w:rPr>
      </w:pPr>
      <w:r w:rsidRPr="00014267">
        <w:rPr>
          <w:rFonts w:ascii="Times New Roman Italic" w:eastAsia="Times New Roman" w:hAnsi="Times New Roman Italic"/>
          <w:i/>
          <w:szCs w:val="28"/>
          <w:lang w:val="en-US"/>
        </w:rPr>
        <w:t xml:space="preserve">Căn cứ </w:t>
      </w:r>
      <w:r w:rsidR="00620CCF" w:rsidRPr="00014267">
        <w:rPr>
          <w:rFonts w:ascii="Times New Roman Italic" w:eastAsia="Times New Roman" w:hAnsi="Times New Roman Italic"/>
          <w:i/>
          <w:szCs w:val="28"/>
          <w:lang w:val="en-US"/>
        </w:rPr>
        <w:t>Luật sửa đổi, bổ sung một số điều của Luật Ban hành văn bản quy phạm pháp luật ngày 18 tháng 6 năm 2020;</w:t>
      </w:r>
    </w:p>
    <w:p w14:paraId="743A0DF5" w14:textId="49829A85" w:rsidR="00620CCF" w:rsidRPr="00014267" w:rsidRDefault="00620CCF" w:rsidP="0046149A">
      <w:pPr>
        <w:widowControl w:val="0"/>
        <w:spacing w:before="120" w:after="0" w:line="240" w:lineRule="auto"/>
        <w:ind w:firstLine="709"/>
        <w:jc w:val="both"/>
        <w:rPr>
          <w:rFonts w:ascii="Times New Roman Italic" w:eastAsia="Times New Roman" w:hAnsi="Times New Roman Italic"/>
          <w:i/>
          <w:iCs/>
          <w:szCs w:val="28"/>
          <w:lang w:val="nb-NO" w:eastAsia="x-none"/>
        </w:rPr>
      </w:pPr>
      <w:r w:rsidRPr="00014267">
        <w:rPr>
          <w:rFonts w:ascii="Times New Roman Italic" w:eastAsia="Times New Roman" w:hAnsi="Times New Roman Italic"/>
          <w:i/>
          <w:szCs w:val="28"/>
          <w:lang w:val="nb-NO"/>
        </w:rPr>
        <w:t>Căn cứ Nghị định số 24/2014/NĐ-CP ngày 04 tháng 4 năm 2014 của Chính phủ quy định tổ chức</w:t>
      </w:r>
      <w:r w:rsidRPr="00014267">
        <w:rPr>
          <w:rFonts w:ascii="Times New Roman Italic" w:eastAsia="Times New Roman" w:hAnsi="Times New Roman Italic"/>
          <w:i/>
          <w:iCs/>
          <w:szCs w:val="28"/>
          <w:lang w:val="nb-NO" w:eastAsia="x-none"/>
        </w:rPr>
        <w:t xml:space="preserve"> các cơ quan chuyên môn thuộc Ủy ban nhân dân tỉnh, thành phố trực thuộc </w:t>
      </w:r>
      <w:r w:rsidR="008A4F9A" w:rsidRPr="00014267">
        <w:rPr>
          <w:rFonts w:ascii="Times New Roman Italic" w:eastAsia="Times New Roman" w:hAnsi="Times New Roman Italic"/>
          <w:i/>
          <w:iCs/>
          <w:szCs w:val="28"/>
          <w:lang w:val="nb-NO" w:eastAsia="x-none"/>
        </w:rPr>
        <w:t xml:space="preserve">Trung </w:t>
      </w:r>
      <w:r w:rsidRPr="00014267">
        <w:rPr>
          <w:rFonts w:ascii="Times New Roman Italic" w:eastAsia="Times New Roman" w:hAnsi="Times New Roman Italic"/>
          <w:i/>
          <w:iCs/>
          <w:szCs w:val="28"/>
          <w:lang w:val="nb-NO" w:eastAsia="x-none"/>
        </w:rPr>
        <w:t>ương;</w:t>
      </w:r>
    </w:p>
    <w:p w14:paraId="72367320" w14:textId="77777777" w:rsidR="00356712" w:rsidRPr="00014267" w:rsidRDefault="00356712" w:rsidP="0046149A">
      <w:pPr>
        <w:widowControl w:val="0"/>
        <w:spacing w:before="120" w:after="0" w:line="240" w:lineRule="auto"/>
        <w:ind w:firstLine="709"/>
        <w:jc w:val="both"/>
        <w:outlineLvl w:val="0"/>
        <w:rPr>
          <w:rFonts w:ascii="Times New Roman Italic" w:eastAsia="Times New Roman" w:hAnsi="Times New Roman Italic"/>
          <w:i/>
          <w:szCs w:val="28"/>
          <w:lang w:val="de-DE"/>
        </w:rPr>
      </w:pPr>
      <w:r w:rsidRPr="00014267">
        <w:rPr>
          <w:rFonts w:ascii="Times New Roman Italic" w:eastAsia="Times New Roman" w:hAnsi="Times New Roman Italic"/>
          <w:i/>
          <w:szCs w:val="28"/>
          <w:lang w:val="de-DE"/>
        </w:rPr>
        <w:t>Căn cứ Nghị định số 158/2018/NĐ-CP ngày 22 tháng 11 năm 2018 của Chính phủ quy định về thành lập, tổ chức lại, giải thể tổ chức hành chính;</w:t>
      </w:r>
    </w:p>
    <w:p w14:paraId="2DEB8E09" w14:textId="1EE0F125" w:rsidR="00620CCF" w:rsidRPr="00014267" w:rsidRDefault="00620CCF" w:rsidP="0046149A">
      <w:pPr>
        <w:widowControl w:val="0"/>
        <w:spacing w:before="120" w:after="0" w:line="240" w:lineRule="auto"/>
        <w:ind w:firstLine="709"/>
        <w:jc w:val="both"/>
        <w:rPr>
          <w:rFonts w:ascii="Times New Roman Italic" w:eastAsia="Times New Roman" w:hAnsi="Times New Roman Italic"/>
          <w:i/>
          <w:iCs/>
          <w:szCs w:val="28"/>
          <w:lang w:val="nb-NO" w:eastAsia="x-none"/>
        </w:rPr>
      </w:pPr>
      <w:r w:rsidRPr="00014267">
        <w:rPr>
          <w:rFonts w:ascii="Times New Roman Italic" w:eastAsia="Times New Roman" w:hAnsi="Times New Roman Italic"/>
          <w:i/>
          <w:iCs/>
          <w:szCs w:val="28"/>
          <w:lang w:val="nb-NO" w:eastAsia="x-none"/>
        </w:rPr>
        <w:t xml:space="preserve">Căn cứ Nghị định số 107/2020/NĐ-CP ngày 14 tháng 9 năm 2020 của Chính phủ sửa đổi, bổ sung một </w:t>
      </w:r>
      <w:r w:rsidRPr="00014267">
        <w:rPr>
          <w:rFonts w:ascii="Times New Roman Italic" w:eastAsia="Times New Roman" w:hAnsi="Times New Roman Italic"/>
          <w:i/>
          <w:iCs/>
          <w:szCs w:val="28"/>
          <w:lang w:val="nb-NO" w:eastAsia="x-none" w:bidi="en-US"/>
        </w:rPr>
        <w:t xml:space="preserve">số </w:t>
      </w:r>
      <w:r w:rsidRPr="00014267">
        <w:rPr>
          <w:rFonts w:ascii="Times New Roman Italic" w:eastAsia="Times New Roman" w:hAnsi="Times New Roman Italic"/>
          <w:i/>
          <w:iCs/>
          <w:szCs w:val="28"/>
          <w:lang w:val="nb-NO" w:eastAsia="x-none"/>
        </w:rPr>
        <w:t xml:space="preserve">điều của Nghị định số 24/2014/NĐ-CP ngày 04 tháng 4 năm 2014 của Chính phủ quy định tổ chức các cơ quan chuyên môn thuộc Ủy ban nhân dân tỉnh, thành phố trực thuộc </w:t>
      </w:r>
      <w:r w:rsidR="008A4F9A" w:rsidRPr="00014267">
        <w:rPr>
          <w:rFonts w:ascii="Times New Roman Italic" w:eastAsia="Times New Roman" w:hAnsi="Times New Roman Italic"/>
          <w:i/>
          <w:iCs/>
          <w:szCs w:val="28"/>
          <w:lang w:val="nb-NO" w:eastAsia="x-none"/>
        </w:rPr>
        <w:t xml:space="preserve">Trung </w:t>
      </w:r>
      <w:r w:rsidRPr="00014267">
        <w:rPr>
          <w:rFonts w:ascii="Times New Roman Italic" w:eastAsia="Times New Roman" w:hAnsi="Times New Roman Italic"/>
          <w:i/>
          <w:iCs/>
          <w:szCs w:val="28"/>
          <w:lang w:val="nb-NO" w:eastAsia="x-none"/>
        </w:rPr>
        <w:t>ương;</w:t>
      </w:r>
    </w:p>
    <w:p w14:paraId="40B4A90A" w14:textId="77777777" w:rsidR="00620CCF" w:rsidRPr="00014267" w:rsidRDefault="00620CCF" w:rsidP="0046149A">
      <w:pPr>
        <w:widowControl w:val="0"/>
        <w:spacing w:before="120" w:after="0" w:line="240" w:lineRule="auto"/>
        <w:ind w:firstLine="709"/>
        <w:jc w:val="both"/>
        <w:rPr>
          <w:rFonts w:ascii="Times New Roman Italic" w:eastAsia="Times New Roman" w:hAnsi="Times New Roman Italic"/>
          <w:i/>
          <w:iCs/>
          <w:szCs w:val="28"/>
          <w:lang w:val="nb-NO" w:eastAsia="x-none"/>
        </w:rPr>
      </w:pPr>
      <w:r w:rsidRPr="00014267">
        <w:rPr>
          <w:rFonts w:ascii="Times New Roman Italic" w:eastAsia="Times New Roman" w:hAnsi="Times New Roman Italic"/>
          <w:i/>
          <w:szCs w:val="28"/>
          <w:lang w:val="da-DK" w:eastAsia="x-none"/>
        </w:rPr>
        <w:t>Căn cứ Nghị định số 120/2020/NĐ-CP ngày 07 tháng 10 năm 2020 của Chính phủ quy định về thành lập, tổ chức lại, giải thể đơn vị sự nghiệp công lập;</w:t>
      </w:r>
    </w:p>
    <w:p w14:paraId="566B16A7" w14:textId="77777777" w:rsidR="004D028F" w:rsidRPr="00014267" w:rsidRDefault="005E01E4" w:rsidP="0046149A">
      <w:pPr>
        <w:widowControl w:val="0"/>
        <w:spacing w:before="120" w:after="0" w:line="240" w:lineRule="auto"/>
        <w:ind w:firstLine="709"/>
        <w:jc w:val="both"/>
        <w:rPr>
          <w:rFonts w:ascii="Times New Roman Italic" w:hAnsi="Times New Roman Italic"/>
          <w:i/>
          <w:iCs/>
          <w:noProof/>
          <w:lang w:val="en-US"/>
        </w:rPr>
      </w:pPr>
      <w:r w:rsidRPr="00014267">
        <w:rPr>
          <w:rFonts w:ascii="Times New Roman Italic" w:hAnsi="Times New Roman Italic"/>
          <w:i/>
          <w:iCs/>
          <w:noProof/>
          <w:lang w:val="en-US"/>
        </w:rPr>
        <w:t>Căn cứ Thông tư số 37/2021/TT-BYT ngày 31 tháng 12 năm 2021 của Bộ Y tế hướng dẫn chức năng, nhiệm vụ, quyền hạn của Sở Y tế thuộc Ủy ban nhân dân tỉnh, thành phố trực thuộc Trung ương và Phòng Y tế thuộc Ủy ban nhân dân huyện, quận, thị xã, thành phố thuộc tỉnh, thành phố thuộc thành phố trực thuộc Trung ương;</w:t>
      </w:r>
    </w:p>
    <w:p w14:paraId="6550F270" w14:textId="4B5B3D4E" w:rsidR="005A6547" w:rsidRPr="003B28D5" w:rsidRDefault="002C7A00" w:rsidP="0046149A">
      <w:pPr>
        <w:widowControl w:val="0"/>
        <w:spacing w:before="120" w:after="0" w:line="240" w:lineRule="auto"/>
        <w:ind w:firstLine="709"/>
        <w:jc w:val="both"/>
        <w:rPr>
          <w:rFonts w:ascii="Times New Roman Italic" w:hAnsi="Times New Roman Italic"/>
          <w:i/>
          <w:iCs/>
          <w:noProof/>
        </w:rPr>
      </w:pPr>
      <w:r w:rsidRPr="00014267">
        <w:rPr>
          <w:rFonts w:ascii="Times New Roman Italic" w:hAnsi="Times New Roman Italic"/>
          <w:i/>
          <w:iCs/>
          <w:noProof/>
          <w:lang w:val="en-US"/>
        </w:rPr>
        <w:t>Theo</w:t>
      </w:r>
      <w:r w:rsidR="005A6547" w:rsidRPr="00014267">
        <w:rPr>
          <w:rFonts w:ascii="Times New Roman Italic" w:hAnsi="Times New Roman Italic"/>
          <w:i/>
          <w:iCs/>
          <w:noProof/>
          <w:lang w:val="en-US"/>
        </w:rPr>
        <w:t xml:space="preserve"> đề nghị của Giám đốc Sở Y tế tại </w:t>
      </w:r>
      <w:r w:rsidR="005A6547" w:rsidRPr="00014267">
        <w:rPr>
          <w:rFonts w:ascii="Times New Roman Italic" w:hAnsi="Times New Roman Italic"/>
          <w:i/>
          <w:iCs/>
          <w:noProof/>
        </w:rPr>
        <w:t xml:space="preserve">Tờ trình số </w:t>
      </w:r>
      <w:r w:rsidR="008A4F9A" w:rsidRPr="00014267">
        <w:rPr>
          <w:rFonts w:ascii="Times New Roman Italic" w:hAnsi="Times New Roman Italic"/>
          <w:i/>
          <w:iCs/>
          <w:noProof/>
          <w:lang w:val="en-US"/>
        </w:rPr>
        <w:t>4177</w:t>
      </w:r>
      <w:r w:rsidR="005A6547" w:rsidRPr="00014267">
        <w:rPr>
          <w:rFonts w:ascii="Times New Roman Italic" w:hAnsi="Times New Roman Italic"/>
          <w:i/>
          <w:iCs/>
          <w:noProof/>
        </w:rPr>
        <w:t xml:space="preserve">/TTr-SYT ngày </w:t>
      </w:r>
      <w:r w:rsidR="008A4F9A" w:rsidRPr="00014267">
        <w:rPr>
          <w:rFonts w:ascii="Times New Roman Italic" w:hAnsi="Times New Roman Italic"/>
          <w:i/>
          <w:iCs/>
          <w:noProof/>
          <w:lang w:val="en-US"/>
        </w:rPr>
        <w:t>14</w:t>
      </w:r>
      <w:r w:rsidR="005A6547" w:rsidRPr="00014267">
        <w:rPr>
          <w:rFonts w:ascii="Times New Roman Italic" w:hAnsi="Times New Roman Italic"/>
          <w:i/>
          <w:iCs/>
          <w:noProof/>
        </w:rPr>
        <w:t xml:space="preserve"> tháng </w:t>
      </w:r>
      <w:r w:rsidR="008A4F9A" w:rsidRPr="00014267">
        <w:rPr>
          <w:rFonts w:ascii="Times New Roman Italic" w:hAnsi="Times New Roman Italic"/>
          <w:i/>
          <w:iCs/>
          <w:noProof/>
          <w:lang w:val="en-US"/>
        </w:rPr>
        <w:t>12</w:t>
      </w:r>
      <w:r w:rsidR="005A6547" w:rsidRPr="00014267">
        <w:rPr>
          <w:rFonts w:ascii="Times New Roman Italic" w:hAnsi="Times New Roman Italic"/>
          <w:i/>
          <w:iCs/>
          <w:noProof/>
        </w:rPr>
        <w:t xml:space="preserve"> năm 20</w:t>
      </w:r>
      <w:r w:rsidR="00620CCF" w:rsidRPr="00014267">
        <w:rPr>
          <w:rFonts w:ascii="Times New Roman Italic" w:hAnsi="Times New Roman Italic"/>
          <w:i/>
          <w:iCs/>
          <w:noProof/>
          <w:lang w:val="en-US"/>
        </w:rPr>
        <w:t>2</w:t>
      </w:r>
      <w:r w:rsidR="00632581" w:rsidRPr="00014267">
        <w:rPr>
          <w:rFonts w:ascii="Times New Roman Italic" w:hAnsi="Times New Roman Italic"/>
          <w:i/>
          <w:iCs/>
          <w:noProof/>
          <w:lang w:val="en-US"/>
        </w:rPr>
        <w:t>3</w:t>
      </w:r>
      <w:r w:rsidR="00620CCF" w:rsidRPr="003B28D5">
        <w:rPr>
          <w:rFonts w:ascii="Times New Roman Italic" w:hAnsi="Times New Roman Italic"/>
          <w:i/>
          <w:iCs/>
          <w:noProof/>
          <w:lang w:val="en-US"/>
        </w:rPr>
        <w:t>.</w:t>
      </w:r>
    </w:p>
    <w:p w14:paraId="6D71907F" w14:textId="77777777" w:rsidR="005A6547" w:rsidRPr="00632581" w:rsidRDefault="005A6547" w:rsidP="0046149A">
      <w:pPr>
        <w:widowControl w:val="0"/>
        <w:spacing w:before="240" w:after="240" w:line="240" w:lineRule="auto"/>
        <w:jc w:val="center"/>
        <w:rPr>
          <w:b/>
          <w:noProof/>
          <w:lang w:val="en-US"/>
        </w:rPr>
      </w:pPr>
      <w:r w:rsidRPr="00632581">
        <w:rPr>
          <w:b/>
          <w:noProof/>
          <w:lang w:val="en-US"/>
        </w:rPr>
        <w:t>QUYẾT ĐỊNH:</w:t>
      </w:r>
    </w:p>
    <w:p w14:paraId="38C141DC" w14:textId="3FB67DFD" w:rsidR="005A6547" w:rsidRPr="00632581" w:rsidRDefault="005A6547" w:rsidP="0052450D">
      <w:pPr>
        <w:widowControl w:val="0"/>
        <w:spacing w:before="120" w:after="0" w:line="240" w:lineRule="auto"/>
        <w:ind w:firstLine="709"/>
        <w:jc w:val="both"/>
        <w:rPr>
          <w:b/>
          <w:bCs/>
          <w:noProof/>
        </w:rPr>
      </w:pPr>
      <w:r w:rsidRPr="00632581">
        <w:rPr>
          <w:b/>
          <w:bCs/>
          <w:noProof/>
        </w:rPr>
        <w:t xml:space="preserve">Điều </w:t>
      </w:r>
      <w:r w:rsidRPr="00632581">
        <w:rPr>
          <w:b/>
          <w:bCs/>
          <w:noProof/>
          <w:lang w:val="en-US"/>
        </w:rPr>
        <w:t>1</w:t>
      </w:r>
      <w:r w:rsidRPr="00632581">
        <w:rPr>
          <w:b/>
          <w:bCs/>
          <w:noProof/>
        </w:rPr>
        <w:t>. Vị trí</w:t>
      </w:r>
      <w:r w:rsidR="0082334F">
        <w:rPr>
          <w:b/>
          <w:bCs/>
          <w:noProof/>
          <w:lang w:val="en-US"/>
        </w:rPr>
        <w:t xml:space="preserve"> và</w:t>
      </w:r>
      <w:r w:rsidRPr="00632581">
        <w:rPr>
          <w:b/>
          <w:bCs/>
          <w:noProof/>
        </w:rPr>
        <w:t xml:space="preserve"> chức năng</w:t>
      </w:r>
    </w:p>
    <w:p w14:paraId="69087A26" w14:textId="15315408" w:rsidR="005A6547" w:rsidRPr="003B28D5" w:rsidRDefault="005A6547" w:rsidP="0052450D">
      <w:pPr>
        <w:widowControl w:val="0"/>
        <w:spacing w:before="120" w:after="0" w:line="240" w:lineRule="auto"/>
        <w:ind w:firstLine="709"/>
        <w:jc w:val="both"/>
        <w:rPr>
          <w:noProof/>
        </w:rPr>
      </w:pPr>
      <w:r w:rsidRPr="00632581">
        <w:rPr>
          <w:noProof/>
          <w:spacing w:val="-4"/>
        </w:rPr>
        <w:tab/>
      </w:r>
      <w:r w:rsidRPr="003B28D5">
        <w:rPr>
          <w:noProof/>
        </w:rPr>
        <w:t xml:space="preserve">1. </w:t>
      </w:r>
      <w:r w:rsidR="00E74BA3" w:rsidRPr="003B28D5">
        <w:rPr>
          <w:noProof/>
        </w:rPr>
        <w:t>Sở Y tế là cơ quan chuyên môn thuộc Ủy ban nhân dân tỉnh</w:t>
      </w:r>
      <w:r w:rsidR="00FB69A2" w:rsidRPr="003B28D5">
        <w:rPr>
          <w:noProof/>
          <w:lang w:val="en-US"/>
        </w:rPr>
        <w:t xml:space="preserve"> Bến Tre</w:t>
      </w:r>
      <w:r w:rsidR="00E74BA3" w:rsidRPr="003B28D5">
        <w:rPr>
          <w:noProof/>
        </w:rPr>
        <w:t>, có chức năng tham mưu, giúp Ủy ban nhân dân tỉnh</w:t>
      </w:r>
      <w:r w:rsidR="00FB69A2" w:rsidRPr="003B28D5">
        <w:rPr>
          <w:noProof/>
          <w:lang w:val="en-US"/>
        </w:rPr>
        <w:t xml:space="preserve"> Bến Tre</w:t>
      </w:r>
      <w:r w:rsidR="00E74BA3" w:rsidRPr="003B28D5">
        <w:rPr>
          <w:noProof/>
        </w:rPr>
        <w:t xml:space="preserve"> quản lý nhà nước về y tế, </w:t>
      </w:r>
      <w:r w:rsidR="00E74BA3" w:rsidRPr="003B28D5">
        <w:rPr>
          <w:noProof/>
        </w:rPr>
        <w:lastRenderedPageBreak/>
        <w:t>gồm các lĩnh vực: Y tế dự phòng; khám bệnh, chữa bệnh; phục hồi chức năng; giám định y khoa, pháp y, pháp y tâm thần; y, dược cổ truyền; sức khỏe sinh sản; trang thiết bị y tế; dược; mỹ phẩm; an toàn thực phẩm; bảo hiểm y tế; dân số và các dịch vụ công thuộc ngành y tế theo quy định của pháp luật.</w:t>
      </w:r>
    </w:p>
    <w:p w14:paraId="0542ECDC" w14:textId="5B183B65" w:rsidR="005A6547" w:rsidRPr="003B28D5" w:rsidRDefault="00316C79" w:rsidP="0052450D">
      <w:pPr>
        <w:widowControl w:val="0"/>
        <w:spacing w:before="120" w:after="0" w:line="240" w:lineRule="auto"/>
        <w:ind w:firstLine="709"/>
        <w:jc w:val="both"/>
        <w:rPr>
          <w:noProof/>
          <w:lang w:val="en-US"/>
        </w:rPr>
      </w:pPr>
      <w:r w:rsidRPr="003B28D5">
        <w:rPr>
          <w:noProof/>
        </w:rPr>
        <w:tab/>
      </w:r>
      <w:r w:rsidR="005A6547" w:rsidRPr="003B28D5">
        <w:rPr>
          <w:noProof/>
        </w:rPr>
        <w:t xml:space="preserve">2. </w:t>
      </w:r>
      <w:r w:rsidR="00FB69A2" w:rsidRPr="003B28D5">
        <w:rPr>
          <w:noProof/>
        </w:rPr>
        <w:t>Sở Y tế có tư cách pháp nhân, có con dấu và tài khoản riêng; chịu sự chỉ đạo, quản lý về tổ chức, biên chế và hoạt động của Ủy ban nhân dân tỉnh</w:t>
      </w:r>
      <w:r w:rsidR="00A657F1" w:rsidRPr="003B28D5">
        <w:rPr>
          <w:noProof/>
          <w:lang w:val="en-US"/>
        </w:rPr>
        <w:t xml:space="preserve"> Bến Tre</w:t>
      </w:r>
      <w:r w:rsidR="00FB69A2" w:rsidRPr="003B28D5">
        <w:rPr>
          <w:noProof/>
        </w:rPr>
        <w:t>; đồng thời chịu sự chỉ đạo, hướng dẫn, kiểm tra, thanh tra về chuyên môn, nghiệp vụ của Bộ Y tế.</w:t>
      </w:r>
    </w:p>
    <w:p w14:paraId="73855A5B" w14:textId="6A473832" w:rsidR="00620CCF" w:rsidRPr="003B28D5" w:rsidRDefault="007161FA" w:rsidP="0052450D">
      <w:pPr>
        <w:widowControl w:val="0"/>
        <w:spacing w:before="120" w:after="0" w:line="240" w:lineRule="auto"/>
        <w:ind w:firstLine="709"/>
        <w:jc w:val="both"/>
        <w:rPr>
          <w:noProof/>
          <w:lang w:val="en-US"/>
        </w:rPr>
      </w:pPr>
      <w:r w:rsidRPr="003B28D5">
        <w:rPr>
          <w:noProof/>
          <w:lang w:val="en-US"/>
        </w:rPr>
        <w:tab/>
        <w:t>3. Trụ sở làm việc của Sở Y tế đặt tại số</w:t>
      </w:r>
      <w:r w:rsidR="00C2395B" w:rsidRPr="003B28D5">
        <w:rPr>
          <w:noProof/>
          <w:lang w:val="en-US"/>
        </w:rPr>
        <w:t xml:space="preserve"> 39, đường </w:t>
      </w:r>
      <w:r w:rsidRPr="003B28D5">
        <w:rPr>
          <w:noProof/>
          <w:lang w:val="en-US"/>
        </w:rPr>
        <w:t xml:space="preserve">Đoàn Hoàng Minh, </w:t>
      </w:r>
      <w:r w:rsidR="00C2395B" w:rsidRPr="003B28D5">
        <w:rPr>
          <w:noProof/>
          <w:lang w:val="en-US"/>
        </w:rPr>
        <w:t xml:space="preserve">Phường </w:t>
      </w:r>
      <w:r w:rsidRPr="003B28D5">
        <w:rPr>
          <w:noProof/>
          <w:lang w:val="en-US"/>
        </w:rPr>
        <w:t>5, thành phố Bến Tre, tỉnh Bến Tre.</w:t>
      </w:r>
    </w:p>
    <w:p w14:paraId="5DE85C3A" w14:textId="77777777" w:rsidR="005A6547" w:rsidRPr="003B28D5" w:rsidRDefault="005A6547" w:rsidP="00303628">
      <w:pPr>
        <w:widowControl w:val="0"/>
        <w:spacing w:before="120" w:after="0" w:line="240" w:lineRule="auto"/>
        <w:ind w:firstLine="709"/>
        <w:jc w:val="both"/>
        <w:rPr>
          <w:b/>
          <w:bCs/>
          <w:noProof/>
        </w:rPr>
      </w:pPr>
      <w:r w:rsidRPr="003B28D5">
        <w:rPr>
          <w:b/>
          <w:bCs/>
          <w:noProof/>
          <w:lang w:val="en-US"/>
        </w:rPr>
        <w:t>Đ</w:t>
      </w:r>
      <w:r w:rsidRPr="003B28D5">
        <w:rPr>
          <w:b/>
          <w:bCs/>
          <w:noProof/>
        </w:rPr>
        <w:t xml:space="preserve">iều </w:t>
      </w:r>
      <w:r w:rsidRPr="003B28D5">
        <w:rPr>
          <w:b/>
          <w:bCs/>
          <w:noProof/>
          <w:lang w:val="en-US"/>
        </w:rPr>
        <w:t>2</w:t>
      </w:r>
      <w:r w:rsidRPr="003B28D5">
        <w:rPr>
          <w:b/>
          <w:bCs/>
          <w:noProof/>
        </w:rPr>
        <w:t>. Nhiệm vụ và quyền hạn</w:t>
      </w:r>
    </w:p>
    <w:p w14:paraId="26380A5E" w14:textId="5FCA3262" w:rsidR="0043744D" w:rsidRPr="003B28D5" w:rsidRDefault="0043744D" w:rsidP="00303628">
      <w:pPr>
        <w:widowControl w:val="0"/>
        <w:tabs>
          <w:tab w:val="left" w:pos="1080"/>
        </w:tabs>
        <w:spacing w:before="120" w:after="0" w:line="240" w:lineRule="auto"/>
        <w:ind w:firstLine="709"/>
        <w:jc w:val="both"/>
        <w:rPr>
          <w:noProof/>
        </w:rPr>
      </w:pPr>
      <w:r w:rsidRPr="003B28D5">
        <w:rPr>
          <w:noProof/>
        </w:rPr>
        <w:t xml:space="preserve">1. Trình Ủy ban nhân dân </w:t>
      </w:r>
      <w:r w:rsidR="00D342E9" w:rsidRPr="003B28D5">
        <w:rPr>
          <w:noProof/>
        </w:rPr>
        <w:t>tỉnh</w:t>
      </w:r>
    </w:p>
    <w:p w14:paraId="4EF27211" w14:textId="5830846A" w:rsidR="0043744D" w:rsidRPr="003B28D5" w:rsidRDefault="0043744D" w:rsidP="00303628">
      <w:pPr>
        <w:widowControl w:val="0"/>
        <w:tabs>
          <w:tab w:val="left" w:pos="1080"/>
        </w:tabs>
        <w:spacing w:before="120" w:after="0" w:line="240" w:lineRule="auto"/>
        <w:ind w:firstLine="709"/>
        <w:jc w:val="both"/>
        <w:rPr>
          <w:noProof/>
        </w:rPr>
      </w:pPr>
      <w:r w:rsidRPr="003B28D5">
        <w:rPr>
          <w:noProof/>
        </w:rPr>
        <w:t xml:space="preserve">a) Dự thảo quyết định của Ủy ban nhân dân </w:t>
      </w:r>
      <w:r w:rsidR="00D342E9" w:rsidRPr="003B28D5">
        <w:rPr>
          <w:noProof/>
        </w:rPr>
        <w:t xml:space="preserve">tỉnh </w:t>
      </w:r>
      <w:r w:rsidRPr="003B28D5">
        <w:rPr>
          <w:noProof/>
        </w:rPr>
        <w:t xml:space="preserve">liên quan đến các lĩnh vực thuộc phạm vi quản lý của Sở Y tế và các văn bản khác theo phân công của Ủy ban nhân dân </w:t>
      </w:r>
      <w:r w:rsidR="00D342E9" w:rsidRPr="003B28D5">
        <w:rPr>
          <w:noProof/>
        </w:rPr>
        <w:t>tỉnh</w:t>
      </w:r>
      <w:r w:rsidRPr="003B28D5">
        <w:rPr>
          <w:noProof/>
        </w:rPr>
        <w:t>;</w:t>
      </w:r>
    </w:p>
    <w:p w14:paraId="460EDFAD" w14:textId="77777777" w:rsidR="0043744D" w:rsidRPr="003B28D5" w:rsidRDefault="0043744D" w:rsidP="00303628">
      <w:pPr>
        <w:widowControl w:val="0"/>
        <w:tabs>
          <w:tab w:val="left" w:pos="1080"/>
        </w:tabs>
        <w:spacing w:before="120" w:after="0" w:line="240" w:lineRule="auto"/>
        <w:ind w:firstLine="709"/>
        <w:jc w:val="both"/>
        <w:rPr>
          <w:noProof/>
        </w:rPr>
      </w:pPr>
      <w:r w:rsidRPr="003B28D5">
        <w:rPr>
          <w:noProof/>
        </w:rPr>
        <w:t>b) Dự thảo kế hoạch phát triển ngành y tế, chương trình, đề án, dự án, biện pháp tổ chức thực hiện các nhiệm vụ về lĩnh vực y tế trên địa bàn tỉnh trong phạm vi quản lý của Sở Y tế;</w:t>
      </w:r>
    </w:p>
    <w:p w14:paraId="43A7C019" w14:textId="77777777" w:rsidR="0043744D" w:rsidRPr="003B28D5" w:rsidRDefault="0043744D" w:rsidP="00303628">
      <w:pPr>
        <w:widowControl w:val="0"/>
        <w:tabs>
          <w:tab w:val="left" w:pos="1080"/>
        </w:tabs>
        <w:spacing w:before="120" w:after="0" w:line="240" w:lineRule="auto"/>
        <w:ind w:firstLine="709"/>
        <w:jc w:val="both"/>
        <w:rPr>
          <w:noProof/>
        </w:rPr>
      </w:pPr>
      <w:r w:rsidRPr="003B28D5">
        <w:rPr>
          <w:noProof/>
        </w:rPr>
        <w:t>c) Dự thảo quyết định việc phân cấp, ủy quyền thực hiện nhiệm vụ quản lý nhà nước về y tế đối với Sở Y tế và Ủy ban nhân dân cấp huyện, cơ quan, tổ chức theo quy định của pháp luật;</w:t>
      </w:r>
    </w:p>
    <w:p w14:paraId="1581472A" w14:textId="26AD7E7E" w:rsidR="0043744D" w:rsidRPr="003B28D5" w:rsidRDefault="0043744D" w:rsidP="00303628">
      <w:pPr>
        <w:widowControl w:val="0"/>
        <w:tabs>
          <w:tab w:val="left" w:pos="1080"/>
        </w:tabs>
        <w:spacing w:before="120" w:after="0" w:line="240" w:lineRule="auto"/>
        <w:ind w:firstLine="709"/>
        <w:jc w:val="both"/>
        <w:rPr>
          <w:noProof/>
        </w:rPr>
      </w:pPr>
      <w:r w:rsidRPr="003B28D5">
        <w:rPr>
          <w:noProof/>
        </w:rPr>
        <w:t>d) Dự thảo quyết định quy định cụ thể chức năng, nhiệm vụ, quyền hạn và cơ cấu tổ chức của Sở Y tế; chức năng, nhiệm vụ, quyền hạn và cơ cấu tổ chức của chi cục trực thuộc Sở Y tế;</w:t>
      </w:r>
    </w:p>
    <w:p w14:paraId="1B93E60F" w14:textId="2C20AA08" w:rsidR="0043744D" w:rsidRPr="003B28D5" w:rsidRDefault="0043744D" w:rsidP="00303628">
      <w:pPr>
        <w:widowControl w:val="0"/>
        <w:tabs>
          <w:tab w:val="left" w:pos="1080"/>
        </w:tabs>
        <w:spacing w:before="120" w:after="0" w:line="240" w:lineRule="auto"/>
        <w:ind w:firstLine="709"/>
        <w:jc w:val="both"/>
        <w:rPr>
          <w:noProof/>
        </w:rPr>
      </w:pPr>
      <w:r w:rsidRPr="003B28D5">
        <w:rPr>
          <w:noProof/>
        </w:rPr>
        <w:t xml:space="preserve">đ) Dự thảo quyết định thực hiện xã hội hóa các hoạt động cung ứng dịch vụ sự nghiệp công về y tế thuộc thẩm quyền của Ủy ban nhân dân </w:t>
      </w:r>
      <w:r w:rsidR="00D342E9" w:rsidRPr="003B28D5">
        <w:rPr>
          <w:noProof/>
        </w:rPr>
        <w:t xml:space="preserve">tỉnh </w:t>
      </w:r>
      <w:r w:rsidRPr="003B28D5">
        <w:rPr>
          <w:noProof/>
        </w:rPr>
        <w:t>và theo phân cấp của cơ quan nhà nước cấp trên.</w:t>
      </w:r>
    </w:p>
    <w:p w14:paraId="13ED9216" w14:textId="5FB400D2" w:rsidR="0043744D" w:rsidRPr="003B28D5" w:rsidRDefault="0043744D" w:rsidP="00303628">
      <w:pPr>
        <w:widowControl w:val="0"/>
        <w:tabs>
          <w:tab w:val="left" w:pos="1080"/>
        </w:tabs>
        <w:spacing w:before="120" w:after="0" w:line="240" w:lineRule="auto"/>
        <w:ind w:firstLine="709"/>
        <w:jc w:val="both"/>
        <w:rPr>
          <w:noProof/>
          <w:lang w:val="en-US"/>
        </w:rPr>
      </w:pPr>
      <w:r w:rsidRPr="003B28D5">
        <w:rPr>
          <w:noProof/>
        </w:rPr>
        <w:t xml:space="preserve">2. Trình Chủ tịch Ủy ban nhân dân </w:t>
      </w:r>
      <w:r w:rsidR="00D342E9" w:rsidRPr="003B28D5">
        <w:rPr>
          <w:noProof/>
        </w:rPr>
        <w:t xml:space="preserve">tỉnh </w:t>
      </w:r>
      <w:r w:rsidRPr="003B28D5">
        <w:rPr>
          <w:noProof/>
        </w:rPr>
        <w:t xml:space="preserve">dự thảo các văn bản thuộc thẩm quyền ban hành của Chủ tịch Ủy ban nhân dân </w:t>
      </w:r>
      <w:r w:rsidR="00D342E9" w:rsidRPr="003B28D5">
        <w:rPr>
          <w:noProof/>
        </w:rPr>
        <w:t xml:space="preserve">tỉnh </w:t>
      </w:r>
      <w:r w:rsidRPr="003B28D5">
        <w:rPr>
          <w:noProof/>
        </w:rPr>
        <w:t>theo phân công về công tác y tế ở đị</w:t>
      </w:r>
      <w:r w:rsidR="009357C7" w:rsidRPr="003B28D5">
        <w:rPr>
          <w:noProof/>
        </w:rPr>
        <w:t>a phương</w:t>
      </w:r>
      <w:r w:rsidR="009357C7" w:rsidRPr="003B28D5">
        <w:rPr>
          <w:noProof/>
          <w:lang w:val="en-US"/>
        </w:rPr>
        <w:t>; d</w:t>
      </w:r>
      <w:r w:rsidR="009357C7" w:rsidRPr="003B28D5">
        <w:rPr>
          <w:noProof/>
        </w:rPr>
        <w:t>ự thảo quyết định quy định cụ thể chức năng, nhiệm vụ, quyền hạn và cơ cấu tổ chức của các đơn vị sự nghiệp công lập trực thuộc Sở Y tế</w:t>
      </w:r>
      <w:r w:rsidR="009357C7" w:rsidRPr="003B28D5">
        <w:rPr>
          <w:noProof/>
          <w:lang w:val="en-US"/>
        </w:rPr>
        <w:t>.</w:t>
      </w:r>
    </w:p>
    <w:p w14:paraId="1C0A1828" w14:textId="77777777" w:rsidR="0043744D" w:rsidRPr="003B28D5" w:rsidRDefault="0043744D" w:rsidP="00303628">
      <w:pPr>
        <w:widowControl w:val="0"/>
        <w:tabs>
          <w:tab w:val="left" w:pos="1080"/>
        </w:tabs>
        <w:spacing w:before="120" w:after="0" w:line="240" w:lineRule="auto"/>
        <w:ind w:firstLine="709"/>
        <w:jc w:val="both"/>
        <w:rPr>
          <w:noProof/>
        </w:rPr>
      </w:pPr>
      <w:r w:rsidRPr="003B28D5">
        <w:rPr>
          <w:noProof/>
        </w:rPr>
        <w:t>3. Tổ chức thực hiện các văn bản quy phạm pháp luật, quy hoạch, kế hoạch, chương trình, đề án, dự án và các văn bản khác về y tế sau khi được phê duyệt; thông tin, tuyên truyền, hướng dẫn, phổ biến, giáo dục pháp luật và theo dõi thi hành pháp luật về các lĩnh vực theo nhiệm vụ quản lý nhà nước của Sở Y tế.</w:t>
      </w:r>
    </w:p>
    <w:p w14:paraId="4A4D78EB" w14:textId="77777777" w:rsidR="0043744D" w:rsidRPr="003B28D5" w:rsidRDefault="0043744D" w:rsidP="00303628">
      <w:pPr>
        <w:widowControl w:val="0"/>
        <w:tabs>
          <w:tab w:val="left" w:pos="1080"/>
        </w:tabs>
        <w:spacing w:before="120" w:after="0" w:line="240" w:lineRule="auto"/>
        <w:ind w:firstLine="709"/>
        <w:jc w:val="both"/>
        <w:rPr>
          <w:noProof/>
        </w:rPr>
      </w:pPr>
      <w:r w:rsidRPr="003B28D5">
        <w:rPr>
          <w:noProof/>
        </w:rPr>
        <w:t>4. Tiếp nhận hồ sơ và thực hiện việc xác nhận nội dung quảng cáo đối với các sản phẩm, hàng hóa, dịch vụ đặc biệt thuộc phạm vi quản lý nhà nước của Sở Y tế theo quy định của pháp luật.</w:t>
      </w:r>
    </w:p>
    <w:p w14:paraId="1924A6AA" w14:textId="77777777" w:rsidR="0043744D" w:rsidRPr="003B28D5" w:rsidRDefault="0043744D" w:rsidP="00303628">
      <w:pPr>
        <w:widowControl w:val="0"/>
        <w:tabs>
          <w:tab w:val="left" w:pos="1080"/>
        </w:tabs>
        <w:spacing w:before="120" w:after="0" w:line="240" w:lineRule="auto"/>
        <w:ind w:firstLine="709"/>
        <w:jc w:val="both"/>
        <w:rPr>
          <w:noProof/>
        </w:rPr>
      </w:pPr>
      <w:r w:rsidRPr="003B28D5">
        <w:rPr>
          <w:noProof/>
        </w:rPr>
        <w:t>5. Về y tế dự phòng</w:t>
      </w:r>
    </w:p>
    <w:p w14:paraId="2E1A92B0" w14:textId="0D7DCBDE" w:rsidR="0043744D" w:rsidRPr="003B28D5" w:rsidRDefault="0043744D" w:rsidP="00303628">
      <w:pPr>
        <w:widowControl w:val="0"/>
        <w:tabs>
          <w:tab w:val="left" w:pos="1080"/>
        </w:tabs>
        <w:spacing w:before="120" w:after="0" w:line="240" w:lineRule="auto"/>
        <w:ind w:firstLine="709"/>
        <w:jc w:val="both"/>
        <w:rPr>
          <w:noProof/>
        </w:rPr>
      </w:pPr>
      <w:r w:rsidRPr="003B28D5">
        <w:rPr>
          <w:noProof/>
        </w:rPr>
        <w:lastRenderedPageBreak/>
        <w:t xml:space="preserve">a) Chỉ đạo, hướng dẫn, đánh giá việc thực hiện quy định chuyên môn, quy chuẩn kỹ thuật quốc gia về phòng, chống các bệnh truyền nhiễm và HIV/AIDS, bệnh không lây nhiễm, bệnh nghề nghiệp, tai nạn thương tích; xác định tình trạng nghiện ma túy, dự phòng và điều trị nghiện các chất dạng thuốc phiện, các chất ma túy khác; sức </w:t>
      </w:r>
      <w:r w:rsidR="00C431E4" w:rsidRPr="003B28D5">
        <w:rPr>
          <w:noProof/>
        </w:rPr>
        <w:t>khỏe</w:t>
      </w:r>
      <w:r w:rsidRPr="003B28D5">
        <w:rPr>
          <w:noProof/>
        </w:rPr>
        <w:t xml:space="preserve"> môi trường, biến đổi khí hậu, sức </w:t>
      </w:r>
      <w:r w:rsidR="00C431E4" w:rsidRPr="003B28D5">
        <w:rPr>
          <w:noProof/>
        </w:rPr>
        <w:t>khỏe</w:t>
      </w:r>
      <w:r w:rsidRPr="003B28D5">
        <w:rPr>
          <w:noProof/>
        </w:rPr>
        <w:t xml:space="preserve"> trường học, vệ sinh và sức </w:t>
      </w:r>
      <w:r w:rsidR="00C431E4" w:rsidRPr="003B28D5">
        <w:rPr>
          <w:noProof/>
        </w:rPr>
        <w:t>khỏe</w:t>
      </w:r>
      <w:r w:rsidRPr="003B28D5">
        <w:rPr>
          <w:noProof/>
        </w:rPr>
        <w:t xml:space="preserve"> lao động; dinh dưỡng cộng đồng; kiểm dịch y tế biên giới; quản lý chất thải trong khuôn viên cơ sở y tế; quản lý </w:t>
      </w:r>
      <w:r w:rsidR="00BF5CC7" w:rsidRPr="003B28D5">
        <w:rPr>
          <w:noProof/>
          <w:lang w:val="en-US"/>
        </w:rPr>
        <w:t>hóa</w:t>
      </w:r>
      <w:r w:rsidRPr="003B28D5">
        <w:rPr>
          <w:noProof/>
        </w:rPr>
        <w:t xml:space="preserve"> chất, chế phẩm diệt côn trùng, diệt khuẩn dùng trong lĩnh vực gia dụng và y tế trên địa bàn tỉnh;</w:t>
      </w:r>
    </w:p>
    <w:p w14:paraId="4C7A35FD" w14:textId="28B66C7A" w:rsidR="0043744D" w:rsidRPr="003B28D5" w:rsidRDefault="0043744D" w:rsidP="00303628">
      <w:pPr>
        <w:widowControl w:val="0"/>
        <w:tabs>
          <w:tab w:val="left" w:pos="1080"/>
        </w:tabs>
        <w:spacing w:before="120" w:after="0" w:line="240" w:lineRule="auto"/>
        <w:ind w:firstLine="709"/>
        <w:jc w:val="both"/>
        <w:rPr>
          <w:noProof/>
        </w:rPr>
      </w:pPr>
      <w:r w:rsidRPr="003B28D5">
        <w:rPr>
          <w:noProof/>
        </w:rPr>
        <w:t>b) Chỉ</w:t>
      </w:r>
      <w:r w:rsidR="00823825" w:rsidRPr="003B28D5">
        <w:rPr>
          <w:noProof/>
          <w:lang w:val="en-US"/>
        </w:rPr>
        <w:t xml:space="preserve"> </w:t>
      </w:r>
      <w:r w:rsidRPr="003B28D5">
        <w:rPr>
          <w:noProof/>
        </w:rPr>
        <w:t xml:space="preserve">đạo, tổ chức giám sát bệnh truyền nhiễm và HIV/AIDS, bệnh không lây nhiễm, bệnh chưa rõ nguyên nhân, các yếu tố nguy cơ ảnh hưởng đến sức khỏe, các vấn đề y tế công cộng khác; phát hiện sớm và xử lý các bệnh truyền nhiễm gây dịch; thực hiện thông báo tình hình dịch theo quy định của pháp luật; tham mưu cho Ủy ban nhân dân </w:t>
      </w:r>
      <w:r w:rsidR="00D342E9" w:rsidRPr="003B28D5">
        <w:rPr>
          <w:noProof/>
        </w:rPr>
        <w:t xml:space="preserve">tỉnh </w:t>
      </w:r>
      <w:r w:rsidRPr="003B28D5">
        <w:rPr>
          <w:noProof/>
        </w:rPr>
        <w:t>về việc công bố dịch và công bố hết dịch theo quy định của pháp luật;</w:t>
      </w:r>
    </w:p>
    <w:p w14:paraId="077612C4" w14:textId="77777777" w:rsidR="0043744D" w:rsidRPr="003B28D5" w:rsidRDefault="0043744D" w:rsidP="00303628">
      <w:pPr>
        <w:widowControl w:val="0"/>
        <w:tabs>
          <w:tab w:val="left" w:pos="1080"/>
        </w:tabs>
        <w:spacing w:before="120" w:after="0" w:line="240" w:lineRule="auto"/>
        <w:ind w:firstLine="709"/>
        <w:jc w:val="both"/>
        <w:rPr>
          <w:noProof/>
        </w:rPr>
      </w:pPr>
      <w:r w:rsidRPr="003B28D5">
        <w:rPr>
          <w:noProof/>
        </w:rPr>
        <w:t>c) Chỉ đạo, tổ chức thực hiện hoạt động tiêm chủng vắc xin và sử dụng sinh phẩm y tế cho các đối tượng theo quy định của pháp luật; tổ chức tiếp nhận hồ sơ, thực hiện đăng tải thông tin về cơ sở đã công bố đủ điều kiện tiêm chủng trên trang thông tin điện tử của Sở Y tế theo quy định của pháp luật;</w:t>
      </w:r>
    </w:p>
    <w:p w14:paraId="57BA933D" w14:textId="77777777" w:rsidR="0043744D" w:rsidRPr="003B28D5" w:rsidRDefault="0043744D" w:rsidP="00303628">
      <w:pPr>
        <w:widowControl w:val="0"/>
        <w:tabs>
          <w:tab w:val="left" w:pos="1080"/>
        </w:tabs>
        <w:spacing w:before="120" w:after="0" w:line="240" w:lineRule="auto"/>
        <w:ind w:firstLine="709"/>
        <w:jc w:val="both"/>
        <w:rPr>
          <w:noProof/>
        </w:rPr>
      </w:pPr>
      <w:r w:rsidRPr="003B28D5">
        <w:rPr>
          <w:noProof/>
        </w:rPr>
        <w:t>d) Tiếp nhận bản tự công bố đạt tiêu chuẩn an toàn sinh học của các cơ sở xét nghiệm; đăng tải danh sách các cơ sở đã tự công bố đạt tiêu chuẩn an toàn sinh học cấp I và cấp II trên trang thông tin điện tử của Sở Y tế theo quy định của pháp luật;</w:t>
      </w:r>
    </w:p>
    <w:p w14:paraId="2BAF612E" w14:textId="77777777" w:rsidR="0043744D" w:rsidRPr="003B28D5" w:rsidRDefault="0043744D" w:rsidP="00303628">
      <w:pPr>
        <w:widowControl w:val="0"/>
        <w:tabs>
          <w:tab w:val="left" w:pos="1080"/>
        </w:tabs>
        <w:spacing w:before="120" w:after="0" w:line="240" w:lineRule="auto"/>
        <w:ind w:firstLine="709"/>
        <w:jc w:val="both"/>
        <w:rPr>
          <w:noProof/>
        </w:rPr>
      </w:pPr>
      <w:r w:rsidRPr="003B28D5">
        <w:rPr>
          <w:noProof/>
        </w:rPr>
        <w:t>đ) Cấp, điều chỉnh, thu hồi giấy chứng nhận đủ điều kiện xét nghiệm khẳng định các trường hợp HIV dương tính và đình chỉ hoạt động xét nghiệm khẳng định các trường hợp HIV dương tính theo quy định của pháp luật;</w:t>
      </w:r>
    </w:p>
    <w:p w14:paraId="022FE946" w14:textId="77777777" w:rsidR="0043744D" w:rsidRPr="003B28D5" w:rsidRDefault="0043744D" w:rsidP="00303628">
      <w:pPr>
        <w:widowControl w:val="0"/>
        <w:tabs>
          <w:tab w:val="left" w:pos="1080"/>
        </w:tabs>
        <w:spacing w:before="120" w:after="0" w:line="240" w:lineRule="auto"/>
        <w:ind w:firstLine="709"/>
        <w:jc w:val="both"/>
        <w:rPr>
          <w:noProof/>
        </w:rPr>
      </w:pPr>
      <w:r w:rsidRPr="003B28D5">
        <w:rPr>
          <w:noProof/>
        </w:rPr>
        <w:t>e) Công bố, công bố lại cơ sở đủ điều kiện, đình chỉ, hủy bỏ hồ sơ công bố cơ sở đủ điều kiện hoạt động điều trị nghiện các chất dạng thuốc phiện bằng thuốc thay thế theo quy định của pháp luật;</w:t>
      </w:r>
    </w:p>
    <w:p w14:paraId="0314C174" w14:textId="06BF2CB9" w:rsidR="0043744D" w:rsidRPr="003B28D5" w:rsidRDefault="0043744D" w:rsidP="00303628">
      <w:pPr>
        <w:widowControl w:val="0"/>
        <w:tabs>
          <w:tab w:val="left" w:pos="1080"/>
        </w:tabs>
        <w:spacing w:before="120" w:after="0" w:line="240" w:lineRule="auto"/>
        <w:ind w:firstLine="709"/>
        <w:jc w:val="both"/>
        <w:rPr>
          <w:noProof/>
        </w:rPr>
      </w:pPr>
      <w:r w:rsidRPr="003B28D5">
        <w:rPr>
          <w:noProof/>
        </w:rPr>
        <w:t>g) Đầu mối về công tác phòng chống tác hại của thuốc lá, phòng chống tác hại của rượu, bia trên địa bàn tỉnh;</w:t>
      </w:r>
    </w:p>
    <w:p w14:paraId="4E4E3A43" w14:textId="47CF6C08" w:rsidR="0043744D" w:rsidRPr="003B28D5" w:rsidRDefault="0043744D" w:rsidP="00303628">
      <w:pPr>
        <w:widowControl w:val="0"/>
        <w:tabs>
          <w:tab w:val="left" w:pos="1080"/>
        </w:tabs>
        <w:spacing w:before="120" w:after="0" w:line="240" w:lineRule="auto"/>
        <w:ind w:firstLine="709"/>
        <w:jc w:val="both"/>
        <w:rPr>
          <w:noProof/>
        </w:rPr>
      </w:pPr>
      <w:r w:rsidRPr="003B28D5">
        <w:rPr>
          <w:noProof/>
        </w:rPr>
        <w:t xml:space="preserve">h) Thường trực Ban Chỉ đạo phòng chống dịch; thường trực Ban Chỉ đạo phòng chống HIV/AIDS </w:t>
      </w:r>
      <w:r w:rsidR="00D342E9" w:rsidRPr="003B28D5">
        <w:rPr>
          <w:noProof/>
        </w:rPr>
        <w:t>tỉnh</w:t>
      </w:r>
      <w:r w:rsidRPr="003B28D5">
        <w:rPr>
          <w:noProof/>
        </w:rPr>
        <w:t>;</w:t>
      </w:r>
    </w:p>
    <w:p w14:paraId="2A1DF2E1" w14:textId="58C8165D" w:rsidR="0043744D" w:rsidRPr="003B28D5" w:rsidRDefault="0043744D" w:rsidP="00303628">
      <w:pPr>
        <w:widowControl w:val="0"/>
        <w:tabs>
          <w:tab w:val="left" w:pos="1080"/>
        </w:tabs>
        <w:spacing w:before="120" w:after="0" w:line="240" w:lineRule="auto"/>
        <w:ind w:firstLine="709"/>
        <w:jc w:val="both"/>
        <w:rPr>
          <w:noProof/>
        </w:rPr>
      </w:pPr>
      <w:r w:rsidRPr="003B28D5">
        <w:rPr>
          <w:noProof/>
        </w:rPr>
        <w:t xml:space="preserve">i) Quản lý, hướng dẫn và tổ chức thực hiện hoạt động quan trắc môi trường lao động tại cơ sở lao động; đánh giá, kiểm soát, quản lý các yếu tố có hại sức khỏe tại nơi làm việc; xây dựng cơ sở dữ liệu về hoạt động quan trắc môi trường lao động, công bố tổ chức quan trắc môi trường lao động đủ điều kiện hoạt động và tổ chức quan trắc môi trường bị đình chỉ hoạt động theo quy định của pháp luật; tham mưu với Ủy ban nhân dân </w:t>
      </w:r>
      <w:r w:rsidR="00D342E9" w:rsidRPr="003B28D5">
        <w:rPr>
          <w:noProof/>
        </w:rPr>
        <w:t xml:space="preserve">tỉnh </w:t>
      </w:r>
      <w:r w:rsidRPr="003B28D5">
        <w:rPr>
          <w:noProof/>
        </w:rPr>
        <w:t>ban hành quy chuẩn kỹ thuật địa phương về chất lượng nước sạch sử dụng cho mục đích sinh hoạt và kiểm tra, giám sát thực hiện theo quy định;</w:t>
      </w:r>
    </w:p>
    <w:p w14:paraId="59FB6C11" w14:textId="77777777" w:rsidR="0043744D" w:rsidRPr="003B28D5" w:rsidRDefault="0043744D" w:rsidP="00056117">
      <w:pPr>
        <w:widowControl w:val="0"/>
        <w:spacing w:before="120" w:after="0" w:line="240" w:lineRule="auto"/>
        <w:ind w:firstLine="709"/>
        <w:jc w:val="both"/>
        <w:rPr>
          <w:noProof/>
        </w:rPr>
      </w:pPr>
      <w:r w:rsidRPr="003B28D5">
        <w:rPr>
          <w:noProof/>
        </w:rPr>
        <w:t xml:space="preserve">k) Hướng dẫn theo thẩm quyền công tác quản lý vệ sinh lao động, khám sức khỏe người lao động, khám phát hiện bệnh nghề nghiệp, quản lý sức khỏe người lao </w:t>
      </w:r>
      <w:r w:rsidRPr="003B28D5">
        <w:rPr>
          <w:noProof/>
        </w:rPr>
        <w:lastRenderedPageBreak/>
        <w:t>động tại nơi làm việc; quản lý về công tác huấn luyện cấp chứng chỉ chứng nhận chuyên môn về y tế lao động, huấn luyện sơ cứu, cấp cứu tại nơi làm việc theo quy định của pháp luật;</w:t>
      </w:r>
    </w:p>
    <w:p w14:paraId="1D6DA936" w14:textId="77777777" w:rsidR="0043744D" w:rsidRPr="003B28D5" w:rsidRDefault="0043744D" w:rsidP="00056117">
      <w:pPr>
        <w:widowControl w:val="0"/>
        <w:spacing w:before="120" w:after="0" w:line="240" w:lineRule="auto"/>
        <w:ind w:firstLine="709"/>
        <w:jc w:val="both"/>
        <w:rPr>
          <w:noProof/>
        </w:rPr>
      </w:pPr>
      <w:r w:rsidRPr="003B28D5">
        <w:rPr>
          <w:noProof/>
        </w:rPr>
        <w:t>l) Chỉ đạo, hướng dẫn, giám sát, kiểm tra, thanh tra việc thực hiện các quy định chuyên môn, các quy chuẩn kỹ thuật quốc gia về lĩnh vực y tế dự phòng trên địa bàn tỉnh.</w:t>
      </w:r>
    </w:p>
    <w:p w14:paraId="130138B6" w14:textId="77777777" w:rsidR="0043744D" w:rsidRPr="003B28D5" w:rsidRDefault="0043744D" w:rsidP="00056117">
      <w:pPr>
        <w:widowControl w:val="0"/>
        <w:spacing w:before="120" w:after="0" w:line="240" w:lineRule="auto"/>
        <w:ind w:firstLine="709"/>
        <w:jc w:val="both"/>
        <w:rPr>
          <w:noProof/>
        </w:rPr>
      </w:pPr>
      <w:r w:rsidRPr="003B28D5">
        <w:rPr>
          <w:noProof/>
        </w:rPr>
        <w:t>6. Về khám bệnh, chữa bệnh và phục hồi chức năng</w:t>
      </w:r>
    </w:p>
    <w:p w14:paraId="30E96B85" w14:textId="77777777" w:rsidR="0043744D" w:rsidRPr="003B28D5" w:rsidRDefault="0043744D" w:rsidP="00056117">
      <w:pPr>
        <w:widowControl w:val="0"/>
        <w:spacing w:before="120" w:after="0" w:line="240" w:lineRule="auto"/>
        <w:ind w:firstLine="709"/>
        <w:jc w:val="both"/>
        <w:rPr>
          <w:noProof/>
        </w:rPr>
      </w:pPr>
      <w:r w:rsidRPr="003B28D5">
        <w:rPr>
          <w:noProof/>
        </w:rPr>
        <w:t>a) Chỉ đạo, hướng dẫn, theo dõi việc thực hiện các văn bản quy phạm pháp luật, quy định chuyên môn kỹ thuật, quy chuẩn kỹ thuật quốc gia về khám bệnh, chữa bệnh, phục hồi chức năng, giám định y khoa, giám định pháp y, giám định pháp y tâm thần theo phân cấp quản lý và theo phân tuyến kỹ thuật;</w:t>
      </w:r>
    </w:p>
    <w:p w14:paraId="05CE9926" w14:textId="77777777" w:rsidR="0043744D" w:rsidRPr="003B28D5" w:rsidRDefault="0043744D" w:rsidP="00056117">
      <w:pPr>
        <w:widowControl w:val="0"/>
        <w:spacing w:before="120" w:after="0" w:line="240" w:lineRule="auto"/>
        <w:ind w:firstLine="709"/>
        <w:jc w:val="both"/>
        <w:rPr>
          <w:noProof/>
        </w:rPr>
      </w:pPr>
      <w:r w:rsidRPr="003B28D5">
        <w:rPr>
          <w:noProof/>
        </w:rPr>
        <w:t>b) Cấp, cấp lại, gia hạn, điều chỉnh, đình chỉ, thu hồi chứng chỉ hành nghề đối với người hành nghề khám bệnh, chữa bệnh và cấp, điều chỉnh, đình chỉ, thu hồi giấy phép hoạt động đối với các cơ sở khám bệnh, chữa bệnh trên địa bàn quản lý theo quy định của pháp luật;</w:t>
      </w:r>
    </w:p>
    <w:p w14:paraId="61D5F363" w14:textId="77777777" w:rsidR="0043744D" w:rsidRPr="003B28D5" w:rsidRDefault="0043744D" w:rsidP="00056117">
      <w:pPr>
        <w:widowControl w:val="0"/>
        <w:spacing w:before="120" w:after="0" w:line="240" w:lineRule="auto"/>
        <w:ind w:firstLine="709"/>
        <w:jc w:val="both"/>
        <w:rPr>
          <w:noProof/>
        </w:rPr>
      </w:pPr>
      <w:r w:rsidRPr="003B28D5">
        <w:rPr>
          <w:noProof/>
        </w:rPr>
        <w:t>c) Thẩm định, phê duyệt danh mục kỹ thuật được thực hiện tại cơ sở khám bệnh, chữa bệnh do Sở Y tế quản lý theo phân cấp và quy định của pháp luật;</w:t>
      </w:r>
    </w:p>
    <w:p w14:paraId="67E6F9B9" w14:textId="77777777" w:rsidR="0043744D" w:rsidRPr="003B28D5" w:rsidRDefault="0043744D" w:rsidP="00056117">
      <w:pPr>
        <w:widowControl w:val="0"/>
        <w:spacing w:before="120" w:after="0" w:line="240" w:lineRule="auto"/>
        <w:ind w:firstLine="709"/>
        <w:jc w:val="both"/>
        <w:rPr>
          <w:noProof/>
        </w:rPr>
      </w:pPr>
      <w:r w:rsidRPr="003B28D5">
        <w:rPr>
          <w:noProof/>
        </w:rPr>
        <w:t>d) Cho phép các cơ sở khám bệnh, chữa bệnh thuộc thẩm quyền quản lý áp dụng các kỹ thuật mới, phương pháp mới theo quy định của pháp luật;</w:t>
      </w:r>
    </w:p>
    <w:p w14:paraId="23072977" w14:textId="77777777" w:rsidR="0043744D" w:rsidRPr="003B28D5" w:rsidRDefault="0043744D" w:rsidP="00056117">
      <w:pPr>
        <w:widowControl w:val="0"/>
        <w:spacing w:before="120" w:after="0" w:line="240" w:lineRule="auto"/>
        <w:ind w:firstLine="709"/>
        <w:jc w:val="both"/>
        <w:rPr>
          <w:noProof/>
        </w:rPr>
      </w:pPr>
      <w:r w:rsidRPr="003B28D5">
        <w:rPr>
          <w:noProof/>
        </w:rPr>
        <w:t>đ) Chỉ đạo, hướng dẫn, giám sát, kiểm tra, thanh tra việc thực hiện các quy định chuyên môn kỹ thuật, các quy chuẩn kỹ thuật quốc gia về lĩnh vực khám bệnh, chữa bệnh, phục hồi chức năng, giám định y khoa, giám định pháp y, giám định pháp y tâm thần trên địa bàn tỉnh.</w:t>
      </w:r>
    </w:p>
    <w:p w14:paraId="64CE8C5A" w14:textId="77777777" w:rsidR="0043744D" w:rsidRPr="003B28D5" w:rsidRDefault="0043744D" w:rsidP="00362733">
      <w:pPr>
        <w:widowControl w:val="0"/>
        <w:spacing w:before="120" w:after="0" w:line="240" w:lineRule="auto"/>
        <w:ind w:firstLine="709"/>
        <w:jc w:val="both"/>
        <w:rPr>
          <w:noProof/>
        </w:rPr>
      </w:pPr>
      <w:r w:rsidRPr="003B28D5">
        <w:rPr>
          <w:noProof/>
        </w:rPr>
        <w:t>7. Về y dược cổ truyền</w:t>
      </w:r>
    </w:p>
    <w:p w14:paraId="62EB3588" w14:textId="77777777" w:rsidR="0043744D" w:rsidRPr="003B28D5" w:rsidRDefault="0043744D" w:rsidP="00362733">
      <w:pPr>
        <w:widowControl w:val="0"/>
        <w:spacing w:before="120" w:after="0" w:line="240" w:lineRule="auto"/>
        <w:ind w:firstLine="709"/>
        <w:jc w:val="both"/>
        <w:rPr>
          <w:noProof/>
        </w:rPr>
      </w:pPr>
      <w:r w:rsidRPr="003B28D5">
        <w:rPr>
          <w:noProof/>
        </w:rPr>
        <w:t>a) Chỉ đạo tổ chức triển khai thực hiện kế thừa, phát huy và kết hợp y dược cổ truyền trong phòng bệnh, khám bệnh, chữa bệnh, phục hồi chức năng;</w:t>
      </w:r>
    </w:p>
    <w:p w14:paraId="74717E44" w14:textId="77777777" w:rsidR="0043744D" w:rsidRPr="003B28D5" w:rsidRDefault="0043744D" w:rsidP="00362733">
      <w:pPr>
        <w:widowControl w:val="0"/>
        <w:spacing w:before="120" w:after="0" w:line="240" w:lineRule="auto"/>
        <w:ind w:firstLine="709"/>
        <w:jc w:val="both"/>
        <w:rPr>
          <w:noProof/>
        </w:rPr>
      </w:pPr>
      <w:r w:rsidRPr="003B28D5">
        <w:rPr>
          <w:noProof/>
        </w:rPr>
        <w:t>b) Chỉ đạo, hướng dẫn, theo dõi việc thực hiện các văn bản quy phạm pháp luật, quy định chuyên môn kỹ thuật, quy chuẩn kỹ thuật quốc gia đối với các cơ sở khám bệnh, chữa bệnh, phục hồi chức năng bằng y dược cổ truyền trên địa bàn tỉnh theo phân cấp;</w:t>
      </w:r>
    </w:p>
    <w:p w14:paraId="4105EB11" w14:textId="77777777" w:rsidR="0043744D" w:rsidRPr="003B28D5" w:rsidRDefault="0043744D" w:rsidP="00362733">
      <w:pPr>
        <w:widowControl w:val="0"/>
        <w:spacing w:before="120" w:after="0" w:line="240" w:lineRule="auto"/>
        <w:ind w:firstLine="709"/>
        <w:jc w:val="both"/>
        <w:rPr>
          <w:noProof/>
        </w:rPr>
      </w:pPr>
      <w:r w:rsidRPr="003B28D5">
        <w:rPr>
          <w:noProof/>
        </w:rPr>
        <w:t>c) Cấp, cấp lại, điều chỉnh, đình chỉ, thu hồi chứng chỉ hành nghề đối với người hành nghề khám bệnh, chữa bệnh bằng y học cổ truyền và cấp, cấp lại, điều chỉnh, đình chỉ, thu hồi giấy phép hoạt động đối với các cơ sở khám bệnh, chữa bệnh bằng y học cổ truyền theo quy định của pháp luật;</w:t>
      </w:r>
    </w:p>
    <w:p w14:paraId="1B17C877" w14:textId="77777777" w:rsidR="0043744D" w:rsidRPr="003B28D5" w:rsidRDefault="0043744D" w:rsidP="00362733">
      <w:pPr>
        <w:widowControl w:val="0"/>
        <w:spacing w:before="120" w:after="0" w:line="240" w:lineRule="auto"/>
        <w:ind w:firstLine="709"/>
        <w:jc w:val="both"/>
        <w:rPr>
          <w:noProof/>
        </w:rPr>
      </w:pPr>
      <w:r w:rsidRPr="003B28D5">
        <w:rPr>
          <w:noProof/>
        </w:rPr>
        <w:t>d) Cấp, cấp lại, thu hồi giấy chứng nhận người có bài thuốc gia truyền hoặc phương pháp chữa bệnh gia truyền trên địa bàn quản lý;</w:t>
      </w:r>
    </w:p>
    <w:p w14:paraId="7A72362C" w14:textId="77777777" w:rsidR="0043744D" w:rsidRPr="003B28D5" w:rsidRDefault="0043744D" w:rsidP="00362733">
      <w:pPr>
        <w:widowControl w:val="0"/>
        <w:spacing w:before="120" w:after="0" w:line="240" w:lineRule="auto"/>
        <w:ind w:firstLine="709"/>
        <w:jc w:val="both"/>
        <w:rPr>
          <w:noProof/>
        </w:rPr>
      </w:pPr>
      <w:r w:rsidRPr="003B28D5">
        <w:rPr>
          <w:noProof/>
        </w:rPr>
        <w:t>đ) Phối hợp với các đơn vị có liên quan trong hướng dẫn khai thác, nuôi trồng, chế biến và phát triển dược liệu theo quy định;</w:t>
      </w:r>
    </w:p>
    <w:p w14:paraId="0A9537FD" w14:textId="77777777" w:rsidR="0043744D" w:rsidRPr="003B28D5" w:rsidRDefault="0043744D" w:rsidP="00362733">
      <w:pPr>
        <w:widowControl w:val="0"/>
        <w:spacing w:before="120" w:after="0" w:line="240" w:lineRule="auto"/>
        <w:ind w:firstLine="709"/>
        <w:jc w:val="both"/>
        <w:rPr>
          <w:noProof/>
        </w:rPr>
      </w:pPr>
      <w:r w:rsidRPr="003B28D5">
        <w:rPr>
          <w:noProof/>
        </w:rPr>
        <w:t xml:space="preserve">e) Đầu mối hướng dẫn triển khai thực hiện và kiểm tra đánh giá việc thực hiện </w:t>
      </w:r>
      <w:r w:rsidRPr="003B28D5">
        <w:rPr>
          <w:noProof/>
        </w:rPr>
        <w:lastRenderedPageBreak/>
        <w:t>các quy định của pháp luật về sản xuất, kinh doanh, chế biến và chất lượng của dược liệu, thuốc cổ truyền tại địa phương theo thẩm quyền được phân cấp.</w:t>
      </w:r>
    </w:p>
    <w:p w14:paraId="19919E15" w14:textId="77777777" w:rsidR="0043744D" w:rsidRPr="003B28D5" w:rsidRDefault="0043744D" w:rsidP="00362733">
      <w:pPr>
        <w:widowControl w:val="0"/>
        <w:spacing w:before="120" w:after="0" w:line="240" w:lineRule="auto"/>
        <w:ind w:firstLine="709"/>
        <w:jc w:val="both"/>
        <w:rPr>
          <w:noProof/>
        </w:rPr>
      </w:pPr>
      <w:r w:rsidRPr="003B28D5">
        <w:rPr>
          <w:noProof/>
        </w:rPr>
        <w:t>8. Về dược và mỹ phẩm</w:t>
      </w:r>
    </w:p>
    <w:p w14:paraId="026A55D0" w14:textId="77777777" w:rsidR="0043744D" w:rsidRPr="003B28D5" w:rsidRDefault="0043744D" w:rsidP="00362733">
      <w:pPr>
        <w:widowControl w:val="0"/>
        <w:spacing w:before="120" w:after="0" w:line="240" w:lineRule="auto"/>
        <w:ind w:firstLine="709"/>
        <w:jc w:val="both"/>
        <w:rPr>
          <w:noProof/>
        </w:rPr>
      </w:pPr>
      <w:r w:rsidRPr="003B28D5">
        <w:rPr>
          <w:noProof/>
        </w:rPr>
        <w:t>a) Hướng dẫn triển khai và giám sát chất lượng thuốc, nguyên liệu làm thuốc, mỹ phẩm trên địa bàn. Chỉ đạo, theo dõi việc thu hồi thuốc, nguyên liệu làm thuốc, mỹ phẩm theo quy định của pháp luật;</w:t>
      </w:r>
    </w:p>
    <w:p w14:paraId="446AB94B" w14:textId="77777777" w:rsidR="0043744D" w:rsidRPr="003B28D5" w:rsidRDefault="0043744D" w:rsidP="00362733">
      <w:pPr>
        <w:widowControl w:val="0"/>
        <w:spacing w:before="120" w:after="0" w:line="240" w:lineRule="auto"/>
        <w:ind w:firstLine="709"/>
        <w:jc w:val="both"/>
        <w:rPr>
          <w:noProof/>
        </w:rPr>
      </w:pPr>
      <w:r w:rsidRPr="003B28D5">
        <w:rPr>
          <w:noProof/>
        </w:rPr>
        <w:t>b) Cấp, đình chỉ, thu hồi chứng chỉ hành nghề đối với người hành nghề dược; cấp, cấp lại, điều chỉnh, thu hồi giấy chứng nhận đủ điều kiện kinh doanh dược đối với cơ sở bán buôn thuốc, nguyên liệu làm thuốc và các cơ sở bán lẻ thuốc theo phân cấp và theo quy định của pháp luật;</w:t>
      </w:r>
    </w:p>
    <w:p w14:paraId="4D535CF2" w14:textId="77777777" w:rsidR="0043744D" w:rsidRPr="003B28D5" w:rsidRDefault="0043744D" w:rsidP="00362733">
      <w:pPr>
        <w:widowControl w:val="0"/>
        <w:spacing w:before="120" w:after="0" w:line="240" w:lineRule="auto"/>
        <w:ind w:firstLine="709"/>
        <w:jc w:val="both"/>
        <w:rPr>
          <w:noProof/>
        </w:rPr>
      </w:pPr>
      <w:r w:rsidRPr="003B28D5">
        <w:rPr>
          <w:noProof/>
        </w:rPr>
        <w:t>c) Tiếp nhận hồ sơ, giải quyết đơn hàng mua thuốc gây nghiện, thuốc hướng thần, thuốc tiền chất và mua nguyên liệu làm thuốc là dược chất gây nghiện, dược chất hướng thần, tiền chất dùng làm thuốc của cơ sở bán buôn, bán lẻ thuốc có đặt địa điểm kinh doanh trên địa bàn tỉnh, cơ sở khám bệnh, chữa bệnh tư nhân, cơ sở nghiên cứu, kiểm nghiệm, cơ sở đào tạo chuyên ngành y, dược, cơ sở cai nghiện bắt buộc, cơ sở điều trị nghiện chất dạng thuốc phiện bằng thuốc thay thế, cơ sở có hoạt động dược không vì mục đích thương mại khác đóng trên địa bàn tỉnh; chỉ định cơ sở bán buôn hoặc cơ sở bán lẻ thuốc thực hiện việc kinh doanh hoặc khoa dược của cơ sở khám bệnh, chữa bệnh nhượng lại thuốc phải kiểm soát đặc biệt để bảo đảm đủ thuốc cho người bệnh trong trường hợp trên địa bàn không có cơ sở kinh doanh thuốc phải kiểm soát đặc biệt theo quy định của pháp luật;</w:t>
      </w:r>
    </w:p>
    <w:p w14:paraId="12219392" w14:textId="77777777" w:rsidR="0043744D" w:rsidRPr="003B28D5" w:rsidRDefault="0043744D" w:rsidP="00362733">
      <w:pPr>
        <w:widowControl w:val="0"/>
        <w:spacing w:before="120" w:after="0" w:line="240" w:lineRule="auto"/>
        <w:ind w:firstLine="709"/>
        <w:jc w:val="both"/>
        <w:rPr>
          <w:noProof/>
        </w:rPr>
      </w:pPr>
      <w:r w:rsidRPr="003B28D5">
        <w:rPr>
          <w:noProof/>
        </w:rPr>
        <w:t>d) Cấp, cấp lại, điều chỉnh, thu hồi giấy chứng nhận đủ điều kiện sản xuất mỹ phẩm đối với cơ sở sản xuất mỹ phẩm trên địa bàn quản lý; cấp, thu hồi số công bố mỹ phẩm theo quy định của pháp luật;</w:t>
      </w:r>
    </w:p>
    <w:p w14:paraId="2D2711D8" w14:textId="77777777" w:rsidR="0043744D" w:rsidRPr="003B28D5" w:rsidRDefault="0043744D" w:rsidP="00362733">
      <w:pPr>
        <w:widowControl w:val="0"/>
        <w:spacing w:before="120" w:after="0" w:line="240" w:lineRule="auto"/>
        <w:ind w:firstLine="709"/>
        <w:jc w:val="both"/>
        <w:rPr>
          <w:noProof/>
        </w:rPr>
      </w:pPr>
      <w:r w:rsidRPr="003B28D5">
        <w:rPr>
          <w:noProof/>
        </w:rPr>
        <w:t>đ) Thực hiện quản lý giá thuốc, đấu thầu thuốc theo quy định của pháp luật;</w:t>
      </w:r>
    </w:p>
    <w:p w14:paraId="4EE46216" w14:textId="77777777" w:rsidR="0043744D" w:rsidRPr="003B28D5" w:rsidRDefault="0043744D" w:rsidP="00362733">
      <w:pPr>
        <w:widowControl w:val="0"/>
        <w:spacing w:before="120" w:after="0" w:line="240" w:lineRule="auto"/>
        <w:ind w:firstLine="709"/>
        <w:jc w:val="both"/>
        <w:rPr>
          <w:noProof/>
        </w:rPr>
      </w:pPr>
      <w:r w:rsidRPr="003B28D5">
        <w:rPr>
          <w:noProof/>
        </w:rPr>
        <w:t>e) Chỉ đạo, hướng dẫn tổ chức thực hiện hoạt động dược lâm sàng bảo đảm an toàn, hiệu quả và các nhiệm vụ khác theo thẩm quyền;</w:t>
      </w:r>
    </w:p>
    <w:p w14:paraId="2A93BEEF" w14:textId="77777777" w:rsidR="0043744D" w:rsidRPr="003B28D5" w:rsidRDefault="0043744D" w:rsidP="00362733">
      <w:pPr>
        <w:widowControl w:val="0"/>
        <w:spacing w:before="120" w:after="0" w:line="240" w:lineRule="auto"/>
        <w:ind w:firstLine="709"/>
        <w:jc w:val="both"/>
        <w:rPr>
          <w:noProof/>
        </w:rPr>
      </w:pPr>
      <w:r w:rsidRPr="003B28D5">
        <w:rPr>
          <w:noProof/>
        </w:rPr>
        <w:t>g) Thanh tra, kiểm tra, xử lý vi phạm pháp luật về dược, mỹ phẩm trên địa bàn quản lý.</w:t>
      </w:r>
    </w:p>
    <w:p w14:paraId="0110A19B" w14:textId="77777777" w:rsidR="0043744D" w:rsidRPr="001E1ED9" w:rsidRDefault="0043744D" w:rsidP="001E1ED9">
      <w:pPr>
        <w:widowControl w:val="0"/>
        <w:spacing w:before="120" w:after="0" w:line="240" w:lineRule="auto"/>
        <w:ind w:firstLine="709"/>
        <w:jc w:val="both"/>
        <w:rPr>
          <w:noProof/>
        </w:rPr>
      </w:pPr>
      <w:r w:rsidRPr="001E1ED9">
        <w:rPr>
          <w:noProof/>
        </w:rPr>
        <w:t>9. Về an toàn thực phẩm</w:t>
      </w:r>
    </w:p>
    <w:p w14:paraId="7614756C" w14:textId="77777777" w:rsidR="0043744D" w:rsidRPr="001E1ED9" w:rsidRDefault="0043744D" w:rsidP="001E1ED9">
      <w:pPr>
        <w:widowControl w:val="0"/>
        <w:spacing w:before="120" w:after="0" w:line="240" w:lineRule="auto"/>
        <w:ind w:firstLine="709"/>
        <w:jc w:val="both"/>
        <w:rPr>
          <w:noProof/>
        </w:rPr>
      </w:pPr>
      <w:r w:rsidRPr="001E1ED9">
        <w:rPr>
          <w:noProof/>
        </w:rPr>
        <w:t>a) Chủ trì, xây dựng và trình cấp có thẩm quyền ban hành quy chuẩn kỹ thuật địa phương về an toàn thực phẩm đối với các sản phẩm thực phẩm đặc thù của địa phương thuộc ngành y tế quản lý theo quy định của pháp luật;</w:t>
      </w:r>
    </w:p>
    <w:p w14:paraId="09E9A055" w14:textId="77777777" w:rsidR="0043744D" w:rsidRPr="001E1ED9" w:rsidRDefault="0043744D" w:rsidP="001E1ED9">
      <w:pPr>
        <w:widowControl w:val="0"/>
        <w:spacing w:before="120" w:after="0" w:line="240" w:lineRule="auto"/>
        <w:ind w:firstLine="709"/>
        <w:jc w:val="both"/>
        <w:rPr>
          <w:noProof/>
        </w:rPr>
      </w:pPr>
      <w:r w:rsidRPr="001E1ED9">
        <w:rPr>
          <w:noProof/>
        </w:rPr>
        <w:t>b) Giám sát chất lượng, an toàn thực phẩm đối với sản phẩm thực phẩm thuộc thẩm quyền quản lý và các cơ sở sản xuất, kinh doanh phụ gia thực phẩm, chất hỗ trợ chế biến thực phẩm; dụng cụ, vật liệu bao gói, chứa đựng tiếp xúc trực tiếp với thực phẩm; nước uống đóng chai, nước khoáng thiên nhiên; nước đá dùng liền, nước đá dùng để chế biến thực phẩm; thực phẩm chức năng; các vi chất bổ sung vào thực phẩm và các thực phẩm khác trên địa bàn theo phân cấp của Bộ Y tế;</w:t>
      </w:r>
    </w:p>
    <w:p w14:paraId="62B891B4" w14:textId="46DAD527" w:rsidR="0043744D" w:rsidRPr="001E1ED9" w:rsidRDefault="0043744D" w:rsidP="001E1ED9">
      <w:pPr>
        <w:widowControl w:val="0"/>
        <w:spacing w:before="120" w:after="0" w:line="240" w:lineRule="auto"/>
        <w:ind w:firstLine="709"/>
        <w:jc w:val="both"/>
        <w:rPr>
          <w:noProof/>
        </w:rPr>
      </w:pPr>
      <w:r w:rsidRPr="001E1ED9">
        <w:rPr>
          <w:noProof/>
        </w:rPr>
        <w:t xml:space="preserve">c) Tổ chức tiếp nhận và quản lý hồ sơ, cấp Giấy tiếp nhận đăng ký bản công bố </w:t>
      </w:r>
      <w:r w:rsidRPr="001E1ED9">
        <w:rPr>
          <w:noProof/>
        </w:rPr>
        <w:lastRenderedPageBreak/>
        <w:t xml:space="preserve">sản phẩm, Giấy xác nhận nội dung quảng cáo đối với sản phẩm dinh dưỡng y học, thực phẩm dùng cho chế độ ăn đặc biệt, sản phẩm dinh dưỡng dùng cho trẻ đến 36 tháng tuổi. Tổ chức tiếp nhận bản tự công bố sản phẩm; cấp Giấy chứng nhận cơ sở đủ điều kiện an toàn thực phẩm đối với cơ sở sản xuất nước uống đóng chai, nước khoáng thiên nhiên, nước đá dùng liền, nước đá dùng để chế biến thực phẩm, cơ sở sản xuất thực phẩm bổ sung, thực phẩm dinh dưỡng y học, thực phẩm dùng cho chế độ ăn đặc biệt, sản phẩm dinh dưỡng dùng cho trẻ đến 36 tháng tuổi, phụ gia, chất hỗ trợ chế biến thực phẩm, các vi chất bổ sung vào thực phẩm, cơ sở sản xuất thực phẩm khác không được quy định tại danh mục của Bộ Công </w:t>
      </w:r>
      <w:r w:rsidR="002B26EE" w:rsidRPr="001E1ED9">
        <w:rPr>
          <w:noProof/>
        </w:rPr>
        <w:t>T</w:t>
      </w:r>
      <w:r w:rsidRPr="001E1ED9">
        <w:rPr>
          <w:noProof/>
        </w:rPr>
        <w:t>hương, Bộ Nông nghiệp và Phát triển nông thôn, cơ sở kinh doanh dịch vụ ăn uống;</w:t>
      </w:r>
    </w:p>
    <w:p w14:paraId="5DBA8267" w14:textId="77777777" w:rsidR="0043744D" w:rsidRPr="001E1ED9" w:rsidRDefault="0043744D" w:rsidP="001E1ED9">
      <w:pPr>
        <w:widowControl w:val="0"/>
        <w:spacing w:before="120" w:after="0" w:line="240" w:lineRule="auto"/>
        <w:ind w:firstLine="709"/>
        <w:jc w:val="both"/>
        <w:rPr>
          <w:noProof/>
        </w:rPr>
      </w:pPr>
      <w:r w:rsidRPr="001E1ED9">
        <w:rPr>
          <w:noProof/>
        </w:rPr>
        <w:t>d) Chủ trì, phối hợp với các cơ quan có liên quan quản lý an toàn thực phẩm trên địa bàn; quản lý điều kiện bảo đảm an toàn đối với cơ sở sản xuất, kinh doanh thực phẩm nhỏ lẻ, thức ăn đường phố, cơ sở kinh doanh, dịch vụ ăn uống, an toàn thực phẩm tại các chợ trên địa bàn và các đối tượng theo phân cấp quản lý;</w:t>
      </w:r>
    </w:p>
    <w:p w14:paraId="5729855B" w14:textId="77777777" w:rsidR="0043744D" w:rsidRPr="001E1ED9" w:rsidRDefault="0043744D" w:rsidP="001E1ED9">
      <w:pPr>
        <w:widowControl w:val="0"/>
        <w:spacing w:before="120" w:after="0" w:line="240" w:lineRule="auto"/>
        <w:ind w:firstLine="709"/>
        <w:jc w:val="both"/>
        <w:rPr>
          <w:noProof/>
        </w:rPr>
      </w:pPr>
      <w:r w:rsidRPr="001E1ED9">
        <w:rPr>
          <w:noProof/>
        </w:rPr>
        <w:t>đ) Thường trực Ban Chỉ đạo liên ngành về an toàn thực phẩm tại địa phương;</w:t>
      </w:r>
    </w:p>
    <w:p w14:paraId="6EEDC906" w14:textId="77777777" w:rsidR="0043744D" w:rsidRPr="001E1ED9" w:rsidRDefault="0043744D" w:rsidP="001E1ED9">
      <w:pPr>
        <w:widowControl w:val="0"/>
        <w:spacing w:before="120" w:after="0" w:line="240" w:lineRule="auto"/>
        <w:ind w:firstLine="709"/>
        <w:jc w:val="both"/>
        <w:rPr>
          <w:noProof/>
        </w:rPr>
      </w:pPr>
      <w:r w:rsidRPr="001E1ED9">
        <w:rPr>
          <w:noProof/>
        </w:rPr>
        <w:t>e) Thanh tra, kiểm tra, xử lý vi phạm pháp luật về an toàn thực phẩm trên địa bàn quản lý.</w:t>
      </w:r>
    </w:p>
    <w:p w14:paraId="3345EAA2" w14:textId="77777777" w:rsidR="0043744D" w:rsidRPr="001E1ED9" w:rsidRDefault="0043744D" w:rsidP="001E1ED9">
      <w:pPr>
        <w:widowControl w:val="0"/>
        <w:spacing w:before="120" w:after="0" w:line="240" w:lineRule="auto"/>
        <w:ind w:firstLine="709"/>
        <w:jc w:val="both"/>
        <w:rPr>
          <w:noProof/>
        </w:rPr>
      </w:pPr>
      <w:r w:rsidRPr="001E1ED9">
        <w:rPr>
          <w:noProof/>
        </w:rPr>
        <w:t>10. Về trang thiết bị và công trình y tế</w:t>
      </w:r>
    </w:p>
    <w:p w14:paraId="1C4721A5" w14:textId="77777777" w:rsidR="0043744D" w:rsidRPr="001E1ED9" w:rsidRDefault="0043744D" w:rsidP="001E1ED9">
      <w:pPr>
        <w:widowControl w:val="0"/>
        <w:spacing w:before="120" w:after="0" w:line="240" w:lineRule="auto"/>
        <w:ind w:firstLine="709"/>
        <w:jc w:val="both"/>
        <w:rPr>
          <w:noProof/>
        </w:rPr>
      </w:pPr>
      <w:r w:rsidRPr="001E1ED9">
        <w:rPr>
          <w:noProof/>
        </w:rPr>
        <w:t>a) Hướng dẫn, tổ chức triển khai thực hiện các quy định của pháp luật về quản lý trang thiết bị y tế và công trình y tế trên địa bàn tỉnh;</w:t>
      </w:r>
    </w:p>
    <w:p w14:paraId="6FE273C8" w14:textId="4CA9A288" w:rsidR="0043744D" w:rsidRPr="001E1ED9" w:rsidRDefault="0043744D" w:rsidP="001E1ED9">
      <w:pPr>
        <w:widowControl w:val="0"/>
        <w:spacing w:before="120" w:after="0" w:line="240" w:lineRule="auto"/>
        <w:ind w:firstLine="709"/>
        <w:jc w:val="both"/>
        <w:rPr>
          <w:noProof/>
        </w:rPr>
      </w:pPr>
      <w:r w:rsidRPr="001E1ED9">
        <w:rPr>
          <w:noProof/>
        </w:rPr>
        <w:t xml:space="preserve">b) Tiếp nhận hồ sơ, đăng tải công khai thông tin và hồ sơ công bố cơ sở đủ điều kiện sản xuất trang thiết bị y tế, hồ sơ công bố cơ sở đủ điều kiện mua, bán trang thiết bị y tế; số công bố tiêu chuẩn áp dụng đối với trang thiết bị y tế thuộc loại A, B và hồ sơ công bố tiêu chuẩn áp dụng; danh sách các trang thiết bị y tế đã bị thu hồi số lưu hành trên địa bàn tỉnh trên </w:t>
      </w:r>
      <w:r w:rsidR="002839D9" w:rsidRPr="001E1ED9">
        <w:rPr>
          <w:noProof/>
        </w:rPr>
        <w:t xml:space="preserve">Cổng </w:t>
      </w:r>
      <w:r w:rsidRPr="001E1ED9">
        <w:rPr>
          <w:noProof/>
        </w:rPr>
        <w:t>thông tin điện tử về quản lý trang thiết bị y tế;</w:t>
      </w:r>
    </w:p>
    <w:p w14:paraId="5D80AC60" w14:textId="77777777" w:rsidR="0043744D" w:rsidRPr="001E1ED9" w:rsidRDefault="0043744D" w:rsidP="001E1ED9">
      <w:pPr>
        <w:widowControl w:val="0"/>
        <w:spacing w:before="120" w:after="0" w:line="240" w:lineRule="auto"/>
        <w:ind w:firstLine="709"/>
        <w:jc w:val="both"/>
        <w:rPr>
          <w:noProof/>
        </w:rPr>
      </w:pPr>
      <w:r w:rsidRPr="001E1ED9">
        <w:rPr>
          <w:noProof/>
        </w:rPr>
        <w:t>c) Kiểm tra, thanh tra, giải quyết khiếu nại, tố cáo và xử lý hành vi vi phạm pháp luật trong lĩnh vực trang thiết bị y tế trên địa bàn tỉnh.</w:t>
      </w:r>
    </w:p>
    <w:p w14:paraId="2C61CE4B" w14:textId="0757AD95" w:rsidR="0043744D" w:rsidRPr="003B28D5" w:rsidRDefault="0043744D" w:rsidP="00C64F6D">
      <w:pPr>
        <w:widowControl w:val="0"/>
        <w:spacing w:before="120" w:after="0" w:line="240" w:lineRule="auto"/>
        <w:ind w:firstLine="709"/>
        <w:jc w:val="both"/>
        <w:rPr>
          <w:noProof/>
        </w:rPr>
      </w:pPr>
      <w:r w:rsidRPr="003B28D5">
        <w:rPr>
          <w:noProof/>
        </w:rPr>
        <w:t xml:space="preserve">11. Về dân số và sức </w:t>
      </w:r>
      <w:r w:rsidR="00C431E4" w:rsidRPr="003B28D5">
        <w:rPr>
          <w:noProof/>
        </w:rPr>
        <w:t>khỏe</w:t>
      </w:r>
      <w:r w:rsidRPr="003B28D5">
        <w:rPr>
          <w:noProof/>
        </w:rPr>
        <w:t xml:space="preserve"> sinh sản</w:t>
      </w:r>
    </w:p>
    <w:p w14:paraId="3F33F0E8" w14:textId="39EABDD4" w:rsidR="0043744D" w:rsidRPr="003B28D5" w:rsidRDefault="0043744D" w:rsidP="00C64F6D">
      <w:pPr>
        <w:widowControl w:val="0"/>
        <w:spacing w:before="120" w:after="0" w:line="240" w:lineRule="auto"/>
        <w:ind w:firstLine="709"/>
        <w:jc w:val="both"/>
        <w:rPr>
          <w:noProof/>
        </w:rPr>
      </w:pPr>
      <w:r w:rsidRPr="003B28D5">
        <w:rPr>
          <w:noProof/>
        </w:rPr>
        <w:t xml:space="preserve">a) Tổ chức thực hiện hệ thống chỉ tiêu, chỉ báo thuộc lĩnh vực dân số - kế hoạch hoá gia đình; chỉ đạo, hướng dẫn các quy chuẩn kỹ thuật quốc gia, quy trình chuyên môn, nghiệp vụ về các dịch vụ dân số, chăm sóc sức </w:t>
      </w:r>
      <w:r w:rsidR="00C431E4" w:rsidRPr="003B28D5">
        <w:rPr>
          <w:noProof/>
        </w:rPr>
        <w:t>khỏe</w:t>
      </w:r>
      <w:r w:rsidRPr="003B28D5">
        <w:rPr>
          <w:noProof/>
        </w:rPr>
        <w:t xml:space="preserve"> sinh sản và kế hoạch hoá gia đình;</w:t>
      </w:r>
    </w:p>
    <w:p w14:paraId="46ADD011" w14:textId="77777777" w:rsidR="0043744D" w:rsidRPr="003B28D5" w:rsidRDefault="0043744D" w:rsidP="00C64F6D">
      <w:pPr>
        <w:widowControl w:val="0"/>
        <w:spacing w:before="120" w:after="0" w:line="240" w:lineRule="auto"/>
        <w:ind w:firstLine="709"/>
        <w:jc w:val="both"/>
        <w:rPr>
          <w:noProof/>
        </w:rPr>
      </w:pPr>
      <w:r w:rsidRPr="003B28D5">
        <w:rPr>
          <w:noProof/>
        </w:rPr>
        <w:t>b) Thực hiện công tác quản lý nhà nước về quy mô, cơ cấu, chất lượng dân số trên địa bàn. Tham mưu các giải pháp nhằm điều chỉnh quy mô dân số phù hợp, kiểm soát tỷ số giới tính khi sinh, nâng cao chất lượng dân số và thích ứng với già hóa dân số;</w:t>
      </w:r>
    </w:p>
    <w:p w14:paraId="15140993" w14:textId="77777777" w:rsidR="0043744D" w:rsidRPr="003B28D5" w:rsidRDefault="0043744D" w:rsidP="00C64F6D">
      <w:pPr>
        <w:widowControl w:val="0"/>
        <w:spacing w:before="120" w:after="0" w:line="240" w:lineRule="auto"/>
        <w:ind w:firstLine="709"/>
        <w:jc w:val="both"/>
        <w:rPr>
          <w:noProof/>
        </w:rPr>
      </w:pPr>
      <w:r w:rsidRPr="003B28D5">
        <w:rPr>
          <w:noProof/>
        </w:rPr>
        <w:t>c) Chủ trì công tác phối hợp liên ngành trong lĩnh vực dân số, đặc biệt trong công tác truyền thông. Lồng ghép nội dung dân số trong các quy hoạch, kế hoạch phát triển kinh tế - xã hội của địa phương;</w:t>
      </w:r>
    </w:p>
    <w:p w14:paraId="3CC0075F" w14:textId="629A7AA5" w:rsidR="0043744D" w:rsidRPr="003B28D5" w:rsidRDefault="0043744D" w:rsidP="00C64F6D">
      <w:pPr>
        <w:widowControl w:val="0"/>
        <w:spacing w:before="120" w:after="0" w:line="240" w:lineRule="auto"/>
        <w:ind w:firstLine="709"/>
        <w:jc w:val="both"/>
        <w:rPr>
          <w:noProof/>
        </w:rPr>
      </w:pPr>
      <w:r w:rsidRPr="003B28D5">
        <w:rPr>
          <w:noProof/>
        </w:rPr>
        <w:t xml:space="preserve">d) Tổ chức thực hiện và hướng dẫn, kiểm tra, giám sát, đánh giá việc thực hiện </w:t>
      </w:r>
      <w:r w:rsidRPr="003B28D5">
        <w:rPr>
          <w:noProof/>
        </w:rPr>
        <w:lastRenderedPageBreak/>
        <w:t xml:space="preserve">chính sách, chương trình, đề án, dự án, mô hình liên quan đến lĩnh vực dân số, chăm sóc sức </w:t>
      </w:r>
      <w:r w:rsidR="00C431E4" w:rsidRPr="003B28D5">
        <w:rPr>
          <w:noProof/>
        </w:rPr>
        <w:t>khỏe</w:t>
      </w:r>
      <w:r w:rsidRPr="003B28D5">
        <w:rPr>
          <w:noProof/>
        </w:rPr>
        <w:t xml:space="preserve"> sinh sản và kế hoạch hoá gia đình;</w:t>
      </w:r>
    </w:p>
    <w:p w14:paraId="2DE79F7B" w14:textId="77777777" w:rsidR="0043744D" w:rsidRPr="003B28D5" w:rsidRDefault="0043744D" w:rsidP="00C64F6D">
      <w:pPr>
        <w:widowControl w:val="0"/>
        <w:spacing w:before="120" w:after="0" w:line="240" w:lineRule="auto"/>
        <w:ind w:firstLine="709"/>
        <w:jc w:val="both"/>
        <w:rPr>
          <w:noProof/>
        </w:rPr>
      </w:pPr>
      <w:r w:rsidRPr="003B28D5">
        <w:rPr>
          <w:noProof/>
        </w:rPr>
        <w:t>đ) Quyết định cho phép thực hiện kỹ thuật xác định lại giới tính, thực hiện kỹ thuật hỗ trợ sinh sản theo quy định của pháp luật;</w:t>
      </w:r>
    </w:p>
    <w:p w14:paraId="29DDEE9A" w14:textId="77777777" w:rsidR="0043744D" w:rsidRPr="003B28D5" w:rsidRDefault="0043744D" w:rsidP="00C64F6D">
      <w:pPr>
        <w:widowControl w:val="0"/>
        <w:spacing w:before="120" w:after="0" w:line="240" w:lineRule="auto"/>
        <w:ind w:firstLine="709"/>
        <w:jc w:val="both"/>
        <w:rPr>
          <w:noProof/>
        </w:rPr>
      </w:pPr>
      <w:r w:rsidRPr="003B28D5">
        <w:rPr>
          <w:noProof/>
        </w:rPr>
        <w:t>e) Thường trực Ban Chỉ đạo về công tác dân số của tỉnh.</w:t>
      </w:r>
    </w:p>
    <w:p w14:paraId="42175746" w14:textId="77777777" w:rsidR="0043744D" w:rsidRPr="003B28D5" w:rsidRDefault="0043744D" w:rsidP="0074126E">
      <w:pPr>
        <w:widowControl w:val="0"/>
        <w:spacing w:before="120" w:after="0" w:line="240" w:lineRule="auto"/>
        <w:ind w:firstLine="709"/>
        <w:jc w:val="both"/>
        <w:rPr>
          <w:noProof/>
        </w:rPr>
      </w:pPr>
      <w:r w:rsidRPr="003B28D5">
        <w:rPr>
          <w:noProof/>
        </w:rPr>
        <w:t>12. Về bảo hiểm y tế</w:t>
      </w:r>
    </w:p>
    <w:p w14:paraId="147BDD4B" w14:textId="77777777" w:rsidR="0043744D" w:rsidRPr="003B28D5" w:rsidRDefault="0043744D" w:rsidP="0074126E">
      <w:pPr>
        <w:widowControl w:val="0"/>
        <w:spacing w:before="120" w:after="0" w:line="240" w:lineRule="auto"/>
        <w:ind w:firstLine="709"/>
        <w:jc w:val="both"/>
        <w:rPr>
          <w:noProof/>
        </w:rPr>
      </w:pPr>
      <w:r w:rsidRPr="003B28D5">
        <w:rPr>
          <w:noProof/>
        </w:rPr>
        <w:t>a) Tuyên truyền, phổ biến, hướng dẫn tổ chức thực hiện chính sách, pháp luật về bảo hiểm y tế trên địa bàn tỉnh theo thẩm quyền;</w:t>
      </w:r>
    </w:p>
    <w:p w14:paraId="6EE536F2" w14:textId="78010B70" w:rsidR="0043744D" w:rsidRPr="000B1BB9" w:rsidRDefault="0043744D" w:rsidP="0074126E">
      <w:pPr>
        <w:widowControl w:val="0"/>
        <w:spacing w:before="120" w:after="0" w:line="240" w:lineRule="auto"/>
        <w:ind w:firstLine="709"/>
        <w:jc w:val="both"/>
        <w:rPr>
          <w:noProof/>
          <w:lang w:val="en-US"/>
        </w:rPr>
      </w:pPr>
      <w:r w:rsidRPr="003B28D5">
        <w:rPr>
          <w:noProof/>
        </w:rPr>
        <w:t>b) Chủ trì, phối hợp với cơ quan Bảo hiểm xã hội ở địa phương trong kiểm tra, thanh tra, xử lý vi phạm và giải quyết khiếu nại, tố cáo trong thực hiện chính sách, pháp luật về bảo hiểm y tế trên địa bàn tỉ</w:t>
      </w:r>
      <w:r w:rsidR="000B1BB9">
        <w:rPr>
          <w:noProof/>
        </w:rPr>
        <w:t>nh</w:t>
      </w:r>
      <w:r w:rsidR="000B1BB9">
        <w:rPr>
          <w:noProof/>
          <w:lang w:val="en-US"/>
        </w:rPr>
        <w:t>.</w:t>
      </w:r>
    </w:p>
    <w:p w14:paraId="6A79E4A9" w14:textId="77777777" w:rsidR="0043744D" w:rsidRPr="003B28D5" w:rsidRDefault="0043744D" w:rsidP="0074126E">
      <w:pPr>
        <w:widowControl w:val="0"/>
        <w:spacing w:before="120" w:after="0" w:line="240" w:lineRule="auto"/>
        <w:ind w:firstLine="709"/>
        <w:jc w:val="both"/>
        <w:rPr>
          <w:noProof/>
        </w:rPr>
      </w:pPr>
      <w:r w:rsidRPr="003B28D5">
        <w:rPr>
          <w:noProof/>
        </w:rPr>
        <w:t>13. Về đào tạo, bồi dưỡng nguồn nhân lực y tế</w:t>
      </w:r>
    </w:p>
    <w:p w14:paraId="6146263F" w14:textId="77777777" w:rsidR="0043744D" w:rsidRPr="003B28D5" w:rsidRDefault="0043744D" w:rsidP="0074126E">
      <w:pPr>
        <w:widowControl w:val="0"/>
        <w:spacing w:before="120" w:after="0" w:line="240" w:lineRule="auto"/>
        <w:ind w:firstLine="709"/>
        <w:jc w:val="both"/>
        <w:rPr>
          <w:noProof/>
        </w:rPr>
      </w:pPr>
      <w:r w:rsidRPr="003B28D5">
        <w:rPr>
          <w:noProof/>
        </w:rPr>
        <w:t>a) Xây dựng chế độ khuyến khích phát triển nguồn nhân lực y tế - dân số trên địa bàn tỉnh và ban hành kế hoạch đào tạo, bồi dưỡng cán bộ, công chức, viên chức thuộc phạm vi quản lý;</w:t>
      </w:r>
    </w:p>
    <w:p w14:paraId="5B362C95" w14:textId="77777777" w:rsidR="0043744D" w:rsidRPr="003B28D5" w:rsidRDefault="0043744D" w:rsidP="0074126E">
      <w:pPr>
        <w:widowControl w:val="0"/>
        <w:spacing w:before="120" w:after="0" w:line="240" w:lineRule="auto"/>
        <w:ind w:firstLine="709"/>
        <w:jc w:val="both"/>
        <w:rPr>
          <w:noProof/>
        </w:rPr>
      </w:pPr>
      <w:r w:rsidRPr="003B28D5">
        <w:rPr>
          <w:noProof/>
        </w:rPr>
        <w:t>b) Tổ chức thực hiện kế hoạch đào tạo, bồi dưỡng nguồn nhân lực y tế - dân số và các chế độ, chính sách phát triển nguồn nhân lực y tế trên địa bàn tỉnh;</w:t>
      </w:r>
    </w:p>
    <w:p w14:paraId="485926F8" w14:textId="77777777" w:rsidR="0043744D" w:rsidRPr="003B28D5" w:rsidRDefault="0043744D" w:rsidP="0074126E">
      <w:pPr>
        <w:widowControl w:val="0"/>
        <w:spacing w:before="120" w:after="0" w:line="240" w:lineRule="auto"/>
        <w:ind w:firstLine="709"/>
        <w:jc w:val="both"/>
        <w:rPr>
          <w:noProof/>
        </w:rPr>
      </w:pPr>
      <w:r w:rsidRPr="003B28D5">
        <w:rPr>
          <w:noProof/>
        </w:rPr>
        <w:t>c) Quản lý cơ sở đào tạo, bồi dưỡng, đội ngũ giảng viên và quản lý các chương trình, tài liệu bồi dưỡng cán bộ, công chức, viên chức theo thẩm quyền;</w:t>
      </w:r>
    </w:p>
    <w:p w14:paraId="1F38E5F1" w14:textId="77777777" w:rsidR="0043744D" w:rsidRPr="003B28D5" w:rsidRDefault="0043744D" w:rsidP="0074126E">
      <w:pPr>
        <w:widowControl w:val="0"/>
        <w:spacing w:before="120" w:after="0" w:line="240" w:lineRule="auto"/>
        <w:ind w:firstLine="709"/>
        <w:jc w:val="both"/>
        <w:rPr>
          <w:noProof/>
        </w:rPr>
      </w:pPr>
      <w:r w:rsidRPr="003B28D5">
        <w:rPr>
          <w:noProof/>
        </w:rPr>
        <w:t>d) Thanh tra, kiểm tra việc thực hiện chế độ, chính sách trong đào tạo, bồi dưỡng cán bộ, công chức, viên chức theo thẩm quyền.</w:t>
      </w:r>
    </w:p>
    <w:p w14:paraId="64DA0CF7" w14:textId="77777777" w:rsidR="0043744D" w:rsidRPr="003B28D5" w:rsidRDefault="0043744D" w:rsidP="0074126E">
      <w:pPr>
        <w:widowControl w:val="0"/>
        <w:spacing w:before="120" w:after="0" w:line="240" w:lineRule="auto"/>
        <w:ind w:firstLine="709"/>
        <w:jc w:val="both"/>
        <w:rPr>
          <w:noProof/>
        </w:rPr>
      </w:pPr>
      <w:r w:rsidRPr="003B28D5">
        <w:rPr>
          <w:noProof/>
        </w:rPr>
        <w:t>14. Về truyền thông, cung cấp thông tin y tế</w:t>
      </w:r>
    </w:p>
    <w:p w14:paraId="1C304556" w14:textId="7656E2BC" w:rsidR="0043744D" w:rsidRPr="003B28D5" w:rsidRDefault="0043744D" w:rsidP="0074126E">
      <w:pPr>
        <w:widowControl w:val="0"/>
        <w:spacing w:before="120" w:after="0" w:line="240" w:lineRule="auto"/>
        <w:ind w:firstLine="709"/>
        <w:jc w:val="both"/>
        <w:rPr>
          <w:noProof/>
        </w:rPr>
      </w:pPr>
      <w:r w:rsidRPr="003B28D5">
        <w:rPr>
          <w:noProof/>
        </w:rPr>
        <w:t xml:space="preserve">a) Thực hiện truyền thông vận động tạo sự đồng thuận của các cấp ủy Đảng, chính quyền, các tổ chức chính trị xã hội và huy động sự ủng hộ, chủ động tham gia của người dân về công tác bảo vệ, chăm sóc và nâng cao sức </w:t>
      </w:r>
      <w:r w:rsidR="00C431E4" w:rsidRPr="003B28D5">
        <w:rPr>
          <w:noProof/>
        </w:rPr>
        <w:t>khỏe</w:t>
      </w:r>
      <w:r w:rsidRPr="003B28D5">
        <w:rPr>
          <w:noProof/>
        </w:rPr>
        <w:t xml:space="preserve"> </w:t>
      </w:r>
      <w:r w:rsidR="00EA3FB3" w:rsidRPr="003B28D5">
        <w:rPr>
          <w:noProof/>
        </w:rPr>
        <w:t>N</w:t>
      </w:r>
      <w:r w:rsidRPr="003B28D5">
        <w:rPr>
          <w:noProof/>
        </w:rPr>
        <w:t>hân dân trên địa bàn;</w:t>
      </w:r>
    </w:p>
    <w:p w14:paraId="02E0B369" w14:textId="77777777" w:rsidR="0043744D" w:rsidRPr="003B28D5" w:rsidRDefault="0043744D" w:rsidP="0074126E">
      <w:pPr>
        <w:widowControl w:val="0"/>
        <w:spacing w:before="120" w:after="0" w:line="240" w:lineRule="auto"/>
        <w:ind w:firstLine="709"/>
        <w:jc w:val="both"/>
        <w:rPr>
          <w:noProof/>
        </w:rPr>
      </w:pPr>
      <w:r w:rsidRPr="003B28D5">
        <w:rPr>
          <w:noProof/>
        </w:rPr>
        <w:t>b) Chỉ đạo, tổ chức thực hiện công tác truyền thông, giáo dục sức khỏe cho người dân; công tác giáo dục y đức, y nghiệp và phong trào thi đua yêu nước, học tập và làm theo tấm gương đạo đức, phong cách Hồ Chí Minh cho cán bộ, nhân viên y tế trên địa bàn;</w:t>
      </w:r>
    </w:p>
    <w:p w14:paraId="014F7B58" w14:textId="77777777" w:rsidR="0043744D" w:rsidRPr="003B28D5" w:rsidRDefault="0043744D" w:rsidP="0074126E">
      <w:pPr>
        <w:widowControl w:val="0"/>
        <w:spacing w:before="120" w:after="0" w:line="240" w:lineRule="auto"/>
        <w:ind w:firstLine="709"/>
        <w:jc w:val="both"/>
        <w:rPr>
          <w:noProof/>
        </w:rPr>
      </w:pPr>
      <w:r w:rsidRPr="003B28D5">
        <w:rPr>
          <w:noProof/>
        </w:rPr>
        <w:t>c) Đầu mối cung cấp thông tin về y tế; quản lý thông tin y tế, phối hợp với các cơ quan, đơn vị có liên quan xử lý khủng hoảng truyền thông về y tế tại địa phương; thực hiện quy chế phát ngôn, cung cấp thông tin y tế theo quy định.</w:t>
      </w:r>
    </w:p>
    <w:p w14:paraId="613B9B49" w14:textId="492EE734" w:rsidR="0043744D" w:rsidRPr="003B28D5" w:rsidRDefault="0043744D" w:rsidP="0074126E">
      <w:pPr>
        <w:widowControl w:val="0"/>
        <w:spacing w:before="120" w:after="0" w:line="240" w:lineRule="auto"/>
        <w:ind w:firstLine="709"/>
        <w:jc w:val="both"/>
        <w:rPr>
          <w:noProof/>
        </w:rPr>
      </w:pPr>
      <w:r w:rsidRPr="003B28D5">
        <w:rPr>
          <w:noProof/>
        </w:rPr>
        <w:t xml:space="preserve">15. Giúp Ủy ban nhân dân </w:t>
      </w:r>
      <w:r w:rsidR="00D342E9" w:rsidRPr="003B28D5">
        <w:rPr>
          <w:noProof/>
        </w:rPr>
        <w:t xml:space="preserve">tỉnh </w:t>
      </w:r>
      <w:r w:rsidRPr="003B28D5">
        <w:rPr>
          <w:noProof/>
        </w:rPr>
        <w:t>quản lý nhà nước về y tế đối với các doanh nghiệp, tổ chức kinh tế tập thể, kinh tế tư nhân, các hội, hiệp hội và tổ chức phi chính phủ tham gia hoạt động trong lĩnh vực y tế ở địa phương theo quy định của pháp luật.</w:t>
      </w:r>
    </w:p>
    <w:p w14:paraId="46C138D3" w14:textId="204FBA48" w:rsidR="0043744D" w:rsidRPr="003B28D5" w:rsidRDefault="0043744D" w:rsidP="0074126E">
      <w:pPr>
        <w:widowControl w:val="0"/>
        <w:spacing w:before="120" w:after="0" w:line="240" w:lineRule="auto"/>
        <w:ind w:firstLine="709"/>
        <w:jc w:val="both"/>
        <w:rPr>
          <w:noProof/>
        </w:rPr>
      </w:pPr>
      <w:r w:rsidRPr="003B28D5">
        <w:rPr>
          <w:noProof/>
        </w:rPr>
        <w:t xml:space="preserve">16. Triển khai thực hiện chương trình cải cách hành chính trong lĩnh vực y tế theo mục tiêu, nhiệm vụ, giải pháp của chương trình cải cách hành chính nhà nước </w:t>
      </w:r>
      <w:r w:rsidRPr="003B28D5">
        <w:rPr>
          <w:noProof/>
        </w:rPr>
        <w:lastRenderedPageBreak/>
        <w:t xml:space="preserve">của Ủy ban nhân dân </w:t>
      </w:r>
      <w:r w:rsidR="00D342E9" w:rsidRPr="003B28D5">
        <w:rPr>
          <w:noProof/>
        </w:rPr>
        <w:t>tỉnh</w:t>
      </w:r>
      <w:r w:rsidRPr="003B28D5">
        <w:rPr>
          <w:noProof/>
        </w:rPr>
        <w:t>.</w:t>
      </w:r>
    </w:p>
    <w:p w14:paraId="7DADC04E" w14:textId="72936F96" w:rsidR="0043744D" w:rsidRPr="003B28D5" w:rsidRDefault="0043744D" w:rsidP="0000501B">
      <w:pPr>
        <w:widowControl w:val="0"/>
        <w:spacing w:before="120" w:after="0" w:line="240" w:lineRule="auto"/>
        <w:ind w:firstLine="709"/>
        <w:jc w:val="both"/>
        <w:rPr>
          <w:noProof/>
        </w:rPr>
      </w:pPr>
      <w:r w:rsidRPr="003B28D5">
        <w:rPr>
          <w:noProof/>
        </w:rPr>
        <w:t xml:space="preserve">17. Thực hiện hợp tác quốc tế trong lĩnh vực y tế theo phân công hoặc ủy quyền của Ủy ban nhân dân </w:t>
      </w:r>
      <w:r w:rsidR="00D342E9" w:rsidRPr="003B28D5">
        <w:rPr>
          <w:noProof/>
        </w:rPr>
        <w:t>tỉnh</w:t>
      </w:r>
      <w:r w:rsidRPr="003B28D5">
        <w:rPr>
          <w:noProof/>
        </w:rPr>
        <w:t>.</w:t>
      </w:r>
    </w:p>
    <w:p w14:paraId="0DB75F62" w14:textId="01F29C37" w:rsidR="0043744D" w:rsidRPr="003B28D5" w:rsidRDefault="0043744D" w:rsidP="0000501B">
      <w:pPr>
        <w:widowControl w:val="0"/>
        <w:spacing w:before="120" w:after="0" w:line="240" w:lineRule="auto"/>
        <w:ind w:firstLine="709"/>
        <w:jc w:val="both"/>
        <w:rPr>
          <w:noProof/>
        </w:rPr>
      </w:pPr>
      <w:r w:rsidRPr="003B28D5">
        <w:rPr>
          <w:noProof/>
        </w:rPr>
        <w:t xml:space="preserve">18. Giúp Ủy ban nhân dân </w:t>
      </w:r>
      <w:r w:rsidR="00D342E9" w:rsidRPr="003B28D5">
        <w:rPr>
          <w:noProof/>
        </w:rPr>
        <w:t xml:space="preserve">tỉnh </w:t>
      </w:r>
      <w:r w:rsidRPr="003B28D5">
        <w:rPr>
          <w:noProof/>
        </w:rPr>
        <w:t xml:space="preserve">xây dựng kế hoạch bồi dưỡng, hướng dẫn chuyên môn nghiệp vụ về y tế; chịu trách nhiệm hướng dẫn chuyên môn, nghiệp vụ về các lĩnh vực thuộc phạm vi quản lý của Sở Y tế đối với </w:t>
      </w:r>
      <w:r w:rsidR="00297BB5" w:rsidRPr="003B28D5">
        <w:rPr>
          <w:noProof/>
          <w:lang w:val="en-US"/>
        </w:rPr>
        <w:t xml:space="preserve">cơ quan chuyên môn về y tế </w:t>
      </w:r>
      <w:r w:rsidRPr="003B28D5">
        <w:rPr>
          <w:noProof/>
        </w:rPr>
        <w:t>thuộc Ủy ban nhân dân cấp huyện.</w:t>
      </w:r>
    </w:p>
    <w:p w14:paraId="4ED2ED92" w14:textId="77777777" w:rsidR="0043744D" w:rsidRPr="003B28D5" w:rsidRDefault="0043744D" w:rsidP="0000501B">
      <w:pPr>
        <w:widowControl w:val="0"/>
        <w:spacing w:before="120" w:after="0" w:line="240" w:lineRule="auto"/>
        <w:ind w:firstLine="709"/>
        <w:jc w:val="both"/>
        <w:rPr>
          <w:noProof/>
        </w:rPr>
      </w:pPr>
      <w:r w:rsidRPr="003B28D5">
        <w:rPr>
          <w:noProof/>
        </w:rPr>
        <w:t>19. Tổ chức nghiên cứu, ứng dụng thành tựu khoa học - công nghệ và đổi mới sáng tạo; xây dựng cơ sở dữ liệu, quản lý, lưu trữ hệ thống thông tin phục vụ công tác quản lý nhà nước và chuyên môn nghiệp vụ về lĩnh vực y tế.</w:t>
      </w:r>
    </w:p>
    <w:p w14:paraId="0CF0D202" w14:textId="599FC5A3" w:rsidR="0043744D" w:rsidRPr="003B28D5" w:rsidRDefault="0043744D" w:rsidP="0000501B">
      <w:pPr>
        <w:widowControl w:val="0"/>
        <w:spacing w:before="120" w:after="0" w:line="240" w:lineRule="auto"/>
        <w:ind w:firstLine="709"/>
        <w:jc w:val="both"/>
        <w:rPr>
          <w:noProof/>
        </w:rPr>
      </w:pPr>
      <w:r w:rsidRPr="003B28D5">
        <w:rPr>
          <w:noProof/>
        </w:rPr>
        <w:t xml:space="preserve">20. Tổ chức thực hiện các quy định của pháp luật về phòng, chống tham nhũng, tiêu cực; thực hành tiết kiệm, chống lãng phí; kiểm tra, thanh tra, giải quyết khiếu nại, tố cáo và xử lý theo thẩm quyền các vi phạm pháp luật trong lĩnh vực y tế và trong phòng, chống tham nhũng, lãng phí theo quy định của pháp luật và theo sự phân công hoặc ủy quyền của Ủy ban nhân dân </w:t>
      </w:r>
      <w:r w:rsidR="00D342E9" w:rsidRPr="003B28D5">
        <w:rPr>
          <w:noProof/>
        </w:rPr>
        <w:t>tỉnh</w:t>
      </w:r>
      <w:r w:rsidRPr="003B28D5">
        <w:rPr>
          <w:noProof/>
        </w:rPr>
        <w:t>.</w:t>
      </w:r>
    </w:p>
    <w:p w14:paraId="0DB553A6" w14:textId="4F3A0C3A" w:rsidR="0043744D" w:rsidRPr="003B28D5" w:rsidRDefault="0043744D" w:rsidP="0000501B">
      <w:pPr>
        <w:widowControl w:val="0"/>
        <w:spacing w:before="120" w:after="0" w:line="240" w:lineRule="auto"/>
        <w:ind w:firstLine="709"/>
        <w:jc w:val="both"/>
        <w:rPr>
          <w:noProof/>
        </w:rPr>
      </w:pPr>
      <w:r w:rsidRPr="003B28D5">
        <w:rPr>
          <w:noProof/>
        </w:rPr>
        <w:t>21. Quy định cụ thể chức năng, nhiệm vụ, quyền hạn của các tổ chức thuộc Sở phù hợp với chức năng, nhiệm vụ, quyền hạn của Sở Y tế</w:t>
      </w:r>
      <w:r w:rsidR="002228D8" w:rsidRPr="003B28D5">
        <w:rPr>
          <w:noProof/>
        </w:rPr>
        <w:t>.</w:t>
      </w:r>
    </w:p>
    <w:p w14:paraId="0056AE46" w14:textId="00C9BFC2" w:rsidR="0043744D" w:rsidRPr="003B28D5" w:rsidRDefault="0043744D" w:rsidP="0000501B">
      <w:pPr>
        <w:widowControl w:val="0"/>
        <w:spacing w:before="120" w:after="0" w:line="240" w:lineRule="auto"/>
        <w:ind w:firstLine="709"/>
        <w:jc w:val="both"/>
        <w:rPr>
          <w:noProof/>
        </w:rPr>
      </w:pPr>
      <w:r w:rsidRPr="003B28D5">
        <w:rPr>
          <w:noProof/>
        </w:rPr>
        <w:t xml:space="preserve">22. Quản lý tổ chức bộ máy, biên chế công chức, cơ cấu ngạch công chức, vị trí việc làm, cơ cấu viên chức theo chức danh nghề nghiệp và số lượng người làm việc trong các đơn vị thuộc và trực thuộc Sở; thực hiện chế độ tiền lương và chính sách, chế độ đãi ngộ, khen thưởng, kỷ luật, đánh giá chất lượng đối với công chức, viên chức, người lao động thuộc phạm vi quản lý của Sở theo quy định của pháp luật và theo sự phân công, phân cấp hoặc ủy quyền của </w:t>
      </w:r>
      <w:r w:rsidR="00A17B18" w:rsidRPr="003B28D5">
        <w:rPr>
          <w:noProof/>
        </w:rPr>
        <w:t>Ủy</w:t>
      </w:r>
      <w:r w:rsidRPr="003B28D5">
        <w:rPr>
          <w:noProof/>
        </w:rPr>
        <w:t xml:space="preserve"> ban nhân dân </w:t>
      </w:r>
      <w:r w:rsidR="00D342E9" w:rsidRPr="003B28D5">
        <w:rPr>
          <w:noProof/>
        </w:rPr>
        <w:t>tỉnh</w:t>
      </w:r>
      <w:r w:rsidRPr="003B28D5">
        <w:rPr>
          <w:noProof/>
        </w:rPr>
        <w:t>.</w:t>
      </w:r>
    </w:p>
    <w:p w14:paraId="186851EE" w14:textId="77777777" w:rsidR="0043744D" w:rsidRPr="003B28D5" w:rsidRDefault="0043744D" w:rsidP="0000501B">
      <w:pPr>
        <w:widowControl w:val="0"/>
        <w:spacing w:before="120" w:after="0" w:line="240" w:lineRule="auto"/>
        <w:ind w:firstLine="709"/>
        <w:jc w:val="both"/>
        <w:rPr>
          <w:noProof/>
        </w:rPr>
      </w:pPr>
      <w:r w:rsidRPr="003B28D5">
        <w:rPr>
          <w:noProof/>
        </w:rPr>
        <w:t>23. Hướng dẫn, kiểm tra việc thực hiện cơ chế tự chủ đối với các đơn vị sự nghiệp công lập thuộc ngành y tế theo quy định của pháp luật; quản lý hoạt động của các đơn vị sự nghiệp trong và ngoài công lập thuộc ngành y tế.</w:t>
      </w:r>
    </w:p>
    <w:p w14:paraId="751BC82A" w14:textId="276F6D9F" w:rsidR="0043744D" w:rsidRPr="003B28D5" w:rsidRDefault="0043744D" w:rsidP="0000501B">
      <w:pPr>
        <w:widowControl w:val="0"/>
        <w:spacing w:before="120" w:after="0" w:line="240" w:lineRule="auto"/>
        <w:ind w:firstLine="709"/>
        <w:jc w:val="both"/>
        <w:rPr>
          <w:noProof/>
        </w:rPr>
      </w:pPr>
      <w:r w:rsidRPr="003B28D5">
        <w:rPr>
          <w:noProof/>
        </w:rPr>
        <w:t xml:space="preserve">24. Quản lý tài chính, tài sản và tổ chức thực hiện ngân sách được giao theo quy định của pháp luật và theo phân công, phân cấp hoặc ủy quyền của Ủy ban nhân dân </w:t>
      </w:r>
      <w:r w:rsidR="00D342E9" w:rsidRPr="003B28D5">
        <w:rPr>
          <w:noProof/>
        </w:rPr>
        <w:t>tỉnh</w:t>
      </w:r>
      <w:r w:rsidRPr="003B28D5">
        <w:rPr>
          <w:noProof/>
        </w:rPr>
        <w:t>.</w:t>
      </w:r>
    </w:p>
    <w:p w14:paraId="45DADE03" w14:textId="122FF4F6" w:rsidR="0043744D" w:rsidRPr="003B28D5" w:rsidRDefault="0043744D" w:rsidP="0000501B">
      <w:pPr>
        <w:widowControl w:val="0"/>
        <w:spacing w:before="120" w:after="0" w:line="240" w:lineRule="auto"/>
        <w:ind w:firstLine="709"/>
        <w:jc w:val="both"/>
        <w:rPr>
          <w:noProof/>
        </w:rPr>
      </w:pPr>
      <w:r w:rsidRPr="003B28D5">
        <w:rPr>
          <w:noProof/>
        </w:rPr>
        <w:t xml:space="preserve">25. Thực hiện công tác thông tin, báo cáo định kỳ, đột xuất về tình hình thực hiện nhiệm vụ được giao với </w:t>
      </w:r>
      <w:r w:rsidR="00881EF8" w:rsidRPr="003B28D5">
        <w:rPr>
          <w:noProof/>
        </w:rPr>
        <w:t xml:space="preserve">Ủy ban nhân dân tỉnh </w:t>
      </w:r>
      <w:r w:rsidRPr="003B28D5">
        <w:rPr>
          <w:noProof/>
        </w:rPr>
        <w:t>và Bộ Y tế.</w:t>
      </w:r>
    </w:p>
    <w:p w14:paraId="7FE644E8" w14:textId="4028E373" w:rsidR="0043744D" w:rsidRPr="003B28D5" w:rsidRDefault="0043744D" w:rsidP="0000501B">
      <w:pPr>
        <w:widowControl w:val="0"/>
        <w:spacing w:before="120" w:after="0" w:line="240" w:lineRule="auto"/>
        <w:ind w:firstLine="709"/>
        <w:jc w:val="both"/>
        <w:rPr>
          <w:noProof/>
        </w:rPr>
      </w:pPr>
      <w:r w:rsidRPr="003B28D5">
        <w:rPr>
          <w:noProof/>
        </w:rPr>
        <w:t xml:space="preserve">26. Thực hiện một số nhiệm vụ khác do </w:t>
      </w:r>
      <w:r w:rsidR="00881EF8" w:rsidRPr="003B28D5">
        <w:rPr>
          <w:noProof/>
        </w:rPr>
        <w:t>Ủy</w:t>
      </w:r>
      <w:r w:rsidRPr="003B28D5">
        <w:rPr>
          <w:noProof/>
        </w:rPr>
        <w:t xml:space="preserve"> ban nhân dân, Chủ tịch Ủy ban nhân dân </w:t>
      </w:r>
      <w:r w:rsidR="00D342E9" w:rsidRPr="003B28D5">
        <w:rPr>
          <w:noProof/>
        </w:rPr>
        <w:t xml:space="preserve">tỉnh </w:t>
      </w:r>
      <w:r w:rsidRPr="003B28D5">
        <w:rPr>
          <w:noProof/>
        </w:rPr>
        <w:t>giao và theo quy định của pháp luật.</w:t>
      </w:r>
    </w:p>
    <w:p w14:paraId="6A50C1C3" w14:textId="20733C8A" w:rsidR="005A6547" w:rsidRPr="00632581" w:rsidRDefault="005A6547" w:rsidP="00F227DC">
      <w:pPr>
        <w:widowControl w:val="0"/>
        <w:spacing w:before="120" w:after="0" w:line="240" w:lineRule="auto"/>
        <w:ind w:firstLine="709"/>
        <w:jc w:val="both"/>
        <w:rPr>
          <w:b/>
          <w:noProof/>
          <w:lang w:val="en-US"/>
        </w:rPr>
      </w:pPr>
      <w:r w:rsidRPr="00041924">
        <w:rPr>
          <w:b/>
          <w:noProof/>
          <w:lang w:val="en-US"/>
        </w:rPr>
        <w:t>Điều 3. Cơ cấu tổ chức</w:t>
      </w:r>
    </w:p>
    <w:p w14:paraId="4FFA0CA1" w14:textId="12B8BA14" w:rsidR="005A6547" w:rsidRPr="00F227DC" w:rsidRDefault="005A6547" w:rsidP="00F227DC">
      <w:pPr>
        <w:widowControl w:val="0"/>
        <w:spacing w:before="120" w:after="0" w:line="240" w:lineRule="auto"/>
        <w:ind w:firstLine="709"/>
        <w:jc w:val="both"/>
        <w:rPr>
          <w:noProof/>
          <w:lang w:val="en-US"/>
        </w:rPr>
      </w:pPr>
      <w:r w:rsidRPr="00632581">
        <w:rPr>
          <w:noProof/>
        </w:rPr>
        <w:t>1. Lãnh đạo Sở Y tế:</w:t>
      </w:r>
      <w:r w:rsidR="003760FD" w:rsidRPr="00632581">
        <w:rPr>
          <w:noProof/>
          <w:lang w:val="en-US"/>
        </w:rPr>
        <w:t xml:space="preserve"> </w:t>
      </w:r>
      <w:r w:rsidRPr="00632581">
        <w:rPr>
          <w:noProof/>
        </w:rPr>
        <w:t>Giám đốc và không quá 03</w:t>
      </w:r>
      <w:r w:rsidR="00F509D9">
        <w:rPr>
          <w:noProof/>
          <w:lang w:val="en-US"/>
        </w:rPr>
        <w:t xml:space="preserve"> (ba)</w:t>
      </w:r>
      <w:r w:rsidRPr="00632581">
        <w:rPr>
          <w:noProof/>
        </w:rPr>
        <w:t xml:space="preserve"> Phó Giám đốc</w:t>
      </w:r>
      <w:r w:rsidR="00F227DC">
        <w:rPr>
          <w:noProof/>
          <w:lang w:val="en-US"/>
        </w:rPr>
        <w:t>.</w:t>
      </w:r>
    </w:p>
    <w:p w14:paraId="601C8CFD" w14:textId="058B1C6B" w:rsidR="005A6547" w:rsidRPr="00632581" w:rsidRDefault="005A6547" w:rsidP="00F227DC">
      <w:pPr>
        <w:widowControl w:val="0"/>
        <w:spacing w:before="120" w:after="0" w:line="240" w:lineRule="auto"/>
        <w:ind w:firstLine="709"/>
        <w:jc w:val="both"/>
        <w:rPr>
          <w:noProof/>
        </w:rPr>
      </w:pPr>
      <w:r w:rsidRPr="00632581">
        <w:rPr>
          <w:noProof/>
        </w:rPr>
        <w:t>2. Các tổ chức tham mưu</w:t>
      </w:r>
      <w:r w:rsidR="00F509D9">
        <w:rPr>
          <w:noProof/>
          <w:lang w:val="en-US"/>
        </w:rPr>
        <w:t>,</w:t>
      </w:r>
      <w:r w:rsidRPr="00632581">
        <w:rPr>
          <w:noProof/>
        </w:rPr>
        <w:t xml:space="preserve"> tổng hợp và chuyên môn nghiệp vụ:</w:t>
      </w:r>
    </w:p>
    <w:p w14:paraId="4259A944" w14:textId="77777777" w:rsidR="005A6547" w:rsidRPr="00632581" w:rsidRDefault="005A6547" w:rsidP="00F227DC">
      <w:pPr>
        <w:widowControl w:val="0"/>
        <w:spacing w:before="120" w:after="0" w:line="240" w:lineRule="auto"/>
        <w:ind w:firstLine="709"/>
        <w:jc w:val="both"/>
        <w:rPr>
          <w:noProof/>
        </w:rPr>
      </w:pPr>
      <w:r w:rsidRPr="00632581">
        <w:rPr>
          <w:noProof/>
        </w:rPr>
        <w:t>a) Văn phòng;</w:t>
      </w:r>
    </w:p>
    <w:p w14:paraId="04BF6A00" w14:textId="77777777" w:rsidR="005A6547" w:rsidRPr="00632581" w:rsidRDefault="005A6547" w:rsidP="00F227DC">
      <w:pPr>
        <w:widowControl w:val="0"/>
        <w:spacing w:before="120" w:after="0" w:line="240" w:lineRule="auto"/>
        <w:ind w:firstLine="709"/>
        <w:jc w:val="both"/>
        <w:rPr>
          <w:noProof/>
        </w:rPr>
      </w:pPr>
      <w:r w:rsidRPr="00632581">
        <w:rPr>
          <w:noProof/>
        </w:rPr>
        <w:t>b) Thanh tra;</w:t>
      </w:r>
    </w:p>
    <w:p w14:paraId="3E5242BD" w14:textId="77777777" w:rsidR="005A6547" w:rsidRPr="00632581" w:rsidRDefault="005A6547" w:rsidP="00F227DC">
      <w:pPr>
        <w:widowControl w:val="0"/>
        <w:spacing w:before="120" w:after="0" w:line="240" w:lineRule="auto"/>
        <w:ind w:firstLine="709"/>
        <w:jc w:val="both"/>
        <w:rPr>
          <w:noProof/>
        </w:rPr>
      </w:pPr>
      <w:r w:rsidRPr="00632581">
        <w:rPr>
          <w:noProof/>
        </w:rPr>
        <w:lastRenderedPageBreak/>
        <w:t xml:space="preserve">c) Phòng Tổ chức </w:t>
      </w:r>
      <w:r w:rsidRPr="00632581">
        <w:rPr>
          <w:noProof/>
          <w:lang w:val="en-US"/>
        </w:rPr>
        <w:t>C</w:t>
      </w:r>
      <w:r w:rsidRPr="00632581">
        <w:rPr>
          <w:noProof/>
        </w:rPr>
        <w:t>án bộ;</w:t>
      </w:r>
    </w:p>
    <w:p w14:paraId="74D72419" w14:textId="77777777" w:rsidR="005A6547" w:rsidRPr="00632581" w:rsidRDefault="005A6547" w:rsidP="00F227DC">
      <w:pPr>
        <w:widowControl w:val="0"/>
        <w:spacing w:before="120" w:after="0" w:line="240" w:lineRule="auto"/>
        <w:ind w:firstLine="709"/>
        <w:jc w:val="both"/>
        <w:rPr>
          <w:noProof/>
        </w:rPr>
      </w:pPr>
      <w:r w:rsidRPr="00632581">
        <w:rPr>
          <w:noProof/>
        </w:rPr>
        <w:t>d) Phòng Nghiệp vụ Y;</w:t>
      </w:r>
    </w:p>
    <w:p w14:paraId="7C90D24F" w14:textId="77777777" w:rsidR="005A6547" w:rsidRPr="00632581" w:rsidRDefault="005A6547" w:rsidP="00F227DC">
      <w:pPr>
        <w:widowControl w:val="0"/>
        <w:spacing w:before="120" w:after="0" w:line="240" w:lineRule="auto"/>
        <w:ind w:firstLine="709"/>
        <w:jc w:val="both"/>
        <w:rPr>
          <w:noProof/>
        </w:rPr>
      </w:pPr>
      <w:r w:rsidRPr="00632581">
        <w:rPr>
          <w:noProof/>
        </w:rPr>
        <w:t>đ) Phòng Nghiệp vụ Dược;</w:t>
      </w:r>
    </w:p>
    <w:p w14:paraId="5AE10B05" w14:textId="204ED902" w:rsidR="005A6547" w:rsidRPr="00632581" w:rsidRDefault="005A6547" w:rsidP="00F227DC">
      <w:pPr>
        <w:widowControl w:val="0"/>
        <w:spacing w:before="120" w:after="0" w:line="240" w:lineRule="auto"/>
        <w:ind w:firstLine="709"/>
        <w:jc w:val="both"/>
        <w:rPr>
          <w:noProof/>
          <w:lang w:val="en-US"/>
        </w:rPr>
      </w:pPr>
      <w:r w:rsidRPr="00632581">
        <w:rPr>
          <w:noProof/>
        </w:rPr>
        <w:t xml:space="preserve">e) Phòng Kế hoạch </w:t>
      </w:r>
      <w:r w:rsidR="00041924">
        <w:rPr>
          <w:noProof/>
        </w:rPr>
        <w:t>-</w:t>
      </w:r>
      <w:r w:rsidRPr="00632581">
        <w:rPr>
          <w:noProof/>
          <w:lang w:val="en-US"/>
        </w:rPr>
        <w:t xml:space="preserve"> </w:t>
      </w:r>
      <w:r w:rsidR="00217B6E" w:rsidRPr="00632581">
        <w:rPr>
          <w:noProof/>
        </w:rPr>
        <w:t>Tài chính</w:t>
      </w:r>
      <w:r w:rsidR="00065BCD" w:rsidRPr="00632581">
        <w:rPr>
          <w:noProof/>
          <w:lang w:val="en-US"/>
        </w:rPr>
        <w:t>.</w:t>
      </w:r>
    </w:p>
    <w:p w14:paraId="0670B56F" w14:textId="01B4AF5D" w:rsidR="005A6547" w:rsidRPr="00632581" w:rsidRDefault="005A6547" w:rsidP="00F227DC">
      <w:pPr>
        <w:widowControl w:val="0"/>
        <w:spacing w:before="120" w:after="0" w:line="240" w:lineRule="auto"/>
        <w:ind w:firstLine="709"/>
        <w:jc w:val="both"/>
        <w:rPr>
          <w:noProof/>
        </w:rPr>
      </w:pPr>
      <w:r w:rsidRPr="00632581">
        <w:rPr>
          <w:noProof/>
        </w:rPr>
        <w:t>3. Các</w:t>
      </w:r>
      <w:r w:rsidRPr="00AC5FC5">
        <w:rPr>
          <w:noProof/>
          <w:color w:val="FF0000"/>
        </w:rPr>
        <w:t xml:space="preserve"> </w:t>
      </w:r>
      <w:r w:rsidR="00C93D5E">
        <w:rPr>
          <w:noProof/>
          <w:lang w:val="en-US"/>
        </w:rPr>
        <w:t xml:space="preserve">chi cục </w:t>
      </w:r>
      <w:r w:rsidRPr="00632581">
        <w:rPr>
          <w:noProof/>
        </w:rPr>
        <w:t>trực thuộc Sở:</w:t>
      </w:r>
    </w:p>
    <w:p w14:paraId="2CED050B" w14:textId="77777777" w:rsidR="005A6547" w:rsidRPr="00632581" w:rsidRDefault="005A6547" w:rsidP="00F227DC">
      <w:pPr>
        <w:widowControl w:val="0"/>
        <w:spacing w:before="120" w:after="0" w:line="240" w:lineRule="auto"/>
        <w:ind w:firstLine="709"/>
        <w:jc w:val="both"/>
        <w:rPr>
          <w:noProof/>
        </w:rPr>
      </w:pPr>
      <w:r w:rsidRPr="00632581">
        <w:rPr>
          <w:noProof/>
        </w:rPr>
        <w:t>a) Chi cục Dân số - Kế hoạch hóa gia đình;</w:t>
      </w:r>
    </w:p>
    <w:p w14:paraId="1BE746CC" w14:textId="77777777" w:rsidR="005A6547" w:rsidRPr="00632581" w:rsidRDefault="005A6547" w:rsidP="00F227DC">
      <w:pPr>
        <w:widowControl w:val="0"/>
        <w:spacing w:before="120" w:after="0" w:line="240" w:lineRule="auto"/>
        <w:ind w:firstLine="709"/>
        <w:jc w:val="both"/>
        <w:rPr>
          <w:noProof/>
        </w:rPr>
      </w:pPr>
      <w:r w:rsidRPr="00632581">
        <w:rPr>
          <w:noProof/>
        </w:rPr>
        <w:t>b) Chi cục An toàn vệ sinh thực phẩm.</w:t>
      </w:r>
    </w:p>
    <w:p w14:paraId="1293C4BF" w14:textId="6BF6ED85" w:rsidR="005A6547" w:rsidRPr="00632581" w:rsidRDefault="005A6547" w:rsidP="007A5C8C">
      <w:pPr>
        <w:widowControl w:val="0"/>
        <w:spacing w:before="120" w:after="0" w:line="240" w:lineRule="auto"/>
        <w:ind w:firstLine="709"/>
        <w:jc w:val="both"/>
        <w:rPr>
          <w:noProof/>
        </w:rPr>
      </w:pPr>
      <w:r w:rsidRPr="00632581">
        <w:rPr>
          <w:noProof/>
        </w:rPr>
        <w:t>4. Các đơn vị sự nghiệp công lập trực thuộc Sở:</w:t>
      </w:r>
    </w:p>
    <w:p w14:paraId="0749049D" w14:textId="77777777" w:rsidR="005A6547" w:rsidRPr="00632581" w:rsidRDefault="005A6547" w:rsidP="007A5C8C">
      <w:pPr>
        <w:pStyle w:val="ListParagraph"/>
        <w:widowControl w:val="0"/>
        <w:numPr>
          <w:ilvl w:val="0"/>
          <w:numId w:val="6"/>
        </w:numPr>
        <w:spacing w:before="120" w:after="0" w:line="240" w:lineRule="auto"/>
        <w:ind w:left="0" w:firstLine="709"/>
        <w:contextualSpacing w:val="0"/>
        <w:jc w:val="both"/>
        <w:rPr>
          <w:noProof/>
          <w:lang w:val="en-US"/>
        </w:rPr>
      </w:pPr>
      <w:r w:rsidRPr="00632581">
        <w:rPr>
          <w:noProof/>
          <w:lang w:val="en-US"/>
        </w:rPr>
        <w:t>Bệnh viện Nguyễn Đình Chiểu;</w:t>
      </w:r>
    </w:p>
    <w:p w14:paraId="1742ABF7" w14:textId="77777777" w:rsidR="005A6547" w:rsidRPr="00632581" w:rsidRDefault="005A6547" w:rsidP="007A5C8C">
      <w:pPr>
        <w:pStyle w:val="ListParagraph"/>
        <w:widowControl w:val="0"/>
        <w:numPr>
          <w:ilvl w:val="0"/>
          <w:numId w:val="6"/>
        </w:numPr>
        <w:spacing w:before="120" w:after="0" w:line="240" w:lineRule="auto"/>
        <w:ind w:left="0" w:firstLine="709"/>
        <w:contextualSpacing w:val="0"/>
        <w:jc w:val="both"/>
        <w:rPr>
          <w:noProof/>
          <w:lang w:val="en-US"/>
        </w:rPr>
      </w:pPr>
      <w:r w:rsidRPr="00632581">
        <w:rPr>
          <w:noProof/>
          <w:lang w:val="en-US"/>
        </w:rPr>
        <w:t>Bệnh viện đa khoa khu vực Cù Lao Minh;</w:t>
      </w:r>
    </w:p>
    <w:p w14:paraId="73CBEDA8" w14:textId="77777777" w:rsidR="005A6547" w:rsidRPr="00632581" w:rsidRDefault="005A6547" w:rsidP="007A5C8C">
      <w:pPr>
        <w:pStyle w:val="ListParagraph"/>
        <w:widowControl w:val="0"/>
        <w:numPr>
          <w:ilvl w:val="0"/>
          <w:numId w:val="6"/>
        </w:numPr>
        <w:spacing w:before="120" w:after="0" w:line="240" w:lineRule="auto"/>
        <w:ind w:left="0" w:firstLine="709"/>
        <w:contextualSpacing w:val="0"/>
        <w:jc w:val="both"/>
        <w:rPr>
          <w:noProof/>
          <w:lang w:val="en-US"/>
        </w:rPr>
      </w:pPr>
      <w:r w:rsidRPr="00632581">
        <w:rPr>
          <w:noProof/>
          <w:lang w:val="en-US"/>
        </w:rPr>
        <w:t>Bệnh viện đa khoa khu vực Ba Tri;</w:t>
      </w:r>
    </w:p>
    <w:p w14:paraId="71693872" w14:textId="3B346F41" w:rsidR="005A6547" w:rsidRPr="00632581" w:rsidRDefault="005A6547" w:rsidP="007A5C8C">
      <w:pPr>
        <w:pStyle w:val="ListParagraph"/>
        <w:widowControl w:val="0"/>
        <w:numPr>
          <w:ilvl w:val="0"/>
          <w:numId w:val="6"/>
        </w:numPr>
        <w:spacing w:before="120" w:after="0" w:line="240" w:lineRule="auto"/>
        <w:ind w:left="0" w:firstLine="709"/>
        <w:contextualSpacing w:val="0"/>
        <w:jc w:val="both"/>
        <w:rPr>
          <w:noProof/>
          <w:lang w:val="en-US"/>
        </w:rPr>
      </w:pPr>
      <w:r w:rsidRPr="00632581">
        <w:rPr>
          <w:noProof/>
          <w:lang w:val="en-US"/>
        </w:rPr>
        <w:t>Bệnh viện Y học cổ truyền</w:t>
      </w:r>
      <w:r w:rsidR="00505052" w:rsidRPr="00632581">
        <w:rPr>
          <w:noProof/>
          <w:lang w:val="en-US"/>
        </w:rPr>
        <w:t xml:space="preserve"> Trần Văn An</w:t>
      </w:r>
      <w:r w:rsidRPr="00632581">
        <w:rPr>
          <w:noProof/>
          <w:lang w:val="en-US"/>
        </w:rPr>
        <w:t>;</w:t>
      </w:r>
    </w:p>
    <w:p w14:paraId="6CA75556" w14:textId="35A1BF45" w:rsidR="005A6547" w:rsidRPr="00632581" w:rsidRDefault="00337482" w:rsidP="007A5C8C">
      <w:pPr>
        <w:widowControl w:val="0"/>
        <w:spacing w:before="120" w:after="0" w:line="240" w:lineRule="auto"/>
        <w:ind w:firstLine="709"/>
        <w:jc w:val="both"/>
        <w:rPr>
          <w:noProof/>
          <w:lang w:val="en-US"/>
        </w:rPr>
      </w:pPr>
      <w:r w:rsidRPr="00632581">
        <w:rPr>
          <w:noProof/>
          <w:lang w:val="en-US"/>
        </w:rPr>
        <w:t xml:space="preserve">đ) </w:t>
      </w:r>
      <w:r w:rsidR="005A6547" w:rsidRPr="00632581">
        <w:rPr>
          <w:noProof/>
          <w:lang w:val="en-US"/>
        </w:rPr>
        <w:t xml:space="preserve">Bệnh viện </w:t>
      </w:r>
      <w:r w:rsidR="00505052" w:rsidRPr="00632581">
        <w:rPr>
          <w:noProof/>
          <w:lang w:val="en-US"/>
        </w:rPr>
        <w:t>P</w:t>
      </w:r>
      <w:r w:rsidR="005A6547" w:rsidRPr="00632581">
        <w:rPr>
          <w:noProof/>
          <w:lang w:val="en-US"/>
        </w:rPr>
        <w:t xml:space="preserve">hổi; </w:t>
      </w:r>
    </w:p>
    <w:p w14:paraId="6A81C20B" w14:textId="77777777" w:rsidR="005A6547" w:rsidRPr="00632581" w:rsidRDefault="005A6547" w:rsidP="007A5C8C">
      <w:pPr>
        <w:pStyle w:val="ListParagraph"/>
        <w:widowControl w:val="0"/>
        <w:numPr>
          <w:ilvl w:val="0"/>
          <w:numId w:val="6"/>
        </w:numPr>
        <w:spacing w:before="120" w:after="0" w:line="240" w:lineRule="auto"/>
        <w:ind w:left="0" w:firstLine="709"/>
        <w:contextualSpacing w:val="0"/>
        <w:jc w:val="both"/>
        <w:rPr>
          <w:noProof/>
          <w:lang w:val="en-US"/>
        </w:rPr>
      </w:pPr>
      <w:r w:rsidRPr="00632581">
        <w:rPr>
          <w:noProof/>
          <w:lang w:val="en-US"/>
        </w:rPr>
        <w:t>Bệnh viện Tâm thần;</w:t>
      </w:r>
    </w:p>
    <w:p w14:paraId="0EFE1F4D" w14:textId="1AB1674C" w:rsidR="00620CCF" w:rsidRPr="00632581" w:rsidRDefault="00620CCF" w:rsidP="007A5C8C">
      <w:pPr>
        <w:pStyle w:val="ListParagraph"/>
        <w:widowControl w:val="0"/>
        <w:numPr>
          <w:ilvl w:val="0"/>
          <w:numId w:val="7"/>
        </w:numPr>
        <w:spacing w:before="120" w:after="0" w:line="240" w:lineRule="auto"/>
        <w:ind w:left="0" w:firstLine="709"/>
        <w:contextualSpacing w:val="0"/>
        <w:jc w:val="both"/>
        <w:rPr>
          <w:noProof/>
          <w:lang w:val="en-US"/>
        </w:rPr>
      </w:pPr>
      <w:r w:rsidRPr="00632581">
        <w:rPr>
          <w:noProof/>
          <w:lang w:val="en-US"/>
        </w:rPr>
        <w:t>Trung tâm Kiểm soát bệnh tật tỉnh Bến Tre;</w:t>
      </w:r>
    </w:p>
    <w:p w14:paraId="460397C0" w14:textId="36AAD966" w:rsidR="005A6547" w:rsidRPr="00632581" w:rsidRDefault="005A6547" w:rsidP="007A5C8C">
      <w:pPr>
        <w:pStyle w:val="ListParagraph"/>
        <w:widowControl w:val="0"/>
        <w:numPr>
          <w:ilvl w:val="0"/>
          <w:numId w:val="7"/>
        </w:numPr>
        <w:tabs>
          <w:tab w:val="left" w:pos="1276"/>
        </w:tabs>
        <w:spacing w:before="120" w:after="0" w:line="240" w:lineRule="auto"/>
        <w:ind w:left="0" w:firstLine="709"/>
        <w:contextualSpacing w:val="0"/>
        <w:jc w:val="both"/>
        <w:rPr>
          <w:noProof/>
          <w:lang w:val="en-US"/>
        </w:rPr>
      </w:pPr>
      <w:r w:rsidRPr="00632581">
        <w:rPr>
          <w:noProof/>
          <w:lang w:val="en-US"/>
        </w:rPr>
        <w:t xml:space="preserve">Trung tâm Kiểm nghiệm </w:t>
      </w:r>
      <w:r w:rsidR="00F029AE" w:rsidRPr="00632581">
        <w:rPr>
          <w:noProof/>
          <w:lang w:val="en-US"/>
        </w:rPr>
        <w:t>thuốc,</w:t>
      </w:r>
      <w:r w:rsidRPr="00632581">
        <w:rPr>
          <w:noProof/>
          <w:lang w:val="en-US"/>
        </w:rPr>
        <w:t xml:space="preserve"> mỹ phẩm</w:t>
      </w:r>
      <w:r w:rsidR="00F029AE" w:rsidRPr="00632581">
        <w:rPr>
          <w:noProof/>
          <w:lang w:val="en-US"/>
        </w:rPr>
        <w:t>, thực phẩm</w:t>
      </w:r>
      <w:r w:rsidRPr="00632581">
        <w:rPr>
          <w:noProof/>
          <w:lang w:val="en-US"/>
        </w:rPr>
        <w:t>;</w:t>
      </w:r>
    </w:p>
    <w:p w14:paraId="12E1853B" w14:textId="1FB51772" w:rsidR="005A6547" w:rsidRPr="00632581" w:rsidRDefault="005A6547" w:rsidP="007A5C8C">
      <w:pPr>
        <w:pStyle w:val="ListParagraph"/>
        <w:widowControl w:val="0"/>
        <w:numPr>
          <w:ilvl w:val="0"/>
          <w:numId w:val="7"/>
        </w:numPr>
        <w:spacing w:before="120" w:after="0" w:line="240" w:lineRule="auto"/>
        <w:ind w:left="0" w:firstLine="709"/>
        <w:contextualSpacing w:val="0"/>
        <w:jc w:val="both"/>
        <w:rPr>
          <w:noProof/>
          <w:lang w:val="en-US"/>
        </w:rPr>
      </w:pPr>
      <w:r w:rsidRPr="00632581">
        <w:rPr>
          <w:noProof/>
          <w:lang w:val="en-US"/>
        </w:rPr>
        <w:t>Trung tâm Pháp y;</w:t>
      </w:r>
    </w:p>
    <w:p w14:paraId="70C0F229" w14:textId="2F869556" w:rsidR="005A6547" w:rsidRPr="00632581" w:rsidRDefault="005A6547" w:rsidP="007A5C8C">
      <w:pPr>
        <w:pStyle w:val="ListParagraph"/>
        <w:widowControl w:val="0"/>
        <w:numPr>
          <w:ilvl w:val="0"/>
          <w:numId w:val="8"/>
        </w:numPr>
        <w:spacing w:before="120" w:after="0" w:line="240" w:lineRule="auto"/>
        <w:ind w:left="0" w:firstLine="709"/>
        <w:contextualSpacing w:val="0"/>
        <w:jc w:val="both"/>
        <w:rPr>
          <w:noProof/>
          <w:lang w:val="en-US"/>
        </w:rPr>
      </w:pPr>
      <w:r w:rsidRPr="00632581">
        <w:rPr>
          <w:noProof/>
          <w:lang w:val="en-US"/>
        </w:rPr>
        <w:t>Trung tâm Giám định Y khoa;</w:t>
      </w:r>
    </w:p>
    <w:p w14:paraId="4F24156B" w14:textId="3CF80D4C" w:rsidR="005A6547" w:rsidRPr="00632581" w:rsidRDefault="005A6547" w:rsidP="007A5C8C">
      <w:pPr>
        <w:pStyle w:val="ListParagraph"/>
        <w:widowControl w:val="0"/>
        <w:numPr>
          <w:ilvl w:val="0"/>
          <w:numId w:val="8"/>
        </w:numPr>
        <w:tabs>
          <w:tab w:val="left" w:pos="720"/>
        </w:tabs>
        <w:spacing w:before="120" w:after="0" w:line="240" w:lineRule="auto"/>
        <w:ind w:left="0" w:firstLine="709"/>
        <w:contextualSpacing w:val="0"/>
        <w:jc w:val="both"/>
      </w:pPr>
      <w:r w:rsidRPr="00632581">
        <w:t xml:space="preserve">Trung tâm Y tế </w:t>
      </w:r>
      <w:r w:rsidR="00D342E9">
        <w:rPr>
          <w:lang w:val="en-US"/>
        </w:rPr>
        <w:t>t</w:t>
      </w:r>
      <w:r w:rsidRPr="00632581">
        <w:t>hành phố Bến Tre;</w:t>
      </w:r>
    </w:p>
    <w:p w14:paraId="2EC2DD67" w14:textId="72144F95" w:rsidR="005A6547" w:rsidRPr="00632581" w:rsidRDefault="005A6547" w:rsidP="007A5C8C">
      <w:pPr>
        <w:pStyle w:val="ListParagraph"/>
        <w:widowControl w:val="0"/>
        <w:numPr>
          <w:ilvl w:val="0"/>
          <w:numId w:val="8"/>
        </w:numPr>
        <w:tabs>
          <w:tab w:val="left" w:pos="720"/>
        </w:tabs>
        <w:spacing w:before="120" w:after="0" w:line="240" w:lineRule="auto"/>
        <w:ind w:left="0" w:firstLine="709"/>
        <w:contextualSpacing w:val="0"/>
        <w:jc w:val="both"/>
        <w:rPr>
          <w:lang w:val="en-US"/>
        </w:rPr>
      </w:pPr>
      <w:r w:rsidRPr="00632581">
        <w:t>Trung tâm Y tế huyện Mỏ Cày Nam</w:t>
      </w:r>
      <w:r w:rsidRPr="00632581">
        <w:rPr>
          <w:lang w:val="en-US"/>
        </w:rPr>
        <w:t>;</w:t>
      </w:r>
    </w:p>
    <w:p w14:paraId="04B49722" w14:textId="32C0E6D6" w:rsidR="005A6547" w:rsidRPr="00632581" w:rsidRDefault="005A6547" w:rsidP="007A5C8C">
      <w:pPr>
        <w:pStyle w:val="ListParagraph"/>
        <w:widowControl w:val="0"/>
        <w:numPr>
          <w:ilvl w:val="0"/>
          <w:numId w:val="8"/>
        </w:numPr>
        <w:spacing w:before="120" w:after="0" w:line="240" w:lineRule="auto"/>
        <w:ind w:left="0" w:firstLine="709"/>
        <w:contextualSpacing w:val="0"/>
        <w:jc w:val="both"/>
      </w:pPr>
      <w:r w:rsidRPr="00632581">
        <w:t>Trung tâm Y tế huyện Mỏ Cày Bắc;</w:t>
      </w:r>
    </w:p>
    <w:p w14:paraId="1F16973F" w14:textId="01B04548" w:rsidR="005A6547" w:rsidRPr="00632581" w:rsidRDefault="005A6547" w:rsidP="007A5C8C">
      <w:pPr>
        <w:pStyle w:val="ListParagraph"/>
        <w:widowControl w:val="0"/>
        <w:numPr>
          <w:ilvl w:val="0"/>
          <w:numId w:val="8"/>
        </w:numPr>
        <w:tabs>
          <w:tab w:val="left" w:pos="720"/>
        </w:tabs>
        <w:spacing w:before="120" w:after="0" w:line="240" w:lineRule="auto"/>
        <w:ind w:left="0" w:firstLine="709"/>
        <w:contextualSpacing w:val="0"/>
        <w:jc w:val="both"/>
      </w:pPr>
      <w:r w:rsidRPr="00632581">
        <w:t>Trung tâm Y tế huyện Chợ Lách;</w:t>
      </w:r>
    </w:p>
    <w:p w14:paraId="40B4FF96" w14:textId="5EC9A316" w:rsidR="005A6547" w:rsidRPr="00632581" w:rsidRDefault="005A6547" w:rsidP="007A5C8C">
      <w:pPr>
        <w:pStyle w:val="ListParagraph"/>
        <w:widowControl w:val="0"/>
        <w:numPr>
          <w:ilvl w:val="0"/>
          <w:numId w:val="8"/>
        </w:numPr>
        <w:tabs>
          <w:tab w:val="left" w:pos="720"/>
        </w:tabs>
        <w:spacing w:before="120" w:after="0" w:line="240" w:lineRule="auto"/>
        <w:ind w:left="0" w:firstLine="709"/>
        <w:contextualSpacing w:val="0"/>
        <w:jc w:val="both"/>
      </w:pPr>
      <w:r w:rsidRPr="00632581">
        <w:t>Trung tâm Y tế huyện Thạnh Phú;</w:t>
      </w:r>
    </w:p>
    <w:p w14:paraId="7ABE0411" w14:textId="40073CD2" w:rsidR="005A6547" w:rsidRPr="00632581" w:rsidRDefault="005A6547" w:rsidP="007A5C8C">
      <w:pPr>
        <w:pStyle w:val="ListParagraph"/>
        <w:widowControl w:val="0"/>
        <w:numPr>
          <w:ilvl w:val="0"/>
          <w:numId w:val="8"/>
        </w:numPr>
        <w:tabs>
          <w:tab w:val="left" w:pos="720"/>
        </w:tabs>
        <w:spacing w:before="120" w:after="0" w:line="240" w:lineRule="auto"/>
        <w:ind w:left="0" w:firstLine="709"/>
        <w:contextualSpacing w:val="0"/>
        <w:jc w:val="both"/>
      </w:pPr>
      <w:r w:rsidRPr="00632581">
        <w:t>Trung tâm Y tế huyện Giồng Trôm;</w:t>
      </w:r>
    </w:p>
    <w:p w14:paraId="66AEF390" w14:textId="70C1991B" w:rsidR="005A6547" w:rsidRPr="00632581" w:rsidRDefault="005A6547" w:rsidP="007A5C8C">
      <w:pPr>
        <w:pStyle w:val="ListParagraph"/>
        <w:widowControl w:val="0"/>
        <w:numPr>
          <w:ilvl w:val="0"/>
          <w:numId w:val="8"/>
        </w:numPr>
        <w:tabs>
          <w:tab w:val="left" w:pos="720"/>
        </w:tabs>
        <w:spacing w:before="120" w:after="0" w:line="240" w:lineRule="auto"/>
        <w:ind w:left="0" w:firstLine="709"/>
        <w:contextualSpacing w:val="0"/>
        <w:jc w:val="both"/>
      </w:pPr>
      <w:r w:rsidRPr="00632581">
        <w:t>Trung tâm Y tế huyện Ba Tri;</w:t>
      </w:r>
    </w:p>
    <w:p w14:paraId="60C2D106" w14:textId="3A9793E0" w:rsidR="005A6547" w:rsidRPr="00632581" w:rsidRDefault="005A6547" w:rsidP="007A5C8C">
      <w:pPr>
        <w:pStyle w:val="ListParagraph"/>
        <w:widowControl w:val="0"/>
        <w:numPr>
          <w:ilvl w:val="0"/>
          <w:numId w:val="8"/>
        </w:numPr>
        <w:spacing w:before="120" w:after="0" w:line="240" w:lineRule="auto"/>
        <w:ind w:left="0" w:firstLine="709"/>
        <w:contextualSpacing w:val="0"/>
        <w:jc w:val="both"/>
        <w:rPr>
          <w:lang w:val="en-US"/>
        </w:rPr>
      </w:pPr>
      <w:r w:rsidRPr="00632581">
        <w:t>Trung tâm Y tế huyện Bình Đại</w:t>
      </w:r>
      <w:r w:rsidR="00B77CFD" w:rsidRPr="00632581">
        <w:rPr>
          <w:lang w:val="en-US"/>
        </w:rPr>
        <w:t>;</w:t>
      </w:r>
    </w:p>
    <w:p w14:paraId="34D57518" w14:textId="77777777" w:rsidR="00DD3875" w:rsidRPr="00632581" w:rsidRDefault="00DD3875" w:rsidP="007A5C8C">
      <w:pPr>
        <w:pStyle w:val="ListParagraph"/>
        <w:widowControl w:val="0"/>
        <w:numPr>
          <w:ilvl w:val="0"/>
          <w:numId w:val="8"/>
        </w:numPr>
        <w:tabs>
          <w:tab w:val="left" w:pos="720"/>
        </w:tabs>
        <w:spacing w:before="120" w:after="0" w:line="240" w:lineRule="auto"/>
        <w:ind w:left="0" w:firstLine="709"/>
        <w:contextualSpacing w:val="0"/>
        <w:jc w:val="both"/>
      </w:pPr>
      <w:r w:rsidRPr="00632581">
        <w:t>Trung tâm Y tế huyện Châu Thành;</w:t>
      </w:r>
    </w:p>
    <w:p w14:paraId="33ADFD26" w14:textId="34C34D7A" w:rsidR="00DD3875" w:rsidRPr="00632581" w:rsidRDefault="00DD3875" w:rsidP="007A5C8C">
      <w:pPr>
        <w:pStyle w:val="ListParagraph"/>
        <w:widowControl w:val="0"/>
        <w:numPr>
          <w:ilvl w:val="0"/>
          <w:numId w:val="8"/>
        </w:numPr>
        <w:spacing w:before="120" w:after="0" w:line="240" w:lineRule="auto"/>
        <w:ind w:left="0" w:firstLine="709"/>
        <w:contextualSpacing w:val="0"/>
        <w:jc w:val="both"/>
        <w:rPr>
          <w:lang w:val="en-US"/>
        </w:rPr>
      </w:pPr>
      <w:r w:rsidRPr="00632581">
        <w:rPr>
          <w:lang w:val="en-US"/>
        </w:rPr>
        <w:t>Bệnh viện đa khoa Hàm Long.</w:t>
      </w:r>
    </w:p>
    <w:p w14:paraId="7845D9CD" w14:textId="60120C43" w:rsidR="003A3C78" w:rsidRPr="00632581" w:rsidRDefault="00983E06" w:rsidP="002F1818">
      <w:pPr>
        <w:widowControl w:val="0"/>
        <w:spacing w:before="120" w:after="0" w:line="240" w:lineRule="auto"/>
        <w:ind w:firstLine="709"/>
        <w:jc w:val="both"/>
        <w:rPr>
          <w:noProof/>
          <w:lang w:val="en-US"/>
        </w:rPr>
      </w:pPr>
      <w:r w:rsidRPr="00E77DA2">
        <w:rPr>
          <w:noProof/>
          <w:lang w:val="en-US"/>
        </w:rPr>
        <w:t>5</w:t>
      </w:r>
      <w:r w:rsidR="003A3C78" w:rsidRPr="00E77DA2">
        <w:rPr>
          <w:noProof/>
          <w:lang w:val="en-US"/>
        </w:rPr>
        <w:t>.</w:t>
      </w:r>
      <w:r w:rsidR="002F1818">
        <w:rPr>
          <w:noProof/>
          <w:lang w:val="en-US"/>
        </w:rPr>
        <w:t xml:space="preserve"> </w:t>
      </w:r>
      <w:r w:rsidR="003A3C78" w:rsidRPr="00E77DA2">
        <w:rPr>
          <w:noProof/>
          <w:lang w:val="en-US"/>
        </w:rPr>
        <w:t>Số lượng cấp phó của tổ chức tham mưu</w:t>
      </w:r>
      <w:r w:rsidR="0082334F" w:rsidRPr="00E77DA2">
        <w:rPr>
          <w:noProof/>
          <w:lang w:val="en-US"/>
        </w:rPr>
        <w:t>,</w:t>
      </w:r>
      <w:r w:rsidR="003A3C78" w:rsidRPr="00E77DA2">
        <w:rPr>
          <w:noProof/>
          <w:lang w:val="en-US"/>
        </w:rPr>
        <w:t xml:space="preserve"> tổng hợp và chuyên môn nghiệp vụ</w:t>
      </w:r>
      <w:r w:rsidR="0082334F" w:rsidRPr="00E77DA2">
        <w:rPr>
          <w:noProof/>
          <w:lang w:val="en-US"/>
        </w:rPr>
        <w:t>;</w:t>
      </w:r>
      <w:r w:rsidR="00985B04" w:rsidRPr="00E77DA2">
        <w:rPr>
          <w:noProof/>
          <w:lang w:val="en-US"/>
        </w:rPr>
        <w:t xml:space="preserve"> </w:t>
      </w:r>
      <w:r w:rsidR="00977676">
        <w:rPr>
          <w:noProof/>
        </w:rPr>
        <w:t>c</w:t>
      </w:r>
      <w:r w:rsidR="003A3C78" w:rsidRPr="00E77DA2">
        <w:rPr>
          <w:noProof/>
          <w:lang w:val="en-US"/>
        </w:rPr>
        <w:t>hi cục</w:t>
      </w:r>
      <w:r w:rsidR="0082334F" w:rsidRPr="00E77DA2">
        <w:rPr>
          <w:noProof/>
          <w:lang w:val="en-US"/>
        </w:rPr>
        <w:t>;</w:t>
      </w:r>
      <w:r w:rsidR="003A3C78" w:rsidRPr="00E77DA2">
        <w:rPr>
          <w:noProof/>
          <w:lang w:val="en-US"/>
        </w:rPr>
        <w:t xml:space="preserve"> </w:t>
      </w:r>
      <w:r w:rsidR="00977676">
        <w:rPr>
          <w:noProof/>
        </w:rPr>
        <w:t>đ</w:t>
      </w:r>
      <w:r w:rsidR="003A3C78" w:rsidRPr="00E77DA2">
        <w:rPr>
          <w:noProof/>
          <w:lang w:val="en-US"/>
        </w:rPr>
        <w:t xml:space="preserve">ơn vị sự nghiệp công lập </w:t>
      </w:r>
      <w:r w:rsidR="0082334F" w:rsidRPr="00E77DA2">
        <w:rPr>
          <w:noProof/>
          <w:lang w:val="en-US"/>
        </w:rPr>
        <w:t xml:space="preserve">trực thuộc Sở </w:t>
      </w:r>
      <w:r w:rsidR="00977676">
        <w:rPr>
          <w:noProof/>
        </w:rPr>
        <w:t xml:space="preserve">Y tế </w:t>
      </w:r>
      <w:r w:rsidR="003A3C78" w:rsidRPr="00E77DA2">
        <w:rPr>
          <w:noProof/>
          <w:lang w:val="en-US"/>
        </w:rPr>
        <w:t>được thực hiện theo quy định của pháp luật hiện hành.</w:t>
      </w:r>
    </w:p>
    <w:p w14:paraId="5D70A2A9" w14:textId="77777777" w:rsidR="005A6547" w:rsidRPr="00632581" w:rsidRDefault="0055594C" w:rsidP="002F1818">
      <w:pPr>
        <w:widowControl w:val="0"/>
        <w:spacing w:before="120" w:after="0" w:line="240" w:lineRule="auto"/>
        <w:ind w:firstLine="709"/>
        <w:jc w:val="both"/>
        <w:rPr>
          <w:b/>
          <w:bCs/>
          <w:noProof/>
        </w:rPr>
      </w:pPr>
      <w:r w:rsidRPr="00632581">
        <w:rPr>
          <w:b/>
          <w:bCs/>
          <w:noProof/>
          <w:lang w:val="en-US"/>
        </w:rPr>
        <w:t>Điều 4</w:t>
      </w:r>
      <w:r w:rsidR="005A6547" w:rsidRPr="00632581">
        <w:rPr>
          <w:b/>
          <w:bCs/>
          <w:noProof/>
          <w:lang w:val="en-US"/>
        </w:rPr>
        <w:t>.</w:t>
      </w:r>
      <w:r w:rsidR="005A6547" w:rsidRPr="00632581">
        <w:rPr>
          <w:b/>
          <w:bCs/>
          <w:noProof/>
        </w:rPr>
        <w:t xml:space="preserve"> Biên chế công chức và số lượng người làm việc</w:t>
      </w:r>
    </w:p>
    <w:p w14:paraId="451D19BE" w14:textId="30A9B91D" w:rsidR="007667E5" w:rsidRPr="00AC5FC5" w:rsidRDefault="007667E5" w:rsidP="002F1818">
      <w:pPr>
        <w:widowControl w:val="0"/>
        <w:spacing w:before="120" w:after="0" w:line="240" w:lineRule="auto"/>
        <w:ind w:firstLine="709"/>
        <w:jc w:val="both"/>
        <w:rPr>
          <w:lang w:val="en-US"/>
        </w:rPr>
      </w:pPr>
      <w:r w:rsidRPr="00632581">
        <w:t xml:space="preserve">Biên chế công chức, số lượng người làm việc của Sở </w:t>
      </w:r>
      <w:r w:rsidR="00977676">
        <w:t xml:space="preserve">Y tế </w:t>
      </w:r>
      <w:r w:rsidRPr="00632581">
        <w:t xml:space="preserve">được giao trên cơ sở </w:t>
      </w:r>
      <w:r w:rsidRPr="00632581">
        <w:lastRenderedPageBreak/>
        <w:t>vị trí việc làm gắn với chức năng, nhiệm vụ, phạm vi hoạt động và nằm trong tổng biên chế công chức</w:t>
      </w:r>
      <w:r w:rsidR="00EF25A5">
        <w:rPr>
          <w:lang w:val="en-US"/>
        </w:rPr>
        <w:t>,</w:t>
      </w:r>
      <w:r w:rsidRPr="00632581">
        <w:t xml:space="preserve"> số lượng người làm việc trong </w:t>
      </w:r>
      <w:r w:rsidR="00EF25A5">
        <w:rPr>
          <w:lang w:val="en-US"/>
        </w:rPr>
        <w:t xml:space="preserve">các cơ quan, tổ chức hành chính, </w:t>
      </w:r>
      <w:r w:rsidRPr="00632581">
        <w:t>đơn vị sự nghiệp công lập của tỉnh được cấp có thẩm quyền giao hoặc phê duyệt</w:t>
      </w:r>
      <w:r w:rsidR="00EF25A5">
        <w:rPr>
          <w:lang w:val="en-US"/>
        </w:rPr>
        <w:t>.</w:t>
      </w:r>
    </w:p>
    <w:p w14:paraId="43014D26" w14:textId="6E38AFEE" w:rsidR="005A6547" w:rsidRPr="00632581" w:rsidRDefault="005A6547" w:rsidP="002F1818">
      <w:pPr>
        <w:widowControl w:val="0"/>
        <w:spacing w:before="120" w:after="0" w:line="240" w:lineRule="auto"/>
        <w:ind w:firstLine="709"/>
        <w:jc w:val="both"/>
        <w:rPr>
          <w:b/>
          <w:bCs/>
          <w:noProof/>
          <w:lang w:val="en-US"/>
        </w:rPr>
      </w:pPr>
      <w:r w:rsidRPr="00632581">
        <w:rPr>
          <w:b/>
          <w:bCs/>
          <w:noProof/>
        </w:rPr>
        <w:t xml:space="preserve">Điều </w:t>
      </w:r>
      <w:r w:rsidR="00AF22B4" w:rsidRPr="00632581">
        <w:rPr>
          <w:b/>
          <w:bCs/>
          <w:noProof/>
          <w:lang w:val="en-US"/>
        </w:rPr>
        <w:t>5</w:t>
      </w:r>
      <w:r w:rsidRPr="00632581">
        <w:rPr>
          <w:b/>
          <w:bCs/>
          <w:noProof/>
        </w:rPr>
        <w:t xml:space="preserve">. </w:t>
      </w:r>
      <w:r w:rsidRPr="00632581">
        <w:rPr>
          <w:b/>
          <w:bCs/>
          <w:noProof/>
          <w:lang w:val="en-US"/>
        </w:rPr>
        <w:t>Điều khoản thi hành</w:t>
      </w:r>
    </w:p>
    <w:p w14:paraId="23F9718A" w14:textId="3822741A" w:rsidR="005A6547" w:rsidRPr="00632581" w:rsidRDefault="005A6547" w:rsidP="002F1818">
      <w:pPr>
        <w:pStyle w:val="ListParagraph"/>
        <w:widowControl w:val="0"/>
        <w:numPr>
          <w:ilvl w:val="0"/>
          <w:numId w:val="9"/>
        </w:numPr>
        <w:tabs>
          <w:tab w:val="left" w:pos="1134"/>
        </w:tabs>
        <w:spacing w:before="120" w:after="0" w:line="240" w:lineRule="auto"/>
        <w:ind w:left="0" w:firstLine="709"/>
        <w:contextualSpacing w:val="0"/>
        <w:jc w:val="both"/>
        <w:rPr>
          <w:bCs/>
          <w:noProof/>
          <w:lang w:val="en-US"/>
        </w:rPr>
      </w:pPr>
      <w:r w:rsidRPr="00632581">
        <w:rPr>
          <w:bCs/>
          <w:noProof/>
        </w:rPr>
        <w:t xml:space="preserve">Chánh Văn phòng </w:t>
      </w:r>
      <w:r w:rsidR="00D93D38" w:rsidRPr="00632581">
        <w:rPr>
          <w:bCs/>
          <w:noProof/>
          <w:lang w:val="en-US"/>
        </w:rPr>
        <w:t>Ủ</w:t>
      </w:r>
      <w:r w:rsidRPr="00632581">
        <w:rPr>
          <w:bCs/>
          <w:noProof/>
        </w:rPr>
        <w:t>y ban nhân dân tỉnh</w:t>
      </w:r>
      <w:r w:rsidR="00127A7B" w:rsidRPr="00632581">
        <w:rPr>
          <w:bCs/>
          <w:noProof/>
          <w:lang w:val="en-US"/>
        </w:rPr>
        <w:t>;</w:t>
      </w:r>
      <w:r w:rsidRPr="00632581">
        <w:rPr>
          <w:bCs/>
          <w:noProof/>
        </w:rPr>
        <w:t xml:space="preserve"> Giám đốc Sở Nội vụ</w:t>
      </w:r>
      <w:r w:rsidR="00127A7B" w:rsidRPr="00632581">
        <w:rPr>
          <w:bCs/>
          <w:noProof/>
          <w:lang w:val="en-US"/>
        </w:rPr>
        <w:t>;</w:t>
      </w:r>
      <w:r w:rsidRPr="00632581">
        <w:rPr>
          <w:bCs/>
          <w:noProof/>
        </w:rPr>
        <w:t xml:space="preserve"> Giám đốc Sở Y tế</w:t>
      </w:r>
      <w:r w:rsidR="00127A7B" w:rsidRPr="00632581">
        <w:rPr>
          <w:bCs/>
          <w:noProof/>
          <w:lang w:val="en-US"/>
        </w:rPr>
        <w:t>;</w:t>
      </w:r>
      <w:r w:rsidRPr="00632581">
        <w:rPr>
          <w:bCs/>
          <w:noProof/>
        </w:rPr>
        <w:t xml:space="preserve"> Thủ trưởng các sở,</w:t>
      </w:r>
      <w:r w:rsidR="00E55EB8" w:rsidRPr="00632581">
        <w:rPr>
          <w:bCs/>
          <w:noProof/>
          <w:lang w:val="en-US"/>
        </w:rPr>
        <w:t xml:space="preserve"> ban,</w:t>
      </w:r>
      <w:r w:rsidRPr="00632581">
        <w:rPr>
          <w:bCs/>
          <w:noProof/>
        </w:rPr>
        <w:t xml:space="preserve"> ngành tỉnh</w:t>
      </w:r>
      <w:r w:rsidR="00127A7B" w:rsidRPr="00632581">
        <w:rPr>
          <w:bCs/>
          <w:noProof/>
          <w:lang w:val="en-US"/>
        </w:rPr>
        <w:t>;</w:t>
      </w:r>
      <w:r w:rsidRPr="00632581">
        <w:rPr>
          <w:bCs/>
          <w:noProof/>
        </w:rPr>
        <w:t xml:space="preserve"> Chủ tịch </w:t>
      </w:r>
      <w:r w:rsidR="002C7A00" w:rsidRPr="00632581">
        <w:rPr>
          <w:bCs/>
          <w:noProof/>
          <w:lang w:val="en-US"/>
        </w:rPr>
        <w:t>Ủ</w:t>
      </w:r>
      <w:r w:rsidRPr="00632581">
        <w:rPr>
          <w:bCs/>
          <w:noProof/>
        </w:rPr>
        <w:t xml:space="preserve">y ban nhân dân các huyện, thành phố </w:t>
      </w:r>
      <w:r w:rsidR="000A64AC">
        <w:rPr>
          <w:bCs/>
          <w:noProof/>
        </w:rPr>
        <w:t xml:space="preserve">và </w:t>
      </w:r>
      <w:r w:rsidR="000A64AC" w:rsidRPr="00187F6C">
        <w:rPr>
          <w:bCs/>
          <w:noProof/>
        </w:rPr>
        <w:t xml:space="preserve">các </w:t>
      </w:r>
      <w:r w:rsidR="00187F6C" w:rsidRPr="00187F6C">
        <w:rPr>
          <w:bCs/>
          <w:noProof/>
          <w:lang w:val="en-US"/>
        </w:rPr>
        <w:t>c</w:t>
      </w:r>
      <w:r w:rsidR="000A64AC" w:rsidRPr="00187F6C">
        <w:rPr>
          <w:bCs/>
          <w:noProof/>
        </w:rPr>
        <w:t>ơ quan, đơn vị</w:t>
      </w:r>
      <w:r w:rsidR="000A64AC">
        <w:rPr>
          <w:bCs/>
          <w:noProof/>
        </w:rPr>
        <w:t xml:space="preserve"> liên quan </w:t>
      </w:r>
      <w:r w:rsidR="008715F7" w:rsidRPr="00632581">
        <w:rPr>
          <w:bCs/>
          <w:noProof/>
          <w:lang w:val="en-US"/>
        </w:rPr>
        <w:t xml:space="preserve">chịu trách nhiệm thi hành </w:t>
      </w:r>
      <w:r w:rsidR="000A64AC">
        <w:rPr>
          <w:bCs/>
          <w:noProof/>
        </w:rPr>
        <w:t>Q</w:t>
      </w:r>
      <w:r w:rsidR="008715F7" w:rsidRPr="00632581">
        <w:rPr>
          <w:bCs/>
          <w:noProof/>
          <w:lang w:val="en-US"/>
        </w:rPr>
        <w:t>uyết định này</w:t>
      </w:r>
      <w:r w:rsidRPr="00632581">
        <w:rPr>
          <w:bCs/>
          <w:noProof/>
          <w:lang w:val="en-US"/>
        </w:rPr>
        <w:t>.</w:t>
      </w:r>
    </w:p>
    <w:p w14:paraId="33858098" w14:textId="26ECE78D" w:rsidR="00D84226" w:rsidRPr="00632581" w:rsidRDefault="005A6547" w:rsidP="002F1818">
      <w:pPr>
        <w:widowControl w:val="0"/>
        <w:spacing w:before="120" w:after="0" w:line="240" w:lineRule="auto"/>
        <w:ind w:firstLine="709"/>
        <w:jc w:val="both"/>
        <w:rPr>
          <w:noProof/>
          <w:lang w:val="en-US"/>
        </w:rPr>
      </w:pPr>
      <w:r w:rsidRPr="00632581">
        <w:rPr>
          <w:bCs/>
          <w:noProof/>
          <w:lang w:val="en-US"/>
        </w:rPr>
        <w:t>2.</w:t>
      </w:r>
      <w:r w:rsidRPr="00907C00">
        <w:rPr>
          <w:bCs/>
          <w:noProof/>
          <w:lang w:val="en-US"/>
        </w:rPr>
        <w:t xml:space="preserve"> </w:t>
      </w:r>
      <w:r w:rsidRPr="00632581">
        <w:rPr>
          <w:noProof/>
        </w:rPr>
        <w:t>Quyết định này có hiệu lực</w:t>
      </w:r>
      <w:r w:rsidRPr="00632581">
        <w:rPr>
          <w:noProof/>
          <w:lang w:val="en-US"/>
        </w:rPr>
        <w:t xml:space="preserve"> </w:t>
      </w:r>
      <w:r w:rsidRPr="00632581">
        <w:rPr>
          <w:noProof/>
        </w:rPr>
        <w:t xml:space="preserve">kể từ </w:t>
      </w:r>
      <w:r w:rsidRPr="00BB3354">
        <w:rPr>
          <w:noProof/>
        </w:rPr>
        <w:t>ngày</w:t>
      </w:r>
      <w:r w:rsidR="000A64AC" w:rsidRPr="00BB3354">
        <w:rPr>
          <w:noProof/>
        </w:rPr>
        <w:t xml:space="preserve"> </w:t>
      </w:r>
      <w:r w:rsidR="001360DF" w:rsidRPr="00BB3354">
        <w:rPr>
          <w:noProof/>
          <w:lang w:val="en-US"/>
        </w:rPr>
        <w:t>10</w:t>
      </w:r>
      <w:r w:rsidR="00BA4141" w:rsidRPr="00BB3354">
        <w:rPr>
          <w:noProof/>
          <w:lang w:val="en-US"/>
        </w:rPr>
        <w:t xml:space="preserve"> </w:t>
      </w:r>
      <w:r w:rsidR="008715F7" w:rsidRPr="00BB3354">
        <w:rPr>
          <w:noProof/>
          <w:lang w:val="en-US"/>
        </w:rPr>
        <w:t>tháng</w:t>
      </w:r>
      <w:r w:rsidR="001360DF" w:rsidRPr="00BB3354">
        <w:rPr>
          <w:noProof/>
          <w:lang w:val="en-US"/>
        </w:rPr>
        <w:t xml:space="preserve"> 01</w:t>
      </w:r>
      <w:r w:rsidR="000A64AC" w:rsidRPr="00BB3354">
        <w:rPr>
          <w:noProof/>
        </w:rPr>
        <w:t xml:space="preserve"> </w:t>
      </w:r>
      <w:r w:rsidR="0088305B" w:rsidRPr="00BB3354">
        <w:rPr>
          <w:noProof/>
          <w:lang w:val="en-US"/>
        </w:rPr>
        <w:t xml:space="preserve">năm </w:t>
      </w:r>
      <w:r w:rsidR="001360DF" w:rsidRPr="00BB3354">
        <w:rPr>
          <w:noProof/>
          <w:lang w:val="en-US"/>
        </w:rPr>
        <w:t>2024</w:t>
      </w:r>
      <w:r w:rsidR="0088305B" w:rsidRPr="00BB3354">
        <w:rPr>
          <w:noProof/>
          <w:lang w:val="en-US"/>
        </w:rPr>
        <w:t xml:space="preserve"> </w:t>
      </w:r>
      <w:r w:rsidR="0088305B" w:rsidRPr="00632581">
        <w:rPr>
          <w:noProof/>
          <w:lang w:val="en-US"/>
        </w:rPr>
        <w:t>và</w:t>
      </w:r>
      <w:r w:rsidRPr="00632581">
        <w:rPr>
          <w:noProof/>
          <w:lang w:val="en-US"/>
        </w:rPr>
        <w:t xml:space="preserve"> thay thế</w:t>
      </w:r>
      <w:r w:rsidR="00781198">
        <w:rPr>
          <w:noProof/>
          <w:lang w:val="en-US"/>
        </w:rPr>
        <w:t>, bãi bỏ</w:t>
      </w:r>
      <w:r w:rsidR="008A7330" w:rsidRPr="00632581">
        <w:rPr>
          <w:noProof/>
          <w:lang w:val="en-US"/>
        </w:rPr>
        <w:t xml:space="preserve"> </w:t>
      </w:r>
      <w:r w:rsidR="0088305B" w:rsidRPr="00632581">
        <w:rPr>
          <w:noProof/>
          <w:lang w:val="en-US"/>
        </w:rPr>
        <w:t>các</w:t>
      </w:r>
      <w:r w:rsidR="00781198">
        <w:rPr>
          <w:noProof/>
          <w:lang w:val="en-US"/>
        </w:rPr>
        <w:t xml:space="preserve"> văn bản</w:t>
      </w:r>
      <w:r w:rsidR="0088305B" w:rsidRPr="00632581">
        <w:rPr>
          <w:noProof/>
          <w:lang w:val="en-US"/>
        </w:rPr>
        <w:t xml:space="preserve"> sau</w:t>
      </w:r>
      <w:r w:rsidR="00D84226" w:rsidRPr="00632581">
        <w:rPr>
          <w:noProof/>
          <w:lang w:val="en-US"/>
        </w:rPr>
        <w:t>:</w:t>
      </w:r>
    </w:p>
    <w:p w14:paraId="23A3094F" w14:textId="5AE52C27" w:rsidR="00D84226" w:rsidRPr="00632581" w:rsidRDefault="00D84226" w:rsidP="002F1818">
      <w:pPr>
        <w:widowControl w:val="0"/>
        <w:spacing w:before="120" w:after="0" w:line="240" w:lineRule="auto"/>
        <w:ind w:firstLine="709"/>
        <w:jc w:val="both"/>
        <w:rPr>
          <w:noProof/>
          <w:lang w:val="fr-FR"/>
        </w:rPr>
      </w:pPr>
      <w:r w:rsidRPr="00632581">
        <w:rPr>
          <w:noProof/>
          <w:lang w:val="en-US"/>
        </w:rPr>
        <w:t xml:space="preserve">a) </w:t>
      </w:r>
      <w:r w:rsidR="008A7330" w:rsidRPr="00632581">
        <w:rPr>
          <w:noProof/>
          <w:lang w:val="en-US"/>
        </w:rPr>
        <w:t xml:space="preserve">Thay thế </w:t>
      </w:r>
      <w:r w:rsidR="005A6547" w:rsidRPr="00632581">
        <w:rPr>
          <w:noProof/>
          <w:lang w:val="fr-FR"/>
        </w:rPr>
        <w:t xml:space="preserve">Quyết định </w:t>
      </w:r>
      <w:r w:rsidR="005865B5" w:rsidRPr="00632581">
        <w:rPr>
          <w:noProof/>
          <w:lang w:val="fr-FR"/>
        </w:rPr>
        <w:t>số 31/2016</w:t>
      </w:r>
      <w:r w:rsidR="005A6547" w:rsidRPr="00632581">
        <w:rPr>
          <w:noProof/>
          <w:lang w:val="fr-FR"/>
        </w:rPr>
        <w:t xml:space="preserve">/QĐ-UBND ngày </w:t>
      </w:r>
      <w:r w:rsidR="005865B5" w:rsidRPr="00632581">
        <w:rPr>
          <w:noProof/>
          <w:lang w:val="fr-FR"/>
        </w:rPr>
        <w:t>20</w:t>
      </w:r>
      <w:r w:rsidR="005A6547" w:rsidRPr="00632581">
        <w:rPr>
          <w:noProof/>
          <w:lang w:val="fr-FR"/>
        </w:rPr>
        <w:t xml:space="preserve"> tháng </w:t>
      </w:r>
      <w:r w:rsidR="005865B5" w:rsidRPr="00632581">
        <w:rPr>
          <w:noProof/>
          <w:lang w:val="fr-FR"/>
        </w:rPr>
        <w:t>7</w:t>
      </w:r>
      <w:r w:rsidR="005A6547" w:rsidRPr="00632581">
        <w:rPr>
          <w:noProof/>
          <w:lang w:val="fr-FR"/>
        </w:rPr>
        <w:t xml:space="preserve"> năm 20</w:t>
      </w:r>
      <w:r w:rsidR="005865B5" w:rsidRPr="00632581">
        <w:rPr>
          <w:noProof/>
          <w:lang w:val="fr-FR"/>
        </w:rPr>
        <w:t>16</w:t>
      </w:r>
      <w:r w:rsidR="005A6547" w:rsidRPr="00632581">
        <w:rPr>
          <w:noProof/>
          <w:lang w:val="fr-FR"/>
        </w:rPr>
        <w:t xml:space="preserve"> của Ủy ban nhân dân tỉnh Bến Tre về việc quy định chức năng, nhiệm vụ, quyền hạn và cơ cấu tổ chức của Sở Y tế</w:t>
      </w:r>
      <w:r w:rsidR="00781198">
        <w:rPr>
          <w:noProof/>
          <w:lang w:val="fr-FR"/>
        </w:rPr>
        <w:t xml:space="preserve"> tỉnh Bến Tre</w:t>
      </w:r>
      <w:r w:rsidRPr="00632581">
        <w:rPr>
          <w:noProof/>
          <w:lang w:val="fr-FR"/>
        </w:rPr>
        <w:t>;</w:t>
      </w:r>
    </w:p>
    <w:p w14:paraId="40A8D71E" w14:textId="1DC5D0D6" w:rsidR="00D84226" w:rsidRDefault="00D84226" w:rsidP="002F1818">
      <w:pPr>
        <w:widowControl w:val="0"/>
        <w:spacing w:before="120" w:after="0" w:line="240" w:lineRule="auto"/>
        <w:ind w:firstLine="709"/>
        <w:jc w:val="both"/>
        <w:rPr>
          <w:rFonts w:eastAsia="Times New Roman"/>
          <w:szCs w:val="28"/>
        </w:rPr>
      </w:pPr>
      <w:r w:rsidRPr="00632581">
        <w:rPr>
          <w:rFonts w:eastAsia="Times New Roman"/>
          <w:szCs w:val="28"/>
          <w:lang w:val="de-DE"/>
        </w:rPr>
        <w:t xml:space="preserve">b) </w:t>
      </w:r>
      <w:r w:rsidR="008A7330" w:rsidRPr="00632581">
        <w:rPr>
          <w:rFonts w:eastAsia="Times New Roman"/>
          <w:szCs w:val="28"/>
          <w:lang w:val="de-DE"/>
        </w:rPr>
        <w:t xml:space="preserve">Bãi bỏ </w:t>
      </w:r>
      <w:r w:rsidR="000A64AC">
        <w:rPr>
          <w:rFonts w:eastAsia="Times New Roman"/>
          <w:szCs w:val="28"/>
        </w:rPr>
        <w:t>k</w:t>
      </w:r>
      <w:r w:rsidRPr="00632581">
        <w:rPr>
          <w:rFonts w:eastAsia="Times New Roman"/>
          <w:szCs w:val="28"/>
          <w:lang w:val="de-DE"/>
        </w:rPr>
        <w:t>hoản 9 Điều 1 Quyết định số 24/2018/QĐ-UBND ngày 24 tháng 5 năm 2018 của Ủy ban nhân dân tỉnh Bến Tre về việc sửa đổi, bãi bỏ một số điều của các Quyết định quy định chức năng, nhiệm vụ, quyền hạn và cơ cấu tổ chức của các sở, ban, ngành tỉnh./.</w:t>
      </w:r>
    </w:p>
    <w:p w14:paraId="682C5FFF" w14:textId="77777777" w:rsidR="00635B61" w:rsidRPr="00635B61" w:rsidRDefault="00635B61" w:rsidP="00C85714">
      <w:pPr>
        <w:widowControl w:val="0"/>
        <w:spacing w:after="0" w:line="240" w:lineRule="auto"/>
        <w:ind w:firstLine="720"/>
        <w:jc w:val="both"/>
        <w:rPr>
          <w:rFonts w:eastAsia="Times New Roman"/>
          <w:szCs w:val="28"/>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52"/>
      </w:tblGrid>
      <w:tr w:rsidR="00636AD4" w14:paraId="3241FC10" w14:textId="77777777" w:rsidTr="00C85714">
        <w:tc>
          <w:tcPr>
            <w:tcW w:w="4962" w:type="dxa"/>
          </w:tcPr>
          <w:p w14:paraId="227CC499" w14:textId="35DD7EEF" w:rsidR="00636AD4" w:rsidRPr="003B28D5" w:rsidRDefault="00636AD4" w:rsidP="00C85714">
            <w:pPr>
              <w:spacing w:after="0" w:line="240" w:lineRule="auto"/>
              <w:rPr>
                <w:lang w:val="en-US"/>
              </w:rPr>
            </w:pPr>
          </w:p>
        </w:tc>
        <w:tc>
          <w:tcPr>
            <w:tcW w:w="4252" w:type="dxa"/>
          </w:tcPr>
          <w:p w14:paraId="41393173" w14:textId="77777777" w:rsidR="00636AD4" w:rsidRPr="00C85714" w:rsidRDefault="00636AD4" w:rsidP="00896EC6">
            <w:pPr>
              <w:widowControl w:val="0"/>
              <w:spacing w:before="20" w:after="0" w:line="240" w:lineRule="auto"/>
              <w:ind w:right="11"/>
              <w:jc w:val="center"/>
              <w:rPr>
                <w:b/>
                <w:noProof/>
                <w:szCs w:val="28"/>
                <w:lang w:val="en-US"/>
              </w:rPr>
            </w:pPr>
            <w:r w:rsidRPr="00C85714">
              <w:rPr>
                <w:b/>
                <w:noProof/>
                <w:szCs w:val="28"/>
                <w:lang w:val="en-US"/>
              </w:rPr>
              <w:t>TM. ỦY BAN NHÂN DÂN</w:t>
            </w:r>
          </w:p>
          <w:p w14:paraId="242623B9" w14:textId="4A2ACED6" w:rsidR="00636AD4" w:rsidRPr="00C85714" w:rsidRDefault="00636AD4" w:rsidP="00896EC6">
            <w:pPr>
              <w:widowControl w:val="0"/>
              <w:spacing w:after="0" w:line="240" w:lineRule="auto"/>
              <w:ind w:right="14"/>
              <w:jc w:val="center"/>
              <w:rPr>
                <w:noProof/>
                <w:szCs w:val="28"/>
                <w:lang w:val="en-US"/>
              </w:rPr>
            </w:pPr>
            <w:r w:rsidRPr="00C85714">
              <w:rPr>
                <w:b/>
                <w:bCs/>
                <w:noProof/>
                <w:szCs w:val="28"/>
                <w:lang w:val="en-US"/>
              </w:rPr>
              <w:t>CHỦ TỊCH</w:t>
            </w:r>
          </w:p>
          <w:p w14:paraId="48DDFCD4" w14:textId="77777777" w:rsidR="000E0173" w:rsidRPr="00BB3354" w:rsidRDefault="000E0173" w:rsidP="00BB3354">
            <w:pPr>
              <w:spacing w:before="20" w:after="0" w:line="240" w:lineRule="auto"/>
              <w:rPr>
                <w:rFonts w:eastAsia="Times New Roman"/>
                <w:b/>
                <w:szCs w:val="28"/>
                <w:lang w:val="en-US"/>
              </w:rPr>
            </w:pPr>
          </w:p>
          <w:p w14:paraId="31AFF530" w14:textId="77777777" w:rsidR="00D75649" w:rsidRPr="00896EC6" w:rsidRDefault="00D75649" w:rsidP="00896EC6">
            <w:pPr>
              <w:spacing w:before="20" w:after="0" w:line="240" w:lineRule="auto"/>
              <w:jc w:val="center"/>
              <w:rPr>
                <w:rFonts w:eastAsia="Times New Roman"/>
                <w:b/>
                <w:szCs w:val="28"/>
                <w:lang w:val="en-US"/>
              </w:rPr>
            </w:pPr>
          </w:p>
          <w:p w14:paraId="278EF461" w14:textId="449B75C0" w:rsidR="000E0173" w:rsidRPr="000E0173" w:rsidRDefault="000E0173" w:rsidP="00896EC6">
            <w:pPr>
              <w:spacing w:before="20" w:after="0" w:line="240" w:lineRule="auto"/>
              <w:jc w:val="center"/>
              <w:rPr>
                <w:rFonts w:eastAsia="Times New Roman"/>
                <w:b/>
                <w:szCs w:val="28"/>
              </w:rPr>
            </w:pPr>
            <w:r w:rsidRPr="00896EC6">
              <w:rPr>
                <w:rFonts w:eastAsia="Times New Roman"/>
                <w:b/>
                <w:szCs w:val="28"/>
              </w:rPr>
              <w:t>Trần Ngọc Tam</w:t>
            </w:r>
          </w:p>
        </w:tc>
      </w:tr>
    </w:tbl>
    <w:p w14:paraId="45213BF6" w14:textId="77777777" w:rsidR="00636AD4" w:rsidRPr="00632581" w:rsidRDefault="00636AD4" w:rsidP="003B28D5">
      <w:pPr>
        <w:spacing w:before="80" w:after="0" w:line="264" w:lineRule="auto"/>
        <w:ind w:firstLine="720"/>
        <w:jc w:val="both"/>
        <w:rPr>
          <w:rFonts w:eastAsia="Times New Roman"/>
          <w:szCs w:val="28"/>
          <w:lang w:val="de-DE"/>
        </w:rPr>
      </w:pPr>
    </w:p>
    <w:sectPr w:rsidR="00636AD4" w:rsidRPr="00632581" w:rsidSect="00BB3354">
      <w:headerReference w:type="default" r:id="rId9"/>
      <w:pgSz w:w="11906" w:h="16838" w:code="9"/>
      <w:pgMar w:top="1361" w:right="1134" w:bottom="1134"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BE5EB" w14:textId="77777777" w:rsidR="000A5AA8" w:rsidRDefault="000A5AA8" w:rsidP="00B90F03">
      <w:pPr>
        <w:spacing w:after="0" w:line="240" w:lineRule="auto"/>
      </w:pPr>
      <w:r>
        <w:separator/>
      </w:r>
    </w:p>
  </w:endnote>
  <w:endnote w:type="continuationSeparator" w:id="0">
    <w:p w14:paraId="1711217B" w14:textId="77777777" w:rsidR="000A5AA8" w:rsidRDefault="000A5AA8" w:rsidP="00B9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5E651" w14:textId="77777777" w:rsidR="000A5AA8" w:rsidRDefault="000A5AA8" w:rsidP="00B90F03">
      <w:pPr>
        <w:spacing w:after="0" w:line="240" w:lineRule="auto"/>
      </w:pPr>
      <w:r>
        <w:separator/>
      </w:r>
    </w:p>
  </w:footnote>
  <w:footnote w:type="continuationSeparator" w:id="0">
    <w:p w14:paraId="3D859D41" w14:textId="77777777" w:rsidR="000A5AA8" w:rsidRDefault="000A5AA8" w:rsidP="00B90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3716E" w14:textId="20B3CD6E" w:rsidR="005129FC" w:rsidRDefault="005129F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3A03"/>
    <w:multiLevelType w:val="hybridMultilevel"/>
    <w:tmpl w:val="321497C4"/>
    <w:lvl w:ilvl="0" w:tplc="09E4B786">
      <w:start w:val="11"/>
      <w:numFmt w:val="lowerLetter"/>
      <w:suff w:val="space"/>
      <w:lvlText w:val="%1)"/>
      <w:lvlJc w:val="left"/>
      <w:pPr>
        <w:ind w:left="720" w:hanging="360"/>
      </w:pPr>
      <w:rPr>
        <w:rFonts w:hint="default"/>
      </w:rPr>
    </w:lvl>
    <w:lvl w:ilvl="1" w:tplc="042A0019" w:tentative="1">
      <w:start w:val="1"/>
      <w:numFmt w:val="lowerLetter"/>
      <w:lvlText w:val="%2."/>
      <w:lvlJc w:val="left"/>
      <w:pPr>
        <w:ind w:left="1429" w:hanging="360"/>
      </w:pPr>
    </w:lvl>
    <w:lvl w:ilvl="2" w:tplc="042A001B" w:tentative="1">
      <w:start w:val="1"/>
      <w:numFmt w:val="lowerRoman"/>
      <w:lvlText w:val="%3."/>
      <w:lvlJc w:val="right"/>
      <w:pPr>
        <w:ind w:left="2149" w:hanging="180"/>
      </w:pPr>
    </w:lvl>
    <w:lvl w:ilvl="3" w:tplc="042A000F" w:tentative="1">
      <w:start w:val="1"/>
      <w:numFmt w:val="decimal"/>
      <w:lvlText w:val="%4."/>
      <w:lvlJc w:val="left"/>
      <w:pPr>
        <w:ind w:left="2869" w:hanging="360"/>
      </w:pPr>
    </w:lvl>
    <w:lvl w:ilvl="4" w:tplc="042A0019" w:tentative="1">
      <w:start w:val="1"/>
      <w:numFmt w:val="lowerLetter"/>
      <w:lvlText w:val="%5."/>
      <w:lvlJc w:val="left"/>
      <w:pPr>
        <w:ind w:left="3589" w:hanging="360"/>
      </w:pPr>
    </w:lvl>
    <w:lvl w:ilvl="5" w:tplc="042A001B" w:tentative="1">
      <w:start w:val="1"/>
      <w:numFmt w:val="lowerRoman"/>
      <w:lvlText w:val="%6."/>
      <w:lvlJc w:val="right"/>
      <w:pPr>
        <w:ind w:left="4309" w:hanging="180"/>
      </w:pPr>
    </w:lvl>
    <w:lvl w:ilvl="6" w:tplc="042A000F" w:tentative="1">
      <w:start w:val="1"/>
      <w:numFmt w:val="decimal"/>
      <w:lvlText w:val="%7."/>
      <w:lvlJc w:val="left"/>
      <w:pPr>
        <w:ind w:left="5029" w:hanging="360"/>
      </w:pPr>
    </w:lvl>
    <w:lvl w:ilvl="7" w:tplc="042A0019" w:tentative="1">
      <w:start w:val="1"/>
      <w:numFmt w:val="lowerLetter"/>
      <w:lvlText w:val="%8."/>
      <w:lvlJc w:val="left"/>
      <w:pPr>
        <w:ind w:left="5749" w:hanging="360"/>
      </w:pPr>
    </w:lvl>
    <w:lvl w:ilvl="8" w:tplc="042A001B" w:tentative="1">
      <w:start w:val="1"/>
      <w:numFmt w:val="lowerRoman"/>
      <w:lvlText w:val="%9."/>
      <w:lvlJc w:val="right"/>
      <w:pPr>
        <w:ind w:left="6469" w:hanging="180"/>
      </w:pPr>
    </w:lvl>
  </w:abstractNum>
  <w:abstractNum w:abstractNumId="1">
    <w:nsid w:val="0D1F1BD0"/>
    <w:multiLevelType w:val="hybridMultilevel"/>
    <w:tmpl w:val="E5161B4A"/>
    <w:lvl w:ilvl="0" w:tplc="1EEA39E2">
      <w:start w:val="1"/>
      <w:numFmt w:val="lowerLetter"/>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0304649"/>
    <w:multiLevelType w:val="hybridMultilevel"/>
    <w:tmpl w:val="426803A0"/>
    <w:lvl w:ilvl="0" w:tplc="042A0017">
      <w:start w:val="1"/>
      <w:numFmt w:val="lowerLetter"/>
      <w:lvlText w:val="%1)"/>
      <w:lvlJc w:val="left"/>
      <w:pPr>
        <w:ind w:left="1080" w:hanging="360"/>
      </w:pPr>
      <w:rPr>
        <w:rFont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12F60B9C"/>
    <w:multiLevelType w:val="hybridMultilevel"/>
    <w:tmpl w:val="695ED758"/>
    <w:lvl w:ilvl="0" w:tplc="2D321EA0">
      <w:start w:val="1"/>
      <w:numFmt w:val="decimal"/>
      <w:suff w:val="space"/>
      <w:lvlText w:val="%1."/>
      <w:lvlJc w:val="left"/>
      <w:pPr>
        <w:ind w:left="72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36A63EC2"/>
    <w:multiLevelType w:val="hybridMultilevel"/>
    <w:tmpl w:val="E2162750"/>
    <w:lvl w:ilvl="0" w:tplc="1430F7B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40B82633"/>
    <w:multiLevelType w:val="hybridMultilevel"/>
    <w:tmpl w:val="CAD6068E"/>
    <w:lvl w:ilvl="0" w:tplc="7A545F98">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525D75CA"/>
    <w:multiLevelType w:val="hybridMultilevel"/>
    <w:tmpl w:val="02BC3826"/>
    <w:lvl w:ilvl="0" w:tplc="06565DFC">
      <w:start w:val="7"/>
      <w:numFmt w:val="lowerLetter"/>
      <w:suff w:val="space"/>
      <w:lvlText w:val="%1)"/>
      <w:lvlJc w:val="left"/>
      <w:pPr>
        <w:ind w:left="72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54B611EF"/>
    <w:multiLevelType w:val="hybridMultilevel"/>
    <w:tmpl w:val="549C74B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74066175"/>
    <w:multiLevelType w:val="hybridMultilevel"/>
    <w:tmpl w:val="680E6EA6"/>
    <w:lvl w:ilvl="0" w:tplc="9AD8EE8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8"/>
  </w:num>
  <w:num w:numId="2">
    <w:abstractNumId w:val="5"/>
  </w:num>
  <w:num w:numId="3">
    <w:abstractNumId w:val="4"/>
  </w:num>
  <w:num w:numId="4">
    <w:abstractNumId w:val="2"/>
  </w:num>
  <w:num w:numId="5">
    <w:abstractNumId w:val="7"/>
  </w:num>
  <w:num w:numId="6">
    <w:abstractNumId w:val="1"/>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F03"/>
    <w:rsid w:val="0000501B"/>
    <w:rsid w:val="0000577B"/>
    <w:rsid w:val="00014267"/>
    <w:rsid w:val="00041924"/>
    <w:rsid w:val="00056117"/>
    <w:rsid w:val="00062B3D"/>
    <w:rsid w:val="00065BCD"/>
    <w:rsid w:val="00087B83"/>
    <w:rsid w:val="000A5AA8"/>
    <w:rsid w:val="000A64AC"/>
    <w:rsid w:val="000A7800"/>
    <w:rsid w:val="000B1BB9"/>
    <w:rsid w:val="000C3694"/>
    <w:rsid w:val="000D14A9"/>
    <w:rsid w:val="000E0173"/>
    <w:rsid w:val="000E0903"/>
    <w:rsid w:val="000E19DD"/>
    <w:rsid w:val="000E1FB9"/>
    <w:rsid w:val="00105C3A"/>
    <w:rsid w:val="00120CF5"/>
    <w:rsid w:val="00127A7B"/>
    <w:rsid w:val="001360DF"/>
    <w:rsid w:val="00140472"/>
    <w:rsid w:val="001432F4"/>
    <w:rsid w:val="00187F6C"/>
    <w:rsid w:val="001B73BF"/>
    <w:rsid w:val="001C6C30"/>
    <w:rsid w:val="001D6608"/>
    <w:rsid w:val="001E0504"/>
    <w:rsid w:val="001E1ED9"/>
    <w:rsid w:val="001E57BB"/>
    <w:rsid w:val="001F1576"/>
    <w:rsid w:val="00205C33"/>
    <w:rsid w:val="00217B6E"/>
    <w:rsid w:val="002228D8"/>
    <w:rsid w:val="00230AFE"/>
    <w:rsid w:val="00230DC7"/>
    <w:rsid w:val="00232882"/>
    <w:rsid w:val="002422BE"/>
    <w:rsid w:val="0024512E"/>
    <w:rsid w:val="00275F46"/>
    <w:rsid w:val="002839D9"/>
    <w:rsid w:val="00297BB5"/>
    <w:rsid w:val="002B26EE"/>
    <w:rsid w:val="002B6B4D"/>
    <w:rsid w:val="002C7A00"/>
    <w:rsid w:val="002C7EBB"/>
    <w:rsid w:val="002F1818"/>
    <w:rsid w:val="00301E52"/>
    <w:rsid w:val="00303628"/>
    <w:rsid w:val="00305B50"/>
    <w:rsid w:val="00311540"/>
    <w:rsid w:val="00316C79"/>
    <w:rsid w:val="00337482"/>
    <w:rsid w:val="00337F63"/>
    <w:rsid w:val="003451D3"/>
    <w:rsid w:val="00345DF8"/>
    <w:rsid w:val="00356712"/>
    <w:rsid w:val="00362733"/>
    <w:rsid w:val="00375F69"/>
    <w:rsid w:val="003760FD"/>
    <w:rsid w:val="0037630C"/>
    <w:rsid w:val="00390852"/>
    <w:rsid w:val="00395E87"/>
    <w:rsid w:val="003A3C78"/>
    <w:rsid w:val="003B157F"/>
    <w:rsid w:val="003B28D5"/>
    <w:rsid w:val="003C3C51"/>
    <w:rsid w:val="003C48BB"/>
    <w:rsid w:val="003E5C30"/>
    <w:rsid w:val="003E690B"/>
    <w:rsid w:val="00404EAE"/>
    <w:rsid w:val="00406A43"/>
    <w:rsid w:val="00412A74"/>
    <w:rsid w:val="00420C14"/>
    <w:rsid w:val="004216CF"/>
    <w:rsid w:val="00423BDA"/>
    <w:rsid w:val="00424AE9"/>
    <w:rsid w:val="00426631"/>
    <w:rsid w:val="00437279"/>
    <w:rsid w:val="0043744D"/>
    <w:rsid w:val="00441A23"/>
    <w:rsid w:val="00441DC6"/>
    <w:rsid w:val="00441ED2"/>
    <w:rsid w:val="0046149A"/>
    <w:rsid w:val="004630A2"/>
    <w:rsid w:val="00497827"/>
    <w:rsid w:val="004A1B8C"/>
    <w:rsid w:val="004B37CA"/>
    <w:rsid w:val="004C754B"/>
    <w:rsid w:val="004D028F"/>
    <w:rsid w:val="004D0726"/>
    <w:rsid w:val="004D50E3"/>
    <w:rsid w:val="004E7645"/>
    <w:rsid w:val="004E7BF2"/>
    <w:rsid w:val="004F6777"/>
    <w:rsid w:val="00505052"/>
    <w:rsid w:val="005079F0"/>
    <w:rsid w:val="00510071"/>
    <w:rsid w:val="0051297F"/>
    <w:rsid w:val="005129FC"/>
    <w:rsid w:val="0052450D"/>
    <w:rsid w:val="00530701"/>
    <w:rsid w:val="0053177F"/>
    <w:rsid w:val="00550932"/>
    <w:rsid w:val="0055594C"/>
    <w:rsid w:val="005618D7"/>
    <w:rsid w:val="00565DFC"/>
    <w:rsid w:val="005865B5"/>
    <w:rsid w:val="005911F2"/>
    <w:rsid w:val="00596597"/>
    <w:rsid w:val="00596863"/>
    <w:rsid w:val="005A408C"/>
    <w:rsid w:val="005A6547"/>
    <w:rsid w:val="005B2DE6"/>
    <w:rsid w:val="005C1B9B"/>
    <w:rsid w:val="005E01E4"/>
    <w:rsid w:val="005E61A1"/>
    <w:rsid w:val="005F0323"/>
    <w:rsid w:val="00604FA3"/>
    <w:rsid w:val="00620CCF"/>
    <w:rsid w:val="0062460B"/>
    <w:rsid w:val="00630F03"/>
    <w:rsid w:val="00632581"/>
    <w:rsid w:val="00635B61"/>
    <w:rsid w:val="00636AD4"/>
    <w:rsid w:val="00667104"/>
    <w:rsid w:val="00682752"/>
    <w:rsid w:val="00695EF0"/>
    <w:rsid w:val="006B0DA0"/>
    <w:rsid w:val="006B1C14"/>
    <w:rsid w:val="006B221E"/>
    <w:rsid w:val="006E27C6"/>
    <w:rsid w:val="006E3705"/>
    <w:rsid w:val="006E3B52"/>
    <w:rsid w:val="006F0F3B"/>
    <w:rsid w:val="00701E25"/>
    <w:rsid w:val="0070275C"/>
    <w:rsid w:val="00712386"/>
    <w:rsid w:val="007161FA"/>
    <w:rsid w:val="00730EFC"/>
    <w:rsid w:val="0074126E"/>
    <w:rsid w:val="007667E5"/>
    <w:rsid w:val="007748ED"/>
    <w:rsid w:val="00781198"/>
    <w:rsid w:val="00787A68"/>
    <w:rsid w:val="00787C84"/>
    <w:rsid w:val="007A275F"/>
    <w:rsid w:val="007A451C"/>
    <w:rsid w:val="007A5C8C"/>
    <w:rsid w:val="007C1B79"/>
    <w:rsid w:val="007F0062"/>
    <w:rsid w:val="007F323F"/>
    <w:rsid w:val="0082334F"/>
    <w:rsid w:val="00823825"/>
    <w:rsid w:val="008715F7"/>
    <w:rsid w:val="00881EF8"/>
    <w:rsid w:val="0088305B"/>
    <w:rsid w:val="00884E3C"/>
    <w:rsid w:val="00893959"/>
    <w:rsid w:val="00896EC6"/>
    <w:rsid w:val="0089735E"/>
    <w:rsid w:val="008A1AAC"/>
    <w:rsid w:val="008A4F9A"/>
    <w:rsid w:val="008A7330"/>
    <w:rsid w:val="008A773D"/>
    <w:rsid w:val="008B7D5D"/>
    <w:rsid w:val="008C2DEE"/>
    <w:rsid w:val="008D5B9D"/>
    <w:rsid w:val="008F0ADB"/>
    <w:rsid w:val="008F0DBB"/>
    <w:rsid w:val="008F79BF"/>
    <w:rsid w:val="00907C00"/>
    <w:rsid w:val="00910488"/>
    <w:rsid w:val="00917FC0"/>
    <w:rsid w:val="00934F8E"/>
    <w:rsid w:val="009357C7"/>
    <w:rsid w:val="009415FA"/>
    <w:rsid w:val="0096086C"/>
    <w:rsid w:val="00977676"/>
    <w:rsid w:val="00977995"/>
    <w:rsid w:val="00983E06"/>
    <w:rsid w:val="00985B04"/>
    <w:rsid w:val="0099021F"/>
    <w:rsid w:val="009C1838"/>
    <w:rsid w:val="009C5E24"/>
    <w:rsid w:val="009C5E82"/>
    <w:rsid w:val="00A028C8"/>
    <w:rsid w:val="00A11196"/>
    <w:rsid w:val="00A17B18"/>
    <w:rsid w:val="00A212AB"/>
    <w:rsid w:val="00A234D1"/>
    <w:rsid w:val="00A23513"/>
    <w:rsid w:val="00A349D5"/>
    <w:rsid w:val="00A601AD"/>
    <w:rsid w:val="00A657F1"/>
    <w:rsid w:val="00A77228"/>
    <w:rsid w:val="00A93E70"/>
    <w:rsid w:val="00AA593C"/>
    <w:rsid w:val="00AC5FC5"/>
    <w:rsid w:val="00AD7CA2"/>
    <w:rsid w:val="00AF22B4"/>
    <w:rsid w:val="00AF5D09"/>
    <w:rsid w:val="00B024E2"/>
    <w:rsid w:val="00B039FE"/>
    <w:rsid w:val="00B22653"/>
    <w:rsid w:val="00B26FCC"/>
    <w:rsid w:val="00B37CC7"/>
    <w:rsid w:val="00B4178A"/>
    <w:rsid w:val="00B47D53"/>
    <w:rsid w:val="00B55AE4"/>
    <w:rsid w:val="00B56CE2"/>
    <w:rsid w:val="00B70B7E"/>
    <w:rsid w:val="00B77CFD"/>
    <w:rsid w:val="00B8426D"/>
    <w:rsid w:val="00B90F03"/>
    <w:rsid w:val="00BA4141"/>
    <w:rsid w:val="00BB3354"/>
    <w:rsid w:val="00BC0D69"/>
    <w:rsid w:val="00BD0954"/>
    <w:rsid w:val="00BD31F1"/>
    <w:rsid w:val="00BE2B65"/>
    <w:rsid w:val="00BF5CC7"/>
    <w:rsid w:val="00C05637"/>
    <w:rsid w:val="00C12898"/>
    <w:rsid w:val="00C226CE"/>
    <w:rsid w:val="00C2395B"/>
    <w:rsid w:val="00C431E4"/>
    <w:rsid w:val="00C55CDB"/>
    <w:rsid w:val="00C6461A"/>
    <w:rsid w:val="00C64F6D"/>
    <w:rsid w:val="00C85714"/>
    <w:rsid w:val="00C92E6B"/>
    <w:rsid w:val="00C93A6D"/>
    <w:rsid w:val="00C93D5E"/>
    <w:rsid w:val="00CB4484"/>
    <w:rsid w:val="00CB6136"/>
    <w:rsid w:val="00CC4935"/>
    <w:rsid w:val="00D04A4F"/>
    <w:rsid w:val="00D06490"/>
    <w:rsid w:val="00D32515"/>
    <w:rsid w:val="00D342E9"/>
    <w:rsid w:val="00D515A8"/>
    <w:rsid w:val="00D7054F"/>
    <w:rsid w:val="00D755BE"/>
    <w:rsid w:val="00D75649"/>
    <w:rsid w:val="00D84226"/>
    <w:rsid w:val="00D9304C"/>
    <w:rsid w:val="00D93D38"/>
    <w:rsid w:val="00D962A9"/>
    <w:rsid w:val="00DB2B75"/>
    <w:rsid w:val="00DB4D43"/>
    <w:rsid w:val="00DB74B6"/>
    <w:rsid w:val="00DD3875"/>
    <w:rsid w:val="00DE6A7E"/>
    <w:rsid w:val="00E03D02"/>
    <w:rsid w:val="00E23781"/>
    <w:rsid w:val="00E237BC"/>
    <w:rsid w:val="00E351FF"/>
    <w:rsid w:val="00E553F2"/>
    <w:rsid w:val="00E55EB8"/>
    <w:rsid w:val="00E707A0"/>
    <w:rsid w:val="00E74BA3"/>
    <w:rsid w:val="00E77DA2"/>
    <w:rsid w:val="00EA3FB3"/>
    <w:rsid w:val="00EA7B32"/>
    <w:rsid w:val="00EB01F3"/>
    <w:rsid w:val="00EB3528"/>
    <w:rsid w:val="00EE09CA"/>
    <w:rsid w:val="00EF25A5"/>
    <w:rsid w:val="00EF4C7F"/>
    <w:rsid w:val="00EF53C5"/>
    <w:rsid w:val="00F029AE"/>
    <w:rsid w:val="00F0755C"/>
    <w:rsid w:val="00F171D0"/>
    <w:rsid w:val="00F227DC"/>
    <w:rsid w:val="00F4123B"/>
    <w:rsid w:val="00F509D9"/>
    <w:rsid w:val="00F523C1"/>
    <w:rsid w:val="00F53926"/>
    <w:rsid w:val="00F54269"/>
    <w:rsid w:val="00F61702"/>
    <w:rsid w:val="00F65138"/>
    <w:rsid w:val="00F709A5"/>
    <w:rsid w:val="00F772B5"/>
    <w:rsid w:val="00F979B9"/>
    <w:rsid w:val="00FB5ED4"/>
    <w:rsid w:val="00FB69A2"/>
    <w:rsid w:val="00FF78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4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F03"/>
    <w:pPr>
      <w:tabs>
        <w:tab w:val="center" w:pos="4513"/>
        <w:tab w:val="right" w:pos="9026"/>
      </w:tabs>
    </w:pPr>
  </w:style>
  <w:style w:type="character" w:customStyle="1" w:styleId="HeaderChar">
    <w:name w:val="Header Char"/>
    <w:link w:val="Header"/>
    <w:uiPriority w:val="99"/>
    <w:rsid w:val="00B90F03"/>
    <w:rPr>
      <w:sz w:val="28"/>
      <w:szCs w:val="22"/>
      <w:lang w:eastAsia="en-US"/>
    </w:rPr>
  </w:style>
  <w:style w:type="paragraph" w:styleId="Footer">
    <w:name w:val="footer"/>
    <w:basedOn w:val="Normal"/>
    <w:link w:val="FooterChar"/>
    <w:uiPriority w:val="99"/>
    <w:unhideWhenUsed/>
    <w:rsid w:val="00B90F03"/>
    <w:pPr>
      <w:tabs>
        <w:tab w:val="center" w:pos="4513"/>
        <w:tab w:val="right" w:pos="9026"/>
      </w:tabs>
    </w:pPr>
  </w:style>
  <w:style w:type="character" w:customStyle="1" w:styleId="FooterChar">
    <w:name w:val="Footer Char"/>
    <w:link w:val="Footer"/>
    <w:uiPriority w:val="99"/>
    <w:rsid w:val="00B90F03"/>
    <w:rPr>
      <w:sz w:val="28"/>
      <w:szCs w:val="22"/>
      <w:lang w:eastAsia="en-US"/>
    </w:rPr>
  </w:style>
  <w:style w:type="paragraph" w:styleId="Revision">
    <w:name w:val="Revision"/>
    <w:hidden/>
    <w:uiPriority w:val="99"/>
    <w:semiHidden/>
    <w:rsid w:val="00712386"/>
    <w:rPr>
      <w:sz w:val="28"/>
      <w:szCs w:val="22"/>
      <w:lang w:eastAsia="en-US"/>
    </w:rPr>
  </w:style>
  <w:style w:type="paragraph" w:styleId="BalloonText">
    <w:name w:val="Balloon Text"/>
    <w:basedOn w:val="Normal"/>
    <w:link w:val="BalloonTextChar"/>
    <w:uiPriority w:val="99"/>
    <w:semiHidden/>
    <w:unhideWhenUsed/>
    <w:rsid w:val="0071238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12386"/>
    <w:rPr>
      <w:rFonts w:ascii="Segoe UI" w:hAnsi="Segoe UI" w:cs="Segoe UI"/>
      <w:sz w:val="18"/>
      <w:szCs w:val="18"/>
      <w:lang w:val="vi-VN"/>
    </w:rPr>
  </w:style>
  <w:style w:type="paragraph" w:styleId="ListParagraph">
    <w:name w:val="List Paragraph"/>
    <w:basedOn w:val="Normal"/>
    <w:uiPriority w:val="34"/>
    <w:qFormat/>
    <w:rsid w:val="00DD3875"/>
    <w:pPr>
      <w:ind w:left="720"/>
      <w:contextualSpacing/>
    </w:pPr>
  </w:style>
  <w:style w:type="table" w:styleId="TableGrid">
    <w:name w:val="Table Grid"/>
    <w:basedOn w:val="TableNormal"/>
    <w:uiPriority w:val="39"/>
    <w:rsid w:val="00636A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F03"/>
    <w:pPr>
      <w:tabs>
        <w:tab w:val="center" w:pos="4513"/>
        <w:tab w:val="right" w:pos="9026"/>
      </w:tabs>
    </w:pPr>
  </w:style>
  <w:style w:type="character" w:customStyle="1" w:styleId="HeaderChar">
    <w:name w:val="Header Char"/>
    <w:link w:val="Header"/>
    <w:uiPriority w:val="99"/>
    <w:rsid w:val="00B90F03"/>
    <w:rPr>
      <w:sz w:val="28"/>
      <w:szCs w:val="22"/>
      <w:lang w:eastAsia="en-US"/>
    </w:rPr>
  </w:style>
  <w:style w:type="paragraph" w:styleId="Footer">
    <w:name w:val="footer"/>
    <w:basedOn w:val="Normal"/>
    <w:link w:val="FooterChar"/>
    <w:uiPriority w:val="99"/>
    <w:unhideWhenUsed/>
    <w:rsid w:val="00B90F03"/>
    <w:pPr>
      <w:tabs>
        <w:tab w:val="center" w:pos="4513"/>
        <w:tab w:val="right" w:pos="9026"/>
      </w:tabs>
    </w:pPr>
  </w:style>
  <w:style w:type="character" w:customStyle="1" w:styleId="FooterChar">
    <w:name w:val="Footer Char"/>
    <w:link w:val="Footer"/>
    <w:uiPriority w:val="99"/>
    <w:rsid w:val="00B90F03"/>
    <w:rPr>
      <w:sz w:val="28"/>
      <w:szCs w:val="22"/>
      <w:lang w:eastAsia="en-US"/>
    </w:rPr>
  </w:style>
  <w:style w:type="paragraph" w:styleId="Revision">
    <w:name w:val="Revision"/>
    <w:hidden/>
    <w:uiPriority w:val="99"/>
    <w:semiHidden/>
    <w:rsid w:val="00712386"/>
    <w:rPr>
      <w:sz w:val="28"/>
      <w:szCs w:val="22"/>
      <w:lang w:eastAsia="en-US"/>
    </w:rPr>
  </w:style>
  <w:style w:type="paragraph" w:styleId="BalloonText">
    <w:name w:val="Balloon Text"/>
    <w:basedOn w:val="Normal"/>
    <w:link w:val="BalloonTextChar"/>
    <w:uiPriority w:val="99"/>
    <w:semiHidden/>
    <w:unhideWhenUsed/>
    <w:rsid w:val="0071238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12386"/>
    <w:rPr>
      <w:rFonts w:ascii="Segoe UI" w:hAnsi="Segoe UI" w:cs="Segoe UI"/>
      <w:sz w:val="18"/>
      <w:szCs w:val="18"/>
      <w:lang w:val="vi-VN"/>
    </w:rPr>
  </w:style>
  <w:style w:type="paragraph" w:styleId="ListParagraph">
    <w:name w:val="List Paragraph"/>
    <w:basedOn w:val="Normal"/>
    <w:uiPriority w:val="34"/>
    <w:qFormat/>
    <w:rsid w:val="00DD3875"/>
    <w:pPr>
      <w:ind w:left="720"/>
      <w:contextualSpacing/>
    </w:pPr>
  </w:style>
  <w:style w:type="table" w:styleId="TableGrid">
    <w:name w:val="Table Grid"/>
    <w:basedOn w:val="TableNormal"/>
    <w:uiPriority w:val="39"/>
    <w:rsid w:val="00636A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D01359-ACFA-49B8-A8F2-B745C6F578F0}">
  <ds:schemaRefs>
    <ds:schemaRef ds:uri="http://schemas.openxmlformats.org/officeDocument/2006/bibliography"/>
  </ds:schemaRefs>
</ds:datastoreItem>
</file>

<file path=customXml/itemProps2.xml><?xml version="1.0" encoding="utf-8"?>
<ds:datastoreItem xmlns:ds="http://schemas.openxmlformats.org/officeDocument/2006/customXml" ds:itemID="{97419685-AF6A-43E0-839D-02E58B5489C8}"/>
</file>

<file path=customXml/itemProps3.xml><?xml version="1.0" encoding="utf-8"?>
<ds:datastoreItem xmlns:ds="http://schemas.openxmlformats.org/officeDocument/2006/customXml" ds:itemID="{30D5BD05-9424-43E9-9797-EEF28CBF46C4}"/>
</file>

<file path=customXml/itemProps4.xml><?xml version="1.0" encoding="utf-8"?>
<ds:datastoreItem xmlns:ds="http://schemas.openxmlformats.org/officeDocument/2006/customXml" ds:itemID="{537223DF-DEAF-4270-8FAF-585D9189216E}"/>
</file>

<file path=docProps/app.xml><?xml version="1.0" encoding="utf-8"?>
<Properties xmlns="http://schemas.openxmlformats.org/officeDocument/2006/extended-properties" xmlns:vt="http://schemas.openxmlformats.org/officeDocument/2006/docPropsVTypes">
  <Template>Normal.dotm</Template>
  <TotalTime>19</TotalTime>
  <Pages>10</Pages>
  <Words>3400</Words>
  <Characters>19385</Characters>
  <Application>Microsoft Office Word</Application>
  <DocSecurity>0</DocSecurity>
  <Lines>161</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22740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Pham Thi Ngoc Oanh</cp:lastModifiedBy>
  <cp:revision>4</cp:revision>
  <dcterms:created xsi:type="dcterms:W3CDTF">2023-12-29T06:34:00Z</dcterms:created>
  <dcterms:modified xsi:type="dcterms:W3CDTF">2023-12-29T06:52:00Z</dcterms:modified>
</cp:coreProperties>
</file>