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02"/>
        <w:gridCol w:w="5670"/>
      </w:tblGrid>
      <w:tr w:rsidR="00DE7F21" w:rsidRPr="00352242">
        <w:tc>
          <w:tcPr>
            <w:tcW w:w="1875" w:type="pct"/>
            <w:tcBorders>
              <w:top w:val="nil"/>
              <w:left w:val="nil"/>
              <w:bottom w:val="nil"/>
              <w:right w:val="nil"/>
              <w:tl2br w:val="nil"/>
              <w:tr2bl w:val="nil"/>
            </w:tcBorders>
            <w:shd w:val="clear" w:color="auto" w:fill="auto"/>
            <w:tcMar>
              <w:top w:w="0" w:type="dxa"/>
              <w:left w:w="0" w:type="dxa"/>
              <w:bottom w:w="0" w:type="dxa"/>
              <w:right w:w="0" w:type="dxa"/>
            </w:tcMar>
          </w:tcPr>
          <w:p w:rsidR="00DE7F21" w:rsidRPr="00352242" w:rsidRDefault="00DE7F21" w:rsidP="00352242">
            <w:pPr>
              <w:jc w:val="center"/>
              <w:rPr>
                <w:sz w:val="26"/>
              </w:rPr>
            </w:pPr>
          </w:p>
        </w:tc>
        <w:tc>
          <w:tcPr>
            <w:tcW w:w="3125" w:type="pct"/>
            <w:tcBorders>
              <w:top w:val="nil"/>
              <w:left w:val="nil"/>
              <w:bottom w:val="nil"/>
              <w:right w:val="nil"/>
              <w:tl2br w:val="nil"/>
              <w:tr2bl w:val="nil"/>
            </w:tcBorders>
            <w:shd w:val="clear" w:color="auto" w:fill="auto"/>
            <w:tcMar>
              <w:top w:w="0" w:type="dxa"/>
              <w:left w:w="0" w:type="dxa"/>
              <w:bottom w:w="0" w:type="dxa"/>
              <w:right w:w="0" w:type="dxa"/>
            </w:tcMar>
          </w:tcPr>
          <w:p w:rsidR="00DE7F21" w:rsidRPr="00352242" w:rsidRDefault="00B52708" w:rsidP="00352242">
            <w:pPr>
              <w:jc w:val="center"/>
              <w:rPr>
                <w:sz w:val="26"/>
              </w:rPr>
            </w:pPr>
            <w:r>
              <w:rPr>
                <w:noProof/>
                <w:lang w:val="en-US" w:eastAsia="en-US"/>
              </w:rPr>
              <mc:AlternateContent>
                <mc:Choice Requires="wps">
                  <w:drawing>
                    <wp:anchor distT="4294967295" distB="4294967295" distL="114300" distR="114300" simplePos="0" relativeHeight="251643904" behindDoc="0" locked="0" layoutInCell="1" allowOverlap="1">
                      <wp:simplePos x="0" y="0"/>
                      <wp:positionH relativeFrom="column">
                        <wp:posOffset>811530</wp:posOffset>
                      </wp:positionH>
                      <wp:positionV relativeFrom="paragraph">
                        <wp:posOffset>457199</wp:posOffset>
                      </wp:positionV>
                      <wp:extent cx="1981200" cy="0"/>
                      <wp:effectExtent l="0" t="0" r="19050" b="19050"/>
                      <wp:wrapNone/>
                      <wp:docPr id="2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8A0C62" id="Line 7"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9pt,36pt" to="219.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4pE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"/>
                  </w:pict>
                </mc:Fallback>
              </mc:AlternateContent>
            </w:r>
            <w:r w:rsidR="00DE7F21" w:rsidRPr="00352242">
              <w:rPr>
                <w:b/>
                <w:bCs/>
                <w:sz w:val="26"/>
              </w:rPr>
              <w:t>CỘNG HÒA XÃ HỘI CHỦ NGHĨA VIỆT NAM</w:t>
            </w:r>
            <w:r w:rsidR="00DE7F21" w:rsidRPr="00352242">
              <w:rPr>
                <w:b/>
                <w:bCs/>
                <w:sz w:val="26"/>
              </w:rPr>
              <w:br/>
              <w:t>Độc lập - Tự do - Hạnh phúc</w:t>
            </w:r>
            <w:r w:rsidR="00DE7F21" w:rsidRPr="00352242">
              <w:rPr>
                <w:b/>
                <w:bCs/>
                <w:sz w:val="26"/>
              </w:rPr>
              <w:br/>
            </w:r>
          </w:p>
        </w:tc>
      </w:tr>
      <w:tr w:rsidR="00DE7F21" w:rsidRPr="00352242">
        <w:tblPrEx>
          <w:tblBorders>
            <w:top w:val="none" w:sz="0" w:space="0" w:color="auto"/>
            <w:bottom w:val="none" w:sz="0" w:space="0" w:color="auto"/>
            <w:insideH w:val="none" w:sz="0" w:space="0" w:color="auto"/>
            <w:insideV w:val="none" w:sz="0" w:space="0" w:color="auto"/>
          </w:tblBorders>
        </w:tblPrEx>
        <w:tc>
          <w:tcPr>
            <w:tcW w:w="1875" w:type="pct"/>
            <w:tcBorders>
              <w:top w:val="nil"/>
              <w:left w:val="nil"/>
              <w:bottom w:val="nil"/>
              <w:right w:val="nil"/>
              <w:tl2br w:val="nil"/>
              <w:tr2bl w:val="nil"/>
            </w:tcBorders>
            <w:shd w:val="clear" w:color="auto" w:fill="auto"/>
            <w:tcMar>
              <w:top w:w="0" w:type="dxa"/>
              <w:left w:w="0" w:type="dxa"/>
              <w:bottom w:w="0" w:type="dxa"/>
              <w:right w:w="0" w:type="dxa"/>
            </w:tcMar>
          </w:tcPr>
          <w:p w:rsidR="00DE7F21" w:rsidRPr="00352242" w:rsidRDefault="00DE7F21" w:rsidP="00352242">
            <w:pPr>
              <w:jc w:val="center"/>
              <w:rPr>
                <w:sz w:val="26"/>
              </w:rPr>
            </w:pPr>
          </w:p>
        </w:tc>
        <w:tc>
          <w:tcPr>
            <w:tcW w:w="3125" w:type="pct"/>
            <w:tcBorders>
              <w:top w:val="nil"/>
              <w:left w:val="nil"/>
              <w:bottom w:val="nil"/>
              <w:right w:val="nil"/>
              <w:tl2br w:val="nil"/>
              <w:tr2bl w:val="nil"/>
            </w:tcBorders>
            <w:shd w:val="clear" w:color="auto" w:fill="auto"/>
            <w:tcMar>
              <w:top w:w="0" w:type="dxa"/>
              <w:left w:w="0" w:type="dxa"/>
              <w:bottom w:w="0" w:type="dxa"/>
              <w:right w:w="0" w:type="dxa"/>
            </w:tcMar>
          </w:tcPr>
          <w:p w:rsidR="00DE7F21" w:rsidRPr="00352242" w:rsidRDefault="00DE7F21" w:rsidP="00352242">
            <w:pPr>
              <w:jc w:val="center"/>
              <w:rPr>
                <w:sz w:val="26"/>
              </w:rPr>
            </w:pPr>
          </w:p>
        </w:tc>
      </w:tr>
    </w:tbl>
    <w:p w:rsidR="00DE7F21" w:rsidRPr="00352242" w:rsidRDefault="00DE7F21" w:rsidP="00B70EAC">
      <w:pPr>
        <w:spacing w:before="360"/>
        <w:jc w:val="center"/>
        <w:rPr>
          <w:b/>
          <w:sz w:val="28"/>
        </w:rPr>
      </w:pPr>
      <w:bookmarkStart w:id="0" w:name="loai_1"/>
      <w:r w:rsidRPr="00352242">
        <w:rPr>
          <w:b/>
          <w:bCs/>
          <w:sz w:val="28"/>
        </w:rPr>
        <w:t>THÔNG TƯ</w:t>
      </w:r>
      <w:bookmarkEnd w:id="0"/>
    </w:p>
    <w:p w:rsidR="0063304D" w:rsidRPr="00084BAE" w:rsidRDefault="00352242" w:rsidP="00352242">
      <w:pPr>
        <w:jc w:val="center"/>
        <w:rPr>
          <w:b/>
          <w:sz w:val="28"/>
        </w:rPr>
      </w:pPr>
      <w:bookmarkStart w:id="1" w:name="loai_1_name"/>
      <w:r w:rsidRPr="00C4097C">
        <w:rPr>
          <w:b/>
          <w:sz w:val="28"/>
        </w:rPr>
        <w:t>B</w:t>
      </w:r>
      <w:r>
        <w:rPr>
          <w:b/>
          <w:sz w:val="28"/>
        </w:rPr>
        <w:t>an</w:t>
      </w:r>
      <w:r w:rsidR="00DE7F21" w:rsidRPr="00352242">
        <w:rPr>
          <w:b/>
          <w:sz w:val="28"/>
        </w:rPr>
        <w:t xml:space="preserve"> </w:t>
      </w:r>
      <w:r>
        <w:rPr>
          <w:b/>
          <w:sz w:val="28"/>
        </w:rPr>
        <w:t>hành</w:t>
      </w:r>
      <w:r w:rsidR="00DE7F21" w:rsidRPr="00352242">
        <w:rPr>
          <w:b/>
          <w:sz w:val="28"/>
        </w:rPr>
        <w:t xml:space="preserve"> </w:t>
      </w:r>
      <w:r w:rsidR="00CC5C76" w:rsidRPr="00C4097C">
        <w:rPr>
          <w:b/>
          <w:sz w:val="28"/>
        </w:rPr>
        <w:t>B</w:t>
      </w:r>
      <w:r>
        <w:rPr>
          <w:b/>
          <w:sz w:val="28"/>
        </w:rPr>
        <w:t>iểu</w:t>
      </w:r>
      <w:r w:rsidR="00DE7F21" w:rsidRPr="00352242">
        <w:rPr>
          <w:b/>
          <w:sz w:val="28"/>
        </w:rPr>
        <w:t xml:space="preserve"> </w:t>
      </w:r>
      <w:r>
        <w:rPr>
          <w:b/>
          <w:sz w:val="28"/>
        </w:rPr>
        <w:t>phí</w:t>
      </w:r>
      <w:r w:rsidR="00DE7F21" w:rsidRPr="00352242">
        <w:rPr>
          <w:b/>
          <w:sz w:val="28"/>
        </w:rPr>
        <w:t xml:space="preserve"> </w:t>
      </w:r>
      <w:r>
        <w:rPr>
          <w:b/>
          <w:sz w:val="28"/>
        </w:rPr>
        <w:t>dịch</w:t>
      </w:r>
      <w:r w:rsidR="00DE7F21" w:rsidRPr="00352242">
        <w:rPr>
          <w:b/>
          <w:sz w:val="28"/>
        </w:rPr>
        <w:t xml:space="preserve"> </w:t>
      </w:r>
      <w:r>
        <w:rPr>
          <w:b/>
          <w:sz w:val="28"/>
        </w:rPr>
        <w:t>vụ</w:t>
      </w:r>
      <w:r w:rsidR="00DE7F21" w:rsidRPr="00352242">
        <w:rPr>
          <w:b/>
          <w:sz w:val="28"/>
        </w:rPr>
        <w:t xml:space="preserve"> </w:t>
      </w:r>
      <w:r>
        <w:rPr>
          <w:b/>
          <w:sz w:val="28"/>
        </w:rPr>
        <w:t>thanh</w:t>
      </w:r>
      <w:r w:rsidR="00DE7F21" w:rsidRPr="00352242">
        <w:rPr>
          <w:b/>
          <w:sz w:val="28"/>
        </w:rPr>
        <w:t xml:space="preserve"> </w:t>
      </w:r>
      <w:r>
        <w:rPr>
          <w:b/>
          <w:sz w:val="28"/>
        </w:rPr>
        <w:t>toán</w:t>
      </w:r>
      <w:r w:rsidR="00DE7F21" w:rsidRPr="00352242">
        <w:rPr>
          <w:b/>
          <w:sz w:val="28"/>
        </w:rPr>
        <w:t xml:space="preserve"> </w:t>
      </w:r>
      <w:r>
        <w:rPr>
          <w:b/>
          <w:sz w:val="28"/>
        </w:rPr>
        <w:t>qua</w:t>
      </w:r>
      <w:r w:rsidR="00DE7F21" w:rsidRPr="00352242">
        <w:rPr>
          <w:b/>
          <w:sz w:val="28"/>
        </w:rPr>
        <w:t xml:space="preserve"> </w:t>
      </w:r>
    </w:p>
    <w:p w:rsidR="00DE7F21" w:rsidRPr="00C4097C" w:rsidRDefault="00352242" w:rsidP="00352242">
      <w:pPr>
        <w:jc w:val="center"/>
        <w:rPr>
          <w:b/>
          <w:sz w:val="28"/>
        </w:rPr>
      </w:pPr>
      <w:r w:rsidRPr="00C4097C">
        <w:rPr>
          <w:b/>
          <w:sz w:val="28"/>
        </w:rPr>
        <w:t>N</w:t>
      </w:r>
      <w:r>
        <w:rPr>
          <w:b/>
          <w:sz w:val="28"/>
        </w:rPr>
        <w:t>gân</w:t>
      </w:r>
      <w:r w:rsidR="00DE7F21" w:rsidRPr="00352242">
        <w:rPr>
          <w:b/>
          <w:sz w:val="28"/>
        </w:rPr>
        <w:t xml:space="preserve"> </w:t>
      </w:r>
      <w:r>
        <w:rPr>
          <w:b/>
          <w:sz w:val="28"/>
        </w:rPr>
        <w:t>hàng</w:t>
      </w:r>
      <w:r w:rsidR="00DE7F21" w:rsidRPr="00352242">
        <w:rPr>
          <w:b/>
          <w:sz w:val="28"/>
        </w:rPr>
        <w:t xml:space="preserve"> </w:t>
      </w:r>
      <w:r w:rsidRPr="00C4097C">
        <w:rPr>
          <w:b/>
          <w:sz w:val="28"/>
        </w:rPr>
        <w:t>N</w:t>
      </w:r>
      <w:r>
        <w:rPr>
          <w:b/>
          <w:sz w:val="28"/>
        </w:rPr>
        <w:t>hà</w:t>
      </w:r>
      <w:r w:rsidR="00DE7F21" w:rsidRPr="00352242">
        <w:rPr>
          <w:b/>
          <w:sz w:val="28"/>
        </w:rPr>
        <w:t xml:space="preserve"> </w:t>
      </w:r>
      <w:r>
        <w:rPr>
          <w:b/>
          <w:sz w:val="28"/>
        </w:rPr>
        <w:t>nước</w:t>
      </w:r>
      <w:r w:rsidR="00DE7F21" w:rsidRPr="00352242">
        <w:rPr>
          <w:b/>
          <w:sz w:val="28"/>
        </w:rPr>
        <w:t xml:space="preserve"> </w:t>
      </w:r>
      <w:r w:rsidRPr="00C4097C">
        <w:rPr>
          <w:b/>
          <w:sz w:val="28"/>
        </w:rPr>
        <w:t>V</w:t>
      </w:r>
      <w:r>
        <w:rPr>
          <w:b/>
          <w:sz w:val="28"/>
        </w:rPr>
        <w:t>iệt</w:t>
      </w:r>
      <w:r w:rsidR="00DE7F21" w:rsidRPr="00352242">
        <w:rPr>
          <w:b/>
          <w:sz w:val="28"/>
        </w:rPr>
        <w:t xml:space="preserve"> </w:t>
      </w:r>
      <w:r w:rsidRPr="00C4097C">
        <w:rPr>
          <w:b/>
          <w:sz w:val="28"/>
        </w:rPr>
        <w:t>N</w:t>
      </w:r>
      <w:r>
        <w:rPr>
          <w:b/>
          <w:sz w:val="28"/>
        </w:rPr>
        <w:t>a</w:t>
      </w:r>
      <w:bookmarkEnd w:id="1"/>
      <w:r>
        <w:rPr>
          <w:b/>
          <w:sz w:val="28"/>
        </w:rPr>
        <w:t>m</w:t>
      </w:r>
    </w:p>
    <w:p w:rsidR="00C4097C" w:rsidRPr="001D6AA2" w:rsidRDefault="00C4097C" w:rsidP="00C4097C">
      <w:pPr>
        <w:spacing w:before="120" w:after="120" w:line="320" w:lineRule="exact"/>
        <w:ind w:firstLine="567"/>
        <w:jc w:val="both"/>
        <w:rPr>
          <w:iCs/>
          <w:sz w:val="28"/>
        </w:rPr>
      </w:pPr>
    </w:p>
    <w:p w:rsidR="00C4097C" w:rsidRPr="001D6AA2" w:rsidRDefault="00C4097C" w:rsidP="00B70EAC">
      <w:pPr>
        <w:spacing w:after="60" w:line="320" w:lineRule="exact"/>
        <w:ind w:firstLine="567"/>
        <w:jc w:val="both"/>
        <w:rPr>
          <w:sz w:val="28"/>
        </w:rPr>
      </w:pPr>
      <w:r w:rsidRPr="00C4097C">
        <w:rPr>
          <w:iCs/>
          <w:sz w:val="28"/>
        </w:rPr>
        <w:t xml:space="preserve">Thông tư số 26/2013/TT-NHNN ngày 05 tháng 12 năm 2013 </w:t>
      </w:r>
      <w:r w:rsidRPr="001D6AA2">
        <w:rPr>
          <w:iCs/>
          <w:sz w:val="28"/>
        </w:rPr>
        <w:t xml:space="preserve">của Thống đốc Ngân hàng Nhà nước Việt Nam </w:t>
      </w:r>
      <w:r w:rsidRPr="00C4097C">
        <w:rPr>
          <w:iCs/>
          <w:sz w:val="28"/>
        </w:rPr>
        <w:t xml:space="preserve">ban hành Biểu phí dịch vụ thanh toán qua Ngân hàng Nhà nước Việt Nam, </w:t>
      </w:r>
      <w:r w:rsidRPr="005A3776">
        <w:rPr>
          <w:sz w:val="28"/>
        </w:rPr>
        <w:t>có</w:t>
      </w:r>
      <w:r>
        <w:rPr>
          <w:sz w:val="28"/>
        </w:rPr>
        <w:t xml:space="preserve"> hiệu lực kể từ ngày 01 tháng 0</w:t>
      </w:r>
      <w:r w:rsidRPr="00C4097C">
        <w:rPr>
          <w:sz w:val="28"/>
        </w:rPr>
        <w:t>4</w:t>
      </w:r>
      <w:r>
        <w:rPr>
          <w:sz w:val="28"/>
        </w:rPr>
        <w:t xml:space="preserve"> năm 201</w:t>
      </w:r>
      <w:r w:rsidRPr="00C4097C">
        <w:rPr>
          <w:sz w:val="28"/>
        </w:rPr>
        <w:t>4</w:t>
      </w:r>
      <w:r w:rsidRPr="005A3776">
        <w:rPr>
          <w:sz w:val="28"/>
        </w:rPr>
        <w:t>, được sửa đổi, bổ sung bởi:</w:t>
      </w:r>
    </w:p>
    <w:p w:rsidR="00E84E09" w:rsidRPr="009D3845" w:rsidRDefault="00B52708" w:rsidP="00B70EAC">
      <w:pPr>
        <w:spacing w:after="60" w:line="320" w:lineRule="exact"/>
        <w:ind w:firstLine="567"/>
        <w:jc w:val="both"/>
        <w:rPr>
          <w:sz w:val="28"/>
        </w:rPr>
      </w:pPr>
      <w:r>
        <w:rPr>
          <w:iCs/>
          <w:sz w:val="28"/>
          <w:lang w:val="en-US"/>
        </w:rPr>
        <w:t xml:space="preserve">1. </w:t>
      </w:r>
      <w:r w:rsidR="00C4097C" w:rsidRPr="00C4097C">
        <w:rPr>
          <w:iCs/>
          <w:sz w:val="28"/>
        </w:rPr>
        <w:t xml:space="preserve">Thông tư </w:t>
      </w:r>
      <w:r w:rsidR="00C4097C" w:rsidRPr="001D6AA2">
        <w:rPr>
          <w:iCs/>
          <w:sz w:val="28"/>
        </w:rPr>
        <w:t xml:space="preserve">số 33/2018/TT-NHNN ngày 21 tháng 12 năm 2018 của Thống đốc Ngân hàng Nhà nước Việt Nam </w:t>
      </w:r>
      <w:r w:rsidR="00C4097C" w:rsidRPr="00C4097C">
        <w:rPr>
          <w:iCs/>
          <w:sz w:val="28"/>
        </w:rPr>
        <w:t>sửa đổi, bổ sung một số điều của Thông tư số 26/2013/TT-NHNN ngày 05 tháng 12 năm 2013</w:t>
      </w:r>
      <w:r w:rsidR="0063304D" w:rsidRPr="0063304D">
        <w:rPr>
          <w:iCs/>
          <w:sz w:val="28"/>
        </w:rPr>
        <w:t xml:space="preserve"> của </w:t>
      </w:r>
      <w:r w:rsidR="0063304D" w:rsidRPr="001D6AA2">
        <w:rPr>
          <w:iCs/>
          <w:sz w:val="28"/>
        </w:rPr>
        <w:t>Ngân hàng Nhà nước Việt Nam</w:t>
      </w:r>
      <w:r w:rsidR="00C4097C" w:rsidRPr="00C4097C">
        <w:rPr>
          <w:iCs/>
          <w:sz w:val="28"/>
        </w:rPr>
        <w:t xml:space="preserve"> ban hành Biểu phí dịch vụ thanh toán qua Ngân hàng Nhà nước Việt Nam</w:t>
      </w:r>
      <w:r w:rsidR="00C4097C" w:rsidRPr="001D6AA2">
        <w:rPr>
          <w:iCs/>
          <w:sz w:val="28"/>
        </w:rPr>
        <w:t xml:space="preserve">, </w:t>
      </w:r>
      <w:r w:rsidR="00C4097C" w:rsidRPr="005A3776">
        <w:rPr>
          <w:sz w:val="28"/>
        </w:rPr>
        <w:t xml:space="preserve">có hiệu lực kể từ ngày </w:t>
      </w:r>
      <w:r w:rsidR="00C4097C">
        <w:rPr>
          <w:sz w:val="28"/>
        </w:rPr>
        <w:t>0</w:t>
      </w:r>
      <w:r w:rsidR="00C4097C" w:rsidRPr="001D6AA2">
        <w:rPr>
          <w:sz w:val="28"/>
        </w:rPr>
        <w:t>1</w:t>
      </w:r>
      <w:r w:rsidR="00C4097C" w:rsidRPr="005A3776">
        <w:rPr>
          <w:sz w:val="28"/>
        </w:rPr>
        <w:t xml:space="preserve"> tháng </w:t>
      </w:r>
      <w:r w:rsidR="00C4097C" w:rsidRPr="001D6AA2">
        <w:rPr>
          <w:sz w:val="28"/>
        </w:rPr>
        <w:t>1</w:t>
      </w:r>
      <w:r w:rsidR="00C4097C" w:rsidRPr="00975325">
        <w:rPr>
          <w:sz w:val="28"/>
        </w:rPr>
        <w:t>1</w:t>
      </w:r>
      <w:r w:rsidR="00C4097C" w:rsidRPr="005A3776">
        <w:rPr>
          <w:sz w:val="28"/>
        </w:rPr>
        <w:t xml:space="preserve"> năm 20</w:t>
      </w:r>
      <w:r w:rsidR="00C4097C">
        <w:rPr>
          <w:sz w:val="28"/>
        </w:rPr>
        <w:t>1</w:t>
      </w:r>
      <w:r w:rsidR="00C4097C" w:rsidRPr="001D6AA2">
        <w:rPr>
          <w:sz w:val="28"/>
        </w:rPr>
        <w:t>9</w:t>
      </w:r>
      <w:r w:rsidR="00C4097C">
        <w:rPr>
          <w:sz w:val="28"/>
        </w:rPr>
        <w:t>.</w:t>
      </w:r>
    </w:p>
    <w:p w:rsidR="00431622" w:rsidRPr="001C1F62" w:rsidRDefault="00B52708" w:rsidP="00B70EAC">
      <w:pPr>
        <w:spacing w:after="60" w:line="320" w:lineRule="exact"/>
        <w:ind w:firstLine="567"/>
        <w:jc w:val="both"/>
        <w:rPr>
          <w:bCs/>
          <w:sz w:val="28"/>
        </w:rPr>
      </w:pPr>
      <w:r>
        <w:rPr>
          <w:bCs/>
          <w:sz w:val="28"/>
          <w:lang w:val="en-US"/>
        </w:rPr>
        <w:t xml:space="preserve">2. </w:t>
      </w:r>
      <w:r w:rsidR="00431622" w:rsidRPr="007D57B3">
        <w:rPr>
          <w:bCs/>
          <w:sz w:val="28"/>
        </w:rPr>
        <w:t>Thông tư số 15/2020/TT-NHNN ngày 20 tháng 11 năm 2020</w:t>
      </w:r>
      <w:r w:rsidR="00431622" w:rsidRPr="007D57B3">
        <w:rPr>
          <w:iCs/>
          <w:sz w:val="28"/>
          <w:szCs w:val="28"/>
        </w:rPr>
        <w:t xml:space="preserve"> của Thống đốc Ngân hàng Nhà nước Việt Nam</w:t>
      </w:r>
      <w:r w:rsidR="00431622" w:rsidRPr="00431622">
        <w:rPr>
          <w:iCs/>
          <w:sz w:val="28"/>
          <w:szCs w:val="28"/>
        </w:rPr>
        <w:t xml:space="preserve"> </w:t>
      </w:r>
      <w:r w:rsidR="00431622" w:rsidRPr="00431622">
        <w:rPr>
          <w:sz w:val="28"/>
          <w:szCs w:val="28"/>
        </w:rPr>
        <w:t xml:space="preserve">sửa đổi, bổ sung một số điều của </w:t>
      </w:r>
      <w:r w:rsidR="00431622" w:rsidRPr="00431622">
        <w:rPr>
          <w:iCs/>
          <w:sz w:val="28"/>
          <w:szCs w:val="28"/>
        </w:rPr>
        <w:t xml:space="preserve">Thông tư số 26/2013/TT-NHNN ngày 05 tháng 12 năm 2013 của Ngân hàng Nhà nước Việt Nam ban hành </w:t>
      </w:r>
      <w:r w:rsidR="00431622" w:rsidRPr="00431622">
        <w:rPr>
          <w:bCs/>
          <w:sz w:val="28"/>
          <w:szCs w:val="28"/>
        </w:rPr>
        <w:t>Biểu phí dịch vụ thanh toán qua Ngân hàng Nhà nước Việt Nam</w:t>
      </w:r>
      <w:r w:rsidR="00431622" w:rsidRPr="007D57B3">
        <w:rPr>
          <w:bCs/>
          <w:sz w:val="28"/>
          <w:szCs w:val="28"/>
        </w:rPr>
        <w:t xml:space="preserve">, </w:t>
      </w:r>
      <w:r w:rsidR="00431622" w:rsidRPr="009D3845">
        <w:rPr>
          <w:bCs/>
          <w:sz w:val="28"/>
        </w:rPr>
        <w:t xml:space="preserve">có hiệu lực kể từ </w:t>
      </w:r>
      <w:r w:rsidR="00431622">
        <w:rPr>
          <w:bCs/>
          <w:sz w:val="28"/>
        </w:rPr>
        <w:t xml:space="preserve">ngày </w:t>
      </w:r>
      <w:r w:rsidR="00660C05" w:rsidRPr="007D57B3">
        <w:rPr>
          <w:bCs/>
          <w:sz w:val="28"/>
        </w:rPr>
        <w:t>0</w:t>
      </w:r>
      <w:r w:rsidR="00431622">
        <w:rPr>
          <w:bCs/>
          <w:sz w:val="28"/>
        </w:rPr>
        <w:t>1 tháng 0</w:t>
      </w:r>
      <w:r w:rsidR="00431622" w:rsidRPr="007D57B3">
        <w:rPr>
          <w:bCs/>
          <w:sz w:val="28"/>
        </w:rPr>
        <w:t>2</w:t>
      </w:r>
      <w:r w:rsidR="00445165">
        <w:rPr>
          <w:bCs/>
          <w:sz w:val="28"/>
        </w:rPr>
        <w:t xml:space="preserve"> năm 202</w:t>
      </w:r>
      <w:r w:rsidR="00445165" w:rsidRPr="007D57B3">
        <w:rPr>
          <w:bCs/>
          <w:sz w:val="28"/>
        </w:rPr>
        <w:t>1</w:t>
      </w:r>
      <w:r w:rsidR="00431622" w:rsidRPr="009D3845">
        <w:rPr>
          <w:bCs/>
          <w:sz w:val="28"/>
        </w:rPr>
        <w:t>.</w:t>
      </w:r>
    </w:p>
    <w:p w:rsidR="001C1F62" w:rsidRDefault="00B52708" w:rsidP="00B70EAC">
      <w:pPr>
        <w:spacing w:after="60" w:line="320" w:lineRule="exact"/>
        <w:ind w:firstLine="567"/>
        <w:jc w:val="both"/>
        <w:rPr>
          <w:bCs/>
          <w:sz w:val="28"/>
        </w:rPr>
      </w:pPr>
      <w:r>
        <w:rPr>
          <w:iCs/>
          <w:sz w:val="28"/>
          <w:lang w:val="en-US"/>
        </w:rPr>
        <w:t xml:space="preserve">3. </w:t>
      </w:r>
      <w:r w:rsidR="001C1F62" w:rsidRPr="00E84E09">
        <w:rPr>
          <w:iCs/>
          <w:sz w:val="28"/>
        </w:rPr>
        <w:t>Thông tư</w:t>
      </w:r>
      <w:r w:rsidR="001C1F62">
        <w:rPr>
          <w:iCs/>
          <w:sz w:val="28"/>
        </w:rPr>
        <w:t xml:space="preserve"> số </w:t>
      </w:r>
      <w:r w:rsidR="001F2644">
        <w:rPr>
          <w:iCs/>
          <w:sz w:val="28"/>
        </w:rPr>
        <w:t>1</w:t>
      </w:r>
      <w:r w:rsidR="001F2644" w:rsidRPr="001F2644">
        <w:rPr>
          <w:iCs/>
          <w:sz w:val="28"/>
        </w:rPr>
        <w:t>3</w:t>
      </w:r>
      <w:r w:rsidR="001F2644">
        <w:rPr>
          <w:iCs/>
          <w:sz w:val="28"/>
        </w:rPr>
        <w:t>/202</w:t>
      </w:r>
      <w:r w:rsidR="001F2644" w:rsidRPr="001F2644">
        <w:rPr>
          <w:iCs/>
          <w:sz w:val="28"/>
        </w:rPr>
        <w:t>1</w:t>
      </w:r>
      <w:r w:rsidR="001F2644">
        <w:rPr>
          <w:iCs/>
          <w:sz w:val="28"/>
        </w:rPr>
        <w:t xml:space="preserve">/TT-NHNN ngày </w:t>
      </w:r>
      <w:r w:rsidR="001F2644" w:rsidRPr="001F2644">
        <w:rPr>
          <w:iCs/>
          <w:sz w:val="28"/>
        </w:rPr>
        <w:t>23</w:t>
      </w:r>
      <w:r w:rsidR="001C1F62">
        <w:rPr>
          <w:iCs/>
          <w:sz w:val="28"/>
        </w:rPr>
        <w:t xml:space="preserve"> tháng </w:t>
      </w:r>
      <w:r w:rsidR="001F2644" w:rsidRPr="001F2644">
        <w:rPr>
          <w:iCs/>
          <w:sz w:val="28"/>
        </w:rPr>
        <w:t>08</w:t>
      </w:r>
      <w:r w:rsidR="001F2644">
        <w:rPr>
          <w:iCs/>
          <w:sz w:val="28"/>
        </w:rPr>
        <w:t xml:space="preserve"> năm 202</w:t>
      </w:r>
      <w:r w:rsidR="001F2644" w:rsidRPr="001F2644">
        <w:rPr>
          <w:iCs/>
          <w:sz w:val="28"/>
        </w:rPr>
        <w:t>1</w:t>
      </w:r>
      <w:r w:rsidR="001C1F62" w:rsidRPr="009D3845">
        <w:rPr>
          <w:iCs/>
          <w:sz w:val="28"/>
        </w:rPr>
        <w:t xml:space="preserve"> của Thống đốc Ngân hàng Nhà nước Việt Nam</w:t>
      </w:r>
      <w:r w:rsidR="001C1F62" w:rsidRPr="00E84E09">
        <w:rPr>
          <w:iCs/>
          <w:sz w:val="28"/>
        </w:rPr>
        <w:t xml:space="preserve"> </w:t>
      </w:r>
      <w:r w:rsidR="001C1F62" w:rsidRPr="00E84E09">
        <w:rPr>
          <w:sz w:val="28"/>
        </w:rPr>
        <w:t xml:space="preserve">sửa đổi, bổ sung một số điều của </w:t>
      </w:r>
      <w:r w:rsidR="001C1F62" w:rsidRPr="00E84E09">
        <w:rPr>
          <w:iCs/>
          <w:sz w:val="28"/>
        </w:rPr>
        <w:t xml:space="preserve">Thông tư số 26/2013/TT-NHNN ngày 05 tháng 12 năm 2013 của Ngân hàng Nhà nước Việt Nam ban hành </w:t>
      </w:r>
      <w:r w:rsidR="001C1F62" w:rsidRPr="00E84E09">
        <w:rPr>
          <w:bCs/>
          <w:sz w:val="28"/>
        </w:rPr>
        <w:t>Biểu phí dịch vụ thanh toán qua Ngân hàng Nhà nước Việt Nam</w:t>
      </w:r>
      <w:r w:rsidR="001C1F62" w:rsidRPr="009D3845">
        <w:rPr>
          <w:bCs/>
          <w:sz w:val="28"/>
        </w:rPr>
        <w:t xml:space="preserve">, có hiệu lực kể từ </w:t>
      </w:r>
      <w:r w:rsidR="001C1F62">
        <w:rPr>
          <w:bCs/>
          <w:sz w:val="28"/>
        </w:rPr>
        <w:t>ngày 01 tháng 0</w:t>
      </w:r>
      <w:r w:rsidR="001F2644" w:rsidRPr="001F2644">
        <w:rPr>
          <w:bCs/>
          <w:sz w:val="28"/>
        </w:rPr>
        <w:t>9</w:t>
      </w:r>
      <w:r w:rsidR="001C1F62">
        <w:rPr>
          <w:bCs/>
          <w:sz w:val="28"/>
        </w:rPr>
        <w:t xml:space="preserve"> năm 202</w:t>
      </w:r>
      <w:r w:rsidR="001C1F62" w:rsidRPr="00B15D1B">
        <w:rPr>
          <w:bCs/>
          <w:sz w:val="28"/>
        </w:rPr>
        <w:t>1</w:t>
      </w:r>
      <w:r w:rsidR="001C1F62" w:rsidRPr="009D3845">
        <w:rPr>
          <w:bCs/>
          <w:sz w:val="28"/>
        </w:rPr>
        <w:t>.</w:t>
      </w:r>
    </w:p>
    <w:p w:rsidR="00B52708" w:rsidRPr="00B52708" w:rsidRDefault="00B52708" w:rsidP="00B70EAC">
      <w:pPr>
        <w:widowControl w:val="0"/>
        <w:spacing w:after="60" w:line="320" w:lineRule="exact"/>
        <w:ind w:firstLine="567"/>
        <w:jc w:val="both"/>
        <w:rPr>
          <w:iCs/>
          <w:sz w:val="28"/>
          <w:szCs w:val="28"/>
        </w:rPr>
      </w:pPr>
      <w:r>
        <w:rPr>
          <w:sz w:val="28"/>
          <w:szCs w:val="28"/>
          <w:lang w:val="nl-NL"/>
        </w:rPr>
        <w:t xml:space="preserve">4. </w:t>
      </w:r>
      <w:r w:rsidRPr="00763CEC">
        <w:rPr>
          <w:sz w:val="28"/>
          <w:szCs w:val="28"/>
          <w:lang w:val="nl-NL"/>
        </w:rPr>
        <w:t>Thông tư số 12/2023/TT-NHNN ngày 12 tháng 10 năm 2023 của Thống đốc Ngân hàng Nhà nước Việt Nam sửa đổi</w:t>
      </w:r>
      <w:r w:rsidRPr="00763CEC">
        <w:rPr>
          <w:sz w:val="28"/>
          <w:szCs w:val="28"/>
        </w:rPr>
        <w:t>, bổ sung một số điều của các văn bản quy phạm pháp luật quy định về việc triển khai nhiệm vụ quản lý dự trữ ngoại hối nhà nước</w:t>
      </w:r>
      <w:r w:rsidRPr="00763CEC">
        <w:rPr>
          <w:sz w:val="28"/>
          <w:szCs w:val="28"/>
          <w:lang w:val="nl-NL"/>
        </w:rPr>
        <w:t>, có hiệu lực kể từ ngày 27 tháng 11 năm 2023.</w:t>
      </w:r>
    </w:p>
    <w:p w:rsidR="00DE7F21" w:rsidRPr="00352242" w:rsidRDefault="00DE7F21" w:rsidP="00B70EAC">
      <w:pPr>
        <w:spacing w:after="60" w:line="320" w:lineRule="exact"/>
        <w:ind w:firstLine="567"/>
        <w:jc w:val="both"/>
        <w:rPr>
          <w:sz w:val="28"/>
        </w:rPr>
      </w:pPr>
      <w:r w:rsidRPr="00352242">
        <w:rPr>
          <w:i/>
          <w:iCs/>
          <w:sz w:val="28"/>
        </w:rPr>
        <w:t>Căn cứ Luật Ngân hàng Nhà nước Việt Nam số 46/2010/QH12 ngày 16/6/2010;</w:t>
      </w:r>
    </w:p>
    <w:p w:rsidR="00DE7F21" w:rsidRPr="00352242" w:rsidRDefault="00DE7F21" w:rsidP="00B70EAC">
      <w:pPr>
        <w:spacing w:after="60" w:line="320" w:lineRule="exact"/>
        <w:ind w:firstLine="567"/>
        <w:jc w:val="both"/>
        <w:rPr>
          <w:sz w:val="28"/>
        </w:rPr>
      </w:pPr>
      <w:r w:rsidRPr="00352242">
        <w:rPr>
          <w:i/>
          <w:iCs/>
          <w:sz w:val="28"/>
        </w:rPr>
        <w:t>Căn cứ Luật các Tổ chức tín dụng số 47/2010/QH12 ngày 16/6/2010;</w:t>
      </w:r>
    </w:p>
    <w:p w:rsidR="00DE7F21" w:rsidRPr="00352242" w:rsidRDefault="00DE7F21" w:rsidP="00B70EAC">
      <w:pPr>
        <w:spacing w:after="60" w:line="320" w:lineRule="exact"/>
        <w:ind w:firstLine="567"/>
        <w:jc w:val="both"/>
        <w:rPr>
          <w:sz w:val="28"/>
        </w:rPr>
      </w:pPr>
      <w:r w:rsidRPr="00352242">
        <w:rPr>
          <w:i/>
          <w:iCs/>
          <w:sz w:val="28"/>
        </w:rPr>
        <w:t>Căn cứ Nghị định số 101/2012/NĐ-CP ngày 22/11/2012 của Chính phủ về thanh toán không dùng tiền mặt;</w:t>
      </w:r>
    </w:p>
    <w:p w:rsidR="00DE7F21" w:rsidRPr="00352242" w:rsidRDefault="00DE7F21" w:rsidP="00B70EAC">
      <w:pPr>
        <w:spacing w:after="60" w:line="320" w:lineRule="exact"/>
        <w:ind w:firstLine="567"/>
        <w:jc w:val="both"/>
        <w:rPr>
          <w:sz w:val="28"/>
        </w:rPr>
      </w:pPr>
      <w:r w:rsidRPr="00352242">
        <w:rPr>
          <w:i/>
          <w:iCs/>
          <w:sz w:val="28"/>
        </w:rPr>
        <w:t>Căn cứ Nghị định số 96/2008/NĐ-CP ngày 26/8/2008 của Chính phủ quy định chức năng, nhiệm vụ, quyền hạn và cơ cấu tổ chức của Ngân hàng Nhà nước Việt Nam;</w:t>
      </w:r>
    </w:p>
    <w:p w:rsidR="00DE7F21" w:rsidRPr="00352242" w:rsidRDefault="00DE7F21" w:rsidP="00B70EAC">
      <w:pPr>
        <w:spacing w:after="60" w:line="320" w:lineRule="exact"/>
        <w:ind w:firstLine="567"/>
        <w:jc w:val="both"/>
        <w:rPr>
          <w:sz w:val="28"/>
        </w:rPr>
      </w:pPr>
      <w:r w:rsidRPr="00352242">
        <w:rPr>
          <w:i/>
          <w:iCs/>
          <w:sz w:val="28"/>
        </w:rPr>
        <w:t>Căn cứ Nghị định số 160/2006/NĐ-CP ngày 28/12/2006 của Chính phủ quy định chi tiết thi hành Pháp lệnh Ngoại hối;</w:t>
      </w:r>
    </w:p>
    <w:p w:rsidR="00DE7F21" w:rsidRPr="00352242" w:rsidRDefault="00DE7F21" w:rsidP="00B70EAC">
      <w:pPr>
        <w:spacing w:after="60" w:line="320" w:lineRule="exact"/>
        <w:ind w:firstLine="567"/>
        <w:jc w:val="both"/>
        <w:rPr>
          <w:sz w:val="28"/>
        </w:rPr>
      </w:pPr>
      <w:r w:rsidRPr="00352242">
        <w:rPr>
          <w:i/>
          <w:iCs/>
          <w:sz w:val="28"/>
        </w:rPr>
        <w:t>Theo đề nghị của Vụ trưởng Vụ Thanh toán;</w:t>
      </w:r>
    </w:p>
    <w:p w:rsidR="00DE7F21" w:rsidRPr="00352242" w:rsidRDefault="00DE7F21" w:rsidP="00B70EAC">
      <w:pPr>
        <w:spacing w:after="60" w:line="320" w:lineRule="exact"/>
        <w:ind w:firstLine="567"/>
        <w:jc w:val="both"/>
        <w:rPr>
          <w:sz w:val="28"/>
        </w:rPr>
      </w:pPr>
      <w:r w:rsidRPr="00352242">
        <w:rPr>
          <w:i/>
          <w:iCs/>
          <w:sz w:val="28"/>
        </w:rPr>
        <w:lastRenderedPageBreak/>
        <w:t>Thống đốc Ngân hàng Nhà nước ban hành Thông tư ban hành Biểu phí dịch vụ thanh toán qua Ngân hàng Nhà nước Việt Nam</w:t>
      </w:r>
      <w:r w:rsidR="0015243C">
        <w:rPr>
          <w:rStyle w:val="FootnoteReference"/>
          <w:i/>
          <w:iCs/>
          <w:sz w:val="28"/>
        </w:rPr>
        <w:footnoteReference w:id="1"/>
      </w:r>
      <w:r w:rsidR="00C21069" w:rsidRPr="00C21069">
        <w:rPr>
          <w:i/>
          <w:iCs/>
          <w:sz w:val="28"/>
          <w:vertAlign w:val="superscript"/>
        </w:rPr>
        <w:t>,</w:t>
      </w:r>
      <w:r w:rsidR="00C21069">
        <w:rPr>
          <w:rStyle w:val="FootnoteReference"/>
          <w:i/>
          <w:iCs/>
          <w:sz w:val="28"/>
        </w:rPr>
        <w:footnoteReference w:id="2"/>
      </w:r>
      <w:r w:rsidR="001C1F62" w:rsidRPr="001C1F62">
        <w:rPr>
          <w:i/>
          <w:iCs/>
          <w:sz w:val="28"/>
          <w:vertAlign w:val="superscript"/>
        </w:rPr>
        <w:t>,</w:t>
      </w:r>
      <w:r w:rsidR="001C1F62">
        <w:rPr>
          <w:rStyle w:val="FootnoteReference"/>
          <w:i/>
          <w:iCs/>
          <w:sz w:val="28"/>
        </w:rPr>
        <w:footnoteReference w:id="3"/>
      </w:r>
      <w:r w:rsidR="00B52708">
        <w:rPr>
          <w:i/>
          <w:iCs/>
          <w:sz w:val="28"/>
          <w:vertAlign w:val="superscript"/>
          <w:lang w:val="en-US"/>
        </w:rPr>
        <w:t>,</w:t>
      </w:r>
      <w:r w:rsidR="00B52708">
        <w:rPr>
          <w:rStyle w:val="FootnoteReference"/>
          <w:i/>
          <w:iCs/>
          <w:sz w:val="28"/>
          <w:lang w:val="en-US"/>
        </w:rPr>
        <w:footnoteReference w:id="4"/>
      </w:r>
      <w:r w:rsidRPr="00352242">
        <w:rPr>
          <w:i/>
          <w:iCs/>
          <w:sz w:val="28"/>
        </w:rPr>
        <w:t>,</w:t>
      </w:r>
    </w:p>
    <w:p w:rsidR="00DE7F21" w:rsidRPr="009D3845" w:rsidRDefault="00DE7F21" w:rsidP="00445165">
      <w:pPr>
        <w:spacing w:before="120" w:after="120" w:line="360" w:lineRule="exact"/>
        <w:ind w:firstLine="567"/>
        <w:jc w:val="both"/>
        <w:rPr>
          <w:sz w:val="28"/>
        </w:rPr>
      </w:pPr>
      <w:bookmarkStart w:id="2" w:name="dieu_1"/>
      <w:r w:rsidRPr="00352242">
        <w:rPr>
          <w:b/>
          <w:bCs/>
          <w:sz w:val="28"/>
        </w:rPr>
        <w:lastRenderedPageBreak/>
        <w:t>Điều 1.</w:t>
      </w:r>
      <w:bookmarkEnd w:id="2"/>
      <w:r w:rsidRPr="00352242">
        <w:rPr>
          <w:sz w:val="28"/>
        </w:rPr>
        <w:t xml:space="preserve"> </w:t>
      </w:r>
      <w:bookmarkStart w:id="3" w:name="dieu_1_name"/>
      <w:r w:rsidRPr="00352242">
        <w:rPr>
          <w:sz w:val="28"/>
        </w:rPr>
        <w:t>Ban hành kèm theo Thông tư này Biểu phí dịch vụ thanh toán qua Ngân hàng Nhà nước Việt Nam (sau đây gọi tắt là Ngân hàng Nhà nước).</w:t>
      </w:r>
      <w:bookmarkEnd w:id="3"/>
    </w:p>
    <w:p w:rsidR="00C06663" w:rsidRPr="002D2178" w:rsidRDefault="00C06663" w:rsidP="00445165">
      <w:pPr>
        <w:spacing w:before="120" w:after="120" w:line="360" w:lineRule="exact"/>
        <w:ind w:firstLine="567"/>
        <w:jc w:val="both"/>
        <w:rPr>
          <w:sz w:val="28"/>
          <w:szCs w:val="28"/>
        </w:rPr>
      </w:pPr>
      <w:r>
        <w:rPr>
          <w:b/>
          <w:sz w:val="28"/>
          <w:szCs w:val="28"/>
        </w:rPr>
        <w:t>Điều 1a</w:t>
      </w:r>
      <w:r>
        <w:rPr>
          <w:rStyle w:val="FootnoteReference"/>
          <w:b/>
          <w:sz w:val="28"/>
          <w:szCs w:val="28"/>
        </w:rPr>
        <w:footnoteReference w:id="5"/>
      </w:r>
      <w:r w:rsidR="002D27C2" w:rsidRPr="002D27C2">
        <w:rPr>
          <w:b/>
          <w:sz w:val="28"/>
          <w:szCs w:val="28"/>
        </w:rPr>
        <w:t>.</w:t>
      </w:r>
      <w:r>
        <w:rPr>
          <w:sz w:val="28"/>
          <w:szCs w:val="28"/>
        </w:rPr>
        <w:t xml:space="preserve"> </w:t>
      </w:r>
      <w:r w:rsidR="001C1F62">
        <w:rPr>
          <w:sz w:val="28"/>
          <w:szCs w:val="28"/>
        </w:rPr>
        <w:t>Giảm 50% mức phí thanh toán tại điểm 1.1, 1.2 Mục 1 “Phí giao dịch thanh toán qua Hệ thống thanh toán điện tử liên ngân hàng” tại Phần III “Phí dịch vụ thanh toán trong nước” Biểu phí dịch vụ thanh toán qua Ngân hàng Nhà nước Việt Nam ban hành kèm theo Thông tư này trong khoảng thời gian từ ngày 01/</w:t>
      </w:r>
      <w:r w:rsidR="001F2644">
        <w:rPr>
          <w:sz w:val="28"/>
          <w:szCs w:val="28"/>
        </w:rPr>
        <w:t>0</w:t>
      </w:r>
      <w:r w:rsidR="001F2644" w:rsidRPr="001F2644">
        <w:rPr>
          <w:sz w:val="28"/>
          <w:szCs w:val="28"/>
        </w:rPr>
        <w:t>9</w:t>
      </w:r>
      <w:r w:rsidR="001C1F62">
        <w:rPr>
          <w:sz w:val="28"/>
          <w:szCs w:val="28"/>
        </w:rPr>
        <w:t>/202</w:t>
      </w:r>
      <w:r w:rsidR="001C1F62" w:rsidRPr="00B15D1B">
        <w:rPr>
          <w:sz w:val="28"/>
          <w:szCs w:val="28"/>
        </w:rPr>
        <w:t>1</w:t>
      </w:r>
      <w:r w:rsidR="001C1F62">
        <w:rPr>
          <w:sz w:val="28"/>
          <w:szCs w:val="28"/>
        </w:rPr>
        <w:t xml:space="preserve"> đến hết ngày 3</w:t>
      </w:r>
      <w:r w:rsidR="001C1F62" w:rsidRPr="00B15D1B">
        <w:rPr>
          <w:sz w:val="28"/>
          <w:szCs w:val="28"/>
        </w:rPr>
        <w:t>0</w:t>
      </w:r>
      <w:r w:rsidR="001C1F62">
        <w:rPr>
          <w:sz w:val="28"/>
          <w:szCs w:val="28"/>
        </w:rPr>
        <w:t>/</w:t>
      </w:r>
      <w:r w:rsidR="001C1F62" w:rsidRPr="00B15D1B">
        <w:rPr>
          <w:sz w:val="28"/>
          <w:szCs w:val="28"/>
        </w:rPr>
        <w:t>6</w:t>
      </w:r>
      <w:r w:rsidR="001C1F62">
        <w:rPr>
          <w:sz w:val="28"/>
          <w:szCs w:val="28"/>
        </w:rPr>
        <w:t>/202</w:t>
      </w:r>
      <w:r w:rsidR="001F2644" w:rsidRPr="001F2644">
        <w:rPr>
          <w:sz w:val="28"/>
          <w:szCs w:val="28"/>
        </w:rPr>
        <w:t>2</w:t>
      </w:r>
      <w:r w:rsidR="001C1F62">
        <w:rPr>
          <w:sz w:val="28"/>
          <w:szCs w:val="28"/>
        </w:rPr>
        <w:t>.</w:t>
      </w:r>
    </w:p>
    <w:p w:rsidR="00A91291" w:rsidRPr="00A91291" w:rsidRDefault="00A91291" w:rsidP="00445165">
      <w:pPr>
        <w:spacing w:before="120" w:after="120" w:line="360" w:lineRule="exact"/>
        <w:ind w:firstLine="709"/>
        <w:jc w:val="both"/>
        <w:rPr>
          <w:b/>
          <w:sz w:val="28"/>
          <w:szCs w:val="28"/>
          <w:lang w:val="pt-BR"/>
        </w:rPr>
      </w:pPr>
      <w:r w:rsidRPr="00A91291">
        <w:rPr>
          <w:b/>
          <w:bCs/>
          <w:sz w:val="28"/>
          <w:szCs w:val="28"/>
          <w:lang w:val="pt-BR"/>
        </w:rPr>
        <w:t>Điều 1b.</w:t>
      </w:r>
      <w:r w:rsidR="00D86D45">
        <w:rPr>
          <w:b/>
          <w:bCs/>
          <w:sz w:val="28"/>
          <w:szCs w:val="28"/>
          <w:lang w:val="pt-BR"/>
        </w:rPr>
        <w:t xml:space="preserve"> </w:t>
      </w:r>
      <w:r w:rsidRPr="00A91291">
        <w:rPr>
          <w:b/>
          <w:sz w:val="28"/>
          <w:szCs w:val="28"/>
          <w:lang w:val="pt-BR"/>
        </w:rPr>
        <w:t>Phí duy trì số dư tiền gửi trên tài khoản thanh toán bằng ngoại tệ</w:t>
      </w:r>
      <w:r w:rsidR="00D86D45">
        <w:rPr>
          <w:rStyle w:val="FootnoteReference"/>
          <w:b/>
          <w:sz w:val="28"/>
          <w:szCs w:val="28"/>
          <w:lang w:val="pt-BR"/>
        </w:rPr>
        <w:footnoteReference w:id="6"/>
      </w:r>
    </w:p>
    <w:p w:rsidR="00A91291" w:rsidRPr="00A91291" w:rsidRDefault="00A91291" w:rsidP="00445165">
      <w:pPr>
        <w:spacing w:before="120" w:after="120" w:line="360" w:lineRule="exact"/>
        <w:ind w:firstLine="709"/>
        <w:jc w:val="both"/>
        <w:rPr>
          <w:sz w:val="28"/>
          <w:szCs w:val="28"/>
          <w:lang w:val="pt-BR"/>
        </w:rPr>
      </w:pPr>
      <w:r w:rsidRPr="00A91291">
        <w:rPr>
          <w:sz w:val="28"/>
          <w:szCs w:val="28"/>
          <w:lang w:val="pt-BR"/>
        </w:rPr>
        <w:t>1. Ngân hàng Nhà nước thu phí duy trì số dư tiền gửi trên tài khoản thanh toán bằng ngoại tệ</w:t>
      </w:r>
      <w:r w:rsidR="00D86D45">
        <w:rPr>
          <w:sz w:val="28"/>
          <w:szCs w:val="28"/>
          <w:lang w:val="pt-BR"/>
        </w:rPr>
        <w:t xml:space="preserve"> </w:t>
      </w:r>
      <w:r w:rsidRPr="00A91291">
        <w:rPr>
          <w:sz w:val="28"/>
          <w:szCs w:val="28"/>
          <w:lang w:val="pt-BR"/>
        </w:rPr>
        <w:t>của Kho bạc Nhà nước, tổ chức tín dụng, chi nhánh ngân hàng nước ngoài tại Sở Giao dịch Ngân hàng Nhà nước. P</w:t>
      </w:r>
      <w:r w:rsidRPr="00A91291">
        <w:rPr>
          <w:sz w:val="28"/>
          <w:szCs w:val="28"/>
          <w:shd w:val="clear" w:color="auto" w:fill="FFFFFF"/>
          <w:lang w:val="pt-BR"/>
        </w:rPr>
        <w:t xml:space="preserve">hí </w:t>
      </w:r>
      <w:r w:rsidRPr="00A91291">
        <w:rPr>
          <w:sz w:val="28"/>
          <w:szCs w:val="28"/>
          <w:lang w:val="pt-BR"/>
        </w:rPr>
        <w:t>duy trì số dư tiền gửi trên tài khoản thanh toán bằng ngoại tệ</w:t>
      </w:r>
      <w:r w:rsidR="00D86D45">
        <w:rPr>
          <w:sz w:val="28"/>
          <w:szCs w:val="28"/>
          <w:lang w:val="pt-BR"/>
        </w:rPr>
        <w:t xml:space="preserve"> </w:t>
      </w:r>
      <w:r w:rsidRPr="00A91291">
        <w:rPr>
          <w:sz w:val="28"/>
          <w:szCs w:val="28"/>
          <w:shd w:val="clear" w:color="auto" w:fill="FFFFFF"/>
          <w:lang w:val="pt-BR"/>
        </w:rPr>
        <w:t xml:space="preserve">được tính trên cơ sở số dư thực tế, số ngày duy trì số dư và mức phí quy đổi </w:t>
      </w:r>
      <w:r w:rsidRPr="00A91291">
        <w:rPr>
          <w:sz w:val="28"/>
          <w:szCs w:val="28"/>
          <w:lang w:val="pt-BR"/>
        </w:rPr>
        <w:t>theo tỷ lệ %/năm. Mức phí do Thống đốc Ngân hàng Nhà nước quyết định trong từng thời kỳ.</w:t>
      </w:r>
    </w:p>
    <w:p w:rsidR="00A91291" w:rsidRPr="00A91291" w:rsidRDefault="00A91291" w:rsidP="00445165">
      <w:pPr>
        <w:spacing w:before="120" w:after="120" w:line="360" w:lineRule="exact"/>
        <w:ind w:firstLine="709"/>
        <w:jc w:val="both"/>
        <w:rPr>
          <w:sz w:val="28"/>
          <w:szCs w:val="28"/>
          <w:lang w:val="pt-BR"/>
        </w:rPr>
      </w:pPr>
      <w:r w:rsidRPr="00A91291">
        <w:rPr>
          <w:sz w:val="28"/>
          <w:szCs w:val="28"/>
          <w:lang w:val="pt-BR"/>
        </w:rPr>
        <w:t>2. Việc thu phí duy trì số dư tiền gửi trên tài khoản thanh toán bằng ngoại tệ được thực hiện</w:t>
      </w:r>
      <w:r w:rsidR="00D86D45">
        <w:rPr>
          <w:sz w:val="28"/>
          <w:szCs w:val="28"/>
          <w:lang w:val="pt-BR"/>
        </w:rPr>
        <w:t xml:space="preserve"> </w:t>
      </w:r>
      <w:r w:rsidRPr="00A91291">
        <w:rPr>
          <w:sz w:val="28"/>
          <w:szCs w:val="28"/>
          <w:lang w:val="pt-BR"/>
        </w:rPr>
        <w:t>như sau:</w:t>
      </w:r>
    </w:p>
    <w:p w:rsidR="00A91291" w:rsidRPr="00A91291" w:rsidRDefault="00A91291" w:rsidP="00445165">
      <w:pPr>
        <w:spacing w:before="120" w:after="120" w:line="360" w:lineRule="exact"/>
        <w:ind w:firstLine="709"/>
        <w:jc w:val="both"/>
        <w:rPr>
          <w:sz w:val="28"/>
          <w:szCs w:val="28"/>
          <w:lang w:val="pt-BR"/>
        </w:rPr>
      </w:pPr>
      <w:r w:rsidRPr="00A91291">
        <w:rPr>
          <w:sz w:val="28"/>
          <w:szCs w:val="28"/>
          <w:lang w:val="pt-BR"/>
        </w:rPr>
        <w:t>a) Định kỳ hàng tháng, Sở Giao dịch Ngân hàng Nhà nước tính và thu phí duy trì số dư tiền gửi trên tài khoản thanh toán bằng ngoại tệ của</w:t>
      </w:r>
      <w:r w:rsidR="00D86D45">
        <w:rPr>
          <w:sz w:val="28"/>
          <w:szCs w:val="28"/>
          <w:lang w:val="pt-BR"/>
        </w:rPr>
        <w:t xml:space="preserve"> </w:t>
      </w:r>
      <w:r w:rsidRPr="00A91291">
        <w:rPr>
          <w:sz w:val="28"/>
          <w:szCs w:val="28"/>
          <w:lang w:val="pt-BR"/>
        </w:rPr>
        <w:t>Kho bạc Nhà nước, tổ chức tín dụng, chi nhánh ngân hàng nước ngoài theo quy định tại điểm b khoản này.</w:t>
      </w:r>
    </w:p>
    <w:p w:rsidR="00A91291" w:rsidRPr="00A91291" w:rsidRDefault="00A91291" w:rsidP="00445165">
      <w:pPr>
        <w:spacing w:before="120" w:after="120" w:line="360" w:lineRule="exact"/>
        <w:ind w:firstLine="709"/>
        <w:jc w:val="both"/>
        <w:rPr>
          <w:sz w:val="28"/>
          <w:szCs w:val="28"/>
          <w:lang w:val="pt-BR"/>
        </w:rPr>
      </w:pPr>
      <w:r w:rsidRPr="00A91291">
        <w:rPr>
          <w:sz w:val="28"/>
          <w:szCs w:val="28"/>
          <w:lang w:val="pt-BR"/>
        </w:rPr>
        <w:t>b) Số phí phải thu trong tháng được tính bằng công thức sau:</w:t>
      </w:r>
    </w:p>
    <w:p w:rsidR="00A91291" w:rsidRPr="00A91291" w:rsidRDefault="00A91291" w:rsidP="00445165">
      <w:pPr>
        <w:spacing w:before="120" w:after="120" w:line="360" w:lineRule="exact"/>
        <w:ind w:firstLine="709"/>
        <w:jc w:val="both"/>
        <w:rPr>
          <w:sz w:val="28"/>
          <w:szCs w:val="28"/>
          <w:lang w:val="pt-BR"/>
        </w:rPr>
      </w:pPr>
      <w:r w:rsidRPr="00A91291">
        <w:rPr>
          <w:sz w:val="28"/>
          <w:szCs w:val="28"/>
          <w:lang w:val="pt-BR"/>
        </w:rPr>
        <w:t>- Tổng số phí phải thu</w:t>
      </w:r>
      <w:r w:rsidR="00D86D45">
        <w:rPr>
          <w:sz w:val="28"/>
          <w:szCs w:val="28"/>
          <w:lang w:val="pt-BR"/>
        </w:rPr>
        <w:t xml:space="preserve"> </w:t>
      </w:r>
      <w:r w:rsidRPr="00A91291">
        <w:rPr>
          <w:sz w:val="28"/>
          <w:szCs w:val="28"/>
          <w:lang w:val="pt-BR"/>
        </w:rPr>
        <w:t>trong tháng bằng tổng số phí phải thu từng ngày trong tháng đó.</w:t>
      </w:r>
    </w:p>
    <w:p w:rsidR="00A91291" w:rsidRPr="00A91291" w:rsidRDefault="00A91291" w:rsidP="00A91291">
      <w:pPr>
        <w:spacing w:before="120" w:after="120" w:line="320" w:lineRule="exact"/>
        <w:ind w:firstLine="709"/>
        <w:jc w:val="both"/>
        <w:rPr>
          <w:sz w:val="28"/>
          <w:szCs w:val="28"/>
          <w:lang w:val="pt-BR"/>
        </w:rPr>
      </w:pPr>
      <w:r w:rsidRPr="00A91291">
        <w:rPr>
          <w:sz w:val="28"/>
          <w:szCs w:val="28"/>
          <w:lang w:val="pt-BR"/>
        </w:rPr>
        <w:t>- Số phí phải thu từng ngày được tính theo công thức sau:</w:t>
      </w:r>
    </w:p>
    <w:tbl>
      <w:tblPr>
        <w:tblW w:w="4506" w:type="pct"/>
        <w:tblCellSpacing w:w="0" w:type="dxa"/>
        <w:tblInd w:w="684" w:type="dxa"/>
        <w:shd w:val="clear" w:color="auto" w:fill="FFFFFF"/>
        <w:tblCellMar>
          <w:left w:w="0" w:type="dxa"/>
          <w:right w:w="0" w:type="dxa"/>
        </w:tblCellMar>
        <w:tblLook w:val="04A0" w:firstRow="1" w:lastRow="0" w:firstColumn="1" w:lastColumn="0" w:noHBand="0" w:noVBand="1"/>
      </w:tblPr>
      <w:tblGrid>
        <w:gridCol w:w="1795"/>
        <w:gridCol w:w="327"/>
        <w:gridCol w:w="6054"/>
      </w:tblGrid>
      <w:tr w:rsidR="00D86D45" w:rsidRPr="00A91291" w:rsidTr="00D86D45">
        <w:trPr>
          <w:trHeight w:val="737"/>
          <w:tblCellSpacing w:w="0" w:type="dxa"/>
        </w:trPr>
        <w:tc>
          <w:tcPr>
            <w:tcW w:w="1098" w:type="pct"/>
            <w:vMerge w:val="restart"/>
            <w:shd w:val="clear" w:color="auto" w:fill="FFFFFF"/>
            <w:vAlign w:val="center"/>
            <w:hideMark/>
          </w:tcPr>
          <w:p w:rsidR="00D86D45" w:rsidRPr="00D86D45" w:rsidRDefault="00D86D45" w:rsidP="00D86D45">
            <w:pPr>
              <w:spacing w:before="120" w:after="120" w:line="320" w:lineRule="exact"/>
              <w:jc w:val="center"/>
              <w:rPr>
                <w:noProof/>
                <w:sz w:val="28"/>
                <w:szCs w:val="28"/>
                <w:lang w:val="pt-BR" w:eastAsia="en-US"/>
              </w:rPr>
            </w:pPr>
            <w:r w:rsidRPr="00A91291">
              <w:rPr>
                <w:noProof/>
                <w:sz w:val="28"/>
                <w:szCs w:val="28"/>
                <w:lang w:eastAsia="en-US"/>
              </w:rPr>
              <w:t xml:space="preserve">Số phí phải </w:t>
            </w:r>
            <w:r w:rsidRPr="00A91291">
              <w:rPr>
                <w:noProof/>
                <w:sz w:val="28"/>
                <w:szCs w:val="28"/>
                <w:lang w:val="pt-BR" w:eastAsia="en-US"/>
              </w:rPr>
              <w:t>thu</w:t>
            </w:r>
            <w:r>
              <w:rPr>
                <w:noProof/>
                <w:sz w:val="28"/>
                <w:szCs w:val="28"/>
                <w:lang w:val="pt-BR" w:eastAsia="en-US"/>
              </w:rPr>
              <w:t xml:space="preserve"> </w:t>
            </w:r>
            <w:r w:rsidRPr="00A91291">
              <w:rPr>
                <w:noProof/>
                <w:sz w:val="28"/>
                <w:szCs w:val="28"/>
                <w:lang w:eastAsia="en-US"/>
              </w:rPr>
              <w:t xml:space="preserve">từng ngày </w:t>
            </w:r>
          </w:p>
        </w:tc>
        <w:tc>
          <w:tcPr>
            <w:tcW w:w="200" w:type="pct"/>
            <w:vMerge w:val="restart"/>
            <w:shd w:val="clear" w:color="auto" w:fill="FFFFFF"/>
          </w:tcPr>
          <w:p w:rsidR="00D86D45" w:rsidRPr="00A91291" w:rsidRDefault="00D86D45" w:rsidP="00A91291">
            <w:pPr>
              <w:spacing w:before="120" w:after="120" w:line="320" w:lineRule="exact"/>
              <w:rPr>
                <w:noProof/>
                <w:sz w:val="28"/>
                <w:szCs w:val="28"/>
                <w:lang w:eastAsia="en-US"/>
              </w:rPr>
            </w:pPr>
          </w:p>
          <w:p w:rsidR="00D86D45" w:rsidRPr="00A91291" w:rsidRDefault="00D86D45" w:rsidP="00A91291">
            <w:pPr>
              <w:spacing w:before="120" w:after="120" w:line="320" w:lineRule="exact"/>
              <w:rPr>
                <w:noProof/>
                <w:sz w:val="28"/>
                <w:szCs w:val="28"/>
                <w:lang w:eastAsia="en-US"/>
              </w:rPr>
            </w:pPr>
            <w:r w:rsidRPr="00A91291">
              <w:rPr>
                <w:noProof/>
                <w:sz w:val="28"/>
                <w:szCs w:val="28"/>
                <w:lang w:eastAsia="en-US"/>
              </w:rPr>
              <w:t>=</w:t>
            </w:r>
          </w:p>
        </w:tc>
        <w:tc>
          <w:tcPr>
            <w:tcW w:w="3702" w:type="pct"/>
            <w:shd w:val="clear" w:color="auto" w:fill="FFFFFF"/>
            <w:vAlign w:val="center"/>
            <w:hideMark/>
          </w:tcPr>
          <w:p w:rsidR="00D86D45" w:rsidRPr="00A91291" w:rsidRDefault="00B52708" w:rsidP="00D86D45">
            <w:pPr>
              <w:spacing w:before="120" w:after="120" w:line="320" w:lineRule="exact"/>
              <w:jc w:val="center"/>
              <w:rPr>
                <w:sz w:val="28"/>
                <w:szCs w:val="28"/>
                <w:lang w:val="pt-BR"/>
              </w:rPr>
            </w:pPr>
            <w:r>
              <w:rPr>
                <w:noProof/>
                <w:sz w:val="28"/>
                <w:szCs w:val="28"/>
                <w:lang w:val="en-US" w:eastAsia="en-US"/>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488315</wp:posOffset>
                      </wp:positionV>
                      <wp:extent cx="3800475" cy="0"/>
                      <wp:effectExtent l="7620" t="6350" r="11430" b="12700"/>
                      <wp:wrapNone/>
                      <wp:docPr id="2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0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3363366"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38.45pt" to="301.9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">
                      <o:lock v:ext="edit" shapetype="f"/>
                    </v:line>
                  </w:pict>
                </mc:Fallback>
              </mc:AlternateContent>
            </w:r>
            <w:r w:rsidR="00D86D45" w:rsidRPr="00A91291">
              <w:rPr>
                <w:sz w:val="28"/>
                <w:szCs w:val="28"/>
                <w:shd w:val="clear" w:color="auto" w:fill="FFFFFF"/>
              </w:rPr>
              <w:t xml:space="preserve">Số dư thực tế </w:t>
            </w:r>
            <w:r w:rsidR="00D86D45" w:rsidRPr="00A91291">
              <w:rPr>
                <w:noProof/>
                <w:sz w:val="28"/>
                <w:szCs w:val="28"/>
                <w:lang w:eastAsia="en-US"/>
              </w:rPr>
              <w:t>x  Mức phí</w:t>
            </w:r>
            <w:r w:rsidR="00D86D45" w:rsidRPr="00D86D45">
              <w:rPr>
                <w:noProof/>
                <w:sz w:val="28"/>
                <w:szCs w:val="28"/>
                <w:lang w:eastAsia="en-US"/>
              </w:rPr>
              <w:t xml:space="preserve"> </w:t>
            </w:r>
            <w:r w:rsidR="00D86D45">
              <w:rPr>
                <w:sz w:val="28"/>
                <w:szCs w:val="28"/>
                <w:lang w:val="pt-BR"/>
              </w:rPr>
              <w:t xml:space="preserve">duy trì số dư tiền gửi </w:t>
            </w:r>
            <w:r w:rsidR="00D86D45" w:rsidRPr="00A91291">
              <w:rPr>
                <w:sz w:val="28"/>
                <w:szCs w:val="28"/>
                <w:lang w:val="pt-BR"/>
              </w:rPr>
              <w:t>trên tài khoản thanh toán bằng ngoại tệ</w:t>
            </w:r>
          </w:p>
        </w:tc>
      </w:tr>
      <w:tr w:rsidR="00D86D45" w:rsidRPr="00A91291" w:rsidTr="00D86D45">
        <w:trPr>
          <w:trHeight w:val="157"/>
          <w:tblCellSpacing w:w="0" w:type="dxa"/>
        </w:trPr>
        <w:tc>
          <w:tcPr>
            <w:tcW w:w="1098" w:type="pct"/>
            <w:vMerge/>
            <w:shd w:val="clear" w:color="auto" w:fill="FFFFFF"/>
            <w:vAlign w:val="center"/>
            <w:hideMark/>
          </w:tcPr>
          <w:p w:rsidR="00D86D45" w:rsidRPr="00A91291" w:rsidRDefault="00D86D45" w:rsidP="00A91291">
            <w:pPr>
              <w:spacing w:before="120" w:after="120" w:line="320" w:lineRule="exact"/>
              <w:rPr>
                <w:rFonts w:ascii="Arial" w:hAnsi="Arial" w:cs="Arial"/>
                <w:sz w:val="28"/>
                <w:szCs w:val="28"/>
                <w:lang w:eastAsia="en-US"/>
              </w:rPr>
            </w:pPr>
          </w:p>
        </w:tc>
        <w:tc>
          <w:tcPr>
            <w:tcW w:w="200" w:type="pct"/>
            <w:vMerge/>
            <w:shd w:val="clear" w:color="auto" w:fill="FFFFFF"/>
          </w:tcPr>
          <w:p w:rsidR="00D86D45" w:rsidRPr="00A91291" w:rsidRDefault="00D86D45" w:rsidP="00A91291">
            <w:pPr>
              <w:spacing w:before="120" w:after="120" w:line="320" w:lineRule="exact"/>
              <w:jc w:val="center"/>
              <w:rPr>
                <w:sz w:val="28"/>
                <w:szCs w:val="28"/>
                <w:lang w:eastAsia="en-US"/>
              </w:rPr>
            </w:pPr>
          </w:p>
        </w:tc>
        <w:tc>
          <w:tcPr>
            <w:tcW w:w="3702" w:type="pct"/>
            <w:shd w:val="clear" w:color="auto" w:fill="FFFFFF"/>
            <w:vAlign w:val="center"/>
            <w:hideMark/>
          </w:tcPr>
          <w:p w:rsidR="00D86D45" w:rsidRPr="00A91291" w:rsidRDefault="00D86D45" w:rsidP="00A91291">
            <w:pPr>
              <w:spacing w:before="120" w:after="120" w:line="320" w:lineRule="exact"/>
              <w:jc w:val="center"/>
              <w:rPr>
                <w:sz w:val="28"/>
                <w:szCs w:val="28"/>
                <w:lang w:eastAsia="en-US"/>
              </w:rPr>
            </w:pPr>
            <w:r w:rsidRPr="00A91291">
              <w:rPr>
                <w:sz w:val="28"/>
                <w:szCs w:val="28"/>
                <w:lang w:eastAsia="en-US"/>
              </w:rPr>
              <w:t>365</w:t>
            </w:r>
          </w:p>
        </w:tc>
      </w:tr>
    </w:tbl>
    <w:p w:rsidR="00A91291" w:rsidRPr="00A91291" w:rsidRDefault="00A91291" w:rsidP="00CC1EBF">
      <w:pPr>
        <w:spacing w:before="120" w:after="120" w:line="320" w:lineRule="exact"/>
        <w:ind w:firstLine="567"/>
        <w:jc w:val="both"/>
        <w:rPr>
          <w:sz w:val="28"/>
        </w:rPr>
      </w:pPr>
      <w:r w:rsidRPr="00A91291">
        <w:rPr>
          <w:sz w:val="28"/>
          <w:szCs w:val="28"/>
          <w:lang w:val="pt-BR"/>
        </w:rPr>
        <w:t xml:space="preserve">Trong đó: (i) Số dư thực tế là </w:t>
      </w:r>
      <w:r w:rsidRPr="00A91291">
        <w:rPr>
          <w:sz w:val="28"/>
          <w:szCs w:val="28"/>
          <w:shd w:val="clear" w:color="auto" w:fill="FFFFFF"/>
        </w:rPr>
        <w:t>số dư tiền gửi đầu ngày</w:t>
      </w:r>
      <w:r w:rsidR="00D86D45" w:rsidRPr="00D86D45">
        <w:rPr>
          <w:sz w:val="28"/>
          <w:szCs w:val="28"/>
          <w:shd w:val="clear" w:color="auto" w:fill="FFFFFF"/>
        </w:rPr>
        <w:t xml:space="preserve"> </w:t>
      </w:r>
      <w:r w:rsidRPr="00A91291">
        <w:rPr>
          <w:sz w:val="28"/>
          <w:szCs w:val="28"/>
          <w:shd w:val="clear" w:color="auto" w:fill="FFFFFF"/>
        </w:rPr>
        <w:t>trên tài khoản thanh toán bằng ngoại tệ</w:t>
      </w:r>
      <w:r w:rsidRPr="00A91291">
        <w:rPr>
          <w:sz w:val="28"/>
          <w:szCs w:val="28"/>
          <w:shd w:val="clear" w:color="auto" w:fill="FFFFFF"/>
          <w:lang w:val="pt-BR"/>
        </w:rPr>
        <w:t xml:space="preserve"> trong tháng tính phí</w:t>
      </w:r>
      <w:r w:rsidRPr="00A91291">
        <w:rPr>
          <w:sz w:val="28"/>
          <w:szCs w:val="28"/>
          <w:shd w:val="clear" w:color="auto" w:fill="FFFFFF"/>
        </w:rPr>
        <w:t xml:space="preserve"> của </w:t>
      </w:r>
      <w:r w:rsidRPr="00A91291">
        <w:rPr>
          <w:sz w:val="28"/>
          <w:szCs w:val="28"/>
          <w:shd w:val="clear" w:color="auto" w:fill="FFFFFF"/>
          <w:lang w:val="pt-BR"/>
        </w:rPr>
        <w:t xml:space="preserve">Kho bạc Nhà nước, tổ chức tín dụng, chi nhánh ngân hàng nước ngoài </w:t>
      </w:r>
      <w:r w:rsidRPr="00A91291">
        <w:rPr>
          <w:sz w:val="28"/>
          <w:szCs w:val="28"/>
          <w:shd w:val="clear" w:color="auto" w:fill="FFFFFF"/>
        </w:rPr>
        <w:t xml:space="preserve">tại Sở Giao dịch </w:t>
      </w:r>
      <w:r w:rsidRPr="00A91291">
        <w:rPr>
          <w:sz w:val="28"/>
          <w:szCs w:val="28"/>
          <w:shd w:val="clear" w:color="auto" w:fill="FFFFFF"/>
          <w:lang w:val="pt-BR"/>
        </w:rPr>
        <w:t>Ngân hàng Nhà nước;</w:t>
      </w:r>
      <w:r w:rsidR="00D86D45">
        <w:rPr>
          <w:sz w:val="28"/>
          <w:szCs w:val="28"/>
          <w:shd w:val="clear" w:color="auto" w:fill="FFFFFF"/>
          <w:lang w:val="pt-BR"/>
        </w:rPr>
        <w:t xml:space="preserve"> </w:t>
      </w:r>
      <w:r w:rsidRPr="00A91291">
        <w:rPr>
          <w:sz w:val="28"/>
          <w:szCs w:val="28"/>
          <w:shd w:val="clear" w:color="auto" w:fill="FFFFFF"/>
          <w:lang w:val="pt-BR"/>
        </w:rPr>
        <w:t xml:space="preserve">(ii) Mức phí </w:t>
      </w:r>
      <w:r w:rsidRPr="00A91291">
        <w:rPr>
          <w:sz w:val="28"/>
          <w:szCs w:val="28"/>
          <w:lang w:val="pt-BR"/>
        </w:rPr>
        <w:t>duy trì số dư tiền gửi trên tài khoản thanh toán bằng ngoại tệ</w:t>
      </w:r>
      <w:r w:rsidR="00D86D45">
        <w:rPr>
          <w:sz w:val="28"/>
          <w:szCs w:val="28"/>
          <w:lang w:val="pt-BR"/>
        </w:rPr>
        <w:t xml:space="preserve"> </w:t>
      </w:r>
      <w:r w:rsidRPr="00A91291">
        <w:rPr>
          <w:sz w:val="28"/>
          <w:szCs w:val="28"/>
          <w:shd w:val="clear" w:color="auto" w:fill="FFFFFF"/>
          <w:lang w:val="pt-BR"/>
        </w:rPr>
        <w:t>theo Quyết định của Thống đốc Ngân hàng Nhà nước trong từng thời kỳ.</w:t>
      </w:r>
    </w:p>
    <w:p w:rsidR="00B52708" w:rsidRPr="00664D85" w:rsidRDefault="00DE7F21" w:rsidP="00B52708">
      <w:pPr>
        <w:pStyle w:val="ListParagraph"/>
        <w:tabs>
          <w:tab w:val="left" w:pos="993"/>
        </w:tabs>
        <w:spacing w:before="120" w:after="120" w:line="360" w:lineRule="exact"/>
        <w:ind w:left="0" w:firstLine="709"/>
        <w:jc w:val="both"/>
        <w:rPr>
          <w:color w:val="000000"/>
          <w:sz w:val="28"/>
          <w:szCs w:val="28"/>
          <w:lang w:val="pt-BR"/>
        </w:rPr>
      </w:pPr>
      <w:bookmarkStart w:id="4" w:name="dieu_2"/>
      <w:r w:rsidRPr="00352242">
        <w:rPr>
          <w:b/>
          <w:bCs/>
          <w:sz w:val="28"/>
        </w:rPr>
        <w:t>Điều 2.</w:t>
      </w:r>
      <w:bookmarkEnd w:id="4"/>
      <w:r w:rsidR="00CC1EBF">
        <w:rPr>
          <w:rStyle w:val="FootnoteReference"/>
          <w:b/>
          <w:bCs/>
          <w:sz w:val="28"/>
        </w:rPr>
        <w:footnoteReference w:id="7"/>
      </w:r>
      <w:r w:rsidRPr="00352242">
        <w:rPr>
          <w:sz w:val="28"/>
        </w:rPr>
        <w:t xml:space="preserve"> </w:t>
      </w:r>
      <w:bookmarkStart w:id="5" w:name="dieu_3"/>
      <w:r w:rsidR="00B52708" w:rsidRPr="00664D85">
        <w:rPr>
          <w:color w:val="000000"/>
          <w:sz w:val="28"/>
          <w:szCs w:val="28"/>
          <w:lang w:val="pt-BR"/>
        </w:rPr>
        <w:t xml:space="preserve">Định kỳ </w:t>
      </w:r>
      <w:r w:rsidR="00B52708" w:rsidRPr="00097E77">
        <w:rPr>
          <w:sz w:val="28"/>
          <w:szCs w:val="28"/>
          <w:lang w:val="vi-VN"/>
        </w:rPr>
        <w:t>hằng tháng</w:t>
      </w:r>
      <w:r w:rsidR="00B52708" w:rsidRPr="00664D85">
        <w:rPr>
          <w:color w:val="000000"/>
          <w:sz w:val="28"/>
          <w:szCs w:val="28"/>
          <w:lang w:val="pt-BR"/>
        </w:rPr>
        <w:t>, Ngân hàng Nhà nước chi nhánh tỉnh, thành phố trực thuộc Trung ương, Sở Giao dịch Ngân hàng Nhà nước sử dụng mẫu Bảng kê từ Phụ lục số 01 đến Phụ lục số 07 và Phụ lục số 09, 11 ban hành kèm theo Thông tư này để tính, thu phí dịch vụ thanh toán và tổng hợp số liệu thu phí dịch vụ thanh toán theo mẫu Phụ lục số 08, 12 ban hành kèm theo Thông tư này; Cục Quản lý dự trữ ngoại hối nhà nước sử dụng mẫu Bảng kê Phụ lục số 10 để tính và thu phí dịch vụ thanh toán quốc tế.</w:t>
      </w:r>
    </w:p>
    <w:p w:rsidR="00B52708" w:rsidRDefault="00B52708" w:rsidP="00B52708">
      <w:pPr>
        <w:spacing w:before="120" w:after="120" w:line="360" w:lineRule="exact"/>
        <w:ind w:firstLine="709"/>
        <w:jc w:val="both"/>
        <w:rPr>
          <w:color w:val="000000"/>
          <w:sz w:val="28"/>
          <w:szCs w:val="28"/>
          <w:lang w:val="pt-BR"/>
        </w:rPr>
      </w:pPr>
      <w:r w:rsidRPr="00664D85">
        <w:rPr>
          <w:color w:val="000000"/>
          <w:sz w:val="28"/>
          <w:szCs w:val="28"/>
          <w:lang w:val="pt-BR"/>
        </w:rPr>
        <w:t>Trường hợp số dư trên tài khoản thanh toán bằng ngoại tệ của đối tượng trả phí tại Ngân hàng Nhà nước không đủ để thực hiện ghi Nợ tài khoản và thu phí, Sở Giao dịch Ngân hàng Nhà nước (đối với phí duy trì số dư tiền gửi trên tài khoản thanh toán bằng ngoại tệ quy định tại Điều 1b Thông tư này) và Cục Quản lý dự trữ ngoại hối nhà nước (đối với phí dịch vụ thanh toán quốc tế tại Phần IV Biểu phí dịch vụ thanh toán qua Ngân hàng Nhà nước Việt Nam ban hành kèm theo Thông tư này) tính quy đổi số phí phải thu ra Đồng Việt Nam (VND) theo tỷ giá hạch toán tại Ngân hàng Nhà nước của ngày thu phí, sau đó ghi Nợ vào tài khoản thanh toán bằng VND của đối tượng trả phí để thực hiện thu phí.</w:t>
      </w:r>
    </w:p>
    <w:p w:rsidR="00DE7F21" w:rsidRPr="00B52708" w:rsidRDefault="00DE7F21" w:rsidP="00B52708">
      <w:pPr>
        <w:spacing w:before="120" w:after="120" w:line="320" w:lineRule="exact"/>
        <w:ind w:firstLine="709"/>
        <w:jc w:val="both"/>
        <w:rPr>
          <w:sz w:val="28"/>
          <w:vertAlign w:val="superscript"/>
          <w:lang w:val="en-US"/>
        </w:rPr>
      </w:pPr>
      <w:r w:rsidRPr="00352242">
        <w:rPr>
          <w:b/>
          <w:bCs/>
          <w:sz w:val="28"/>
        </w:rPr>
        <w:t>Điều 3.</w:t>
      </w:r>
      <w:bookmarkEnd w:id="5"/>
      <w:r w:rsidR="001D6AA2">
        <w:rPr>
          <w:rStyle w:val="FootnoteReference"/>
          <w:b/>
          <w:bCs/>
          <w:sz w:val="28"/>
        </w:rPr>
        <w:footnoteReference w:id="8"/>
      </w:r>
      <w:r w:rsidR="00C06663" w:rsidRPr="009D3845">
        <w:rPr>
          <w:b/>
          <w:bCs/>
          <w:sz w:val="28"/>
          <w:vertAlign w:val="superscript"/>
        </w:rPr>
        <w:t>,</w:t>
      </w:r>
      <w:r w:rsidR="00445165">
        <w:rPr>
          <w:rStyle w:val="FootnoteReference"/>
          <w:b/>
          <w:bCs/>
          <w:sz w:val="28"/>
          <w:lang w:val="en-US"/>
        </w:rPr>
        <w:footnoteReference w:id="9"/>
      </w:r>
      <w:r w:rsidR="001C1F62" w:rsidRPr="0017559E">
        <w:rPr>
          <w:b/>
          <w:bCs/>
          <w:sz w:val="28"/>
          <w:vertAlign w:val="superscript"/>
        </w:rPr>
        <w:t>,</w:t>
      </w:r>
      <w:r w:rsidR="001C1F62">
        <w:rPr>
          <w:rStyle w:val="FootnoteReference"/>
          <w:b/>
          <w:bCs/>
          <w:sz w:val="28"/>
          <w:lang w:val="en-US"/>
        </w:rPr>
        <w:footnoteReference w:id="10"/>
      </w:r>
      <w:r w:rsidR="00B52708">
        <w:rPr>
          <w:b/>
          <w:bCs/>
          <w:sz w:val="28"/>
          <w:vertAlign w:val="superscript"/>
          <w:lang w:val="en-US"/>
        </w:rPr>
        <w:t>,</w:t>
      </w:r>
      <w:r w:rsidR="00B52708">
        <w:rPr>
          <w:rStyle w:val="FootnoteReference"/>
          <w:b/>
          <w:bCs/>
          <w:sz w:val="28"/>
          <w:lang w:val="en-US"/>
        </w:rPr>
        <w:footnoteReference w:id="11"/>
      </w:r>
    </w:p>
    <w:p w:rsidR="00DE7F21" w:rsidRPr="00352242" w:rsidRDefault="00DE7F21" w:rsidP="00352242">
      <w:pPr>
        <w:spacing w:before="120" w:after="120" w:line="320" w:lineRule="exact"/>
        <w:ind w:firstLine="567"/>
        <w:jc w:val="both"/>
        <w:rPr>
          <w:sz w:val="28"/>
        </w:rPr>
      </w:pPr>
      <w:r w:rsidRPr="00352242">
        <w:rPr>
          <w:sz w:val="28"/>
        </w:rPr>
        <w:lastRenderedPageBreak/>
        <w:t>1. Thông tư này có hiệu lực thi hành kể từ ngày 01/4/2014.</w:t>
      </w:r>
    </w:p>
    <w:p w:rsidR="00DE7F21" w:rsidRPr="00352242" w:rsidRDefault="00DE7F21" w:rsidP="00352242">
      <w:pPr>
        <w:spacing w:before="120" w:after="120" w:line="320" w:lineRule="exact"/>
        <w:ind w:firstLine="567"/>
        <w:jc w:val="both"/>
        <w:rPr>
          <w:sz w:val="28"/>
        </w:rPr>
      </w:pPr>
      <w:r w:rsidRPr="00352242">
        <w:rPr>
          <w:sz w:val="28"/>
        </w:rPr>
        <w:t>2. Quyết định số 50/2007/QĐ-NHNN ngày 28/12/2007 của Thống đốc Ngân hàng Nhà nước ban hành mức thu phí dịch vụ thanh toán qua tổ chức cung ứng dịch vụ thanh toán hết hiệu lực thi hành kể từ ngày Thông tư này có hiệu lực.</w:t>
      </w:r>
    </w:p>
    <w:p w:rsidR="00DE7F21" w:rsidRPr="00352242" w:rsidRDefault="00DE7F21" w:rsidP="00352242">
      <w:pPr>
        <w:spacing w:before="120" w:after="120" w:line="320" w:lineRule="exact"/>
        <w:ind w:firstLine="567"/>
        <w:jc w:val="both"/>
        <w:rPr>
          <w:sz w:val="28"/>
        </w:rPr>
      </w:pPr>
      <w:bookmarkStart w:id="7" w:name="dieu_4"/>
      <w:r w:rsidRPr="00352242">
        <w:rPr>
          <w:b/>
          <w:bCs/>
          <w:sz w:val="28"/>
        </w:rPr>
        <w:t>Điều 4.</w:t>
      </w:r>
      <w:bookmarkEnd w:id="7"/>
      <w:r w:rsidRPr="00352242">
        <w:rPr>
          <w:sz w:val="28"/>
        </w:rPr>
        <w:t xml:space="preserve"> </w:t>
      </w:r>
      <w:bookmarkStart w:id="8" w:name="dieu_4_name"/>
      <w:r w:rsidRPr="00352242">
        <w:rPr>
          <w:sz w:val="28"/>
        </w:rPr>
        <w:t>Chánh Văn phòng, Vụ trưởng Vụ Thanh toán và Thủ trưởng các đơn vị thuộc Ngân hàng Nhà nước; Giám đốc Ngân hàng Nhà nước chi nhánh tỉnh, thành phố trực thuộc Trung ương; Chủ tịch Hội đồng quản trị, Chủ tịch Hội đồng thành viên, Tổng Giám đốc (Giám đốc) các tổ chức tín dụng, chi nhánh ngân hàng nước ngoài, Kho bạc Nhà nước và các tổ chức khác sử dụng dịch vụ thanh toán qua Ngân hàng Nhà nước chịu trách nhiệm về tổ chức thi hành Thông tư này./.</w:t>
      </w:r>
      <w:bookmarkEnd w:id="8"/>
    </w:p>
    <w:p w:rsidR="00DE7F21" w:rsidRPr="00352242" w:rsidRDefault="00DE7F21" w:rsidP="00352242">
      <w:pPr>
        <w:spacing w:before="120" w:after="120" w:line="320" w:lineRule="exact"/>
        <w:ind w:firstLine="567"/>
        <w:jc w:val="both"/>
        <w:rPr>
          <w:sz w:val="28"/>
        </w:rPr>
      </w:pPr>
      <w:r w:rsidRPr="00352242">
        <w:rPr>
          <w:sz w:val="28"/>
        </w:rPr>
        <w:t> </w:t>
      </w:r>
    </w:p>
    <w:p w:rsidR="00DE7F21" w:rsidRPr="00352242" w:rsidRDefault="00DE7F21" w:rsidP="00352242">
      <w:pPr>
        <w:spacing w:before="120" w:after="120" w:line="320" w:lineRule="exact"/>
        <w:ind w:firstLine="567"/>
        <w:jc w:val="both"/>
        <w:rPr>
          <w:sz w:val="28"/>
        </w:rPr>
      </w:pPr>
      <w:r w:rsidRPr="00352242">
        <w:rPr>
          <w:sz w:val="28"/>
        </w:rPr>
        <w:t> </w:t>
      </w:r>
    </w:p>
    <w:p w:rsidR="00DE7F21" w:rsidRDefault="00352242">
      <w:pPr>
        <w:spacing w:before="120" w:after="280" w:afterAutospacing="1"/>
        <w:jc w:val="center"/>
      </w:pPr>
      <w:bookmarkStart w:id="9" w:name="chuong_1"/>
      <w:r>
        <w:rPr>
          <w:b/>
          <w:bCs/>
        </w:rPr>
        <w:br w:type="page"/>
      </w:r>
      <w:r w:rsidR="00DE7F21">
        <w:rPr>
          <w:b/>
          <w:bCs/>
        </w:rPr>
        <w:lastRenderedPageBreak/>
        <w:t>BIỂU PHÍ DỊCH VỤ THANH TOÁN QUA NGÂN HÀNG NHÀ NƯỚC VIỆT NAM</w:t>
      </w:r>
      <w:bookmarkEnd w:id="9"/>
    </w:p>
    <w:p w:rsidR="00DE7F21" w:rsidRDefault="00DE7F21">
      <w:pPr>
        <w:spacing w:before="120" w:after="280" w:afterAutospacing="1"/>
        <w:jc w:val="center"/>
      </w:pPr>
      <w:r>
        <w:rPr>
          <w:i/>
          <w:iCs/>
        </w:rPr>
        <w:t>(Ban hành kèm theo Thông tư số 26/2013/TT-NHNN ngày 05/12/2013 của Thống đốc Ngân hàng Nhà nước)</w:t>
      </w:r>
    </w:p>
    <w:p w:rsidR="00DE7F21" w:rsidRDefault="00DE7F21" w:rsidP="00815318">
      <w:pPr>
        <w:spacing w:before="120" w:after="360" w:line="320" w:lineRule="exact"/>
        <w:ind w:firstLine="567"/>
        <w:jc w:val="both"/>
      </w:pPr>
      <w:bookmarkStart w:id="10" w:name="muc_1"/>
      <w:r>
        <w:rPr>
          <w:b/>
          <w:bCs/>
        </w:rPr>
        <w:t>I. Phí tham gia các Hệ thống thanh toán:</w:t>
      </w:r>
      <w:bookmarkEnd w:id="10"/>
      <w:r>
        <w:t xml:space="preserve"> Thu 1 lần đối với mỗi thành viên, đơn vị thành viên khi tham gia hệ thống thanh toán.</w:t>
      </w:r>
    </w:p>
    <w:tbl>
      <w:tblPr>
        <w:tblW w:w="9224" w:type="dxa"/>
        <w:tblBorders>
          <w:top w:val="nil"/>
          <w:bottom w:val="nil"/>
          <w:insideH w:val="nil"/>
          <w:insideV w:val="nil"/>
        </w:tblBorders>
        <w:tblCellMar>
          <w:left w:w="0" w:type="dxa"/>
          <w:right w:w="0" w:type="dxa"/>
        </w:tblCellMar>
        <w:tblLook w:val="04A0" w:firstRow="1" w:lastRow="0" w:firstColumn="1" w:lastColumn="0" w:noHBand="0" w:noVBand="1"/>
      </w:tblPr>
      <w:tblGrid>
        <w:gridCol w:w="459"/>
        <w:gridCol w:w="2286"/>
        <w:gridCol w:w="2286"/>
        <w:gridCol w:w="2287"/>
        <w:gridCol w:w="1906"/>
      </w:tblGrid>
      <w:tr w:rsidR="00DE7F21" w:rsidTr="00FA4193">
        <w:tc>
          <w:tcPr>
            <w:tcW w:w="459"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Stt</w:t>
            </w:r>
          </w:p>
        </w:tc>
        <w:tc>
          <w:tcPr>
            <w:tcW w:w="228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Loại phí</w:t>
            </w:r>
          </w:p>
        </w:tc>
        <w:tc>
          <w:tcPr>
            <w:tcW w:w="228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Đơn vị thu phí</w:t>
            </w:r>
          </w:p>
        </w:tc>
        <w:tc>
          <w:tcPr>
            <w:tcW w:w="228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Đối tượng trả phí</w:t>
            </w:r>
          </w:p>
        </w:tc>
        <w:tc>
          <w:tcPr>
            <w:tcW w:w="190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Mức phí</w:t>
            </w:r>
          </w:p>
        </w:tc>
      </w:tr>
      <w:tr w:rsidR="00DE7F21" w:rsidTr="00FA4193">
        <w:tblPrEx>
          <w:tblBorders>
            <w:top w:val="none" w:sz="0" w:space="0" w:color="auto"/>
            <w:bottom w:val="none" w:sz="0" w:space="0" w:color="auto"/>
            <w:insideH w:val="none" w:sz="0" w:space="0" w:color="auto"/>
            <w:insideV w:val="none" w:sz="0" w:space="0" w:color="auto"/>
          </w:tblBorders>
        </w:tblPrEx>
        <w:tc>
          <w:tcPr>
            <w:tcW w:w="45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1.</w:t>
            </w:r>
          </w:p>
        </w:tc>
        <w:tc>
          <w:tcPr>
            <w:tcW w:w="22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118"/>
            </w:pPr>
            <w:r>
              <w:rPr>
                <w:b/>
                <w:bCs/>
              </w:rPr>
              <w:t>Phí tham gia Hệ thống thanh toán điện tử liên ngân hàng (viết tắt TTĐTLNH)</w:t>
            </w:r>
          </w:p>
        </w:tc>
        <w:tc>
          <w:tcPr>
            <w:tcW w:w="22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pPr>
            <w:r>
              <w:t> </w:t>
            </w:r>
          </w:p>
        </w:tc>
        <w:tc>
          <w:tcPr>
            <w:tcW w:w="228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pPr>
            <w:r>
              <w:t> </w:t>
            </w:r>
          </w:p>
        </w:tc>
        <w:tc>
          <w:tcPr>
            <w:tcW w:w="190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pPr>
            <w:r>
              <w:t> </w:t>
            </w:r>
          </w:p>
        </w:tc>
      </w:tr>
      <w:tr w:rsidR="00DE7F21" w:rsidTr="00FA4193">
        <w:tblPrEx>
          <w:tblBorders>
            <w:top w:val="none" w:sz="0" w:space="0" w:color="auto"/>
            <w:bottom w:val="none" w:sz="0" w:space="0" w:color="auto"/>
            <w:insideH w:val="none" w:sz="0" w:space="0" w:color="auto"/>
            <w:insideV w:val="none" w:sz="0" w:space="0" w:color="auto"/>
          </w:tblBorders>
        </w:tblPrEx>
        <w:tc>
          <w:tcPr>
            <w:tcW w:w="45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t>1.1</w:t>
            </w:r>
          </w:p>
        </w:tc>
        <w:tc>
          <w:tcPr>
            <w:tcW w:w="22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118"/>
            </w:pPr>
            <w:r>
              <w:t>Phí tham gia đối với thành viên</w:t>
            </w:r>
          </w:p>
        </w:tc>
        <w:tc>
          <w:tcPr>
            <w:tcW w:w="22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100"/>
              <w:jc w:val="both"/>
            </w:pPr>
            <w:r>
              <w:t>Sở Giao dịch Ngân hàng Nhà nước</w:t>
            </w:r>
          </w:p>
        </w:tc>
        <w:tc>
          <w:tcPr>
            <w:tcW w:w="228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82"/>
              <w:jc w:val="both"/>
            </w:pPr>
            <w:r>
              <w:t>Thành viên Hệ thống TTĐTLNH</w:t>
            </w:r>
          </w:p>
        </w:tc>
        <w:tc>
          <w:tcPr>
            <w:tcW w:w="190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084BAE" w:rsidP="00084BAE">
            <w:pPr>
              <w:spacing w:before="120"/>
              <w:ind w:firstLine="63"/>
            </w:pPr>
            <w:r w:rsidRPr="00084BAE">
              <w:rPr>
                <w:b/>
                <w:bCs/>
              </w:rPr>
              <w:t xml:space="preserve"> </w:t>
            </w:r>
            <w:r w:rsidR="00DE7F21">
              <w:rPr>
                <w:b/>
                <w:bCs/>
              </w:rPr>
              <w:t>4.000.000</w:t>
            </w:r>
            <w:r w:rsidR="00DE7F21">
              <w:t xml:space="preserve"> đồng/ thành viên</w:t>
            </w:r>
          </w:p>
        </w:tc>
      </w:tr>
      <w:tr w:rsidR="00DE7F21" w:rsidTr="00FA4193">
        <w:tblPrEx>
          <w:tblBorders>
            <w:top w:val="none" w:sz="0" w:space="0" w:color="auto"/>
            <w:bottom w:val="none" w:sz="0" w:space="0" w:color="auto"/>
            <w:insideH w:val="none" w:sz="0" w:space="0" w:color="auto"/>
            <w:insideV w:val="none" w:sz="0" w:space="0" w:color="auto"/>
          </w:tblBorders>
        </w:tblPrEx>
        <w:tc>
          <w:tcPr>
            <w:tcW w:w="45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t>1.2</w:t>
            </w:r>
          </w:p>
        </w:tc>
        <w:tc>
          <w:tcPr>
            <w:tcW w:w="22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118"/>
            </w:pPr>
            <w:r>
              <w:t>Phí tham gia đối với đơn vị thành viên</w:t>
            </w:r>
          </w:p>
        </w:tc>
        <w:tc>
          <w:tcPr>
            <w:tcW w:w="22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100"/>
              <w:jc w:val="both"/>
            </w:pPr>
            <w:r>
              <w:t>Ngân hàng Nhà nước chi nhánh tỉnh, thành phố trực thuộc Trung ương</w:t>
            </w:r>
          </w:p>
        </w:tc>
        <w:tc>
          <w:tcPr>
            <w:tcW w:w="228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82"/>
              <w:jc w:val="both"/>
            </w:pPr>
            <w:r>
              <w:t>Thành viên hoặc Đơn vị thành viên Hệ thống TTĐTLNH</w:t>
            </w:r>
          </w:p>
        </w:tc>
        <w:tc>
          <w:tcPr>
            <w:tcW w:w="190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63"/>
            </w:pPr>
            <w:r>
              <w:rPr>
                <w:b/>
                <w:bCs/>
              </w:rPr>
              <w:t>0</w:t>
            </w:r>
            <w:r>
              <w:t xml:space="preserve"> đồng/ đơn vị thành viên</w:t>
            </w:r>
          </w:p>
        </w:tc>
      </w:tr>
      <w:tr w:rsidR="00DE7F21" w:rsidTr="00FA4193">
        <w:tblPrEx>
          <w:tblBorders>
            <w:top w:val="none" w:sz="0" w:space="0" w:color="auto"/>
            <w:bottom w:val="none" w:sz="0" w:space="0" w:color="auto"/>
            <w:insideH w:val="none" w:sz="0" w:space="0" w:color="auto"/>
            <w:insideV w:val="none" w:sz="0" w:space="0" w:color="auto"/>
          </w:tblBorders>
        </w:tblPrEx>
        <w:tc>
          <w:tcPr>
            <w:tcW w:w="45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2.</w:t>
            </w:r>
          </w:p>
        </w:tc>
        <w:tc>
          <w:tcPr>
            <w:tcW w:w="22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118"/>
            </w:pPr>
            <w:r>
              <w:rPr>
                <w:b/>
                <w:bCs/>
              </w:rPr>
              <w:t>Phí tham gia Hệ thống thanh toán bù trừ trên cùng địa bàn tỉnh, thành phố trực thuộc Trung ương</w:t>
            </w:r>
          </w:p>
        </w:tc>
        <w:tc>
          <w:tcPr>
            <w:tcW w:w="22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100"/>
              <w:jc w:val="both"/>
            </w:pPr>
            <w:r>
              <w:t>Ngân hàng Nhà nước chi nhánh tỉnh, thành phố trực thuộc Trung ương chủ trì tổ chức thanh toán bù trừ trên địa bàn</w:t>
            </w:r>
          </w:p>
        </w:tc>
        <w:tc>
          <w:tcPr>
            <w:tcW w:w="228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82"/>
              <w:jc w:val="both"/>
            </w:pPr>
            <w:r>
              <w:t>Thành viên tham gia thanh toán bù trừ trên địa bàn.</w:t>
            </w:r>
          </w:p>
        </w:tc>
        <w:tc>
          <w:tcPr>
            <w:tcW w:w="190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63"/>
            </w:pPr>
            <w:r>
              <w:rPr>
                <w:b/>
                <w:bCs/>
              </w:rPr>
              <w:t>0</w:t>
            </w:r>
            <w:r>
              <w:t xml:space="preserve"> đồng/ngân hàng thành viên</w:t>
            </w:r>
          </w:p>
        </w:tc>
      </w:tr>
    </w:tbl>
    <w:p w:rsidR="00DE7F21" w:rsidRDefault="00DE7F21" w:rsidP="00352242">
      <w:pPr>
        <w:spacing w:before="120" w:after="120" w:line="320" w:lineRule="exact"/>
        <w:ind w:firstLine="567"/>
        <w:jc w:val="both"/>
      </w:pPr>
      <w:r>
        <w:rPr>
          <w:i/>
          <w:iCs/>
        </w:rPr>
        <w:t>Ghi chú:</w:t>
      </w:r>
    </w:p>
    <w:p w:rsidR="00DE7F21" w:rsidRDefault="00DE7F21" w:rsidP="00352242">
      <w:pPr>
        <w:spacing w:before="120" w:after="120" w:line="320" w:lineRule="exact"/>
        <w:ind w:firstLine="567"/>
        <w:jc w:val="both"/>
      </w:pPr>
      <w:r>
        <w:t>- Thành viên Hệ thống TTĐTLNH là tổ chức được Ban điều hành Hệ thống TTĐTLNH cho phép kết nối trực tiếp tham gia Hệ thống TTĐTLNH;</w:t>
      </w:r>
    </w:p>
    <w:p w:rsidR="00DE7F21" w:rsidRDefault="00DE7F21" w:rsidP="00352242">
      <w:pPr>
        <w:spacing w:before="120" w:after="120" w:line="320" w:lineRule="exact"/>
        <w:ind w:firstLine="567"/>
        <w:jc w:val="both"/>
      </w:pPr>
      <w:r>
        <w:t>- Đơn vị thành viên Hệ thống TTĐTLNH là tổ chức trực thuộc thành viên Hệ thống TTĐTLNH được Ban điều hành Hệ thống TTĐTLNH cho phép kết nối trực tiếp tham gia Hệ thống TTĐTLNH;</w:t>
      </w:r>
    </w:p>
    <w:p w:rsidR="00DE7F21" w:rsidRDefault="00DE7F21" w:rsidP="00352242">
      <w:pPr>
        <w:spacing w:before="120" w:after="120" w:line="320" w:lineRule="exact"/>
        <w:ind w:firstLine="567"/>
        <w:jc w:val="both"/>
      </w:pPr>
      <w:r>
        <w:t>- Thành viên tham gia thanh toán bù trừ trên địa bàn là tổ chức được Ngân hàng Nhà nước chi nhánh tỉnh, thành phố trực thuộc Trung ương cho phép tham gia Hệ thống thanh toán bù trừ trên địa bàn.</w:t>
      </w:r>
    </w:p>
    <w:p w:rsidR="00DE7F21" w:rsidRDefault="00DE7F21" w:rsidP="00352242">
      <w:pPr>
        <w:spacing w:before="120" w:after="120" w:line="320" w:lineRule="exact"/>
        <w:ind w:firstLine="567"/>
        <w:jc w:val="both"/>
      </w:pPr>
      <w:bookmarkStart w:id="11" w:name="muc_2"/>
      <w:r>
        <w:rPr>
          <w:b/>
          <w:bCs/>
        </w:rPr>
        <w:t>II. Phí thường niên:</w:t>
      </w:r>
      <w:bookmarkEnd w:id="11"/>
    </w:p>
    <w:p w:rsidR="00DE7F21" w:rsidRPr="009D3845" w:rsidRDefault="00DE7F21" w:rsidP="00352242">
      <w:pPr>
        <w:spacing w:before="120" w:after="120" w:line="320" w:lineRule="exact"/>
        <w:ind w:firstLine="567"/>
        <w:jc w:val="both"/>
      </w:pPr>
      <w:r>
        <w:t>Tính và thu vào tháng 12 hàng năm; trường hợp thời gian tham gia của thành viên (hoặc đơn vị thành viên) chưa đủ năm thì thu theo số tháng thực tế tham gia trong năm. Số tháng tham gia được tính như sau: nếu thành viên (hoặc đơn vị thành viên) tham gia trước ngày 15 trong tháng thì tính phí kể từ tháng bắt đầu tham gia trở đi và ngược lại, nếu thành viên (hoặc đơn vị thành viên) tham gia từ ngày 15 trở đi trong tháng thì tính phí từ tháng liền kề sau của tháng tham gia trở đi.</w:t>
      </w:r>
    </w:p>
    <w:p w:rsidR="0037286D" w:rsidRPr="009D3845" w:rsidRDefault="0037286D" w:rsidP="00352242">
      <w:pPr>
        <w:spacing w:before="120" w:after="120" w:line="320" w:lineRule="exact"/>
        <w:ind w:firstLine="567"/>
        <w:jc w:val="both"/>
      </w:pPr>
    </w:p>
    <w:p w:rsidR="0037286D" w:rsidRPr="009D3845" w:rsidRDefault="0037286D" w:rsidP="00352242">
      <w:pPr>
        <w:spacing w:before="120" w:after="120" w:line="320" w:lineRule="exact"/>
        <w:ind w:firstLine="567"/>
        <w:jc w:val="both"/>
      </w:pPr>
    </w:p>
    <w:tbl>
      <w:tblPr>
        <w:tblW w:w="9224" w:type="dxa"/>
        <w:tblBorders>
          <w:top w:val="nil"/>
          <w:bottom w:val="nil"/>
          <w:insideH w:val="nil"/>
          <w:insideV w:val="nil"/>
        </w:tblBorders>
        <w:tblCellMar>
          <w:left w:w="0" w:type="dxa"/>
          <w:right w:w="0" w:type="dxa"/>
        </w:tblCellMar>
        <w:tblLook w:val="04A0" w:firstRow="1" w:lastRow="0" w:firstColumn="1" w:lastColumn="0" w:noHBand="0" w:noVBand="1"/>
      </w:tblPr>
      <w:tblGrid>
        <w:gridCol w:w="451"/>
        <w:gridCol w:w="2176"/>
        <w:gridCol w:w="2176"/>
        <w:gridCol w:w="2176"/>
        <w:gridCol w:w="2245"/>
      </w:tblGrid>
      <w:tr w:rsidR="00DE7F21" w:rsidTr="00FA4193">
        <w:tc>
          <w:tcPr>
            <w:tcW w:w="45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lastRenderedPageBreak/>
              <w:t>Stt</w:t>
            </w:r>
          </w:p>
        </w:tc>
        <w:tc>
          <w:tcPr>
            <w:tcW w:w="217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Loại phí</w:t>
            </w:r>
          </w:p>
        </w:tc>
        <w:tc>
          <w:tcPr>
            <w:tcW w:w="217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Đơn vị thu phí</w:t>
            </w:r>
          </w:p>
        </w:tc>
        <w:tc>
          <w:tcPr>
            <w:tcW w:w="217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Đối tượng trả phí</w:t>
            </w:r>
          </w:p>
        </w:tc>
        <w:tc>
          <w:tcPr>
            <w:tcW w:w="224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Mức phí</w:t>
            </w:r>
          </w:p>
        </w:tc>
      </w:tr>
      <w:tr w:rsidR="00DE7F21" w:rsidTr="00FA4193">
        <w:tblPrEx>
          <w:tblBorders>
            <w:top w:val="none" w:sz="0" w:space="0" w:color="auto"/>
            <w:bottom w:val="none" w:sz="0" w:space="0" w:color="auto"/>
            <w:insideH w:val="none" w:sz="0" w:space="0" w:color="auto"/>
            <w:insideV w:val="none" w:sz="0" w:space="0" w:color="auto"/>
          </w:tblBorders>
        </w:tblPrEx>
        <w:tc>
          <w:tcPr>
            <w:tcW w:w="4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1.</w:t>
            </w:r>
          </w:p>
        </w:tc>
        <w:tc>
          <w:tcPr>
            <w:tcW w:w="21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126"/>
            </w:pPr>
            <w:r>
              <w:rPr>
                <w:b/>
                <w:bCs/>
              </w:rPr>
              <w:t>Phí thường niên đối với thành viên, đơn vị thành viên Hệ thống TTĐTLNH</w:t>
            </w:r>
          </w:p>
        </w:tc>
        <w:tc>
          <w:tcPr>
            <w:tcW w:w="21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pPr>
            <w:r>
              <w:t> </w:t>
            </w:r>
          </w:p>
        </w:tc>
        <w:tc>
          <w:tcPr>
            <w:tcW w:w="21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pPr>
            <w:r>
              <w:t> </w:t>
            </w:r>
          </w:p>
        </w:tc>
        <w:tc>
          <w:tcPr>
            <w:tcW w:w="22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pPr>
            <w:r>
              <w:t> </w:t>
            </w:r>
          </w:p>
        </w:tc>
      </w:tr>
      <w:tr w:rsidR="00DE7F21" w:rsidTr="00FA4193">
        <w:tblPrEx>
          <w:tblBorders>
            <w:top w:val="none" w:sz="0" w:space="0" w:color="auto"/>
            <w:bottom w:val="none" w:sz="0" w:space="0" w:color="auto"/>
            <w:insideH w:val="none" w:sz="0" w:space="0" w:color="auto"/>
            <w:insideV w:val="none" w:sz="0" w:space="0" w:color="auto"/>
          </w:tblBorders>
        </w:tblPrEx>
        <w:tc>
          <w:tcPr>
            <w:tcW w:w="4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t>1.1</w:t>
            </w:r>
          </w:p>
        </w:tc>
        <w:tc>
          <w:tcPr>
            <w:tcW w:w="21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126"/>
            </w:pPr>
            <w:r>
              <w:t>Phí thường niên đối với thành viên</w:t>
            </w:r>
          </w:p>
        </w:tc>
        <w:tc>
          <w:tcPr>
            <w:tcW w:w="21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77"/>
              <w:jc w:val="both"/>
            </w:pPr>
            <w:r>
              <w:t>Sở Giao dịch Ngân hàng Nhà nước</w:t>
            </w:r>
          </w:p>
        </w:tc>
        <w:tc>
          <w:tcPr>
            <w:tcW w:w="21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27"/>
              <w:jc w:val="both"/>
            </w:pPr>
            <w:r>
              <w:t>Thành viên Hệ thống TTĐTLNH</w:t>
            </w:r>
          </w:p>
        </w:tc>
        <w:tc>
          <w:tcPr>
            <w:tcW w:w="22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119"/>
            </w:pPr>
            <w:r>
              <w:rPr>
                <w:b/>
                <w:bCs/>
              </w:rPr>
              <w:t>18.000.000</w:t>
            </w:r>
            <w:r>
              <w:t xml:space="preserve"> đồng/năm/thành viên</w:t>
            </w:r>
          </w:p>
        </w:tc>
      </w:tr>
      <w:tr w:rsidR="00DE7F21" w:rsidTr="00FA4193">
        <w:tblPrEx>
          <w:tblBorders>
            <w:top w:val="none" w:sz="0" w:space="0" w:color="auto"/>
            <w:bottom w:val="none" w:sz="0" w:space="0" w:color="auto"/>
            <w:insideH w:val="none" w:sz="0" w:space="0" w:color="auto"/>
            <w:insideV w:val="none" w:sz="0" w:space="0" w:color="auto"/>
          </w:tblBorders>
        </w:tblPrEx>
        <w:tc>
          <w:tcPr>
            <w:tcW w:w="4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t>1.2</w:t>
            </w:r>
          </w:p>
        </w:tc>
        <w:tc>
          <w:tcPr>
            <w:tcW w:w="21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126"/>
            </w:pPr>
            <w:r>
              <w:t>Phí thường niên đối với đơn vị thành viên</w:t>
            </w:r>
          </w:p>
        </w:tc>
        <w:tc>
          <w:tcPr>
            <w:tcW w:w="21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77"/>
              <w:jc w:val="both"/>
            </w:pPr>
            <w:r>
              <w:t>Ngân hàng Nhà nước chi nhánh tỉnh, thành phố trực thuộc Trung ương</w:t>
            </w:r>
          </w:p>
        </w:tc>
        <w:tc>
          <w:tcPr>
            <w:tcW w:w="21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27"/>
              <w:jc w:val="both"/>
            </w:pPr>
            <w:r>
              <w:t>Thành viên hoặc đơn vị thành viên Hệ thống TTĐTLNH</w:t>
            </w:r>
          </w:p>
        </w:tc>
        <w:tc>
          <w:tcPr>
            <w:tcW w:w="22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119"/>
            </w:pPr>
            <w:r>
              <w:rPr>
                <w:b/>
                <w:bCs/>
              </w:rPr>
              <w:t>1.500.000</w:t>
            </w:r>
            <w:r>
              <w:t xml:space="preserve"> đồng/ đơn vị thành viên/năm</w:t>
            </w:r>
          </w:p>
        </w:tc>
      </w:tr>
      <w:tr w:rsidR="00DE7F21" w:rsidTr="00FA4193">
        <w:tblPrEx>
          <w:tblBorders>
            <w:top w:val="none" w:sz="0" w:space="0" w:color="auto"/>
            <w:bottom w:val="none" w:sz="0" w:space="0" w:color="auto"/>
            <w:insideH w:val="none" w:sz="0" w:space="0" w:color="auto"/>
            <w:insideV w:val="none" w:sz="0" w:space="0" w:color="auto"/>
          </w:tblBorders>
        </w:tblPrEx>
        <w:tc>
          <w:tcPr>
            <w:tcW w:w="4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2.</w:t>
            </w:r>
          </w:p>
        </w:tc>
        <w:tc>
          <w:tcPr>
            <w:tcW w:w="21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126"/>
            </w:pPr>
            <w:r>
              <w:rPr>
                <w:b/>
                <w:bCs/>
              </w:rPr>
              <w:t>Phí thường niên đối với ngân hàng thành viên tham gia Hệ thống thanh toán bù trừ trên cùng địa bàn tỉnh, thành phố</w:t>
            </w:r>
          </w:p>
        </w:tc>
        <w:tc>
          <w:tcPr>
            <w:tcW w:w="21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Pr="00FA4193" w:rsidRDefault="00DE7F21" w:rsidP="00084BAE">
            <w:pPr>
              <w:spacing w:before="120"/>
              <w:ind w:firstLine="77"/>
              <w:jc w:val="both"/>
              <w:rPr>
                <w:b/>
              </w:rPr>
            </w:pPr>
            <w:r w:rsidRPr="00FA4193">
              <w:rPr>
                <w:b/>
              </w:rPr>
              <w:t>Ngân hàng Nhà nước chi nhánh tỉnh, thành phố trực thuộc Trung ương chủ trì tổ chức thanh toán bù trừ trên địa bàn</w:t>
            </w:r>
          </w:p>
        </w:tc>
        <w:tc>
          <w:tcPr>
            <w:tcW w:w="21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27"/>
              <w:jc w:val="both"/>
            </w:pPr>
            <w:r>
              <w:t>Thành viên tham gia Hệ thống thanh toán bù trừ trên địa bàn</w:t>
            </w:r>
          </w:p>
        </w:tc>
        <w:tc>
          <w:tcPr>
            <w:tcW w:w="22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119"/>
            </w:pPr>
            <w:r>
              <w:rPr>
                <w:b/>
                <w:bCs/>
              </w:rPr>
              <w:t>1.500.000</w:t>
            </w:r>
            <w:r>
              <w:t xml:space="preserve"> đồng/ ngân hàng thành viên/năm</w:t>
            </w:r>
          </w:p>
        </w:tc>
      </w:tr>
    </w:tbl>
    <w:p w:rsidR="00DE7F21" w:rsidRDefault="00DE7F21" w:rsidP="00352242">
      <w:pPr>
        <w:spacing w:before="120" w:after="120" w:line="320" w:lineRule="exact"/>
        <w:ind w:firstLine="567"/>
        <w:jc w:val="both"/>
      </w:pPr>
      <w:bookmarkStart w:id="12" w:name="muc_3"/>
      <w:r>
        <w:rPr>
          <w:b/>
          <w:bCs/>
        </w:rPr>
        <w:t>III. Phí dịch vụ thanh toán trong nước</w:t>
      </w:r>
      <w:bookmarkEnd w:id="12"/>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51"/>
        <w:gridCol w:w="2137"/>
        <w:gridCol w:w="2105"/>
        <w:gridCol w:w="2107"/>
        <w:gridCol w:w="2191"/>
      </w:tblGrid>
      <w:tr w:rsidR="00DE7F21" w:rsidTr="000B7026">
        <w:tc>
          <w:tcPr>
            <w:tcW w:w="55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Stt</w:t>
            </w:r>
          </w:p>
        </w:tc>
        <w:tc>
          <w:tcPr>
            <w:tcW w:w="213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Loại phí</w:t>
            </w:r>
          </w:p>
        </w:tc>
        <w:tc>
          <w:tcPr>
            <w:tcW w:w="210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Đơn vị thu phí</w:t>
            </w:r>
          </w:p>
        </w:tc>
        <w:tc>
          <w:tcPr>
            <w:tcW w:w="210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Đối tượng trả phí</w:t>
            </w:r>
          </w:p>
        </w:tc>
        <w:tc>
          <w:tcPr>
            <w:tcW w:w="219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Mức phí</w:t>
            </w:r>
          </w:p>
        </w:tc>
      </w:tr>
      <w:tr w:rsidR="00DE7F21" w:rsidTr="000B7026">
        <w:tblPrEx>
          <w:tblBorders>
            <w:top w:val="none" w:sz="0" w:space="0" w:color="auto"/>
            <w:bottom w:val="none" w:sz="0" w:space="0" w:color="auto"/>
            <w:insideH w:val="none" w:sz="0" w:space="0" w:color="auto"/>
            <w:insideV w:val="none" w:sz="0" w:space="0" w:color="auto"/>
          </w:tblBorders>
        </w:tblPrEx>
        <w:tc>
          <w:tcPr>
            <w:tcW w:w="5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1.</w:t>
            </w:r>
          </w:p>
        </w:tc>
        <w:tc>
          <w:tcPr>
            <w:tcW w:w="213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26"/>
            </w:pPr>
            <w:r>
              <w:rPr>
                <w:b/>
                <w:bCs/>
              </w:rPr>
              <w:t>Phí giao dịch thanh toán qua Hệ thống TTĐTLNH</w:t>
            </w:r>
          </w:p>
        </w:tc>
        <w:tc>
          <w:tcPr>
            <w:tcW w:w="21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pPr>
            <w:r>
              <w:t> </w:t>
            </w:r>
          </w:p>
        </w:tc>
        <w:tc>
          <w:tcPr>
            <w:tcW w:w="21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pPr>
            <w:r>
              <w:t> </w:t>
            </w:r>
          </w:p>
        </w:tc>
        <w:tc>
          <w:tcPr>
            <w:tcW w:w="21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pPr>
            <w:r>
              <w:t> </w:t>
            </w:r>
          </w:p>
        </w:tc>
      </w:tr>
      <w:tr w:rsidR="00DE7F21" w:rsidTr="000B7026">
        <w:tblPrEx>
          <w:tblBorders>
            <w:top w:val="none" w:sz="0" w:space="0" w:color="auto"/>
            <w:bottom w:val="none" w:sz="0" w:space="0" w:color="auto"/>
            <w:insideH w:val="none" w:sz="0" w:space="0" w:color="auto"/>
            <w:insideV w:val="none" w:sz="0" w:space="0" w:color="auto"/>
          </w:tblBorders>
        </w:tblPrEx>
        <w:tc>
          <w:tcPr>
            <w:tcW w:w="5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t>1.1</w:t>
            </w:r>
          </w:p>
        </w:tc>
        <w:tc>
          <w:tcPr>
            <w:tcW w:w="213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DB4992">
            <w:pPr>
              <w:spacing w:before="120"/>
              <w:ind w:firstLine="26"/>
              <w:jc w:val="both"/>
            </w:pPr>
            <w:r>
              <w:t>Phí giao dịch thanh toán qua Tiểu hệ thống thanh toán giá trị cao</w:t>
            </w:r>
          </w:p>
        </w:tc>
        <w:tc>
          <w:tcPr>
            <w:tcW w:w="21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pPr>
            <w:r>
              <w:t> </w:t>
            </w:r>
          </w:p>
        </w:tc>
        <w:tc>
          <w:tcPr>
            <w:tcW w:w="21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pPr>
            <w:r>
              <w:t> </w:t>
            </w:r>
          </w:p>
        </w:tc>
        <w:tc>
          <w:tcPr>
            <w:tcW w:w="21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pPr>
            <w:r>
              <w:t> </w:t>
            </w:r>
          </w:p>
        </w:tc>
      </w:tr>
      <w:tr w:rsidR="00DE7F21" w:rsidTr="000B7026">
        <w:tblPrEx>
          <w:tblBorders>
            <w:top w:val="none" w:sz="0" w:space="0" w:color="auto"/>
            <w:bottom w:val="none" w:sz="0" w:space="0" w:color="auto"/>
            <w:insideH w:val="none" w:sz="0" w:space="0" w:color="auto"/>
            <w:insideV w:val="none" w:sz="0" w:space="0" w:color="auto"/>
          </w:tblBorders>
        </w:tblPrEx>
        <w:tc>
          <w:tcPr>
            <w:tcW w:w="5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t>a)</w:t>
            </w:r>
          </w:p>
        </w:tc>
        <w:tc>
          <w:tcPr>
            <w:tcW w:w="213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DB4992">
            <w:pPr>
              <w:spacing w:before="120"/>
              <w:ind w:firstLine="26"/>
              <w:jc w:val="both"/>
            </w:pPr>
            <w:r>
              <w:t>Đối với Lệnh thanh toán mà thời điểm Hệ thống nhận giao dịch trước 15h30 trong ngày</w:t>
            </w:r>
          </w:p>
        </w:tc>
        <w:tc>
          <w:tcPr>
            <w:tcW w:w="21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DB4992">
            <w:pPr>
              <w:spacing w:before="120"/>
              <w:ind w:firstLine="157"/>
              <w:jc w:val="both"/>
            </w:pPr>
            <w:r>
              <w:t>Sở Giao dịch Ngân hàng Nhà nước, Ngân hàng Nhà nước chi nhánh tỉnh, thành phố trực thuộc Trung ương</w:t>
            </w:r>
          </w:p>
        </w:tc>
        <w:tc>
          <w:tcPr>
            <w:tcW w:w="21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DB4992">
            <w:pPr>
              <w:spacing w:before="120"/>
              <w:ind w:firstLine="37"/>
              <w:jc w:val="both"/>
            </w:pPr>
            <w:r>
              <w:t>Thành viên hoặc đơn vị thành viên gửi Lệnh thanh toán</w:t>
            </w:r>
          </w:p>
        </w:tc>
        <w:tc>
          <w:tcPr>
            <w:tcW w:w="21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DB4992">
            <w:pPr>
              <w:spacing w:before="120"/>
              <w:ind w:firstLine="56"/>
              <w:jc w:val="both"/>
            </w:pPr>
            <w:r>
              <w:rPr>
                <w:b/>
                <w:bCs/>
              </w:rPr>
              <w:t>0,01</w:t>
            </w:r>
            <w:r>
              <w:t xml:space="preserve">% số tiền thanh toán (Tối thiểu </w:t>
            </w:r>
            <w:r>
              <w:rPr>
                <w:b/>
                <w:bCs/>
              </w:rPr>
              <w:t>2.000</w:t>
            </w:r>
            <w:r>
              <w:t xml:space="preserve"> đồng/món; Tối đa </w:t>
            </w:r>
            <w:r>
              <w:rPr>
                <w:b/>
                <w:bCs/>
              </w:rPr>
              <w:t>50.000</w:t>
            </w:r>
            <w:r>
              <w:t xml:space="preserve"> đồng/ món)</w:t>
            </w:r>
          </w:p>
        </w:tc>
      </w:tr>
      <w:tr w:rsidR="00DE7F21" w:rsidTr="000B7026">
        <w:tblPrEx>
          <w:tblBorders>
            <w:top w:val="none" w:sz="0" w:space="0" w:color="auto"/>
            <w:bottom w:val="none" w:sz="0" w:space="0" w:color="auto"/>
            <w:insideH w:val="none" w:sz="0" w:space="0" w:color="auto"/>
            <w:insideV w:val="none" w:sz="0" w:space="0" w:color="auto"/>
          </w:tblBorders>
        </w:tblPrEx>
        <w:tc>
          <w:tcPr>
            <w:tcW w:w="5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t>b)</w:t>
            </w:r>
          </w:p>
        </w:tc>
        <w:tc>
          <w:tcPr>
            <w:tcW w:w="213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DB4992">
            <w:pPr>
              <w:spacing w:before="120"/>
              <w:ind w:firstLine="26"/>
              <w:jc w:val="both"/>
            </w:pPr>
            <w:r>
              <w:t>Đối với Lệnh thanh toán mà thời điểm Hệ thống nhận giao dịch trong khoảng thời gian từ 15h30 đến khi Hệ thống ngừng nhận Lệnh thanh toán trong ngày</w:t>
            </w:r>
          </w:p>
        </w:tc>
        <w:tc>
          <w:tcPr>
            <w:tcW w:w="21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DB4992">
            <w:pPr>
              <w:spacing w:before="120"/>
              <w:ind w:firstLine="157"/>
              <w:jc w:val="both"/>
            </w:pPr>
            <w:r>
              <w:t>Sở Giao dịch Ngân hàng Nhà nước, Ngân hàng Nhà nước chi nhánh tỉnh, thành phố trực thuộc Trung ương</w:t>
            </w:r>
          </w:p>
        </w:tc>
        <w:tc>
          <w:tcPr>
            <w:tcW w:w="21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DB4992">
            <w:pPr>
              <w:spacing w:before="120"/>
              <w:ind w:firstLine="37"/>
              <w:jc w:val="both"/>
            </w:pPr>
            <w:r>
              <w:t>Thành viên hoặc đơn vị thành viên gửi Lệnh thanh toán</w:t>
            </w:r>
          </w:p>
        </w:tc>
        <w:tc>
          <w:tcPr>
            <w:tcW w:w="21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DB4992">
            <w:pPr>
              <w:spacing w:before="120"/>
              <w:ind w:firstLine="56"/>
              <w:jc w:val="both"/>
            </w:pPr>
            <w:r>
              <w:rPr>
                <w:b/>
                <w:bCs/>
              </w:rPr>
              <w:t>0,02</w:t>
            </w:r>
            <w:r>
              <w:t xml:space="preserve">% số tiền thanh toán (Tối thiểu </w:t>
            </w:r>
            <w:r>
              <w:rPr>
                <w:b/>
                <w:bCs/>
              </w:rPr>
              <w:t>4.000</w:t>
            </w:r>
            <w:r>
              <w:t xml:space="preserve"> đồng/ món; Tối đa </w:t>
            </w:r>
            <w:r>
              <w:rPr>
                <w:b/>
                <w:bCs/>
              </w:rPr>
              <w:t>100.000</w:t>
            </w:r>
            <w:r>
              <w:t xml:space="preserve"> đồng/ món)</w:t>
            </w:r>
          </w:p>
        </w:tc>
      </w:tr>
      <w:tr w:rsidR="00DE7F21" w:rsidTr="00597E53">
        <w:tblPrEx>
          <w:tblBorders>
            <w:top w:val="none" w:sz="0" w:space="0" w:color="auto"/>
            <w:bottom w:val="none" w:sz="0" w:space="0" w:color="auto"/>
            <w:insideH w:val="none" w:sz="0" w:space="0" w:color="auto"/>
            <w:insideV w:val="none" w:sz="0" w:space="0" w:color="auto"/>
          </w:tblBorders>
        </w:tblPrEx>
        <w:trPr>
          <w:trHeight w:val="831"/>
        </w:trPr>
        <w:tc>
          <w:tcPr>
            <w:tcW w:w="5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t>1.2</w:t>
            </w:r>
          </w:p>
        </w:tc>
        <w:tc>
          <w:tcPr>
            <w:tcW w:w="213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DB4992">
            <w:pPr>
              <w:spacing w:before="120"/>
              <w:ind w:firstLine="26"/>
              <w:jc w:val="both"/>
            </w:pPr>
            <w:r>
              <w:t>Phí giao dịch thanh toán qua Tiểu hệ thống thanh toán giá trị thấp</w:t>
            </w:r>
          </w:p>
        </w:tc>
        <w:tc>
          <w:tcPr>
            <w:tcW w:w="21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97E53" w:rsidRPr="009D3845" w:rsidRDefault="00DE7F21" w:rsidP="00DB4992">
            <w:pPr>
              <w:spacing w:before="120"/>
              <w:jc w:val="both"/>
            </w:pPr>
            <w:r>
              <w:t xml:space="preserve">Sở Giao dịch Ngân hàng Nhà nước, Ngân hàng Nhà nước chi nhánh tỉnh, thành </w:t>
            </w:r>
          </w:p>
          <w:p w:rsidR="00597E53" w:rsidRPr="009D3845" w:rsidRDefault="00597E53" w:rsidP="00DB4992">
            <w:pPr>
              <w:spacing w:before="120"/>
              <w:jc w:val="both"/>
            </w:pPr>
          </w:p>
          <w:p w:rsidR="000B7026" w:rsidRPr="009D3845" w:rsidRDefault="00DE7F21" w:rsidP="00DB4992">
            <w:pPr>
              <w:spacing w:before="120"/>
              <w:jc w:val="both"/>
            </w:pPr>
            <w:r>
              <w:t>phố trực thuộc Trung ương</w:t>
            </w:r>
          </w:p>
        </w:tc>
        <w:tc>
          <w:tcPr>
            <w:tcW w:w="21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DB4992">
            <w:pPr>
              <w:spacing w:before="120"/>
              <w:jc w:val="both"/>
            </w:pPr>
            <w:r>
              <w:lastRenderedPageBreak/>
              <w:t>Thành viên hoặc đơn vị thành viên gửi Lệnh thanh toán</w:t>
            </w:r>
          </w:p>
        </w:tc>
        <w:tc>
          <w:tcPr>
            <w:tcW w:w="21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DB4992">
            <w:pPr>
              <w:spacing w:before="120"/>
              <w:jc w:val="both"/>
            </w:pPr>
            <w:r>
              <w:rPr>
                <w:b/>
                <w:bCs/>
              </w:rPr>
              <w:t>2.000</w:t>
            </w:r>
            <w:r>
              <w:t xml:space="preserve"> đồng/món</w:t>
            </w:r>
          </w:p>
        </w:tc>
      </w:tr>
      <w:tr w:rsidR="000B7026" w:rsidTr="000B7026">
        <w:tblPrEx>
          <w:tblBorders>
            <w:top w:val="none" w:sz="0" w:space="0" w:color="auto"/>
            <w:bottom w:val="none" w:sz="0" w:space="0" w:color="auto"/>
            <w:insideH w:val="none" w:sz="0" w:space="0" w:color="auto"/>
            <w:insideV w:val="none" w:sz="0" w:space="0" w:color="auto"/>
          </w:tblBorders>
        </w:tblPrEx>
        <w:tc>
          <w:tcPr>
            <w:tcW w:w="5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B7026" w:rsidRPr="004D1C2F" w:rsidRDefault="000B7026" w:rsidP="00F17031">
            <w:pPr>
              <w:spacing w:before="120" w:line="276" w:lineRule="auto"/>
              <w:jc w:val="center"/>
              <w:rPr>
                <w:sz w:val="28"/>
                <w:szCs w:val="28"/>
              </w:rPr>
            </w:pPr>
            <w:r w:rsidRPr="004D1C2F">
              <w:rPr>
                <w:sz w:val="28"/>
                <w:szCs w:val="28"/>
              </w:rPr>
              <w:lastRenderedPageBreak/>
              <w:t>1.3</w:t>
            </w:r>
            <w:r>
              <w:rPr>
                <w:rStyle w:val="FootnoteReference"/>
                <w:sz w:val="28"/>
                <w:szCs w:val="28"/>
              </w:rPr>
              <w:footnoteReference w:id="12"/>
            </w:r>
          </w:p>
        </w:tc>
        <w:tc>
          <w:tcPr>
            <w:tcW w:w="213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B7026" w:rsidRPr="00DB4992" w:rsidRDefault="000B7026" w:rsidP="00084BAE">
            <w:pPr>
              <w:spacing w:before="120" w:line="276" w:lineRule="auto"/>
              <w:ind w:firstLine="26"/>
              <w:jc w:val="center"/>
            </w:pPr>
            <w:r w:rsidRPr="00DB4992">
              <w:t xml:space="preserve">Phí xử lý kết quả quyết toán ròng từ các Hệ thống khác </w:t>
            </w:r>
          </w:p>
        </w:tc>
        <w:tc>
          <w:tcPr>
            <w:tcW w:w="21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B7026" w:rsidRPr="00DB4992" w:rsidRDefault="000B7026" w:rsidP="00F17031">
            <w:pPr>
              <w:spacing w:before="120" w:line="276" w:lineRule="auto"/>
              <w:jc w:val="center"/>
            </w:pPr>
            <w:r w:rsidRPr="00DB4992">
              <w:t>Sở Giao dịch Ngân hàng Nhà nước</w:t>
            </w:r>
          </w:p>
        </w:tc>
        <w:tc>
          <w:tcPr>
            <w:tcW w:w="21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B7026" w:rsidRPr="00DB4992" w:rsidRDefault="000B7026" w:rsidP="00F17031">
            <w:pPr>
              <w:spacing w:before="120" w:line="276" w:lineRule="auto"/>
              <w:jc w:val="center"/>
            </w:pPr>
            <w:r w:rsidRPr="00DB4992">
              <w:t>Thành viên trả tiền (ghi Nợ tài khoản tiền gửi tại Sở Giao dịch Ngân hàng Nhà nước)</w:t>
            </w:r>
          </w:p>
        </w:tc>
        <w:tc>
          <w:tcPr>
            <w:tcW w:w="21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B7026" w:rsidRPr="00DB4992" w:rsidRDefault="000B7026" w:rsidP="00F17031">
            <w:pPr>
              <w:spacing w:line="276" w:lineRule="auto"/>
              <w:jc w:val="center"/>
            </w:pPr>
            <w:r w:rsidRPr="00DB4992">
              <w:rPr>
                <w:b/>
              </w:rPr>
              <w:t>0,02%</w:t>
            </w:r>
            <w:r w:rsidRPr="00DB4992">
              <w:t xml:space="preserve"> số tiền thanh toán (tối thiểu</w:t>
            </w:r>
          </w:p>
          <w:p w:rsidR="000B7026" w:rsidRPr="00DB4992" w:rsidRDefault="000B7026" w:rsidP="00F17031">
            <w:pPr>
              <w:spacing w:line="276" w:lineRule="auto"/>
              <w:jc w:val="center"/>
            </w:pPr>
            <w:r w:rsidRPr="00DB4992">
              <w:rPr>
                <w:b/>
              </w:rPr>
              <w:t>4.000 đồng</w:t>
            </w:r>
            <w:r w:rsidRPr="00DB4992">
              <w:t>/món,</w:t>
            </w:r>
          </w:p>
          <w:p w:rsidR="000B7026" w:rsidRPr="00DB4992" w:rsidRDefault="000B7026" w:rsidP="00F17031">
            <w:pPr>
              <w:spacing w:line="276" w:lineRule="auto"/>
              <w:jc w:val="center"/>
            </w:pPr>
            <w:r w:rsidRPr="00DB4992">
              <w:t xml:space="preserve">tối đa </w:t>
            </w:r>
            <w:r w:rsidRPr="00DB4992">
              <w:rPr>
                <w:b/>
              </w:rPr>
              <w:t>100.000đồng</w:t>
            </w:r>
            <w:r w:rsidRPr="00DB4992">
              <w:t>/món)</w:t>
            </w:r>
          </w:p>
        </w:tc>
      </w:tr>
      <w:tr w:rsidR="000B7026" w:rsidTr="000B7026">
        <w:tblPrEx>
          <w:tblBorders>
            <w:top w:val="none" w:sz="0" w:space="0" w:color="auto"/>
            <w:bottom w:val="none" w:sz="0" w:space="0" w:color="auto"/>
            <w:insideH w:val="none" w:sz="0" w:space="0" w:color="auto"/>
            <w:insideV w:val="none" w:sz="0" w:space="0" w:color="auto"/>
          </w:tblBorders>
        </w:tblPrEx>
        <w:tc>
          <w:tcPr>
            <w:tcW w:w="5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B7026" w:rsidRPr="000B7026" w:rsidRDefault="000B7026" w:rsidP="00F17031">
            <w:pPr>
              <w:spacing w:before="120" w:line="276" w:lineRule="auto"/>
              <w:jc w:val="center"/>
              <w:rPr>
                <w:sz w:val="28"/>
                <w:szCs w:val="28"/>
                <w:lang w:val="en-US"/>
              </w:rPr>
            </w:pPr>
            <w:r>
              <w:rPr>
                <w:sz w:val="28"/>
                <w:szCs w:val="28"/>
                <w:lang w:val="en-US"/>
              </w:rPr>
              <w:t>1.4</w:t>
            </w:r>
            <w:r>
              <w:rPr>
                <w:rStyle w:val="FootnoteReference"/>
                <w:sz w:val="28"/>
                <w:szCs w:val="28"/>
                <w:lang w:val="en-US"/>
              </w:rPr>
              <w:footnoteReference w:id="13"/>
            </w:r>
          </w:p>
        </w:tc>
        <w:tc>
          <w:tcPr>
            <w:tcW w:w="8540"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B7026" w:rsidRPr="00DB4992" w:rsidRDefault="000B7026" w:rsidP="00F17031">
            <w:pPr>
              <w:spacing w:line="276" w:lineRule="auto"/>
              <w:jc w:val="center"/>
              <w:rPr>
                <w:b/>
              </w:rPr>
            </w:pPr>
            <w:r w:rsidRPr="00DB4992">
              <w:t>Phí giao dịch thanh toán ngoại tệ</w:t>
            </w:r>
          </w:p>
        </w:tc>
      </w:tr>
      <w:tr w:rsidR="000B7026" w:rsidTr="00F17031">
        <w:tblPrEx>
          <w:tblBorders>
            <w:top w:val="none" w:sz="0" w:space="0" w:color="auto"/>
            <w:bottom w:val="none" w:sz="0" w:space="0" w:color="auto"/>
            <w:insideH w:val="none" w:sz="0" w:space="0" w:color="auto"/>
            <w:insideV w:val="none" w:sz="0" w:space="0" w:color="auto"/>
          </w:tblBorders>
        </w:tblPrEx>
        <w:tc>
          <w:tcPr>
            <w:tcW w:w="5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B7026" w:rsidRPr="004D1C2F" w:rsidRDefault="000B7026" w:rsidP="00F17031">
            <w:pPr>
              <w:spacing w:before="120" w:line="276" w:lineRule="auto"/>
              <w:jc w:val="center"/>
              <w:rPr>
                <w:sz w:val="28"/>
                <w:szCs w:val="28"/>
              </w:rPr>
            </w:pPr>
            <w:r w:rsidRPr="004D1C2F">
              <w:rPr>
                <w:sz w:val="28"/>
                <w:szCs w:val="28"/>
              </w:rPr>
              <w:t>a)</w:t>
            </w:r>
          </w:p>
        </w:tc>
        <w:tc>
          <w:tcPr>
            <w:tcW w:w="213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B7026" w:rsidRPr="00DB4992" w:rsidRDefault="000B7026" w:rsidP="00F17031">
            <w:pPr>
              <w:spacing w:before="120" w:line="276" w:lineRule="auto"/>
              <w:jc w:val="center"/>
            </w:pPr>
            <w:r w:rsidRPr="00DB4992">
              <w:t>Thanh toán bằng Đô la Mỹ (USD)</w:t>
            </w:r>
          </w:p>
        </w:tc>
        <w:tc>
          <w:tcPr>
            <w:tcW w:w="2105" w:type="dxa"/>
            <w:vMerge w:val="restar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rsidR="000B7026" w:rsidRPr="00DB4992" w:rsidRDefault="000B7026" w:rsidP="00F17031">
            <w:pPr>
              <w:spacing w:before="120" w:line="276" w:lineRule="auto"/>
              <w:jc w:val="center"/>
            </w:pPr>
            <w:r w:rsidRPr="00DB4992">
              <w:t>Sở Giao dịch Ngân hàng Nhà nước, Ngân hàng Nhà nước chi nhánh tỉnh, thành phố trực thuộc Trung ương</w:t>
            </w:r>
          </w:p>
        </w:tc>
        <w:tc>
          <w:tcPr>
            <w:tcW w:w="2107" w:type="dxa"/>
            <w:vMerge w:val="restar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rsidR="000B7026" w:rsidRPr="00DB4992" w:rsidRDefault="000B7026" w:rsidP="00F17031">
            <w:pPr>
              <w:spacing w:before="120" w:line="276" w:lineRule="auto"/>
              <w:jc w:val="center"/>
            </w:pPr>
            <w:r w:rsidRPr="00DB4992">
              <w:t xml:space="preserve">Thành viên hoặc đơn vị thành viên gửi Lệnh thanh toán </w:t>
            </w:r>
          </w:p>
        </w:tc>
        <w:tc>
          <w:tcPr>
            <w:tcW w:w="21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B7026" w:rsidRPr="00DB4992" w:rsidRDefault="000B7026" w:rsidP="00F17031">
            <w:pPr>
              <w:spacing w:line="276" w:lineRule="auto"/>
              <w:jc w:val="center"/>
            </w:pPr>
            <w:r w:rsidRPr="00DB4992">
              <w:rPr>
                <w:b/>
              </w:rPr>
              <w:t>0,02%</w:t>
            </w:r>
            <w:r w:rsidRPr="00DB4992">
              <w:t xml:space="preserve"> số tiền </w:t>
            </w:r>
          </w:p>
          <w:p w:rsidR="000B7026" w:rsidRPr="00DB4992" w:rsidRDefault="000B7026" w:rsidP="00F17031">
            <w:pPr>
              <w:spacing w:line="276" w:lineRule="auto"/>
              <w:jc w:val="center"/>
            </w:pPr>
            <w:r w:rsidRPr="00DB4992">
              <w:t>thanh toán</w:t>
            </w:r>
          </w:p>
          <w:p w:rsidR="000B7026" w:rsidRPr="00DB4992" w:rsidRDefault="000B7026" w:rsidP="00F17031">
            <w:pPr>
              <w:spacing w:line="276" w:lineRule="auto"/>
              <w:jc w:val="center"/>
            </w:pPr>
            <w:r w:rsidRPr="00DB4992">
              <w:t xml:space="preserve">(tối thiểu </w:t>
            </w:r>
            <w:r w:rsidRPr="00DB4992">
              <w:rPr>
                <w:b/>
              </w:rPr>
              <w:t>0,2 usd</w:t>
            </w:r>
            <w:r w:rsidRPr="00DB4992">
              <w:t xml:space="preserve">/món, </w:t>
            </w:r>
          </w:p>
          <w:p w:rsidR="000B7026" w:rsidRPr="00DB4992" w:rsidRDefault="000B7026" w:rsidP="00F17031">
            <w:pPr>
              <w:spacing w:line="276" w:lineRule="auto"/>
              <w:jc w:val="center"/>
            </w:pPr>
            <w:r w:rsidRPr="00DB4992">
              <w:t xml:space="preserve">tối đa </w:t>
            </w:r>
            <w:r w:rsidRPr="00DB4992">
              <w:rPr>
                <w:b/>
              </w:rPr>
              <w:t xml:space="preserve">5 usd </w:t>
            </w:r>
            <w:r w:rsidRPr="00DB4992">
              <w:t>/món)</w:t>
            </w:r>
          </w:p>
        </w:tc>
      </w:tr>
      <w:tr w:rsidR="000B7026" w:rsidTr="00F17031">
        <w:tblPrEx>
          <w:tblBorders>
            <w:top w:val="none" w:sz="0" w:space="0" w:color="auto"/>
            <w:bottom w:val="none" w:sz="0" w:space="0" w:color="auto"/>
            <w:insideH w:val="none" w:sz="0" w:space="0" w:color="auto"/>
            <w:insideV w:val="none" w:sz="0" w:space="0" w:color="auto"/>
          </w:tblBorders>
        </w:tblPrEx>
        <w:tc>
          <w:tcPr>
            <w:tcW w:w="5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B7026" w:rsidRPr="004D1C2F" w:rsidRDefault="000B7026" w:rsidP="00F17031">
            <w:pPr>
              <w:spacing w:before="120" w:line="276" w:lineRule="auto"/>
              <w:jc w:val="center"/>
              <w:rPr>
                <w:sz w:val="28"/>
                <w:szCs w:val="28"/>
              </w:rPr>
            </w:pPr>
            <w:r w:rsidRPr="004D1C2F">
              <w:rPr>
                <w:sz w:val="28"/>
                <w:szCs w:val="28"/>
              </w:rPr>
              <w:t>b)</w:t>
            </w:r>
          </w:p>
        </w:tc>
        <w:tc>
          <w:tcPr>
            <w:tcW w:w="213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B7026" w:rsidRPr="00DB4992" w:rsidRDefault="000B7026" w:rsidP="00F17031">
            <w:pPr>
              <w:spacing w:before="120" w:line="276" w:lineRule="auto"/>
              <w:jc w:val="center"/>
            </w:pPr>
            <w:r w:rsidRPr="00DB4992">
              <w:t>Thanh toán bằng Đồng tiền chung Châu Âu (EUR)</w:t>
            </w:r>
          </w:p>
        </w:tc>
        <w:tc>
          <w:tcPr>
            <w:tcW w:w="2105" w:type="dxa"/>
            <w:vMerge/>
            <w:tcBorders>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B7026" w:rsidRPr="00DB4992" w:rsidRDefault="000B7026">
            <w:pPr>
              <w:spacing w:before="120"/>
            </w:pPr>
          </w:p>
        </w:tc>
        <w:tc>
          <w:tcPr>
            <w:tcW w:w="2107" w:type="dxa"/>
            <w:vMerge/>
            <w:tcBorders>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B7026" w:rsidRPr="00DB4992" w:rsidRDefault="000B7026">
            <w:pPr>
              <w:spacing w:before="120"/>
            </w:pPr>
          </w:p>
        </w:tc>
        <w:tc>
          <w:tcPr>
            <w:tcW w:w="21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B7026" w:rsidRPr="00DB4992" w:rsidRDefault="000B7026" w:rsidP="00F17031">
            <w:pPr>
              <w:spacing w:line="276" w:lineRule="auto"/>
              <w:jc w:val="center"/>
            </w:pPr>
            <w:r w:rsidRPr="00DB4992">
              <w:rPr>
                <w:b/>
              </w:rPr>
              <w:t>0,02%</w:t>
            </w:r>
            <w:r w:rsidRPr="00DB4992">
              <w:t xml:space="preserve"> số tiền</w:t>
            </w:r>
          </w:p>
          <w:p w:rsidR="000B7026" w:rsidRPr="00DB4992" w:rsidRDefault="000B7026" w:rsidP="00F17031">
            <w:pPr>
              <w:spacing w:line="276" w:lineRule="auto"/>
              <w:jc w:val="center"/>
            </w:pPr>
            <w:r w:rsidRPr="00DB4992">
              <w:t xml:space="preserve"> thanh toán </w:t>
            </w:r>
          </w:p>
          <w:p w:rsidR="000B7026" w:rsidRPr="00DB4992" w:rsidRDefault="000B7026" w:rsidP="00F17031">
            <w:pPr>
              <w:spacing w:line="276" w:lineRule="auto"/>
              <w:jc w:val="center"/>
            </w:pPr>
            <w:r w:rsidRPr="00DB4992">
              <w:t xml:space="preserve">(tối thiểu </w:t>
            </w:r>
            <w:r w:rsidRPr="00DB4992">
              <w:rPr>
                <w:b/>
              </w:rPr>
              <w:t>0,2 eur</w:t>
            </w:r>
            <w:r w:rsidRPr="00DB4992">
              <w:t xml:space="preserve">/món, tối đa </w:t>
            </w:r>
            <w:r w:rsidRPr="00DB4992">
              <w:rPr>
                <w:b/>
              </w:rPr>
              <w:t>5 eur</w:t>
            </w:r>
            <w:r w:rsidRPr="00DB4992">
              <w:t>/món)</w:t>
            </w:r>
          </w:p>
        </w:tc>
      </w:tr>
      <w:tr w:rsidR="00DE7F21" w:rsidTr="000B7026">
        <w:tblPrEx>
          <w:tblBorders>
            <w:top w:val="none" w:sz="0" w:space="0" w:color="auto"/>
            <w:bottom w:val="none" w:sz="0" w:space="0" w:color="auto"/>
            <w:insideH w:val="none" w:sz="0" w:space="0" w:color="auto"/>
            <w:insideV w:val="none" w:sz="0" w:space="0" w:color="auto"/>
          </w:tblBorders>
        </w:tblPrEx>
        <w:tc>
          <w:tcPr>
            <w:tcW w:w="5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2.</w:t>
            </w:r>
          </w:p>
        </w:tc>
        <w:tc>
          <w:tcPr>
            <w:tcW w:w="213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Pr="00DB4992" w:rsidRDefault="00DE7F21" w:rsidP="00084BAE">
            <w:pPr>
              <w:spacing w:before="120"/>
              <w:ind w:firstLine="26"/>
            </w:pPr>
            <w:r w:rsidRPr="00DB4992">
              <w:rPr>
                <w:b/>
                <w:bCs/>
              </w:rPr>
              <w:t>Phí giao dịch thanh toán qua Hệ thống thanh toán bù trừ trên cùng địa bàn tỉnh, thành phố</w:t>
            </w:r>
          </w:p>
        </w:tc>
        <w:tc>
          <w:tcPr>
            <w:tcW w:w="21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Pr="00DB4992" w:rsidRDefault="00DE7F21">
            <w:pPr>
              <w:spacing w:before="120"/>
            </w:pPr>
            <w:r w:rsidRPr="00DB4992">
              <w:t> </w:t>
            </w:r>
          </w:p>
        </w:tc>
        <w:tc>
          <w:tcPr>
            <w:tcW w:w="21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Pr="00DB4992" w:rsidRDefault="00DE7F21">
            <w:pPr>
              <w:spacing w:before="120"/>
            </w:pPr>
            <w:r w:rsidRPr="00DB4992">
              <w:t> </w:t>
            </w:r>
          </w:p>
        </w:tc>
        <w:tc>
          <w:tcPr>
            <w:tcW w:w="21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Pr="00DB4992" w:rsidRDefault="00DE7F21">
            <w:pPr>
              <w:spacing w:before="120"/>
            </w:pPr>
            <w:r w:rsidRPr="00DB4992">
              <w:t> </w:t>
            </w:r>
          </w:p>
        </w:tc>
      </w:tr>
      <w:tr w:rsidR="00DE7F21" w:rsidTr="000B7026">
        <w:tblPrEx>
          <w:tblBorders>
            <w:top w:val="none" w:sz="0" w:space="0" w:color="auto"/>
            <w:bottom w:val="none" w:sz="0" w:space="0" w:color="auto"/>
            <w:insideH w:val="none" w:sz="0" w:space="0" w:color="auto"/>
            <w:insideV w:val="none" w:sz="0" w:space="0" w:color="auto"/>
          </w:tblBorders>
        </w:tblPrEx>
        <w:tc>
          <w:tcPr>
            <w:tcW w:w="5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t>2.1</w:t>
            </w:r>
          </w:p>
        </w:tc>
        <w:tc>
          <w:tcPr>
            <w:tcW w:w="213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26"/>
            </w:pPr>
            <w:r>
              <w:t>Thanh toán bù trừ giấy</w:t>
            </w:r>
          </w:p>
        </w:tc>
        <w:tc>
          <w:tcPr>
            <w:tcW w:w="21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157"/>
            </w:pPr>
            <w:r>
              <w:t>Ngân hàng Nhà nước chi nhánh tỉnh, thành phố trực thuộc Trung ương chủ trì tổ chức thanh toán bù trừ trên địa bàn</w:t>
            </w:r>
          </w:p>
        </w:tc>
        <w:tc>
          <w:tcPr>
            <w:tcW w:w="21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37"/>
            </w:pPr>
            <w:r>
              <w:t>Ngân hàng thành viên gửi Lệnh thanh toán</w:t>
            </w:r>
          </w:p>
        </w:tc>
        <w:tc>
          <w:tcPr>
            <w:tcW w:w="21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56"/>
            </w:pPr>
            <w:r>
              <w:rPr>
                <w:b/>
                <w:bCs/>
              </w:rPr>
              <w:t>5.000</w:t>
            </w:r>
            <w:r>
              <w:t xml:space="preserve"> đồng/món</w:t>
            </w:r>
          </w:p>
        </w:tc>
      </w:tr>
      <w:tr w:rsidR="00DE7F21" w:rsidTr="000B7026">
        <w:tblPrEx>
          <w:tblBorders>
            <w:top w:val="none" w:sz="0" w:space="0" w:color="auto"/>
            <w:bottom w:val="none" w:sz="0" w:space="0" w:color="auto"/>
            <w:insideH w:val="none" w:sz="0" w:space="0" w:color="auto"/>
            <w:insideV w:val="none" w:sz="0" w:space="0" w:color="auto"/>
          </w:tblBorders>
        </w:tblPrEx>
        <w:tc>
          <w:tcPr>
            <w:tcW w:w="5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t>2.2</w:t>
            </w:r>
          </w:p>
        </w:tc>
        <w:tc>
          <w:tcPr>
            <w:tcW w:w="213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26"/>
            </w:pPr>
            <w:r>
              <w:t>Thanh toán bù trừ điện tử</w:t>
            </w:r>
          </w:p>
        </w:tc>
        <w:tc>
          <w:tcPr>
            <w:tcW w:w="21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157"/>
            </w:pPr>
            <w:r>
              <w:t>Ngân hàng Nhà nước chi nhánh tỉnh, thành phố trực thuộc Trung ương chủ trì tổ chức thanh toán bù trừ trên địa bàn</w:t>
            </w:r>
          </w:p>
        </w:tc>
        <w:tc>
          <w:tcPr>
            <w:tcW w:w="21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37"/>
            </w:pPr>
            <w:r>
              <w:t>Thành viên gửi Lệnh thanh toán</w:t>
            </w:r>
          </w:p>
        </w:tc>
        <w:tc>
          <w:tcPr>
            <w:tcW w:w="21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56"/>
            </w:pPr>
            <w:r>
              <w:rPr>
                <w:b/>
                <w:bCs/>
              </w:rPr>
              <w:t>2.000</w:t>
            </w:r>
            <w:r>
              <w:t xml:space="preserve"> đồng/món</w:t>
            </w:r>
          </w:p>
        </w:tc>
      </w:tr>
      <w:tr w:rsidR="000B7026" w:rsidTr="00F17031">
        <w:tblPrEx>
          <w:tblBorders>
            <w:top w:val="none" w:sz="0" w:space="0" w:color="auto"/>
            <w:bottom w:val="none" w:sz="0" w:space="0" w:color="auto"/>
            <w:insideH w:val="none" w:sz="0" w:space="0" w:color="auto"/>
            <w:insideV w:val="none" w:sz="0" w:space="0" w:color="auto"/>
          </w:tblBorders>
        </w:tblPrEx>
        <w:tc>
          <w:tcPr>
            <w:tcW w:w="551" w:type="dxa"/>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0B7026" w:rsidRDefault="000B7026">
            <w:pPr>
              <w:spacing w:before="120"/>
              <w:jc w:val="center"/>
            </w:pPr>
            <w:r>
              <w:rPr>
                <w:b/>
                <w:bCs/>
              </w:rPr>
              <w:lastRenderedPageBreak/>
              <w:t>3.</w:t>
            </w:r>
            <w:r w:rsidR="00EB0CF2">
              <w:rPr>
                <w:rStyle w:val="FootnoteReference"/>
                <w:b/>
                <w:bCs/>
              </w:rPr>
              <w:footnoteReference w:id="14"/>
            </w:r>
          </w:p>
        </w:tc>
        <w:tc>
          <w:tcPr>
            <w:tcW w:w="8540" w:type="dxa"/>
            <w:gridSpan w:val="4"/>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0B7026" w:rsidRPr="000B7026" w:rsidRDefault="000B7026" w:rsidP="00F17031">
            <w:pPr>
              <w:spacing w:before="120" w:line="276" w:lineRule="auto"/>
            </w:pPr>
            <w:r w:rsidRPr="000B7026">
              <w:rPr>
                <w:b/>
              </w:rPr>
              <w:t>Phí giao dịch thanh toán từng lần qua tài khoản tiền gửi thanh toán tại Ngân hàng Nhà nước</w:t>
            </w:r>
          </w:p>
        </w:tc>
      </w:tr>
      <w:tr w:rsidR="00EB0CF2" w:rsidTr="00F17031">
        <w:tblPrEx>
          <w:tblBorders>
            <w:top w:val="none" w:sz="0" w:space="0" w:color="auto"/>
            <w:bottom w:val="none" w:sz="0" w:space="0" w:color="auto"/>
            <w:insideH w:val="none" w:sz="0" w:space="0" w:color="auto"/>
            <w:insideV w:val="none" w:sz="0" w:space="0" w:color="auto"/>
          </w:tblBorders>
        </w:tblPrEx>
        <w:tc>
          <w:tcPr>
            <w:tcW w:w="55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EB0CF2" w:rsidRPr="000B7026" w:rsidRDefault="00EB0CF2">
            <w:pPr>
              <w:spacing w:before="120"/>
              <w:jc w:val="center"/>
              <w:rPr>
                <w:bCs/>
                <w:lang w:val="en-US"/>
              </w:rPr>
            </w:pPr>
            <w:r w:rsidRPr="000B7026">
              <w:rPr>
                <w:bCs/>
                <w:lang w:val="en-US"/>
              </w:rPr>
              <w:t>3.1</w:t>
            </w:r>
          </w:p>
        </w:tc>
        <w:tc>
          <w:tcPr>
            <w:tcW w:w="21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EB0CF2" w:rsidRPr="00597E53" w:rsidRDefault="00EB0CF2" w:rsidP="00F17031">
            <w:pPr>
              <w:spacing w:before="120" w:after="120"/>
              <w:jc w:val="center"/>
            </w:pPr>
            <w:r w:rsidRPr="00597E53">
              <w:t>Thanh toán bằng VND</w:t>
            </w:r>
          </w:p>
        </w:tc>
        <w:tc>
          <w:tcPr>
            <w:tcW w:w="2105" w:type="dxa"/>
            <w:vMerge w:val="restart"/>
            <w:tcBorders>
              <w:top w:val="single" w:sz="4" w:space="0" w:color="auto"/>
              <w:left w:val="single" w:sz="4" w:space="0" w:color="auto"/>
              <w:right w:val="single" w:sz="4" w:space="0" w:color="auto"/>
              <w:tl2br w:val="nil"/>
              <w:tr2bl w:val="nil"/>
            </w:tcBorders>
            <w:shd w:val="clear" w:color="auto" w:fill="auto"/>
            <w:tcMar>
              <w:top w:w="0" w:type="dxa"/>
              <w:left w:w="0" w:type="dxa"/>
              <w:bottom w:w="0" w:type="dxa"/>
              <w:right w:w="0" w:type="dxa"/>
            </w:tcMar>
          </w:tcPr>
          <w:p w:rsidR="00EB0CF2" w:rsidRPr="00597E53" w:rsidRDefault="00EB0CF2" w:rsidP="00597E53">
            <w:pPr>
              <w:spacing w:before="120"/>
              <w:ind w:firstLine="157"/>
              <w:jc w:val="both"/>
            </w:pPr>
            <w:r w:rsidRPr="00597E53">
              <w:t>Sở Giao dịch Ngân hàng Nhà nước, Ngân hàng Nhà nước chi nhánh tỉnh, thành phố trực thuộc Trung ương phục vụ đơn vị chuyển  (trả) tiền</w:t>
            </w:r>
          </w:p>
        </w:tc>
        <w:tc>
          <w:tcPr>
            <w:tcW w:w="2107" w:type="dxa"/>
            <w:vMerge w:val="restart"/>
            <w:tcBorders>
              <w:top w:val="single" w:sz="4" w:space="0" w:color="auto"/>
              <w:left w:val="single" w:sz="4" w:space="0" w:color="auto"/>
              <w:right w:val="single" w:sz="4" w:space="0" w:color="auto"/>
              <w:tl2br w:val="nil"/>
              <w:tr2bl w:val="nil"/>
            </w:tcBorders>
            <w:shd w:val="clear" w:color="auto" w:fill="auto"/>
            <w:tcMar>
              <w:top w:w="0" w:type="dxa"/>
              <w:left w:w="0" w:type="dxa"/>
              <w:bottom w:w="0" w:type="dxa"/>
              <w:right w:w="0" w:type="dxa"/>
            </w:tcMar>
          </w:tcPr>
          <w:p w:rsidR="00EB0CF2" w:rsidRPr="00597E53" w:rsidRDefault="00EB0CF2">
            <w:pPr>
              <w:spacing w:before="120"/>
            </w:pPr>
            <w:r w:rsidRPr="00597E53">
              <w:t>Đơn vị chuyển (trả) tiền</w:t>
            </w:r>
          </w:p>
        </w:tc>
        <w:tc>
          <w:tcPr>
            <w:tcW w:w="219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EB0CF2" w:rsidRPr="00597E53" w:rsidRDefault="00EB0CF2" w:rsidP="00F17031">
            <w:pPr>
              <w:spacing w:before="120" w:after="120"/>
              <w:jc w:val="center"/>
              <w:rPr>
                <w:b/>
              </w:rPr>
            </w:pPr>
            <w:r w:rsidRPr="00597E53">
              <w:rPr>
                <w:b/>
              </w:rPr>
              <w:t>0,02%</w:t>
            </w:r>
            <w:r w:rsidRPr="00597E53">
              <w:t xml:space="preserve"> số tiền thanh toán</w:t>
            </w:r>
            <w:r w:rsidR="00084BAE" w:rsidRPr="00597E53">
              <w:t xml:space="preserve"> </w:t>
            </w:r>
            <w:r w:rsidRPr="00597E53">
              <w:t xml:space="preserve">(Tối thiểu </w:t>
            </w:r>
            <w:r w:rsidRPr="00597E53">
              <w:rPr>
                <w:b/>
              </w:rPr>
              <w:t>10.000 đồng</w:t>
            </w:r>
            <w:r w:rsidRPr="00597E53">
              <w:t xml:space="preserve">/ món; Tối đa </w:t>
            </w:r>
            <w:r w:rsidRPr="00597E53">
              <w:rPr>
                <w:b/>
              </w:rPr>
              <w:t>100.000 đồng</w:t>
            </w:r>
            <w:r w:rsidRPr="00597E53">
              <w:t>/ món)</w:t>
            </w:r>
          </w:p>
        </w:tc>
      </w:tr>
      <w:tr w:rsidR="00EB0CF2" w:rsidTr="00F17031">
        <w:tblPrEx>
          <w:tblBorders>
            <w:top w:val="none" w:sz="0" w:space="0" w:color="auto"/>
            <w:bottom w:val="none" w:sz="0" w:space="0" w:color="auto"/>
            <w:insideH w:val="none" w:sz="0" w:space="0" w:color="auto"/>
            <w:insideV w:val="none" w:sz="0" w:space="0" w:color="auto"/>
          </w:tblBorders>
        </w:tblPrEx>
        <w:tc>
          <w:tcPr>
            <w:tcW w:w="55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EB0CF2" w:rsidRPr="000B7026" w:rsidRDefault="00EB0CF2">
            <w:pPr>
              <w:spacing w:before="120"/>
              <w:jc w:val="center"/>
              <w:rPr>
                <w:bCs/>
                <w:lang w:val="en-US"/>
              </w:rPr>
            </w:pPr>
            <w:r w:rsidRPr="000B7026">
              <w:rPr>
                <w:bCs/>
                <w:lang w:val="en-US"/>
              </w:rPr>
              <w:t>3.2</w:t>
            </w:r>
          </w:p>
        </w:tc>
        <w:tc>
          <w:tcPr>
            <w:tcW w:w="21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EB0CF2" w:rsidRPr="00597E53" w:rsidRDefault="00EB0CF2" w:rsidP="00F17031">
            <w:pPr>
              <w:spacing w:before="120" w:after="120"/>
              <w:jc w:val="center"/>
              <w:rPr>
                <w:lang w:val="en-US"/>
              </w:rPr>
            </w:pPr>
            <w:r w:rsidRPr="00597E53">
              <w:t>Thanh toán bằng Đô la Mỹ (USD</w:t>
            </w:r>
            <w:r w:rsidR="00084BAE" w:rsidRPr="00597E53">
              <w:rPr>
                <w:lang w:val="en-US"/>
              </w:rPr>
              <w:t>)</w:t>
            </w:r>
          </w:p>
        </w:tc>
        <w:tc>
          <w:tcPr>
            <w:tcW w:w="2105" w:type="dxa"/>
            <w:vMerge/>
            <w:tcBorders>
              <w:left w:val="single" w:sz="4" w:space="0" w:color="auto"/>
              <w:right w:val="single" w:sz="4" w:space="0" w:color="auto"/>
              <w:tl2br w:val="nil"/>
              <w:tr2bl w:val="nil"/>
            </w:tcBorders>
            <w:shd w:val="clear" w:color="auto" w:fill="auto"/>
            <w:tcMar>
              <w:top w:w="0" w:type="dxa"/>
              <w:left w:w="0" w:type="dxa"/>
              <w:bottom w:w="0" w:type="dxa"/>
              <w:right w:w="0" w:type="dxa"/>
            </w:tcMar>
          </w:tcPr>
          <w:p w:rsidR="00EB0CF2" w:rsidRPr="00597E53" w:rsidRDefault="00EB0CF2">
            <w:pPr>
              <w:spacing w:before="120"/>
            </w:pPr>
          </w:p>
        </w:tc>
        <w:tc>
          <w:tcPr>
            <w:tcW w:w="2107" w:type="dxa"/>
            <w:vMerge/>
            <w:tcBorders>
              <w:left w:val="single" w:sz="4" w:space="0" w:color="auto"/>
              <w:right w:val="single" w:sz="4" w:space="0" w:color="auto"/>
              <w:tl2br w:val="nil"/>
              <w:tr2bl w:val="nil"/>
            </w:tcBorders>
            <w:shd w:val="clear" w:color="auto" w:fill="auto"/>
            <w:tcMar>
              <w:top w:w="0" w:type="dxa"/>
              <w:left w:w="0" w:type="dxa"/>
              <w:bottom w:w="0" w:type="dxa"/>
              <w:right w:w="0" w:type="dxa"/>
            </w:tcMar>
          </w:tcPr>
          <w:p w:rsidR="00EB0CF2" w:rsidRPr="00597E53" w:rsidRDefault="00EB0CF2">
            <w:pPr>
              <w:spacing w:before="120"/>
            </w:pPr>
          </w:p>
        </w:tc>
        <w:tc>
          <w:tcPr>
            <w:tcW w:w="219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EB0CF2" w:rsidRPr="00597E53" w:rsidRDefault="00EB0CF2" w:rsidP="00F17031">
            <w:pPr>
              <w:jc w:val="center"/>
            </w:pPr>
            <w:r w:rsidRPr="00597E53">
              <w:rPr>
                <w:b/>
              </w:rPr>
              <w:t>0,02%</w:t>
            </w:r>
            <w:r w:rsidRPr="00597E53">
              <w:t xml:space="preserve"> số tiền</w:t>
            </w:r>
          </w:p>
          <w:p w:rsidR="00EB0CF2" w:rsidRPr="00597E53" w:rsidRDefault="00EB0CF2" w:rsidP="00F17031">
            <w:pPr>
              <w:jc w:val="center"/>
            </w:pPr>
            <w:r w:rsidRPr="00597E53">
              <w:t xml:space="preserve"> thanh toán </w:t>
            </w:r>
          </w:p>
          <w:p w:rsidR="00EB0CF2" w:rsidRPr="00597E53" w:rsidRDefault="00EB0CF2" w:rsidP="00F17031">
            <w:pPr>
              <w:jc w:val="center"/>
            </w:pPr>
            <w:r w:rsidRPr="00597E53">
              <w:t xml:space="preserve">(tối thiểu </w:t>
            </w:r>
            <w:r w:rsidRPr="00597E53">
              <w:rPr>
                <w:b/>
              </w:rPr>
              <w:t>0,2 usd</w:t>
            </w:r>
            <w:r w:rsidRPr="00597E53">
              <w:t xml:space="preserve">/món, tối đa </w:t>
            </w:r>
            <w:r w:rsidRPr="00597E53">
              <w:rPr>
                <w:b/>
              </w:rPr>
              <w:t>5usd</w:t>
            </w:r>
            <w:r w:rsidRPr="00597E53">
              <w:t>/món)</w:t>
            </w:r>
          </w:p>
        </w:tc>
      </w:tr>
      <w:tr w:rsidR="00EB0CF2" w:rsidTr="00F17031">
        <w:tblPrEx>
          <w:tblBorders>
            <w:top w:val="none" w:sz="0" w:space="0" w:color="auto"/>
            <w:bottom w:val="none" w:sz="0" w:space="0" w:color="auto"/>
            <w:insideH w:val="none" w:sz="0" w:space="0" w:color="auto"/>
            <w:insideV w:val="none" w:sz="0" w:space="0" w:color="auto"/>
          </w:tblBorders>
        </w:tblPrEx>
        <w:tc>
          <w:tcPr>
            <w:tcW w:w="55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EB0CF2" w:rsidRPr="000B7026" w:rsidRDefault="00EB0CF2">
            <w:pPr>
              <w:spacing w:before="120"/>
              <w:jc w:val="center"/>
              <w:rPr>
                <w:bCs/>
                <w:lang w:val="en-US"/>
              </w:rPr>
            </w:pPr>
            <w:r w:rsidRPr="000B7026">
              <w:rPr>
                <w:bCs/>
                <w:lang w:val="en-US"/>
              </w:rPr>
              <w:t>3.3</w:t>
            </w:r>
          </w:p>
        </w:tc>
        <w:tc>
          <w:tcPr>
            <w:tcW w:w="21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EB0CF2" w:rsidRPr="00597E53" w:rsidRDefault="00EB0CF2" w:rsidP="00F17031">
            <w:pPr>
              <w:spacing w:before="120" w:after="120"/>
              <w:jc w:val="center"/>
            </w:pPr>
            <w:r w:rsidRPr="00597E53">
              <w:t>Thanh toán bằng Đồng tiền chung Châu Âu (EUR)</w:t>
            </w:r>
          </w:p>
        </w:tc>
        <w:tc>
          <w:tcPr>
            <w:tcW w:w="2105" w:type="dxa"/>
            <w:vMerge/>
            <w:tcBorders>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EB0CF2" w:rsidRPr="00597E53" w:rsidRDefault="00EB0CF2">
            <w:pPr>
              <w:spacing w:before="120"/>
            </w:pPr>
          </w:p>
        </w:tc>
        <w:tc>
          <w:tcPr>
            <w:tcW w:w="2107" w:type="dxa"/>
            <w:vMerge/>
            <w:tcBorders>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EB0CF2" w:rsidRPr="00597E53" w:rsidRDefault="00EB0CF2">
            <w:pPr>
              <w:spacing w:before="120"/>
            </w:pPr>
          </w:p>
        </w:tc>
        <w:tc>
          <w:tcPr>
            <w:tcW w:w="219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EB0CF2" w:rsidRPr="00597E53" w:rsidRDefault="00EB0CF2" w:rsidP="00F17031">
            <w:pPr>
              <w:jc w:val="center"/>
            </w:pPr>
            <w:r w:rsidRPr="00597E53">
              <w:rPr>
                <w:b/>
              </w:rPr>
              <w:t>0,02%</w:t>
            </w:r>
            <w:r w:rsidRPr="00597E53">
              <w:t xml:space="preserve"> số tiền</w:t>
            </w:r>
          </w:p>
          <w:p w:rsidR="00EB0CF2" w:rsidRPr="00597E53" w:rsidRDefault="00EB0CF2" w:rsidP="00F17031">
            <w:pPr>
              <w:jc w:val="center"/>
            </w:pPr>
            <w:r w:rsidRPr="00597E53">
              <w:t xml:space="preserve"> thanh toán</w:t>
            </w:r>
          </w:p>
          <w:p w:rsidR="00EB0CF2" w:rsidRPr="00597E53" w:rsidRDefault="00EB0CF2" w:rsidP="00F17031">
            <w:pPr>
              <w:jc w:val="center"/>
            </w:pPr>
            <w:r w:rsidRPr="00597E53">
              <w:t xml:space="preserve">(tối thiểu </w:t>
            </w:r>
            <w:r w:rsidRPr="00597E53">
              <w:rPr>
                <w:b/>
              </w:rPr>
              <w:t>0,2 eur</w:t>
            </w:r>
            <w:r w:rsidRPr="00597E53">
              <w:t xml:space="preserve">/món, tối đa </w:t>
            </w:r>
            <w:r w:rsidRPr="00597E53">
              <w:rPr>
                <w:b/>
              </w:rPr>
              <w:t>5 eur</w:t>
            </w:r>
            <w:r w:rsidRPr="00597E53">
              <w:t>/món)</w:t>
            </w:r>
          </w:p>
        </w:tc>
      </w:tr>
    </w:tbl>
    <w:p w:rsidR="00815318" w:rsidRPr="007D57B3" w:rsidRDefault="00815318" w:rsidP="00352242">
      <w:pPr>
        <w:spacing w:before="120" w:after="120" w:line="320" w:lineRule="exact"/>
        <w:ind w:firstLine="567"/>
        <w:jc w:val="both"/>
        <w:rPr>
          <w:b/>
          <w:bCs/>
        </w:rPr>
      </w:pPr>
      <w:bookmarkStart w:id="13" w:name="muc_4"/>
    </w:p>
    <w:p w:rsidR="00DE7F21" w:rsidRDefault="00DE7F21" w:rsidP="00815318">
      <w:pPr>
        <w:spacing w:before="120" w:after="240" w:line="320" w:lineRule="exact"/>
        <w:ind w:firstLine="567"/>
        <w:jc w:val="both"/>
      </w:pPr>
      <w:r>
        <w:rPr>
          <w:b/>
          <w:bCs/>
        </w:rPr>
        <w:t>IV.</w:t>
      </w:r>
      <w:r w:rsidR="00815318">
        <w:rPr>
          <w:rStyle w:val="FootnoteReference"/>
          <w:b/>
          <w:bCs/>
        </w:rPr>
        <w:footnoteReference w:id="15"/>
      </w:r>
      <w:r>
        <w:rPr>
          <w:b/>
          <w:bCs/>
        </w:rPr>
        <w:t xml:space="preserve"> Phí dịch vụ thanh toán quốc tế:</w:t>
      </w:r>
      <w:bookmarkEnd w:id="13"/>
    </w:p>
    <w:tbl>
      <w:tblPr>
        <w:tblW w:w="9214" w:type="dxa"/>
        <w:tblInd w:w="-10" w:type="dxa"/>
        <w:tblBorders>
          <w:top w:val="nil"/>
          <w:bottom w:val="nil"/>
          <w:insideH w:val="nil"/>
          <w:insideV w:val="nil"/>
        </w:tblBorders>
        <w:tblCellMar>
          <w:left w:w="0" w:type="dxa"/>
          <w:right w:w="0" w:type="dxa"/>
        </w:tblCellMar>
        <w:tblLook w:val="04A0" w:firstRow="1" w:lastRow="0" w:firstColumn="1" w:lastColumn="0" w:noHBand="0" w:noVBand="1"/>
      </w:tblPr>
      <w:tblGrid>
        <w:gridCol w:w="461"/>
        <w:gridCol w:w="2191"/>
        <w:gridCol w:w="2461"/>
        <w:gridCol w:w="1266"/>
        <w:gridCol w:w="2835"/>
      </w:tblGrid>
      <w:tr w:rsidR="00815318" w:rsidRPr="002D7E00" w:rsidTr="00554779">
        <w:trPr>
          <w:trHeight w:val="657"/>
        </w:trPr>
        <w:tc>
          <w:tcPr>
            <w:tcW w:w="4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15318" w:rsidRPr="002D7E00" w:rsidRDefault="00815318" w:rsidP="00554779">
            <w:pPr>
              <w:spacing w:before="120" w:line="288" w:lineRule="auto"/>
              <w:jc w:val="center"/>
            </w:pPr>
            <w:bookmarkStart w:id="14" w:name="loai_pl2"/>
            <w:r w:rsidRPr="002D7E00">
              <w:rPr>
                <w:b/>
                <w:bCs/>
              </w:rPr>
              <w:t>Stt</w:t>
            </w:r>
          </w:p>
        </w:tc>
        <w:tc>
          <w:tcPr>
            <w:tcW w:w="219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15318" w:rsidRPr="002D7E00" w:rsidRDefault="00815318" w:rsidP="00554779">
            <w:pPr>
              <w:spacing w:before="120" w:line="288" w:lineRule="auto"/>
              <w:jc w:val="center"/>
            </w:pPr>
            <w:r w:rsidRPr="002D7E00">
              <w:rPr>
                <w:b/>
                <w:bCs/>
              </w:rPr>
              <w:t>Loại phí</w:t>
            </w:r>
          </w:p>
        </w:tc>
        <w:tc>
          <w:tcPr>
            <w:tcW w:w="246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15318" w:rsidRPr="002D7E00" w:rsidRDefault="00815318" w:rsidP="00554779">
            <w:pPr>
              <w:spacing w:before="120" w:line="288" w:lineRule="auto"/>
              <w:jc w:val="center"/>
            </w:pPr>
            <w:r w:rsidRPr="002D7E00">
              <w:rPr>
                <w:b/>
                <w:bCs/>
              </w:rPr>
              <w:t>Đơn vị thu phí</w:t>
            </w:r>
          </w:p>
        </w:tc>
        <w:tc>
          <w:tcPr>
            <w:tcW w:w="126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15318" w:rsidRPr="002D7E00" w:rsidRDefault="00815318" w:rsidP="00554779">
            <w:pPr>
              <w:spacing w:before="120" w:line="288" w:lineRule="auto"/>
              <w:jc w:val="center"/>
            </w:pPr>
            <w:r w:rsidRPr="002D7E00">
              <w:rPr>
                <w:b/>
                <w:bCs/>
              </w:rPr>
              <w:t>Đối tượng trả phí</w:t>
            </w:r>
          </w:p>
        </w:tc>
        <w:tc>
          <w:tcPr>
            <w:tcW w:w="283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15318" w:rsidRPr="002D7E00" w:rsidRDefault="00815318" w:rsidP="00554779">
            <w:pPr>
              <w:spacing w:before="120" w:line="288" w:lineRule="auto"/>
              <w:jc w:val="center"/>
            </w:pPr>
            <w:r w:rsidRPr="002D7E00">
              <w:rPr>
                <w:b/>
                <w:bCs/>
              </w:rPr>
              <w:t>Mức phí</w:t>
            </w:r>
          </w:p>
        </w:tc>
      </w:tr>
      <w:tr w:rsidR="00815318" w:rsidRPr="002D7E00" w:rsidTr="00554779">
        <w:tblPrEx>
          <w:tblBorders>
            <w:top w:val="none" w:sz="0" w:space="0" w:color="auto"/>
            <w:bottom w:val="none" w:sz="0" w:space="0" w:color="auto"/>
            <w:insideH w:val="none" w:sz="0" w:space="0" w:color="auto"/>
            <w:insideV w:val="none" w:sz="0" w:space="0" w:color="auto"/>
          </w:tblBorders>
        </w:tblPrEx>
        <w:tc>
          <w:tcPr>
            <w:tcW w:w="46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15318" w:rsidRPr="002D7E00" w:rsidRDefault="00815318" w:rsidP="00554779">
            <w:pPr>
              <w:spacing w:before="120" w:line="288" w:lineRule="auto"/>
              <w:jc w:val="center"/>
            </w:pPr>
            <w:r w:rsidRPr="002D7E00">
              <w:rPr>
                <w:b/>
                <w:bCs/>
              </w:rPr>
              <w:t>1</w:t>
            </w:r>
          </w:p>
        </w:tc>
        <w:tc>
          <w:tcPr>
            <w:tcW w:w="8753"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15318" w:rsidRPr="002D7E00" w:rsidRDefault="00815318" w:rsidP="00815318">
            <w:pPr>
              <w:spacing w:before="120" w:line="288" w:lineRule="auto"/>
              <w:ind w:right="108"/>
            </w:pPr>
            <w:r w:rsidRPr="00815318">
              <w:rPr>
                <w:b/>
                <w:bCs/>
              </w:rPr>
              <w:t xml:space="preserve"> </w:t>
            </w:r>
            <w:r w:rsidRPr="002D7E00">
              <w:rPr>
                <w:b/>
                <w:bCs/>
              </w:rPr>
              <w:t xml:space="preserve">Phí chuyển tiền ra nước ngoài </w:t>
            </w:r>
          </w:p>
        </w:tc>
      </w:tr>
      <w:tr w:rsidR="00815318" w:rsidRPr="002D7E00" w:rsidTr="00554779">
        <w:tblPrEx>
          <w:tblBorders>
            <w:top w:val="none" w:sz="0" w:space="0" w:color="auto"/>
            <w:bottom w:val="none" w:sz="0" w:space="0" w:color="auto"/>
            <w:insideH w:val="none" w:sz="0" w:space="0" w:color="auto"/>
            <w:insideV w:val="none" w:sz="0" w:space="0" w:color="auto"/>
          </w:tblBorders>
        </w:tblPrEx>
        <w:trPr>
          <w:trHeight w:val="1556"/>
        </w:trPr>
        <w:tc>
          <w:tcPr>
            <w:tcW w:w="46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15318" w:rsidRPr="002D7E00" w:rsidRDefault="00815318" w:rsidP="00554779">
            <w:pPr>
              <w:spacing w:before="120" w:line="288" w:lineRule="auto"/>
              <w:jc w:val="center"/>
              <w:rPr>
                <w:b/>
                <w:bCs/>
                <w:lang w:val="en-US"/>
              </w:rPr>
            </w:pPr>
            <w:r w:rsidRPr="002D7E00">
              <w:rPr>
                <w:b/>
                <w:bCs/>
                <w:lang w:val="en-US"/>
              </w:rPr>
              <w:t>1.1</w:t>
            </w:r>
          </w:p>
        </w:tc>
        <w:tc>
          <w:tcPr>
            <w:tcW w:w="21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15318" w:rsidRPr="002D7E00" w:rsidRDefault="00815318" w:rsidP="00554779">
            <w:pPr>
              <w:spacing w:before="120" w:line="288" w:lineRule="auto"/>
              <w:ind w:left="96" w:right="110"/>
              <w:jc w:val="center"/>
            </w:pPr>
            <w:r w:rsidRPr="002D7E00">
              <w:t>Thanh toán bằng Đô la Mỹ (USD)</w:t>
            </w:r>
          </w:p>
        </w:tc>
        <w:tc>
          <w:tcPr>
            <w:tcW w:w="2461" w:type="dxa"/>
            <w:vMerge w:val="restar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rsidR="00815318" w:rsidRPr="002D7E00" w:rsidRDefault="00B52708" w:rsidP="00554779">
            <w:pPr>
              <w:spacing w:before="120" w:line="288" w:lineRule="auto"/>
              <w:ind w:left="32" w:right="110" w:firstLine="32"/>
              <w:jc w:val="both"/>
            </w:pPr>
            <w:r w:rsidRPr="00763CEC">
              <w:t>Cục Quản lý dự trữ ngoại hối nhà nước</w:t>
            </w:r>
            <w:r>
              <w:rPr>
                <w:rStyle w:val="FootnoteReference"/>
              </w:rPr>
              <w:footnoteReference w:id="16"/>
            </w:r>
            <w:r w:rsidR="00815318" w:rsidRPr="002D7E00">
              <w:t xml:space="preserve">, Ngân hàng Nhà nước chi nhánh tỉnh, thành </w:t>
            </w:r>
            <w:r w:rsidR="00815318" w:rsidRPr="002D7E00">
              <w:lastRenderedPageBreak/>
              <w:t>phố trực thuộc Trung ương phục vụ khách hàng chuyển (trả) tiền</w:t>
            </w:r>
          </w:p>
        </w:tc>
        <w:tc>
          <w:tcPr>
            <w:tcW w:w="1266" w:type="dxa"/>
            <w:vMerge w:val="restar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rsidR="00815318" w:rsidRPr="002D7E00" w:rsidRDefault="00815318" w:rsidP="00554779">
            <w:pPr>
              <w:spacing w:before="120" w:line="288" w:lineRule="auto"/>
              <w:ind w:left="96" w:right="110" w:firstLine="26"/>
              <w:jc w:val="center"/>
            </w:pPr>
            <w:r w:rsidRPr="002D7E00">
              <w:lastRenderedPageBreak/>
              <w:t xml:space="preserve">Tổ chức tín dụng, chi nhánh ngân hàng </w:t>
            </w:r>
            <w:r w:rsidRPr="002D7E00">
              <w:lastRenderedPageBreak/>
              <w:t>nước ngoài chuyển (trả) tiền</w:t>
            </w:r>
          </w:p>
          <w:p w:rsidR="00815318" w:rsidRPr="002D7E00" w:rsidRDefault="00815318" w:rsidP="00554779">
            <w:pPr>
              <w:spacing w:before="120" w:line="288" w:lineRule="auto"/>
              <w:ind w:left="96" w:right="110" w:firstLine="128"/>
              <w:jc w:val="center"/>
            </w:pPr>
          </w:p>
        </w:tc>
        <w:tc>
          <w:tcPr>
            <w:tcW w:w="28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15318" w:rsidRPr="002D7E00" w:rsidRDefault="00815318" w:rsidP="00554779">
            <w:pPr>
              <w:spacing w:before="120" w:line="288" w:lineRule="auto"/>
              <w:ind w:left="96" w:right="110" w:firstLine="26"/>
              <w:jc w:val="both"/>
              <w:rPr>
                <w:b/>
                <w:bCs/>
              </w:rPr>
            </w:pPr>
            <w:r w:rsidRPr="002D7E00">
              <w:rPr>
                <w:b/>
                <w:bCs/>
              </w:rPr>
              <w:lastRenderedPageBreak/>
              <w:t>0,15</w:t>
            </w:r>
            <w:r w:rsidRPr="002D7E00">
              <w:t xml:space="preserve">% số tiền chuyển đi (Tối thiểu </w:t>
            </w:r>
            <w:r w:rsidRPr="002D7E00">
              <w:rPr>
                <w:b/>
                <w:bCs/>
              </w:rPr>
              <w:t>2</w:t>
            </w:r>
            <w:r w:rsidRPr="002D7E00">
              <w:t xml:space="preserve"> USD/món; Tối đa </w:t>
            </w:r>
            <w:r w:rsidRPr="002D7E00">
              <w:rPr>
                <w:b/>
                <w:bCs/>
              </w:rPr>
              <w:t>200</w:t>
            </w:r>
            <w:r w:rsidRPr="002D7E00">
              <w:t xml:space="preserve"> USD/món)</w:t>
            </w:r>
          </w:p>
        </w:tc>
      </w:tr>
      <w:tr w:rsidR="00815318" w:rsidRPr="002D7E00" w:rsidTr="00815318">
        <w:tblPrEx>
          <w:tblBorders>
            <w:top w:val="none" w:sz="0" w:space="0" w:color="auto"/>
            <w:bottom w:val="none" w:sz="0" w:space="0" w:color="auto"/>
            <w:insideH w:val="none" w:sz="0" w:space="0" w:color="auto"/>
            <w:insideV w:val="none" w:sz="0" w:space="0" w:color="auto"/>
          </w:tblBorders>
        </w:tblPrEx>
        <w:trPr>
          <w:trHeight w:val="2586"/>
        </w:trPr>
        <w:tc>
          <w:tcPr>
            <w:tcW w:w="46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15318" w:rsidRPr="002D7E00" w:rsidRDefault="00815318" w:rsidP="00554779">
            <w:pPr>
              <w:spacing w:before="120" w:line="288" w:lineRule="auto"/>
              <w:jc w:val="center"/>
              <w:rPr>
                <w:b/>
                <w:bCs/>
                <w:lang w:val="en-US"/>
              </w:rPr>
            </w:pPr>
            <w:r w:rsidRPr="002D7E00">
              <w:rPr>
                <w:b/>
                <w:bCs/>
                <w:lang w:val="en-US"/>
              </w:rPr>
              <w:lastRenderedPageBreak/>
              <w:t>1.2</w:t>
            </w:r>
          </w:p>
        </w:tc>
        <w:tc>
          <w:tcPr>
            <w:tcW w:w="21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15318" w:rsidRPr="002D7E00" w:rsidRDefault="00815318" w:rsidP="00554779">
            <w:pPr>
              <w:spacing w:before="120" w:line="288" w:lineRule="auto"/>
              <w:ind w:left="96" w:right="110"/>
              <w:jc w:val="center"/>
            </w:pPr>
            <w:r w:rsidRPr="002D7E00">
              <w:t>Thanh toán bằng Đồng tiền chung Châu Âu (EUR)</w:t>
            </w:r>
          </w:p>
        </w:tc>
        <w:tc>
          <w:tcPr>
            <w:tcW w:w="2461" w:type="dxa"/>
            <w:vMerge/>
            <w:tcBorders>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15318" w:rsidRPr="002D7E00" w:rsidRDefault="00815318" w:rsidP="00554779">
            <w:pPr>
              <w:spacing w:before="120" w:line="288" w:lineRule="auto"/>
              <w:ind w:left="96" w:right="110" w:firstLine="52"/>
              <w:jc w:val="center"/>
            </w:pPr>
          </w:p>
        </w:tc>
        <w:tc>
          <w:tcPr>
            <w:tcW w:w="1266" w:type="dxa"/>
            <w:vMerge/>
            <w:tcBorders>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15318" w:rsidRPr="002D7E00" w:rsidRDefault="00815318" w:rsidP="00554779">
            <w:pPr>
              <w:spacing w:before="120" w:line="288" w:lineRule="auto"/>
              <w:ind w:left="96" w:right="110" w:firstLine="128"/>
              <w:jc w:val="center"/>
            </w:pPr>
          </w:p>
        </w:tc>
        <w:tc>
          <w:tcPr>
            <w:tcW w:w="28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15318" w:rsidRPr="002D7E00" w:rsidRDefault="00815318" w:rsidP="00554779">
            <w:pPr>
              <w:spacing w:before="120" w:line="288" w:lineRule="auto"/>
              <w:ind w:left="96" w:right="110" w:firstLine="26"/>
              <w:jc w:val="both"/>
              <w:rPr>
                <w:b/>
                <w:bCs/>
              </w:rPr>
            </w:pPr>
            <w:r w:rsidRPr="002D7E00">
              <w:rPr>
                <w:b/>
                <w:bCs/>
              </w:rPr>
              <w:t>0,15</w:t>
            </w:r>
            <w:r w:rsidRPr="002D7E00">
              <w:t xml:space="preserve">% số tiền chuyển đi (Tối thiểu </w:t>
            </w:r>
            <w:r w:rsidRPr="002D7E00">
              <w:rPr>
                <w:b/>
                <w:bCs/>
              </w:rPr>
              <w:t>2</w:t>
            </w:r>
            <w:r w:rsidRPr="002D7E00">
              <w:t xml:space="preserve"> EUR/món; Tối đa </w:t>
            </w:r>
            <w:r w:rsidRPr="002D7E00">
              <w:rPr>
                <w:b/>
                <w:bCs/>
              </w:rPr>
              <w:t>200</w:t>
            </w:r>
            <w:r w:rsidRPr="002D7E00">
              <w:t xml:space="preserve"> EUR/món)</w:t>
            </w:r>
          </w:p>
        </w:tc>
      </w:tr>
      <w:tr w:rsidR="00815318" w:rsidRPr="002D7E00" w:rsidTr="00554779">
        <w:tblPrEx>
          <w:tblBorders>
            <w:top w:val="none" w:sz="0" w:space="0" w:color="auto"/>
            <w:bottom w:val="none" w:sz="0" w:space="0" w:color="auto"/>
            <w:insideH w:val="none" w:sz="0" w:space="0" w:color="auto"/>
            <w:insideV w:val="none" w:sz="0" w:space="0" w:color="auto"/>
          </w:tblBorders>
        </w:tblPrEx>
        <w:tc>
          <w:tcPr>
            <w:tcW w:w="46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15318" w:rsidRPr="002D7E00" w:rsidRDefault="00815318" w:rsidP="00815318">
            <w:pPr>
              <w:spacing w:before="120" w:line="288" w:lineRule="auto"/>
            </w:pPr>
            <w:r w:rsidRPr="002D7E00">
              <w:rPr>
                <w:b/>
                <w:bCs/>
              </w:rPr>
              <w:lastRenderedPageBreak/>
              <w:t>2</w:t>
            </w:r>
          </w:p>
        </w:tc>
        <w:tc>
          <w:tcPr>
            <w:tcW w:w="8753"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15318" w:rsidRPr="002D7E00" w:rsidRDefault="00815318" w:rsidP="00554779">
            <w:pPr>
              <w:spacing w:before="120" w:line="288" w:lineRule="auto"/>
              <w:ind w:left="96" w:right="108" w:firstLine="28"/>
              <w:rPr>
                <w:b/>
                <w:bCs/>
              </w:rPr>
            </w:pPr>
            <w:r w:rsidRPr="002D7E00">
              <w:rPr>
                <w:b/>
                <w:bCs/>
              </w:rPr>
              <w:t>Phí nhận tiền từ nước ngoài chuyển đến</w:t>
            </w:r>
          </w:p>
        </w:tc>
      </w:tr>
      <w:tr w:rsidR="00815318" w:rsidRPr="002D7E00" w:rsidTr="00554779">
        <w:tblPrEx>
          <w:tblBorders>
            <w:top w:val="none" w:sz="0" w:space="0" w:color="auto"/>
            <w:bottom w:val="none" w:sz="0" w:space="0" w:color="auto"/>
            <w:insideH w:val="none" w:sz="0" w:space="0" w:color="auto"/>
            <w:insideV w:val="none" w:sz="0" w:space="0" w:color="auto"/>
          </w:tblBorders>
        </w:tblPrEx>
        <w:trPr>
          <w:trHeight w:val="1303"/>
        </w:trPr>
        <w:tc>
          <w:tcPr>
            <w:tcW w:w="46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15318" w:rsidRPr="002D7E00" w:rsidRDefault="00815318" w:rsidP="00554779">
            <w:pPr>
              <w:spacing w:before="120" w:line="288" w:lineRule="auto"/>
              <w:jc w:val="center"/>
              <w:rPr>
                <w:b/>
                <w:bCs/>
                <w:lang w:val="en-US"/>
              </w:rPr>
            </w:pPr>
            <w:r w:rsidRPr="002D7E00">
              <w:rPr>
                <w:b/>
                <w:bCs/>
                <w:lang w:val="en-US"/>
              </w:rPr>
              <w:t>2.1</w:t>
            </w:r>
          </w:p>
        </w:tc>
        <w:tc>
          <w:tcPr>
            <w:tcW w:w="21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15318" w:rsidRPr="002D7E00" w:rsidRDefault="00815318" w:rsidP="00554779">
            <w:pPr>
              <w:spacing w:before="120" w:line="288" w:lineRule="auto"/>
              <w:ind w:left="96" w:right="110"/>
              <w:jc w:val="center"/>
            </w:pPr>
            <w:r w:rsidRPr="002D7E00">
              <w:rPr>
                <w:lang w:val="en-US"/>
              </w:rPr>
              <w:t>Thanh toán b</w:t>
            </w:r>
            <w:r w:rsidRPr="002D7E00">
              <w:t>ằng Đô la Mỹ (USD)</w:t>
            </w:r>
          </w:p>
        </w:tc>
        <w:tc>
          <w:tcPr>
            <w:tcW w:w="2461" w:type="dxa"/>
            <w:vMerge w:val="restar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rsidR="00815318" w:rsidRPr="002D7E00" w:rsidRDefault="00B52708" w:rsidP="00554779">
            <w:pPr>
              <w:spacing w:before="120" w:line="288" w:lineRule="auto"/>
              <w:ind w:left="96" w:right="110" w:hanging="64"/>
              <w:jc w:val="both"/>
            </w:pPr>
            <w:r w:rsidRPr="00763CEC">
              <w:t>Cục Quản lý dự trữ ngoại hối nhà nước</w:t>
            </w:r>
            <w:r>
              <w:rPr>
                <w:rStyle w:val="FootnoteReference"/>
              </w:rPr>
              <w:footnoteReference w:id="17"/>
            </w:r>
            <w:r w:rsidR="00815318" w:rsidRPr="002D7E00">
              <w:t>, Ngân hàng Nhà nước chi nhánh tỉnh, thành phố trực thuộc Trung ương phục vụ khách hàng nhận tiền</w:t>
            </w:r>
          </w:p>
        </w:tc>
        <w:tc>
          <w:tcPr>
            <w:tcW w:w="1266" w:type="dxa"/>
            <w:vMerge w:val="restar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rsidR="00815318" w:rsidRPr="002D7E00" w:rsidRDefault="00815318" w:rsidP="00554779">
            <w:pPr>
              <w:spacing w:before="120" w:line="288" w:lineRule="auto"/>
              <w:ind w:left="96" w:right="110" w:firstLine="26"/>
              <w:jc w:val="center"/>
            </w:pPr>
            <w:r w:rsidRPr="002D7E00">
              <w:t>Tổ chức tín dụng, chi nhánh ngân hàng nước  ngoài nhận tiền chuyển đến</w:t>
            </w:r>
          </w:p>
        </w:tc>
        <w:tc>
          <w:tcPr>
            <w:tcW w:w="28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15318" w:rsidRPr="002D7E00" w:rsidRDefault="00815318" w:rsidP="00554779">
            <w:pPr>
              <w:spacing w:before="120" w:line="288" w:lineRule="auto"/>
              <w:ind w:left="96" w:right="108" w:firstLine="28"/>
              <w:jc w:val="both"/>
            </w:pPr>
            <w:r w:rsidRPr="002D7E00">
              <w:rPr>
                <w:b/>
                <w:bCs/>
              </w:rPr>
              <w:t>0,05</w:t>
            </w:r>
            <w:r w:rsidRPr="002D7E00">
              <w:t xml:space="preserve">% số tiền chuyển đến (Tối thiểu </w:t>
            </w:r>
            <w:r w:rsidRPr="002D7E00">
              <w:rPr>
                <w:b/>
                <w:bCs/>
              </w:rPr>
              <w:t>1</w:t>
            </w:r>
            <w:r w:rsidRPr="002D7E00">
              <w:t xml:space="preserve"> USD/ món; Tối đa </w:t>
            </w:r>
            <w:r w:rsidRPr="002D7E00">
              <w:rPr>
                <w:b/>
                <w:bCs/>
              </w:rPr>
              <w:t>100</w:t>
            </w:r>
            <w:r w:rsidRPr="002D7E00">
              <w:t xml:space="preserve"> USD/món)</w:t>
            </w:r>
          </w:p>
          <w:p w:rsidR="00815318" w:rsidRPr="002D7E00" w:rsidRDefault="00815318" w:rsidP="00554779">
            <w:pPr>
              <w:spacing w:before="120" w:line="288" w:lineRule="auto"/>
              <w:ind w:left="96" w:right="110" w:firstLine="26"/>
              <w:jc w:val="center"/>
              <w:rPr>
                <w:b/>
                <w:bCs/>
              </w:rPr>
            </w:pPr>
          </w:p>
        </w:tc>
      </w:tr>
      <w:tr w:rsidR="00815318" w:rsidRPr="002D7E00" w:rsidTr="00554779">
        <w:tblPrEx>
          <w:tblBorders>
            <w:top w:val="none" w:sz="0" w:space="0" w:color="auto"/>
            <w:bottom w:val="none" w:sz="0" w:space="0" w:color="auto"/>
            <w:insideH w:val="none" w:sz="0" w:space="0" w:color="auto"/>
            <w:insideV w:val="none" w:sz="0" w:space="0" w:color="auto"/>
          </w:tblBorders>
        </w:tblPrEx>
        <w:tc>
          <w:tcPr>
            <w:tcW w:w="461" w:type="dxa"/>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815318" w:rsidRPr="002D7E00" w:rsidRDefault="00815318" w:rsidP="00554779">
            <w:pPr>
              <w:spacing w:before="120" w:line="288" w:lineRule="auto"/>
              <w:jc w:val="center"/>
              <w:rPr>
                <w:b/>
                <w:bCs/>
                <w:lang w:val="en-US"/>
              </w:rPr>
            </w:pPr>
            <w:r w:rsidRPr="002D7E00">
              <w:rPr>
                <w:b/>
                <w:bCs/>
                <w:lang w:val="en-US"/>
              </w:rPr>
              <w:t>2.2</w:t>
            </w:r>
          </w:p>
        </w:tc>
        <w:tc>
          <w:tcPr>
            <w:tcW w:w="2191" w:type="dxa"/>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815318" w:rsidRPr="002D7E00" w:rsidRDefault="00815318" w:rsidP="00554779">
            <w:pPr>
              <w:spacing w:before="120" w:line="288" w:lineRule="auto"/>
              <w:ind w:left="96" w:right="110"/>
              <w:jc w:val="center"/>
            </w:pPr>
            <w:r w:rsidRPr="002D7E00">
              <w:rPr>
                <w:lang w:val="en-US"/>
              </w:rPr>
              <w:t>Thanh toán b</w:t>
            </w:r>
            <w:r w:rsidRPr="002D7E00">
              <w:t>ằng Đồng tiền chung Châu Âu (EUR)</w:t>
            </w:r>
          </w:p>
        </w:tc>
        <w:tc>
          <w:tcPr>
            <w:tcW w:w="2461" w:type="dxa"/>
            <w:vMerge/>
            <w:tcBorders>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815318" w:rsidRPr="002D7E00" w:rsidRDefault="00815318" w:rsidP="00554779">
            <w:pPr>
              <w:spacing w:before="120" w:line="288" w:lineRule="auto"/>
              <w:ind w:left="96" w:right="110" w:firstLine="52"/>
              <w:jc w:val="center"/>
            </w:pPr>
          </w:p>
        </w:tc>
        <w:tc>
          <w:tcPr>
            <w:tcW w:w="1266" w:type="dxa"/>
            <w:vMerge/>
            <w:tcBorders>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815318" w:rsidRPr="002D7E00" w:rsidRDefault="00815318" w:rsidP="00554779">
            <w:pPr>
              <w:spacing w:before="120" w:line="288" w:lineRule="auto"/>
              <w:ind w:left="96" w:right="110" w:firstLine="128"/>
              <w:jc w:val="center"/>
            </w:pPr>
          </w:p>
        </w:tc>
        <w:tc>
          <w:tcPr>
            <w:tcW w:w="2835" w:type="dxa"/>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815318" w:rsidRPr="002D7E00" w:rsidRDefault="00815318" w:rsidP="00554779">
            <w:pPr>
              <w:spacing w:before="120" w:line="288" w:lineRule="auto"/>
              <w:ind w:left="96" w:right="110" w:firstLine="26"/>
              <w:jc w:val="both"/>
            </w:pPr>
            <w:r w:rsidRPr="002D7E00">
              <w:rPr>
                <w:b/>
                <w:bCs/>
              </w:rPr>
              <w:t>0,05</w:t>
            </w:r>
            <w:r w:rsidRPr="002D7E00">
              <w:t xml:space="preserve">% số tiền chuyển đến (Tối thiểu </w:t>
            </w:r>
            <w:r w:rsidRPr="002D7E00">
              <w:rPr>
                <w:b/>
                <w:bCs/>
              </w:rPr>
              <w:t>1</w:t>
            </w:r>
            <w:r w:rsidRPr="002D7E00">
              <w:t xml:space="preserve"> EUR/ món; Tối đa </w:t>
            </w:r>
            <w:r w:rsidRPr="002D7E00">
              <w:rPr>
                <w:b/>
                <w:bCs/>
              </w:rPr>
              <w:t>100</w:t>
            </w:r>
            <w:r w:rsidRPr="002D7E00">
              <w:t xml:space="preserve"> EUR/món)</w:t>
            </w:r>
          </w:p>
          <w:p w:rsidR="00815318" w:rsidRPr="002D7E00" w:rsidRDefault="00815318" w:rsidP="00554779">
            <w:pPr>
              <w:spacing w:before="120" w:line="288" w:lineRule="auto"/>
              <w:ind w:left="96" w:right="110" w:firstLine="26"/>
              <w:jc w:val="center"/>
              <w:rPr>
                <w:b/>
                <w:bCs/>
              </w:rPr>
            </w:pPr>
          </w:p>
        </w:tc>
      </w:tr>
    </w:tbl>
    <w:p w:rsidR="001D6AA2" w:rsidRPr="009D3845" w:rsidRDefault="001D6AA2" w:rsidP="00815318"/>
    <w:p w:rsidR="00597E53" w:rsidRPr="009D3845" w:rsidRDefault="00597E53" w:rsidP="001D6AA2">
      <w:pPr>
        <w:jc w:val="right"/>
      </w:pPr>
    </w:p>
    <w:p w:rsidR="00597E53" w:rsidRPr="009D3845" w:rsidRDefault="00597E53" w:rsidP="001D6AA2">
      <w:pPr>
        <w:jc w:val="right"/>
      </w:pPr>
    </w:p>
    <w:p w:rsidR="00597E53" w:rsidRPr="009D3845" w:rsidRDefault="00597E53" w:rsidP="001D6AA2">
      <w:pPr>
        <w:jc w:val="right"/>
      </w:pPr>
    </w:p>
    <w:p w:rsidR="00597E53" w:rsidRPr="009D3845" w:rsidRDefault="00597E53" w:rsidP="001D6AA2">
      <w:pPr>
        <w:jc w:val="right"/>
      </w:pPr>
    </w:p>
    <w:p w:rsidR="00597E53" w:rsidRPr="007D57B3" w:rsidRDefault="00597E53" w:rsidP="001D6AA2">
      <w:pPr>
        <w:jc w:val="right"/>
      </w:pPr>
    </w:p>
    <w:p w:rsidR="00815318" w:rsidRPr="007D57B3" w:rsidRDefault="00815318" w:rsidP="001D6AA2">
      <w:pPr>
        <w:jc w:val="right"/>
      </w:pPr>
    </w:p>
    <w:p w:rsidR="00815318" w:rsidRPr="007D57B3" w:rsidRDefault="00815318" w:rsidP="001D6AA2">
      <w:pPr>
        <w:jc w:val="right"/>
      </w:pPr>
    </w:p>
    <w:p w:rsidR="00815318" w:rsidRPr="007D57B3" w:rsidRDefault="00815318" w:rsidP="001D6AA2">
      <w:pPr>
        <w:jc w:val="right"/>
      </w:pPr>
    </w:p>
    <w:p w:rsidR="00815318" w:rsidRPr="007D57B3" w:rsidRDefault="00815318" w:rsidP="001D6AA2">
      <w:pPr>
        <w:jc w:val="right"/>
      </w:pPr>
    </w:p>
    <w:p w:rsidR="00815318" w:rsidRPr="007D57B3" w:rsidRDefault="00815318" w:rsidP="001D6AA2">
      <w:pPr>
        <w:jc w:val="right"/>
      </w:pPr>
    </w:p>
    <w:p w:rsidR="00815318" w:rsidRPr="007D57B3" w:rsidRDefault="00815318" w:rsidP="001D6AA2">
      <w:pPr>
        <w:jc w:val="right"/>
      </w:pPr>
    </w:p>
    <w:p w:rsidR="00815318" w:rsidRPr="007D57B3" w:rsidRDefault="00815318" w:rsidP="001D6AA2">
      <w:pPr>
        <w:jc w:val="right"/>
      </w:pPr>
    </w:p>
    <w:p w:rsidR="00815318" w:rsidRPr="007D57B3" w:rsidRDefault="00815318" w:rsidP="001D6AA2">
      <w:pPr>
        <w:jc w:val="right"/>
      </w:pPr>
    </w:p>
    <w:p w:rsidR="00815318" w:rsidRPr="007D57B3" w:rsidRDefault="00815318" w:rsidP="001D6AA2">
      <w:pPr>
        <w:jc w:val="right"/>
      </w:pPr>
    </w:p>
    <w:p w:rsidR="00815318" w:rsidRPr="007D57B3" w:rsidRDefault="00815318" w:rsidP="001D6AA2">
      <w:pPr>
        <w:jc w:val="right"/>
      </w:pPr>
    </w:p>
    <w:p w:rsidR="00815318" w:rsidRPr="007D57B3" w:rsidRDefault="00815318" w:rsidP="001D6AA2">
      <w:pPr>
        <w:jc w:val="right"/>
      </w:pPr>
    </w:p>
    <w:p w:rsidR="00815318" w:rsidRPr="007D57B3" w:rsidRDefault="00815318" w:rsidP="001D6AA2">
      <w:pPr>
        <w:jc w:val="right"/>
      </w:pPr>
    </w:p>
    <w:p w:rsidR="00815318" w:rsidRPr="007D57B3" w:rsidRDefault="00815318" w:rsidP="001D6AA2">
      <w:pPr>
        <w:jc w:val="right"/>
      </w:pPr>
    </w:p>
    <w:p w:rsidR="00815318" w:rsidRPr="007D57B3" w:rsidRDefault="00815318" w:rsidP="001D6AA2">
      <w:pPr>
        <w:jc w:val="right"/>
      </w:pPr>
    </w:p>
    <w:p w:rsidR="00815318" w:rsidRPr="007D57B3" w:rsidRDefault="00815318" w:rsidP="001D6AA2">
      <w:pPr>
        <w:jc w:val="right"/>
      </w:pPr>
    </w:p>
    <w:p w:rsidR="00815318" w:rsidRPr="007D57B3" w:rsidRDefault="00815318" w:rsidP="001D6AA2">
      <w:pPr>
        <w:jc w:val="right"/>
      </w:pPr>
    </w:p>
    <w:p w:rsidR="00815318" w:rsidRPr="007D57B3" w:rsidRDefault="00815318" w:rsidP="001D6AA2">
      <w:pPr>
        <w:jc w:val="right"/>
      </w:pPr>
    </w:p>
    <w:p w:rsidR="00815318" w:rsidRPr="007D57B3" w:rsidRDefault="00815318" w:rsidP="001D6AA2">
      <w:pPr>
        <w:jc w:val="right"/>
      </w:pPr>
    </w:p>
    <w:p w:rsidR="00597E53" w:rsidRPr="009D3845" w:rsidRDefault="00597E53" w:rsidP="001D6AA2">
      <w:pPr>
        <w:jc w:val="right"/>
      </w:pPr>
    </w:p>
    <w:p w:rsidR="001D6AA2" w:rsidRPr="001D6AA2" w:rsidRDefault="001D6AA2" w:rsidP="001D6AA2">
      <w:pPr>
        <w:jc w:val="right"/>
      </w:pPr>
      <w:r w:rsidRPr="0021623B">
        <w:t>Phụ lục số 0</w:t>
      </w:r>
      <w:r w:rsidRPr="001D6AA2">
        <w:t>1</w:t>
      </w:r>
      <w:r w:rsidR="00F17031">
        <w:rPr>
          <w:rStyle w:val="FootnoteReference"/>
        </w:rPr>
        <w:footnoteReference w:id="18"/>
      </w:r>
    </w:p>
    <w:p w:rsidR="001D6AA2" w:rsidRPr="001D6AA2" w:rsidRDefault="001D6AA2" w:rsidP="001D6AA2">
      <w:pPr>
        <w:jc w:val="right"/>
      </w:pPr>
    </w:p>
    <w:tbl>
      <w:tblPr>
        <w:tblStyle w:val="TableGrid"/>
        <w:tblW w:w="9722" w:type="dxa"/>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4"/>
        <w:gridCol w:w="5528"/>
      </w:tblGrid>
      <w:tr w:rsidR="00B70EAC" w:rsidTr="00A466DF">
        <w:trPr>
          <w:trHeight w:val="312"/>
        </w:trPr>
        <w:tc>
          <w:tcPr>
            <w:tcW w:w="4194" w:type="dxa"/>
          </w:tcPr>
          <w:p w:rsidR="00B70EAC" w:rsidRDefault="00B70EAC" w:rsidP="00A466DF">
            <w:pPr>
              <w:rPr>
                <w:b/>
              </w:rPr>
            </w:pPr>
            <w:r>
              <w:rPr>
                <w:b/>
                <w:lang w:val="en-US"/>
              </w:rPr>
              <w:t xml:space="preserve">    </w:t>
            </w:r>
            <w:r w:rsidRPr="0021623B">
              <w:rPr>
                <w:b/>
              </w:rPr>
              <w:t xml:space="preserve">NGÂN HÀNG NHÀ NƯỚC </w:t>
            </w:r>
          </w:p>
          <w:p w:rsidR="00B70EAC" w:rsidRDefault="00B70EAC" w:rsidP="00A466DF">
            <w:pPr>
              <w:spacing w:after="240"/>
              <w:rPr>
                <w:b/>
              </w:rPr>
            </w:pPr>
            <w:r>
              <w:rPr>
                <w:b/>
                <w:noProof/>
                <w:lang w:val="en-US" w:eastAsia="en-US"/>
              </w:rPr>
              <mc:AlternateContent>
                <mc:Choice Requires="wps">
                  <w:drawing>
                    <wp:anchor distT="0" distB="0" distL="114300" distR="114300" simplePos="0" relativeHeight="251674624" behindDoc="0" locked="0" layoutInCell="1" allowOverlap="1" wp14:anchorId="6DDF7CEB" wp14:editId="31C83B8F">
                      <wp:simplePos x="0" y="0"/>
                      <wp:positionH relativeFrom="column">
                        <wp:posOffset>745490</wp:posOffset>
                      </wp:positionH>
                      <wp:positionV relativeFrom="paragraph">
                        <wp:posOffset>229869</wp:posOffset>
                      </wp:positionV>
                      <wp:extent cx="657225" cy="0"/>
                      <wp:effectExtent l="0" t="0" r="28575" b="19050"/>
                      <wp:wrapNone/>
                      <wp:docPr id="29" name="Straight Connector 29"/>
                      <wp:cNvGraphicFramePr/>
                      <a:graphic xmlns:a="http://schemas.openxmlformats.org/drawingml/2006/main">
                        <a:graphicData uri="http://schemas.microsoft.com/office/word/2010/wordprocessingShape">
                          <wps:wsp>
                            <wps:cNvCnPr/>
                            <wps:spPr>
                              <a:xfrm flipV="1">
                                <a:off x="0" y="0"/>
                                <a:ext cx="657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04C3C7B" id="Straight Connector 29"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7pt,18.1pt" to="110.4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" strokecolor="#4579b8 [3044]"/>
                  </w:pict>
                </mc:Fallback>
              </mc:AlternateContent>
            </w:r>
            <w:r w:rsidRPr="0021623B">
              <w:rPr>
                <w:b/>
              </w:rPr>
              <w:t xml:space="preserve">                  VIỆT NAM </w:t>
            </w:r>
          </w:p>
          <w:p w:rsidR="00B70EAC" w:rsidRDefault="00B70EAC" w:rsidP="00A466DF">
            <w:pPr>
              <w:spacing w:after="240"/>
              <w:rPr>
                <w:b/>
              </w:rPr>
            </w:pPr>
            <w:r w:rsidRPr="0021623B">
              <w:t xml:space="preserve">  </w:t>
            </w:r>
            <w:r>
              <w:rPr>
                <w:lang w:val="en-US"/>
              </w:rPr>
              <w:t xml:space="preserve">               </w:t>
            </w:r>
            <w:r w:rsidRPr="0021623B">
              <w:t>Đơn vị thu phí: </w:t>
            </w:r>
            <w:r w:rsidRPr="0021623B">
              <w:tab/>
            </w:r>
            <w:r w:rsidRPr="0021623B">
              <w:rPr>
                <w:b/>
              </w:rPr>
              <w:t xml:space="preserve">        </w:t>
            </w:r>
            <w:r>
              <w:rPr>
                <w:b/>
                <w:lang w:val="en-US"/>
              </w:rPr>
              <w:t xml:space="preserve">        </w:t>
            </w:r>
            <w:r w:rsidRPr="0021623B">
              <w:rPr>
                <w:b/>
              </w:rPr>
              <w:t xml:space="preserve">  </w:t>
            </w:r>
          </w:p>
        </w:tc>
        <w:tc>
          <w:tcPr>
            <w:tcW w:w="5528" w:type="dxa"/>
          </w:tcPr>
          <w:p w:rsidR="00B70EAC" w:rsidRDefault="00B70EAC" w:rsidP="00A466DF">
            <w:pPr>
              <w:rPr>
                <w:b/>
              </w:rPr>
            </w:pPr>
            <w:r w:rsidRPr="0021623B">
              <w:rPr>
                <w:b/>
              </w:rPr>
              <w:t xml:space="preserve">CỘNG </w:t>
            </w:r>
            <w:r>
              <w:rPr>
                <w:b/>
              </w:rPr>
              <w:t xml:space="preserve">HOÀ XÃ HỘI CHỦ NGHĨA VIỆT </w:t>
            </w:r>
            <w:r w:rsidRPr="0021623B">
              <w:rPr>
                <w:b/>
              </w:rPr>
              <w:t>NAM</w:t>
            </w:r>
          </w:p>
          <w:p w:rsidR="00B70EAC" w:rsidRDefault="00B70EAC" w:rsidP="00A466DF">
            <w:pPr>
              <w:rPr>
                <w:b/>
              </w:rPr>
            </w:pPr>
            <w:r>
              <w:rPr>
                <w:noProof/>
                <w:lang w:val="en-US" w:eastAsia="en-US"/>
              </w:rPr>
              <mc:AlternateContent>
                <mc:Choice Requires="wps">
                  <w:drawing>
                    <wp:anchor distT="4294967295" distB="4294967295" distL="114300" distR="114300" simplePos="0" relativeHeight="251673600" behindDoc="0" locked="0" layoutInCell="1" allowOverlap="1" wp14:anchorId="69A19DE9" wp14:editId="7833DFFD">
                      <wp:simplePos x="0" y="0"/>
                      <wp:positionH relativeFrom="column">
                        <wp:posOffset>1065530</wp:posOffset>
                      </wp:positionH>
                      <wp:positionV relativeFrom="paragraph">
                        <wp:posOffset>295910</wp:posOffset>
                      </wp:positionV>
                      <wp:extent cx="1375410" cy="0"/>
                      <wp:effectExtent l="0" t="0" r="34290" b="19050"/>
                      <wp:wrapNone/>
                      <wp:docPr id="2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5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8663CA" id="Line 8"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9pt,23.3pt" to="192.2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i6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"/>
                  </w:pict>
                </mc:Fallback>
              </mc:AlternateContent>
            </w:r>
            <w:r>
              <w:rPr>
                <w:b/>
                <w:lang w:val="en-US"/>
              </w:rPr>
              <w:t xml:space="preserve">                      </w:t>
            </w:r>
            <w:r w:rsidRPr="0021623B">
              <w:rPr>
                <w:b/>
              </w:rPr>
              <w:t>Độc lập - Tự do - Hạnh phúc</w:t>
            </w:r>
          </w:p>
        </w:tc>
      </w:tr>
    </w:tbl>
    <w:p w:rsidR="001D6AA2" w:rsidRPr="0021623B" w:rsidRDefault="001D6AA2" w:rsidP="00B70EAC">
      <w:pPr>
        <w:tabs>
          <w:tab w:val="left" w:pos="828"/>
          <w:tab w:val="left" w:pos="1568"/>
          <w:tab w:val="left" w:pos="2308"/>
          <w:tab w:val="left" w:pos="3048"/>
          <w:tab w:val="left" w:pos="3788"/>
          <w:tab w:val="left" w:pos="4528"/>
          <w:tab w:val="left" w:pos="5268"/>
          <w:tab w:val="left" w:pos="6008"/>
          <w:tab w:val="left" w:pos="6748"/>
          <w:tab w:val="left" w:pos="7488"/>
          <w:tab w:val="left" w:pos="8228"/>
          <w:tab w:val="left" w:pos="8968"/>
          <w:tab w:val="left" w:pos="9708"/>
          <w:tab w:val="left" w:pos="10448"/>
          <w:tab w:val="left" w:pos="11188"/>
        </w:tabs>
        <w:rPr>
          <w:rFonts w:ascii="Arial" w:hAnsi="Arial" w:cs="Arial"/>
          <w:sz w:val="22"/>
        </w:rPr>
      </w:pPr>
      <w:r w:rsidRPr="0021623B">
        <w:rPr>
          <w:sz w:val="28"/>
          <w:szCs w:val="28"/>
        </w:rPr>
        <w:t> </w:t>
      </w:r>
      <w:r w:rsidRPr="0021623B">
        <w:rPr>
          <w:sz w:val="28"/>
          <w:szCs w:val="28"/>
        </w:rPr>
        <w:tab/>
        <w:t> </w:t>
      </w:r>
      <w:r w:rsidRPr="0021623B">
        <w:rPr>
          <w:sz w:val="28"/>
          <w:szCs w:val="28"/>
        </w:rPr>
        <w:tab/>
        <w:t> </w:t>
      </w:r>
      <w:r w:rsidRPr="0021623B">
        <w:rPr>
          <w:sz w:val="28"/>
          <w:szCs w:val="28"/>
        </w:rPr>
        <w:tab/>
        <w:t> </w:t>
      </w:r>
      <w:r w:rsidRPr="0021623B">
        <w:rPr>
          <w:sz w:val="28"/>
          <w:szCs w:val="28"/>
        </w:rPr>
        <w:tab/>
        <w:t> </w:t>
      </w:r>
      <w:r w:rsidRPr="0021623B">
        <w:rPr>
          <w:sz w:val="28"/>
          <w:szCs w:val="28"/>
        </w:rPr>
        <w:tab/>
        <w:t> </w:t>
      </w:r>
      <w:r w:rsidRPr="0021623B">
        <w:rPr>
          <w:sz w:val="28"/>
          <w:szCs w:val="28"/>
        </w:rPr>
        <w:tab/>
        <w:t> </w:t>
      </w:r>
      <w:r w:rsidRPr="0021623B">
        <w:rPr>
          <w:sz w:val="28"/>
          <w:szCs w:val="28"/>
        </w:rPr>
        <w:tab/>
        <w:t> </w:t>
      </w:r>
      <w:r w:rsidRPr="0021623B">
        <w:rPr>
          <w:sz w:val="28"/>
          <w:szCs w:val="28"/>
        </w:rPr>
        <w:tab/>
        <w:t> </w:t>
      </w:r>
      <w:r w:rsidRPr="0021623B">
        <w:rPr>
          <w:sz w:val="28"/>
          <w:szCs w:val="28"/>
        </w:rPr>
        <w:tab/>
        <w:t> </w:t>
      </w:r>
      <w:r w:rsidRPr="0021623B">
        <w:rPr>
          <w:sz w:val="28"/>
          <w:szCs w:val="28"/>
        </w:rPr>
        <w:tab/>
      </w:r>
      <w:r w:rsidRPr="0021623B">
        <w:rPr>
          <w:rFonts w:ascii="Arial" w:hAnsi="Arial" w:cs="Arial"/>
        </w:rPr>
        <w:t> </w:t>
      </w:r>
      <w:r w:rsidRPr="0021623B">
        <w:rPr>
          <w:rFonts w:ascii="Arial" w:hAnsi="Arial" w:cs="Arial"/>
        </w:rPr>
        <w:tab/>
        <w:t xml:space="preserve">     </w:t>
      </w:r>
      <w:r w:rsidRPr="0021623B">
        <w:rPr>
          <w:rFonts w:ascii="Arial" w:hAnsi="Arial" w:cs="Arial"/>
        </w:rPr>
        <w:tab/>
      </w:r>
      <w:r w:rsidRPr="0021623B">
        <w:rPr>
          <w:rFonts w:ascii="Arial" w:hAnsi="Arial" w:cs="Arial"/>
          <w:sz w:val="28"/>
          <w:szCs w:val="28"/>
        </w:rPr>
        <w:t> </w:t>
      </w:r>
      <w:r w:rsidRPr="0021623B">
        <w:rPr>
          <w:rFonts w:ascii="Arial" w:hAnsi="Arial" w:cs="Arial"/>
          <w:sz w:val="28"/>
          <w:szCs w:val="28"/>
        </w:rPr>
        <w:tab/>
        <w:t> </w:t>
      </w:r>
      <w:r w:rsidRPr="0021623B">
        <w:rPr>
          <w:rFonts w:ascii="Arial" w:hAnsi="Arial" w:cs="Arial"/>
          <w:sz w:val="28"/>
          <w:szCs w:val="28"/>
        </w:rPr>
        <w:tab/>
        <w:t> </w:t>
      </w:r>
      <w:r w:rsidRPr="0021623B">
        <w:rPr>
          <w:rFonts w:ascii="Arial" w:hAnsi="Arial" w:cs="Arial"/>
          <w:sz w:val="22"/>
        </w:rPr>
        <w:tab/>
        <w:t> </w:t>
      </w:r>
      <w:r w:rsidRPr="0021623B">
        <w:rPr>
          <w:rFonts w:ascii="Arial" w:hAnsi="Arial" w:cs="Arial"/>
          <w:sz w:val="22"/>
        </w:rPr>
        <w:tab/>
        <w:t> </w:t>
      </w:r>
      <w:r w:rsidRPr="0021623B">
        <w:rPr>
          <w:rFonts w:ascii="Arial" w:hAnsi="Arial" w:cs="Arial"/>
          <w:sz w:val="22"/>
        </w:rPr>
        <w:tab/>
        <w:t> </w:t>
      </w:r>
      <w:r w:rsidRPr="0021623B">
        <w:rPr>
          <w:rFonts w:ascii="Arial" w:hAnsi="Arial" w:cs="Arial"/>
          <w:sz w:val="22"/>
        </w:rPr>
        <w:tab/>
        <w:t> </w:t>
      </w:r>
      <w:r w:rsidRPr="0021623B">
        <w:rPr>
          <w:rFonts w:ascii="Arial" w:hAnsi="Arial" w:cs="Arial"/>
          <w:sz w:val="22"/>
        </w:rPr>
        <w:tab/>
        <w:t> </w:t>
      </w:r>
      <w:r w:rsidRPr="0021623B">
        <w:rPr>
          <w:rFonts w:ascii="Arial" w:hAnsi="Arial" w:cs="Arial"/>
          <w:sz w:val="22"/>
        </w:rPr>
        <w:tab/>
        <w:t> </w:t>
      </w:r>
      <w:r w:rsidRPr="0021623B">
        <w:rPr>
          <w:rFonts w:ascii="Arial" w:hAnsi="Arial" w:cs="Arial"/>
          <w:sz w:val="22"/>
        </w:rPr>
        <w:tab/>
        <w:t> </w:t>
      </w:r>
      <w:r w:rsidRPr="0021623B">
        <w:rPr>
          <w:rFonts w:ascii="Arial" w:hAnsi="Arial" w:cs="Arial"/>
          <w:sz w:val="22"/>
        </w:rPr>
        <w:tab/>
        <w:t> </w:t>
      </w:r>
      <w:r w:rsidRPr="0021623B">
        <w:rPr>
          <w:rFonts w:ascii="Arial" w:hAnsi="Arial" w:cs="Arial"/>
          <w:sz w:val="22"/>
        </w:rPr>
        <w:tab/>
        <w:t> </w:t>
      </w:r>
      <w:r w:rsidRPr="0021623B">
        <w:rPr>
          <w:rFonts w:ascii="Arial" w:hAnsi="Arial" w:cs="Arial"/>
          <w:sz w:val="22"/>
        </w:rPr>
        <w:tab/>
        <w:t> </w:t>
      </w:r>
    </w:p>
    <w:p w:rsidR="001D6AA2" w:rsidRPr="0021623B" w:rsidRDefault="001D6AA2" w:rsidP="001D6AA2">
      <w:pPr>
        <w:tabs>
          <w:tab w:val="left" w:pos="11188"/>
        </w:tabs>
        <w:jc w:val="center"/>
        <w:rPr>
          <w:b/>
          <w:bCs/>
        </w:rPr>
      </w:pPr>
      <w:r w:rsidRPr="0021623B">
        <w:rPr>
          <w:b/>
          <w:bCs/>
        </w:rPr>
        <w:t>BẢNG KÊ CHI TIẾT PHÍ GIAO DỊCH THANH TOÁN QUA</w:t>
      </w:r>
    </w:p>
    <w:p w:rsidR="001D6AA2" w:rsidRPr="0021623B" w:rsidRDefault="001D6AA2" w:rsidP="001D6AA2">
      <w:pPr>
        <w:tabs>
          <w:tab w:val="left" w:pos="11188"/>
        </w:tabs>
        <w:jc w:val="center"/>
        <w:rPr>
          <w:b/>
          <w:bCs/>
        </w:rPr>
      </w:pPr>
      <w:r w:rsidRPr="0021623B">
        <w:rPr>
          <w:b/>
          <w:bCs/>
        </w:rPr>
        <w:t xml:space="preserve"> TIỂU HỆ THỐNG THANH TOÁN GIÁ TRỊ CAO, HỆ THỐNG TTĐTLNH</w:t>
      </w:r>
    </w:p>
    <w:p w:rsidR="001D6AA2" w:rsidRPr="007B742B" w:rsidRDefault="001D6AA2" w:rsidP="001D6AA2">
      <w:pPr>
        <w:tabs>
          <w:tab w:val="left" w:pos="11188"/>
        </w:tabs>
        <w:ind w:left="91"/>
        <w:jc w:val="center"/>
        <w:rPr>
          <w:b/>
          <w:sz w:val="28"/>
          <w:szCs w:val="28"/>
        </w:rPr>
      </w:pPr>
      <w:r w:rsidRPr="007B742B">
        <w:rPr>
          <w:b/>
          <w:sz w:val="28"/>
          <w:szCs w:val="28"/>
        </w:rPr>
        <w:t>Loại tiền tệ: Việt Nam đồng (VND)</w:t>
      </w:r>
    </w:p>
    <w:p w:rsidR="001D6AA2" w:rsidRPr="001D6AA2" w:rsidRDefault="001D6AA2" w:rsidP="001D6AA2">
      <w:pPr>
        <w:tabs>
          <w:tab w:val="left" w:pos="11188"/>
        </w:tabs>
        <w:ind w:left="91"/>
        <w:jc w:val="center"/>
        <w:rPr>
          <w:b/>
          <w:sz w:val="28"/>
          <w:szCs w:val="28"/>
        </w:rPr>
      </w:pPr>
      <w:r w:rsidRPr="007B742B">
        <w:rPr>
          <w:sz w:val="28"/>
          <w:szCs w:val="28"/>
        </w:rPr>
        <w:t xml:space="preserve">   </w:t>
      </w:r>
      <w:r w:rsidRPr="001D6AA2">
        <w:rPr>
          <w:sz w:val="28"/>
          <w:szCs w:val="28"/>
        </w:rPr>
        <w:t>Tháng … năm ….</w:t>
      </w:r>
    </w:p>
    <w:p w:rsidR="001D6AA2" w:rsidRPr="007B742B" w:rsidRDefault="001D6AA2" w:rsidP="001D6AA2">
      <w:pPr>
        <w:tabs>
          <w:tab w:val="left" w:pos="11188"/>
        </w:tabs>
        <w:spacing w:before="120"/>
        <w:ind w:left="91"/>
        <w:jc w:val="center"/>
        <w:rPr>
          <w:sz w:val="28"/>
          <w:szCs w:val="28"/>
        </w:rPr>
      </w:pPr>
      <w:r w:rsidRPr="007B742B">
        <w:rPr>
          <w:sz w:val="28"/>
          <w:szCs w:val="28"/>
        </w:rPr>
        <w:t xml:space="preserve">                                   TK Nợ:….…………..  Trang: …....</w:t>
      </w:r>
    </w:p>
    <w:p w:rsidR="001D6AA2" w:rsidRPr="007B742B" w:rsidRDefault="001D6AA2" w:rsidP="001D6AA2">
      <w:pPr>
        <w:tabs>
          <w:tab w:val="left" w:pos="1568"/>
          <w:tab w:val="left" w:pos="6008"/>
        </w:tabs>
        <w:ind w:left="88"/>
        <w:rPr>
          <w:sz w:val="16"/>
          <w:szCs w:val="28"/>
        </w:rPr>
      </w:pPr>
    </w:p>
    <w:p w:rsidR="0037286D" w:rsidRPr="00431622" w:rsidRDefault="0037286D" w:rsidP="001D6AA2">
      <w:pPr>
        <w:tabs>
          <w:tab w:val="left" w:pos="1568"/>
          <w:tab w:val="left" w:pos="6008"/>
        </w:tabs>
        <w:ind w:left="88"/>
        <w:rPr>
          <w:bCs/>
          <w:sz w:val="26"/>
          <w:szCs w:val="26"/>
        </w:rPr>
      </w:pPr>
    </w:p>
    <w:p w:rsidR="001D6AA2" w:rsidRPr="005A6D02" w:rsidRDefault="001D6AA2" w:rsidP="001D6AA2">
      <w:pPr>
        <w:tabs>
          <w:tab w:val="left" w:pos="1568"/>
          <w:tab w:val="left" w:pos="6008"/>
        </w:tabs>
        <w:ind w:left="88"/>
        <w:rPr>
          <w:sz w:val="26"/>
          <w:szCs w:val="26"/>
        </w:rPr>
      </w:pPr>
      <w:r w:rsidRPr="005A6D02">
        <w:rPr>
          <w:bCs/>
          <w:sz w:val="26"/>
          <w:szCs w:val="26"/>
        </w:rPr>
        <w:t xml:space="preserve">Đơn vị trả phí: .  . . . . . . . . . . . . . . . . . . . . . . . . . . . . . .  Mã NH: . . . . . . . . . . . . . </w:t>
      </w:r>
      <w:r w:rsidRPr="005A6D02">
        <w:rPr>
          <w:b/>
          <w:sz w:val="26"/>
          <w:szCs w:val="26"/>
        </w:rPr>
        <w:t> </w:t>
      </w:r>
    </w:p>
    <w:tbl>
      <w:tblPr>
        <w:tblW w:w="974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1254"/>
        <w:gridCol w:w="1368"/>
        <w:gridCol w:w="1596"/>
        <w:gridCol w:w="1596"/>
        <w:gridCol w:w="1197"/>
        <w:gridCol w:w="1881"/>
      </w:tblGrid>
      <w:tr w:rsidR="001D6AA2" w:rsidRPr="0037286D" w:rsidTr="00F17031">
        <w:trPr>
          <w:trHeight w:val="1052"/>
        </w:trPr>
        <w:tc>
          <w:tcPr>
            <w:tcW w:w="855" w:type="dxa"/>
            <w:tcBorders>
              <w:bottom w:val="single" w:sz="4" w:space="0" w:color="auto"/>
            </w:tcBorders>
            <w:shd w:val="clear" w:color="000000" w:fill="FFFFFF"/>
            <w:noWrap/>
            <w:vAlign w:val="center"/>
          </w:tcPr>
          <w:p w:rsidR="001D6AA2" w:rsidRPr="005A6D02" w:rsidRDefault="001D6AA2" w:rsidP="00F17031">
            <w:pPr>
              <w:jc w:val="center"/>
              <w:rPr>
                <w:b/>
                <w:bCs/>
                <w:sz w:val="26"/>
                <w:szCs w:val="26"/>
              </w:rPr>
            </w:pPr>
            <w:r w:rsidRPr="005A6D02">
              <w:rPr>
                <w:b/>
                <w:bCs/>
                <w:sz w:val="26"/>
                <w:szCs w:val="26"/>
              </w:rPr>
              <w:t>STT</w:t>
            </w:r>
          </w:p>
        </w:tc>
        <w:tc>
          <w:tcPr>
            <w:tcW w:w="1254" w:type="dxa"/>
            <w:tcBorders>
              <w:bottom w:val="single" w:sz="4" w:space="0" w:color="auto"/>
            </w:tcBorders>
            <w:shd w:val="clear" w:color="FFFFFF" w:fill="FFFFFF"/>
            <w:vAlign w:val="center"/>
          </w:tcPr>
          <w:p w:rsidR="001D6AA2" w:rsidRPr="005A6D02" w:rsidRDefault="001D6AA2" w:rsidP="00F17031">
            <w:pPr>
              <w:jc w:val="center"/>
              <w:rPr>
                <w:b/>
                <w:bCs/>
                <w:sz w:val="26"/>
                <w:szCs w:val="26"/>
              </w:rPr>
            </w:pPr>
            <w:r w:rsidRPr="005A6D02">
              <w:rPr>
                <w:b/>
                <w:bCs/>
                <w:sz w:val="26"/>
                <w:szCs w:val="26"/>
              </w:rPr>
              <w:t>Ngày giờ giao dịch</w:t>
            </w:r>
          </w:p>
        </w:tc>
        <w:tc>
          <w:tcPr>
            <w:tcW w:w="1368" w:type="dxa"/>
            <w:tcBorders>
              <w:bottom w:val="single" w:sz="4" w:space="0" w:color="auto"/>
            </w:tcBorders>
            <w:shd w:val="clear" w:color="FFFFFF" w:fill="FFFFFF"/>
            <w:vAlign w:val="center"/>
          </w:tcPr>
          <w:p w:rsidR="001D6AA2" w:rsidRPr="005A6D02" w:rsidRDefault="001D6AA2" w:rsidP="00F17031">
            <w:pPr>
              <w:jc w:val="center"/>
              <w:rPr>
                <w:b/>
                <w:bCs/>
                <w:sz w:val="26"/>
                <w:szCs w:val="26"/>
              </w:rPr>
            </w:pPr>
            <w:r w:rsidRPr="005A6D02">
              <w:rPr>
                <w:b/>
                <w:bCs/>
                <w:sz w:val="26"/>
                <w:szCs w:val="26"/>
              </w:rPr>
              <w:t xml:space="preserve">Số </w:t>
            </w:r>
            <w:r w:rsidRPr="005A6D02">
              <w:rPr>
                <w:b/>
                <w:bCs/>
                <w:sz w:val="26"/>
                <w:szCs w:val="26"/>
              </w:rPr>
              <w:br/>
              <w:t>chứng từ</w:t>
            </w:r>
          </w:p>
        </w:tc>
        <w:tc>
          <w:tcPr>
            <w:tcW w:w="1596" w:type="dxa"/>
            <w:tcBorders>
              <w:bottom w:val="single" w:sz="4" w:space="0" w:color="auto"/>
            </w:tcBorders>
            <w:shd w:val="clear" w:color="000000" w:fill="FFFFFF"/>
            <w:noWrap/>
            <w:vAlign w:val="center"/>
          </w:tcPr>
          <w:p w:rsidR="001D6AA2" w:rsidRPr="005A6D02" w:rsidRDefault="001D6AA2" w:rsidP="00F17031">
            <w:pPr>
              <w:jc w:val="center"/>
              <w:rPr>
                <w:b/>
                <w:bCs/>
                <w:sz w:val="26"/>
                <w:szCs w:val="26"/>
              </w:rPr>
            </w:pPr>
            <w:r w:rsidRPr="005A6D02">
              <w:rPr>
                <w:b/>
                <w:bCs/>
                <w:sz w:val="26"/>
                <w:szCs w:val="26"/>
              </w:rPr>
              <w:t>Mã NH nhận lệnh</w:t>
            </w:r>
          </w:p>
        </w:tc>
        <w:tc>
          <w:tcPr>
            <w:tcW w:w="1596" w:type="dxa"/>
            <w:tcBorders>
              <w:bottom w:val="single" w:sz="4" w:space="0" w:color="auto"/>
            </w:tcBorders>
            <w:shd w:val="clear" w:color="FFFFFF" w:fill="FFFFFF"/>
            <w:vAlign w:val="center"/>
          </w:tcPr>
          <w:p w:rsidR="001D6AA2" w:rsidRPr="005A6D02" w:rsidRDefault="001D6AA2" w:rsidP="00F17031">
            <w:pPr>
              <w:jc w:val="center"/>
              <w:rPr>
                <w:b/>
                <w:bCs/>
                <w:sz w:val="26"/>
                <w:szCs w:val="26"/>
              </w:rPr>
            </w:pPr>
            <w:r w:rsidRPr="005A6D02">
              <w:rPr>
                <w:b/>
                <w:bCs/>
                <w:sz w:val="26"/>
                <w:szCs w:val="26"/>
              </w:rPr>
              <w:t>Số tiền trên</w:t>
            </w:r>
            <w:r w:rsidRPr="005A6D02">
              <w:rPr>
                <w:b/>
                <w:bCs/>
                <w:sz w:val="26"/>
                <w:szCs w:val="26"/>
              </w:rPr>
              <w:br/>
              <w:t>chứng từ</w:t>
            </w:r>
          </w:p>
        </w:tc>
        <w:tc>
          <w:tcPr>
            <w:tcW w:w="1197" w:type="dxa"/>
            <w:tcBorders>
              <w:bottom w:val="single" w:sz="4" w:space="0" w:color="auto"/>
            </w:tcBorders>
            <w:shd w:val="clear" w:color="000000" w:fill="FFFFFF"/>
            <w:noWrap/>
            <w:vAlign w:val="center"/>
          </w:tcPr>
          <w:p w:rsidR="001D6AA2" w:rsidRPr="005A6D02" w:rsidRDefault="001D6AA2" w:rsidP="00F17031">
            <w:pPr>
              <w:jc w:val="center"/>
              <w:rPr>
                <w:sz w:val="26"/>
                <w:szCs w:val="26"/>
              </w:rPr>
            </w:pPr>
            <w:r w:rsidRPr="005A6D02">
              <w:rPr>
                <w:b/>
                <w:bCs/>
                <w:sz w:val="26"/>
                <w:szCs w:val="26"/>
              </w:rPr>
              <w:t>Mức phí</w:t>
            </w:r>
          </w:p>
        </w:tc>
        <w:tc>
          <w:tcPr>
            <w:tcW w:w="1881" w:type="dxa"/>
            <w:tcBorders>
              <w:bottom w:val="single" w:sz="4" w:space="0" w:color="auto"/>
            </w:tcBorders>
            <w:shd w:val="clear" w:color="000000" w:fill="FFFFFF"/>
            <w:noWrap/>
            <w:vAlign w:val="center"/>
          </w:tcPr>
          <w:p w:rsidR="001D6AA2" w:rsidRPr="005A6D02" w:rsidRDefault="001D6AA2" w:rsidP="00F17031">
            <w:pPr>
              <w:jc w:val="center"/>
              <w:rPr>
                <w:b/>
                <w:bCs/>
                <w:sz w:val="26"/>
                <w:szCs w:val="26"/>
              </w:rPr>
            </w:pPr>
            <w:r w:rsidRPr="005A6D02">
              <w:rPr>
                <w:b/>
                <w:bCs/>
                <w:sz w:val="26"/>
                <w:szCs w:val="26"/>
              </w:rPr>
              <w:t xml:space="preserve">Tiền phí </w:t>
            </w:r>
          </w:p>
          <w:p w:rsidR="001D6AA2" w:rsidRPr="005A6D02" w:rsidRDefault="001D6AA2" w:rsidP="00F17031">
            <w:pPr>
              <w:jc w:val="center"/>
              <w:rPr>
                <w:sz w:val="26"/>
                <w:szCs w:val="26"/>
              </w:rPr>
            </w:pPr>
          </w:p>
        </w:tc>
      </w:tr>
      <w:tr w:rsidR="001D6AA2" w:rsidRPr="0037286D" w:rsidTr="00F17031">
        <w:trPr>
          <w:trHeight w:val="995"/>
        </w:trPr>
        <w:tc>
          <w:tcPr>
            <w:tcW w:w="9747" w:type="dxa"/>
            <w:gridSpan w:val="7"/>
            <w:tcBorders>
              <w:top w:val="dotted" w:sz="4" w:space="0" w:color="auto"/>
              <w:bottom w:val="single" w:sz="4" w:space="0" w:color="auto"/>
            </w:tcBorders>
            <w:shd w:val="clear" w:color="000000" w:fill="FFFFFF"/>
            <w:noWrap/>
            <w:vAlign w:val="center"/>
          </w:tcPr>
          <w:p w:rsidR="001D6AA2" w:rsidRPr="005A6D02" w:rsidRDefault="001D6AA2" w:rsidP="00F17031">
            <w:pPr>
              <w:jc w:val="both"/>
              <w:rPr>
                <w:i/>
                <w:sz w:val="26"/>
                <w:szCs w:val="26"/>
              </w:rPr>
            </w:pPr>
            <w:r w:rsidRPr="005A6D02">
              <w:rPr>
                <w:b/>
                <w:bCs/>
                <w:sz w:val="26"/>
                <w:szCs w:val="26"/>
              </w:rPr>
              <w:t xml:space="preserve">  (*) Kê chi tiết cho từng đơn vị thành viên (ĐVTV) của đơn vị trả phí </w:t>
            </w:r>
            <w:r w:rsidRPr="005A6D02">
              <w:rPr>
                <w:bCs/>
                <w:sz w:val="26"/>
                <w:szCs w:val="26"/>
              </w:rPr>
              <w:t>(áp dụng cho trường hợp trả phí tập trung tại Sở Giao dịch NHNN)</w:t>
            </w:r>
            <w:r w:rsidRPr="005A6D02">
              <w:rPr>
                <w:b/>
                <w:bCs/>
                <w:sz w:val="26"/>
                <w:szCs w:val="26"/>
              </w:rPr>
              <w:t>:</w:t>
            </w:r>
          </w:p>
        </w:tc>
      </w:tr>
      <w:tr w:rsidR="001D6AA2" w:rsidRPr="0037286D" w:rsidTr="00F17031">
        <w:trPr>
          <w:trHeight w:val="399"/>
        </w:trPr>
        <w:tc>
          <w:tcPr>
            <w:tcW w:w="2109" w:type="dxa"/>
            <w:gridSpan w:val="2"/>
            <w:tcBorders>
              <w:top w:val="single" w:sz="4" w:space="0" w:color="auto"/>
              <w:bottom w:val="dotted" w:sz="4" w:space="0" w:color="auto"/>
            </w:tcBorders>
            <w:shd w:val="clear" w:color="000000" w:fill="FFFFFF"/>
            <w:noWrap/>
            <w:vAlign w:val="center"/>
          </w:tcPr>
          <w:p w:rsidR="001D6AA2" w:rsidRPr="005A6D02" w:rsidRDefault="001D6AA2" w:rsidP="00F17031">
            <w:pPr>
              <w:jc w:val="center"/>
              <w:rPr>
                <w:b/>
                <w:bCs/>
                <w:i/>
                <w:sz w:val="26"/>
                <w:szCs w:val="26"/>
              </w:rPr>
            </w:pPr>
            <w:r w:rsidRPr="005A6D02">
              <w:rPr>
                <w:b/>
                <w:bCs/>
                <w:i/>
                <w:sz w:val="26"/>
                <w:szCs w:val="26"/>
              </w:rPr>
              <w:t>(*) (Tên ĐVTV 1)</w:t>
            </w:r>
          </w:p>
        </w:tc>
        <w:tc>
          <w:tcPr>
            <w:tcW w:w="1368" w:type="dxa"/>
            <w:tcBorders>
              <w:top w:val="single" w:sz="4" w:space="0" w:color="auto"/>
              <w:bottom w:val="dotted" w:sz="4" w:space="0" w:color="auto"/>
            </w:tcBorders>
            <w:shd w:val="clear" w:color="FFFFFF" w:fill="FFFFFF"/>
            <w:vAlign w:val="center"/>
          </w:tcPr>
          <w:p w:rsidR="001D6AA2" w:rsidRPr="005A6D02" w:rsidRDefault="001D6AA2" w:rsidP="00F17031">
            <w:pPr>
              <w:jc w:val="center"/>
              <w:rPr>
                <w:b/>
                <w:bCs/>
                <w:i/>
                <w:sz w:val="26"/>
                <w:szCs w:val="26"/>
              </w:rPr>
            </w:pPr>
            <w:r w:rsidRPr="005A6D02">
              <w:rPr>
                <w:b/>
                <w:bCs/>
                <w:i/>
                <w:sz w:val="26"/>
                <w:szCs w:val="26"/>
              </w:rPr>
              <w:t>(Mã NH của</w:t>
            </w:r>
          </w:p>
          <w:p w:rsidR="001D6AA2" w:rsidRPr="005A6D02" w:rsidRDefault="001D6AA2" w:rsidP="00F17031">
            <w:pPr>
              <w:jc w:val="center"/>
              <w:rPr>
                <w:b/>
                <w:bCs/>
                <w:i/>
                <w:sz w:val="26"/>
                <w:szCs w:val="26"/>
              </w:rPr>
            </w:pPr>
            <w:r w:rsidRPr="005A6D02">
              <w:rPr>
                <w:b/>
                <w:bCs/>
                <w:i/>
                <w:sz w:val="26"/>
                <w:szCs w:val="26"/>
              </w:rPr>
              <w:t xml:space="preserve"> ĐVTV 1)</w:t>
            </w:r>
          </w:p>
        </w:tc>
        <w:tc>
          <w:tcPr>
            <w:tcW w:w="1596" w:type="dxa"/>
            <w:tcBorders>
              <w:top w:val="single" w:sz="4" w:space="0" w:color="auto"/>
              <w:bottom w:val="dotted" w:sz="4" w:space="0" w:color="auto"/>
            </w:tcBorders>
            <w:shd w:val="clear" w:color="000000" w:fill="FFFFFF"/>
            <w:noWrap/>
            <w:vAlign w:val="center"/>
          </w:tcPr>
          <w:p w:rsidR="001D6AA2" w:rsidRPr="005A6D02" w:rsidRDefault="001D6AA2" w:rsidP="00F17031">
            <w:pPr>
              <w:jc w:val="center"/>
              <w:rPr>
                <w:i/>
                <w:sz w:val="26"/>
                <w:szCs w:val="26"/>
              </w:rPr>
            </w:pPr>
            <w:r w:rsidRPr="005A6D02">
              <w:rPr>
                <w:i/>
                <w:sz w:val="26"/>
                <w:szCs w:val="26"/>
              </w:rPr>
              <w:t>(Tổng số món giao dịch của ĐVTV 1)</w:t>
            </w:r>
          </w:p>
        </w:tc>
        <w:tc>
          <w:tcPr>
            <w:tcW w:w="1596" w:type="dxa"/>
            <w:tcBorders>
              <w:top w:val="single" w:sz="4" w:space="0" w:color="auto"/>
              <w:bottom w:val="dotted" w:sz="4" w:space="0" w:color="auto"/>
            </w:tcBorders>
            <w:shd w:val="clear" w:color="FFFFFF" w:fill="FFFFFF"/>
            <w:vAlign w:val="center"/>
          </w:tcPr>
          <w:p w:rsidR="001D6AA2" w:rsidRPr="005A6D02" w:rsidRDefault="001D6AA2" w:rsidP="00F17031">
            <w:pPr>
              <w:jc w:val="center"/>
              <w:rPr>
                <w:bCs/>
                <w:i/>
                <w:sz w:val="26"/>
                <w:szCs w:val="26"/>
              </w:rPr>
            </w:pPr>
            <w:r w:rsidRPr="005A6D02">
              <w:rPr>
                <w:bCs/>
                <w:i/>
                <w:sz w:val="26"/>
                <w:szCs w:val="26"/>
              </w:rPr>
              <w:t>(</w:t>
            </w:r>
            <w:r w:rsidRPr="005A6D02">
              <w:rPr>
                <w:i/>
                <w:sz w:val="26"/>
                <w:szCs w:val="26"/>
              </w:rPr>
              <w:t>Tổng số tiền giao dịch của ĐVTV 1</w:t>
            </w:r>
            <w:r w:rsidRPr="005A6D02">
              <w:rPr>
                <w:bCs/>
                <w:i/>
                <w:sz w:val="26"/>
                <w:szCs w:val="26"/>
              </w:rPr>
              <w:t>)</w:t>
            </w:r>
          </w:p>
        </w:tc>
        <w:tc>
          <w:tcPr>
            <w:tcW w:w="1197" w:type="dxa"/>
            <w:tcBorders>
              <w:top w:val="single" w:sz="4" w:space="0" w:color="auto"/>
              <w:bottom w:val="dotted" w:sz="4" w:space="0" w:color="auto"/>
            </w:tcBorders>
            <w:shd w:val="clear" w:color="000000" w:fill="FFFFFF"/>
            <w:noWrap/>
            <w:vAlign w:val="center"/>
          </w:tcPr>
          <w:p w:rsidR="001D6AA2" w:rsidRPr="005A6D02" w:rsidRDefault="001D6AA2" w:rsidP="00F17031">
            <w:pPr>
              <w:jc w:val="center"/>
              <w:rPr>
                <w:i/>
                <w:sz w:val="26"/>
                <w:szCs w:val="26"/>
              </w:rPr>
            </w:pPr>
          </w:p>
        </w:tc>
        <w:tc>
          <w:tcPr>
            <w:tcW w:w="1881" w:type="dxa"/>
            <w:tcBorders>
              <w:top w:val="single" w:sz="4" w:space="0" w:color="auto"/>
              <w:bottom w:val="dotted" w:sz="4" w:space="0" w:color="auto"/>
            </w:tcBorders>
            <w:shd w:val="clear" w:color="000000" w:fill="FFFFFF"/>
            <w:vAlign w:val="center"/>
          </w:tcPr>
          <w:p w:rsidR="001D6AA2" w:rsidRPr="005A6D02" w:rsidRDefault="001D6AA2" w:rsidP="00F17031">
            <w:pPr>
              <w:jc w:val="center"/>
              <w:rPr>
                <w:i/>
                <w:sz w:val="26"/>
                <w:szCs w:val="26"/>
              </w:rPr>
            </w:pPr>
            <w:r w:rsidRPr="005A6D02">
              <w:rPr>
                <w:bCs/>
                <w:i/>
                <w:sz w:val="26"/>
                <w:szCs w:val="26"/>
              </w:rPr>
              <w:t>(</w:t>
            </w:r>
            <w:r w:rsidRPr="005A6D02">
              <w:rPr>
                <w:i/>
                <w:sz w:val="26"/>
                <w:szCs w:val="26"/>
              </w:rPr>
              <w:t>Tổng số tiền phí của ĐVTV 1</w:t>
            </w:r>
            <w:r w:rsidRPr="005A6D02">
              <w:rPr>
                <w:bCs/>
                <w:i/>
                <w:sz w:val="26"/>
                <w:szCs w:val="26"/>
              </w:rPr>
              <w:t>)</w:t>
            </w:r>
          </w:p>
        </w:tc>
      </w:tr>
      <w:tr w:rsidR="001D6AA2" w:rsidRPr="0037286D" w:rsidTr="00F17031">
        <w:trPr>
          <w:trHeight w:val="399"/>
        </w:trPr>
        <w:tc>
          <w:tcPr>
            <w:tcW w:w="855" w:type="dxa"/>
            <w:tcBorders>
              <w:top w:val="dotted" w:sz="4" w:space="0" w:color="auto"/>
              <w:bottom w:val="dotted" w:sz="4" w:space="0" w:color="auto"/>
            </w:tcBorders>
            <w:shd w:val="clear" w:color="000000" w:fill="FFFFFF"/>
            <w:noWrap/>
          </w:tcPr>
          <w:p w:rsidR="001D6AA2" w:rsidRPr="005A6D02" w:rsidRDefault="001D6AA2" w:rsidP="00F17031">
            <w:pPr>
              <w:jc w:val="center"/>
              <w:rPr>
                <w:bCs/>
                <w:sz w:val="26"/>
                <w:szCs w:val="26"/>
              </w:rPr>
            </w:pPr>
            <w:r w:rsidRPr="005A6D02">
              <w:rPr>
                <w:bCs/>
                <w:sz w:val="26"/>
                <w:szCs w:val="26"/>
              </w:rPr>
              <w:t>1.</w:t>
            </w:r>
          </w:p>
        </w:tc>
        <w:tc>
          <w:tcPr>
            <w:tcW w:w="1254" w:type="dxa"/>
            <w:tcBorders>
              <w:top w:val="dotted" w:sz="4" w:space="0" w:color="auto"/>
              <w:bottom w:val="dotted" w:sz="4" w:space="0" w:color="auto"/>
            </w:tcBorders>
            <w:shd w:val="clear" w:color="FFFFFF" w:fill="FFFFFF"/>
          </w:tcPr>
          <w:p w:rsidR="001D6AA2" w:rsidRPr="005A6D02" w:rsidRDefault="001D6AA2" w:rsidP="00F17031">
            <w:pPr>
              <w:jc w:val="center"/>
              <w:rPr>
                <w:b/>
                <w:bCs/>
                <w:sz w:val="26"/>
                <w:szCs w:val="26"/>
              </w:rPr>
            </w:pPr>
            <w:r w:rsidRPr="005A6D02">
              <w:rPr>
                <w:b/>
                <w:bCs/>
                <w:sz w:val="26"/>
                <w:szCs w:val="26"/>
              </w:rPr>
              <w:t>…</w:t>
            </w:r>
          </w:p>
        </w:tc>
        <w:tc>
          <w:tcPr>
            <w:tcW w:w="1368" w:type="dxa"/>
            <w:tcBorders>
              <w:top w:val="dotted" w:sz="4" w:space="0" w:color="auto"/>
              <w:bottom w:val="dotted" w:sz="4" w:space="0" w:color="auto"/>
            </w:tcBorders>
            <w:shd w:val="clear" w:color="FFFFFF" w:fill="FFFFFF"/>
          </w:tcPr>
          <w:p w:rsidR="001D6AA2" w:rsidRPr="005A6D02" w:rsidRDefault="001D6AA2" w:rsidP="00F17031">
            <w:pPr>
              <w:rPr>
                <w:sz w:val="26"/>
                <w:szCs w:val="26"/>
              </w:rPr>
            </w:pPr>
          </w:p>
        </w:tc>
        <w:tc>
          <w:tcPr>
            <w:tcW w:w="1596" w:type="dxa"/>
            <w:tcBorders>
              <w:top w:val="dotted" w:sz="4" w:space="0" w:color="auto"/>
              <w:bottom w:val="dotted" w:sz="4" w:space="0" w:color="auto"/>
            </w:tcBorders>
            <w:shd w:val="clear" w:color="000000" w:fill="FFFFFF"/>
            <w:noWrap/>
          </w:tcPr>
          <w:p w:rsidR="001D6AA2" w:rsidRPr="005A6D02" w:rsidRDefault="001D6AA2" w:rsidP="00F17031">
            <w:pPr>
              <w:jc w:val="center"/>
              <w:rPr>
                <w:b/>
                <w:bCs/>
                <w:sz w:val="26"/>
                <w:szCs w:val="26"/>
              </w:rPr>
            </w:pPr>
          </w:p>
        </w:tc>
        <w:tc>
          <w:tcPr>
            <w:tcW w:w="1596" w:type="dxa"/>
            <w:tcBorders>
              <w:top w:val="dotted" w:sz="4" w:space="0" w:color="auto"/>
              <w:bottom w:val="dotted" w:sz="4" w:space="0" w:color="auto"/>
            </w:tcBorders>
            <w:shd w:val="clear" w:color="FFFFFF" w:fill="FFFFFF"/>
          </w:tcPr>
          <w:p w:rsidR="001D6AA2" w:rsidRPr="005A6D02" w:rsidRDefault="001D6AA2" w:rsidP="00F17031">
            <w:pPr>
              <w:rPr>
                <w:sz w:val="26"/>
                <w:szCs w:val="26"/>
              </w:rPr>
            </w:pPr>
          </w:p>
        </w:tc>
        <w:tc>
          <w:tcPr>
            <w:tcW w:w="1197" w:type="dxa"/>
            <w:tcBorders>
              <w:top w:val="dotted" w:sz="4" w:space="0" w:color="auto"/>
              <w:bottom w:val="dotted" w:sz="4" w:space="0" w:color="auto"/>
            </w:tcBorders>
            <w:shd w:val="clear" w:color="000000" w:fill="FFFFFF"/>
            <w:noWrap/>
          </w:tcPr>
          <w:p w:rsidR="001D6AA2" w:rsidRPr="005A6D02" w:rsidRDefault="001D6AA2" w:rsidP="00F17031">
            <w:pPr>
              <w:rPr>
                <w:sz w:val="26"/>
                <w:szCs w:val="26"/>
              </w:rPr>
            </w:pPr>
          </w:p>
        </w:tc>
        <w:tc>
          <w:tcPr>
            <w:tcW w:w="1881" w:type="dxa"/>
            <w:tcBorders>
              <w:top w:val="dotted" w:sz="4" w:space="0" w:color="auto"/>
              <w:bottom w:val="dotted" w:sz="4" w:space="0" w:color="auto"/>
            </w:tcBorders>
            <w:shd w:val="clear" w:color="000000" w:fill="FFFFFF"/>
            <w:noWrap/>
          </w:tcPr>
          <w:p w:rsidR="001D6AA2" w:rsidRPr="005A6D02" w:rsidRDefault="001D6AA2" w:rsidP="00F17031">
            <w:pPr>
              <w:rPr>
                <w:sz w:val="26"/>
                <w:szCs w:val="26"/>
              </w:rPr>
            </w:pPr>
          </w:p>
        </w:tc>
      </w:tr>
      <w:tr w:rsidR="001D6AA2" w:rsidRPr="0037286D" w:rsidTr="00F17031">
        <w:trPr>
          <w:trHeight w:val="399"/>
        </w:trPr>
        <w:tc>
          <w:tcPr>
            <w:tcW w:w="855" w:type="dxa"/>
            <w:tcBorders>
              <w:top w:val="dotted" w:sz="4" w:space="0" w:color="auto"/>
              <w:bottom w:val="dotted" w:sz="4" w:space="0" w:color="auto"/>
            </w:tcBorders>
            <w:shd w:val="clear" w:color="000000" w:fill="FFFFFF"/>
            <w:noWrap/>
          </w:tcPr>
          <w:p w:rsidR="001D6AA2" w:rsidRPr="005A6D02" w:rsidRDefault="001D6AA2" w:rsidP="00F17031">
            <w:pPr>
              <w:jc w:val="center"/>
              <w:rPr>
                <w:bCs/>
                <w:sz w:val="26"/>
                <w:szCs w:val="26"/>
              </w:rPr>
            </w:pPr>
            <w:r w:rsidRPr="005A6D02">
              <w:rPr>
                <w:bCs/>
                <w:sz w:val="26"/>
                <w:szCs w:val="26"/>
              </w:rPr>
              <w:t>2.</w:t>
            </w:r>
          </w:p>
        </w:tc>
        <w:tc>
          <w:tcPr>
            <w:tcW w:w="1254" w:type="dxa"/>
            <w:tcBorders>
              <w:top w:val="dotted" w:sz="4" w:space="0" w:color="auto"/>
              <w:bottom w:val="dotted" w:sz="4" w:space="0" w:color="auto"/>
            </w:tcBorders>
            <w:shd w:val="clear" w:color="FFFFFF" w:fill="FFFFFF"/>
          </w:tcPr>
          <w:p w:rsidR="001D6AA2" w:rsidRPr="005A6D02" w:rsidRDefault="001D6AA2" w:rsidP="00F17031">
            <w:pPr>
              <w:jc w:val="center"/>
              <w:rPr>
                <w:b/>
                <w:bCs/>
                <w:sz w:val="26"/>
                <w:szCs w:val="26"/>
              </w:rPr>
            </w:pPr>
            <w:r w:rsidRPr="005A6D02">
              <w:rPr>
                <w:b/>
                <w:bCs/>
                <w:sz w:val="26"/>
                <w:szCs w:val="26"/>
              </w:rPr>
              <w:t>…</w:t>
            </w:r>
          </w:p>
        </w:tc>
        <w:tc>
          <w:tcPr>
            <w:tcW w:w="1368" w:type="dxa"/>
            <w:tcBorders>
              <w:top w:val="dotted" w:sz="4" w:space="0" w:color="auto"/>
              <w:bottom w:val="dotted" w:sz="4" w:space="0" w:color="auto"/>
            </w:tcBorders>
            <w:shd w:val="clear" w:color="FFFFFF" w:fill="FFFFFF"/>
          </w:tcPr>
          <w:p w:rsidR="001D6AA2" w:rsidRPr="005A6D02" w:rsidRDefault="001D6AA2" w:rsidP="00F17031">
            <w:pPr>
              <w:rPr>
                <w:sz w:val="26"/>
                <w:szCs w:val="26"/>
              </w:rPr>
            </w:pPr>
          </w:p>
        </w:tc>
        <w:tc>
          <w:tcPr>
            <w:tcW w:w="1596" w:type="dxa"/>
            <w:tcBorders>
              <w:top w:val="dotted" w:sz="4" w:space="0" w:color="auto"/>
              <w:bottom w:val="dotted" w:sz="4" w:space="0" w:color="auto"/>
            </w:tcBorders>
            <w:shd w:val="clear" w:color="000000" w:fill="FFFFFF"/>
            <w:noWrap/>
          </w:tcPr>
          <w:p w:rsidR="001D6AA2" w:rsidRPr="005A6D02" w:rsidRDefault="001D6AA2" w:rsidP="00F17031">
            <w:pPr>
              <w:jc w:val="center"/>
              <w:rPr>
                <w:b/>
                <w:bCs/>
                <w:sz w:val="26"/>
                <w:szCs w:val="26"/>
              </w:rPr>
            </w:pPr>
          </w:p>
        </w:tc>
        <w:tc>
          <w:tcPr>
            <w:tcW w:w="1596" w:type="dxa"/>
            <w:tcBorders>
              <w:top w:val="dotted" w:sz="4" w:space="0" w:color="auto"/>
              <w:bottom w:val="dotted" w:sz="4" w:space="0" w:color="auto"/>
            </w:tcBorders>
            <w:shd w:val="clear" w:color="FFFFFF" w:fill="FFFFFF"/>
          </w:tcPr>
          <w:p w:rsidR="001D6AA2" w:rsidRPr="005A6D02" w:rsidRDefault="001D6AA2" w:rsidP="00F17031">
            <w:pPr>
              <w:rPr>
                <w:sz w:val="26"/>
                <w:szCs w:val="26"/>
              </w:rPr>
            </w:pPr>
          </w:p>
        </w:tc>
        <w:tc>
          <w:tcPr>
            <w:tcW w:w="1197" w:type="dxa"/>
            <w:tcBorders>
              <w:top w:val="dotted" w:sz="4" w:space="0" w:color="auto"/>
              <w:bottom w:val="dotted" w:sz="4" w:space="0" w:color="auto"/>
            </w:tcBorders>
            <w:shd w:val="clear" w:color="000000" w:fill="FFFFFF"/>
            <w:noWrap/>
          </w:tcPr>
          <w:p w:rsidR="001D6AA2" w:rsidRPr="005A6D02" w:rsidRDefault="001D6AA2" w:rsidP="00F17031">
            <w:pPr>
              <w:rPr>
                <w:sz w:val="26"/>
                <w:szCs w:val="26"/>
              </w:rPr>
            </w:pPr>
          </w:p>
        </w:tc>
        <w:tc>
          <w:tcPr>
            <w:tcW w:w="1881" w:type="dxa"/>
            <w:tcBorders>
              <w:top w:val="dotted" w:sz="4" w:space="0" w:color="auto"/>
              <w:bottom w:val="dotted" w:sz="4" w:space="0" w:color="auto"/>
            </w:tcBorders>
            <w:shd w:val="clear" w:color="000000" w:fill="FFFFFF"/>
            <w:noWrap/>
          </w:tcPr>
          <w:p w:rsidR="001D6AA2" w:rsidRPr="005A6D02" w:rsidRDefault="001D6AA2" w:rsidP="00F17031">
            <w:pPr>
              <w:rPr>
                <w:sz w:val="26"/>
                <w:szCs w:val="26"/>
              </w:rPr>
            </w:pPr>
          </w:p>
        </w:tc>
      </w:tr>
      <w:tr w:rsidR="001D6AA2" w:rsidRPr="0037286D" w:rsidTr="00F17031">
        <w:trPr>
          <w:trHeight w:val="399"/>
        </w:trPr>
        <w:tc>
          <w:tcPr>
            <w:tcW w:w="855" w:type="dxa"/>
            <w:tcBorders>
              <w:top w:val="dotted" w:sz="4" w:space="0" w:color="auto"/>
              <w:bottom w:val="single" w:sz="4" w:space="0" w:color="auto"/>
            </w:tcBorders>
            <w:shd w:val="clear" w:color="000000" w:fill="FFFFFF"/>
            <w:noWrap/>
          </w:tcPr>
          <w:p w:rsidR="001D6AA2" w:rsidRPr="005A6D02" w:rsidRDefault="001D6AA2" w:rsidP="00F17031">
            <w:pPr>
              <w:jc w:val="center"/>
              <w:rPr>
                <w:bCs/>
                <w:sz w:val="26"/>
                <w:szCs w:val="26"/>
              </w:rPr>
            </w:pPr>
            <w:r w:rsidRPr="005A6D02">
              <w:rPr>
                <w:bCs/>
                <w:sz w:val="26"/>
                <w:szCs w:val="26"/>
              </w:rPr>
              <w:t>…</w:t>
            </w:r>
          </w:p>
        </w:tc>
        <w:tc>
          <w:tcPr>
            <w:tcW w:w="1254" w:type="dxa"/>
            <w:tcBorders>
              <w:top w:val="dotted" w:sz="4" w:space="0" w:color="auto"/>
              <w:bottom w:val="single" w:sz="4" w:space="0" w:color="auto"/>
            </w:tcBorders>
            <w:shd w:val="clear" w:color="FFFFFF" w:fill="FFFFFF"/>
          </w:tcPr>
          <w:p w:rsidR="001D6AA2" w:rsidRPr="005A6D02" w:rsidRDefault="001D6AA2" w:rsidP="00F17031">
            <w:pPr>
              <w:jc w:val="center"/>
              <w:rPr>
                <w:b/>
                <w:bCs/>
                <w:sz w:val="26"/>
                <w:szCs w:val="26"/>
              </w:rPr>
            </w:pPr>
            <w:r w:rsidRPr="005A6D02">
              <w:rPr>
                <w:b/>
                <w:bCs/>
                <w:sz w:val="26"/>
                <w:szCs w:val="26"/>
              </w:rPr>
              <w:t>…</w:t>
            </w:r>
          </w:p>
        </w:tc>
        <w:tc>
          <w:tcPr>
            <w:tcW w:w="1368" w:type="dxa"/>
            <w:tcBorders>
              <w:top w:val="dotted" w:sz="4" w:space="0" w:color="auto"/>
              <w:bottom w:val="single" w:sz="4" w:space="0" w:color="auto"/>
            </w:tcBorders>
            <w:shd w:val="clear" w:color="FFFFFF" w:fill="FFFFFF"/>
          </w:tcPr>
          <w:p w:rsidR="001D6AA2" w:rsidRPr="005A6D02" w:rsidRDefault="001D6AA2" w:rsidP="00F17031">
            <w:pPr>
              <w:rPr>
                <w:sz w:val="26"/>
                <w:szCs w:val="26"/>
              </w:rPr>
            </w:pPr>
          </w:p>
        </w:tc>
        <w:tc>
          <w:tcPr>
            <w:tcW w:w="1596" w:type="dxa"/>
            <w:tcBorders>
              <w:top w:val="dotted" w:sz="4" w:space="0" w:color="auto"/>
              <w:bottom w:val="single" w:sz="4" w:space="0" w:color="auto"/>
            </w:tcBorders>
            <w:shd w:val="clear" w:color="000000" w:fill="FFFFFF"/>
            <w:noWrap/>
          </w:tcPr>
          <w:p w:rsidR="001D6AA2" w:rsidRPr="005A6D02" w:rsidRDefault="001D6AA2" w:rsidP="00F17031">
            <w:pPr>
              <w:jc w:val="center"/>
              <w:rPr>
                <w:b/>
                <w:bCs/>
                <w:sz w:val="26"/>
                <w:szCs w:val="26"/>
              </w:rPr>
            </w:pPr>
          </w:p>
        </w:tc>
        <w:tc>
          <w:tcPr>
            <w:tcW w:w="1596" w:type="dxa"/>
            <w:tcBorders>
              <w:top w:val="dotted" w:sz="4" w:space="0" w:color="auto"/>
              <w:bottom w:val="single" w:sz="4" w:space="0" w:color="auto"/>
            </w:tcBorders>
            <w:shd w:val="clear" w:color="FFFFFF" w:fill="FFFFFF"/>
          </w:tcPr>
          <w:p w:rsidR="001D6AA2" w:rsidRPr="005A6D02" w:rsidRDefault="001D6AA2" w:rsidP="00F17031">
            <w:pPr>
              <w:rPr>
                <w:sz w:val="26"/>
                <w:szCs w:val="26"/>
              </w:rPr>
            </w:pPr>
          </w:p>
        </w:tc>
        <w:tc>
          <w:tcPr>
            <w:tcW w:w="1197" w:type="dxa"/>
            <w:tcBorders>
              <w:top w:val="dotted" w:sz="4" w:space="0" w:color="auto"/>
              <w:bottom w:val="single" w:sz="4" w:space="0" w:color="auto"/>
            </w:tcBorders>
            <w:shd w:val="clear" w:color="000000" w:fill="FFFFFF"/>
            <w:noWrap/>
          </w:tcPr>
          <w:p w:rsidR="001D6AA2" w:rsidRPr="005A6D02" w:rsidRDefault="001D6AA2" w:rsidP="00F17031">
            <w:pPr>
              <w:rPr>
                <w:sz w:val="26"/>
                <w:szCs w:val="26"/>
              </w:rPr>
            </w:pPr>
          </w:p>
        </w:tc>
        <w:tc>
          <w:tcPr>
            <w:tcW w:w="1881" w:type="dxa"/>
            <w:tcBorders>
              <w:top w:val="dotted" w:sz="4" w:space="0" w:color="auto"/>
              <w:bottom w:val="single" w:sz="4" w:space="0" w:color="auto"/>
            </w:tcBorders>
            <w:shd w:val="clear" w:color="000000" w:fill="FFFFFF"/>
            <w:noWrap/>
          </w:tcPr>
          <w:p w:rsidR="001D6AA2" w:rsidRPr="005A6D02" w:rsidRDefault="001D6AA2" w:rsidP="00F17031">
            <w:pPr>
              <w:rPr>
                <w:sz w:val="26"/>
                <w:szCs w:val="26"/>
              </w:rPr>
            </w:pPr>
          </w:p>
        </w:tc>
      </w:tr>
      <w:tr w:rsidR="001D6AA2" w:rsidRPr="0037286D" w:rsidTr="00F17031">
        <w:trPr>
          <w:trHeight w:val="399"/>
        </w:trPr>
        <w:tc>
          <w:tcPr>
            <w:tcW w:w="2109" w:type="dxa"/>
            <w:gridSpan w:val="2"/>
            <w:tcBorders>
              <w:top w:val="single" w:sz="4" w:space="0" w:color="auto"/>
              <w:bottom w:val="dotted" w:sz="4" w:space="0" w:color="auto"/>
            </w:tcBorders>
            <w:shd w:val="clear" w:color="000000" w:fill="FFFFFF"/>
            <w:noWrap/>
            <w:vAlign w:val="center"/>
          </w:tcPr>
          <w:p w:rsidR="001D6AA2" w:rsidRPr="005A6D02" w:rsidRDefault="001D6AA2" w:rsidP="00F17031">
            <w:pPr>
              <w:jc w:val="center"/>
              <w:rPr>
                <w:b/>
                <w:bCs/>
                <w:i/>
                <w:sz w:val="26"/>
                <w:szCs w:val="26"/>
              </w:rPr>
            </w:pPr>
            <w:r w:rsidRPr="005A6D02">
              <w:rPr>
                <w:b/>
                <w:bCs/>
                <w:i/>
                <w:sz w:val="26"/>
                <w:szCs w:val="26"/>
              </w:rPr>
              <w:t>(*) (Tên ĐVTV 2)</w:t>
            </w:r>
          </w:p>
        </w:tc>
        <w:tc>
          <w:tcPr>
            <w:tcW w:w="1368" w:type="dxa"/>
            <w:tcBorders>
              <w:top w:val="single" w:sz="4" w:space="0" w:color="auto"/>
              <w:bottom w:val="dotted" w:sz="4" w:space="0" w:color="auto"/>
            </w:tcBorders>
            <w:shd w:val="clear" w:color="FFFFFF" w:fill="FFFFFF"/>
            <w:vAlign w:val="center"/>
          </w:tcPr>
          <w:p w:rsidR="001D6AA2" w:rsidRPr="005A6D02" w:rsidRDefault="001D6AA2" w:rsidP="00F17031">
            <w:pPr>
              <w:jc w:val="center"/>
              <w:rPr>
                <w:b/>
                <w:bCs/>
                <w:i/>
                <w:sz w:val="26"/>
                <w:szCs w:val="26"/>
              </w:rPr>
            </w:pPr>
            <w:r w:rsidRPr="005A6D02">
              <w:rPr>
                <w:b/>
                <w:bCs/>
                <w:i/>
                <w:sz w:val="26"/>
                <w:szCs w:val="26"/>
              </w:rPr>
              <w:t xml:space="preserve">(Mã NH của </w:t>
            </w:r>
          </w:p>
          <w:p w:rsidR="001D6AA2" w:rsidRPr="005A6D02" w:rsidRDefault="001D6AA2" w:rsidP="00F17031">
            <w:pPr>
              <w:jc w:val="center"/>
              <w:rPr>
                <w:b/>
                <w:bCs/>
                <w:i/>
                <w:sz w:val="26"/>
                <w:szCs w:val="26"/>
              </w:rPr>
            </w:pPr>
            <w:r w:rsidRPr="005A6D02">
              <w:rPr>
                <w:b/>
                <w:bCs/>
                <w:i/>
                <w:sz w:val="26"/>
                <w:szCs w:val="26"/>
              </w:rPr>
              <w:t>ĐVTV 2)</w:t>
            </w:r>
          </w:p>
        </w:tc>
        <w:tc>
          <w:tcPr>
            <w:tcW w:w="1596" w:type="dxa"/>
            <w:tcBorders>
              <w:top w:val="single" w:sz="4" w:space="0" w:color="auto"/>
              <w:bottom w:val="dotted" w:sz="4" w:space="0" w:color="auto"/>
            </w:tcBorders>
            <w:shd w:val="clear" w:color="000000" w:fill="FFFFFF"/>
            <w:noWrap/>
            <w:vAlign w:val="center"/>
          </w:tcPr>
          <w:p w:rsidR="001D6AA2" w:rsidRPr="005A6D02" w:rsidRDefault="001D6AA2" w:rsidP="00F17031">
            <w:pPr>
              <w:jc w:val="center"/>
              <w:rPr>
                <w:i/>
                <w:sz w:val="26"/>
                <w:szCs w:val="26"/>
              </w:rPr>
            </w:pPr>
            <w:r w:rsidRPr="005A6D02">
              <w:rPr>
                <w:i/>
                <w:sz w:val="26"/>
                <w:szCs w:val="26"/>
              </w:rPr>
              <w:t>(Tổng số món giao dịch của ĐVTV 2)</w:t>
            </w:r>
          </w:p>
        </w:tc>
        <w:tc>
          <w:tcPr>
            <w:tcW w:w="1596" w:type="dxa"/>
            <w:tcBorders>
              <w:top w:val="single" w:sz="4" w:space="0" w:color="auto"/>
              <w:bottom w:val="dotted" w:sz="4" w:space="0" w:color="auto"/>
            </w:tcBorders>
            <w:shd w:val="clear" w:color="FFFFFF" w:fill="FFFFFF"/>
            <w:vAlign w:val="center"/>
          </w:tcPr>
          <w:p w:rsidR="001D6AA2" w:rsidRPr="005A6D02" w:rsidRDefault="001D6AA2" w:rsidP="00F17031">
            <w:pPr>
              <w:jc w:val="center"/>
              <w:rPr>
                <w:bCs/>
                <w:i/>
                <w:sz w:val="26"/>
                <w:szCs w:val="26"/>
              </w:rPr>
            </w:pPr>
            <w:r w:rsidRPr="005A6D02">
              <w:rPr>
                <w:bCs/>
                <w:i/>
                <w:sz w:val="26"/>
                <w:szCs w:val="26"/>
              </w:rPr>
              <w:t>(</w:t>
            </w:r>
            <w:r w:rsidRPr="005A6D02">
              <w:rPr>
                <w:i/>
                <w:sz w:val="26"/>
                <w:szCs w:val="26"/>
              </w:rPr>
              <w:t>Tổng số tiền giao dịch của ĐVTV 2</w:t>
            </w:r>
            <w:r w:rsidRPr="005A6D02">
              <w:rPr>
                <w:bCs/>
                <w:i/>
                <w:sz w:val="26"/>
                <w:szCs w:val="26"/>
              </w:rPr>
              <w:t>)</w:t>
            </w:r>
          </w:p>
        </w:tc>
        <w:tc>
          <w:tcPr>
            <w:tcW w:w="1197" w:type="dxa"/>
            <w:tcBorders>
              <w:top w:val="single" w:sz="4" w:space="0" w:color="auto"/>
              <w:bottom w:val="dotted" w:sz="4" w:space="0" w:color="auto"/>
            </w:tcBorders>
            <w:shd w:val="clear" w:color="000000" w:fill="FFFFFF"/>
            <w:noWrap/>
            <w:vAlign w:val="center"/>
          </w:tcPr>
          <w:p w:rsidR="001D6AA2" w:rsidRPr="005A6D02" w:rsidRDefault="001D6AA2" w:rsidP="00F17031">
            <w:pPr>
              <w:jc w:val="center"/>
              <w:rPr>
                <w:i/>
                <w:sz w:val="26"/>
                <w:szCs w:val="26"/>
              </w:rPr>
            </w:pPr>
          </w:p>
        </w:tc>
        <w:tc>
          <w:tcPr>
            <w:tcW w:w="1881" w:type="dxa"/>
            <w:tcBorders>
              <w:top w:val="single" w:sz="4" w:space="0" w:color="auto"/>
              <w:bottom w:val="dotted" w:sz="4" w:space="0" w:color="auto"/>
            </w:tcBorders>
            <w:shd w:val="clear" w:color="000000" w:fill="FFFFFF"/>
            <w:vAlign w:val="center"/>
          </w:tcPr>
          <w:p w:rsidR="001D6AA2" w:rsidRPr="005A6D02" w:rsidRDefault="001D6AA2" w:rsidP="00F17031">
            <w:pPr>
              <w:jc w:val="center"/>
              <w:rPr>
                <w:i/>
                <w:sz w:val="26"/>
                <w:szCs w:val="26"/>
              </w:rPr>
            </w:pPr>
            <w:r w:rsidRPr="005A6D02">
              <w:rPr>
                <w:bCs/>
                <w:i/>
                <w:sz w:val="26"/>
                <w:szCs w:val="26"/>
              </w:rPr>
              <w:t>(</w:t>
            </w:r>
            <w:r w:rsidRPr="005A6D02">
              <w:rPr>
                <w:i/>
                <w:sz w:val="26"/>
                <w:szCs w:val="26"/>
              </w:rPr>
              <w:t>Tổng số tiền phí của ĐVTV 2</w:t>
            </w:r>
            <w:r w:rsidRPr="005A6D02">
              <w:rPr>
                <w:bCs/>
                <w:i/>
                <w:sz w:val="26"/>
                <w:szCs w:val="26"/>
              </w:rPr>
              <w:t>)</w:t>
            </w:r>
          </w:p>
        </w:tc>
      </w:tr>
      <w:tr w:rsidR="001D6AA2" w:rsidRPr="0037286D" w:rsidTr="00F17031">
        <w:trPr>
          <w:trHeight w:val="399"/>
        </w:trPr>
        <w:tc>
          <w:tcPr>
            <w:tcW w:w="855" w:type="dxa"/>
            <w:tcBorders>
              <w:top w:val="dotted" w:sz="4" w:space="0" w:color="auto"/>
              <w:bottom w:val="dotted" w:sz="4" w:space="0" w:color="auto"/>
            </w:tcBorders>
            <w:shd w:val="clear" w:color="000000" w:fill="FFFFFF"/>
            <w:noWrap/>
          </w:tcPr>
          <w:p w:rsidR="001D6AA2" w:rsidRPr="005A6D02" w:rsidRDefault="001D6AA2" w:rsidP="00F17031">
            <w:pPr>
              <w:jc w:val="center"/>
              <w:rPr>
                <w:bCs/>
                <w:sz w:val="26"/>
                <w:szCs w:val="26"/>
              </w:rPr>
            </w:pPr>
            <w:r w:rsidRPr="005A6D02">
              <w:rPr>
                <w:bCs/>
                <w:sz w:val="26"/>
                <w:szCs w:val="26"/>
              </w:rPr>
              <w:t>1.</w:t>
            </w:r>
          </w:p>
        </w:tc>
        <w:tc>
          <w:tcPr>
            <w:tcW w:w="1254" w:type="dxa"/>
            <w:tcBorders>
              <w:top w:val="dotted" w:sz="4" w:space="0" w:color="auto"/>
              <w:bottom w:val="dotted" w:sz="4" w:space="0" w:color="auto"/>
            </w:tcBorders>
            <w:shd w:val="clear" w:color="FFFFFF" w:fill="FFFFFF"/>
          </w:tcPr>
          <w:p w:rsidR="001D6AA2" w:rsidRPr="005A6D02" w:rsidRDefault="001D6AA2" w:rsidP="00F17031">
            <w:pPr>
              <w:jc w:val="center"/>
              <w:rPr>
                <w:b/>
                <w:bCs/>
                <w:sz w:val="26"/>
                <w:szCs w:val="26"/>
              </w:rPr>
            </w:pPr>
            <w:r w:rsidRPr="005A6D02">
              <w:rPr>
                <w:b/>
                <w:bCs/>
                <w:sz w:val="26"/>
                <w:szCs w:val="26"/>
              </w:rPr>
              <w:t>…</w:t>
            </w:r>
          </w:p>
        </w:tc>
        <w:tc>
          <w:tcPr>
            <w:tcW w:w="1368" w:type="dxa"/>
            <w:tcBorders>
              <w:top w:val="dotted" w:sz="4" w:space="0" w:color="auto"/>
              <w:bottom w:val="dotted" w:sz="4" w:space="0" w:color="auto"/>
            </w:tcBorders>
            <w:shd w:val="clear" w:color="FFFFFF" w:fill="FFFFFF"/>
          </w:tcPr>
          <w:p w:rsidR="001D6AA2" w:rsidRPr="005A6D02" w:rsidRDefault="001D6AA2" w:rsidP="00F17031">
            <w:pPr>
              <w:jc w:val="center"/>
              <w:rPr>
                <w:b/>
                <w:bCs/>
                <w:sz w:val="26"/>
                <w:szCs w:val="26"/>
              </w:rPr>
            </w:pPr>
          </w:p>
        </w:tc>
        <w:tc>
          <w:tcPr>
            <w:tcW w:w="1596" w:type="dxa"/>
            <w:tcBorders>
              <w:top w:val="dotted" w:sz="4" w:space="0" w:color="auto"/>
              <w:bottom w:val="dotted" w:sz="4" w:space="0" w:color="auto"/>
            </w:tcBorders>
            <w:shd w:val="clear" w:color="000000" w:fill="FFFFFF"/>
            <w:noWrap/>
          </w:tcPr>
          <w:p w:rsidR="001D6AA2" w:rsidRPr="005A6D02" w:rsidRDefault="001D6AA2" w:rsidP="00F17031">
            <w:pPr>
              <w:rPr>
                <w:sz w:val="26"/>
                <w:szCs w:val="26"/>
              </w:rPr>
            </w:pPr>
          </w:p>
        </w:tc>
        <w:tc>
          <w:tcPr>
            <w:tcW w:w="1596" w:type="dxa"/>
            <w:tcBorders>
              <w:top w:val="dotted" w:sz="4" w:space="0" w:color="auto"/>
              <w:bottom w:val="dotted" w:sz="4" w:space="0" w:color="auto"/>
            </w:tcBorders>
            <w:shd w:val="clear" w:color="FFFFFF" w:fill="FFFFFF"/>
          </w:tcPr>
          <w:p w:rsidR="001D6AA2" w:rsidRPr="005A6D02" w:rsidRDefault="001D6AA2" w:rsidP="00F17031">
            <w:pPr>
              <w:jc w:val="center"/>
              <w:rPr>
                <w:b/>
                <w:bCs/>
                <w:sz w:val="26"/>
                <w:szCs w:val="26"/>
              </w:rPr>
            </w:pPr>
          </w:p>
        </w:tc>
        <w:tc>
          <w:tcPr>
            <w:tcW w:w="1197" w:type="dxa"/>
            <w:tcBorders>
              <w:top w:val="dotted" w:sz="4" w:space="0" w:color="auto"/>
              <w:bottom w:val="dotted" w:sz="4" w:space="0" w:color="auto"/>
            </w:tcBorders>
            <w:shd w:val="clear" w:color="000000" w:fill="FFFFFF"/>
            <w:noWrap/>
          </w:tcPr>
          <w:p w:rsidR="001D6AA2" w:rsidRPr="005A6D02" w:rsidRDefault="001D6AA2" w:rsidP="00F17031">
            <w:pPr>
              <w:rPr>
                <w:sz w:val="26"/>
                <w:szCs w:val="26"/>
              </w:rPr>
            </w:pPr>
          </w:p>
        </w:tc>
        <w:tc>
          <w:tcPr>
            <w:tcW w:w="1881" w:type="dxa"/>
            <w:tcBorders>
              <w:top w:val="dotted" w:sz="4" w:space="0" w:color="auto"/>
              <w:bottom w:val="dotted" w:sz="4" w:space="0" w:color="auto"/>
            </w:tcBorders>
            <w:shd w:val="clear" w:color="000000" w:fill="FFFFFF"/>
            <w:noWrap/>
          </w:tcPr>
          <w:p w:rsidR="001D6AA2" w:rsidRPr="005A6D02" w:rsidRDefault="001D6AA2" w:rsidP="00F17031">
            <w:pPr>
              <w:rPr>
                <w:sz w:val="26"/>
                <w:szCs w:val="26"/>
              </w:rPr>
            </w:pPr>
          </w:p>
        </w:tc>
      </w:tr>
      <w:tr w:rsidR="001D6AA2" w:rsidRPr="0037286D" w:rsidTr="00F17031">
        <w:trPr>
          <w:trHeight w:val="399"/>
        </w:trPr>
        <w:tc>
          <w:tcPr>
            <w:tcW w:w="855" w:type="dxa"/>
            <w:tcBorders>
              <w:top w:val="dotted" w:sz="4" w:space="0" w:color="auto"/>
              <w:bottom w:val="dotted" w:sz="4" w:space="0" w:color="auto"/>
            </w:tcBorders>
            <w:shd w:val="clear" w:color="000000" w:fill="FFFFFF"/>
            <w:noWrap/>
          </w:tcPr>
          <w:p w:rsidR="001D6AA2" w:rsidRPr="005A6D02" w:rsidRDefault="001D6AA2" w:rsidP="00F17031">
            <w:pPr>
              <w:jc w:val="center"/>
              <w:rPr>
                <w:bCs/>
                <w:sz w:val="26"/>
                <w:szCs w:val="26"/>
              </w:rPr>
            </w:pPr>
            <w:r w:rsidRPr="005A6D02">
              <w:rPr>
                <w:bCs/>
                <w:sz w:val="26"/>
                <w:szCs w:val="26"/>
              </w:rPr>
              <w:t>2.</w:t>
            </w:r>
          </w:p>
        </w:tc>
        <w:tc>
          <w:tcPr>
            <w:tcW w:w="1254" w:type="dxa"/>
            <w:tcBorders>
              <w:top w:val="dotted" w:sz="4" w:space="0" w:color="auto"/>
              <w:bottom w:val="dotted" w:sz="4" w:space="0" w:color="auto"/>
            </w:tcBorders>
            <w:shd w:val="clear" w:color="FFFFFF" w:fill="FFFFFF"/>
          </w:tcPr>
          <w:p w:rsidR="001D6AA2" w:rsidRPr="005A6D02" w:rsidRDefault="001D6AA2" w:rsidP="00F17031">
            <w:pPr>
              <w:jc w:val="center"/>
              <w:rPr>
                <w:b/>
                <w:bCs/>
                <w:sz w:val="26"/>
                <w:szCs w:val="26"/>
              </w:rPr>
            </w:pPr>
            <w:r w:rsidRPr="005A6D02">
              <w:rPr>
                <w:b/>
                <w:bCs/>
                <w:sz w:val="26"/>
                <w:szCs w:val="26"/>
              </w:rPr>
              <w:t>…</w:t>
            </w:r>
          </w:p>
        </w:tc>
        <w:tc>
          <w:tcPr>
            <w:tcW w:w="1368" w:type="dxa"/>
            <w:tcBorders>
              <w:top w:val="dotted" w:sz="4" w:space="0" w:color="auto"/>
              <w:bottom w:val="dotted" w:sz="4" w:space="0" w:color="auto"/>
            </w:tcBorders>
            <w:shd w:val="clear" w:color="FFFFFF" w:fill="FFFFFF"/>
          </w:tcPr>
          <w:p w:rsidR="001D6AA2" w:rsidRPr="005A6D02" w:rsidRDefault="001D6AA2" w:rsidP="00F17031">
            <w:pPr>
              <w:jc w:val="center"/>
              <w:rPr>
                <w:b/>
                <w:bCs/>
                <w:sz w:val="26"/>
                <w:szCs w:val="26"/>
              </w:rPr>
            </w:pPr>
          </w:p>
        </w:tc>
        <w:tc>
          <w:tcPr>
            <w:tcW w:w="1596" w:type="dxa"/>
            <w:tcBorders>
              <w:top w:val="dotted" w:sz="4" w:space="0" w:color="auto"/>
              <w:bottom w:val="dotted" w:sz="4" w:space="0" w:color="auto"/>
            </w:tcBorders>
            <w:shd w:val="clear" w:color="000000" w:fill="FFFFFF"/>
            <w:noWrap/>
          </w:tcPr>
          <w:p w:rsidR="001D6AA2" w:rsidRPr="005A6D02" w:rsidRDefault="001D6AA2" w:rsidP="00F17031">
            <w:pPr>
              <w:rPr>
                <w:sz w:val="26"/>
                <w:szCs w:val="26"/>
              </w:rPr>
            </w:pPr>
          </w:p>
        </w:tc>
        <w:tc>
          <w:tcPr>
            <w:tcW w:w="1596" w:type="dxa"/>
            <w:tcBorders>
              <w:top w:val="dotted" w:sz="4" w:space="0" w:color="auto"/>
              <w:bottom w:val="dotted" w:sz="4" w:space="0" w:color="auto"/>
            </w:tcBorders>
            <w:shd w:val="clear" w:color="FFFFFF" w:fill="FFFFFF"/>
          </w:tcPr>
          <w:p w:rsidR="001D6AA2" w:rsidRPr="005A6D02" w:rsidRDefault="001D6AA2" w:rsidP="00F17031">
            <w:pPr>
              <w:jc w:val="center"/>
              <w:rPr>
                <w:b/>
                <w:bCs/>
                <w:sz w:val="26"/>
                <w:szCs w:val="26"/>
              </w:rPr>
            </w:pPr>
          </w:p>
        </w:tc>
        <w:tc>
          <w:tcPr>
            <w:tcW w:w="1197" w:type="dxa"/>
            <w:tcBorders>
              <w:top w:val="dotted" w:sz="4" w:space="0" w:color="auto"/>
              <w:bottom w:val="dotted" w:sz="4" w:space="0" w:color="auto"/>
            </w:tcBorders>
            <w:shd w:val="clear" w:color="000000" w:fill="FFFFFF"/>
            <w:noWrap/>
          </w:tcPr>
          <w:p w:rsidR="001D6AA2" w:rsidRPr="005A6D02" w:rsidRDefault="001D6AA2" w:rsidP="00F17031">
            <w:pPr>
              <w:rPr>
                <w:sz w:val="26"/>
                <w:szCs w:val="26"/>
              </w:rPr>
            </w:pPr>
          </w:p>
        </w:tc>
        <w:tc>
          <w:tcPr>
            <w:tcW w:w="1881" w:type="dxa"/>
            <w:tcBorders>
              <w:top w:val="dotted" w:sz="4" w:space="0" w:color="auto"/>
              <w:bottom w:val="dotted" w:sz="4" w:space="0" w:color="auto"/>
            </w:tcBorders>
            <w:shd w:val="clear" w:color="000000" w:fill="FFFFFF"/>
            <w:noWrap/>
          </w:tcPr>
          <w:p w:rsidR="001D6AA2" w:rsidRPr="005A6D02" w:rsidRDefault="001D6AA2" w:rsidP="00F17031">
            <w:pPr>
              <w:rPr>
                <w:sz w:val="26"/>
                <w:szCs w:val="26"/>
              </w:rPr>
            </w:pPr>
          </w:p>
        </w:tc>
      </w:tr>
      <w:tr w:rsidR="001D6AA2" w:rsidRPr="0037286D" w:rsidTr="00F17031">
        <w:trPr>
          <w:trHeight w:val="399"/>
        </w:trPr>
        <w:tc>
          <w:tcPr>
            <w:tcW w:w="855" w:type="dxa"/>
            <w:tcBorders>
              <w:top w:val="dotted" w:sz="4" w:space="0" w:color="auto"/>
              <w:bottom w:val="dotted" w:sz="4" w:space="0" w:color="auto"/>
            </w:tcBorders>
            <w:shd w:val="clear" w:color="000000" w:fill="FFFFFF"/>
            <w:noWrap/>
          </w:tcPr>
          <w:p w:rsidR="001D6AA2" w:rsidRPr="005A6D02" w:rsidRDefault="001D6AA2" w:rsidP="00F17031">
            <w:pPr>
              <w:jc w:val="center"/>
              <w:rPr>
                <w:bCs/>
                <w:sz w:val="26"/>
                <w:szCs w:val="26"/>
              </w:rPr>
            </w:pPr>
            <w:r w:rsidRPr="005A6D02">
              <w:rPr>
                <w:bCs/>
                <w:sz w:val="26"/>
                <w:szCs w:val="26"/>
              </w:rPr>
              <w:t>…</w:t>
            </w:r>
          </w:p>
        </w:tc>
        <w:tc>
          <w:tcPr>
            <w:tcW w:w="1254" w:type="dxa"/>
            <w:tcBorders>
              <w:top w:val="dotted" w:sz="4" w:space="0" w:color="auto"/>
              <w:bottom w:val="dotted" w:sz="4" w:space="0" w:color="auto"/>
            </w:tcBorders>
            <w:shd w:val="clear" w:color="FFFFFF" w:fill="FFFFFF"/>
          </w:tcPr>
          <w:p w:rsidR="001D6AA2" w:rsidRPr="005A6D02" w:rsidRDefault="001D6AA2" w:rsidP="00F17031">
            <w:pPr>
              <w:jc w:val="center"/>
              <w:rPr>
                <w:b/>
                <w:bCs/>
                <w:sz w:val="26"/>
                <w:szCs w:val="26"/>
              </w:rPr>
            </w:pPr>
          </w:p>
        </w:tc>
        <w:tc>
          <w:tcPr>
            <w:tcW w:w="1368" w:type="dxa"/>
            <w:tcBorders>
              <w:top w:val="dotted" w:sz="4" w:space="0" w:color="auto"/>
              <w:bottom w:val="dotted" w:sz="4" w:space="0" w:color="auto"/>
            </w:tcBorders>
            <w:shd w:val="clear" w:color="FFFFFF" w:fill="FFFFFF"/>
          </w:tcPr>
          <w:p w:rsidR="001D6AA2" w:rsidRPr="005A6D02" w:rsidRDefault="001D6AA2" w:rsidP="00F17031">
            <w:pPr>
              <w:jc w:val="center"/>
              <w:rPr>
                <w:b/>
                <w:bCs/>
                <w:sz w:val="26"/>
                <w:szCs w:val="26"/>
              </w:rPr>
            </w:pPr>
          </w:p>
        </w:tc>
        <w:tc>
          <w:tcPr>
            <w:tcW w:w="1596" w:type="dxa"/>
            <w:tcBorders>
              <w:top w:val="dotted" w:sz="4" w:space="0" w:color="auto"/>
              <w:bottom w:val="dotted" w:sz="4" w:space="0" w:color="auto"/>
            </w:tcBorders>
            <w:shd w:val="clear" w:color="000000" w:fill="FFFFFF"/>
            <w:noWrap/>
          </w:tcPr>
          <w:p w:rsidR="001D6AA2" w:rsidRPr="005A6D02" w:rsidRDefault="001D6AA2" w:rsidP="00F17031">
            <w:pPr>
              <w:rPr>
                <w:sz w:val="26"/>
                <w:szCs w:val="26"/>
              </w:rPr>
            </w:pPr>
          </w:p>
        </w:tc>
        <w:tc>
          <w:tcPr>
            <w:tcW w:w="1596" w:type="dxa"/>
            <w:tcBorders>
              <w:top w:val="dotted" w:sz="4" w:space="0" w:color="auto"/>
              <w:bottom w:val="dotted" w:sz="4" w:space="0" w:color="auto"/>
            </w:tcBorders>
            <w:shd w:val="clear" w:color="FFFFFF" w:fill="FFFFFF"/>
          </w:tcPr>
          <w:p w:rsidR="001D6AA2" w:rsidRPr="005A6D02" w:rsidRDefault="001D6AA2" w:rsidP="00F17031">
            <w:pPr>
              <w:jc w:val="center"/>
              <w:rPr>
                <w:b/>
                <w:bCs/>
                <w:sz w:val="26"/>
                <w:szCs w:val="26"/>
              </w:rPr>
            </w:pPr>
          </w:p>
        </w:tc>
        <w:tc>
          <w:tcPr>
            <w:tcW w:w="1197" w:type="dxa"/>
            <w:tcBorders>
              <w:top w:val="dotted" w:sz="4" w:space="0" w:color="auto"/>
              <w:bottom w:val="dotted" w:sz="4" w:space="0" w:color="auto"/>
            </w:tcBorders>
            <w:shd w:val="clear" w:color="000000" w:fill="FFFFFF"/>
            <w:noWrap/>
          </w:tcPr>
          <w:p w:rsidR="001D6AA2" w:rsidRPr="005A6D02" w:rsidRDefault="001D6AA2" w:rsidP="00F17031">
            <w:pPr>
              <w:rPr>
                <w:sz w:val="26"/>
                <w:szCs w:val="26"/>
              </w:rPr>
            </w:pPr>
          </w:p>
        </w:tc>
        <w:tc>
          <w:tcPr>
            <w:tcW w:w="1881" w:type="dxa"/>
            <w:tcBorders>
              <w:top w:val="dotted" w:sz="4" w:space="0" w:color="auto"/>
              <w:bottom w:val="dotted" w:sz="4" w:space="0" w:color="auto"/>
            </w:tcBorders>
            <w:shd w:val="clear" w:color="000000" w:fill="FFFFFF"/>
            <w:noWrap/>
          </w:tcPr>
          <w:p w:rsidR="001D6AA2" w:rsidRPr="005A6D02" w:rsidRDefault="001D6AA2" w:rsidP="00F17031">
            <w:pPr>
              <w:rPr>
                <w:sz w:val="26"/>
                <w:szCs w:val="26"/>
              </w:rPr>
            </w:pPr>
          </w:p>
        </w:tc>
      </w:tr>
      <w:tr w:rsidR="001D6AA2" w:rsidRPr="0037286D" w:rsidTr="00F17031">
        <w:trPr>
          <w:trHeight w:val="399"/>
        </w:trPr>
        <w:tc>
          <w:tcPr>
            <w:tcW w:w="855" w:type="dxa"/>
            <w:tcBorders>
              <w:top w:val="dotted" w:sz="4" w:space="0" w:color="auto"/>
              <w:bottom w:val="dotted" w:sz="4" w:space="0" w:color="auto"/>
            </w:tcBorders>
            <w:shd w:val="clear" w:color="000000" w:fill="FFFFFF"/>
            <w:noWrap/>
          </w:tcPr>
          <w:p w:rsidR="001D6AA2" w:rsidRPr="005A6D02" w:rsidRDefault="001D6AA2" w:rsidP="00F17031">
            <w:pPr>
              <w:jc w:val="center"/>
              <w:rPr>
                <w:b/>
                <w:bCs/>
                <w:sz w:val="26"/>
                <w:szCs w:val="26"/>
              </w:rPr>
            </w:pPr>
          </w:p>
        </w:tc>
        <w:tc>
          <w:tcPr>
            <w:tcW w:w="1254" w:type="dxa"/>
            <w:tcBorders>
              <w:top w:val="dotted" w:sz="4" w:space="0" w:color="auto"/>
              <w:bottom w:val="dotted" w:sz="4" w:space="0" w:color="auto"/>
            </w:tcBorders>
            <w:shd w:val="clear" w:color="FFFFFF" w:fill="FFFFFF"/>
          </w:tcPr>
          <w:p w:rsidR="001D6AA2" w:rsidRPr="005A6D02" w:rsidRDefault="001D6AA2" w:rsidP="00F17031">
            <w:pPr>
              <w:jc w:val="center"/>
              <w:rPr>
                <w:b/>
                <w:bCs/>
                <w:sz w:val="26"/>
                <w:szCs w:val="26"/>
              </w:rPr>
            </w:pPr>
          </w:p>
        </w:tc>
        <w:tc>
          <w:tcPr>
            <w:tcW w:w="1368" w:type="dxa"/>
            <w:tcBorders>
              <w:top w:val="dotted" w:sz="4" w:space="0" w:color="auto"/>
              <w:bottom w:val="dotted" w:sz="4" w:space="0" w:color="auto"/>
            </w:tcBorders>
            <w:shd w:val="clear" w:color="FFFFFF" w:fill="FFFFFF"/>
          </w:tcPr>
          <w:p w:rsidR="001D6AA2" w:rsidRPr="005A6D02" w:rsidRDefault="001D6AA2" w:rsidP="00F17031">
            <w:pPr>
              <w:jc w:val="center"/>
              <w:rPr>
                <w:b/>
                <w:bCs/>
                <w:sz w:val="26"/>
                <w:szCs w:val="26"/>
              </w:rPr>
            </w:pPr>
          </w:p>
        </w:tc>
        <w:tc>
          <w:tcPr>
            <w:tcW w:w="1596" w:type="dxa"/>
            <w:tcBorders>
              <w:top w:val="dotted" w:sz="4" w:space="0" w:color="auto"/>
              <w:bottom w:val="dotted" w:sz="4" w:space="0" w:color="auto"/>
            </w:tcBorders>
            <w:shd w:val="clear" w:color="000000" w:fill="FFFFFF"/>
            <w:noWrap/>
          </w:tcPr>
          <w:p w:rsidR="001D6AA2" w:rsidRPr="005A6D02" w:rsidRDefault="001D6AA2" w:rsidP="00F17031">
            <w:pPr>
              <w:rPr>
                <w:sz w:val="26"/>
                <w:szCs w:val="26"/>
              </w:rPr>
            </w:pPr>
          </w:p>
        </w:tc>
        <w:tc>
          <w:tcPr>
            <w:tcW w:w="1596" w:type="dxa"/>
            <w:tcBorders>
              <w:top w:val="dotted" w:sz="4" w:space="0" w:color="auto"/>
              <w:bottom w:val="dotted" w:sz="4" w:space="0" w:color="auto"/>
            </w:tcBorders>
            <w:shd w:val="clear" w:color="FFFFFF" w:fill="FFFFFF"/>
          </w:tcPr>
          <w:p w:rsidR="001D6AA2" w:rsidRPr="005A6D02" w:rsidRDefault="001D6AA2" w:rsidP="00F17031">
            <w:pPr>
              <w:jc w:val="center"/>
              <w:rPr>
                <w:b/>
                <w:bCs/>
                <w:sz w:val="26"/>
                <w:szCs w:val="26"/>
              </w:rPr>
            </w:pPr>
          </w:p>
        </w:tc>
        <w:tc>
          <w:tcPr>
            <w:tcW w:w="1197" w:type="dxa"/>
            <w:tcBorders>
              <w:top w:val="dotted" w:sz="4" w:space="0" w:color="auto"/>
              <w:bottom w:val="dotted" w:sz="4" w:space="0" w:color="auto"/>
            </w:tcBorders>
            <w:shd w:val="clear" w:color="000000" w:fill="FFFFFF"/>
            <w:noWrap/>
          </w:tcPr>
          <w:p w:rsidR="001D6AA2" w:rsidRPr="005A6D02" w:rsidRDefault="001D6AA2" w:rsidP="00F17031">
            <w:pPr>
              <w:rPr>
                <w:sz w:val="26"/>
                <w:szCs w:val="26"/>
              </w:rPr>
            </w:pPr>
          </w:p>
        </w:tc>
        <w:tc>
          <w:tcPr>
            <w:tcW w:w="1881" w:type="dxa"/>
            <w:tcBorders>
              <w:top w:val="dotted" w:sz="4" w:space="0" w:color="auto"/>
              <w:bottom w:val="dotted" w:sz="4" w:space="0" w:color="auto"/>
            </w:tcBorders>
            <w:shd w:val="clear" w:color="000000" w:fill="FFFFFF"/>
            <w:noWrap/>
          </w:tcPr>
          <w:p w:rsidR="001D6AA2" w:rsidRPr="005A6D02" w:rsidRDefault="001D6AA2" w:rsidP="00F17031">
            <w:pPr>
              <w:rPr>
                <w:sz w:val="26"/>
                <w:szCs w:val="26"/>
              </w:rPr>
            </w:pPr>
          </w:p>
        </w:tc>
      </w:tr>
      <w:tr w:rsidR="001D6AA2" w:rsidRPr="0037286D" w:rsidTr="00F17031">
        <w:trPr>
          <w:trHeight w:val="509"/>
        </w:trPr>
        <w:tc>
          <w:tcPr>
            <w:tcW w:w="3477" w:type="dxa"/>
            <w:gridSpan w:val="3"/>
            <w:shd w:val="clear" w:color="000000" w:fill="FFFFFF"/>
            <w:noWrap/>
            <w:vAlign w:val="center"/>
          </w:tcPr>
          <w:p w:rsidR="001D6AA2" w:rsidRPr="005A6D02" w:rsidRDefault="001D6AA2" w:rsidP="00F17031">
            <w:pPr>
              <w:jc w:val="center"/>
              <w:rPr>
                <w:b/>
                <w:bCs/>
                <w:sz w:val="26"/>
                <w:szCs w:val="26"/>
              </w:rPr>
            </w:pPr>
            <w:r w:rsidRPr="005A6D02">
              <w:rPr>
                <w:b/>
                <w:bCs/>
                <w:sz w:val="26"/>
                <w:szCs w:val="26"/>
              </w:rPr>
              <w:lastRenderedPageBreak/>
              <w:t>TỔNG CỘNG:</w:t>
            </w:r>
          </w:p>
        </w:tc>
        <w:tc>
          <w:tcPr>
            <w:tcW w:w="1596" w:type="dxa"/>
            <w:shd w:val="clear" w:color="000000" w:fill="FFFFFF"/>
            <w:noWrap/>
            <w:vAlign w:val="center"/>
          </w:tcPr>
          <w:p w:rsidR="001D6AA2" w:rsidRPr="005A6D02" w:rsidRDefault="001D6AA2" w:rsidP="00F17031">
            <w:pPr>
              <w:jc w:val="center"/>
              <w:rPr>
                <w:b/>
                <w:bCs/>
                <w:sz w:val="26"/>
                <w:szCs w:val="26"/>
              </w:rPr>
            </w:pPr>
            <w:r w:rsidRPr="005A6D02">
              <w:rPr>
                <w:b/>
                <w:bCs/>
                <w:sz w:val="26"/>
                <w:szCs w:val="26"/>
              </w:rPr>
              <w:t>(Tổng số món giao dịch)</w:t>
            </w:r>
          </w:p>
        </w:tc>
        <w:tc>
          <w:tcPr>
            <w:tcW w:w="1596" w:type="dxa"/>
            <w:shd w:val="clear" w:color="FFFFFF" w:fill="FFFFFF"/>
            <w:vAlign w:val="center"/>
          </w:tcPr>
          <w:p w:rsidR="001D6AA2" w:rsidRPr="005A6D02" w:rsidRDefault="001D6AA2" w:rsidP="00F17031">
            <w:pPr>
              <w:jc w:val="center"/>
              <w:rPr>
                <w:b/>
                <w:bCs/>
                <w:sz w:val="26"/>
                <w:szCs w:val="26"/>
              </w:rPr>
            </w:pPr>
            <w:r w:rsidRPr="005A6D02">
              <w:rPr>
                <w:b/>
                <w:bCs/>
                <w:sz w:val="26"/>
                <w:szCs w:val="26"/>
              </w:rPr>
              <w:t>(Tổng số tiền giao dịch)</w:t>
            </w:r>
          </w:p>
        </w:tc>
        <w:tc>
          <w:tcPr>
            <w:tcW w:w="1197" w:type="dxa"/>
            <w:shd w:val="clear" w:color="000000" w:fill="FFFFFF"/>
            <w:noWrap/>
            <w:vAlign w:val="center"/>
          </w:tcPr>
          <w:p w:rsidR="001D6AA2" w:rsidRPr="005A6D02" w:rsidRDefault="001D6AA2" w:rsidP="00F17031">
            <w:pPr>
              <w:jc w:val="center"/>
              <w:rPr>
                <w:b/>
                <w:sz w:val="26"/>
                <w:szCs w:val="26"/>
              </w:rPr>
            </w:pPr>
          </w:p>
        </w:tc>
        <w:tc>
          <w:tcPr>
            <w:tcW w:w="1881" w:type="dxa"/>
            <w:shd w:val="clear" w:color="000000" w:fill="FFFFFF"/>
            <w:vAlign w:val="center"/>
          </w:tcPr>
          <w:p w:rsidR="001D6AA2" w:rsidRPr="005A6D02" w:rsidRDefault="001D6AA2" w:rsidP="00F17031">
            <w:pPr>
              <w:jc w:val="center"/>
              <w:rPr>
                <w:b/>
                <w:sz w:val="26"/>
                <w:szCs w:val="26"/>
              </w:rPr>
            </w:pPr>
            <w:r w:rsidRPr="005A6D02">
              <w:rPr>
                <w:b/>
                <w:sz w:val="26"/>
                <w:szCs w:val="26"/>
              </w:rPr>
              <w:t>(Tổng số tiền phí phải trả)</w:t>
            </w:r>
          </w:p>
        </w:tc>
      </w:tr>
    </w:tbl>
    <w:p w:rsidR="001D6AA2" w:rsidRPr="005A6D02" w:rsidRDefault="001D6AA2" w:rsidP="001D6AA2">
      <w:pPr>
        <w:rPr>
          <w:sz w:val="26"/>
          <w:szCs w:val="26"/>
        </w:rPr>
      </w:pPr>
    </w:p>
    <w:p w:rsidR="001D6AA2" w:rsidRPr="0021623B" w:rsidRDefault="001D6AA2" w:rsidP="001D6AA2">
      <w:pPr>
        <w:rPr>
          <w:b/>
          <w:sz w:val="28"/>
          <w:szCs w:val="28"/>
        </w:rPr>
      </w:pPr>
      <w:r w:rsidRPr="005A6D02">
        <w:rPr>
          <w:b/>
          <w:sz w:val="26"/>
          <w:szCs w:val="26"/>
        </w:rPr>
        <w:t>Tổng số tiền phí phải trả (bằng chữ): . . . . . . . . . . . . . . . . . . . .</w:t>
      </w:r>
      <w:r w:rsidRPr="0021623B">
        <w:rPr>
          <w:b/>
          <w:sz w:val="28"/>
          <w:szCs w:val="28"/>
        </w:rPr>
        <w:t xml:space="preserve"> . . . . . . . . . . . . . . </w:t>
      </w:r>
    </w:p>
    <w:p w:rsidR="001D6AA2" w:rsidRPr="0021623B" w:rsidRDefault="001D6AA2" w:rsidP="001D6AA2">
      <w:pPr>
        <w:rPr>
          <w:b/>
          <w:sz w:val="28"/>
          <w:szCs w:val="28"/>
        </w:rPr>
      </w:pPr>
    </w:p>
    <w:p w:rsidR="00F17031" w:rsidRPr="00F17031" w:rsidRDefault="001D6AA2" w:rsidP="001D6AA2">
      <w:pPr>
        <w:tabs>
          <w:tab w:val="left" w:pos="828"/>
          <w:tab w:val="left" w:pos="2308"/>
          <w:tab w:val="left" w:pos="3788"/>
          <w:tab w:val="left" w:pos="5268"/>
          <w:tab w:val="left" w:pos="6748"/>
          <w:tab w:val="left" w:pos="8968"/>
          <w:tab w:val="left" w:pos="9708"/>
        </w:tabs>
        <w:ind w:left="88"/>
        <w:jc w:val="right"/>
        <w:rPr>
          <w:bCs/>
          <w:i/>
          <w:sz w:val="28"/>
          <w:szCs w:val="28"/>
        </w:rPr>
      </w:pPr>
      <w:r w:rsidRPr="0021623B">
        <w:rPr>
          <w:bCs/>
          <w:i/>
          <w:sz w:val="28"/>
          <w:szCs w:val="28"/>
        </w:rPr>
        <w:tab/>
      </w:r>
    </w:p>
    <w:p w:rsidR="001D6AA2" w:rsidRPr="0021623B" w:rsidRDefault="001D6AA2" w:rsidP="001D6AA2">
      <w:pPr>
        <w:tabs>
          <w:tab w:val="left" w:pos="828"/>
          <w:tab w:val="left" w:pos="2308"/>
          <w:tab w:val="left" w:pos="3788"/>
          <w:tab w:val="left" w:pos="5268"/>
          <w:tab w:val="left" w:pos="6748"/>
          <w:tab w:val="left" w:pos="8968"/>
          <w:tab w:val="left" w:pos="9708"/>
        </w:tabs>
        <w:ind w:left="88"/>
        <w:jc w:val="right"/>
        <w:rPr>
          <w:bCs/>
          <w:i/>
          <w:sz w:val="28"/>
          <w:szCs w:val="28"/>
        </w:rPr>
      </w:pPr>
      <w:r w:rsidRPr="0021623B">
        <w:rPr>
          <w:bCs/>
          <w:i/>
          <w:sz w:val="28"/>
          <w:szCs w:val="28"/>
        </w:rPr>
        <w:t xml:space="preserve"> ………………, ngày …… tháng ……năm ………</w:t>
      </w:r>
    </w:p>
    <w:tbl>
      <w:tblPr>
        <w:tblW w:w="9659" w:type="dxa"/>
        <w:tblInd w:w="88" w:type="dxa"/>
        <w:tblLook w:val="0000" w:firstRow="0" w:lastRow="0" w:firstColumn="0" w:lastColumn="0" w:noHBand="0" w:noVBand="0"/>
      </w:tblPr>
      <w:tblGrid>
        <w:gridCol w:w="2642"/>
        <w:gridCol w:w="3192"/>
        <w:gridCol w:w="3825"/>
      </w:tblGrid>
      <w:tr w:rsidR="001D6AA2" w:rsidRPr="0021623B" w:rsidTr="00F17031">
        <w:trPr>
          <w:trHeight w:val="774"/>
        </w:trPr>
        <w:tc>
          <w:tcPr>
            <w:tcW w:w="2642" w:type="dxa"/>
            <w:tcBorders>
              <w:top w:val="nil"/>
              <w:left w:val="nil"/>
              <w:bottom w:val="nil"/>
              <w:right w:val="nil"/>
            </w:tcBorders>
            <w:shd w:val="clear" w:color="FFFFFF" w:fill="FFFFFF"/>
            <w:vAlign w:val="center"/>
          </w:tcPr>
          <w:p w:rsidR="001D6AA2" w:rsidRPr="0021623B" w:rsidRDefault="001D6AA2" w:rsidP="00F17031">
            <w:pPr>
              <w:jc w:val="center"/>
              <w:rPr>
                <w:b/>
                <w:bCs/>
              </w:rPr>
            </w:pPr>
            <w:r w:rsidRPr="0021623B">
              <w:rPr>
                <w:b/>
                <w:bCs/>
              </w:rPr>
              <w:t>LẬP BẢNG</w:t>
            </w:r>
          </w:p>
          <w:p w:rsidR="001D6AA2" w:rsidRPr="0021623B" w:rsidRDefault="001D6AA2" w:rsidP="00F17031">
            <w:pPr>
              <w:jc w:val="center"/>
              <w:rPr>
                <w:b/>
                <w:bCs/>
              </w:rPr>
            </w:pPr>
            <w:r w:rsidRPr="0021623B">
              <w:rPr>
                <w:bCs/>
              </w:rPr>
              <w:t>(Ký và ghi rõ họ tên)</w:t>
            </w:r>
          </w:p>
        </w:tc>
        <w:tc>
          <w:tcPr>
            <w:tcW w:w="3192" w:type="dxa"/>
            <w:tcBorders>
              <w:top w:val="nil"/>
              <w:left w:val="nil"/>
              <w:bottom w:val="nil"/>
              <w:right w:val="nil"/>
            </w:tcBorders>
            <w:shd w:val="clear" w:color="FFFFFF" w:fill="FFFFFF"/>
            <w:vAlign w:val="center"/>
          </w:tcPr>
          <w:p w:rsidR="001D6AA2" w:rsidRPr="0021623B" w:rsidRDefault="001D6AA2" w:rsidP="00F17031">
            <w:pPr>
              <w:jc w:val="center"/>
              <w:rPr>
                <w:b/>
                <w:bCs/>
              </w:rPr>
            </w:pPr>
            <w:r w:rsidRPr="0021623B">
              <w:rPr>
                <w:b/>
                <w:bCs/>
              </w:rPr>
              <w:t>KIỂM SOÁT</w:t>
            </w:r>
          </w:p>
          <w:p w:rsidR="001D6AA2" w:rsidRPr="0021623B" w:rsidRDefault="001D6AA2" w:rsidP="00F17031">
            <w:pPr>
              <w:jc w:val="center"/>
              <w:rPr>
                <w:b/>
                <w:bCs/>
              </w:rPr>
            </w:pPr>
            <w:r w:rsidRPr="0021623B">
              <w:rPr>
                <w:bCs/>
              </w:rPr>
              <w:t>(Ký và ghi rõ họ tên)</w:t>
            </w:r>
          </w:p>
        </w:tc>
        <w:tc>
          <w:tcPr>
            <w:tcW w:w="3825" w:type="dxa"/>
            <w:tcBorders>
              <w:top w:val="nil"/>
              <w:left w:val="nil"/>
              <w:bottom w:val="nil"/>
              <w:right w:val="nil"/>
            </w:tcBorders>
            <w:shd w:val="clear" w:color="FFFFFF" w:fill="FFFFFF"/>
            <w:vAlign w:val="center"/>
          </w:tcPr>
          <w:p w:rsidR="001D6AA2" w:rsidRPr="0021623B" w:rsidRDefault="001D6AA2" w:rsidP="00F17031">
            <w:pPr>
              <w:jc w:val="center"/>
              <w:rPr>
                <w:b/>
                <w:bCs/>
              </w:rPr>
            </w:pPr>
            <w:r w:rsidRPr="0021623B">
              <w:rPr>
                <w:b/>
                <w:bCs/>
              </w:rPr>
              <w:t>GIÁM ĐỐC</w:t>
            </w:r>
          </w:p>
          <w:p w:rsidR="001D6AA2" w:rsidRPr="0021623B" w:rsidRDefault="001D6AA2" w:rsidP="00F17031">
            <w:pPr>
              <w:jc w:val="center"/>
              <w:rPr>
                <w:b/>
                <w:bCs/>
              </w:rPr>
            </w:pPr>
            <w:r w:rsidRPr="0021623B">
              <w:rPr>
                <w:bCs/>
              </w:rPr>
              <w:t>(Ký, ghi rõ họ tên và đóng dấu)</w:t>
            </w:r>
          </w:p>
        </w:tc>
      </w:tr>
    </w:tbl>
    <w:p w:rsidR="001D6AA2" w:rsidRPr="00084BAE" w:rsidRDefault="001D6AA2"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37286D" w:rsidRPr="00431622" w:rsidRDefault="0037286D" w:rsidP="00F17031">
      <w:pPr>
        <w:tabs>
          <w:tab w:val="left" w:pos="828"/>
          <w:tab w:val="left" w:pos="2308"/>
          <w:tab w:val="left" w:pos="3788"/>
          <w:tab w:val="left" w:pos="5268"/>
          <w:tab w:val="left" w:pos="6748"/>
          <w:tab w:val="left" w:pos="8968"/>
          <w:tab w:val="left" w:pos="9708"/>
          <w:tab w:val="left" w:pos="10448"/>
          <w:tab w:val="left" w:pos="11188"/>
        </w:tabs>
        <w:ind w:left="88"/>
        <w:jc w:val="both"/>
        <w:rPr>
          <w:sz w:val="28"/>
          <w:szCs w:val="28"/>
        </w:rPr>
      </w:pPr>
    </w:p>
    <w:p w:rsidR="00F17031" w:rsidRPr="00084BAE" w:rsidRDefault="001D6AA2" w:rsidP="00F17031">
      <w:pPr>
        <w:tabs>
          <w:tab w:val="left" w:pos="828"/>
          <w:tab w:val="left" w:pos="2308"/>
          <w:tab w:val="left" w:pos="3788"/>
          <w:tab w:val="left" w:pos="5268"/>
          <w:tab w:val="left" w:pos="6748"/>
          <w:tab w:val="left" w:pos="8968"/>
          <w:tab w:val="left" w:pos="9708"/>
          <w:tab w:val="left" w:pos="10448"/>
          <w:tab w:val="left" w:pos="11188"/>
        </w:tabs>
        <w:ind w:left="88"/>
        <w:jc w:val="both"/>
        <w:rPr>
          <w:b/>
        </w:rPr>
      </w:pPr>
      <w:r w:rsidRPr="0021623B">
        <w:rPr>
          <w:b/>
          <w:u w:val="single"/>
        </w:rPr>
        <w:t>Lưu ý:</w:t>
      </w:r>
      <w:r w:rsidRPr="0021623B">
        <w:rPr>
          <w:b/>
        </w:rPr>
        <w:t xml:space="preserve"> </w:t>
      </w:r>
      <w:r w:rsidRPr="0021623B">
        <w:t>Các ô thuộc dòng (*) chỉ sử dụng cho trường hợp tính và thu phí tập trung (tại Sở Giao dịch NHNN) để thống kê chi tiết, liên tục các món giao dịch thanh toán theo từng đơn vị thành viên của thành viên; trường hợp khác không sử dụng các ô thuộc dòng (*).</w:t>
      </w:r>
    </w:p>
    <w:p w:rsidR="00F17031" w:rsidRPr="00084BAE" w:rsidRDefault="00F17031" w:rsidP="00F17031"/>
    <w:p w:rsidR="001D6AA2" w:rsidRPr="001D6AA2" w:rsidRDefault="001D6AA2" w:rsidP="001D6AA2">
      <w:pPr>
        <w:jc w:val="right"/>
      </w:pPr>
      <w:r w:rsidRPr="0021623B">
        <w:lastRenderedPageBreak/>
        <w:t>Phụ lục số 0</w:t>
      </w:r>
      <w:r w:rsidRPr="001D6AA2">
        <w:t>2</w:t>
      </w:r>
      <w:r w:rsidR="00F17031">
        <w:rPr>
          <w:rStyle w:val="FootnoteReference"/>
        </w:rPr>
        <w:footnoteReference w:id="19"/>
      </w:r>
    </w:p>
    <w:p w:rsidR="001D6AA2" w:rsidRPr="0021623B" w:rsidRDefault="001D6AA2" w:rsidP="001D6AA2">
      <w:pPr>
        <w:jc w:val="right"/>
      </w:pPr>
    </w:p>
    <w:tbl>
      <w:tblPr>
        <w:tblStyle w:val="TableGrid"/>
        <w:tblW w:w="9722" w:type="dxa"/>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4"/>
        <w:gridCol w:w="5528"/>
      </w:tblGrid>
      <w:tr w:rsidR="00B70EAC" w:rsidTr="00A466DF">
        <w:trPr>
          <w:trHeight w:val="312"/>
        </w:trPr>
        <w:tc>
          <w:tcPr>
            <w:tcW w:w="4194" w:type="dxa"/>
          </w:tcPr>
          <w:p w:rsidR="00B70EAC" w:rsidRDefault="00B70EAC" w:rsidP="00A466DF">
            <w:pPr>
              <w:rPr>
                <w:b/>
              </w:rPr>
            </w:pPr>
            <w:r>
              <w:rPr>
                <w:b/>
                <w:lang w:val="en-US"/>
              </w:rPr>
              <w:t xml:space="preserve">    </w:t>
            </w:r>
            <w:r w:rsidRPr="0021623B">
              <w:rPr>
                <w:b/>
              </w:rPr>
              <w:t xml:space="preserve">NGÂN HÀNG NHÀ NƯỚC </w:t>
            </w:r>
          </w:p>
          <w:p w:rsidR="00B70EAC" w:rsidRDefault="00B70EAC" w:rsidP="00A466DF">
            <w:pPr>
              <w:spacing w:after="240"/>
              <w:rPr>
                <w:b/>
              </w:rPr>
            </w:pPr>
            <w:r>
              <w:rPr>
                <w:b/>
                <w:noProof/>
                <w:lang w:val="en-US" w:eastAsia="en-US"/>
              </w:rPr>
              <mc:AlternateContent>
                <mc:Choice Requires="wps">
                  <w:drawing>
                    <wp:anchor distT="0" distB="0" distL="114300" distR="114300" simplePos="0" relativeHeight="251677696" behindDoc="0" locked="0" layoutInCell="1" allowOverlap="1" wp14:anchorId="6DDF7CEB" wp14:editId="31C83B8F">
                      <wp:simplePos x="0" y="0"/>
                      <wp:positionH relativeFrom="column">
                        <wp:posOffset>745490</wp:posOffset>
                      </wp:positionH>
                      <wp:positionV relativeFrom="paragraph">
                        <wp:posOffset>229869</wp:posOffset>
                      </wp:positionV>
                      <wp:extent cx="657225" cy="0"/>
                      <wp:effectExtent l="0" t="0" r="28575" b="19050"/>
                      <wp:wrapNone/>
                      <wp:docPr id="30" name="Straight Connector 30"/>
                      <wp:cNvGraphicFramePr/>
                      <a:graphic xmlns:a="http://schemas.openxmlformats.org/drawingml/2006/main">
                        <a:graphicData uri="http://schemas.microsoft.com/office/word/2010/wordprocessingShape">
                          <wps:wsp>
                            <wps:cNvCnPr/>
                            <wps:spPr>
                              <a:xfrm flipV="1">
                                <a:off x="0" y="0"/>
                                <a:ext cx="657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13BC963" id="Straight Connector 30"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7pt,18.1pt" to="110.4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" strokecolor="#4579b8 [3044]"/>
                  </w:pict>
                </mc:Fallback>
              </mc:AlternateContent>
            </w:r>
            <w:r w:rsidRPr="0021623B">
              <w:rPr>
                <w:b/>
              </w:rPr>
              <w:t xml:space="preserve">                  VIỆT NAM </w:t>
            </w:r>
          </w:p>
          <w:p w:rsidR="00B70EAC" w:rsidRDefault="00B70EAC" w:rsidP="00A466DF">
            <w:pPr>
              <w:spacing w:after="240"/>
              <w:rPr>
                <w:b/>
              </w:rPr>
            </w:pPr>
            <w:r w:rsidRPr="0021623B">
              <w:t xml:space="preserve">  </w:t>
            </w:r>
            <w:r>
              <w:rPr>
                <w:lang w:val="en-US"/>
              </w:rPr>
              <w:t xml:space="preserve">               </w:t>
            </w:r>
            <w:r w:rsidRPr="0021623B">
              <w:t>Đơn vị thu phí: </w:t>
            </w:r>
            <w:r w:rsidRPr="0021623B">
              <w:tab/>
            </w:r>
            <w:r w:rsidRPr="0021623B">
              <w:rPr>
                <w:b/>
              </w:rPr>
              <w:t xml:space="preserve">        </w:t>
            </w:r>
            <w:r>
              <w:rPr>
                <w:b/>
                <w:lang w:val="en-US"/>
              </w:rPr>
              <w:t xml:space="preserve">        </w:t>
            </w:r>
            <w:r w:rsidRPr="0021623B">
              <w:rPr>
                <w:b/>
              </w:rPr>
              <w:t xml:space="preserve">  </w:t>
            </w:r>
          </w:p>
        </w:tc>
        <w:tc>
          <w:tcPr>
            <w:tcW w:w="5528" w:type="dxa"/>
          </w:tcPr>
          <w:p w:rsidR="00B70EAC" w:rsidRDefault="00B70EAC" w:rsidP="00A466DF">
            <w:pPr>
              <w:rPr>
                <w:b/>
              </w:rPr>
            </w:pPr>
            <w:r w:rsidRPr="0021623B">
              <w:rPr>
                <w:b/>
              </w:rPr>
              <w:t xml:space="preserve">CỘNG </w:t>
            </w:r>
            <w:r>
              <w:rPr>
                <w:b/>
              </w:rPr>
              <w:t xml:space="preserve">HOÀ XÃ HỘI CHỦ NGHĨA VIỆT </w:t>
            </w:r>
            <w:r w:rsidRPr="0021623B">
              <w:rPr>
                <w:b/>
              </w:rPr>
              <w:t>NAM</w:t>
            </w:r>
          </w:p>
          <w:p w:rsidR="00B70EAC" w:rsidRDefault="00B70EAC" w:rsidP="00A466DF">
            <w:pPr>
              <w:rPr>
                <w:b/>
              </w:rPr>
            </w:pPr>
            <w:r>
              <w:rPr>
                <w:noProof/>
                <w:lang w:val="en-US" w:eastAsia="en-US"/>
              </w:rPr>
              <mc:AlternateContent>
                <mc:Choice Requires="wps">
                  <w:drawing>
                    <wp:anchor distT="4294967295" distB="4294967295" distL="114300" distR="114300" simplePos="0" relativeHeight="251676672" behindDoc="0" locked="0" layoutInCell="1" allowOverlap="1" wp14:anchorId="69A19DE9" wp14:editId="7833DFFD">
                      <wp:simplePos x="0" y="0"/>
                      <wp:positionH relativeFrom="column">
                        <wp:posOffset>1065530</wp:posOffset>
                      </wp:positionH>
                      <wp:positionV relativeFrom="paragraph">
                        <wp:posOffset>295910</wp:posOffset>
                      </wp:positionV>
                      <wp:extent cx="1375410" cy="0"/>
                      <wp:effectExtent l="0" t="0" r="34290" b="1905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5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BE583D" id="Line 8"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9pt,23.3pt" to="192.2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5AK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"/>
                  </w:pict>
                </mc:Fallback>
              </mc:AlternateContent>
            </w:r>
            <w:r>
              <w:rPr>
                <w:b/>
                <w:lang w:val="en-US"/>
              </w:rPr>
              <w:t xml:space="preserve">                      </w:t>
            </w:r>
            <w:r w:rsidRPr="0021623B">
              <w:rPr>
                <w:b/>
              </w:rPr>
              <w:t>Độc lập - Tự do - Hạnh phúc</w:t>
            </w:r>
          </w:p>
        </w:tc>
      </w:tr>
    </w:tbl>
    <w:p w:rsidR="001D6AA2" w:rsidRPr="007B742B" w:rsidRDefault="001D6AA2" w:rsidP="001D6AA2">
      <w:pPr>
        <w:tabs>
          <w:tab w:val="left" w:pos="828"/>
          <w:tab w:val="left" w:pos="1568"/>
          <w:tab w:val="left" w:pos="2308"/>
          <w:tab w:val="left" w:pos="3048"/>
          <w:tab w:val="left" w:pos="3788"/>
          <w:tab w:val="left" w:pos="4528"/>
          <w:tab w:val="left" w:pos="5268"/>
          <w:tab w:val="left" w:pos="6008"/>
          <w:tab w:val="left" w:pos="6748"/>
          <w:tab w:val="left" w:pos="7488"/>
          <w:tab w:val="left" w:pos="8228"/>
          <w:tab w:val="left" w:pos="8968"/>
          <w:tab w:val="left" w:pos="9708"/>
          <w:tab w:val="left" w:pos="10448"/>
          <w:tab w:val="left" w:pos="11188"/>
        </w:tabs>
        <w:ind w:left="88"/>
        <w:rPr>
          <w:rFonts w:ascii="Arial" w:hAnsi="Arial" w:cs="Arial"/>
          <w:sz w:val="14"/>
        </w:rPr>
      </w:pPr>
      <w:r w:rsidRPr="007B742B">
        <w:rPr>
          <w:rFonts w:ascii="Arial" w:hAnsi="Arial" w:cs="Arial"/>
          <w:sz w:val="14"/>
        </w:rPr>
        <w:t> </w:t>
      </w:r>
      <w:r w:rsidRPr="007B742B">
        <w:rPr>
          <w:rFonts w:ascii="Arial" w:hAnsi="Arial" w:cs="Arial"/>
          <w:sz w:val="14"/>
        </w:rPr>
        <w:tab/>
        <w:t xml:space="preserve">     </w:t>
      </w:r>
      <w:r w:rsidRPr="007B742B">
        <w:rPr>
          <w:rFonts w:ascii="Arial" w:hAnsi="Arial" w:cs="Arial"/>
          <w:sz w:val="14"/>
        </w:rPr>
        <w:tab/>
        <w:t> </w:t>
      </w:r>
      <w:r w:rsidRPr="007B742B">
        <w:rPr>
          <w:rFonts w:ascii="Arial" w:hAnsi="Arial" w:cs="Arial"/>
          <w:sz w:val="14"/>
        </w:rPr>
        <w:tab/>
        <w:t> </w:t>
      </w:r>
      <w:r w:rsidRPr="007B742B">
        <w:rPr>
          <w:rFonts w:ascii="Arial" w:hAnsi="Arial" w:cs="Arial"/>
          <w:sz w:val="14"/>
        </w:rPr>
        <w:tab/>
        <w:t> </w:t>
      </w:r>
      <w:r w:rsidRPr="007B742B">
        <w:rPr>
          <w:rFonts w:ascii="Arial" w:hAnsi="Arial" w:cs="Arial"/>
          <w:sz w:val="14"/>
        </w:rPr>
        <w:tab/>
        <w:t> </w:t>
      </w:r>
      <w:r w:rsidRPr="007B742B">
        <w:rPr>
          <w:rFonts w:ascii="Arial" w:hAnsi="Arial" w:cs="Arial"/>
          <w:sz w:val="14"/>
        </w:rPr>
        <w:tab/>
        <w:t> </w:t>
      </w:r>
      <w:r w:rsidRPr="007B742B">
        <w:rPr>
          <w:rFonts w:ascii="Arial" w:hAnsi="Arial" w:cs="Arial"/>
          <w:sz w:val="14"/>
        </w:rPr>
        <w:tab/>
        <w:t> </w:t>
      </w:r>
      <w:r w:rsidRPr="007B742B">
        <w:rPr>
          <w:rFonts w:ascii="Arial" w:hAnsi="Arial" w:cs="Arial"/>
          <w:sz w:val="14"/>
        </w:rPr>
        <w:tab/>
        <w:t> </w:t>
      </w:r>
      <w:r w:rsidRPr="007B742B">
        <w:rPr>
          <w:rFonts w:ascii="Arial" w:hAnsi="Arial" w:cs="Arial"/>
          <w:sz w:val="14"/>
        </w:rPr>
        <w:tab/>
        <w:t> </w:t>
      </w:r>
      <w:r w:rsidRPr="007B742B">
        <w:rPr>
          <w:rFonts w:ascii="Arial" w:hAnsi="Arial" w:cs="Arial"/>
          <w:sz w:val="14"/>
        </w:rPr>
        <w:tab/>
        <w:t> </w:t>
      </w:r>
      <w:r w:rsidRPr="007B742B">
        <w:rPr>
          <w:rFonts w:ascii="Arial" w:hAnsi="Arial" w:cs="Arial"/>
          <w:sz w:val="14"/>
        </w:rPr>
        <w:tab/>
        <w:t> </w:t>
      </w:r>
      <w:r w:rsidRPr="007B742B">
        <w:rPr>
          <w:rFonts w:ascii="Arial" w:hAnsi="Arial" w:cs="Arial"/>
          <w:sz w:val="14"/>
        </w:rPr>
        <w:tab/>
        <w:t> </w:t>
      </w:r>
      <w:r w:rsidRPr="007B742B">
        <w:rPr>
          <w:rFonts w:ascii="Arial" w:hAnsi="Arial" w:cs="Arial"/>
          <w:sz w:val="14"/>
        </w:rPr>
        <w:tab/>
        <w:t> </w:t>
      </w:r>
      <w:r w:rsidRPr="007B742B">
        <w:rPr>
          <w:rFonts w:ascii="Arial" w:hAnsi="Arial" w:cs="Arial"/>
          <w:sz w:val="14"/>
        </w:rPr>
        <w:tab/>
        <w:t> </w:t>
      </w:r>
      <w:r w:rsidRPr="007B742B">
        <w:rPr>
          <w:rFonts w:ascii="Arial" w:hAnsi="Arial" w:cs="Arial"/>
          <w:sz w:val="14"/>
        </w:rPr>
        <w:tab/>
        <w:t> </w:t>
      </w:r>
    </w:p>
    <w:p w:rsidR="001D6AA2" w:rsidRPr="0021623B" w:rsidRDefault="001D6AA2" w:rsidP="001D6AA2">
      <w:pPr>
        <w:tabs>
          <w:tab w:val="left" w:pos="11188"/>
        </w:tabs>
        <w:jc w:val="center"/>
        <w:rPr>
          <w:b/>
          <w:bCs/>
        </w:rPr>
      </w:pPr>
      <w:r w:rsidRPr="0021623B">
        <w:rPr>
          <w:b/>
          <w:bCs/>
        </w:rPr>
        <w:t>BẢNG KÊ CHI TIẾT PHÍ GIAO DỊCH THANH TOÁN QUA</w:t>
      </w:r>
    </w:p>
    <w:p w:rsidR="001D6AA2" w:rsidRPr="0021623B" w:rsidRDefault="001D6AA2" w:rsidP="001D6AA2">
      <w:pPr>
        <w:tabs>
          <w:tab w:val="left" w:pos="11188"/>
        </w:tabs>
        <w:jc w:val="center"/>
        <w:rPr>
          <w:b/>
          <w:bCs/>
        </w:rPr>
      </w:pPr>
      <w:r w:rsidRPr="0021623B">
        <w:rPr>
          <w:b/>
          <w:bCs/>
        </w:rPr>
        <w:t xml:space="preserve"> TIỂU HỆ THỐNG THANH TOÁN GIÁ TRỊ THẤP, HỆ THỐNG TTĐTLNH</w:t>
      </w:r>
    </w:p>
    <w:p w:rsidR="001D6AA2" w:rsidRPr="007B742B" w:rsidRDefault="001D6AA2" w:rsidP="001D6AA2">
      <w:pPr>
        <w:tabs>
          <w:tab w:val="left" w:pos="11188"/>
        </w:tabs>
        <w:ind w:left="91"/>
        <w:jc w:val="center"/>
        <w:rPr>
          <w:b/>
          <w:sz w:val="28"/>
          <w:szCs w:val="28"/>
        </w:rPr>
      </w:pPr>
      <w:r w:rsidRPr="007B742B">
        <w:rPr>
          <w:b/>
          <w:sz w:val="28"/>
          <w:szCs w:val="28"/>
        </w:rPr>
        <w:t>Loại tiền tệ: Việt Nam đồng (VND)</w:t>
      </w:r>
    </w:p>
    <w:p w:rsidR="001D6AA2" w:rsidRPr="001D6AA2" w:rsidRDefault="001D6AA2" w:rsidP="001D6AA2">
      <w:pPr>
        <w:tabs>
          <w:tab w:val="left" w:pos="11188"/>
        </w:tabs>
        <w:ind w:left="91"/>
        <w:jc w:val="center"/>
        <w:rPr>
          <w:b/>
          <w:sz w:val="28"/>
          <w:szCs w:val="28"/>
        </w:rPr>
      </w:pPr>
      <w:r w:rsidRPr="001D6AA2">
        <w:rPr>
          <w:sz w:val="28"/>
          <w:szCs w:val="28"/>
        </w:rPr>
        <w:t>Tháng … năm ….</w:t>
      </w:r>
    </w:p>
    <w:p w:rsidR="001D6AA2" w:rsidRPr="007B742B" w:rsidRDefault="001D6AA2" w:rsidP="001D6AA2">
      <w:pPr>
        <w:tabs>
          <w:tab w:val="left" w:pos="11188"/>
        </w:tabs>
        <w:spacing w:before="120"/>
        <w:ind w:left="91"/>
        <w:jc w:val="center"/>
        <w:rPr>
          <w:sz w:val="28"/>
          <w:szCs w:val="28"/>
        </w:rPr>
      </w:pPr>
      <w:r w:rsidRPr="007B742B">
        <w:rPr>
          <w:sz w:val="28"/>
          <w:szCs w:val="28"/>
        </w:rPr>
        <w:t xml:space="preserve">                                                                    TK Nợ:….… ………..  Trang: …....</w:t>
      </w:r>
    </w:p>
    <w:p w:rsidR="001D6AA2" w:rsidRPr="007B742B" w:rsidRDefault="001D6AA2" w:rsidP="001D6AA2">
      <w:pPr>
        <w:tabs>
          <w:tab w:val="left" w:pos="1568"/>
          <w:tab w:val="left" w:pos="6008"/>
        </w:tabs>
        <w:ind w:left="88"/>
        <w:rPr>
          <w:sz w:val="28"/>
          <w:szCs w:val="28"/>
        </w:rPr>
      </w:pPr>
    </w:p>
    <w:p w:rsidR="0037286D" w:rsidRPr="00431622" w:rsidRDefault="0037286D" w:rsidP="001D6AA2">
      <w:pPr>
        <w:tabs>
          <w:tab w:val="left" w:pos="1568"/>
          <w:tab w:val="left" w:pos="6008"/>
        </w:tabs>
        <w:ind w:left="88"/>
        <w:rPr>
          <w:bCs/>
          <w:sz w:val="28"/>
          <w:szCs w:val="28"/>
        </w:rPr>
      </w:pPr>
    </w:p>
    <w:p w:rsidR="00A466DF" w:rsidRPr="00A466DF" w:rsidRDefault="001D6AA2" w:rsidP="00A466DF">
      <w:pPr>
        <w:tabs>
          <w:tab w:val="left" w:pos="1568"/>
          <w:tab w:val="left" w:pos="6008"/>
        </w:tabs>
        <w:spacing w:after="240"/>
        <w:ind w:left="91"/>
        <w:rPr>
          <w:bCs/>
          <w:sz w:val="28"/>
          <w:szCs w:val="28"/>
          <w:lang w:val="en-US"/>
        </w:rPr>
      </w:pPr>
      <w:r w:rsidRPr="007B742B">
        <w:rPr>
          <w:bCs/>
          <w:sz w:val="28"/>
          <w:szCs w:val="28"/>
        </w:rPr>
        <w:t>Đơn vị trả phí: . . . . . . . . . . . . . . . . . . . . . . . . . . …….... M</w:t>
      </w:r>
      <w:r w:rsidR="00A466DF">
        <w:rPr>
          <w:bCs/>
          <w:sz w:val="28"/>
          <w:szCs w:val="28"/>
        </w:rPr>
        <w:t>ã NH: . . . . . . . . . . . . .</w:t>
      </w:r>
    </w:p>
    <w:tbl>
      <w:tblPr>
        <w:tblW w:w="974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1368"/>
        <w:gridCol w:w="1596"/>
        <w:gridCol w:w="1425"/>
        <w:gridCol w:w="57"/>
        <w:gridCol w:w="1539"/>
        <w:gridCol w:w="969"/>
        <w:gridCol w:w="1881"/>
      </w:tblGrid>
      <w:tr w:rsidR="001D6AA2" w:rsidRPr="0021623B" w:rsidTr="00F17031">
        <w:trPr>
          <w:trHeight w:val="923"/>
        </w:trPr>
        <w:tc>
          <w:tcPr>
            <w:tcW w:w="912" w:type="dxa"/>
            <w:tcBorders>
              <w:bottom w:val="single" w:sz="4" w:space="0" w:color="auto"/>
            </w:tcBorders>
            <w:shd w:val="clear" w:color="000000" w:fill="FFFFFF"/>
            <w:noWrap/>
            <w:vAlign w:val="center"/>
          </w:tcPr>
          <w:p w:rsidR="001D6AA2" w:rsidRPr="0021623B" w:rsidRDefault="001D6AA2" w:rsidP="00F17031">
            <w:pPr>
              <w:jc w:val="center"/>
              <w:rPr>
                <w:b/>
                <w:bCs/>
                <w:sz w:val="28"/>
                <w:szCs w:val="28"/>
              </w:rPr>
            </w:pPr>
            <w:r w:rsidRPr="0021623B">
              <w:rPr>
                <w:b/>
                <w:bCs/>
                <w:sz w:val="28"/>
                <w:szCs w:val="28"/>
              </w:rPr>
              <w:t>STT</w:t>
            </w:r>
          </w:p>
        </w:tc>
        <w:tc>
          <w:tcPr>
            <w:tcW w:w="1368" w:type="dxa"/>
            <w:tcBorders>
              <w:bottom w:val="single" w:sz="4" w:space="0" w:color="auto"/>
            </w:tcBorders>
            <w:shd w:val="clear" w:color="FFFFFF" w:fill="FFFFFF"/>
            <w:vAlign w:val="center"/>
          </w:tcPr>
          <w:p w:rsidR="001D6AA2" w:rsidRPr="0021623B" w:rsidRDefault="001D6AA2" w:rsidP="00F17031">
            <w:pPr>
              <w:jc w:val="center"/>
              <w:rPr>
                <w:b/>
                <w:bCs/>
                <w:sz w:val="28"/>
                <w:szCs w:val="28"/>
              </w:rPr>
            </w:pPr>
            <w:r w:rsidRPr="0021623B">
              <w:rPr>
                <w:b/>
                <w:bCs/>
                <w:sz w:val="28"/>
                <w:szCs w:val="28"/>
              </w:rPr>
              <w:t>Ngày giao dịch</w:t>
            </w:r>
          </w:p>
        </w:tc>
        <w:tc>
          <w:tcPr>
            <w:tcW w:w="1596" w:type="dxa"/>
            <w:tcBorders>
              <w:bottom w:val="single" w:sz="4" w:space="0" w:color="auto"/>
            </w:tcBorders>
            <w:shd w:val="clear" w:color="FFFFFF" w:fill="FFFFFF"/>
            <w:vAlign w:val="center"/>
          </w:tcPr>
          <w:p w:rsidR="001D6AA2" w:rsidRPr="0021623B" w:rsidRDefault="001D6AA2" w:rsidP="00F17031">
            <w:pPr>
              <w:jc w:val="center"/>
              <w:rPr>
                <w:b/>
                <w:bCs/>
                <w:sz w:val="28"/>
                <w:szCs w:val="28"/>
              </w:rPr>
            </w:pPr>
            <w:r w:rsidRPr="0021623B">
              <w:rPr>
                <w:b/>
                <w:bCs/>
                <w:sz w:val="28"/>
                <w:szCs w:val="28"/>
              </w:rPr>
              <w:t xml:space="preserve">Số </w:t>
            </w:r>
            <w:r w:rsidRPr="0021623B">
              <w:rPr>
                <w:b/>
                <w:bCs/>
                <w:sz w:val="28"/>
                <w:szCs w:val="28"/>
              </w:rPr>
              <w:br/>
              <w:t>chứng từ</w:t>
            </w:r>
          </w:p>
        </w:tc>
        <w:tc>
          <w:tcPr>
            <w:tcW w:w="1425" w:type="dxa"/>
            <w:tcBorders>
              <w:bottom w:val="single" w:sz="4" w:space="0" w:color="auto"/>
            </w:tcBorders>
            <w:shd w:val="clear" w:color="000000" w:fill="FFFFFF"/>
            <w:noWrap/>
            <w:vAlign w:val="center"/>
          </w:tcPr>
          <w:p w:rsidR="001D6AA2" w:rsidRPr="0021623B" w:rsidRDefault="001D6AA2" w:rsidP="00F17031">
            <w:pPr>
              <w:jc w:val="center"/>
              <w:rPr>
                <w:b/>
                <w:bCs/>
                <w:sz w:val="28"/>
                <w:szCs w:val="28"/>
              </w:rPr>
            </w:pPr>
            <w:smartTag w:uri="urn:schemas-microsoft-com:office:smarttags" w:element="place">
              <w:smartTag w:uri="urn:schemas-microsoft-com:office:smarttags" w:element="City">
                <w:r w:rsidRPr="0021623B">
                  <w:rPr>
                    <w:b/>
                    <w:bCs/>
                    <w:sz w:val="28"/>
                    <w:szCs w:val="28"/>
                  </w:rPr>
                  <w:t>Mã</w:t>
                </w:r>
              </w:smartTag>
              <w:r w:rsidRPr="0021623B">
                <w:rPr>
                  <w:b/>
                  <w:bCs/>
                  <w:sz w:val="28"/>
                  <w:szCs w:val="28"/>
                </w:rPr>
                <w:t xml:space="preserve"> </w:t>
              </w:r>
              <w:smartTag w:uri="urn:schemas-microsoft-com:office:smarttags" w:element="State">
                <w:r w:rsidRPr="0021623B">
                  <w:rPr>
                    <w:b/>
                    <w:bCs/>
                    <w:sz w:val="28"/>
                    <w:szCs w:val="28"/>
                  </w:rPr>
                  <w:t>NH</w:t>
                </w:r>
              </w:smartTag>
            </w:smartTag>
            <w:r w:rsidRPr="0021623B">
              <w:rPr>
                <w:b/>
                <w:bCs/>
                <w:sz w:val="28"/>
                <w:szCs w:val="28"/>
              </w:rPr>
              <w:t xml:space="preserve"> nhận lệnh</w:t>
            </w:r>
          </w:p>
        </w:tc>
        <w:tc>
          <w:tcPr>
            <w:tcW w:w="1596" w:type="dxa"/>
            <w:gridSpan w:val="2"/>
            <w:tcBorders>
              <w:bottom w:val="single" w:sz="4" w:space="0" w:color="auto"/>
            </w:tcBorders>
            <w:shd w:val="clear" w:color="FFFFFF" w:fill="FFFFFF"/>
            <w:vAlign w:val="center"/>
          </w:tcPr>
          <w:p w:rsidR="001D6AA2" w:rsidRPr="0021623B" w:rsidRDefault="001D6AA2" w:rsidP="00F17031">
            <w:pPr>
              <w:jc w:val="center"/>
              <w:rPr>
                <w:b/>
                <w:bCs/>
                <w:sz w:val="28"/>
                <w:szCs w:val="28"/>
              </w:rPr>
            </w:pPr>
            <w:r w:rsidRPr="0021623B">
              <w:rPr>
                <w:b/>
                <w:bCs/>
                <w:sz w:val="28"/>
                <w:szCs w:val="28"/>
              </w:rPr>
              <w:t>Số tiền trên</w:t>
            </w:r>
            <w:r w:rsidRPr="0021623B">
              <w:rPr>
                <w:b/>
                <w:bCs/>
                <w:sz w:val="28"/>
                <w:szCs w:val="28"/>
              </w:rPr>
              <w:br/>
              <w:t>chứng từ</w:t>
            </w:r>
          </w:p>
        </w:tc>
        <w:tc>
          <w:tcPr>
            <w:tcW w:w="969" w:type="dxa"/>
            <w:tcBorders>
              <w:bottom w:val="single" w:sz="4" w:space="0" w:color="auto"/>
            </w:tcBorders>
            <w:shd w:val="clear" w:color="000000" w:fill="FFFFFF"/>
            <w:noWrap/>
            <w:vAlign w:val="center"/>
          </w:tcPr>
          <w:p w:rsidR="001D6AA2" w:rsidRPr="0021623B" w:rsidRDefault="001D6AA2" w:rsidP="00F17031">
            <w:pPr>
              <w:jc w:val="center"/>
              <w:rPr>
                <w:sz w:val="28"/>
                <w:szCs w:val="28"/>
              </w:rPr>
            </w:pPr>
            <w:r w:rsidRPr="0021623B">
              <w:rPr>
                <w:b/>
                <w:bCs/>
                <w:sz w:val="28"/>
                <w:szCs w:val="28"/>
              </w:rPr>
              <w:t>Mức phí</w:t>
            </w:r>
          </w:p>
        </w:tc>
        <w:tc>
          <w:tcPr>
            <w:tcW w:w="1881" w:type="dxa"/>
            <w:tcBorders>
              <w:bottom w:val="single" w:sz="4" w:space="0" w:color="auto"/>
            </w:tcBorders>
            <w:shd w:val="clear" w:color="000000" w:fill="FFFFFF"/>
            <w:noWrap/>
            <w:vAlign w:val="center"/>
          </w:tcPr>
          <w:p w:rsidR="001D6AA2" w:rsidRPr="0021623B" w:rsidRDefault="001D6AA2" w:rsidP="00F17031">
            <w:pPr>
              <w:jc w:val="center"/>
              <w:rPr>
                <w:sz w:val="28"/>
                <w:szCs w:val="28"/>
              </w:rPr>
            </w:pPr>
            <w:r w:rsidRPr="0021623B">
              <w:rPr>
                <w:b/>
                <w:bCs/>
                <w:sz w:val="28"/>
                <w:szCs w:val="28"/>
              </w:rPr>
              <w:t>Tiền phí</w:t>
            </w:r>
          </w:p>
        </w:tc>
      </w:tr>
      <w:tr w:rsidR="001D6AA2" w:rsidRPr="0021623B" w:rsidTr="00F17031">
        <w:trPr>
          <w:trHeight w:val="399"/>
        </w:trPr>
        <w:tc>
          <w:tcPr>
            <w:tcW w:w="9747" w:type="dxa"/>
            <w:gridSpan w:val="8"/>
            <w:tcBorders>
              <w:top w:val="dotted" w:sz="4" w:space="0" w:color="auto"/>
              <w:bottom w:val="single" w:sz="4" w:space="0" w:color="auto"/>
            </w:tcBorders>
            <w:shd w:val="clear" w:color="000000" w:fill="FFFFFF"/>
            <w:noWrap/>
            <w:vAlign w:val="center"/>
          </w:tcPr>
          <w:p w:rsidR="001D6AA2" w:rsidRPr="0021623B" w:rsidRDefault="001D6AA2" w:rsidP="00F17031">
            <w:pPr>
              <w:rPr>
                <w:i/>
              </w:rPr>
            </w:pPr>
            <w:r w:rsidRPr="0021623B">
              <w:rPr>
                <w:b/>
                <w:bCs/>
              </w:rPr>
              <w:t xml:space="preserve">    (*) Chi tiết cho từng đơn vị thành viên (ĐVTV) của đơn vị trả phí </w:t>
            </w:r>
            <w:r w:rsidRPr="0021623B">
              <w:rPr>
                <w:bCs/>
              </w:rPr>
              <w:t>(áp dụng cho trường hợp trả phí tập trung tại Sở Giao dịch NHNN)</w:t>
            </w:r>
            <w:r w:rsidRPr="0021623B">
              <w:rPr>
                <w:b/>
                <w:bCs/>
              </w:rPr>
              <w:t>:</w:t>
            </w:r>
          </w:p>
        </w:tc>
      </w:tr>
      <w:tr w:rsidR="001D6AA2" w:rsidRPr="0021623B" w:rsidTr="00F17031">
        <w:trPr>
          <w:trHeight w:val="399"/>
        </w:trPr>
        <w:tc>
          <w:tcPr>
            <w:tcW w:w="2280" w:type="dxa"/>
            <w:gridSpan w:val="2"/>
            <w:tcBorders>
              <w:top w:val="single" w:sz="4" w:space="0" w:color="auto"/>
              <w:bottom w:val="dotted" w:sz="4" w:space="0" w:color="auto"/>
            </w:tcBorders>
            <w:shd w:val="clear" w:color="000000" w:fill="FFFFFF"/>
            <w:noWrap/>
            <w:vAlign w:val="center"/>
          </w:tcPr>
          <w:p w:rsidR="001D6AA2" w:rsidRPr="0021623B" w:rsidRDefault="001D6AA2" w:rsidP="00F17031">
            <w:pPr>
              <w:jc w:val="center"/>
              <w:rPr>
                <w:b/>
                <w:bCs/>
                <w:i/>
              </w:rPr>
            </w:pPr>
            <w:r w:rsidRPr="0021623B">
              <w:rPr>
                <w:b/>
                <w:bCs/>
                <w:i/>
              </w:rPr>
              <w:t>(*) (Tên ĐVTV 1)</w:t>
            </w:r>
          </w:p>
        </w:tc>
        <w:tc>
          <w:tcPr>
            <w:tcW w:w="1596" w:type="dxa"/>
            <w:tcBorders>
              <w:top w:val="single" w:sz="4" w:space="0" w:color="auto"/>
              <w:bottom w:val="dotted" w:sz="4" w:space="0" w:color="auto"/>
            </w:tcBorders>
            <w:shd w:val="clear" w:color="FFFFFF" w:fill="FFFFFF"/>
            <w:vAlign w:val="center"/>
          </w:tcPr>
          <w:p w:rsidR="001D6AA2" w:rsidRPr="0021623B" w:rsidRDefault="001D6AA2" w:rsidP="00F17031">
            <w:pPr>
              <w:jc w:val="center"/>
              <w:rPr>
                <w:b/>
                <w:bCs/>
                <w:i/>
              </w:rPr>
            </w:pPr>
            <w:r w:rsidRPr="0021623B">
              <w:rPr>
                <w:b/>
                <w:bCs/>
                <w:i/>
              </w:rPr>
              <w:t>(</w:t>
            </w:r>
            <w:smartTag w:uri="urn:schemas-microsoft-com:office:smarttags" w:element="place">
              <w:smartTag w:uri="urn:schemas-microsoft-com:office:smarttags" w:element="City">
                <w:r w:rsidRPr="0021623B">
                  <w:rPr>
                    <w:b/>
                    <w:bCs/>
                    <w:i/>
                  </w:rPr>
                  <w:t>Mã</w:t>
                </w:r>
              </w:smartTag>
              <w:r w:rsidRPr="0021623B">
                <w:rPr>
                  <w:b/>
                  <w:bCs/>
                  <w:i/>
                </w:rPr>
                <w:t xml:space="preserve"> </w:t>
              </w:r>
              <w:smartTag w:uri="urn:schemas-microsoft-com:office:smarttags" w:element="State">
                <w:r w:rsidRPr="0021623B">
                  <w:rPr>
                    <w:b/>
                    <w:bCs/>
                    <w:i/>
                  </w:rPr>
                  <w:t>NH</w:t>
                </w:r>
              </w:smartTag>
            </w:smartTag>
            <w:r w:rsidRPr="0021623B">
              <w:rPr>
                <w:b/>
                <w:bCs/>
                <w:i/>
              </w:rPr>
              <w:t xml:space="preserve"> của</w:t>
            </w:r>
          </w:p>
          <w:p w:rsidR="001D6AA2" w:rsidRPr="0021623B" w:rsidRDefault="001D6AA2" w:rsidP="00F17031">
            <w:pPr>
              <w:jc w:val="center"/>
              <w:rPr>
                <w:b/>
                <w:bCs/>
                <w:i/>
              </w:rPr>
            </w:pPr>
            <w:r w:rsidRPr="0021623B">
              <w:rPr>
                <w:b/>
                <w:bCs/>
                <w:i/>
              </w:rPr>
              <w:t xml:space="preserve"> ĐVTV 1)</w:t>
            </w:r>
          </w:p>
        </w:tc>
        <w:tc>
          <w:tcPr>
            <w:tcW w:w="1482" w:type="dxa"/>
            <w:gridSpan w:val="2"/>
            <w:tcBorders>
              <w:top w:val="single" w:sz="4" w:space="0" w:color="auto"/>
              <w:bottom w:val="dotted" w:sz="4" w:space="0" w:color="auto"/>
            </w:tcBorders>
            <w:shd w:val="clear" w:color="000000" w:fill="FFFFFF"/>
            <w:noWrap/>
            <w:vAlign w:val="center"/>
          </w:tcPr>
          <w:p w:rsidR="001D6AA2" w:rsidRPr="0021623B" w:rsidRDefault="001D6AA2" w:rsidP="00F17031">
            <w:pPr>
              <w:jc w:val="center"/>
              <w:rPr>
                <w:i/>
              </w:rPr>
            </w:pPr>
            <w:r w:rsidRPr="0021623B">
              <w:rPr>
                <w:i/>
              </w:rPr>
              <w:t>(Tổng số món giao dịch của ĐVTV 1)</w:t>
            </w:r>
          </w:p>
        </w:tc>
        <w:tc>
          <w:tcPr>
            <w:tcW w:w="1539" w:type="dxa"/>
            <w:tcBorders>
              <w:top w:val="single" w:sz="4" w:space="0" w:color="auto"/>
              <w:bottom w:val="dotted" w:sz="4" w:space="0" w:color="auto"/>
            </w:tcBorders>
            <w:shd w:val="clear" w:color="FFFFFF" w:fill="FFFFFF"/>
            <w:vAlign w:val="center"/>
          </w:tcPr>
          <w:p w:rsidR="001D6AA2" w:rsidRPr="0021623B" w:rsidRDefault="001D6AA2" w:rsidP="00F17031">
            <w:pPr>
              <w:jc w:val="center"/>
              <w:rPr>
                <w:bCs/>
                <w:i/>
              </w:rPr>
            </w:pPr>
            <w:r w:rsidRPr="0021623B">
              <w:rPr>
                <w:bCs/>
                <w:i/>
              </w:rPr>
              <w:t>(</w:t>
            </w:r>
            <w:r w:rsidRPr="0021623B">
              <w:rPr>
                <w:i/>
              </w:rPr>
              <w:t>Tổng số tiền giao dịch của ĐVTV 1</w:t>
            </w:r>
            <w:r w:rsidRPr="0021623B">
              <w:rPr>
                <w:bCs/>
                <w:i/>
              </w:rPr>
              <w:t>)</w:t>
            </w:r>
          </w:p>
        </w:tc>
        <w:tc>
          <w:tcPr>
            <w:tcW w:w="969" w:type="dxa"/>
            <w:tcBorders>
              <w:top w:val="single" w:sz="4" w:space="0" w:color="auto"/>
              <w:bottom w:val="dotted" w:sz="4" w:space="0" w:color="auto"/>
            </w:tcBorders>
            <w:shd w:val="clear" w:color="000000" w:fill="FFFFFF"/>
            <w:noWrap/>
            <w:vAlign w:val="center"/>
          </w:tcPr>
          <w:p w:rsidR="001D6AA2" w:rsidRPr="0021623B" w:rsidRDefault="001D6AA2" w:rsidP="00F17031">
            <w:pPr>
              <w:jc w:val="center"/>
              <w:rPr>
                <w:i/>
              </w:rPr>
            </w:pPr>
          </w:p>
        </w:tc>
        <w:tc>
          <w:tcPr>
            <w:tcW w:w="1881" w:type="dxa"/>
            <w:tcBorders>
              <w:top w:val="single" w:sz="4" w:space="0" w:color="auto"/>
              <w:bottom w:val="dotted" w:sz="4" w:space="0" w:color="auto"/>
            </w:tcBorders>
            <w:shd w:val="clear" w:color="000000" w:fill="FFFFFF"/>
            <w:vAlign w:val="center"/>
          </w:tcPr>
          <w:p w:rsidR="001D6AA2" w:rsidRPr="0021623B" w:rsidRDefault="001D6AA2" w:rsidP="00F17031">
            <w:pPr>
              <w:jc w:val="center"/>
              <w:rPr>
                <w:i/>
              </w:rPr>
            </w:pPr>
            <w:r w:rsidRPr="0021623B">
              <w:rPr>
                <w:bCs/>
                <w:i/>
              </w:rPr>
              <w:t>(</w:t>
            </w:r>
            <w:r w:rsidRPr="0021623B">
              <w:rPr>
                <w:i/>
              </w:rPr>
              <w:t>Tổng số tiền phí của ĐVTV 1</w:t>
            </w:r>
            <w:r w:rsidRPr="0021623B">
              <w:rPr>
                <w:bCs/>
                <w:i/>
              </w:rPr>
              <w:t>)</w:t>
            </w:r>
          </w:p>
        </w:tc>
      </w:tr>
      <w:tr w:rsidR="001D6AA2" w:rsidRPr="0021623B" w:rsidTr="00F17031">
        <w:trPr>
          <w:trHeight w:val="399"/>
        </w:trPr>
        <w:tc>
          <w:tcPr>
            <w:tcW w:w="912" w:type="dxa"/>
            <w:tcBorders>
              <w:top w:val="dotted" w:sz="4" w:space="0" w:color="auto"/>
              <w:bottom w:val="dotted" w:sz="4" w:space="0" w:color="auto"/>
            </w:tcBorders>
            <w:shd w:val="clear" w:color="000000" w:fill="FFFFFF"/>
            <w:noWrap/>
          </w:tcPr>
          <w:p w:rsidR="001D6AA2" w:rsidRPr="0021623B" w:rsidRDefault="001D6AA2" w:rsidP="00F17031">
            <w:pPr>
              <w:jc w:val="center"/>
              <w:rPr>
                <w:bCs/>
                <w:sz w:val="28"/>
                <w:szCs w:val="28"/>
              </w:rPr>
            </w:pPr>
            <w:r w:rsidRPr="0021623B">
              <w:rPr>
                <w:bCs/>
                <w:sz w:val="28"/>
                <w:szCs w:val="28"/>
              </w:rPr>
              <w:t>1.</w:t>
            </w:r>
          </w:p>
        </w:tc>
        <w:tc>
          <w:tcPr>
            <w:tcW w:w="1368" w:type="dxa"/>
            <w:tcBorders>
              <w:top w:val="dotted" w:sz="4" w:space="0" w:color="auto"/>
              <w:bottom w:val="dotted" w:sz="4" w:space="0" w:color="auto"/>
            </w:tcBorders>
            <w:shd w:val="clear" w:color="FFFFFF" w:fill="FFFFFF"/>
          </w:tcPr>
          <w:p w:rsidR="001D6AA2" w:rsidRPr="0021623B" w:rsidRDefault="001D6AA2" w:rsidP="00F17031">
            <w:pPr>
              <w:jc w:val="center"/>
              <w:rPr>
                <w:b/>
                <w:bCs/>
                <w:sz w:val="28"/>
                <w:szCs w:val="28"/>
              </w:rPr>
            </w:pPr>
            <w:r w:rsidRPr="0021623B">
              <w:rPr>
                <w:b/>
                <w:bCs/>
                <w:sz w:val="28"/>
                <w:szCs w:val="28"/>
              </w:rPr>
              <w:t>…</w:t>
            </w:r>
          </w:p>
        </w:tc>
        <w:tc>
          <w:tcPr>
            <w:tcW w:w="1596" w:type="dxa"/>
            <w:tcBorders>
              <w:top w:val="dotted" w:sz="4" w:space="0" w:color="auto"/>
              <w:bottom w:val="dotted" w:sz="4" w:space="0" w:color="auto"/>
            </w:tcBorders>
            <w:shd w:val="clear" w:color="FFFFFF" w:fill="FFFFFF"/>
          </w:tcPr>
          <w:p w:rsidR="001D6AA2" w:rsidRPr="0021623B" w:rsidRDefault="001D6AA2" w:rsidP="00F17031">
            <w:pPr>
              <w:rPr>
                <w:sz w:val="28"/>
                <w:szCs w:val="28"/>
              </w:rPr>
            </w:pPr>
          </w:p>
        </w:tc>
        <w:tc>
          <w:tcPr>
            <w:tcW w:w="1482" w:type="dxa"/>
            <w:gridSpan w:val="2"/>
            <w:tcBorders>
              <w:top w:val="dotted" w:sz="4" w:space="0" w:color="auto"/>
              <w:bottom w:val="dotted" w:sz="4" w:space="0" w:color="auto"/>
            </w:tcBorders>
            <w:shd w:val="clear" w:color="000000" w:fill="FFFFFF"/>
            <w:noWrap/>
          </w:tcPr>
          <w:p w:rsidR="001D6AA2" w:rsidRPr="0021623B" w:rsidRDefault="001D6AA2" w:rsidP="00F17031">
            <w:pPr>
              <w:jc w:val="center"/>
              <w:rPr>
                <w:b/>
                <w:bCs/>
                <w:sz w:val="28"/>
                <w:szCs w:val="28"/>
              </w:rPr>
            </w:pPr>
          </w:p>
        </w:tc>
        <w:tc>
          <w:tcPr>
            <w:tcW w:w="1539" w:type="dxa"/>
            <w:tcBorders>
              <w:top w:val="dotted" w:sz="4" w:space="0" w:color="auto"/>
              <w:bottom w:val="dotted" w:sz="4" w:space="0" w:color="auto"/>
            </w:tcBorders>
            <w:shd w:val="clear" w:color="FFFFFF" w:fill="FFFFFF"/>
          </w:tcPr>
          <w:p w:rsidR="001D6AA2" w:rsidRPr="0021623B" w:rsidRDefault="001D6AA2" w:rsidP="00F17031">
            <w:pPr>
              <w:rPr>
                <w:sz w:val="28"/>
                <w:szCs w:val="28"/>
              </w:rPr>
            </w:pPr>
          </w:p>
        </w:tc>
        <w:tc>
          <w:tcPr>
            <w:tcW w:w="969" w:type="dxa"/>
            <w:tcBorders>
              <w:top w:val="dotted" w:sz="4" w:space="0" w:color="auto"/>
              <w:bottom w:val="dotted" w:sz="4" w:space="0" w:color="auto"/>
            </w:tcBorders>
            <w:shd w:val="clear" w:color="000000" w:fill="FFFFFF"/>
            <w:noWrap/>
          </w:tcPr>
          <w:p w:rsidR="001D6AA2" w:rsidRPr="0021623B" w:rsidRDefault="001D6AA2" w:rsidP="00F17031">
            <w:pPr>
              <w:rPr>
                <w:sz w:val="28"/>
                <w:szCs w:val="28"/>
              </w:rPr>
            </w:pPr>
          </w:p>
        </w:tc>
        <w:tc>
          <w:tcPr>
            <w:tcW w:w="1881" w:type="dxa"/>
            <w:tcBorders>
              <w:top w:val="dotted" w:sz="4" w:space="0" w:color="auto"/>
              <w:bottom w:val="dotted" w:sz="4" w:space="0" w:color="auto"/>
            </w:tcBorders>
            <w:shd w:val="clear" w:color="000000" w:fill="FFFFFF"/>
            <w:noWrap/>
          </w:tcPr>
          <w:p w:rsidR="001D6AA2" w:rsidRPr="0021623B" w:rsidRDefault="001D6AA2" w:rsidP="00F17031">
            <w:pPr>
              <w:rPr>
                <w:sz w:val="28"/>
                <w:szCs w:val="28"/>
              </w:rPr>
            </w:pPr>
          </w:p>
        </w:tc>
      </w:tr>
      <w:tr w:rsidR="001D6AA2" w:rsidRPr="0021623B" w:rsidTr="00F17031">
        <w:trPr>
          <w:trHeight w:val="399"/>
        </w:trPr>
        <w:tc>
          <w:tcPr>
            <w:tcW w:w="912" w:type="dxa"/>
            <w:tcBorders>
              <w:top w:val="dotted" w:sz="4" w:space="0" w:color="auto"/>
              <w:bottom w:val="dotted" w:sz="4" w:space="0" w:color="auto"/>
            </w:tcBorders>
            <w:shd w:val="clear" w:color="000000" w:fill="FFFFFF"/>
            <w:noWrap/>
          </w:tcPr>
          <w:p w:rsidR="001D6AA2" w:rsidRPr="0021623B" w:rsidRDefault="001D6AA2" w:rsidP="00F17031">
            <w:pPr>
              <w:jc w:val="center"/>
              <w:rPr>
                <w:bCs/>
                <w:sz w:val="28"/>
                <w:szCs w:val="28"/>
              </w:rPr>
            </w:pPr>
            <w:r w:rsidRPr="0021623B">
              <w:rPr>
                <w:bCs/>
                <w:sz w:val="28"/>
                <w:szCs w:val="28"/>
              </w:rPr>
              <w:t>2.</w:t>
            </w:r>
          </w:p>
        </w:tc>
        <w:tc>
          <w:tcPr>
            <w:tcW w:w="1368" w:type="dxa"/>
            <w:tcBorders>
              <w:top w:val="dotted" w:sz="4" w:space="0" w:color="auto"/>
              <w:bottom w:val="dotted" w:sz="4" w:space="0" w:color="auto"/>
            </w:tcBorders>
            <w:shd w:val="clear" w:color="FFFFFF" w:fill="FFFFFF"/>
          </w:tcPr>
          <w:p w:rsidR="001D6AA2" w:rsidRPr="0021623B" w:rsidRDefault="001D6AA2" w:rsidP="00F17031">
            <w:pPr>
              <w:jc w:val="center"/>
              <w:rPr>
                <w:b/>
                <w:bCs/>
                <w:sz w:val="28"/>
                <w:szCs w:val="28"/>
              </w:rPr>
            </w:pPr>
            <w:r w:rsidRPr="0021623B">
              <w:rPr>
                <w:b/>
                <w:bCs/>
                <w:sz w:val="28"/>
                <w:szCs w:val="28"/>
              </w:rPr>
              <w:t>…</w:t>
            </w:r>
          </w:p>
        </w:tc>
        <w:tc>
          <w:tcPr>
            <w:tcW w:w="1596" w:type="dxa"/>
            <w:tcBorders>
              <w:top w:val="dotted" w:sz="4" w:space="0" w:color="auto"/>
              <w:bottom w:val="dotted" w:sz="4" w:space="0" w:color="auto"/>
            </w:tcBorders>
            <w:shd w:val="clear" w:color="FFFFFF" w:fill="FFFFFF"/>
          </w:tcPr>
          <w:p w:rsidR="001D6AA2" w:rsidRPr="0021623B" w:rsidRDefault="001D6AA2" w:rsidP="00F17031">
            <w:pPr>
              <w:rPr>
                <w:sz w:val="28"/>
                <w:szCs w:val="28"/>
              </w:rPr>
            </w:pPr>
          </w:p>
        </w:tc>
        <w:tc>
          <w:tcPr>
            <w:tcW w:w="1482" w:type="dxa"/>
            <w:gridSpan w:val="2"/>
            <w:tcBorders>
              <w:top w:val="dotted" w:sz="4" w:space="0" w:color="auto"/>
              <w:bottom w:val="dotted" w:sz="4" w:space="0" w:color="auto"/>
            </w:tcBorders>
            <w:shd w:val="clear" w:color="000000" w:fill="FFFFFF"/>
            <w:noWrap/>
          </w:tcPr>
          <w:p w:rsidR="001D6AA2" w:rsidRPr="0021623B" w:rsidRDefault="001D6AA2" w:rsidP="00F17031">
            <w:pPr>
              <w:jc w:val="center"/>
              <w:rPr>
                <w:b/>
                <w:bCs/>
                <w:sz w:val="28"/>
                <w:szCs w:val="28"/>
              </w:rPr>
            </w:pPr>
          </w:p>
        </w:tc>
        <w:tc>
          <w:tcPr>
            <w:tcW w:w="1539" w:type="dxa"/>
            <w:tcBorders>
              <w:top w:val="dotted" w:sz="4" w:space="0" w:color="auto"/>
              <w:bottom w:val="dotted" w:sz="4" w:space="0" w:color="auto"/>
            </w:tcBorders>
            <w:shd w:val="clear" w:color="FFFFFF" w:fill="FFFFFF"/>
          </w:tcPr>
          <w:p w:rsidR="001D6AA2" w:rsidRPr="0021623B" w:rsidRDefault="001D6AA2" w:rsidP="00F17031">
            <w:pPr>
              <w:rPr>
                <w:sz w:val="28"/>
                <w:szCs w:val="28"/>
              </w:rPr>
            </w:pPr>
          </w:p>
        </w:tc>
        <w:tc>
          <w:tcPr>
            <w:tcW w:w="969" w:type="dxa"/>
            <w:tcBorders>
              <w:top w:val="dotted" w:sz="4" w:space="0" w:color="auto"/>
              <w:bottom w:val="dotted" w:sz="4" w:space="0" w:color="auto"/>
            </w:tcBorders>
            <w:shd w:val="clear" w:color="000000" w:fill="FFFFFF"/>
            <w:noWrap/>
          </w:tcPr>
          <w:p w:rsidR="001D6AA2" w:rsidRPr="0021623B" w:rsidRDefault="001D6AA2" w:rsidP="00F17031">
            <w:pPr>
              <w:rPr>
                <w:sz w:val="28"/>
                <w:szCs w:val="28"/>
              </w:rPr>
            </w:pPr>
          </w:p>
        </w:tc>
        <w:tc>
          <w:tcPr>
            <w:tcW w:w="1881" w:type="dxa"/>
            <w:tcBorders>
              <w:top w:val="dotted" w:sz="4" w:space="0" w:color="auto"/>
              <w:bottom w:val="dotted" w:sz="4" w:space="0" w:color="auto"/>
            </w:tcBorders>
            <w:shd w:val="clear" w:color="000000" w:fill="FFFFFF"/>
            <w:noWrap/>
          </w:tcPr>
          <w:p w:rsidR="001D6AA2" w:rsidRPr="0021623B" w:rsidRDefault="001D6AA2" w:rsidP="00F17031">
            <w:pPr>
              <w:rPr>
                <w:sz w:val="28"/>
                <w:szCs w:val="28"/>
              </w:rPr>
            </w:pPr>
          </w:p>
        </w:tc>
      </w:tr>
      <w:tr w:rsidR="001D6AA2" w:rsidRPr="0021623B" w:rsidTr="00F17031">
        <w:trPr>
          <w:trHeight w:val="399"/>
        </w:trPr>
        <w:tc>
          <w:tcPr>
            <w:tcW w:w="912" w:type="dxa"/>
            <w:tcBorders>
              <w:top w:val="dotted" w:sz="4" w:space="0" w:color="auto"/>
              <w:bottom w:val="single" w:sz="4" w:space="0" w:color="auto"/>
            </w:tcBorders>
            <w:shd w:val="clear" w:color="000000" w:fill="FFFFFF"/>
            <w:noWrap/>
          </w:tcPr>
          <w:p w:rsidR="001D6AA2" w:rsidRPr="0021623B" w:rsidRDefault="001D6AA2" w:rsidP="00F17031">
            <w:pPr>
              <w:jc w:val="center"/>
              <w:rPr>
                <w:bCs/>
                <w:sz w:val="28"/>
                <w:szCs w:val="28"/>
              </w:rPr>
            </w:pPr>
            <w:r w:rsidRPr="0021623B">
              <w:rPr>
                <w:bCs/>
                <w:sz w:val="28"/>
                <w:szCs w:val="28"/>
              </w:rPr>
              <w:t>…</w:t>
            </w:r>
          </w:p>
        </w:tc>
        <w:tc>
          <w:tcPr>
            <w:tcW w:w="1368" w:type="dxa"/>
            <w:tcBorders>
              <w:top w:val="dotted" w:sz="4" w:space="0" w:color="auto"/>
              <w:bottom w:val="single" w:sz="4" w:space="0" w:color="auto"/>
            </w:tcBorders>
            <w:shd w:val="clear" w:color="FFFFFF" w:fill="FFFFFF"/>
          </w:tcPr>
          <w:p w:rsidR="001D6AA2" w:rsidRPr="0021623B" w:rsidRDefault="001D6AA2" w:rsidP="00F17031">
            <w:pPr>
              <w:jc w:val="center"/>
              <w:rPr>
                <w:b/>
                <w:bCs/>
                <w:sz w:val="28"/>
                <w:szCs w:val="28"/>
              </w:rPr>
            </w:pPr>
            <w:r w:rsidRPr="0021623B">
              <w:rPr>
                <w:b/>
                <w:bCs/>
                <w:sz w:val="28"/>
                <w:szCs w:val="28"/>
              </w:rPr>
              <w:t>…</w:t>
            </w:r>
          </w:p>
        </w:tc>
        <w:tc>
          <w:tcPr>
            <w:tcW w:w="1596" w:type="dxa"/>
            <w:tcBorders>
              <w:top w:val="dotted" w:sz="4" w:space="0" w:color="auto"/>
              <w:bottom w:val="single" w:sz="4" w:space="0" w:color="auto"/>
            </w:tcBorders>
            <w:shd w:val="clear" w:color="FFFFFF" w:fill="FFFFFF"/>
          </w:tcPr>
          <w:p w:rsidR="001D6AA2" w:rsidRPr="0021623B" w:rsidRDefault="001D6AA2" w:rsidP="00F17031">
            <w:pPr>
              <w:rPr>
                <w:sz w:val="28"/>
                <w:szCs w:val="28"/>
              </w:rPr>
            </w:pPr>
          </w:p>
        </w:tc>
        <w:tc>
          <w:tcPr>
            <w:tcW w:w="1482" w:type="dxa"/>
            <w:gridSpan w:val="2"/>
            <w:tcBorders>
              <w:top w:val="dotted" w:sz="4" w:space="0" w:color="auto"/>
              <w:bottom w:val="single" w:sz="4" w:space="0" w:color="auto"/>
            </w:tcBorders>
            <w:shd w:val="clear" w:color="000000" w:fill="FFFFFF"/>
            <w:noWrap/>
          </w:tcPr>
          <w:p w:rsidR="001D6AA2" w:rsidRPr="0021623B" w:rsidRDefault="001D6AA2" w:rsidP="00F17031">
            <w:pPr>
              <w:jc w:val="center"/>
              <w:rPr>
                <w:b/>
                <w:bCs/>
                <w:sz w:val="28"/>
                <w:szCs w:val="28"/>
              </w:rPr>
            </w:pPr>
          </w:p>
        </w:tc>
        <w:tc>
          <w:tcPr>
            <w:tcW w:w="1539" w:type="dxa"/>
            <w:tcBorders>
              <w:top w:val="dotted" w:sz="4" w:space="0" w:color="auto"/>
              <w:bottom w:val="single" w:sz="4" w:space="0" w:color="auto"/>
            </w:tcBorders>
            <w:shd w:val="clear" w:color="FFFFFF" w:fill="FFFFFF"/>
          </w:tcPr>
          <w:p w:rsidR="001D6AA2" w:rsidRPr="0021623B" w:rsidRDefault="001D6AA2" w:rsidP="00F17031">
            <w:pPr>
              <w:rPr>
                <w:sz w:val="28"/>
                <w:szCs w:val="28"/>
              </w:rPr>
            </w:pPr>
          </w:p>
        </w:tc>
        <w:tc>
          <w:tcPr>
            <w:tcW w:w="969" w:type="dxa"/>
            <w:tcBorders>
              <w:top w:val="dotted" w:sz="4" w:space="0" w:color="auto"/>
              <w:bottom w:val="single" w:sz="4" w:space="0" w:color="auto"/>
            </w:tcBorders>
            <w:shd w:val="clear" w:color="000000" w:fill="FFFFFF"/>
            <w:noWrap/>
          </w:tcPr>
          <w:p w:rsidR="001D6AA2" w:rsidRPr="0021623B" w:rsidRDefault="001D6AA2" w:rsidP="00F17031">
            <w:pPr>
              <w:rPr>
                <w:sz w:val="28"/>
                <w:szCs w:val="28"/>
              </w:rPr>
            </w:pPr>
          </w:p>
        </w:tc>
        <w:tc>
          <w:tcPr>
            <w:tcW w:w="1881" w:type="dxa"/>
            <w:tcBorders>
              <w:top w:val="dotted" w:sz="4" w:space="0" w:color="auto"/>
              <w:bottom w:val="single" w:sz="4" w:space="0" w:color="auto"/>
            </w:tcBorders>
            <w:shd w:val="clear" w:color="000000" w:fill="FFFFFF"/>
            <w:noWrap/>
          </w:tcPr>
          <w:p w:rsidR="001D6AA2" w:rsidRPr="0021623B" w:rsidRDefault="001D6AA2" w:rsidP="00F17031">
            <w:pPr>
              <w:rPr>
                <w:sz w:val="28"/>
                <w:szCs w:val="28"/>
              </w:rPr>
            </w:pPr>
          </w:p>
        </w:tc>
      </w:tr>
      <w:tr w:rsidR="001D6AA2" w:rsidRPr="0021623B" w:rsidTr="00F17031">
        <w:trPr>
          <w:trHeight w:val="399"/>
        </w:trPr>
        <w:tc>
          <w:tcPr>
            <w:tcW w:w="2280" w:type="dxa"/>
            <w:gridSpan w:val="2"/>
            <w:tcBorders>
              <w:top w:val="single" w:sz="4" w:space="0" w:color="auto"/>
              <w:bottom w:val="dotted" w:sz="4" w:space="0" w:color="auto"/>
            </w:tcBorders>
            <w:shd w:val="clear" w:color="000000" w:fill="FFFFFF"/>
            <w:noWrap/>
            <w:vAlign w:val="center"/>
          </w:tcPr>
          <w:p w:rsidR="001D6AA2" w:rsidRPr="0021623B" w:rsidRDefault="001D6AA2" w:rsidP="00F17031">
            <w:pPr>
              <w:jc w:val="center"/>
              <w:rPr>
                <w:b/>
                <w:bCs/>
                <w:i/>
              </w:rPr>
            </w:pPr>
            <w:r w:rsidRPr="0021623B">
              <w:rPr>
                <w:b/>
                <w:bCs/>
                <w:i/>
              </w:rPr>
              <w:t>(*) (Tên ĐVTV 2)</w:t>
            </w:r>
          </w:p>
        </w:tc>
        <w:tc>
          <w:tcPr>
            <w:tcW w:w="1596" w:type="dxa"/>
            <w:tcBorders>
              <w:top w:val="single" w:sz="4" w:space="0" w:color="auto"/>
              <w:bottom w:val="dotted" w:sz="4" w:space="0" w:color="auto"/>
            </w:tcBorders>
            <w:shd w:val="clear" w:color="FFFFFF" w:fill="FFFFFF"/>
            <w:vAlign w:val="center"/>
          </w:tcPr>
          <w:p w:rsidR="001D6AA2" w:rsidRPr="0021623B" w:rsidRDefault="001D6AA2" w:rsidP="00F17031">
            <w:pPr>
              <w:jc w:val="center"/>
              <w:rPr>
                <w:b/>
                <w:bCs/>
                <w:i/>
              </w:rPr>
            </w:pPr>
            <w:r w:rsidRPr="0021623B">
              <w:rPr>
                <w:b/>
                <w:bCs/>
                <w:i/>
              </w:rPr>
              <w:t>(</w:t>
            </w:r>
            <w:smartTag w:uri="urn:schemas-microsoft-com:office:smarttags" w:element="place">
              <w:smartTag w:uri="urn:schemas-microsoft-com:office:smarttags" w:element="City">
                <w:r w:rsidRPr="0021623B">
                  <w:rPr>
                    <w:b/>
                    <w:bCs/>
                    <w:i/>
                  </w:rPr>
                  <w:t>Mã</w:t>
                </w:r>
              </w:smartTag>
              <w:r w:rsidRPr="0021623B">
                <w:rPr>
                  <w:b/>
                  <w:bCs/>
                  <w:i/>
                </w:rPr>
                <w:t xml:space="preserve"> </w:t>
              </w:r>
              <w:smartTag w:uri="urn:schemas-microsoft-com:office:smarttags" w:element="State">
                <w:r w:rsidRPr="0021623B">
                  <w:rPr>
                    <w:b/>
                    <w:bCs/>
                    <w:i/>
                  </w:rPr>
                  <w:t>NH</w:t>
                </w:r>
              </w:smartTag>
            </w:smartTag>
            <w:r w:rsidRPr="0021623B">
              <w:rPr>
                <w:b/>
                <w:bCs/>
                <w:i/>
              </w:rPr>
              <w:t xml:space="preserve"> của </w:t>
            </w:r>
          </w:p>
          <w:p w:rsidR="001D6AA2" w:rsidRPr="0021623B" w:rsidRDefault="001D6AA2" w:rsidP="00F17031">
            <w:pPr>
              <w:jc w:val="center"/>
              <w:rPr>
                <w:b/>
                <w:bCs/>
                <w:i/>
              </w:rPr>
            </w:pPr>
            <w:r w:rsidRPr="0021623B">
              <w:rPr>
                <w:b/>
                <w:bCs/>
                <w:i/>
              </w:rPr>
              <w:t>ĐVTV 2)</w:t>
            </w:r>
          </w:p>
        </w:tc>
        <w:tc>
          <w:tcPr>
            <w:tcW w:w="1482" w:type="dxa"/>
            <w:gridSpan w:val="2"/>
            <w:tcBorders>
              <w:top w:val="single" w:sz="4" w:space="0" w:color="auto"/>
              <w:bottom w:val="dotted" w:sz="4" w:space="0" w:color="auto"/>
            </w:tcBorders>
            <w:shd w:val="clear" w:color="000000" w:fill="FFFFFF"/>
            <w:noWrap/>
            <w:vAlign w:val="center"/>
          </w:tcPr>
          <w:p w:rsidR="001D6AA2" w:rsidRPr="0021623B" w:rsidRDefault="001D6AA2" w:rsidP="00F17031">
            <w:pPr>
              <w:jc w:val="center"/>
              <w:rPr>
                <w:i/>
              </w:rPr>
            </w:pPr>
            <w:r w:rsidRPr="0021623B">
              <w:rPr>
                <w:i/>
              </w:rPr>
              <w:t>(Tổng số món giao dịch của ĐVTV 2)</w:t>
            </w:r>
          </w:p>
        </w:tc>
        <w:tc>
          <w:tcPr>
            <w:tcW w:w="1539" w:type="dxa"/>
            <w:tcBorders>
              <w:top w:val="single" w:sz="4" w:space="0" w:color="auto"/>
              <w:bottom w:val="dotted" w:sz="4" w:space="0" w:color="auto"/>
            </w:tcBorders>
            <w:shd w:val="clear" w:color="FFFFFF" w:fill="FFFFFF"/>
            <w:vAlign w:val="center"/>
          </w:tcPr>
          <w:p w:rsidR="001D6AA2" w:rsidRPr="0021623B" w:rsidRDefault="001D6AA2" w:rsidP="00F17031">
            <w:pPr>
              <w:jc w:val="center"/>
              <w:rPr>
                <w:bCs/>
                <w:i/>
              </w:rPr>
            </w:pPr>
            <w:r w:rsidRPr="0021623B">
              <w:rPr>
                <w:bCs/>
                <w:i/>
              </w:rPr>
              <w:t>(</w:t>
            </w:r>
            <w:r w:rsidRPr="0021623B">
              <w:rPr>
                <w:i/>
              </w:rPr>
              <w:t>Tổng số tiền giao dịch của ĐVTV 2</w:t>
            </w:r>
            <w:r w:rsidRPr="0021623B">
              <w:rPr>
                <w:bCs/>
                <w:i/>
              </w:rPr>
              <w:t>)</w:t>
            </w:r>
          </w:p>
        </w:tc>
        <w:tc>
          <w:tcPr>
            <w:tcW w:w="969" w:type="dxa"/>
            <w:tcBorders>
              <w:top w:val="single" w:sz="4" w:space="0" w:color="auto"/>
              <w:bottom w:val="dotted" w:sz="4" w:space="0" w:color="auto"/>
            </w:tcBorders>
            <w:shd w:val="clear" w:color="000000" w:fill="FFFFFF"/>
            <w:noWrap/>
            <w:vAlign w:val="center"/>
          </w:tcPr>
          <w:p w:rsidR="001D6AA2" w:rsidRPr="0021623B" w:rsidRDefault="001D6AA2" w:rsidP="00F17031">
            <w:pPr>
              <w:jc w:val="center"/>
              <w:rPr>
                <w:i/>
              </w:rPr>
            </w:pPr>
          </w:p>
        </w:tc>
        <w:tc>
          <w:tcPr>
            <w:tcW w:w="1881" w:type="dxa"/>
            <w:tcBorders>
              <w:top w:val="single" w:sz="4" w:space="0" w:color="auto"/>
              <w:bottom w:val="dotted" w:sz="4" w:space="0" w:color="auto"/>
            </w:tcBorders>
            <w:shd w:val="clear" w:color="000000" w:fill="FFFFFF"/>
            <w:vAlign w:val="center"/>
          </w:tcPr>
          <w:p w:rsidR="001D6AA2" w:rsidRPr="0021623B" w:rsidRDefault="001D6AA2" w:rsidP="00F17031">
            <w:pPr>
              <w:jc w:val="center"/>
              <w:rPr>
                <w:i/>
              </w:rPr>
            </w:pPr>
            <w:r w:rsidRPr="0021623B">
              <w:rPr>
                <w:bCs/>
                <w:i/>
              </w:rPr>
              <w:t>(</w:t>
            </w:r>
            <w:r w:rsidRPr="0021623B">
              <w:rPr>
                <w:i/>
              </w:rPr>
              <w:t>Tổng số tiền phí của ĐVTV 2</w:t>
            </w:r>
            <w:r w:rsidRPr="0021623B">
              <w:rPr>
                <w:bCs/>
                <w:i/>
              </w:rPr>
              <w:t>)</w:t>
            </w:r>
          </w:p>
        </w:tc>
      </w:tr>
      <w:tr w:rsidR="001D6AA2" w:rsidRPr="0021623B" w:rsidTr="00F17031">
        <w:trPr>
          <w:trHeight w:val="399"/>
        </w:trPr>
        <w:tc>
          <w:tcPr>
            <w:tcW w:w="912" w:type="dxa"/>
            <w:tcBorders>
              <w:top w:val="dotted" w:sz="4" w:space="0" w:color="auto"/>
              <w:bottom w:val="dotted" w:sz="4" w:space="0" w:color="auto"/>
            </w:tcBorders>
            <w:shd w:val="clear" w:color="000000" w:fill="FFFFFF"/>
            <w:noWrap/>
          </w:tcPr>
          <w:p w:rsidR="001D6AA2" w:rsidRPr="0021623B" w:rsidRDefault="001D6AA2" w:rsidP="00F17031">
            <w:pPr>
              <w:jc w:val="center"/>
              <w:rPr>
                <w:bCs/>
                <w:sz w:val="28"/>
                <w:szCs w:val="28"/>
              </w:rPr>
            </w:pPr>
            <w:r w:rsidRPr="0021623B">
              <w:rPr>
                <w:bCs/>
                <w:sz w:val="28"/>
                <w:szCs w:val="28"/>
              </w:rPr>
              <w:t>1.</w:t>
            </w:r>
          </w:p>
        </w:tc>
        <w:tc>
          <w:tcPr>
            <w:tcW w:w="1368" w:type="dxa"/>
            <w:tcBorders>
              <w:top w:val="dotted" w:sz="4" w:space="0" w:color="auto"/>
              <w:bottom w:val="dotted" w:sz="4" w:space="0" w:color="auto"/>
            </w:tcBorders>
            <w:shd w:val="clear" w:color="FFFFFF" w:fill="FFFFFF"/>
          </w:tcPr>
          <w:p w:rsidR="001D6AA2" w:rsidRPr="0021623B" w:rsidRDefault="001D6AA2" w:rsidP="00F17031">
            <w:pPr>
              <w:jc w:val="center"/>
              <w:rPr>
                <w:b/>
                <w:bCs/>
                <w:sz w:val="28"/>
                <w:szCs w:val="28"/>
              </w:rPr>
            </w:pPr>
            <w:r w:rsidRPr="0021623B">
              <w:rPr>
                <w:b/>
                <w:bCs/>
                <w:sz w:val="28"/>
                <w:szCs w:val="28"/>
              </w:rPr>
              <w:t>…</w:t>
            </w:r>
          </w:p>
        </w:tc>
        <w:tc>
          <w:tcPr>
            <w:tcW w:w="1596" w:type="dxa"/>
            <w:tcBorders>
              <w:top w:val="dotted" w:sz="4" w:space="0" w:color="auto"/>
              <w:bottom w:val="dotted" w:sz="4" w:space="0" w:color="auto"/>
            </w:tcBorders>
            <w:shd w:val="clear" w:color="FFFFFF" w:fill="FFFFFF"/>
          </w:tcPr>
          <w:p w:rsidR="001D6AA2" w:rsidRPr="0021623B" w:rsidRDefault="001D6AA2" w:rsidP="00F17031">
            <w:pPr>
              <w:jc w:val="center"/>
              <w:rPr>
                <w:b/>
                <w:bCs/>
                <w:sz w:val="28"/>
                <w:szCs w:val="28"/>
              </w:rPr>
            </w:pPr>
          </w:p>
        </w:tc>
        <w:tc>
          <w:tcPr>
            <w:tcW w:w="1482" w:type="dxa"/>
            <w:gridSpan w:val="2"/>
            <w:tcBorders>
              <w:top w:val="dotted" w:sz="4" w:space="0" w:color="auto"/>
              <w:bottom w:val="dotted" w:sz="4" w:space="0" w:color="auto"/>
            </w:tcBorders>
            <w:shd w:val="clear" w:color="000000" w:fill="FFFFFF"/>
            <w:noWrap/>
          </w:tcPr>
          <w:p w:rsidR="001D6AA2" w:rsidRPr="0021623B" w:rsidRDefault="001D6AA2" w:rsidP="00F17031">
            <w:pPr>
              <w:rPr>
                <w:sz w:val="28"/>
                <w:szCs w:val="28"/>
              </w:rPr>
            </w:pPr>
          </w:p>
        </w:tc>
        <w:tc>
          <w:tcPr>
            <w:tcW w:w="1539" w:type="dxa"/>
            <w:tcBorders>
              <w:top w:val="dotted" w:sz="4" w:space="0" w:color="auto"/>
              <w:bottom w:val="dotted" w:sz="4" w:space="0" w:color="auto"/>
            </w:tcBorders>
            <w:shd w:val="clear" w:color="FFFFFF" w:fill="FFFFFF"/>
          </w:tcPr>
          <w:p w:rsidR="001D6AA2" w:rsidRPr="0021623B" w:rsidRDefault="001D6AA2" w:rsidP="00F17031">
            <w:pPr>
              <w:jc w:val="center"/>
              <w:rPr>
                <w:b/>
                <w:bCs/>
                <w:sz w:val="28"/>
                <w:szCs w:val="28"/>
              </w:rPr>
            </w:pPr>
          </w:p>
        </w:tc>
        <w:tc>
          <w:tcPr>
            <w:tcW w:w="969" w:type="dxa"/>
            <w:tcBorders>
              <w:top w:val="dotted" w:sz="4" w:space="0" w:color="auto"/>
              <w:bottom w:val="dotted" w:sz="4" w:space="0" w:color="auto"/>
            </w:tcBorders>
            <w:shd w:val="clear" w:color="000000" w:fill="FFFFFF"/>
            <w:noWrap/>
          </w:tcPr>
          <w:p w:rsidR="001D6AA2" w:rsidRPr="0021623B" w:rsidRDefault="001D6AA2" w:rsidP="00F17031">
            <w:pPr>
              <w:rPr>
                <w:sz w:val="28"/>
                <w:szCs w:val="28"/>
              </w:rPr>
            </w:pPr>
          </w:p>
        </w:tc>
        <w:tc>
          <w:tcPr>
            <w:tcW w:w="1881" w:type="dxa"/>
            <w:tcBorders>
              <w:top w:val="dotted" w:sz="4" w:space="0" w:color="auto"/>
              <w:bottom w:val="dotted" w:sz="4" w:space="0" w:color="auto"/>
            </w:tcBorders>
            <w:shd w:val="clear" w:color="000000" w:fill="FFFFFF"/>
            <w:noWrap/>
          </w:tcPr>
          <w:p w:rsidR="001D6AA2" w:rsidRPr="0021623B" w:rsidRDefault="001D6AA2" w:rsidP="00F17031">
            <w:pPr>
              <w:rPr>
                <w:sz w:val="28"/>
                <w:szCs w:val="28"/>
              </w:rPr>
            </w:pPr>
          </w:p>
        </w:tc>
      </w:tr>
      <w:tr w:rsidR="001D6AA2" w:rsidRPr="0021623B" w:rsidTr="00F17031">
        <w:trPr>
          <w:trHeight w:val="399"/>
        </w:trPr>
        <w:tc>
          <w:tcPr>
            <w:tcW w:w="912" w:type="dxa"/>
            <w:tcBorders>
              <w:top w:val="dotted" w:sz="4" w:space="0" w:color="auto"/>
              <w:bottom w:val="dotted" w:sz="4" w:space="0" w:color="auto"/>
            </w:tcBorders>
            <w:shd w:val="clear" w:color="000000" w:fill="FFFFFF"/>
            <w:noWrap/>
          </w:tcPr>
          <w:p w:rsidR="001D6AA2" w:rsidRPr="0021623B" w:rsidRDefault="001D6AA2" w:rsidP="00F17031">
            <w:pPr>
              <w:jc w:val="center"/>
              <w:rPr>
                <w:bCs/>
                <w:sz w:val="28"/>
                <w:szCs w:val="28"/>
              </w:rPr>
            </w:pPr>
            <w:r w:rsidRPr="0021623B">
              <w:rPr>
                <w:bCs/>
                <w:sz w:val="28"/>
                <w:szCs w:val="28"/>
              </w:rPr>
              <w:t>2.</w:t>
            </w:r>
          </w:p>
        </w:tc>
        <w:tc>
          <w:tcPr>
            <w:tcW w:w="1368" w:type="dxa"/>
            <w:tcBorders>
              <w:top w:val="dotted" w:sz="4" w:space="0" w:color="auto"/>
              <w:bottom w:val="dotted" w:sz="4" w:space="0" w:color="auto"/>
            </w:tcBorders>
            <w:shd w:val="clear" w:color="FFFFFF" w:fill="FFFFFF"/>
          </w:tcPr>
          <w:p w:rsidR="001D6AA2" w:rsidRPr="0021623B" w:rsidRDefault="001D6AA2" w:rsidP="00F17031">
            <w:pPr>
              <w:jc w:val="center"/>
              <w:rPr>
                <w:b/>
                <w:bCs/>
                <w:sz w:val="28"/>
                <w:szCs w:val="28"/>
              </w:rPr>
            </w:pPr>
            <w:r w:rsidRPr="0021623B">
              <w:rPr>
                <w:b/>
                <w:bCs/>
                <w:sz w:val="28"/>
                <w:szCs w:val="28"/>
              </w:rPr>
              <w:t>…</w:t>
            </w:r>
          </w:p>
        </w:tc>
        <w:tc>
          <w:tcPr>
            <w:tcW w:w="1596" w:type="dxa"/>
            <w:tcBorders>
              <w:top w:val="dotted" w:sz="4" w:space="0" w:color="auto"/>
              <w:bottom w:val="dotted" w:sz="4" w:space="0" w:color="auto"/>
            </w:tcBorders>
            <w:shd w:val="clear" w:color="FFFFFF" w:fill="FFFFFF"/>
          </w:tcPr>
          <w:p w:rsidR="001D6AA2" w:rsidRPr="0021623B" w:rsidRDefault="001D6AA2" w:rsidP="00F17031">
            <w:pPr>
              <w:jc w:val="center"/>
              <w:rPr>
                <w:b/>
                <w:bCs/>
                <w:sz w:val="28"/>
                <w:szCs w:val="28"/>
              </w:rPr>
            </w:pPr>
          </w:p>
        </w:tc>
        <w:tc>
          <w:tcPr>
            <w:tcW w:w="1482" w:type="dxa"/>
            <w:gridSpan w:val="2"/>
            <w:tcBorders>
              <w:top w:val="dotted" w:sz="4" w:space="0" w:color="auto"/>
              <w:bottom w:val="dotted" w:sz="4" w:space="0" w:color="auto"/>
            </w:tcBorders>
            <w:shd w:val="clear" w:color="000000" w:fill="FFFFFF"/>
            <w:noWrap/>
          </w:tcPr>
          <w:p w:rsidR="001D6AA2" w:rsidRPr="0021623B" w:rsidRDefault="001D6AA2" w:rsidP="00F17031">
            <w:pPr>
              <w:rPr>
                <w:sz w:val="28"/>
                <w:szCs w:val="28"/>
              </w:rPr>
            </w:pPr>
          </w:p>
        </w:tc>
        <w:tc>
          <w:tcPr>
            <w:tcW w:w="1539" w:type="dxa"/>
            <w:tcBorders>
              <w:top w:val="dotted" w:sz="4" w:space="0" w:color="auto"/>
              <w:bottom w:val="dotted" w:sz="4" w:space="0" w:color="auto"/>
            </w:tcBorders>
            <w:shd w:val="clear" w:color="FFFFFF" w:fill="FFFFFF"/>
          </w:tcPr>
          <w:p w:rsidR="001D6AA2" w:rsidRPr="0021623B" w:rsidRDefault="001D6AA2" w:rsidP="00F17031">
            <w:pPr>
              <w:jc w:val="center"/>
              <w:rPr>
                <w:b/>
                <w:bCs/>
                <w:sz w:val="28"/>
                <w:szCs w:val="28"/>
              </w:rPr>
            </w:pPr>
          </w:p>
        </w:tc>
        <w:tc>
          <w:tcPr>
            <w:tcW w:w="969" w:type="dxa"/>
            <w:tcBorders>
              <w:top w:val="dotted" w:sz="4" w:space="0" w:color="auto"/>
              <w:bottom w:val="dotted" w:sz="4" w:space="0" w:color="auto"/>
            </w:tcBorders>
            <w:shd w:val="clear" w:color="000000" w:fill="FFFFFF"/>
            <w:noWrap/>
          </w:tcPr>
          <w:p w:rsidR="001D6AA2" w:rsidRPr="0021623B" w:rsidRDefault="001D6AA2" w:rsidP="00F17031">
            <w:pPr>
              <w:rPr>
                <w:sz w:val="28"/>
                <w:szCs w:val="28"/>
              </w:rPr>
            </w:pPr>
          </w:p>
        </w:tc>
        <w:tc>
          <w:tcPr>
            <w:tcW w:w="1881" w:type="dxa"/>
            <w:tcBorders>
              <w:top w:val="dotted" w:sz="4" w:space="0" w:color="auto"/>
              <w:bottom w:val="dotted" w:sz="4" w:space="0" w:color="auto"/>
            </w:tcBorders>
            <w:shd w:val="clear" w:color="000000" w:fill="FFFFFF"/>
            <w:noWrap/>
          </w:tcPr>
          <w:p w:rsidR="001D6AA2" w:rsidRPr="0021623B" w:rsidRDefault="001D6AA2" w:rsidP="00F17031">
            <w:pPr>
              <w:rPr>
                <w:sz w:val="28"/>
                <w:szCs w:val="28"/>
              </w:rPr>
            </w:pPr>
          </w:p>
        </w:tc>
      </w:tr>
      <w:tr w:rsidR="001D6AA2" w:rsidRPr="0021623B" w:rsidTr="00F17031">
        <w:trPr>
          <w:trHeight w:val="399"/>
        </w:trPr>
        <w:tc>
          <w:tcPr>
            <w:tcW w:w="912" w:type="dxa"/>
            <w:tcBorders>
              <w:top w:val="dotted" w:sz="4" w:space="0" w:color="auto"/>
              <w:bottom w:val="dotted" w:sz="4" w:space="0" w:color="auto"/>
            </w:tcBorders>
            <w:shd w:val="clear" w:color="000000" w:fill="FFFFFF"/>
            <w:noWrap/>
          </w:tcPr>
          <w:p w:rsidR="001D6AA2" w:rsidRPr="0021623B" w:rsidRDefault="001D6AA2" w:rsidP="00F17031">
            <w:pPr>
              <w:jc w:val="center"/>
              <w:rPr>
                <w:bCs/>
                <w:sz w:val="28"/>
                <w:szCs w:val="28"/>
              </w:rPr>
            </w:pPr>
            <w:r w:rsidRPr="0021623B">
              <w:rPr>
                <w:bCs/>
                <w:sz w:val="28"/>
                <w:szCs w:val="28"/>
              </w:rPr>
              <w:t>…</w:t>
            </w:r>
          </w:p>
        </w:tc>
        <w:tc>
          <w:tcPr>
            <w:tcW w:w="1368" w:type="dxa"/>
            <w:tcBorders>
              <w:top w:val="dotted" w:sz="4" w:space="0" w:color="auto"/>
              <w:bottom w:val="dotted" w:sz="4" w:space="0" w:color="auto"/>
            </w:tcBorders>
            <w:shd w:val="clear" w:color="FFFFFF" w:fill="FFFFFF"/>
          </w:tcPr>
          <w:p w:rsidR="001D6AA2" w:rsidRPr="0021623B" w:rsidRDefault="001D6AA2" w:rsidP="00F17031">
            <w:pPr>
              <w:jc w:val="center"/>
              <w:rPr>
                <w:b/>
                <w:bCs/>
                <w:sz w:val="28"/>
                <w:szCs w:val="28"/>
              </w:rPr>
            </w:pPr>
          </w:p>
        </w:tc>
        <w:tc>
          <w:tcPr>
            <w:tcW w:w="1596" w:type="dxa"/>
            <w:tcBorders>
              <w:top w:val="dotted" w:sz="4" w:space="0" w:color="auto"/>
              <w:bottom w:val="dotted" w:sz="4" w:space="0" w:color="auto"/>
            </w:tcBorders>
            <w:shd w:val="clear" w:color="FFFFFF" w:fill="FFFFFF"/>
          </w:tcPr>
          <w:p w:rsidR="001D6AA2" w:rsidRPr="0021623B" w:rsidRDefault="001D6AA2" w:rsidP="00F17031">
            <w:pPr>
              <w:jc w:val="center"/>
              <w:rPr>
                <w:b/>
                <w:bCs/>
                <w:sz w:val="28"/>
                <w:szCs w:val="28"/>
              </w:rPr>
            </w:pPr>
          </w:p>
        </w:tc>
        <w:tc>
          <w:tcPr>
            <w:tcW w:w="1482" w:type="dxa"/>
            <w:gridSpan w:val="2"/>
            <w:tcBorders>
              <w:top w:val="dotted" w:sz="4" w:space="0" w:color="auto"/>
              <w:bottom w:val="dotted" w:sz="4" w:space="0" w:color="auto"/>
            </w:tcBorders>
            <w:shd w:val="clear" w:color="000000" w:fill="FFFFFF"/>
            <w:noWrap/>
          </w:tcPr>
          <w:p w:rsidR="001D6AA2" w:rsidRPr="0021623B" w:rsidRDefault="001D6AA2" w:rsidP="00F17031">
            <w:pPr>
              <w:rPr>
                <w:sz w:val="28"/>
                <w:szCs w:val="28"/>
              </w:rPr>
            </w:pPr>
          </w:p>
        </w:tc>
        <w:tc>
          <w:tcPr>
            <w:tcW w:w="1539" w:type="dxa"/>
            <w:tcBorders>
              <w:top w:val="dotted" w:sz="4" w:space="0" w:color="auto"/>
              <w:bottom w:val="dotted" w:sz="4" w:space="0" w:color="auto"/>
            </w:tcBorders>
            <w:shd w:val="clear" w:color="FFFFFF" w:fill="FFFFFF"/>
          </w:tcPr>
          <w:p w:rsidR="001D6AA2" w:rsidRPr="0021623B" w:rsidRDefault="001D6AA2" w:rsidP="00F17031">
            <w:pPr>
              <w:jc w:val="center"/>
              <w:rPr>
                <w:b/>
                <w:bCs/>
                <w:sz w:val="28"/>
                <w:szCs w:val="28"/>
              </w:rPr>
            </w:pPr>
          </w:p>
        </w:tc>
        <w:tc>
          <w:tcPr>
            <w:tcW w:w="969" w:type="dxa"/>
            <w:tcBorders>
              <w:top w:val="dotted" w:sz="4" w:space="0" w:color="auto"/>
              <w:bottom w:val="dotted" w:sz="4" w:space="0" w:color="auto"/>
            </w:tcBorders>
            <w:shd w:val="clear" w:color="000000" w:fill="FFFFFF"/>
            <w:noWrap/>
          </w:tcPr>
          <w:p w:rsidR="001D6AA2" w:rsidRPr="0021623B" w:rsidRDefault="001D6AA2" w:rsidP="00F17031">
            <w:pPr>
              <w:rPr>
                <w:sz w:val="28"/>
                <w:szCs w:val="28"/>
              </w:rPr>
            </w:pPr>
          </w:p>
        </w:tc>
        <w:tc>
          <w:tcPr>
            <w:tcW w:w="1881" w:type="dxa"/>
            <w:tcBorders>
              <w:top w:val="dotted" w:sz="4" w:space="0" w:color="auto"/>
              <w:bottom w:val="dotted" w:sz="4" w:space="0" w:color="auto"/>
            </w:tcBorders>
            <w:shd w:val="clear" w:color="000000" w:fill="FFFFFF"/>
            <w:noWrap/>
          </w:tcPr>
          <w:p w:rsidR="001D6AA2" w:rsidRPr="0021623B" w:rsidRDefault="001D6AA2" w:rsidP="00F17031">
            <w:pPr>
              <w:rPr>
                <w:sz w:val="28"/>
                <w:szCs w:val="28"/>
              </w:rPr>
            </w:pPr>
          </w:p>
        </w:tc>
      </w:tr>
      <w:tr w:rsidR="001D6AA2" w:rsidRPr="0021623B" w:rsidTr="00F17031">
        <w:trPr>
          <w:trHeight w:val="509"/>
        </w:trPr>
        <w:tc>
          <w:tcPr>
            <w:tcW w:w="3876" w:type="dxa"/>
            <w:gridSpan w:val="3"/>
            <w:shd w:val="clear" w:color="000000" w:fill="FFFFFF"/>
            <w:noWrap/>
            <w:vAlign w:val="center"/>
          </w:tcPr>
          <w:p w:rsidR="001D6AA2" w:rsidRPr="0021623B" w:rsidRDefault="001D6AA2" w:rsidP="00F17031">
            <w:pPr>
              <w:jc w:val="center"/>
              <w:rPr>
                <w:b/>
                <w:bCs/>
                <w:sz w:val="28"/>
                <w:szCs w:val="28"/>
              </w:rPr>
            </w:pPr>
            <w:r w:rsidRPr="0021623B">
              <w:rPr>
                <w:b/>
                <w:bCs/>
                <w:sz w:val="28"/>
                <w:szCs w:val="28"/>
              </w:rPr>
              <w:t>Tổng cộng:</w:t>
            </w:r>
          </w:p>
        </w:tc>
        <w:tc>
          <w:tcPr>
            <w:tcW w:w="1482" w:type="dxa"/>
            <w:gridSpan w:val="2"/>
            <w:shd w:val="clear" w:color="000000" w:fill="FFFFFF"/>
            <w:noWrap/>
            <w:vAlign w:val="center"/>
          </w:tcPr>
          <w:p w:rsidR="001D6AA2" w:rsidRPr="0021623B" w:rsidRDefault="001D6AA2" w:rsidP="00F17031">
            <w:pPr>
              <w:jc w:val="center"/>
              <w:rPr>
                <w:b/>
                <w:bCs/>
              </w:rPr>
            </w:pPr>
            <w:r w:rsidRPr="0021623B">
              <w:rPr>
                <w:b/>
                <w:bCs/>
              </w:rPr>
              <w:t>(Tổng số món giao dịch)</w:t>
            </w:r>
          </w:p>
        </w:tc>
        <w:tc>
          <w:tcPr>
            <w:tcW w:w="1539" w:type="dxa"/>
            <w:shd w:val="clear" w:color="FFFFFF" w:fill="FFFFFF"/>
            <w:vAlign w:val="center"/>
          </w:tcPr>
          <w:p w:rsidR="001D6AA2" w:rsidRPr="0021623B" w:rsidRDefault="001D6AA2" w:rsidP="00F17031">
            <w:pPr>
              <w:jc w:val="center"/>
              <w:rPr>
                <w:b/>
                <w:bCs/>
              </w:rPr>
            </w:pPr>
            <w:r w:rsidRPr="0021623B">
              <w:rPr>
                <w:b/>
                <w:bCs/>
              </w:rPr>
              <w:t>(Tổng số tiền giao dịch)</w:t>
            </w:r>
          </w:p>
        </w:tc>
        <w:tc>
          <w:tcPr>
            <w:tcW w:w="969" w:type="dxa"/>
            <w:shd w:val="clear" w:color="000000" w:fill="FFFFFF"/>
            <w:noWrap/>
            <w:vAlign w:val="center"/>
          </w:tcPr>
          <w:p w:rsidR="001D6AA2" w:rsidRPr="0021623B" w:rsidRDefault="001D6AA2" w:rsidP="00F17031">
            <w:pPr>
              <w:jc w:val="center"/>
              <w:rPr>
                <w:b/>
              </w:rPr>
            </w:pPr>
          </w:p>
        </w:tc>
        <w:tc>
          <w:tcPr>
            <w:tcW w:w="1881" w:type="dxa"/>
            <w:shd w:val="clear" w:color="000000" w:fill="FFFFFF"/>
            <w:vAlign w:val="center"/>
          </w:tcPr>
          <w:p w:rsidR="001D6AA2" w:rsidRPr="0021623B" w:rsidRDefault="001D6AA2" w:rsidP="00F17031">
            <w:pPr>
              <w:jc w:val="center"/>
              <w:rPr>
                <w:b/>
              </w:rPr>
            </w:pPr>
            <w:r w:rsidRPr="0021623B">
              <w:rPr>
                <w:b/>
              </w:rPr>
              <w:t>(Tổng số tiền phí phải trả)</w:t>
            </w:r>
          </w:p>
        </w:tc>
      </w:tr>
    </w:tbl>
    <w:p w:rsidR="001D6AA2" w:rsidRPr="0021623B" w:rsidRDefault="001D6AA2" w:rsidP="001D6AA2">
      <w:pPr>
        <w:rPr>
          <w:sz w:val="28"/>
          <w:szCs w:val="28"/>
        </w:rPr>
      </w:pPr>
    </w:p>
    <w:p w:rsidR="0037286D" w:rsidRPr="00431622" w:rsidRDefault="0037286D" w:rsidP="001D6AA2">
      <w:pPr>
        <w:rPr>
          <w:b/>
          <w:sz w:val="28"/>
          <w:szCs w:val="28"/>
        </w:rPr>
      </w:pPr>
    </w:p>
    <w:p w:rsidR="0037286D" w:rsidRPr="00431622" w:rsidRDefault="0037286D" w:rsidP="001D6AA2">
      <w:pPr>
        <w:rPr>
          <w:b/>
          <w:sz w:val="28"/>
          <w:szCs w:val="28"/>
        </w:rPr>
      </w:pPr>
    </w:p>
    <w:p w:rsidR="001D6AA2" w:rsidRPr="0021623B" w:rsidRDefault="001D6AA2" w:rsidP="001D6AA2">
      <w:pPr>
        <w:rPr>
          <w:b/>
          <w:sz w:val="28"/>
          <w:szCs w:val="28"/>
        </w:rPr>
      </w:pPr>
      <w:r w:rsidRPr="0021623B">
        <w:rPr>
          <w:b/>
          <w:sz w:val="28"/>
          <w:szCs w:val="28"/>
        </w:rPr>
        <w:t xml:space="preserve">Tổng số tiền phí phải trả (bằng chữ): . . . . . . . . . . . . . . . . . . . . . . . . . . . . . . . . . . </w:t>
      </w:r>
    </w:p>
    <w:p w:rsidR="00F17031" w:rsidRPr="00084BAE" w:rsidRDefault="001D6AA2" w:rsidP="001D6AA2">
      <w:pPr>
        <w:tabs>
          <w:tab w:val="left" w:pos="828"/>
          <w:tab w:val="left" w:pos="2308"/>
          <w:tab w:val="left" w:pos="3788"/>
          <w:tab w:val="left" w:pos="5268"/>
          <w:tab w:val="left" w:pos="6748"/>
          <w:tab w:val="left" w:pos="8968"/>
          <w:tab w:val="left" w:pos="9708"/>
        </w:tabs>
        <w:ind w:left="88"/>
        <w:jc w:val="right"/>
        <w:rPr>
          <w:bCs/>
          <w:i/>
          <w:sz w:val="28"/>
          <w:szCs w:val="28"/>
        </w:rPr>
      </w:pPr>
      <w:r w:rsidRPr="0021623B">
        <w:rPr>
          <w:bCs/>
          <w:i/>
          <w:sz w:val="28"/>
          <w:szCs w:val="28"/>
        </w:rPr>
        <w:tab/>
        <w:t xml:space="preserve"> </w:t>
      </w:r>
    </w:p>
    <w:p w:rsidR="00F17031" w:rsidRPr="00084BAE" w:rsidRDefault="00F17031" w:rsidP="001D6AA2">
      <w:pPr>
        <w:tabs>
          <w:tab w:val="left" w:pos="828"/>
          <w:tab w:val="left" w:pos="2308"/>
          <w:tab w:val="left" w:pos="3788"/>
          <w:tab w:val="left" w:pos="5268"/>
          <w:tab w:val="left" w:pos="6748"/>
          <w:tab w:val="left" w:pos="8968"/>
          <w:tab w:val="left" w:pos="9708"/>
        </w:tabs>
        <w:ind w:left="88"/>
        <w:jc w:val="right"/>
        <w:rPr>
          <w:bCs/>
          <w:i/>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s>
        <w:ind w:left="88"/>
        <w:jc w:val="right"/>
        <w:rPr>
          <w:bCs/>
          <w:i/>
          <w:sz w:val="28"/>
          <w:szCs w:val="28"/>
        </w:rPr>
      </w:pPr>
    </w:p>
    <w:p w:rsidR="001D6AA2" w:rsidRDefault="001D6AA2" w:rsidP="001D6AA2">
      <w:pPr>
        <w:tabs>
          <w:tab w:val="left" w:pos="828"/>
          <w:tab w:val="left" w:pos="2308"/>
          <w:tab w:val="left" w:pos="3788"/>
          <w:tab w:val="left" w:pos="5268"/>
          <w:tab w:val="left" w:pos="6748"/>
          <w:tab w:val="left" w:pos="8968"/>
          <w:tab w:val="left" w:pos="9708"/>
        </w:tabs>
        <w:ind w:left="88"/>
        <w:jc w:val="right"/>
        <w:rPr>
          <w:bCs/>
          <w:i/>
          <w:sz w:val="28"/>
          <w:szCs w:val="28"/>
          <w:lang w:val="en-US"/>
        </w:rPr>
      </w:pPr>
      <w:r w:rsidRPr="0021623B">
        <w:rPr>
          <w:bCs/>
          <w:i/>
          <w:sz w:val="28"/>
          <w:szCs w:val="28"/>
        </w:rPr>
        <w:t>………………, ngày …… tháng ……năm ………</w:t>
      </w:r>
    </w:p>
    <w:p w:rsidR="001D6AA2" w:rsidRPr="007B742B" w:rsidRDefault="001D6AA2" w:rsidP="001D6AA2">
      <w:pPr>
        <w:tabs>
          <w:tab w:val="left" w:pos="828"/>
          <w:tab w:val="left" w:pos="2308"/>
          <w:tab w:val="left" w:pos="3788"/>
          <w:tab w:val="left" w:pos="5268"/>
          <w:tab w:val="left" w:pos="6748"/>
          <w:tab w:val="left" w:pos="8968"/>
          <w:tab w:val="left" w:pos="9708"/>
        </w:tabs>
        <w:ind w:left="88"/>
        <w:jc w:val="right"/>
        <w:rPr>
          <w:bCs/>
          <w:i/>
          <w:sz w:val="28"/>
          <w:szCs w:val="28"/>
          <w:lang w:val="en-US"/>
        </w:rPr>
      </w:pPr>
    </w:p>
    <w:tbl>
      <w:tblPr>
        <w:tblW w:w="9659" w:type="dxa"/>
        <w:tblInd w:w="88" w:type="dxa"/>
        <w:tblLook w:val="0000" w:firstRow="0" w:lastRow="0" w:firstColumn="0" w:lastColumn="0" w:noHBand="0" w:noVBand="0"/>
      </w:tblPr>
      <w:tblGrid>
        <w:gridCol w:w="2642"/>
        <w:gridCol w:w="3192"/>
        <w:gridCol w:w="3825"/>
      </w:tblGrid>
      <w:tr w:rsidR="001D6AA2" w:rsidRPr="0021623B" w:rsidTr="00F17031">
        <w:trPr>
          <w:trHeight w:val="774"/>
        </w:trPr>
        <w:tc>
          <w:tcPr>
            <w:tcW w:w="2642" w:type="dxa"/>
            <w:tcBorders>
              <w:top w:val="nil"/>
              <w:left w:val="nil"/>
              <w:bottom w:val="nil"/>
              <w:right w:val="nil"/>
            </w:tcBorders>
            <w:shd w:val="clear" w:color="FFFFFF" w:fill="FFFFFF"/>
            <w:vAlign w:val="center"/>
          </w:tcPr>
          <w:p w:rsidR="001D6AA2" w:rsidRPr="0021623B" w:rsidRDefault="001D6AA2" w:rsidP="00F17031">
            <w:pPr>
              <w:jc w:val="center"/>
              <w:rPr>
                <w:b/>
                <w:bCs/>
              </w:rPr>
            </w:pPr>
            <w:r w:rsidRPr="0021623B">
              <w:rPr>
                <w:b/>
                <w:bCs/>
              </w:rPr>
              <w:t>LẬP BẢNG</w:t>
            </w:r>
          </w:p>
          <w:p w:rsidR="001D6AA2" w:rsidRPr="0021623B" w:rsidRDefault="001D6AA2" w:rsidP="00F17031">
            <w:pPr>
              <w:jc w:val="center"/>
              <w:rPr>
                <w:bCs/>
              </w:rPr>
            </w:pPr>
            <w:r w:rsidRPr="0021623B">
              <w:rPr>
                <w:bCs/>
              </w:rPr>
              <w:t>(Ký và ghi rõ họ tên)</w:t>
            </w:r>
          </w:p>
        </w:tc>
        <w:tc>
          <w:tcPr>
            <w:tcW w:w="3192" w:type="dxa"/>
            <w:tcBorders>
              <w:top w:val="nil"/>
              <w:left w:val="nil"/>
              <w:bottom w:val="nil"/>
              <w:right w:val="nil"/>
            </w:tcBorders>
            <w:shd w:val="clear" w:color="FFFFFF" w:fill="FFFFFF"/>
            <w:vAlign w:val="center"/>
          </w:tcPr>
          <w:p w:rsidR="001D6AA2" w:rsidRPr="0021623B" w:rsidRDefault="001D6AA2" w:rsidP="00F17031">
            <w:pPr>
              <w:jc w:val="center"/>
              <w:rPr>
                <w:b/>
                <w:bCs/>
              </w:rPr>
            </w:pPr>
            <w:r w:rsidRPr="0021623B">
              <w:rPr>
                <w:b/>
                <w:bCs/>
              </w:rPr>
              <w:t>KIỂM SOÁT</w:t>
            </w:r>
          </w:p>
          <w:p w:rsidR="001D6AA2" w:rsidRPr="0021623B" w:rsidRDefault="001D6AA2" w:rsidP="00F17031">
            <w:pPr>
              <w:jc w:val="center"/>
              <w:rPr>
                <w:b/>
                <w:bCs/>
              </w:rPr>
            </w:pPr>
            <w:r w:rsidRPr="0021623B">
              <w:rPr>
                <w:bCs/>
              </w:rPr>
              <w:t>(Ký và ghi rõ họ tên)</w:t>
            </w:r>
          </w:p>
        </w:tc>
        <w:tc>
          <w:tcPr>
            <w:tcW w:w="3825" w:type="dxa"/>
            <w:tcBorders>
              <w:top w:val="nil"/>
              <w:left w:val="nil"/>
              <w:bottom w:val="nil"/>
              <w:right w:val="nil"/>
            </w:tcBorders>
            <w:shd w:val="clear" w:color="FFFFFF" w:fill="FFFFFF"/>
            <w:vAlign w:val="center"/>
          </w:tcPr>
          <w:p w:rsidR="001D6AA2" w:rsidRPr="0021623B" w:rsidRDefault="001D6AA2" w:rsidP="00F17031">
            <w:pPr>
              <w:jc w:val="center"/>
              <w:rPr>
                <w:b/>
                <w:bCs/>
              </w:rPr>
            </w:pPr>
            <w:r w:rsidRPr="0021623B">
              <w:rPr>
                <w:b/>
                <w:bCs/>
              </w:rPr>
              <w:t>GIÁM ĐỐC</w:t>
            </w:r>
          </w:p>
          <w:p w:rsidR="001D6AA2" w:rsidRPr="001D6AA2" w:rsidRDefault="001D6AA2" w:rsidP="00F17031">
            <w:pPr>
              <w:jc w:val="center"/>
              <w:rPr>
                <w:bCs/>
              </w:rPr>
            </w:pPr>
            <w:r w:rsidRPr="0021623B">
              <w:rPr>
                <w:bCs/>
              </w:rPr>
              <w:t>(Ký và ghi rõ họ tên và đóng dấu)</w:t>
            </w:r>
          </w:p>
          <w:p w:rsidR="00F17031" w:rsidRPr="00084BAE" w:rsidRDefault="00F17031" w:rsidP="00F17031">
            <w:pPr>
              <w:rPr>
                <w:b/>
                <w:bCs/>
              </w:rPr>
            </w:pPr>
          </w:p>
        </w:tc>
      </w:tr>
    </w:tbl>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1D6AA2" w:rsidRPr="0021623B" w:rsidRDefault="001D6AA2" w:rsidP="001D6AA2">
      <w:pPr>
        <w:tabs>
          <w:tab w:val="left" w:pos="828"/>
          <w:tab w:val="left" w:pos="2308"/>
          <w:tab w:val="left" w:pos="3788"/>
          <w:tab w:val="left" w:pos="5268"/>
          <w:tab w:val="left" w:pos="6748"/>
          <w:tab w:val="left" w:pos="8968"/>
          <w:tab w:val="left" w:pos="9708"/>
          <w:tab w:val="left" w:pos="10448"/>
          <w:tab w:val="left" w:pos="11188"/>
        </w:tabs>
        <w:ind w:left="88"/>
        <w:jc w:val="both"/>
      </w:pPr>
      <w:r w:rsidRPr="0021623B">
        <w:rPr>
          <w:b/>
          <w:u w:val="single"/>
        </w:rPr>
        <w:t>Lưu ý:</w:t>
      </w:r>
      <w:r w:rsidRPr="0021623B">
        <w:rPr>
          <w:b/>
        </w:rPr>
        <w:t xml:space="preserve"> </w:t>
      </w:r>
      <w:r w:rsidRPr="0021623B">
        <w:t>Các ô thuộc dòng (*) chỉ sử dụng cho trường hợp tính và thu phí tập trung (tại Sở Giao dịch NHNN) để thống kê chi tiết, liên tục các món giao dịch thanh toán theo từng đơn vị thành viên của thành viên; trường hợp khác không sử dụng các ô thuộc dòng (*).</w:t>
      </w:r>
    </w:p>
    <w:p w:rsidR="001D6AA2" w:rsidRPr="0021623B" w:rsidRDefault="001D6AA2" w:rsidP="001D6AA2">
      <w:pPr>
        <w:tabs>
          <w:tab w:val="left" w:pos="828"/>
          <w:tab w:val="left" w:pos="2308"/>
          <w:tab w:val="left" w:pos="3788"/>
          <w:tab w:val="left" w:pos="5268"/>
          <w:tab w:val="left" w:pos="6748"/>
          <w:tab w:val="left" w:pos="8968"/>
          <w:tab w:val="left" w:pos="9708"/>
          <w:tab w:val="left" w:pos="10448"/>
          <w:tab w:val="left" w:pos="11188"/>
        </w:tabs>
        <w:ind w:left="88"/>
        <w:jc w:val="both"/>
        <w:sectPr w:rsidR="001D6AA2" w:rsidRPr="0021623B" w:rsidSect="00031362">
          <w:headerReference w:type="default" r:id="rId11"/>
          <w:pgSz w:w="11907" w:h="16840" w:code="9"/>
          <w:pgMar w:top="1134" w:right="1134" w:bottom="1134" w:left="1701" w:header="340" w:footer="680" w:gutter="0"/>
          <w:cols w:space="720"/>
          <w:titlePg/>
          <w:docGrid w:linePitch="360"/>
        </w:sectPr>
      </w:pPr>
    </w:p>
    <w:tbl>
      <w:tblPr>
        <w:tblW w:w="0" w:type="auto"/>
        <w:tblInd w:w="1134" w:type="dxa"/>
        <w:tblLook w:val="01E0" w:firstRow="1" w:lastRow="1" w:firstColumn="1" w:lastColumn="1" w:noHBand="0" w:noVBand="0"/>
      </w:tblPr>
      <w:tblGrid>
        <w:gridCol w:w="3948"/>
        <w:gridCol w:w="2892"/>
        <w:gridCol w:w="7273"/>
      </w:tblGrid>
      <w:tr w:rsidR="001D6AA2" w:rsidRPr="007E4D7D" w:rsidTr="00F17031">
        <w:tc>
          <w:tcPr>
            <w:tcW w:w="3948" w:type="dxa"/>
            <w:shd w:val="clear" w:color="auto" w:fill="auto"/>
          </w:tcPr>
          <w:p w:rsidR="001D6AA2" w:rsidRPr="007E4D7D"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2892" w:type="dxa"/>
            <w:shd w:val="clear" w:color="auto" w:fill="auto"/>
          </w:tcPr>
          <w:p w:rsidR="001D6AA2" w:rsidRPr="007E4D7D"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7273" w:type="dxa"/>
            <w:shd w:val="clear" w:color="auto" w:fill="auto"/>
          </w:tcPr>
          <w:p w:rsidR="001D6AA2" w:rsidRPr="007E4D7D" w:rsidRDefault="001D6AA2" w:rsidP="00F17031">
            <w:pPr>
              <w:tabs>
                <w:tab w:val="left" w:pos="828"/>
                <w:tab w:val="left" w:pos="2308"/>
                <w:tab w:val="left" w:pos="3788"/>
                <w:tab w:val="left" w:pos="5268"/>
                <w:tab w:val="left" w:pos="6748"/>
                <w:tab w:val="left" w:pos="8968"/>
                <w:tab w:val="left" w:pos="9708"/>
                <w:tab w:val="left" w:pos="10448"/>
                <w:tab w:val="left" w:pos="11188"/>
              </w:tabs>
              <w:jc w:val="right"/>
            </w:pPr>
            <w:r w:rsidRPr="007E4D7D">
              <w:t>Phụ lục số 03</w:t>
            </w:r>
            <w:r w:rsidR="00F17031">
              <w:rPr>
                <w:rStyle w:val="FootnoteReference"/>
              </w:rPr>
              <w:footnoteReference w:id="20"/>
            </w:r>
          </w:p>
        </w:tc>
      </w:tr>
      <w:tr w:rsidR="001D6AA2" w:rsidRPr="007E4D7D" w:rsidTr="00F17031">
        <w:tc>
          <w:tcPr>
            <w:tcW w:w="3948" w:type="dxa"/>
            <w:shd w:val="clear" w:color="auto" w:fill="auto"/>
          </w:tcPr>
          <w:p w:rsidR="001D6AA2" w:rsidRPr="007E4D7D" w:rsidRDefault="001D6AA2" w:rsidP="00F17031">
            <w:pPr>
              <w:tabs>
                <w:tab w:val="left" w:pos="828"/>
                <w:tab w:val="left" w:pos="2308"/>
                <w:tab w:val="left" w:pos="3788"/>
                <w:tab w:val="left" w:pos="5268"/>
                <w:tab w:val="left" w:pos="6748"/>
                <w:tab w:val="left" w:pos="8968"/>
                <w:tab w:val="left" w:pos="9708"/>
                <w:tab w:val="left" w:pos="10448"/>
                <w:tab w:val="left" w:pos="11188"/>
              </w:tabs>
              <w:jc w:val="center"/>
              <w:rPr>
                <w:b/>
              </w:rPr>
            </w:pPr>
            <w:r w:rsidRPr="007E4D7D">
              <w:rPr>
                <w:b/>
              </w:rPr>
              <w:t>NGÂN HÀNG NHÀ NƯỚC</w:t>
            </w:r>
          </w:p>
          <w:p w:rsidR="001D6AA2" w:rsidRPr="007E4D7D" w:rsidRDefault="001D6AA2" w:rsidP="00F17031">
            <w:pPr>
              <w:tabs>
                <w:tab w:val="left" w:pos="828"/>
                <w:tab w:val="left" w:pos="2308"/>
                <w:tab w:val="left" w:pos="3788"/>
                <w:tab w:val="left" w:pos="5268"/>
                <w:tab w:val="left" w:pos="6748"/>
                <w:tab w:val="left" w:pos="8968"/>
                <w:tab w:val="left" w:pos="9708"/>
                <w:tab w:val="left" w:pos="10448"/>
                <w:tab w:val="left" w:pos="11188"/>
              </w:tabs>
              <w:jc w:val="center"/>
              <w:rPr>
                <w:b/>
              </w:rPr>
            </w:pPr>
            <w:r w:rsidRPr="007E4D7D">
              <w:rPr>
                <w:b/>
              </w:rPr>
              <w:t xml:space="preserve">VIỆT </w:t>
            </w:r>
            <w:smartTag w:uri="urn:schemas-microsoft-com:office:smarttags" w:element="country-region">
              <w:smartTag w:uri="urn:schemas-microsoft-com:office:smarttags" w:element="place">
                <w:r w:rsidRPr="007E4D7D">
                  <w:rPr>
                    <w:b/>
                  </w:rPr>
                  <w:t>NAM</w:t>
                </w:r>
              </w:smartTag>
            </w:smartTag>
          </w:p>
          <w:p w:rsidR="001D6AA2" w:rsidRPr="0021623B" w:rsidRDefault="00B52708" w:rsidP="00F17031">
            <w:pPr>
              <w:tabs>
                <w:tab w:val="left" w:pos="828"/>
                <w:tab w:val="left" w:pos="2308"/>
                <w:tab w:val="left" w:pos="3788"/>
                <w:tab w:val="left" w:pos="5268"/>
                <w:tab w:val="left" w:pos="6748"/>
                <w:tab w:val="left" w:pos="8968"/>
                <w:tab w:val="left" w:pos="9708"/>
                <w:tab w:val="left" w:pos="10448"/>
                <w:tab w:val="left" w:pos="11188"/>
              </w:tabs>
              <w:spacing w:before="120"/>
              <w:jc w:val="center"/>
            </w:pPr>
            <w:r>
              <w:rPr>
                <w:noProof/>
                <w:lang w:val="en-US" w:eastAsia="en-US"/>
              </w:rPr>
              <mc:AlternateContent>
                <mc:Choice Requires="wps">
                  <w:drawing>
                    <wp:anchor distT="4294967295" distB="4294967295" distL="114300" distR="114300" simplePos="0" relativeHeight="251646976" behindDoc="0" locked="0" layoutInCell="1" allowOverlap="1">
                      <wp:simplePos x="0" y="0"/>
                      <wp:positionH relativeFrom="column">
                        <wp:posOffset>836295</wp:posOffset>
                      </wp:positionH>
                      <wp:positionV relativeFrom="paragraph">
                        <wp:posOffset>2539</wp:posOffset>
                      </wp:positionV>
                      <wp:extent cx="687705" cy="0"/>
                      <wp:effectExtent l="0" t="0" r="36195" b="19050"/>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A96AFD" id="Line 10"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5pt,.2pt" to="120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"/>
                  </w:pict>
                </mc:Fallback>
              </mc:AlternateContent>
            </w:r>
            <w:r w:rsidR="001D6AA2" w:rsidRPr="0021623B">
              <w:t>Đơn vị thu phí:</w:t>
            </w:r>
          </w:p>
        </w:tc>
        <w:tc>
          <w:tcPr>
            <w:tcW w:w="2892" w:type="dxa"/>
            <w:shd w:val="clear" w:color="auto" w:fill="auto"/>
          </w:tcPr>
          <w:p w:rsidR="001D6AA2" w:rsidRPr="007E4D7D"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7273" w:type="dxa"/>
            <w:shd w:val="clear" w:color="auto" w:fill="auto"/>
          </w:tcPr>
          <w:p w:rsidR="001D6AA2" w:rsidRPr="007E4D7D" w:rsidRDefault="001D6AA2" w:rsidP="00F17031">
            <w:pPr>
              <w:tabs>
                <w:tab w:val="left" w:pos="828"/>
                <w:tab w:val="left" w:pos="2308"/>
                <w:tab w:val="left" w:pos="3788"/>
                <w:tab w:val="left" w:pos="5268"/>
                <w:tab w:val="left" w:pos="6748"/>
                <w:tab w:val="left" w:pos="8968"/>
                <w:tab w:val="left" w:pos="9708"/>
                <w:tab w:val="left" w:pos="10448"/>
                <w:tab w:val="left" w:pos="11188"/>
              </w:tabs>
              <w:jc w:val="center"/>
              <w:rPr>
                <w:b/>
              </w:rPr>
            </w:pPr>
            <w:r w:rsidRPr="007E4D7D">
              <w:rPr>
                <w:b/>
              </w:rPr>
              <w:t xml:space="preserve">CỘNG HÒA XÃ HỘI CHỦ NGHĨA VIỆT </w:t>
            </w:r>
            <w:smartTag w:uri="urn:schemas-microsoft-com:office:smarttags" w:element="country-region">
              <w:smartTag w:uri="urn:schemas-microsoft-com:office:smarttags" w:element="place">
                <w:r w:rsidRPr="007E4D7D">
                  <w:rPr>
                    <w:b/>
                  </w:rPr>
                  <w:t>NAM</w:t>
                </w:r>
              </w:smartTag>
            </w:smartTag>
          </w:p>
          <w:p w:rsidR="001D6AA2" w:rsidRPr="007E4D7D" w:rsidRDefault="001D6AA2" w:rsidP="00F17031">
            <w:pPr>
              <w:tabs>
                <w:tab w:val="left" w:pos="828"/>
                <w:tab w:val="left" w:pos="2308"/>
                <w:tab w:val="left" w:pos="3788"/>
                <w:tab w:val="left" w:pos="5268"/>
                <w:tab w:val="left" w:pos="6748"/>
                <w:tab w:val="left" w:pos="8968"/>
                <w:tab w:val="left" w:pos="9708"/>
                <w:tab w:val="left" w:pos="10448"/>
                <w:tab w:val="left" w:pos="11188"/>
              </w:tabs>
              <w:jc w:val="center"/>
              <w:rPr>
                <w:b/>
              </w:rPr>
            </w:pPr>
            <w:r w:rsidRPr="007E4D7D">
              <w:rPr>
                <w:b/>
              </w:rPr>
              <w:t>Độc lập – Tự do – Hạnh phúc</w:t>
            </w:r>
          </w:p>
          <w:p w:rsidR="001D6AA2" w:rsidRPr="007E4D7D" w:rsidRDefault="00B52708" w:rsidP="00F17031">
            <w:pPr>
              <w:tabs>
                <w:tab w:val="left" w:pos="828"/>
                <w:tab w:val="left" w:pos="2308"/>
                <w:tab w:val="left" w:pos="3788"/>
                <w:tab w:val="left" w:pos="5268"/>
                <w:tab w:val="left" w:pos="6748"/>
                <w:tab w:val="left" w:pos="8968"/>
                <w:tab w:val="left" w:pos="9708"/>
                <w:tab w:val="left" w:pos="10448"/>
                <w:tab w:val="left" w:pos="11188"/>
              </w:tabs>
              <w:jc w:val="center"/>
              <w:rPr>
                <w:b/>
              </w:rPr>
            </w:pPr>
            <w:r>
              <w:rPr>
                <w:noProof/>
                <w:lang w:val="en-US" w:eastAsia="en-US"/>
              </w:rPr>
              <mc:AlternateContent>
                <mc:Choice Requires="wps">
                  <w:drawing>
                    <wp:anchor distT="4294967295" distB="4294967295" distL="114300" distR="114300" simplePos="0" relativeHeight="251648000" behindDoc="0" locked="0" layoutInCell="1" allowOverlap="1">
                      <wp:simplePos x="0" y="0"/>
                      <wp:positionH relativeFrom="column">
                        <wp:posOffset>1284605</wp:posOffset>
                      </wp:positionH>
                      <wp:positionV relativeFrom="paragraph">
                        <wp:posOffset>-1271</wp:posOffset>
                      </wp:positionV>
                      <wp:extent cx="1882140" cy="0"/>
                      <wp:effectExtent l="0" t="0" r="22860" b="19050"/>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1F8137" id="Line 11"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15pt,-.1pt" to="249.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FNR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"/>
                  </w:pict>
                </mc:Fallback>
              </mc:AlternateContent>
            </w:r>
          </w:p>
        </w:tc>
      </w:tr>
    </w:tbl>
    <w:p w:rsidR="001D6AA2" w:rsidRPr="00BA62FC" w:rsidRDefault="001D6AA2" w:rsidP="001D6AA2">
      <w:pPr>
        <w:tabs>
          <w:tab w:val="left" w:pos="11188"/>
        </w:tabs>
        <w:jc w:val="center"/>
        <w:rPr>
          <w:b/>
          <w:bCs/>
          <w:sz w:val="18"/>
          <w:lang w:val="en-US"/>
        </w:rPr>
      </w:pPr>
    </w:p>
    <w:p w:rsidR="001D6AA2" w:rsidRPr="00BA62FC" w:rsidRDefault="001D6AA2" w:rsidP="001D6AA2">
      <w:pPr>
        <w:tabs>
          <w:tab w:val="left" w:pos="11188"/>
        </w:tabs>
        <w:jc w:val="center"/>
        <w:rPr>
          <w:b/>
          <w:bCs/>
        </w:rPr>
      </w:pPr>
      <w:r w:rsidRPr="0021623B">
        <w:rPr>
          <w:b/>
          <w:bCs/>
        </w:rPr>
        <w:t>BẢNG KÊ TỔNG HỢP THU PHÍ QUA</w:t>
      </w:r>
      <w:r w:rsidRPr="00BA62FC">
        <w:rPr>
          <w:b/>
          <w:bCs/>
        </w:rPr>
        <w:t xml:space="preserve"> TIỂU HỆ THỐNG THANH TOÁN GIÁ TRỊ THẤP</w:t>
      </w:r>
    </w:p>
    <w:p w:rsidR="001D6AA2" w:rsidRPr="0021623B" w:rsidRDefault="001D6AA2" w:rsidP="001D6AA2">
      <w:pPr>
        <w:tabs>
          <w:tab w:val="left" w:pos="11188"/>
        </w:tabs>
        <w:jc w:val="center"/>
        <w:rPr>
          <w:b/>
          <w:bCs/>
        </w:rPr>
      </w:pPr>
      <w:r w:rsidRPr="00BA62FC">
        <w:rPr>
          <w:b/>
          <w:bCs/>
        </w:rPr>
        <w:t xml:space="preserve"> VÀ TIỂU HỆ THỐNG THANH TOÁN GIÁ TRỊ CAO </w:t>
      </w:r>
      <w:r w:rsidRPr="0021623B">
        <w:rPr>
          <w:b/>
          <w:bCs/>
        </w:rPr>
        <w:t>HỆ THỐNG THANH TOÁN ĐIỆN TỬ LIÊN NGÂN HÀNG</w:t>
      </w:r>
    </w:p>
    <w:p w:rsidR="001D6AA2" w:rsidRPr="007B742B" w:rsidRDefault="001D6AA2" w:rsidP="001D6AA2">
      <w:pPr>
        <w:tabs>
          <w:tab w:val="left" w:pos="11188"/>
        </w:tabs>
        <w:ind w:left="91"/>
        <w:rPr>
          <w:b/>
          <w:sz w:val="28"/>
          <w:szCs w:val="28"/>
        </w:rPr>
      </w:pPr>
      <w:r w:rsidRPr="007B742B">
        <w:rPr>
          <w:sz w:val="28"/>
          <w:szCs w:val="28"/>
        </w:rPr>
        <w:t xml:space="preserve">                                                                           </w:t>
      </w:r>
      <w:r w:rsidRPr="007B742B">
        <w:rPr>
          <w:b/>
          <w:sz w:val="28"/>
          <w:szCs w:val="28"/>
        </w:rPr>
        <w:t>Loại tiền tệ: Việt Nam đồng (VND)</w:t>
      </w:r>
    </w:p>
    <w:p w:rsidR="001D6AA2" w:rsidRPr="001D6AA2" w:rsidRDefault="001D6AA2" w:rsidP="001D6AA2">
      <w:pPr>
        <w:tabs>
          <w:tab w:val="left" w:pos="11188"/>
        </w:tabs>
        <w:ind w:left="91"/>
        <w:jc w:val="center"/>
        <w:rPr>
          <w:b/>
          <w:sz w:val="28"/>
          <w:szCs w:val="28"/>
        </w:rPr>
      </w:pPr>
      <w:r w:rsidRPr="001D6AA2">
        <w:rPr>
          <w:sz w:val="28"/>
          <w:szCs w:val="28"/>
        </w:rPr>
        <w:t>Tháng … năm ….</w:t>
      </w:r>
    </w:p>
    <w:p w:rsidR="001D6AA2" w:rsidRPr="007B742B" w:rsidRDefault="001D6AA2" w:rsidP="001D6AA2">
      <w:pPr>
        <w:tabs>
          <w:tab w:val="left" w:pos="11188"/>
        </w:tabs>
        <w:ind w:left="91"/>
        <w:rPr>
          <w:b/>
          <w:sz w:val="2"/>
          <w:szCs w:val="28"/>
        </w:rPr>
      </w:pPr>
    </w:p>
    <w:p w:rsidR="001D6AA2" w:rsidRPr="00652606" w:rsidRDefault="001D6AA2" w:rsidP="001D6AA2">
      <w:pPr>
        <w:tabs>
          <w:tab w:val="left" w:pos="11188"/>
        </w:tabs>
        <w:spacing w:before="120"/>
        <w:ind w:left="91"/>
        <w:jc w:val="center"/>
        <w:rPr>
          <w:sz w:val="28"/>
          <w:szCs w:val="28"/>
          <w:lang w:val="sv-SE"/>
        </w:rPr>
      </w:pPr>
      <w:r w:rsidRPr="007B742B">
        <w:rPr>
          <w:sz w:val="28"/>
          <w:szCs w:val="28"/>
        </w:rPr>
        <w:t xml:space="preserve">                                                         TK Nợ:….… ………..  </w:t>
      </w:r>
      <w:r w:rsidRPr="00652606">
        <w:rPr>
          <w:sz w:val="28"/>
          <w:szCs w:val="28"/>
          <w:lang w:val="sv-SE"/>
        </w:rPr>
        <w:t>Trang: …....</w:t>
      </w:r>
    </w:p>
    <w:p w:rsidR="001D6AA2" w:rsidRPr="00652606" w:rsidRDefault="001D6AA2" w:rsidP="001D6AA2">
      <w:pPr>
        <w:tabs>
          <w:tab w:val="left" w:pos="1568"/>
          <w:tab w:val="left" w:pos="6008"/>
        </w:tabs>
        <w:ind w:left="88"/>
        <w:rPr>
          <w:sz w:val="28"/>
          <w:szCs w:val="28"/>
          <w:lang w:val="sv-SE"/>
        </w:rPr>
      </w:pPr>
      <w:r w:rsidRPr="00652606">
        <w:rPr>
          <w:bCs/>
          <w:sz w:val="28"/>
          <w:szCs w:val="28"/>
          <w:lang w:val="sv-SE"/>
        </w:rPr>
        <w:tab/>
        <w:t xml:space="preserve">Đơn vị trả phí: . . . . . . . . . . . . . . . . . . . . . . …………………………….. . . . …….... Mã NH: . . . . . . . . . . . . . . . </w:t>
      </w:r>
    </w:p>
    <w:p w:rsidR="001D6AA2" w:rsidRPr="00652606" w:rsidRDefault="001D6AA2" w:rsidP="001D6AA2">
      <w:pPr>
        <w:tabs>
          <w:tab w:val="left" w:pos="828"/>
          <w:tab w:val="left" w:pos="2308"/>
          <w:tab w:val="left" w:pos="3788"/>
          <w:tab w:val="left" w:pos="5268"/>
          <w:tab w:val="left" w:pos="6748"/>
          <w:tab w:val="left" w:pos="8968"/>
          <w:tab w:val="left" w:pos="9708"/>
          <w:tab w:val="left" w:pos="10448"/>
          <w:tab w:val="left" w:pos="11188"/>
        </w:tabs>
        <w:ind w:left="88"/>
        <w:jc w:val="both"/>
        <w:rPr>
          <w:b/>
          <w:sz w:val="14"/>
          <w:lang w:val="sv-SE"/>
        </w:rPr>
      </w:pPr>
    </w:p>
    <w:tbl>
      <w:tblPr>
        <w:tblW w:w="1539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
        <w:gridCol w:w="1714"/>
        <w:gridCol w:w="986"/>
        <w:gridCol w:w="1220"/>
        <w:gridCol w:w="1446"/>
        <w:gridCol w:w="1136"/>
        <w:gridCol w:w="1231"/>
        <w:gridCol w:w="1279"/>
        <w:gridCol w:w="967"/>
        <w:gridCol w:w="1482"/>
        <w:gridCol w:w="1482"/>
        <w:gridCol w:w="1482"/>
      </w:tblGrid>
      <w:tr w:rsidR="001D6AA2" w:rsidRPr="0044191E" w:rsidTr="00F17031">
        <w:tc>
          <w:tcPr>
            <w:tcW w:w="965" w:type="dxa"/>
            <w:vMerge w:val="restart"/>
            <w:shd w:val="clear" w:color="auto" w:fill="auto"/>
            <w:vAlign w:val="center"/>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rPr>
                <w:b/>
              </w:rPr>
            </w:pPr>
            <w:r w:rsidRPr="0044191E">
              <w:rPr>
                <w:b/>
              </w:rPr>
              <w:t>STT</w:t>
            </w:r>
          </w:p>
        </w:tc>
        <w:tc>
          <w:tcPr>
            <w:tcW w:w="1714" w:type="dxa"/>
            <w:vMerge w:val="restart"/>
            <w:shd w:val="clear" w:color="auto" w:fill="auto"/>
            <w:vAlign w:val="center"/>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rPr>
                <w:b/>
              </w:rPr>
            </w:pPr>
            <w:r w:rsidRPr="0044191E">
              <w:rPr>
                <w:b/>
              </w:rPr>
              <w:t>Tên thành viên, đơn vị thành viên</w:t>
            </w:r>
          </w:p>
        </w:tc>
        <w:tc>
          <w:tcPr>
            <w:tcW w:w="986" w:type="dxa"/>
            <w:vMerge w:val="restart"/>
            <w:shd w:val="clear" w:color="auto" w:fill="auto"/>
            <w:vAlign w:val="center"/>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rPr>
                <w:b/>
              </w:rPr>
            </w:pPr>
            <w:r w:rsidRPr="0044191E">
              <w:rPr>
                <w:b/>
              </w:rPr>
              <w:t>Mã NH</w:t>
            </w:r>
          </w:p>
        </w:tc>
        <w:tc>
          <w:tcPr>
            <w:tcW w:w="3802" w:type="dxa"/>
            <w:gridSpan w:val="3"/>
            <w:shd w:val="clear" w:color="auto" w:fill="auto"/>
            <w:vAlign w:val="center"/>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rPr>
                <w:b/>
              </w:rPr>
            </w:pPr>
            <w:r w:rsidRPr="0044191E">
              <w:rPr>
                <w:b/>
              </w:rPr>
              <w:t xml:space="preserve">Tiểu hệ thống thanh toán </w:t>
            </w:r>
          </w:p>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rPr>
                <w:b/>
              </w:rPr>
            </w:pPr>
            <w:r w:rsidRPr="0044191E">
              <w:rPr>
                <w:b/>
              </w:rPr>
              <w:t>giá trị cao</w:t>
            </w:r>
          </w:p>
        </w:tc>
        <w:tc>
          <w:tcPr>
            <w:tcW w:w="3477" w:type="dxa"/>
            <w:gridSpan w:val="3"/>
            <w:shd w:val="clear" w:color="auto" w:fill="auto"/>
            <w:vAlign w:val="center"/>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rPr>
                <w:b/>
              </w:rPr>
            </w:pPr>
            <w:r w:rsidRPr="0044191E">
              <w:rPr>
                <w:b/>
              </w:rPr>
              <w:t>Tiểu hệ thống thanh toán</w:t>
            </w:r>
          </w:p>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rPr>
                <w:b/>
              </w:rPr>
            </w:pPr>
            <w:r w:rsidRPr="0044191E">
              <w:rPr>
                <w:b/>
              </w:rPr>
              <w:t>giá trị thấp</w:t>
            </w:r>
          </w:p>
        </w:tc>
        <w:tc>
          <w:tcPr>
            <w:tcW w:w="4446" w:type="dxa"/>
            <w:gridSpan w:val="3"/>
            <w:shd w:val="clear" w:color="auto" w:fill="auto"/>
            <w:vAlign w:val="center"/>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rPr>
                <w:b/>
                <w:lang w:val="en-US"/>
              </w:rPr>
            </w:pPr>
            <w:r w:rsidRPr="0044191E">
              <w:rPr>
                <w:b/>
                <w:lang w:val="en-US"/>
              </w:rPr>
              <w:t>Thanh toán ĐTLNH</w:t>
            </w:r>
          </w:p>
        </w:tc>
      </w:tr>
      <w:tr w:rsidR="001D6AA2" w:rsidRPr="0044191E" w:rsidTr="00F17031">
        <w:tc>
          <w:tcPr>
            <w:tcW w:w="965" w:type="dxa"/>
            <w:vMerge/>
            <w:shd w:val="clear" w:color="auto" w:fill="auto"/>
            <w:vAlign w:val="center"/>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rPr>
                <w:b/>
              </w:rPr>
            </w:pPr>
          </w:p>
        </w:tc>
        <w:tc>
          <w:tcPr>
            <w:tcW w:w="1714" w:type="dxa"/>
            <w:vMerge/>
            <w:shd w:val="clear" w:color="auto" w:fill="auto"/>
            <w:vAlign w:val="center"/>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rPr>
                <w:b/>
              </w:rPr>
            </w:pPr>
          </w:p>
        </w:tc>
        <w:tc>
          <w:tcPr>
            <w:tcW w:w="986" w:type="dxa"/>
            <w:vMerge/>
            <w:shd w:val="clear" w:color="auto" w:fill="auto"/>
            <w:vAlign w:val="center"/>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rPr>
                <w:b/>
              </w:rPr>
            </w:pPr>
          </w:p>
        </w:tc>
        <w:tc>
          <w:tcPr>
            <w:tcW w:w="1220" w:type="dxa"/>
            <w:shd w:val="clear" w:color="auto" w:fill="auto"/>
            <w:vAlign w:val="center"/>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pPr>
            <w:r w:rsidRPr="0044191E">
              <w:t>Số món giao dịch</w:t>
            </w:r>
          </w:p>
        </w:tc>
        <w:tc>
          <w:tcPr>
            <w:tcW w:w="1446" w:type="dxa"/>
            <w:shd w:val="clear" w:color="auto" w:fill="auto"/>
            <w:vAlign w:val="center"/>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pPr>
            <w:r w:rsidRPr="0044191E">
              <w:t xml:space="preserve">Số tiền trên chứng từ </w:t>
            </w:r>
          </w:p>
        </w:tc>
        <w:tc>
          <w:tcPr>
            <w:tcW w:w="1136" w:type="dxa"/>
            <w:shd w:val="clear" w:color="auto" w:fill="auto"/>
            <w:vAlign w:val="center"/>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rPr>
                <w:lang w:val="en-US"/>
              </w:rPr>
            </w:pPr>
            <w:r w:rsidRPr="0044191E">
              <w:t>Số tiền phí</w:t>
            </w:r>
            <w:r w:rsidRPr="0044191E">
              <w:rPr>
                <w:lang w:val="en-US"/>
              </w:rPr>
              <w:t xml:space="preserve"> </w:t>
            </w:r>
          </w:p>
        </w:tc>
        <w:tc>
          <w:tcPr>
            <w:tcW w:w="1231" w:type="dxa"/>
            <w:shd w:val="clear" w:color="auto" w:fill="auto"/>
            <w:vAlign w:val="center"/>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pPr>
            <w:r w:rsidRPr="0044191E">
              <w:t>Số món giao dịch</w:t>
            </w:r>
          </w:p>
        </w:tc>
        <w:tc>
          <w:tcPr>
            <w:tcW w:w="1279" w:type="dxa"/>
            <w:shd w:val="clear" w:color="auto" w:fill="auto"/>
            <w:vAlign w:val="center"/>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pPr>
            <w:r w:rsidRPr="0044191E">
              <w:t xml:space="preserve">Số tiền trên chứng từ </w:t>
            </w:r>
          </w:p>
        </w:tc>
        <w:tc>
          <w:tcPr>
            <w:tcW w:w="967" w:type="dxa"/>
            <w:shd w:val="clear" w:color="auto" w:fill="auto"/>
            <w:vAlign w:val="center"/>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rPr>
                <w:lang w:val="en-US"/>
              </w:rPr>
            </w:pPr>
            <w:r w:rsidRPr="0044191E">
              <w:t>Số tiền phí</w:t>
            </w:r>
            <w:r w:rsidRPr="0044191E">
              <w:rPr>
                <w:lang w:val="en-US"/>
              </w:rPr>
              <w:t xml:space="preserve"> </w:t>
            </w:r>
          </w:p>
        </w:tc>
        <w:tc>
          <w:tcPr>
            <w:tcW w:w="1482" w:type="dxa"/>
            <w:shd w:val="clear" w:color="auto" w:fill="auto"/>
            <w:vAlign w:val="center"/>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pPr>
            <w:r w:rsidRPr="0044191E">
              <w:t>Số món giao dịch</w:t>
            </w:r>
          </w:p>
        </w:tc>
        <w:tc>
          <w:tcPr>
            <w:tcW w:w="1482" w:type="dxa"/>
            <w:shd w:val="clear" w:color="auto" w:fill="auto"/>
            <w:vAlign w:val="center"/>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pPr>
            <w:r w:rsidRPr="0044191E">
              <w:t xml:space="preserve">Số tiền trên chứng từ </w:t>
            </w:r>
          </w:p>
        </w:tc>
        <w:tc>
          <w:tcPr>
            <w:tcW w:w="1482" w:type="dxa"/>
            <w:shd w:val="clear" w:color="auto" w:fill="auto"/>
            <w:vAlign w:val="center"/>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rPr>
                <w:lang w:val="en-US"/>
              </w:rPr>
            </w:pPr>
            <w:r w:rsidRPr="0044191E">
              <w:t>Số tiền phí</w:t>
            </w:r>
            <w:r w:rsidRPr="0044191E">
              <w:rPr>
                <w:lang w:val="en-US"/>
              </w:rPr>
              <w:t xml:space="preserve"> </w:t>
            </w:r>
          </w:p>
        </w:tc>
      </w:tr>
      <w:tr w:rsidR="001D6AA2" w:rsidRPr="0044191E" w:rsidTr="00F17031">
        <w:tc>
          <w:tcPr>
            <w:tcW w:w="965"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pPr>
            <w:r w:rsidRPr="0044191E">
              <w:t>(1)</w:t>
            </w:r>
          </w:p>
        </w:tc>
        <w:tc>
          <w:tcPr>
            <w:tcW w:w="1714"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pPr>
            <w:r w:rsidRPr="0044191E">
              <w:t>(2)</w:t>
            </w:r>
          </w:p>
        </w:tc>
        <w:tc>
          <w:tcPr>
            <w:tcW w:w="986"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pPr>
            <w:r w:rsidRPr="0044191E">
              <w:t>(3)</w:t>
            </w:r>
          </w:p>
        </w:tc>
        <w:tc>
          <w:tcPr>
            <w:tcW w:w="1220"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pPr>
            <w:r w:rsidRPr="0044191E">
              <w:t>(4)</w:t>
            </w:r>
          </w:p>
        </w:tc>
        <w:tc>
          <w:tcPr>
            <w:tcW w:w="1446"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pPr>
            <w:r w:rsidRPr="0044191E">
              <w:t>(5)</w:t>
            </w:r>
          </w:p>
        </w:tc>
        <w:tc>
          <w:tcPr>
            <w:tcW w:w="1136"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pPr>
            <w:r w:rsidRPr="0044191E">
              <w:t>(6)</w:t>
            </w:r>
          </w:p>
        </w:tc>
        <w:tc>
          <w:tcPr>
            <w:tcW w:w="1231"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pPr>
            <w:r w:rsidRPr="0044191E">
              <w:t>(7)</w:t>
            </w:r>
          </w:p>
        </w:tc>
        <w:tc>
          <w:tcPr>
            <w:tcW w:w="1279"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pPr>
            <w:r w:rsidRPr="0044191E">
              <w:t>(8)</w:t>
            </w:r>
          </w:p>
        </w:tc>
        <w:tc>
          <w:tcPr>
            <w:tcW w:w="967"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pPr>
            <w:r w:rsidRPr="0044191E">
              <w:t>(9)</w:t>
            </w:r>
          </w:p>
        </w:tc>
        <w:tc>
          <w:tcPr>
            <w:tcW w:w="1482"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rPr>
                <w:lang w:val="en-US"/>
              </w:rPr>
            </w:pPr>
            <w:r w:rsidRPr="0044191E">
              <w:t>(10)</w:t>
            </w:r>
            <w:r w:rsidRPr="0044191E">
              <w:rPr>
                <w:lang w:val="en-US"/>
              </w:rPr>
              <w:t>=(4)+(7)</w:t>
            </w:r>
          </w:p>
        </w:tc>
        <w:tc>
          <w:tcPr>
            <w:tcW w:w="1482"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rPr>
                <w:lang w:val="en-US"/>
              </w:rPr>
            </w:pPr>
            <w:r w:rsidRPr="0044191E">
              <w:t>(11)</w:t>
            </w:r>
            <w:r w:rsidRPr="0044191E">
              <w:rPr>
                <w:lang w:val="en-US"/>
              </w:rPr>
              <w:t>=(5)+(8)</w:t>
            </w:r>
          </w:p>
        </w:tc>
        <w:tc>
          <w:tcPr>
            <w:tcW w:w="1482"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rPr>
                <w:lang w:val="en-US"/>
              </w:rPr>
            </w:pPr>
            <w:r w:rsidRPr="0044191E">
              <w:t>(12)</w:t>
            </w:r>
            <w:r w:rsidRPr="0044191E">
              <w:rPr>
                <w:lang w:val="en-US"/>
              </w:rPr>
              <w:t>=(6)+(9)</w:t>
            </w:r>
          </w:p>
        </w:tc>
      </w:tr>
      <w:tr w:rsidR="001D6AA2" w:rsidRPr="0044191E" w:rsidTr="00F17031">
        <w:tc>
          <w:tcPr>
            <w:tcW w:w="965"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pPr>
            <w:r w:rsidRPr="0044191E">
              <w:t>(*) 1.</w:t>
            </w:r>
          </w:p>
        </w:tc>
        <w:tc>
          <w:tcPr>
            <w:tcW w:w="1714"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pPr>
            <w:r w:rsidRPr="0044191E">
              <w:t>ĐVTV 1</w:t>
            </w:r>
          </w:p>
        </w:tc>
        <w:tc>
          <w:tcPr>
            <w:tcW w:w="986"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pPr>
          </w:p>
        </w:tc>
        <w:tc>
          <w:tcPr>
            <w:tcW w:w="1220"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446"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136"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231"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279"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967"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482"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482"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482"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r>
      <w:tr w:rsidR="001D6AA2" w:rsidRPr="0044191E" w:rsidTr="00F17031">
        <w:tc>
          <w:tcPr>
            <w:tcW w:w="965"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pPr>
            <w:r w:rsidRPr="0044191E">
              <w:t>(*) 2.</w:t>
            </w:r>
          </w:p>
        </w:tc>
        <w:tc>
          <w:tcPr>
            <w:tcW w:w="1714"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pPr>
            <w:r w:rsidRPr="0044191E">
              <w:t>ĐVTV 2</w:t>
            </w:r>
          </w:p>
        </w:tc>
        <w:tc>
          <w:tcPr>
            <w:tcW w:w="986"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pPr>
          </w:p>
        </w:tc>
        <w:tc>
          <w:tcPr>
            <w:tcW w:w="1220"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446"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136"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231"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279"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967"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482"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482"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482"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r>
      <w:tr w:rsidR="001D6AA2" w:rsidRPr="0044191E" w:rsidTr="00F17031">
        <w:tc>
          <w:tcPr>
            <w:tcW w:w="965"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pPr>
            <w:r w:rsidRPr="0044191E">
              <w:t>(*)…</w:t>
            </w:r>
          </w:p>
        </w:tc>
        <w:tc>
          <w:tcPr>
            <w:tcW w:w="1714"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pPr>
            <w:r w:rsidRPr="0044191E">
              <w:t>…</w:t>
            </w:r>
          </w:p>
        </w:tc>
        <w:tc>
          <w:tcPr>
            <w:tcW w:w="986"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pPr>
          </w:p>
        </w:tc>
        <w:tc>
          <w:tcPr>
            <w:tcW w:w="1220"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446"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136"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231"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279"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967"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482"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482"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482"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r>
      <w:tr w:rsidR="001D6AA2" w:rsidRPr="0044191E" w:rsidTr="00F17031">
        <w:tc>
          <w:tcPr>
            <w:tcW w:w="965"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pPr>
            <w:r w:rsidRPr="0044191E">
              <w:t>…</w:t>
            </w:r>
          </w:p>
        </w:tc>
        <w:tc>
          <w:tcPr>
            <w:tcW w:w="1714"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pPr>
            <w:r w:rsidRPr="0044191E">
              <w:t>…</w:t>
            </w:r>
          </w:p>
        </w:tc>
        <w:tc>
          <w:tcPr>
            <w:tcW w:w="986"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pPr>
          </w:p>
        </w:tc>
        <w:tc>
          <w:tcPr>
            <w:tcW w:w="1220"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446"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136"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231"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279"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967"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482"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482"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482"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r>
      <w:tr w:rsidR="001D6AA2" w:rsidRPr="0044191E" w:rsidTr="00F17031">
        <w:tc>
          <w:tcPr>
            <w:tcW w:w="965"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2700" w:type="dxa"/>
            <w:gridSpan w:val="2"/>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r w:rsidRPr="0044191E">
              <w:rPr>
                <w:b/>
              </w:rPr>
              <w:t>Tổng cộng:</w:t>
            </w:r>
          </w:p>
        </w:tc>
        <w:tc>
          <w:tcPr>
            <w:tcW w:w="1220"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446"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136"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231"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279"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967"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482"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482"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482"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r>
    </w:tbl>
    <w:p w:rsidR="001D6AA2" w:rsidRPr="0044191E" w:rsidRDefault="001D6AA2" w:rsidP="001D6AA2">
      <w:pPr>
        <w:tabs>
          <w:tab w:val="left" w:pos="828"/>
          <w:tab w:val="left" w:pos="2308"/>
          <w:tab w:val="left" w:pos="3788"/>
          <w:tab w:val="left" w:pos="5268"/>
          <w:tab w:val="left" w:pos="6748"/>
          <w:tab w:val="left" w:pos="8968"/>
          <w:tab w:val="left" w:pos="9708"/>
          <w:tab w:val="left" w:pos="10448"/>
          <w:tab w:val="left" w:pos="11188"/>
        </w:tabs>
        <w:ind w:left="88"/>
        <w:jc w:val="both"/>
        <w:rPr>
          <w:b/>
        </w:rPr>
      </w:pPr>
    </w:p>
    <w:p w:rsidR="0037286D" w:rsidRDefault="0037286D" w:rsidP="001D6AA2">
      <w:pPr>
        <w:rPr>
          <w:b/>
          <w:lang w:val="en-US"/>
        </w:rPr>
      </w:pPr>
    </w:p>
    <w:p w:rsidR="001D6AA2" w:rsidRPr="0044191E" w:rsidRDefault="001D6AA2" w:rsidP="001D6AA2">
      <w:pPr>
        <w:rPr>
          <w:b/>
        </w:rPr>
      </w:pPr>
      <w:r w:rsidRPr="0044191E">
        <w:rPr>
          <w:b/>
        </w:rPr>
        <w:lastRenderedPageBreak/>
        <w:t xml:space="preserve">Tổng số tiền phí phải trả (bằng chữ): . . . . . . . . . . . . . . . . . . . . . . . . . . . . . . . . . . . .  . . . . . . . . . . . . . . . . . .  . . . . . . . . . . . . . . . . . . . .   </w:t>
      </w:r>
    </w:p>
    <w:p w:rsidR="001D6AA2" w:rsidRPr="0044191E" w:rsidRDefault="001D6AA2" w:rsidP="001D6AA2">
      <w:pPr>
        <w:tabs>
          <w:tab w:val="left" w:pos="828"/>
          <w:tab w:val="left" w:pos="2308"/>
          <w:tab w:val="left" w:pos="3788"/>
          <w:tab w:val="left" w:pos="5268"/>
          <w:tab w:val="left" w:pos="6748"/>
          <w:tab w:val="left" w:pos="8968"/>
          <w:tab w:val="left" w:pos="9708"/>
        </w:tabs>
        <w:ind w:left="88"/>
        <w:jc w:val="right"/>
        <w:rPr>
          <w:bCs/>
          <w:i/>
        </w:rPr>
      </w:pPr>
      <w:r w:rsidRPr="0044191E">
        <w:rPr>
          <w:bCs/>
          <w:i/>
        </w:rPr>
        <w:tab/>
        <w:t xml:space="preserve"> ………………, ngày …… tháng ……năm ………</w:t>
      </w:r>
    </w:p>
    <w:tbl>
      <w:tblPr>
        <w:tblW w:w="14421" w:type="dxa"/>
        <w:tblInd w:w="336" w:type="dxa"/>
        <w:tblLook w:val="0000" w:firstRow="0" w:lastRow="0" w:firstColumn="0" w:lastColumn="0" w:noHBand="0" w:noVBand="0"/>
      </w:tblPr>
      <w:tblGrid>
        <w:gridCol w:w="4104"/>
        <w:gridCol w:w="5586"/>
        <w:gridCol w:w="4731"/>
      </w:tblGrid>
      <w:tr w:rsidR="001D6AA2" w:rsidRPr="0044191E" w:rsidTr="00F17031">
        <w:trPr>
          <w:trHeight w:val="575"/>
        </w:trPr>
        <w:tc>
          <w:tcPr>
            <w:tcW w:w="4104" w:type="dxa"/>
            <w:tcBorders>
              <w:top w:val="nil"/>
              <w:left w:val="nil"/>
              <w:bottom w:val="nil"/>
              <w:right w:val="nil"/>
            </w:tcBorders>
            <w:shd w:val="clear" w:color="FFFFFF" w:fill="FFFFFF"/>
            <w:vAlign w:val="center"/>
          </w:tcPr>
          <w:p w:rsidR="001D6AA2" w:rsidRPr="0044191E" w:rsidRDefault="001D6AA2" w:rsidP="00F17031">
            <w:pPr>
              <w:jc w:val="center"/>
              <w:rPr>
                <w:b/>
                <w:bCs/>
              </w:rPr>
            </w:pPr>
            <w:r w:rsidRPr="0044191E">
              <w:rPr>
                <w:b/>
                <w:bCs/>
              </w:rPr>
              <w:t>LẬP BẢNG</w:t>
            </w:r>
          </w:p>
          <w:p w:rsidR="001D6AA2" w:rsidRPr="0044191E" w:rsidRDefault="001D6AA2" w:rsidP="00F17031">
            <w:pPr>
              <w:jc w:val="center"/>
              <w:rPr>
                <w:bCs/>
              </w:rPr>
            </w:pPr>
            <w:r w:rsidRPr="0044191E">
              <w:rPr>
                <w:bCs/>
              </w:rPr>
              <w:t>(Ký và ghi rõ họ tên)</w:t>
            </w:r>
          </w:p>
        </w:tc>
        <w:tc>
          <w:tcPr>
            <w:tcW w:w="5586" w:type="dxa"/>
            <w:tcBorders>
              <w:top w:val="nil"/>
              <w:left w:val="nil"/>
              <w:bottom w:val="nil"/>
              <w:right w:val="nil"/>
            </w:tcBorders>
            <w:shd w:val="clear" w:color="FFFFFF" w:fill="FFFFFF"/>
            <w:vAlign w:val="center"/>
          </w:tcPr>
          <w:p w:rsidR="001D6AA2" w:rsidRPr="0044191E" w:rsidRDefault="001D6AA2" w:rsidP="00F17031">
            <w:pPr>
              <w:jc w:val="center"/>
              <w:rPr>
                <w:b/>
                <w:bCs/>
              </w:rPr>
            </w:pPr>
            <w:r w:rsidRPr="0044191E">
              <w:rPr>
                <w:b/>
                <w:bCs/>
              </w:rPr>
              <w:t>KIỂM SOÁT</w:t>
            </w:r>
          </w:p>
          <w:p w:rsidR="001D6AA2" w:rsidRPr="0044191E" w:rsidRDefault="001D6AA2" w:rsidP="00F17031">
            <w:pPr>
              <w:jc w:val="center"/>
              <w:rPr>
                <w:b/>
                <w:bCs/>
              </w:rPr>
            </w:pPr>
            <w:r w:rsidRPr="0044191E">
              <w:rPr>
                <w:bCs/>
              </w:rPr>
              <w:t>(Ký và ghi rõ họ tên)</w:t>
            </w:r>
          </w:p>
        </w:tc>
        <w:tc>
          <w:tcPr>
            <w:tcW w:w="4731" w:type="dxa"/>
            <w:tcBorders>
              <w:top w:val="nil"/>
              <w:left w:val="nil"/>
              <w:bottom w:val="nil"/>
              <w:right w:val="nil"/>
            </w:tcBorders>
            <w:shd w:val="clear" w:color="FFFFFF" w:fill="FFFFFF"/>
            <w:vAlign w:val="center"/>
          </w:tcPr>
          <w:p w:rsidR="001D6AA2" w:rsidRPr="0044191E" w:rsidRDefault="001D6AA2" w:rsidP="00F17031">
            <w:pPr>
              <w:jc w:val="center"/>
              <w:rPr>
                <w:b/>
                <w:bCs/>
              </w:rPr>
            </w:pPr>
            <w:r w:rsidRPr="0044191E">
              <w:rPr>
                <w:b/>
                <w:bCs/>
              </w:rPr>
              <w:t>GIÁM ĐỐC</w:t>
            </w:r>
          </w:p>
          <w:p w:rsidR="001D6AA2" w:rsidRPr="0044191E" w:rsidRDefault="001D6AA2" w:rsidP="00F17031">
            <w:pPr>
              <w:jc w:val="center"/>
              <w:rPr>
                <w:b/>
                <w:bCs/>
              </w:rPr>
            </w:pPr>
            <w:r w:rsidRPr="0044191E">
              <w:rPr>
                <w:bCs/>
              </w:rPr>
              <w:t>(Ký, ghi rõ họ tên và đóng dấu)</w:t>
            </w:r>
          </w:p>
        </w:tc>
      </w:tr>
    </w:tbl>
    <w:p w:rsidR="001D6AA2" w:rsidRPr="00084BAE" w:rsidRDefault="001D6AA2"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1D6AA2" w:rsidRPr="0044191E" w:rsidRDefault="001D6AA2" w:rsidP="001D6AA2">
      <w:pPr>
        <w:tabs>
          <w:tab w:val="left" w:pos="828"/>
          <w:tab w:val="left" w:pos="2308"/>
          <w:tab w:val="left" w:pos="3788"/>
          <w:tab w:val="left" w:pos="5268"/>
          <w:tab w:val="left" w:pos="6748"/>
          <w:tab w:val="left" w:pos="8968"/>
          <w:tab w:val="left" w:pos="9708"/>
          <w:tab w:val="left" w:pos="10448"/>
          <w:tab w:val="left" w:pos="11188"/>
        </w:tabs>
        <w:ind w:left="88"/>
        <w:jc w:val="both"/>
      </w:pPr>
      <w:r w:rsidRPr="0044191E">
        <w:rPr>
          <w:b/>
          <w:u w:val="single"/>
        </w:rPr>
        <w:t>Lưu ý:</w:t>
      </w:r>
      <w:r w:rsidRPr="0044191E">
        <w:rPr>
          <w:b/>
        </w:rPr>
        <w:t xml:space="preserve"> </w:t>
      </w:r>
      <w:r w:rsidRPr="0044191E">
        <w:t xml:space="preserve">Các ô thuộc dòng (*) chỉ sử dụng cho trường hợp tính và thu phí tập trung (tại Sở Giao dịch NHNN) để thống kê tổng số lượng, giá trị, phí giao </w:t>
      </w:r>
    </w:p>
    <w:p w:rsidR="001D6AA2" w:rsidRPr="0044191E" w:rsidRDefault="001D6AA2" w:rsidP="001D6AA2">
      <w:pPr>
        <w:tabs>
          <w:tab w:val="left" w:pos="828"/>
          <w:tab w:val="left" w:pos="2308"/>
          <w:tab w:val="left" w:pos="3788"/>
          <w:tab w:val="left" w:pos="5268"/>
          <w:tab w:val="left" w:pos="6748"/>
          <w:tab w:val="left" w:pos="8968"/>
          <w:tab w:val="left" w:pos="9708"/>
          <w:tab w:val="left" w:pos="10448"/>
          <w:tab w:val="left" w:pos="11188"/>
        </w:tabs>
        <w:ind w:left="88"/>
        <w:jc w:val="both"/>
      </w:pPr>
      <w:r w:rsidRPr="0044191E">
        <w:t>dịch thanh toán theo từng đơn vị thành viên của thành viên; trường hợp khác không sử dụng các ô thuộc dòng (*).</w:t>
      </w:r>
    </w:p>
    <w:p w:rsidR="001D6AA2" w:rsidRPr="007B742B" w:rsidRDefault="001D6AA2" w:rsidP="001D6AA2">
      <w:pPr>
        <w:tabs>
          <w:tab w:val="left" w:pos="828"/>
          <w:tab w:val="left" w:pos="2308"/>
          <w:tab w:val="left" w:pos="3788"/>
          <w:tab w:val="left" w:pos="5268"/>
          <w:tab w:val="left" w:pos="6748"/>
          <w:tab w:val="left" w:pos="8968"/>
          <w:tab w:val="left" w:pos="9708"/>
          <w:tab w:val="left" w:pos="10448"/>
          <w:tab w:val="left" w:pos="11188"/>
        </w:tabs>
        <w:jc w:val="both"/>
        <w:rPr>
          <w:b/>
        </w:rPr>
        <w:sectPr w:rsidR="001D6AA2" w:rsidRPr="007B742B" w:rsidSect="0044191E">
          <w:pgSz w:w="16840" w:h="11907" w:orient="landscape" w:code="9"/>
          <w:pgMar w:top="1021" w:right="1242" w:bottom="1418" w:left="567" w:header="720" w:footer="720" w:gutter="0"/>
          <w:cols w:space="720"/>
          <w:docGrid w:linePitch="360"/>
        </w:sectPr>
      </w:pPr>
    </w:p>
    <w:p w:rsidR="001D6AA2" w:rsidRPr="001D6AA2" w:rsidRDefault="001D6AA2" w:rsidP="001D6AA2">
      <w:pPr>
        <w:jc w:val="right"/>
      </w:pPr>
      <w:r w:rsidRPr="0021623B">
        <w:lastRenderedPageBreak/>
        <w:t>Phụ lục số 0</w:t>
      </w:r>
      <w:r w:rsidRPr="001D6AA2">
        <w:t>4</w:t>
      </w:r>
      <w:r w:rsidR="00F17031">
        <w:rPr>
          <w:rStyle w:val="FootnoteReference"/>
        </w:rPr>
        <w:footnoteReference w:id="21"/>
      </w:r>
    </w:p>
    <w:p w:rsidR="001D6AA2" w:rsidRPr="0021623B" w:rsidRDefault="001D6AA2" w:rsidP="001D6AA2">
      <w:pPr>
        <w:ind w:left="-513"/>
        <w:rPr>
          <w:b/>
        </w:rPr>
      </w:pPr>
    </w:p>
    <w:tbl>
      <w:tblPr>
        <w:tblStyle w:val="TableGrid"/>
        <w:tblW w:w="9722" w:type="dxa"/>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4"/>
        <w:gridCol w:w="5528"/>
      </w:tblGrid>
      <w:tr w:rsidR="00B70EAC" w:rsidTr="00A466DF">
        <w:trPr>
          <w:trHeight w:val="312"/>
        </w:trPr>
        <w:tc>
          <w:tcPr>
            <w:tcW w:w="4194" w:type="dxa"/>
          </w:tcPr>
          <w:p w:rsidR="00B70EAC" w:rsidRDefault="00B70EAC" w:rsidP="00A466DF">
            <w:pPr>
              <w:rPr>
                <w:b/>
              </w:rPr>
            </w:pPr>
            <w:r>
              <w:rPr>
                <w:b/>
                <w:lang w:val="en-US"/>
              </w:rPr>
              <w:t xml:space="preserve">    </w:t>
            </w:r>
            <w:r w:rsidRPr="0021623B">
              <w:rPr>
                <w:b/>
              </w:rPr>
              <w:t xml:space="preserve">NGÂN HÀNG NHÀ NƯỚC </w:t>
            </w:r>
          </w:p>
          <w:p w:rsidR="00B70EAC" w:rsidRDefault="00B70EAC" w:rsidP="00A466DF">
            <w:pPr>
              <w:spacing w:after="240"/>
              <w:rPr>
                <w:b/>
              </w:rPr>
            </w:pPr>
            <w:r>
              <w:rPr>
                <w:b/>
                <w:noProof/>
                <w:lang w:val="en-US" w:eastAsia="en-US"/>
              </w:rPr>
              <mc:AlternateContent>
                <mc:Choice Requires="wps">
                  <w:drawing>
                    <wp:anchor distT="0" distB="0" distL="114300" distR="114300" simplePos="0" relativeHeight="251680768" behindDoc="0" locked="0" layoutInCell="1" allowOverlap="1" wp14:anchorId="6DDF7CEB" wp14:editId="31C83B8F">
                      <wp:simplePos x="0" y="0"/>
                      <wp:positionH relativeFrom="column">
                        <wp:posOffset>745490</wp:posOffset>
                      </wp:positionH>
                      <wp:positionV relativeFrom="paragraph">
                        <wp:posOffset>229869</wp:posOffset>
                      </wp:positionV>
                      <wp:extent cx="657225" cy="0"/>
                      <wp:effectExtent l="0" t="0" r="28575" b="19050"/>
                      <wp:wrapNone/>
                      <wp:docPr id="32" name="Straight Connector 32"/>
                      <wp:cNvGraphicFramePr/>
                      <a:graphic xmlns:a="http://schemas.openxmlformats.org/drawingml/2006/main">
                        <a:graphicData uri="http://schemas.microsoft.com/office/word/2010/wordprocessingShape">
                          <wps:wsp>
                            <wps:cNvCnPr/>
                            <wps:spPr>
                              <a:xfrm flipV="1">
                                <a:off x="0" y="0"/>
                                <a:ext cx="657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B75D898" id="Straight Connector 3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7pt,18.1pt" to="110.4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" strokecolor="#4579b8 [3044]"/>
                  </w:pict>
                </mc:Fallback>
              </mc:AlternateContent>
            </w:r>
            <w:r w:rsidRPr="0021623B">
              <w:rPr>
                <w:b/>
              </w:rPr>
              <w:t xml:space="preserve">                  VIỆT NAM </w:t>
            </w:r>
          </w:p>
          <w:p w:rsidR="00B70EAC" w:rsidRDefault="00B70EAC" w:rsidP="00A466DF">
            <w:pPr>
              <w:spacing w:after="240"/>
              <w:rPr>
                <w:b/>
              </w:rPr>
            </w:pPr>
            <w:r w:rsidRPr="0021623B">
              <w:t xml:space="preserve">  </w:t>
            </w:r>
            <w:r>
              <w:rPr>
                <w:lang w:val="en-US"/>
              </w:rPr>
              <w:t xml:space="preserve">               </w:t>
            </w:r>
            <w:r w:rsidRPr="0021623B">
              <w:t>Đơn vị thu phí: </w:t>
            </w:r>
            <w:r w:rsidRPr="0021623B">
              <w:tab/>
            </w:r>
            <w:r w:rsidRPr="0021623B">
              <w:rPr>
                <w:b/>
              </w:rPr>
              <w:t xml:space="preserve">        </w:t>
            </w:r>
            <w:r>
              <w:rPr>
                <w:b/>
                <w:lang w:val="en-US"/>
              </w:rPr>
              <w:t xml:space="preserve">        </w:t>
            </w:r>
            <w:r w:rsidRPr="0021623B">
              <w:rPr>
                <w:b/>
              </w:rPr>
              <w:t xml:space="preserve">  </w:t>
            </w:r>
          </w:p>
        </w:tc>
        <w:tc>
          <w:tcPr>
            <w:tcW w:w="5528" w:type="dxa"/>
          </w:tcPr>
          <w:p w:rsidR="00B70EAC" w:rsidRDefault="00B70EAC" w:rsidP="00A466DF">
            <w:pPr>
              <w:rPr>
                <w:b/>
              </w:rPr>
            </w:pPr>
            <w:r w:rsidRPr="0021623B">
              <w:rPr>
                <w:b/>
              </w:rPr>
              <w:t xml:space="preserve">CỘNG </w:t>
            </w:r>
            <w:r>
              <w:rPr>
                <w:b/>
              </w:rPr>
              <w:t xml:space="preserve">HOÀ XÃ HỘI CHỦ NGHĨA VIỆT </w:t>
            </w:r>
            <w:r w:rsidRPr="0021623B">
              <w:rPr>
                <w:b/>
              </w:rPr>
              <w:t>NAM</w:t>
            </w:r>
          </w:p>
          <w:p w:rsidR="00B70EAC" w:rsidRDefault="00B70EAC" w:rsidP="00A466DF">
            <w:pPr>
              <w:rPr>
                <w:b/>
              </w:rPr>
            </w:pPr>
            <w:r>
              <w:rPr>
                <w:noProof/>
                <w:lang w:val="en-US" w:eastAsia="en-US"/>
              </w:rPr>
              <mc:AlternateContent>
                <mc:Choice Requires="wps">
                  <w:drawing>
                    <wp:anchor distT="4294967295" distB="4294967295" distL="114300" distR="114300" simplePos="0" relativeHeight="251679744" behindDoc="0" locked="0" layoutInCell="1" allowOverlap="1" wp14:anchorId="69A19DE9" wp14:editId="7833DFFD">
                      <wp:simplePos x="0" y="0"/>
                      <wp:positionH relativeFrom="column">
                        <wp:posOffset>1065530</wp:posOffset>
                      </wp:positionH>
                      <wp:positionV relativeFrom="paragraph">
                        <wp:posOffset>295910</wp:posOffset>
                      </wp:positionV>
                      <wp:extent cx="1375410" cy="0"/>
                      <wp:effectExtent l="0" t="0" r="34290" b="19050"/>
                      <wp:wrapNone/>
                      <wp:docPr id="3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5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514F3B" id="Line 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9pt,23.3pt" to="192.2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Uo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"/>
                  </w:pict>
                </mc:Fallback>
              </mc:AlternateContent>
            </w:r>
            <w:r>
              <w:rPr>
                <w:b/>
                <w:lang w:val="en-US"/>
              </w:rPr>
              <w:t xml:space="preserve">                      </w:t>
            </w:r>
            <w:r w:rsidRPr="0021623B">
              <w:rPr>
                <w:b/>
              </w:rPr>
              <w:t>Độc lập - Tự do - Hạnh phúc</w:t>
            </w:r>
          </w:p>
        </w:tc>
      </w:tr>
    </w:tbl>
    <w:p w:rsidR="001D6AA2" w:rsidRPr="0021623B" w:rsidRDefault="001D6AA2" w:rsidP="001D6AA2">
      <w:pPr>
        <w:tabs>
          <w:tab w:val="left" w:pos="828"/>
          <w:tab w:val="left" w:pos="1568"/>
          <w:tab w:val="left" w:pos="2308"/>
          <w:tab w:val="left" w:pos="3048"/>
          <w:tab w:val="left" w:pos="3788"/>
          <w:tab w:val="left" w:pos="4528"/>
          <w:tab w:val="left" w:pos="5268"/>
          <w:tab w:val="left" w:pos="6008"/>
          <w:tab w:val="left" w:pos="6748"/>
          <w:tab w:val="left" w:pos="7488"/>
          <w:tab w:val="left" w:pos="8228"/>
          <w:tab w:val="left" w:pos="8968"/>
          <w:tab w:val="left" w:pos="9708"/>
          <w:tab w:val="left" w:pos="10448"/>
          <w:tab w:val="left" w:pos="11188"/>
        </w:tabs>
        <w:rPr>
          <w:rFonts w:ascii="Arial" w:hAnsi="Arial" w:cs="Arial"/>
          <w:sz w:val="28"/>
          <w:szCs w:val="28"/>
        </w:rPr>
      </w:pPr>
      <w:r w:rsidRPr="0021623B">
        <w:t xml:space="preserve">     </w:t>
      </w:r>
      <w:r w:rsidRPr="0021623B">
        <w:tab/>
      </w:r>
      <w:r w:rsidRPr="0021623B">
        <w:rPr>
          <w:sz w:val="28"/>
          <w:szCs w:val="28"/>
        </w:rPr>
        <w:t> </w:t>
      </w:r>
      <w:r w:rsidRPr="0021623B">
        <w:rPr>
          <w:sz w:val="28"/>
          <w:szCs w:val="28"/>
        </w:rPr>
        <w:tab/>
        <w:t> </w:t>
      </w:r>
      <w:r w:rsidRPr="0021623B">
        <w:rPr>
          <w:sz w:val="28"/>
          <w:szCs w:val="28"/>
        </w:rPr>
        <w:tab/>
      </w:r>
      <w:r w:rsidRPr="0021623B">
        <w:rPr>
          <w:rFonts w:ascii="Arial" w:hAnsi="Arial" w:cs="Arial"/>
          <w:sz w:val="28"/>
          <w:szCs w:val="28"/>
        </w:rPr>
        <w:t> </w:t>
      </w:r>
      <w:r w:rsidRPr="0021623B">
        <w:rPr>
          <w:rFonts w:ascii="Arial" w:hAnsi="Arial" w:cs="Arial"/>
          <w:sz w:val="28"/>
          <w:szCs w:val="28"/>
        </w:rPr>
        <w:tab/>
        <w:t> </w:t>
      </w:r>
      <w:r w:rsidRPr="0021623B">
        <w:rPr>
          <w:rFonts w:ascii="Arial" w:hAnsi="Arial" w:cs="Arial"/>
          <w:sz w:val="28"/>
          <w:szCs w:val="28"/>
        </w:rPr>
        <w:tab/>
        <w:t> </w:t>
      </w:r>
      <w:r w:rsidRPr="0021623B">
        <w:rPr>
          <w:rFonts w:ascii="Arial" w:hAnsi="Arial" w:cs="Arial"/>
          <w:sz w:val="28"/>
          <w:szCs w:val="28"/>
        </w:rPr>
        <w:tab/>
        <w:t> </w:t>
      </w:r>
      <w:r w:rsidRPr="0021623B">
        <w:rPr>
          <w:rFonts w:ascii="Arial" w:hAnsi="Arial" w:cs="Arial"/>
          <w:sz w:val="28"/>
          <w:szCs w:val="28"/>
        </w:rPr>
        <w:tab/>
        <w:t> </w:t>
      </w:r>
      <w:r w:rsidRPr="0021623B">
        <w:rPr>
          <w:rFonts w:ascii="Arial" w:hAnsi="Arial" w:cs="Arial"/>
          <w:sz w:val="28"/>
          <w:szCs w:val="28"/>
        </w:rPr>
        <w:tab/>
        <w:t> </w:t>
      </w:r>
      <w:r w:rsidRPr="0021623B">
        <w:rPr>
          <w:rFonts w:ascii="Arial" w:hAnsi="Arial" w:cs="Arial"/>
          <w:sz w:val="28"/>
          <w:szCs w:val="28"/>
        </w:rPr>
        <w:tab/>
        <w:t> </w:t>
      </w:r>
      <w:r w:rsidRPr="0021623B">
        <w:rPr>
          <w:rFonts w:ascii="Arial" w:hAnsi="Arial" w:cs="Arial"/>
          <w:sz w:val="28"/>
          <w:szCs w:val="28"/>
        </w:rPr>
        <w:tab/>
        <w:t> </w:t>
      </w:r>
      <w:r w:rsidRPr="0021623B">
        <w:rPr>
          <w:rFonts w:ascii="Arial" w:hAnsi="Arial" w:cs="Arial"/>
          <w:sz w:val="28"/>
          <w:szCs w:val="28"/>
        </w:rPr>
        <w:tab/>
        <w:t> </w:t>
      </w:r>
      <w:r w:rsidRPr="0021623B">
        <w:rPr>
          <w:rFonts w:ascii="Arial" w:hAnsi="Arial" w:cs="Arial"/>
          <w:sz w:val="28"/>
          <w:szCs w:val="28"/>
        </w:rPr>
        <w:tab/>
        <w:t> </w:t>
      </w:r>
    </w:p>
    <w:p w:rsidR="001D6AA2" w:rsidRPr="0021623B" w:rsidRDefault="001D6AA2" w:rsidP="001D6AA2">
      <w:pPr>
        <w:tabs>
          <w:tab w:val="left" w:pos="11188"/>
        </w:tabs>
        <w:jc w:val="center"/>
        <w:rPr>
          <w:b/>
          <w:bCs/>
        </w:rPr>
      </w:pPr>
      <w:r w:rsidRPr="0021623B">
        <w:rPr>
          <w:b/>
          <w:bCs/>
        </w:rPr>
        <w:t xml:space="preserve">BẢNG KÊ CHI TIẾT PHÍ GIAO DỊCH THANH TOÁN </w:t>
      </w:r>
      <w:r w:rsidRPr="007B742B">
        <w:rPr>
          <w:b/>
          <w:bCs/>
        </w:rPr>
        <w:t xml:space="preserve">NGOẠI TỆ </w:t>
      </w:r>
    </w:p>
    <w:p w:rsidR="001D6AA2" w:rsidRPr="005A6D02" w:rsidRDefault="001D6AA2" w:rsidP="001D6AA2">
      <w:pPr>
        <w:tabs>
          <w:tab w:val="left" w:pos="11188"/>
        </w:tabs>
        <w:jc w:val="center"/>
        <w:rPr>
          <w:b/>
          <w:bCs/>
        </w:rPr>
      </w:pPr>
      <w:r w:rsidRPr="005A6D02">
        <w:rPr>
          <w:b/>
          <w:bCs/>
        </w:rPr>
        <w:t>QUA HỆ THỐNG TTĐTLNH</w:t>
      </w:r>
    </w:p>
    <w:p w:rsidR="001D6AA2" w:rsidRPr="005A6D02" w:rsidRDefault="001D6AA2" w:rsidP="001D6AA2">
      <w:pPr>
        <w:tabs>
          <w:tab w:val="left" w:pos="11188"/>
        </w:tabs>
        <w:ind w:left="91"/>
        <w:jc w:val="center"/>
        <w:rPr>
          <w:b/>
        </w:rPr>
      </w:pPr>
      <w:r w:rsidRPr="005A6D02">
        <w:rPr>
          <w:b/>
        </w:rPr>
        <w:t>Loại tiền tệ: USD/EUR/…(**)</w:t>
      </w:r>
    </w:p>
    <w:p w:rsidR="001D6AA2" w:rsidRPr="005A6D02" w:rsidRDefault="001D6AA2" w:rsidP="001D6AA2">
      <w:pPr>
        <w:tabs>
          <w:tab w:val="left" w:pos="11188"/>
        </w:tabs>
        <w:ind w:left="91"/>
        <w:jc w:val="center"/>
        <w:rPr>
          <w:lang w:val="sv-SE"/>
        </w:rPr>
      </w:pPr>
      <w:r w:rsidRPr="005A6D02">
        <w:rPr>
          <w:lang w:val="sv-SE"/>
        </w:rPr>
        <w:t>Tháng …. năm ….</w:t>
      </w:r>
    </w:p>
    <w:p w:rsidR="001D6AA2" w:rsidRPr="005A6D02" w:rsidRDefault="001D6AA2" w:rsidP="001D6AA2">
      <w:pPr>
        <w:tabs>
          <w:tab w:val="left" w:pos="11188"/>
        </w:tabs>
        <w:spacing w:before="120"/>
        <w:ind w:left="91"/>
        <w:jc w:val="center"/>
      </w:pPr>
      <w:r w:rsidRPr="005A6D02">
        <w:t xml:space="preserve">                                                                    TK Nợ:….…………..  Trang: …....</w:t>
      </w:r>
    </w:p>
    <w:p w:rsidR="001D6AA2" w:rsidRPr="005A6D02" w:rsidRDefault="001D6AA2" w:rsidP="001D6AA2">
      <w:pPr>
        <w:tabs>
          <w:tab w:val="left" w:pos="1568"/>
          <w:tab w:val="left" w:pos="6008"/>
        </w:tabs>
        <w:ind w:left="88"/>
      </w:pPr>
    </w:p>
    <w:p w:rsidR="0037286D" w:rsidRPr="00431622" w:rsidRDefault="0037286D" w:rsidP="001D6AA2">
      <w:pPr>
        <w:tabs>
          <w:tab w:val="left" w:pos="1568"/>
          <w:tab w:val="left" w:pos="6008"/>
        </w:tabs>
        <w:ind w:left="88"/>
        <w:rPr>
          <w:bCs/>
        </w:rPr>
      </w:pPr>
    </w:p>
    <w:p w:rsidR="001D6AA2" w:rsidRPr="005A6D02" w:rsidRDefault="001D6AA2" w:rsidP="0037286D">
      <w:pPr>
        <w:tabs>
          <w:tab w:val="left" w:pos="1568"/>
          <w:tab w:val="left" w:pos="6008"/>
        </w:tabs>
        <w:spacing w:after="240"/>
        <w:ind w:left="91"/>
        <w:rPr>
          <w:bCs/>
        </w:rPr>
      </w:pPr>
      <w:r w:rsidRPr="005A6D02">
        <w:rPr>
          <w:bCs/>
        </w:rPr>
        <w:t xml:space="preserve">Đơn vị trả phí: .  . . . . . . . . . . . . . . . . . . . . . . . . . . . . . .  Mã NH: . . . . . . . . . . . . . . </w:t>
      </w:r>
    </w:p>
    <w:tbl>
      <w:tblPr>
        <w:tblW w:w="974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1254"/>
        <w:gridCol w:w="1368"/>
        <w:gridCol w:w="1596"/>
        <w:gridCol w:w="1596"/>
        <w:gridCol w:w="1197"/>
        <w:gridCol w:w="1881"/>
      </w:tblGrid>
      <w:tr w:rsidR="001D6AA2" w:rsidRPr="001D6AA2" w:rsidTr="00F17031">
        <w:trPr>
          <w:trHeight w:val="923"/>
        </w:trPr>
        <w:tc>
          <w:tcPr>
            <w:tcW w:w="855" w:type="dxa"/>
            <w:tcBorders>
              <w:bottom w:val="single" w:sz="4" w:space="0" w:color="auto"/>
            </w:tcBorders>
            <w:shd w:val="clear" w:color="000000" w:fill="FFFFFF"/>
            <w:noWrap/>
            <w:vAlign w:val="center"/>
          </w:tcPr>
          <w:p w:rsidR="001D6AA2" w:rsidRPr="005A6D02" w:rsidRDefault="001D6AA2" w:rsidP="00F17031">
            <w:pPr>
              <w:jc w:val="center"/>
              <w:rPr>
                <w:b/>
                <w:bCs/>
              </w:rPr>
            </w:pPr>
            <w:r w:rsidRPr="005A6D02">
              <w:rPr>
                <w:b/>
                <w:bCs/>
              </w:rPr>
              <w:t>STT</w:t>
            </w:r>
          </w:p>
        </w:tc>
        <w:tc>
          <w:tcPr>
            <w:tcW w:w="1254" w:type="dxa"/>
            <w:tcBorders>
              <w:bottom w:val="single" w:sz="4" w:space="0" w:color="auto"/>
            </w:tcBorders>
            <w:shd w:val="clear" w:color="FFFFFF" w:fill="FFFFFF"/>
            <w:vAlign w:val="center"/>
          </w:tcPr>
          <w:p w:rsidR="001D6AA2" w:rsidRPr="005A6D02" w:rsidRDefault="001D6AA2" w:rsidP="00F17031">
            <w:pPr>
              <w:jc w:val="center"/>
              <w:rPr>
                <w:b/>
                <w:bCs/>
              </w:rPr>
            </w:pPr>
            <w:r w:rsidRPr="005A6D02">
              <w:rPr>
                <w:b/>
                <w:bCs/>
              </w:rPr>
              <w:t>Ngày giờ giao dịch</w:t>
            </w:r>
          </w:p>
        </w:tc>
        <w:tc>
          <w:tcPr>
            <w:tcW w:w="1368" w:type="dxa"/>
            <w:tcBorders>
              <w:bottom w:val="single" w:sz="4" w:space="0" w:color="auto"/>
            </w:tcBorders>
            <w:shd w:val="clear" w:color="FFFFFF" w:fill="FFFFFF"/>
            <w:vAlign w:val="center"/>
          </w:tcPr>
          <w:p w:rsidR="001D6AA2" w:rsidRPr="005A6D02" w:rsidRDefault="001D6AA2" w:rsidP="00F17031">
            <w:pPr>
              <w:jc w:val="center"/>
              <w:rPr>
                <w:b/>
                <w:bCs/>
              </w:rPr>
            </w:pPr>
            <w:r w:rsidRPr="005A6D02">
              <w:rPr>
                <w:b/>
                <w:bCs/>
              </w:rPr>
              <w:t xml:space="preserve">Số </w:t>
            </w:r>
            <w:r w:rsidRPr="005A6D02">
              <w:rPr>
                <w:b/>
                <w:bCs/>
              </w:rPr>
              <w:br/>
              <w:t>chứng từ</w:t>
            </w:r>
          </w:p>
        </w:tc>
        <w:tc>
          <w:tcPr>
            <w:tcW w:w="1596" w:type="dxa"/>
            <w:tcBorders>
              <w:bottom w:val="single" w:sz="4" w:space="0" w:color="auto"/>
            </w:tcBorders>
            <w:shd w:val="clear" w:color="000000" w:fill="FFFFFF"/>
            <w:noWrap/>
            <w:vAlign w:val="center"/>
          </w:tcPr>
          <w:p w:rsidR="001D6AA2" w:rsidRPr="005A6D02" w:rsidRDefault="001D6AA2" w:rsidP="00F17031">
            <w:pPr>
              <w:jc w:val="center"/>
              <w:rPr>
                <w:b/>
                <w:bCs/>
              </w:rPr>
            </w:pPr>
            <w:r w:rsidRPr="005A6D02">
              <w:rPr>
                <w:b/>
                <w:bCs/>
              </w:rPr>
              <w:t>Mã NH nhận lệnh</w:t>
            </w:r>
          </w:p>
        </w:tc>
        <w:tc>
          <w:tcPr>
            <w:tcW w:w="1596" w:type="dxa"/>
            <w:tcBorders>
              <w:bottom w:val="single" w:sz="4" w:space="0" w:color="auto"/>
            </w:tcBorders>
            <w:shd w:val="clear" w:color="FFFFFF" w:fill="FFFFFF"/>
            <w:vAlign w:val="center"/>
          </w:tcPr>
          <w:p w:rsidR="001D6AA2" w:rsidRPr="005A6D02" w:rsidRDefault="001D6AA2" w:rsidP="00F17031">
            <w:pPr>
              <w:jc w:val="center"/>
              <w:rPr>
                <w:b/>
                <w:bCs/>
              </w:rPr>
            </w:pPr>
            <w:r w:rsidRPr="005A6D02">
              <w:rPr>
                <w:b/>
                <w:bCs/>
              </w:rPr>
              <w:t>Số tiền trên</w:t>
            </w:r>
            <w:r w:rsidRPr="005A6D02">
              <w:rPr>
                <w:b/>
                <w:bCs/>
              </w:rPr>
              <w:br/>
              <w:t>chứng từ</w:t>
            </w:r>
          </w:p>
        </w:tc>
        <w:tc>
          <w:tcPr>
            <w:tcW w:w="1197" w:type="dxa"/>
            <w:tcBorders>
              <w:bottom w:val="single" w:sz="4" w:space="0" w:color="auto"/>
            </w:tcBorders>
            <w:shd w:val="clear" w:color="000000" w:fill="FFFFFF"/>
            <w:noWrap/>
            <w:vAlign w:val="center"/>
          </w:tcPr>
          <w:p w:rsidR="001D6AA2" w:rsidRPr="005A6D02" w:rsidRDefault="001D6AA2" w:rsidP="00F17031">
            <w:pPr>
              <w:jc w:val="center"/>
              <w:rPr>
                <w:lang w:val="en-US"/>
              </w:rPr>
            </w:pPr>
            <w:r w:rsidRPr="005A6D02">
              <w:rPr>
                <w:b/>
                <w:bCs/>
              </w:rPr>
              <w:t>Mức phí</w:t>
            </w:r>
            <w:r w:rsidRPr="005A6D02">
              <w:rPr>
                <w:b/>
                <w:bCs/>
                <w:lang w:val="en-US"/>
              </w:rPr>
              <w:t xml:space="preserve"> </w:t>
            </w:r>
          </w:p>
        </w:tc>
        <w:tc>
          <w:tcPr>
            <w:tcW w:w="1881" w:type="dxa"/>
            <w:tcBorders>
              <w:bottom w:val="single" w:sz="4" w:space="0" w:color="auto"/>
            </w:tcBorders>
            <w:shd w:val="clear" w:color="000000" w:fill="FFFFFF"/>
            <w:noWrap/>
            <w:vAlign w:val="center"/>
          </w:tcPr>
          <w:p w:rsidR="001D6AA2" w:rsidRPr="005A6D02" w:rsidRDefault="001D6AA2" w:rsidP="00F17031">
            <w:pPr>
              <w:jc w:val="center"/>
              <w:rPr>
                <w:b/>
                <w:bCs/>
              </w:rPr>
            </w:pPr>
            <w:r w:rsidRPr="005A6D02">
              <w:rPr>
                <w:b/>
                <w:bCs/>
              </w:rPr>
              <w:t xml:space="preserve">Tiền phí </w:t>
            </w:r>
          </w:p>
          <w:p w:rsidR="001D6AA2" w:rsidRPr="005A6D02" w:rsidRDefault="001D6AA2" w:rsidP="00F17031">
            <w:pPr>
              <w:jc w:val="center"/>
            </w:pPr>
          </w:p>
        </w:tc>
      </w:tr>
      <w:tr w:rsidR="001D6AA2" w:rsidRPr="001D6AA2" w:rsidTr="00F17031">
        <w:trPr>
          <w:trHeight w:val="399"/>
        </w:trPr>
        <w:tc>
          <w:tcPr>
            <w:tcW w:w="9747" w:type="dxa"/>
            <w:gridSpan w:val="7"/>
            <w:tcBorders>
              <w:top w:val="dotted" w:sz="4" w:space="0" w:color="auto"/>
              <w:bottom w:val="single" w:sz="4" w:space="0" w:color="auto"/>
            </w:tcBorders>
            <w:shd w:val="clear" w:color="000000" w:fill="FFFFFF"/>
            <w:noWrap/>
            <w:vAlign w:val="center"/>
          </w:tcPr>
          <w:p w:rsidR="001D6AA2" w:rsidRPr="005A6D02" w:rsidRDefault="001D6AA2" w:rsidP="00F17031">
            <w:pPr>
              <w:jc w:val="both"/>
              <w:rPr>
                <w:i/>
              </w:rPr>
            </w:pPr>
            <w:r w:rsidRPr="005A6D02">
              <w:rPr>
                <w:b/>
                <w:bCs/>
              </w:rPr>
              <w:t xml:space="preserve">  (*) Kê chi tiết cho từng đơn vị thành viên (ĐVTV) của đơn vị trả phí </w:t>
            </w:r>
            <w:r w:rsidRPr="005A6D02">
              <w:rPr>
                <w:bCs/>
              </w:rPr>
              <w:t>(áp dụng cho trường hợp trả phí tập trung tại Sở Giao dịch NHNN)</w:t>
            </w:r>
            <w:r w:rsidRPr="005A6D02">
              <w:rPr>
                <w:b/>
                <w:bCs/>
              </w:rPr>
              <w:t>:</w:t>
            </w:r>
          </w:p>
        </w:tc>
      </w:tr>
      <w:tr w:rsidR="001D6AA2" w:rsidRPr="001D6AA2" w:rsidTr="00F17031">
        <w:trPr>
          <w:trHeight w:val="399"/>
        </w:trPr>
        <w:tc>
          <w:tcPr>
            <w:tcW w:w="2109" w:type="dxa"/>
            <w:gridSpan w:val="2"/>
            <w:tcBorders>
              <w:top w:val="single" w:sz="4" w:space="0" w:color="auto"/>
              <w:bottom w:val="dotted" w:sz="4" w:space="0" w:color="auto"/>
            </w:tcBorders>
            <w:shd w:val="clear" w:color="000000" w:fill="FFFFFF"/>
            <w:noWrap/>
            <w:vAlign w:val="center"/>
          </w:tcPr>
          <w:p w:rsidR="001D6AA2" w:rsidRPr="005A6D02" w:rsidRDefault="001D6AA2" w:rsidP="00F17031">
            <w:pPr>
              <w:jc w:val="center"/>
              <w:rPr>
                <w:b/>
                <w:bCs/>
                <w:i/>
              </w:rPr>
            </w:pPr>
            <w:r w:rsidRPr="005A6D02">
              <w:rPr>
                <w:b/>
                <w:bCs/>
                <w:i/>
              </w:rPr>
              <w:t>(*) (Tên ĐVTV 1)</w:t>
            </w:r>
          </w:p>
        </w:tc>
        <w:tc>
          <w:tcPr>
            <w:tcW w:w="1368" w:type="dxa"/>
            <w:tcBorders>
              <w:top w:val="single" w:sz="4" w:space="0" w:color="auto"/>
              <w:bottom w:val="dotted" w:sz="4" w:space="0" w:color="auto"/>
            </w:tcBorders>
            <w:shd w:val="clear" w:color="FFFFFF" w:fill="FFFFFF"/>
            <w:vAlign w:val="center"/>
          </w:tcPr>
          <w:p w:rsidR="001D6AA2" w:rsidRPr="005A6D02" w:rsidRDefault="001D6AA2" w:rsidP="00F17031">
            <w:pPr>
              <w:jc w:val="center"/>
              <w:rPr>
                <w:b/>
                <w:bCs/>
                <w:i/>
              </w:rPr>
            </w:pPr>
            <w:r w:rsidRPr="005A6D02">
              <w:rPr>
                <w:b/>
                <w:bCs/>
                <w:i/>
              </w:rPr>
              <w:t>(Mã NH của</w:t>
            </w:r>
          </w:p>
          <w:p w:rsidR="001D6AA2" w:rsidRPr="005A6D02" w:rsidRDefault="001D6AA2" w:rsidP="00F17031">
            <w:pPr>
              <w:jc w:val="center"/>
              <w:rPr>
                <w:b/>
                <w:bCs/>
                <w:i/>
              </w:rPr>
            </w:pPr>
            <w:r w:rsidRPr="005A6D02">
              <w:rPr>
                <w:b/>
                <w:bCs/>
                <w:i/>
              </w:rPr>
              <w:t xml:space="preserve"> ĐVTV 1)</w:t>
            </w:r>
          </w:p>
        </w:tc>
        <w:tc>
          <w:tcPr>
            <w:tcW w:w="1596" w:type="dxa"/>
            <w:tcBorders>
              <w:top w:val="single" w:sz="4" w:space="0" w:color="auto"/>
              <w:bottom w:val="dotted" w:sz="4" w:space="0" w:color="auto"/>
            </w:tcBorders>
            <w:shd w:val="clear" w:color="000000" w:fill="FFFFFF"/>
            <w:noWrap/>
            <w:vAlign w:val="center"/>
          </w:tcPr>
          <w:p w:rsidR="001D6AA2" w:rsidRPr="005A6D02" w:rsidRDefault="001D6AA2" w:rsidP="00F17031">
            <w:pPr>
              <w:jc w:val="center"/>
              <w:rPr>
                <w:i/>
              </w:rPr>
            </w:pPr>
            <w:r w:rsidRPr="005A6D02">
              <w:rPr>
                <w:i/>
              </w:rPr>
              <w:t>(Tổng số món giao dịch của ĐVTV 1)</w:t>
            </w:r>
          </w:p>
        </w:tc>
        <w:tc>
          <w:tcPr>
            <w:tcW w:w="1596" w:type="dxa"/>
            <w:tcBorders>
              <w:top w:val="single" w:sz="4" w:space="0" w:color="auto"/>
              <w:bottom w:val="dotted" w:sz="4" w:space="0" w:color="auto"/>
            </w:tcBorders>
            <w:shd w:val="clear" w:color="FFFFFF" w:fill="FFFFFF"/>
            <w:vAlign w:val="center"/>
          </w:tcPr>
          <w:p w:rsidR="001D6AA2" w:rsidRPr="005A6D02" w:rsidRDefault="001D6AA2" w:rsidP="00F17031">
            <w:pPr>
              <w:jc w:val="center"/>
              <w:rPr>
                <w:bCs/>
                <w:i/>
              </w:rPr>
            </w:pPr>
            <w:r w:rsidRPr="005A6D02">
              <w:rPr>
                <w:bCs/>
                <w:i/>
              </w:rPr>
              <w:t>(</w:t>
            </w:r>
            <w:r w:rsidRPr="005A6D02">
              <w:rPr>
                <w:i/>
              </w:rPr>
              <w:t>Tổng số tiền giao dịch của ĐVTV 1</w:t>
            </w:r>
            <w:r w:rsidRPr="005A6D02">
              <w:rPr>
                <w:bCs/>
                <w:i/>
              </w:rPr>
              <w:t>)</w:t>
            </w:r>
          </w:p>
        </w:tc>
        <w:tc>
          <w:tcPr>
            <w:tcW w:w="1197" w:type="dxa"/>
            <w:tcBorders>
              <w:top w:val="single" w:sz="4" w:space="0" w:color="auto"/>
              <w:bottom w:val="dotted" w:sz="4" w:space="0" w:color="auto"/>
            </w:tcBorders>
            <w:shd w:val="clear" w:color="000000" w:fill="FFFFFF"/>
            <w:noWrap/>
            <w:vAlign w:val="center"/>
          </w:tcPr>
          <w:p w:rsidR="001D6AA2" w:rsidRPr="005A6D02" w:rsidRDefault="001D6AA2" w:rsidP="00F17031">
            <w:pPr>
              <w:jc w:val="center"/>
              <w:rPr>
                <w:i/>
              </w:rPr>
            </w:pPr>
          </w:p>
        </w:tc>
        <w:tc>
          <w:tcPr>
            <w:tcW w:w="1881" w:type="dxa"/>
            <w:tcBorders>
              <w:top w:val="single" w:sz="4" w:space="0" w:color="auto"/>
              <w:bottom w:val="dotted" w:sz="4" w:space="0" w:color="auto"/>
            </w:tcBorders>
            <w:shd w:val="clear" w:color="000000" w:fill="FFFFFF"/>
            <w:vAlign w:val="center"/>
          </w:tcPr>
          <w:p w:rsidR="001D6AA2" w:rsidRPr="005A6D02" w:rsidRDefault="001D6AA2" w:rsidP="00F17031">
            <w:pPr>
              <w:jc w:val="center"/>
              <w:rPr>
                <w:i/>
              </w:rPr>
            </w:pPr>
            <w:r w:rsidRPr="005A6D02">
              <w:rPr>
                <w:bCs/>
                <w:i/>
              </w:rPr>
              <w:t>(</w:t>
            </w:r>
            <w:r w:rsidRPr="005A6D02">
              <w:rPr>
                <w:i/>
              </w:rPr>
              <w:t>Tổng số tiền phí của ĐVTV 1</w:t>
            </w:r>
            <w:r w:rsidRPr="005A6D02">
              <w:rPr>
                <w:bCs/>
                <w:i/>
              </w:rPr>
              <w:t>)</w:t>
            </w:r>
          </w:p>
        </w:tc>
      </w:tr>
      <w:tr w:rsidR="001D6AA2" w:rsidRPr="001D6AA2" w:rsidTr="00F17031">
        <w:trPr>
          <w:trHeight w:val="399"/>
        </w:trPr>
        <w:tc>
          <w:tcPr>
            <w:tcW w:w="855" w:type="dxa"/>
            <w:tcBorders>
              <w:top w:val="dotted" w:sz="4" w:space="0" w:color="auto"/>
              <w:bottom w:val="dotted" w:sz="4" w:space="0" w:color="auto"/>
            </w:tcBorders>
            <w:shd w:val="clear" w:color="000000" w:fill="FFFFFF"/>
            <w:noWrap/>
          </w:tcPr>
          <w:p w:rsidR="001D6AA2" w:rsidRPr="005A6D02" w:rsidRDefault="001D6AA2" w:rsidP="00F17031">
            <w:pPr>
              <w:jc w:val="center"/>
              <w:rPr>
                <w:bCs/>
              </w:rPr>
            </w:pPr>
            <w:r w:rsidRPr="005A6D02">
              <w:rPr>
                <w:bCs/>
              </w:rPr>
              <w:t>1.</w:t>
            </w:r>
          </w:p>
        </w:tc>
        <w:tc>
          <w:tcPr>
            <w:tcW w:w="1254" w:type="dxa"/>
            <w:tcBorders>
              <w:top w:val="dotted" w:sz="4" w:space="0" w:color="auto"/>
              <w:bottom w:val="dotted" w:sz="4" w:space="0" w:color="auto"/>
            </w:tcBorders>
            <w:shd w:val="clear" w:color="FFFFFF" w:fill="FFFFFF"/>
          </w:tcPr>
          <w:p w:rsidR="001D6AA2" w:rsidRPr="005A6D02" w:rsidRDefault="001D6AA2" w:rsidP="00F17031">
            <w:pPr>
              <w:jc w:val="center"/>
              <w:rPr>
                <w:b/>
                <w:bCs/>
              </w:rPr>
            </w:pPr>
            <w:r w:rsidRPr="005A6D02">
              <w:rPr>
                <w:b/>
                <w:bCs/>
              </w:rPr>
              <w:t>…</w:t>
            </w:r>
          </w:p>
        </w:tc>
        <w:tc>
          <w:tcPr>
            <w:tcW w:w="1368" w:type="dxa"/>
            <w:tcBorders>
              <w:top w:val="dotted" w:sz="4" w:space="0" w:color="auto"/>
              <w:bottom w:val="dotted" w:sz="4" w:space="0" w:color="auto"/>
            </w:tcBorders>
            <w:shd w:val="clear" w:color="FFFFFF" w:fill="FFFFFF"/>
          </w:tcPr>
          <w:p w:rsidR="001D6AA2" w:rsidRPr="005A6D02" w:rsidRDefault="001D6AA2" w:rsidP="00F17031"/>
        </w:tc>
        <w:tc>
          <w:tcPr>
            <w:tcW w:w="1596" w:type="dxa"/>
            <w:tcBorders>
              <w:top w:val="dotted" w:sz="4" w:space="0" w:color="auto"/>
              <w:bottom w:val="dotted" w:sz="4" w:space="0" w:color="auto"/>
            </w:tcBorders>
            <w:shd w:val="clear" w:color="000000" w:fill="FFFFFF"/>
            <w:noWrap/>
          </w:tcPr>
          <w:p w:rsidR="001D6AA2" w:rsidRPr="005A6D02" w:rsidRDefault="001D6AA2" w:rsidP="00F17031">
            <w:pPr>
              <w:jc w:val="center"/>
              <w:rPr>
                <w:b/>
                <w:bCs/>
              </w:rPr>
            </w:pPr>
          </w:p>
        </w:tc>
        <w:tc>
          <w:tcPr>
            <w:tcW w:w="1596" w:type="dxa"/>
            <w:tcBorders>
              <w:top w:val="dotted" w:sz="4" w:space="0" w:color="auto"/>
              <w:bottom w:val="dotted" w:sz="4" w:space="0" w:color="auto"/>
            </w:tcBorders>
            <w:shd w:val="clear" w:color="FFFFFF" w:fill="FFFFFF"/>
          </w:tcPr>
          <w:p w:rsidR="001D6AA2" w:rsidRPr="005A6D02" w:rsidRDefault="001D6AA2" w:rsidP="00F17031"/>
        </w:tc>
        <w:tc>
          <w:tcPr>
            <w:tcW w:w="1197" w:type="dxa"/>
            <w:tcBorders>
              <w:top w:val="dotted" w:sz="4" w:space="0" w:color="auto"/>
              <w:bottom w:val="dotted" w:sz="4" w:space="0" w:color="auto"/>
            </w:tcBorders>
            <w:shd w:val="clear" w:color="000000" w:fill="FFFFFF"/>
            <w:noWrap/>
          </w:tcPr>
          <w:p w:rsidR="001D6AA2" w:rsidRPr="005A6D02" w:rsidRDefault="001D6AA2" w:rsidP="00F17031"/>
        </w:tc>
        <w:tc>
          <w:tcPr>
            <w:tcW w:w="1881" w:type="dxa"/>
            <w:tcBorders>
              <w:top w:val="dotted" w:sz="4" w:space="0" w:color="auto"/>
              <w:bottom w:val="dotted" w:sz="4" w:space="0" w:color="auto"/>
            </w:tcBorders>
            <w:shd w:val="clear" w:color="000000" w:fill="FFFFFF"/>
            <w:noWrap/>
          </w:tcPr>
          <w:p w:rsidR="001D6AA2" w:rsidRPr="005A6D02" w:rsidRDefault="001D6AA2" w:rsidP="00F17031"/>
        </w:tc>
      </w:tr>
      <w:tr w:rsidR="001D6AA2" w:rsidRPr="001D6AA2" w:rsidTr="00F17031">
        <w:trPr>
          <w:trHeight w:val="399"/>
        </w:trPr>
        <w:tc>
          <w:tcPr>
            <w:tcW w:w="855" w:type="dxa"/>
            <w:tcBorders>
              <w:top w:val="dotted" w:sz="4" w:space="0" w:color="auto"/>
              <w:bottom w:val="dotted" w:sz="4" w:space="0" w:color="auto"/>
            </w:tcBorders>
            <w:shd w:val="clear" w:color="000000" w:fill="FFFFFF"/>
            <w:noWrap/>
          </w:tcPr>
          <w:p w:rsidR="001D6AA2" w:rsidRPr="005A6D02" w:rsidRDefault="001D6AA2" w:rsidP="00F17031">
            <w:pPr>
              <w:jc w:val="center"/>
              <w:rPr>
                <w:bCs/>
              </w:rPr>
            </w:pPr>
            <w:r w:rsidRPr="005A6D02">
              <w:rPr>
                <w:bCs/>
              </w:rPr>
              <w:t>2.</w:t>
            </w:r>
          </w:p>
        </w:tc>
        <w:tc>
          <w:tcPr>
            <w:tcW w:w="1254" w:type="dxa"/>
            <w:tcBorders>
              <w:top w:val="dotted" w:sz="4" w:space="0" w:color="auto"/>
              <w:bottom w:val="dotted" w:sz="4" w:space="0" w:color="auto"/>
            </w:tcBorders>
            <w:shd w:val="clear" w:color="FFFFFF" w:fill="FFFFFF"/>
          </w:tcPr>
          <w:p w:rsidR="001D6AA2" w:rsidRPr="005A6D02" w:rsidRDefault="001D6AA2" w:rsidP="00F17031">
            <w:pPr>
              <w:jc w:val="center"/>
              <w:rPr>
                <w:b/>
                <w:bCs/>
              </w:rPr>
            </w:pPr>
            <w:r w:rsidRPr="005A6D02">
              <w:rPr>
                <w:b/>
                <w:bCs/>
              </w:rPr>
              <w:t>…</w:t>
            </w:r>
          </w:p>
        </w:tc>
        <w:tc>
          <w:tcPr>
            <w:tcW w:w="1368" w:type="dxa"/>
            <w:tcBorders>
              <w:top w:val="dotted" w:sz="4" w:space="0" w:color="auto"/>
              <w:bottom w:val="dotted" w:sz="4" w:space="0" w:color="auto"/>
            </w:tcBorders>
            <w:shd w:val="clear" w:color="FFFFFF" w:fill="FFFFFF"/>
          </w:tcPr>
          <w:p w:rsidR="001D6AA2" w:rsidRPr="005A6D02" w:rsidRDefault="001D6AA2" w:rsidP="00F17031"/>
        </w:tc>
        <w:tc>
          <w:tcPr>
            <w:tcW w:w="1596" w:type="dxa"/>
            <w:tcBorders>
              <w:top w:val="dotted" w:sz="4" w:space="0" w:color="auto"/>
              <w:bottom w:val="dotted" w:sz="4" w:space="0" w:color="auto"/>
            </w:tcBorders>
            <w:shd w:val="clear" w:color="000000" w:fill="FFFFFF"/>
            <w:noWrap/>
          </w:tcPr>
          <w:p w:rsidR="001D6AA2" w:rsidRPr="005A6D02" w:rsidRDefault="001D6AA2" w:rsidP="00F17031">
            <w:pPr>
              <w:jc w:val="center"/>
              <w:rPr>
                <w:b/>
                <w:bCs/>
              </w:rPr>
            </w:pPr>
          </w:p>
        </w:tc>
        <w:tc>
          <w:tcPr>
            <w:tcW w:w="1596" w:type="dxa"/>
            <w:tcBorders>
              <w:top w:val="dotted" w:sz="4" w:space="0" w:color="auto"/>
              <w:bottom w:val="dotted" w:sz="4" w:space="0" w:color="auto"/>
            </w:tcBorders>
            <w:shd w:val="clear" w:color="FFFFFF" w:fill="FFFFFF"/>
          </w:tcPr>
          <w:p w:rsidR="001D6AA2" w:rsidRPr="005A6D02" w:rsidRDefault="001D6AA2" w:rsidP="00F17031"/>
        </w:tc>
        <w:tc>
          <w:tcPr>
            <w:tcW w:w="1197" w:type="dxa"/>
            <w:tcBorders>
              <w:top w:val="dotted" w:sz="4" w:space="0" w:color="auto"/>
              <w:bottom w:val="dotted" w:sz="4" w:space="0" w:color="auto"/>
            </w:tcBorders>
            <w:shd w:val="clear" w:color="000000" w:fill="FFFFFF"/>
            <w:noWrap/>
          </w:tcPr>
          <w:p w:rsidR="001D6AA2" w:rsidRPr="005A6D02" w:rsidRDefault="001D6AA2" w:rsidP="00F17031"/>
        </w:tc>
        <w:tc>
          <w:tcPr>
            <w:tcW w:w="1881" w:type="dxa"/>
            <w:tcBorders>
              <w:top w:val="dotted" w:sz="4" w:space="0" w:color="auto"/>
              <w:bottom w:val="dotted" w:sz="4" w:space="0" w:color="auto"/>
            </w:tcBorders>
            <w:shd w:val="clear" w:color="000000" w:fill="FFFFFF"/>
            <w:noWrap/>
          </w:tcPr>
          <w:p w:rsidR="001D6AA2" w:rsidRPr="005A6D02" w:rsidRDefault="001D6AA2" w:rsidP="00F17031"/>
        </w:tc>
      </w:tr>
      <w:tr w:rsidR="001D6AA2" w:rsidRPr="001D6AA2" w:rsidTr="00F17031">
        <w:trPr>
          <w:trHeight w:val="399"/>
        </w:trPr>
        <w:tc>
          <w:tcPr>
            <w:tcW w:w="855" w:type="dxa"/>
            <w:tcBorders>
              <w:top w:val="dotted" w:sz="4" w:space="0" w:color="auto"/>
              <w:bottom w:val="single" w:sz="4" w:space="0" w:color="auto"/>
            </w:tcBorders>
            <w:shd w:val="clear" w:color="000000" w:fill="FFFFFF"/>
            <w:noWrap/>
          </w:tcPr>
          <w:p w:rsidR="001D6AA2" w:rsidRPr="005A6D02" w:rsidRDefault="001D6AA2" w:rsidP="00F17031">
            <w:pPr>
              <w:jc w:val="center"/>
              <w:rPr>
                <w:bCs/>
              </w:rPr>
            </w:pPr>
            <w:r w:rsidRPr="005A6D02">
              <w:rPr>
                <w:bCs/>
              </w:rPr>
              <w:t>…</w:t>
            </w:r>
          </w:p>
        </w:tc>
        <w:tc>
          <w:tcPr>
            <w:tcW w:w="1254" w:type="dxa"/>
            <w:tcBorders>
              <w:top w:val="dotted" w:sz="4" w:space="0" w:color="auto"/>
              <w:bottom w:val="single" w:sz="4" w:space="0" w:color="auto"/>
            </w:tcBorders>
            <w:shd w:val="clear" w:color="FFFFFF" w:fill="FFFFFF"/>
          </w:tcPr>
          <w:p w:rsidR="001D6AA2" w:rsidRPr="005A6D02" w:rsidRDefault="001D6AA2" w:rsidP="00F17031">
            <w:pPr>
              <w:jc w:val="center"/>
              <w:rPr>
                <w:b/>
                <w:bCs/>
              </w:rPr>
            </w:pPr>
            <w:r w:rsidRPr="005A6D02">
              <w:rPr>
                <w:b/>
                <w:bCs/>
              </w:rPr>
              <w:t>…</w:t>
            </w:r>
          </w:p>
        </w:tc>
        <w:tc>
          <w:tcPr>
            <w:tcW w:w="1368" w:type="dxa"/>
            <w:tcBorders>
              <w:top w:val="dotted" w:sz="4" w:space="0" w:color="auto"/>
              <w:bottom w:val="single" w:sz="4" w:space="0" w:color="auto"/>
            </w:tcBorders>
            <w:shd w:val="clear" w:color="FFFFFF" w:fill="FFFFFF"/>
          </w:tcPr>
          <w:p w:rsidR="001D6AA2" w:rsidRPr="005A6D02" w:rsidRDefault="001D6AA2" w:rsidP="00F17031"/>
        </w:tc>
        <w:tc>
          <w:tcPr>
            <w:tcW w:w="1596" w:type="dxa"/>
            <w:tcBorders>
              <w:top w:val="dotted" w:sz="4" w:space="0" w:color="auto"/>
              <w:bottom w:val="single" w:sz="4" w:space="0" w:color="auto"/>
            </w:tcBorders>
            <w:shd w:val="clear" w:color="000000" w:fill="FFFFFF"/>
            <w:noWrap/>
          </w:tcPr>
          <w:p w:rsidR="001D6AA2" w:rsidRPr="005A6D02" w:rsidRDefault="001D6AA2" w:rsidP="00F17031">
            <w:pPr>
              <w:jc w:val="center"/>
              <w:rPr>
                <w:b/>
                <w:bCs/>
              </w:rPr>
            </w:pPr>
          </w:p>
        </w:tc>
        <w:tc>
          <w:tcPr>
            <w:tcW w:w="1596" w:type="dxa"/>
            <w:tcBorders>
              <w:top w:val="dotted" w:sz="4" w:space="0" w:color="auto"/>
              <w:bottom w:val="single" w:sz="4" w:space="0" w:color="auto"/>
            </w:tcBorders>
            <w:shd w:val="clear" w:color="FFFFFF" w:fill="FFFFFF"/>
          </w:tcPr>
          <w:p w:rsidR="001D6AA2" w:rsidRPr="005A6D02" w:rsidRDefault="001D6AA2" w:rsidP="00F17031"/>
        </w:tc>
        <w:tc>
          <w:tcPr>
            <w:tcW w:w="1197" w:type="dxa"/>
            <w:tcBorders>
              <w:top w:val="dotted" w:sz="4" w:space="0" w:color="auto"/>
              <w:bottom w:val="single" w:sz="4" w:space="0" w:color="auto"/>
            </w:tcBorders>
            <w:shd w:val="clear" w:color="000000" w:fill="FFFFFF"/>
            <w:noWrap/>
          </w:tcPr>
          <w:p w:rsidR="001D6AA2" w:rsidRPr="005A6D02" w:rsidRDefault="001D6AA2" w:rsidP="00F17031"/>
        </w:tc>
        <w:tc>
          <w:tcPr>
            <w:tcW w:w="1881" w:type="dxa"/>
            <w:tcBorders>
              <w:top w:val="dotted" w:sz="4" w:space="0" w:color="auto"/>
              <w:bottom w:val="single" w:sz="4" w:space="0" w:color="auto"/>
            </w:tcBorders>
            <w:shd w:val="clear" w:color="000000" w:fill="FFFFFF"/>
            <w:noWrap/>
          </w:tcPr>
          <w:p w:rsidR="001D6AA2" w:rsidRPr="005A6D02" w:rsidRDefault="001D6AA2" w:rsidP="00F17031"/>
        </w:tc>
      </w:tr>
      <w:tr w:rsidR="001D6AA2" w:rsidRPr="001D6AA2" w:rsidTr="00F17031">
        <w:trPr>
          <w:trHeight w:val="399"/>
        </w:trPr>
        <w:tc>
          <w:tcPr>
            <w:tcW w:w="2109" w:type="dxa"/>
            <w:gridSpan w:val="2"/>
            <w:tcBorders>
              <w:top w:val="single" w:sz="4" w:space="0" w:color="auto"/>
              <w:bottom w:val="dotted" w:sz="4" w:space="0" w:color="auto"/>
            </w:tcBorders>
            <w:shd w:val="clear" w:color="000000" w:fill="FFFFFF"/>
            <w:noWrap/>
            <w:vAlign w:val="center"/>
          </w:tcPr>
          <w:p w:rsidR="001D6AA2" w:rsidRPr="005A6D02" w:rsidRDefault="001D6AA2" w:rsidP="00F17031">
            <w:pPr>
              <w:jc w:val="center"/>
              <w:rPr>
                <w:b/>
                <w:bCs/>
                <w:i/>
              </w:rPr>
            </w:pPr>
            <w:r w:rsidRPr="005A6D02">
              <w:rPr>
                <w:b/>
                <w:bCs/>
                <w:i/>
              </w:rPr>
              <w:t>(*) (Tên ĐVTV 2)</w:t>
            </w:r>
          </w:p>
        </w:tc>
        <w:tc>
          <w:tcPr>
            <w:tcW w:w="1368" w:type="dxa"/>
            <w:tcBorders>
              <w:top w:val="single" w:sz="4" w:space="0" w:color="auto"/>
              <w:bottom w:val="dotted" w:sz="4" w:space="0" w:color="auto"/>
            </w:tcBorders>
            <w:shd w:val="clear" w:color="FFFFFF" w:fill="FFFFFF"/>
            <w:vAlign w:val="center"/>
          </w:tcPr>
          <w:p w:rsidR="001D6AA2" w:rsidRPr="005A6D02" w:rsidRDefault="001D6AA2" w:rsidP="00F17031">
            <w:pPr>
              <w:jc w:val="center"/>
              <w:rPr>
                <w:b/>
                <w:bCs/>
                <w:i/>
              </w:rPr>
            </w:pPr>
            <w:r w:rsidRPr="005A6D02">
              <w:rPr>
                <w:b/>
                <w:bCs/>
                <w:i/>
              </w:rPr>
              <w:t xml:space="preserve">(Mã NH của </w:t>
            </w:r>
          </w:p>
          <w:p w:rsidR="001D6AA2" w:rsidRPr="005A6D02" w:rsidRDefault="001D6AA2" w:rsidP="00F17031">
            <w:pPr>
              <w:jc w:val="center"/>
              <w:rPr>
                <w:b/>
                <w:bCs/>
                <w:i/>
              </w:rPr>
            </w:pPr>
            <w:r w:rsidRPr="005A6D02">
              <w:rPr>
                <w:b/>
                <w:bCs/>
                <w:i/>
              </w:rPr>
              <w:t>ĐVTV 2)</w:t>
            </w:r>
          </w:p>
        </w:tc>
        <w:tc>
          <w:tcPr>
            <w:tcW w:w="1596" w:type="dxa"/>
            <w:tcBorders>
              <w:top w:val="single" w:sz="4" w:space="0" w:color="auto"/>
              <w:bottom w:val="dotted" w:sz="4" w:space="0" w:color="auto"/>
            </w:tcBorders>
            <w:shd w:val="clear" w:color="000000" w:fill="FFFFFF"/>
            <w:noWrap/>
            <w:vAlign w:val="center"/>
          </w:tcPr>
          <w:p w:rsidR="001D6AA2" w:rsidRPr="005A6D02" w:rsidRDefault="001D6AA2" w:rsidP="00F17031">
            <w:pPr>
              <w:jc w:val="center"/>
              <w:rPr>
                <w:i/>
              </w:rPr>
            </w:pPr>
            <w:r w:rsidRPr="005A6D02">
              <w:rPr>
                <w:i/>
              </w:rPr>
              <w:t>(Tổng số món giao dịch của ĐVTV 2)</w:t>
            </w:r>
          </w:p>
        </w:tc>
        <w:tc>
          <w:tcPr>
            <w:tcW w:w="1596" w:type="dxa"/>
            <w:tcBorders>
              <w:top w:val="single" w:sz="4" w:space="0" w:color="auto"/>
              <w:bottom w:val="dotted" w:sz="4" w:space="0" w:color="auto"/>
            </w:tcBorders>
            <w:shd w:val="clear" w:color="FFFFFF" w:fill="FFFFFF"/>
            <w:vAlign w:val="center"/>
          </w:tcPr>
          <w:p w:rsidR="001D6AA2" w:rsidRPr="005A6D02" w:rsidRDefault="001D6AA2" w:rsidP="00F17031">
            <w:pPr>
              <w:jc w:val="center"/>
              <w:rPr>
                <w:bCs/>
                <w:i/>
              </w:rPr>
            </w:pPr>
            <w:r w:rsidRPr="005A6D02">
              <w:rPr>
                <w:bCs/>
                <w:i/>
              </w:rPr>
              <w:t>(</w:t>
            </w:r>
            <w:r w:rsidRPr="005A6D02">
              <w:rPr>
                <w:i/>
              </w:rPr>
              <w:t>Tổng số tiền giao dịch của ĐVTV 2</w:t>
            </w:r>
            <w:r w:rsidRPr="005A6D02">
              <w:rPr>
                <w:bCs/>
                <w:i/>
              </w:rPr>
              <w:t>)</w:t>
            </w:r>
          </w:p>
        </w:tc>
        <w:tc>
          <w:tcPr>
            <w:tcW w:w="1197" w:type="dxa"/>
            <w:tcBorders>
              <w:top w:val="single" w:sz="4" w:space="0" w:color="auto"/>
              <w:bottom w:val="dotted" w:sz="4" w:space="0" w:color="auto"/>
            </w:tcBorders>
            <w:shd w:val="clear" w:color="000000" w:fill="FFFFFF"/>
            <w:noWrap/>
            <w:vAlign w:val="center"/>
          </w:tcPr>
          <w:p w:rsidR="001D6AA2" w:rsidRPr="005A6D02" w:rsidRDefault="001D6AA2" w:rsidP="00F17031">
            <w:pPr>
              <w:jc w:val="center"/>
              <w:rPr>
                <w:i/>
              </w:rPr>
            </w:pPr>
          </w:p>
        </w:tc>
        <w:tc>
          <w:tcPr>
            <w:tcW w:w="1881" w:type="dxa"/>
            <w:tcBorders>
              <w:top w:val="single" w:sz="4" w:space="0" w:color="auto"/>
              <w:bottom w:val="dotted" w:sz="4" w:space="0" w:color="auto"/>
            </w:tcBorders>
            <w:shd w:val="clear" w:color="000000" w:fill="FFFFFF"/>
            <w:vAlign w:val="center"/>
          </w:tcPr>
          <w:p w:rsidR="001D6AA2" w:rsidRPr="005A6D02" w:rsidRDefault="001D6AA2" w:rsidP="00F17031">
            <w:pPr>
              <w:jc w:val="center"/>
              <w:rPr>
                <w:i/>
              </w:rPr>
            </w:pPr>
            <w:r w:rsidRPr="005A6D02">
              <w:rPr>
                <w:bCs/>
                <w:i/>
              </w:rPr>
              <w:t>(</w:t>
            </w:r>
            <w:r w:rsidRPr="005A6D02">
              <w:rPr>
                <w:i/>
              </w:rPr>
              <w:t>Tổng số tiền phí của ĐVTV 2</w:t>
            </w:r>
            <w:r w:rsidRPr="005A6D02">
              <w:rPr>
                <w:bCs/>
                <w:i/>
              </w:rPr>
              <w:t>)</w:t>
            </w:r>
          </w:p>
        </w:tc>
      </w:tr>
      <w:tr w:rsidR="001D6AA2" w:rsidRPr="001D6AA2" w:rsidTr="00F17031">
        <w:trPr>
          <w:trHeight w:val="399"/>
        </w:trPr>
        <w:tc>
          <w:tcPr>
            <w:tcW w:w="855" w:type="dxa"/>
            <w:tcBorders>
              <w:top w:val="dotted" w:sz="4" w:space="0" w:color="auto"/>
              <w:bottom w:val="dotted" w:sz="4" w:space="0" w:color="auto"/>
            </w:tcBorders>
            <w:shd w:val="clear" w:color="000000" w:fill="FFFFFF"/>
            <w:noWrap/>
          </w:tcPr>
          <w:p w:rsidR="001D6AA2" w:rsidRPr="005A6D02" w:rsidRDefault="001D6AA2" w:rsidP="00F17031">
            <w:pPr>
              <w:jc w:val="center"/>
              <w:rPr>
                <w:bCs/>
              </w:rPr>
            </w:pPr>
            <w:r w:rsidRPr="005A6D02">
              <w:rPr>
                <w:bCs/>
              </w:rPr>
              <w:t>1.</w:t>
            </w:r>
          </w:p>
        </w:tc>
        <w:tc>
          <w:tcPr>
            <w:tcW w:w="1254" w:type="dxa"/>
            <w:tcBorders>
              <w:top w:val="dotted" w:sz="4" w:space="0" w:color="auto"/>
              <w:bottom w:val="dotted" w:sz="4" w:space="0" w:color="auto"/>
            </w:tcBorders>
            <w:shd w:val="clear" w:color="FFFFFF" w:fill="FFFFFF"/>
          </w:tcPr>
          <w:p w:rsidR="001D6AA2" w:rsidRPr="005A6D02" w:rsidRDefault="001D6AA2" w:rsidP="00F17031">
            <w:pPr>
              <w:jc w:val="center"/>
              <w:rPr>
                <w:b/>
                <w:bCs/>
              </w:rPr>
            </w:pPr>
            <w:r w:rsidRPr="005A6D02">
              <w:rPr>
                <w:b/>
                <w:bCs/>
              </w:rPr>
              <w:t>…</w:t>
            </w:r>
          </w:p>
        </w:tc>
        <w:tc>
          <w:tcPr>
            <w:tcW w:w="1368" w:type="dxa"/>
            <w:tcBorders>
              <w:top w:val="dotted" w:sz="4" w:space="0" w:color="auto"/>
              <w:bottom w:val="dotted" w:sz="4" w:space="0" w:color="auto"/>
            </w:tcBorders>
            <w:shd w:val="clear" w:color="FFFFFF" w:fill="FFFFFF"/>
          </w:tcPr>
          <w:p w:rsidR="001D6AA2" w:rsidRPr="005A6D02" w:rsidRDefault="001D6AA2" w:rsidP="00F17031">
            <w:pPr>
              <w:jc w:val="center"/>
              <w:rPr>
                <w:b/>
                <w:bCs/>
              </w:rPr>
            </w:pPr>
          </w:p>
        </w:tc>
        <w:tc>
          <w:tcPr>
            <w:tcW w:w="1596" w:type="dxa"/>
            <w:tcBorders>
              <w:top w:val="dotted" w:sz="4" w:space="0" w:color="auto"/>
              <w:bottom w:val="dotted" w:sz="4" w:space="0" w:color="auto"/>
            </w:tcBorders>
            <w:shd w:val="clear" w:color="000000" w:fill="FFFFFF"/>
            <w:noWrap/>
          </w:tcPr>
          <w:p w:rsidR="001D6AA2" w:rsidRPr="005A6D02" w:rsidRDefault="001D6AA2" w:rsidP="00F17031"/>
        </w:tc>
        <w:tc>
          <w:tcPr>
            <w:tcW w:w="1596" w:type="dxa"/>
            <w:tcBorders>
              <w:top w:val="dotted" w:sz="4" w:space="0" w:color="auto"/>
              <w:bottom w:val="dotted" w:sz="4" w:space="0" w:color="auto"/>
            </w:tcBorders>
            <w:shd w:val="clear" w:color="FFFFFF" w:fill="FFFFFF"/>
          </w:tcPr>
          <w:p w:rsidR="001D6AA2" w:rsidRPr="005A6D02" w:rsidRDefault="001D6AA2" w:rsidP="00F17031">
            <w:pPr>
              <w:jc w:val="center"/>
              <w:rPr>
                <w:b/>
                <w:bCs/>
              </w:rPr>
            </w:pPr>
          </w:p>
        </w:tc>
        <w:tc>
          <w:tcPr>
            <w:tcW w:w="1197" w:type="dxa"/>
            <w:tcBorders>
              <w:top w:val="dotted" w:sz="4" w:space="0" w:color="auto"/>
              <w:bottom w:val="dotted" w:sz="4" w:space="0" w:color="auto"/>
            </w:tcBorders>
            <w:shd w:val="clear" w:color="000000" w:fill="FFFFFF"/>
            <w:noWrap/>
          </w:tcPr>
          <w:p w:rsidR="001D6AA2" w:rsidRPr="005A6D02" w:rsidRDefault="001D6AA2" w:rsidP="00F17031"/>
        </w:tc>
        <w:tc>
          <w:tcPr>
            <w:tcW w:w="1881" w:type="dxa"/>
            <w:tcBorders>
              <w:top w:val="dotted" w:sz="4" w:space="0" w:color="auto"/>
              <w:bottom w:val="dotted" w:sz="4" w:space="0" w:color="auto"/>
            </w:tcBorders>
            <w:shd w:val="clear" w:color="000000" w:fill="FFFFFF"/>
            <w:noWrap/>
          </w:tcPr>
          <w:p w:rsidR="001D6AA2" w:rsidRPr="005A6D02" w:rsidRDefault="001D6AA2" w:rsidP="00F17031"/>
        </w:tc>
      </w:tr>
      <w:tr w:rsidR="001D6AA2" w:rsidRPr="001D6AA2" w:rsidTr="00F17031">
        <w:trPr>
          <w:trHeight w:val="399"/>
        </w:trPr>
        <w:tc>
          <w:tcPr>
            <w:tcW w:w="855" w:type="dxa"/>
            <w:tcBorders>
              <w:top w:val="dotted" w:sz="4" w:space="0" w:color="auto"/>
              <w:bottom w:val="dotted" w:sz="4" w:space="0" w:color="auto"/>
            </w:tcBorders>
            <w:shd w:val="clear" w:color="000000" w:fill="FFFFFF"/>
            <w:noWrap/>
          </w:tcPr>
          <w:p w:rsidR="001D6AA2" w:rsidRPr="005A6D02" w:rsidRDefault="001D6AA2" w:rsidP="00F17031">
            <w:pPr>
              <w:jc w:val="center"/>
              <w:rPr>
                <w:bCs/>
              </w:rPr>
            </w:pPr>
            <w:r w:rsidRPr="005A6D02">
              <w:rPr>
                <w:bCs/>
              </w:rPr>
              <w:t>2.</w:t>
            </w:r>
          </w:p>
        </w:tc>
        <w:tc>
          <w:tcPr>
            <w:tcW w:w="1254" w:type="dxa"/>
            <w:tcBorders>
              <w:top w:val="dotted" w:sz="4" w:space="0" w:color="auto"/>
              <w:bottom w:val="dotted" w:sz="4" w:space="0" w:color="auto"/>
            </w:tcBorders>
            <w:shd w:val="clear" w:color="FFFFFF" w:fill="FFFFFF"/>
          </w:tcPr>
          <w:p w:rsidR="001D6AA2" w:rsidRPr="005A6D02" w:rsidRDefault="001D6AA2" w:rsidP="00F17031">
            <w:pPr>
              <w:jc w:val="center"/>
              <w:rPr>
                <w:b/>
                <w:bCs/>
              </w:rPr>
            </w:pPr>
            <w:r w:rsidRPr="005A6D02">
              <w:rPr>
                <w:b/>
                <w:bCs/>
              </w:rPr>
              <w:t>…</w:t>
            </w:r>
          </w:p>
        </w:tc>
        <w:tc>
          <w:tcPr>
            <w:tcW w:w="1368" w:type="dxa"/>
            <w:tcBorders>
              <w:top w:val="dotted" w:sz="4" w:space="0" w:color="auto"/>
              <w:bottom w:val="dotted" w:sz="4" w:space="0" w:color="auto"/>
            </w:tcBorders>
            <w:shd w:val="clear" w:color="FFFFFF" w:fill="FFFFFF"/>
          </w:tcPr>
          <w:p w:rsidR="001D6AA2" w:rsidRPr="005A6D02" w:rsidRDefault="001D6AA2" w:rsidP="00F17031">
            <w:pPr>
              <w:jc w:val="center"/>
              <w:rPr>
                <w:b/>
                <w:bCs/>
              </w:rPr>
            </w:pPr>
          </w:p>
        </w:tc>
        <w:tc>
          <w:tcPr>
            <w:tcW w:w="1596" w:type="dxa"/>
            <w:tcBorders>
              <w:top w:val="dotted" w:sz="4" w:space="0" w:color="auto"/>
              <w:bottom w:val="dotted" w:sz="4" w:space="0" w:color="auto"/>
            </w:tcBorders>
            <w:shd w:val="clear" w:color="000000" w:fill="FFFFFF"/>
            <w:noWrap/>
          </w:tcPr>
          <w:p w:rsidR="001D6AA2" w:rsidRPr="005A6D02" w:rsidRDefault="001D6AA2" w:rsidP="00F17031"/>
        </w:tc>
        <w:tc>
          <w:tcPr>
            <w:tcW w:w="1596" w:type="dxa"/>
            <w:tcBorders>
              <w:top w:val="dotted" w:sz="4" w:space="0" w:color="auto"/>
              <w:bottom w:val="dotted" w:sz="4" w:space="0" w:color="auto"/>
            </w:tcBorders>
            <w:shd w:val="clear" w:color="FFFFFF" w:fill="FFFFFF"/>
          </w:tcPr>
          <w:p w:rsidR="001D6AA2" w:rsidRPr="005A6D02" w:rsidRDefault="001D6AA2" w:rsidP="00F17031">
            <w:pPr>
              <w:jc w:val="center"/>
              <w:rPr>
                <w:b/>
                <w:bCs/>
              </w:rPr>
            </w:pPr>
          </w:p>
        </w:tc>
        <w:tc>
          <w:tcPr>
            <w:tcW w:w="1197" w:type="dxa"/>
            <w:tcBorders>
              <w:top w:val="dotted" w:sz="4" w:space="0" w:color="auto"/>
              <w:bottom w:val="dotted" w:sz="4" w:space="0" w:color="auto"/>
            </w:tcBorders>
            <w:shd w:val="clear" w:color="000000" w:fill="FFFFFF"/>
            <w:noWrap/>
          </w:tcPr>
          <w:p w:rsidR="001D6AA2" w:rsidRPr="005A6D02" w:rsidRDefault="001D6AA2" w:rsidP="00F17031"/>
        </w:tc>
        <w:tc>
          <w:tcPr>
            <w:tcW w:w="1881" w:type="dxa"/>
            <w:tcBorders>
              <w:top w:val="dotted" w:sz="4" w:space="0" w:color="auto"/>
              <w:bottom w:val="dotted" w:sz="4" w:space="0" w:color="auto"/>
            </w:tcBorders>
            <w:shd w:val="clear" w:color="000000" w:fill="FFFFFF"/>
            <w:noWrap/>
          </w:tcPr>
          <w:p w:rsidR="001D6AA2" w:rsidRPr="005A6D02" w:rsidRDefault="001D6AA2" w:rsidP="00F17031"/>
        </w:tc>
      </w:tr>
      <w:tr w:rsidR="001D6AA2" w:rsidRPr="001D6AA2" w:rsidTr="00F17031">
        <w:trPr>
          <w:trHeight w:val="399"/>
        </w:trPr>
        <w:tc>
          <w:tcPr>
            <w:tcW w:w="855" w:type="dxa"/>
            <w:tcBorders>
              <w:top w:val="dotted" w:sz="4" w:space="0" w:color="auto"/>
              <w:bottom w:val="dotted" w:sz="4" w:space="0" w:color="auto"/>
            </w:tcBorders>
            <w:shd w:val="clear" w:color="000000" w:fill="FFFFFF"/>
            <w:noWrap/>
          </w:tcPr>
          <w:p w:rsidR="001D6AA2" w:rsidRPr="005A6D02" w:rsidRDefault="001D6AA2" w:rsidP="00F17031">
            <w:pPr>
              <w:jc w:val="center"/>
              <w:rPr>
                <w:bCs/>
              </w:rPr>
            </w:pPr>
            <w:r w:rsidRPr="005A6D02">
              <w:rPr>
                <w:bCs/>
              </w:rPr>
              <w:t>…</w:t>
            </w:r>
          </w:p>
        </w:tc>
        <w:tc>
          <w:tcPr>
            <w:tcW w:w="1254" w:type="dxa"/>
            <w:tcBorders>
              <w:top w:val="dotted" w:sz="4" w:space="0" w:color="auto"/>
              <w:bottom w:val="dotted" w:sz="4" w:space="0" w:color="auto"/>
            </w:tcBorders>
            <w:shd w:val="clear" w:color="FFFFFF" w:fill="FFFFFF"/>
          </w:tcPr>
          <w:p w:rsidR="001D6AA2" w:rsidRPr="005A6D02" w:rsidRDefault="001D6AA2" w:rsidP="00F17031">
            <w:pPr>
              <w:jc w:val="center"/>
              <w:rPr>
                <w:b/>
                <w:bCs/>
              </w:rPr>
            </w:pPr>
          </w:p>
        </w:tc>
        <w:tc>
          <w:tcPr>
            <w:tcW w:w="1368" w:type="dxa"/>
            <w:tcBorders>
              <w:top w:val="dotted" w:sz="4" w:space="0" w:color="auto"/>
              <w:bottom w:val="dotted" w:sz="4" w:space="0" w:color="auto"/>
            </w:tcBorders>
            <w:shd w:val="clear" w:color="FFFFFF" w:fill="FFFFFF"/>
          </w:tcPr>
          <w:p w:rsidR="001D6AA2" w:rsidRPr="005A6D02" w:rsidRDefault="001D6AA2" w:rsidP="00F17031">
            <w:pPr>
              <w:jc w:val="center"/>
              <w:rPr>
                <w:b/>
                <w:bCs/>
              </w:rPr>
            </w:pPr>
          </w:p>
        </w:tc>
        <w:tc>
          <w:tcPr>
            <w:tcW w:w="1596" w:type="dxa"/>
            <w:tcBorders>
              <w:top w:val="dotted" w:sz="4" w:space="0" w:color="auto"/>
              <w:bottom w:val="dotted" w:sz="4" w:space="0" w:color="auto"/>
            </w:tcBorders>
            <w:shd w:val="clear" w:color="000000" w:fill="FFFFFF"/>
            <w:noWrap/>
          </w:tcPr>
          <w:p w:rsidR="001D6AA2" w:rsidRPr="005A6D02" w:rsidRDefault="001D6AA2" w:rsidP="00F17031"/>
        </w:tc>
        <w:tc>
          <w:tcPr>
            <w:tcW w:w="1596" w:type="dxa"/>
            <w:tcBorders>
              <w:top w:val="dotted" w:sz="4" w:space="0" w:color="auto"/>
              <w:bottom w:val="dotted" w:sz="4" w:space="0" w:color="auto"/>
            </w:tcBorders>
            <w:shd w:val="clear" w:color="FFFFFF" w:fill="FFFFFF"/>
          </w:tcPr>
          <w:p w:rsidR="001D6AA2" w:rsidRPr="005A6D02" w:rsidRDefault="001D6AA2" w:rsidP="00F17031">
            <w:pPr>
              <w:jc w:val="center"/>
              <w:rPr>
                <w:b/>
                <w:bCs/>
              </w:rPr>
            </w:pPr>
          </w:p>
        </w:tc>
        <w:tc>
          <w:tcPr>
            <w:tcW w:w="1197" w:type="dxa"/>
            <w:tcBorders>
              <w:top w:val="dotted" w:sz="4" w:space="0" w:color="auto"/>
              <w:bottom w:val="dotted" w:sz="4" w:space="0" w:color="auto"/>
            </w:tcBorders>
            <w:shd w:val="clear" w:color="000000" w:fill="FFFFFF"/>
            <w:noWrap/>
          </w:tcPr>
          <w:p w:rsidR="001D6AA2" w:rsidRPr="005A6D02" w:rsidRDefault="001D6AA2" w:rsidP="00F17031"/>
        </w:tc>
        <w:tc>
          <w:tcPr>
            <w:tcW w:w="1881" w:type="dxa"/>
            <w:tcBorders>
              <w:top w:val="dotted" w:sz="4" w:space="0" w:color="auto"/>
              <w:bottom w:val="dotted" w:sz="4" w:space="0" w:color="auto"/>
            </w:tcBorders>
            <w:shd w:val="clear" w:color="000000" w:fill="FFFFFF"/>
            <w:noWrap/>
          </w:tcPr>
          <w:p w:rsidR="001D6AA2" w:rsidRPr="005A6D02" w:rsidRDefault="001D6AA2" w:rsidP="00F17031"/>
        </w:tc>
      </w:tr>
      <w:tr w:rsidR="001D6AA2" w:rsidRPr="001D6AA2" w:rsidTr="00F17031">
        <w:trPr>
          <w:trHeight w:val="399"/>
        </w:trPr>
        <w:tc>
          <w:tcPr>
            <w:tcW w:w="855" w:type="dxa"/>
            <w:tcBorders>
              <w:top w:val="dotted" w:sz="4" w:space="0" w:color="auto"/>
              <w:bottom w:val="dotted" w:sz="4" w:space="0" w:color="auto"/>
            </w:tcBorders>
            <w:shd w:val="clear" w:color="000000" w:fill="FFFFFF"/>
            <w:noWrap/>
          </w:tcPr>
          <w:p w:rsidR="001D6AA2" w:rsidRPr="005A6D02" w:rsidRDefault="001D6AA2" w:rsidP="00F17031">
            <w:pPr>
              <w:jc w:val="center"/>
              <w:rPr>
                <w:b/>
                <w:bCs/>
              </w:rPr>
            </w:pPr>
          </w:p>
        </w:tc>
        <w:tc>
          <w:tcPr>
            <w:tcW w:w="1254" w:type="dxa"/>
            <w:tcBorders>
              <w:top w:val="dotted" w:sz="4" w:space="0" w:color="auto"/>
              <w:bottom w:val="dotted" w:sz="4" w:space="0" w:color="auto"/>
            </w:tcBorders>
            <w:shd w:val="clear" w:color="FFFFFF" w:fill="FFFFFF"/>
          </w:tcPr>
          <w:p w:rsidR="001D6AA2" w:rsidRPr="005A6D02" w:rsidRDefault="001D6AA2" w:rsidP="00F17031">
            <w:pPr>
              <w:jc w:val="center"/>
              <w:rPr>
                <w:b/>
                <w:bCs/>
              </w:rPr>
            </w:pPr>
          </w:p>
        </w:tc>
        <w:tc>
          <w:tcPr>
            <w:tcW w:w="1368" w:type="dxa"/>
            <w:tcBorders>
              <w:top w:val="dotted" w:sz="4" w:space="0" w:color="auto"/>
              <w:bottom w:val="dotted" w:sz="4" w:space="0" w:color="auto"/>
            </w:tcBorders>
            <w:shd w:val="clear" w:color="FFFFFF" w:fill="FFFFFF"/>
          </w:tcPr>
          <w:p w:rsidR="001D6AA2" w:rsidRPr="005A6D02" w:rsidRDefault="001D6AA2" w:rsidP="00F17031">
            <w:pPr>
              <w:jc w:val="center"/>
              <w:rPr>
                <w:b/>
                <w:bCs/>
              </w:rPr>
            </w:pPr>
          </w:p>
        </w:tc>
        <w:tc>
          <w:tcPr>
            <w:tcW w:w="1596" w:type="dxa"/>
            <w:tcBorders>
              <w:top w:val="dotted" w:sz="4" w:space="0" w:color="auto"/>
              <w:bottom w:val="dotted" w:sz="4" w:space="0" w:color="auto"/>
            </w:tcBorders>
            <w:shd w:val="clear" w:color="000000" w:fill="FFFFFF"/>
            <w:noWrap/>
          </w:tcPr>
          <w:p w:rsidR="001D6AA2" w:rsidRPr="005A6D02" w:rsidRDefault="001D6AA2" w:rsidP="00F17031"/>
        </w:tc>
        <w:tc>
          <w:tcPr>
            <w:tcW w:w="1596" w:type="dxa"/>
            <w:tcBorders>
              <w:top w:val="dotted" w:sz="4" w:space="0" w:color="auto"/>
              <w:bottom w:val="dotted" w:sz="4" w:space="0" w:color="auto"/>
            </w:tcBorders>
            <w:shd w:val="clear" w:color="FFFFFF" w:fill="FFFFFF"/>
          </w:tcPr>
          <w:p w:rsidR="001D6AA2" w:rsidRPr="005A6D02" w:rsidRDefault="001D6AA2" w:rsidP="00F17031">
            <w:pPr>
              <w:jc w:val="center"/>
              <w:rPr>
                <w:b/>
                <w:bCs/>
              </w:rPr>
            </w:pPr>
          </w:p>
        </w:tc>
        <w:tc>
          <w:tcPr>
            <w:tcW w:w="1197" w:type="dxa"/>
            <w:tcBorders>
              <w:top w:val="dotted" w:sz="4" w:space="0" w:color="auto"/>
              <w:bottom w:val="dotted" w:sz="4" w:space="0" w:color="auto"/>
            </w:tcBorders>
            <w:shd w:val="clear" w:color="000000" w:fill="FFFFFF"/>
            <w:noWrap/>
          </w:tcPr>
          <w:p w:rsidR="001D6AA2" w:rsidRPr="005A6D02" w:rsidRDefault="001D6AA2" w:rsidP="00F17031"/>
        </w:tc>
        <w:tc>
          <w:tcPr>
            <w:tcW w:w="1881" w:type="dxa"/>
            <w:tcBorders>
              <w:top w:val="dotted" w:sz="4" w:space="0" w:color="auto"/>
              <w:bottom w:val="dotted" w:sz="4" w:space="0" w:color="auto"/>
            </w:tcBorders>
            <w:shd w:val="clear" w:color="000000" w:fill="FFFFFF"/>
            <w:noWrap/>
          </w:tcPr>
          <w:p w:rsidR="001D6AA2" w:rsidRPr="005A6D02" w:rsidRDefault="001D6AA2" w:rsidP="00F17031"/>
        </w:tc>
      </w:tr>
      <w:tr w:rsidR="001D6AA2" w:rsidRPr="001D6AA2" w:rsidTr="00F17031">
        <w:trPr>
          <w:trHeight w:val="509"/>
        </w:trPr>
        <w:tc>
          <w:tcPr>
            <w:tcW w:w="3477" w:type="dxa"/>
            <w:gridSpan w:val="3"/>
            <w:shd w:val="clear" w:color="000000" w:fill="FFFFFF"/>
            <w:noWrap/>
            <w:vAlign w:val="center"/>
          </w:tcPr>
          <w:p w:rsidR="001D6AA2" w:rsidRPr="005A6D02" w:rsidRDefault="001D6AA2" w:rsidP="00F17031">
            <w:pPr>
              <w:jc w:val="center"/>
              <w:rPr>
                <w:b/>
                <w:bCs/>
              </w:rPr>
            </w:pPr>
            <w:r w:rsidRPr="005A6D02">
              <w:rPr>
                <w:b/>
                <w:bCs/>
              </w:rPr>
              <w:t>TỔNG CỘNG:</w:t>
            </w:r>
          </w:p>
        </w:tc>
        <w:tc>
          <w:tcPr>
            <w:tcW w:w="1596" w:type="dxa"/>
            <w:shd w:val="clear" w:color="000000" w:fill="FFFFFF"/>
            <w:noWrap/>
            <w:vAlign w:val="center"/>
          </w:tcPr>
          <w:p w:rsidR="001D6AA2" w:rsidRPr="005A6D02" w:rsidRDefault="001D6AA2" w:rsidP="00F17031">
            <w:pPr>
              <w:jc w:val="center"/>
              <w:rPr>
                <w:b/>
                <w:bCs/>
              </w:rPr>
            </w:pPr>
            <w:r w:rsidRPr="005A6D02">
              <w:rPr>
                <w:b/>
                <w:bCs/>
              </w:rPr>
              <w:t>(Tổng số món giao dịch)</w:t>
            </w:r>
          </w:p>
        </w:tc>
        <w:tc>
          <w:tcPr>
            <w:tcW w:w="1596" w:type="dxa"/>
            <w:shd w:val="clear" w:color="FFFFFF" w:fill="FFFFFF"/>
            <w:vAlign w:val="center"/>
          </w:tcPr>
          <w:p w:rsidR="001D6AA2" w:rsidRPr="005A6D02" w:rsidRDefault="001D6AA2" w:rsidP="00F17031">
            <w:pPr>
              <w:jc w:val="center"/>
              <w:rPr>
                <w:b/>
                <w:bCs/>
              </w:rPr>
            </w:pPr>
            <w:r w:rsidRPr="005A6D02">
              <w:rPr>
                <w:b/>
                <w:bCs/>
              </w:rPr>
              <w:t>(Tổng số tiền giao dịch)</w:t>
            </w:r>
          </w:p>
        </w:tc>
        <w:tc>
          <w:tcPr>
            <w:tcW w:w="1197" w:type="dxa"/>
            <w:shd w:val="clear" w:color="000000" w:fill="FFFFFF"/>
            <w:noWrap/>
            <w:vAlign w:val="center"/>
          </w:tcPr>
          <w:p w:rsidR="001D6AA2" w:rsidRPr="005A6D02" w:rsidRDefault="001D6AA2" w:rsidP="00F17031">
            <w:pPr>
              <w:jc w:val="center"/>
              <w:rPr>
                <w:b/>
              </w:rPr>
            </w:pPr>
          </w:p>
        </w:tc>
        <w:tc>
          <w:tcPr>
            <w:tcW w:w="1881" w:type="dxa"/>
            <w:shd w:val="clear" w:color="000000" w:fill="FFFFFF"/>
            <w:vAlign w:val="center"/>
          </w:tcPr>
          <w:p w:rsidR="001D6AA2" w:rsidRPr="005A6D02" w:rsidRDefault="001D6AA2" w:rsidP="00F17031">
            <w:pPr>
              <w:jc w:val="center"/>
              <w:rPr>
                <w:b/>
              </w:rPr>
            </w:pPr>
            <w:r w:rsidRPr="005A6D02">
              <w:rPr>
                <w:b/>
              </w:rPr>
              <w:t>(Tổng số tiền phí phải trả)</w:t>
            </w:r>
          </w:p>
        </w:tc>
      </w:tr>
    </w:tbl>
    <w:p w:rsidR="001D6AA2" w:rsidRPr="005A6D02" w:rsidRDefault="001D6AA2" w:rsidP="001D6AA2"/>
    <w:p w:rsidR="0037286D" w:rsidRPr="00431622" w:rsidRDefault="0037286D" w:rsidP="001D6AA2">
      <w:pPr>
        <w:rPr>
          <w:b/>
        </w:rPr>
      </w:pPr>
    </w:p>
    <w:p w:rsidR="0037286D" w:rsidRPr="00431622" w:rsidRDefault="0037286D" w:rsidP="001D6AA2">
      <w:pPr>
        <w:rPr>
          <w:b/>
        </w:rPr>
      </w:pPr>
    </w:p>
    <w:p w:rsidR="0037286D" w:rsidRPr="00431622" w:rsidRDefault="0037286D" w:rsidP="001D6AA2">
      <w:pPr>
        <w:rPr>
          <w:b/>
        </w:rPr>
      </w:pPr>
    </w:p>
    <w:p w:rsidR="0037286D" w:rsidRPr="00431622" w:rsidRDefault="0037286D" w:rsidP="001D6AA2">
      <w:pPr>
        <w:rPr>
          <w:b/>
        </w:rPr>
      </w:pPr>
    </w:p>
    <w:p w:rsidR="0037286D" w:rsidRPr="00431622" w:rsidRDefault="0037286D" w:rsidP="001D6AA2">
      <w:pPr>
        <w:rPr>
          <w:b/>
        </w:rPr>
      </w:pPr>
    </w:p>
    <w:p w:rsidR="001D6AA2" w:rsidRPr="005A6D02" w:rsidRDefault="001D6AA2" w:rsidP="001D6AA2">
      <w:pPr>
        <w:rPr>
          <w:b/>
        </w:rPr>
      </w:pPr>
      <w:r w:rsidRPr="005A6D02">
        <w:rPr>
          <w:b/>
        </w:rPr>
        <w:t xml:space="preserve">Tổng số tiền phí phải trả (bằng chữ): . . . . . . . . . . . . . . . . . . . . . . . . . . . . . . . . . . </w:t>
      </w:r>
    </w:p>
    <w:p w:rsidR="001D6AA2" w:rsidRPr="005A6D02" w:rsidRDefault="001D6AA2" w:rsidP="001D6AA2">
      <w:pPr>
        <w:tabs>
          <w:tab w:val="left" w:pos="828"/>
          <w:tab w:val="left" w:pos="2308"/>
          <w:tab w:val="left" w:pos="3788"/>
          <w:tab w:val="left" w:pos="5268"/>
          <w:tab w:val="left" w:pos="6748"/>
          <w:tab w:val="left" w:pos="8968"/>
          <w:tab w:val="left" w:pos="9708"/>
        </w:tabs>
        <w:ind w:left="88"/>
        <w:jc w:val="right"/>
        <w:rPr>
          <w:bCs/>
          <w:i/>
        </w:rPr>
      </w:pPr>
    </w:p>
    <w:p w:rsidR="00F17031" w:rsidRPr="005A6D02" w:rsidRDefault="00F17031" w:rsidP="001D6AA2">
      <w:pPr>
        <w:tabs>
          <w:tab w:val="left" w:pos="828"/>
          <w:tab w:val="left" w:pos="2308"/>
          <w:tab w:val="left" w:pos="3788"/>
          <w:tab w:val="left" w:pos="5268"/>
          <w:tab w:val="left" w:pos="6748"/>
          <w:tab w:val="left" w:pos="8968"/>
          <w:tab w:val="left" w:pos="9708"/>
        </w:tabs>
        <w:ind w:left="88"/>
        <w:jc w:val="right"/>
        <w:rPr>
          <w:bCs/>
          <w:i/>
        </w:rPr>
      </w:pPr>
    </w:p>
    <w:p w:rsidR="001D6AA2" w:rsidRPr="005A6D02" w:rsidRDefault="001D6AA2" w:rsidP="001D6AA2">
      <w:pPr>
        <w:tabs>
          <w:tab w:val="left" w:pos="828"/>
          <w:tab w:val="left" w:pos="2308"/>
          <w:tab w:val="left" w:pos="3788"/>
          <w:tab w:val="left" w:pos="5268"/>
          <w:tab w:val="left" w:pos="6748"/>
          <w:tab w:val="left" w:pos="8968"/>
          <w:tab w:val="left" w:pos="9708"/>
        </w:tabs>
        <w:ind w:left="88"/>
        <w:jc w:val="right"/>
        <w:rPr>
          <w:bCs/>
          <w:i/>
        </w:rPr>
      </w:pPr>
      <w:r w:rsidRPr="005A6D02">
        <w:rPr>
          <w:bCs/>
          <w:i/>
        </w:rPr>
        <w:t xml:space="preserve"> ………………, ngày …… tháng ……năm ………</w:t>
      </w:r>
    </w:p>
    <w:tbl>
      <w:tblPr>
        <w:tblW w:w="9659" w:type="dxa"/>
        <w:tblInd w:w="88" w:type="dxa"/>
        <w:tblLook w:val="0000" w:firstRow="0" w:lastRow="0" w:firstColumn="0" w:lastColumn="0" w:noHBand="0" w:noVBand="0"/>
      </w:tblPr>
      <w:tblGrid>
        <w:gridCol w:w="2642"/>
        <w:gridCol w:w="3192"/>
        <w:gridCol w:w="3825"/>
      </w:tblGrid>
      <w:tr w:rsidR="001D6AA2" w:rsidRPr="001D6AA2" w:rsidTr="00F17031">
        <w:trPr>
          <w:trHeight w:val="774"/>
        </w:trPr>
        <w:tc>
          <w:tcPr>
            <w:tcW w:w="2642" w:type="dxa"/>
            <w:tcBorders>
              <w:top w:val="nil"/>
              <w:left w:val="nil"/>
              <w:bottom w:val="nil"/>
              <w:right w:val="nil"/>
            </w:tcBorders>
            <w:shd w:val="clear" w:color="FFFFFF" w:fill="FFFFFF"/>
            <w:vAlign w:val="center"/>
          </w:tcPr>
          <w:p w:rsidR="001D6AA2" w:rsidRPr="005A6D02" w:rsidRDefault="001D6AA2" w:rsidP="00F17031">
            <w:pPr>
              <w:jc w:val="center"/>
              <w:rPr>
                <w:b/>
                <w:bCs/>
              </w:rPr>
            </w:pPr>
            <w:r w:rsidRPr="005A6D02">
              <w:rPr>
                <w:b/>
                <w:bCs/>
              </w:rPr>
              <w:t>LẬP BẢNG</w:t>
            </w:r>
          </w:p>
          <w:p w:rsidR="001D6AA2" w:rsidRPr="005A6D02" w:rsidRDefault="001D6AA2" w:rsidP="00F17031">
            <w:pPr>
              <w:jc w:val="center"/>
              <w:rPr>
                <w:b/>
                <w:bCs/>
              </w:rPr>
            </w:pPr>
            <w:r w:rsidRPr="005A6D02">
              <w:rPr>
                <w:bCs/>
              </w:rPr>
              <w:t>(Ký và ghi rõ họ tên)</w:t>
            </w:r>
          </w:p>
        </w:tc>
        <w:tc>
          <w:tcPr>
            <w:tcW w:w="3192" w:type="dxa"/>
            <w:tcBorders>
              <w:top w:val="nil"/>
              <w:left w:val="nil"/>
              <w:bottom w:val="nil"/>
              <w:right w:val="nil"/>
            </w:tcBorders>
            <w:shd w:val="clear" w:color="FFFFFF" w:fill="FFFFFF"/>
            <w:vAlign w:val="center"/>
          </w:tcPr>
          <w:p w:rsidR="001D6AA2" w:rsidRPr="005A6D02" w:rsidRDefault="001D6AA2" w:rsidP="00F17031">
            <w:pPr>
              <w:jc w:val="center"/>
              <w:rPr>
                <w:b/>
                <w:bCs/>
              </w:rPr>
            </w:pPr>
            <w:r w:rsidRPr="005A6D02">
              <w:rPr>
                <w:b/>
                <w:bCs/>
              </w:rPr>
              <w:t>KIỂM SOÁT</w:t>
            </w:r>
          </w:p>
          <w:p w:rsidR="001D6AA2" w:rsidRPr="005A6D02" w:rsidRDefault="001D6AA2" w:rsidP="00F17031">
            <w:pPr>
              <w:jc w:val="center"/>
              <w:rPr>
                <w:b/>
                <w:bCs/>
              </w:rPr>
            </w:pPr>
            <w:r w:rsidRPr="005A6D02">
              <w:rPr>
                <w:bCs/>
              </w:rPr>
              <w:t>(Ký và ghi rõ họ tên)</w:t>
            </w:r>
          </w:p>
        </w:tc>
        <w:tc>
          <w:tcPr>
            <w:tcW w:w="3825" w:type="dxa"/>
            <w:tcBorders>
              <w:top w:val="nil"/>
              <w:left w:val="nil"/>
              <w:bottom w:val="nil"/>
              <w:right w:val="nil"/>
            </w:tcBorders>
            <w:shd w:val="clear" w:color="FFFFFF" w:fill="FFFFFF"/>
            <w:vAlign w:val="center"/>
          </w:tcPr>
          <w:p w:rsidR="001D6AA2" w:rsidRPr="005A6D02" w:rsidRDefault="001D6AA2" w:rsidP="00F17031">
            <w:pPr>
              <w:jc w:val="center"/>
              <w:rPr>
                <w:b/>
                <w:bCs/>
              </w:rPr>
            </w:pPr>
            <w:r w:rsidRPr="005A6D02">
              <w:rPr>
                <w:b/>
                <w:bCs/>
              </w:rPr>
              <w:t>GIÁM ĐỐC</w:t>
            </w:r>
          </w:p>
          <w:p w:rsidR="001D6AA2" w:rsidRPr="005A6D02" w:rsidRDefault="001D6AA2" w:rsidP="00F17031">
            <w:pPr>
              <w:jc w:val="center"/>
              <w:rPr>
                <w:b/>
                <w:bCs/>
              </w:rPr>
            </w:pPr>
            <w:r w:rsidRPr="005A6D02">
              <w:rPr>
                <w:bCs/>
              </w:rPr>
              <w:t>(Ký, ghi rõ họ tên và đóng dấu)</w:t>
            </w:r>
          </w:p>
        </w:tc>
      </w:tr>
    </w:tbl>
    <w:p w:rsidR="001D6AA2" w:rsidRPr="005A6D02" w:rsidRDefault="001D6AA2" w:rsidP="001D6AA2">
      <w:pPr>
        <w:tabs>
          <w:tab w:val="left" w:pos="828"/>
          <w:tab w:val="left" w:pos="2308"/>
          <w:tab w:val="left" w:pos="3788"/>
          <w:tab w:val="left" w:pos="5268"/>
          <w:tab w:val="left" w:pos="6748"/>
          <w:tab w:val="left" w:pos="8968"/>
          <w:tab w:val="left" w:pos="9708"/>
          <w:tab w:val="left" w:pos="10448"/>
          <w:tab w:val="left" w:pos="11188"/>
        </w:tabs>
        <w:ind w:left="88"/>
      </w:pPr>
    </w:p>
    <w:p w:rsidR="001D6AA2" w:rsidRPr="005A6D02" w:rsidRDefault="001D6AA2"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A112D7" w:rsidRPr="005A6D02" w:rsidRDefault="00A112D7"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1D6AA2" w:rsidRPr="005A6D02" w:rsidRDefault="001D6AA2" w:rsidP="001D6AA2">
      <w:pPr>
        <w:tabs>
          <w:tab w:val="left" w:pos="828"/>
          <w:tab w:val="left" w:pos="2308"/>
          <w:tab w:val="left" w:pos="3788"/>
          <w:tab w:val="left" w:pos="5268"/>
          <w:tab w:val="left" w:pos="6748"/>
          <w:tab w:val="left" w:pos="8968"/>
          <w:tab w:val="left" w:pos="9708"/>
          <w:tab w:val="left" w:pos="10448"/>
          <w:tab w:val="left" w:pos="11188"/>
        </w:tabs>
        <w:ind w:left="88"/>
        <w:jc w:val="both"/>
        <w:rPr>
          <w:b/>
        </w:rPr>
      </w:pPr>
      <w:r w:rsidRPr="005A6D02">
        <w:rPr>
          <w:b/>
          <w:u w:val="single"/>
        </w:rPr>
        <w:t>Lưu ý:</w:t>
      </w:r>
      <w:r w:rsidRPr="005A6D02">
        <w:rPr>
          <w:b/>
        </w:rPr>
        <w:t xml:space="preserve"> </w:t>
      </w:r>
    </w:p>
    <w:p w:rsidR="001D6AA2" w:rsidRPr="005A6D02" w:rsidRDefault="001D6AA2" w:rsidP="001D6AA2">
      <w:pPr>
        <w:tabs>
          <w:tab w:val="left" w:pos="828"/>
          <w:tab w:val="left" w:pos="2308"/>
          <w:tab w:val="left" w:pos="3788"/>
          <w:tab w:val="left" w:pos="5268"/>
          <w:tab w:val="left" w:pos="6748"/>
          <w:tab w:val="left" w:pos="8968"/>
          <w:tab w:val="left" w:pos="9708"/>
          <w:tab w:val="left" w:pos="10448"/>
          <w:tab w:val="left" w:pos="11188"/>
        </w:tabs>
        <w:ind w:left="88"/>
        <w:jc w:val="both"/>
      </w:pPr>
      <w:r w:rsidRPr="005A6D02">
        <w:t>- Các ô thuộc dòng (*) chỉ sử dụng cho trường hợp tính và thu phí tập trung (tại Sở Giao dịch NHNN) để thống kê chi tiết, liên tục các món giao dịch thanh toán theo từng đơn vị thành viên của thành viên; trường hợp khác không sử dụng các ô thuộc dòng (*).</w:t>
      </w:r>
    </w:p>
    <w:p w:rsidR="001D6AA2" w:rsidRPr="005A6D02" w:rsidRDefault="001D6AA2" w:rsidP="001D6AA2">
      <w:pPr>
        <w:tabs>
          <w:tab w:val="left" w:pos="828"/>
          <w:tab w:val="left" w:pos="2308"/>
          <w:tab w:val="left" w:pos="3788"/>
          <w:tab w:val="left" w:pos="5268"/>
          <w:tab w:val="left" w:pos="6748"/>
          <w:tab w:val="left" w:pos="8968"/>
          <w:tab w:val="left" w:pos="9708"/>
          <w:tab w:val="left" w:pos="10448"/>
          <w:tab w:val="left" w:pos="11188"/>
        </w:tabs>
        <w:ind w:left="88"/>
        <w:jc w:val="both"/>
        <w:rPr>
          <w:b/>
        </w:rPr>
      </w:pPr>
      <w:r w:rsidRPr="005A6D02">
        <w:t>- (**) Loại tiền tệ: Bảng kê được lập riêng cho từng loại tiền tệ thực hiện thanh toán.</w:t>
      </w:r>
    </w:p>
    <w:p w:rsidR="001D6AA2" w:rsidRPr="001D6AA2" w:rsidRDefault="001D6AA2" w:rsidP="001D6AA2">
      <w:pPr>
        <w:jc w:val="right"/>
      </w:pPr>
      <w:r w:rsidRPr="0021623B">
        <w:lastRenderedPageBreak/>
        <w:t>Phụ lục số 0</w:t>
      </w:r>
      <w:r w:rsidRPr="001D6AA2">
        <w:t>5</w:t>
      </w:r>
      <w:r w:rsidR="00F17031">
        <w:rPr>
          <w:rStyle w:val="FootnoteReference"/>
        </w:rPr>
        <w:footnoteReference w:id="22"/>
      </w:r>
      <w:r w:rsidRPr="0021623B">
        <w:rPr>
          <w:b/>
        </w:rPr>
        <w:t xml:space="preserve">  </w:t>
      </w:r>
    </w:p>
    <w:p w:rsidR="001D6AA2" w:rsidRPr="001D6AA2" w:rsidRDefault="001D6AA2" w:rsidP="001D6AA2">
      <w:pPr>
        <w:ind w:left="-513"/>
        <w:rPr>
          <w:b/>
        </w:rPr>
      </w:pPr>
    </w:p>
    <w:tbl>
      <w:tblPr>
        <w:tblStyle w:val="TableGrid"/>
        <w:tblW w:w="9722" w:type="dxa"/>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4"/>
        <w:gridCol w:w="5528"/>
      </w:tblGrid>
      <w:tr w:rsidR="00B70EAC" w:rsidTr="00A466DF">
        <w:trPr>
          <w:trHeight w:val="312"/>
        </w:trPr>
        <w:tc>
          <w:tcPr>
            <w:tcW w:w="4194" w:type="dxa"/>
          </w:tcPr>
          <w:p w:rsidR="00B70EAC" w:rsidRDefault="00B70EAC" w:rsidP="00A466DF">
            <w:pPr>
              <w:rPr>
                <w:b/>
              </w:rPr>
            </w:pPr>
            <w:r>
              <w:rPr>
                <w:b/>
                <w:lang w:val="en-US"/>
              </w:rPr>
              <w:t xml:space="preserve">    </w:t>
            </w:r>
            <w:r w:rsidRPr="0021623B">
              <w:rPr>
                <w:b/>
              </w:rPr>
              <w:t xml:space="preserve">NGÂN HÀNG NHÀ NƯỚC </w:t>
            </w:r>
          </w:p>
          <w:p w:rsidR="00B70EAC" w:rsidRDefault="00B70EAC" w:rsidP="00A466DF">
            <w:pPr>
              <w:spacing w:after="240"/>
              <w:rPr>
                <w:b/>
              </w:rPr>
            </w:pPr>
            <w:r>
              <w:rPr>
                <w:b/>
                <w:noProof/>
                <w:lang w:val="en-US" w:eastAsia="en-US"/>
              </w:rPr>
              <mc:AlternateContent>
                <mc:Choice Requires="wps">
                  <w:drawing>
                    <wp:anchor distT="0" distB="0" distL="114300" distR="114300" simplePos="0" relativeHeight="251683840" behindDoc="0" locked="0" layoutInCell="1" allowOverlap="1" wp14:anchorId="6DDF7CEB" wp14:editId="31C83B8F">
                      <wp:simplePos x="0" y="0"/>
                      <wp:positionH relativeFrom="column">
                        <wp:posOffset>745490</wp:posOffset>
                      </wp:positionH>
                      <wp:positionV relativeFrom="paragraph">
                        <wp:posOffset>229869</wp:posOffset>
                      </wp:positionV>
                      <wp:extent cx="657225" cy="0"/>
                      <wp:effectExtent l="0" t="0" r="28575" b="19050"/>
                      <wp:wrapNone/>
                      <wp:docPr id="34" name="Straight Connector 34"/>
                      <wp:cNvGraphicFramePr/>
                      <a:graphic xmlns:a="http://schemas.openxmlformats.org/drawingml/2006/main">
                        <a:graphicData uri="http://schemas.microsoft.com/office/word/2010/wordprocessingShape">
                          <wps:wsp>
                            <wps:cNvCnPr/>
                            <wps:spPr>
                              <a:xfrm flipV="1">
                                <a:off x="0" y="0"/>
                                <a:ext cx="657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887CC08" id="Straight Connector 34"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7pt,18.1pt" to="110.4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" strokecolor="#4579b8 [3044]"/>
                  </w:pict>
                </mc:Fallback>
              </mc:AlternateContent>
            </w:r>
            <w:r w:rsidRPr="0021623B">
              <w:rPr>
                <w:b/>
              </w:rPr>
              <w:t xml:space="preserve">                  VIỆT NAM </w:t>
            </w:r>
          </w:p>
          <w:p w:rsidR="00B70EAC" w:rsidRDefault="00B70EAC" w:rsidP="00A466DF">
            <w:pPr>
              <w:spacing w:after="240"/>
              <w:rPr>
                <w:b/>
              </w:rPr>
            </w:pPr>
            <w:r w:rsidRPr="0021623B">
              <w:t xml:space="preserve">  </w:t>
            </w:r>
            <w:r>
              <w:rPr>
                <w:lang w:val="en-US"/>
              </w:rPr>
              <w:t xml:space="preserve">               </w:t>
            </w:r>
            <w:r w:rsidRPr="0021623B">
              <w:t>Đơn vị thu phí: </w:t>
            </w:r>
            <w:r w:rsidRPr="0021623B">
              <w:tab/>
            </w:r>
            <w:r w:rsidRPr="0021623B">
              <w:rPr>
                <w:b/>
              </w:rPr>
              <w:t xml:space="preserve">        </w:t>
            </w:r>
            <w:r>
              <w:rPr>
                <w:b/>
                <w:lang w:val="en-US"/>
              </w:rPr>
              <w:t xml:space="preserve">        </w:t>
            </w:r>
            <w:r w:rsidRPr="0021623B">
              <w:rPr>
                <w:b/>
              </w:rPr>
              <w:t xml:space="preserve">  </w:t>
            </w:r>
          </w:p>
        </w:tc>
        <w:tc>
          <w:tcPr>
            <w:tcW w:w="5528" w:type="dxa"/>
          </w:tcPr>
          <w:p w:rsidR="00B70EAC" w:rsidRDefault="00B70EAC" w:rsidP="00A466DF">
            <w:pPr>
              <w:rPr>
                <w:b/>
              </w:rPr>
            </w:pPr>
            <w:r w:rsidRPr="0021623B">
              <w:rPr>
                <w:b/>
              </w:rPr>
              <w:t xml:space="preserve">CỘNG </w:t>
            </w:r>
            <w:r>
              <w:rPr>
                <w:b/>
              </w:rPr>
              <w:t xml:space="preserve">HOÀ XÃ HỘI CHỦ NGHĨA VIỆT </w:t>
            </w:r>
            <w:r w:rsidRPr="0021623B">
              <w:rPr>
                <w:b/>
              </w:rPr>
              <w:t>NAM</w:t>
            </w:r>
          </w:p>
          <w:p w:rsidR="00B70EAC" w:rsidRDefault="00B70EAC" w:rsidP="00A466DF">
            <w:pPr>
              <w:rPr>
                <w:b/>
              </w:rPr>
            </w:pPr>
            <w:r>
              <w:rPr>
                <w:noProof/>
                <w:lang w:val="en-US" w:eastAsia="en-US"/>
              </w:rPr>
              <mc:AlternateContent>
                <mc:Choice Requires="wps">
                  <w:drawing>
                    <wp:anchor distT="4294967295" distB="4294967295" distL="114300" distR="114300" simplePos="0" relativeHeight="251682816" behindDoc="0" locked="0" layoutInCell="1" allowOverlap="1" wp14:anchorId="69A19DE9" wp14:editId="7833DFFD">
                      <wp:simplePos x="0" y="0"/>
                      <wp:positionH relativeFrom="column">
                        <wp:posOffset>1065530</wp:posOffset>
                      </wp:positionH>
                      <wp:positionV relativeFrom="paragraph">
                        <wp:posOffset>295910</wp:posOffset>
                      </wp:positionV>
                      <wp:extent cx="1375410" cy="0"/>
                      <wp:effectExtent l="0" t="0" r="34290" b="19050"/>
                      <wp:wrapNone/>
                      <wp:docPr id="3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5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547AFB" id="Line 8"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9pt,23.3pt" to="192.2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pP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"/>
                  </w:pict>
                </mc:Fallback>
              </mc:AlternateContent>
            </w:r>
            <w:r>
              <w:rPr>
                <w:b/>
                <w:lang w:val="en-US"/>
              </w:rPr>
              <w:t xml:space="preserve">                      </w:t>
            </w:r>
            <w:r w:rsidRPr="0021623B">
              <w:rPr>
                <w:b/>
              </w:rPr>
              <w:t>Độc lập - Tự do - Hạnh phúc</w:t>
            </w:r>
          </w:p>
        </w:tc>
      </w:tr>
    </w:tbl>
    <w:p w:rsidR="001D6AA2" w:rsidRPr="0021623B" w:rsidRDefault="001D6AA2" w:rsidP="00B70EAC">
      <w:pPr>
        <w:tabs>
          <w:tab w:val="left" w:pos="828"/>
          <w:tab w:val="left" w:pos="1568"/>
          <w:tab w:val="left" w:pos="2308"/>
          <w:tab w:val="left" w:pos="3048"/>
          <w:tab w:val="left" w:pos="3788"/>
          <w:tab w:val="left" w:pos="4528"/>
          <w:tab w:val="left" w:pos="5268"/>
          <w:tab w:val="left" w:pos="6008"/>
          <w:tab w:val="left" w:pos="6748"/>
          <w:tab w:val="left" w:pos="7488"/>
          <w:tab w:val="left" w:pos="8228"/>
          <w:tab w:val="left" w:pos="8968"/>
          <w:tab w:val="left" w:pos="9708"/>
          <w:tab w:val="left" w:pos="10448"/>
          <w:tab w:val="left" w:pos="11188"/>
        </w:tabs>
        <w:rPr>
          <w:b/>
          <w:bCs/>
        </w:rPr>
      </w:pPr>
      <w:r w:rsidRPr="0021623B">
        <w:tab/>
      </w:r>
    </w:p>
    <w:p w:rsidR="001D6AA2" w:rsidRPr="0021623B" w:rsidRDefault="001D6AA2" w:rsidP="001D6AA2">
      <w:pPr>
        <w:tabs>
          <w:tab w:val="left" w:pos="11188"/>
        </w:tabs>
        <w:jc w:val="center"/>
        <w:rPr>
          <w:b/>
          <w:bCs/>
        </w:rPr>
      </w:pPr>
      <w:r w:rsidRPr="0021623B">
        <w:rPr>
          <w:b/>
          <w:bCs/>
        </w:rPr>
        <w:t xml:space="preserve">BẢNG KÊ TỔNG HỢP THU PHÍ GIAO DỊCH THANH TOÁN </w:t>
      </w:r>
      <w:r w:rsidRPr="007B742B">
        <w:rPr>
          <w:b/>
          <w:bCs/>
        </w:rPr>
        <w:t xml:space="preserve">NGOẠI TỆ </w:t>
      </w:r>
      <w:r w:rsidRPr="0021623B">
        <w:rPr>
          <w:b/>
          <w:bCs/>
        </w:rPr>
        <w:t>QUA</w:t>
      </w:r>
    </w:p>
    <w:p w:rsidR="001D6AA2" w:rsidRPr="001D6AA2" w:rsidRDefault="001D6AA2" w:rsidP="001D6AA2">
      <w:pPr>
        <w:tabs>
          <w:tab w:val="left" w:pos="11188"/>
        </w:tabs>
        <w:jc w:val="center"/>
        <w:rPr>
          <w:b/>
          <w:bCs/>
        </w:rPr>
      </w:pPr>
      <w:r w:rsidRPr="0021623B">
        <w:rPr>
          <w:b/>
          <w:bCs/>
        </w:rPr>
        <w:t>HỆ THỐNG THANH TOÁN ĐIỆN TỬ LIÊN NGÂN HÀNG</w:t>
      </w:r>
    </w:p>
    <w:p w:rsidR="001D6AA2" w:rsidRPr="001D6AA2" w:rsidRDefault="001D6AA2" w:rsidP="001D6AA2">
      <w:pPr>
        <w:tabs>
          <w:tab w:val="left" w:pos="11188"/>
        </w:tabs>
        <w:jc w:val="center"/>
        <w:rPr>
          <w:b/>
          <w:bCs/>
        </w:rPr>
      </w:pPr>
      <w:r w:rsidRPr="001D6AA2">
        <w:rPr>
          <w:b/>
          <w:bCs/>
        </w:rPr>
        <w:t>Loại tiền tệ: USD/EUR/… (**)</w:t>
      </w:r>
    </w:p>
    <w:p w:rsidR="001D6AA2" w:rsidRPr="001D6AA2" w:rsidRDefault="001D6AA2" w:rsidP="001D6AA2">
      <w:pPr>
        <w:tabs>
          <w:tab w:val="left" w:pos="11188"/>
        </w:tabs>
        <w:ind w:left="91"/>
        <w:jc w:val="center"/>
        <w:rPr>
          <w:b/>
          <w:sz w:val="28"/>
          <w:szCs w:val="28"/>
        </w:rPr>
      </w:pPr>
      <w:r w:rsidRPr="001D6AA2">
        <w:rPr>
          <w:sz w:val="28"/>
          <w:szCs w:val="28"/>
        </w:rPr>
        <w:t>Tháng … năm ….</w:t>
      </w:r>
    </w:p>
    <w:p w:rsidR="001D6AA2" w:rsidRPr="007F3D57" w:rsidRDefault="001D6AA2" w:rsidP="001D6AA2">
      <w:pPr>
        <w:tabs>
          <w:tab w:val="left" w:pos="11188"/>
        </w:tabs>
        <w:jc w:val="center"/>
        <w:rPr>
          <w:b/>
          <w:bCs/>
        </w:rPr>
      </w:pPr>
    </w:p>
    <w:p w:rsidR="001D6AA2" w:rsidRPr="00652606" w:rsidRDefault="001D6AA2" w:rsidP="001D6AA2">
      <w:pPr>
        <w:tabs>
          <w:tab w:val="left" w:pos="11188"/>
        </w:tabs>
        <w:spacing w:before="120"/>
        <w:ind w:left="91"/>
        <w:jc w:val="center"/>
        <w:rPr>
          <w:sz w:val="28"/>
          <w:szCs w:val="28"/>
          <w:lang w:val="sv-SE"/>
        </w:rPr>
      </w:pPr>
      <w:r w:rsidRPr="007F3D57">
        <w:rPr>
          <w:sz w:val="28"/>
          <w:szCs w:val="28"/>
        </w:rPr>
        <w:t xml:space="preserve">                                                                    TK Nợ:….… ………..  </w:t>
      </w:r>
      <w:r w:rsidRPr="00652606">
        <w:rPr>
          <w:sz w:val="28"/>
          <w:szCs w:val="28"/>
          <w:lang w:val="sv-SE"/>
        </w:rPr>
        <w:t>Trang: …....</w:t>
      </w:r>
    </w:p>
    <w:p w:rsidR="001D6AA2" w:rsidRPr="00652606" w:rsidRDefault="001D6AA2" w:rsidP="001D6AA2">
      <w:pPr>
        <w:tabs>
          <w:tab w:val="left" w:pos="1568"/>
          <w:tab w:val="left" w:pos="6008"/>
        </w:tabs>
        <w:ind w:left="88"/>
        <w:rPr>
          <w:sz w:val="28"/>
          <w:szCs w:val="28"/>
          <w:lang w:val="sv-SE"/>
        </w:rPr>
      </w:pPr>
      <w:r w:rsidRPr="00652606">
        <w:rPr>
          <w:bCs/>
          <w:sz w:val="28"/>
          <w:szCs w:val="28"/>
          <w:lang w:val="sv-SE"/>
        </w:rPr>
        <w:t xml:space="preserve">Đơn vị trả phí: . . . . . . . . . . . . . . . . . . . . . . . . . . …….... Mã NH: . . . . . . . . . . . . . . . </w:t>
      </w:r>
    </w:p>
    <w:p w:rsidR="001D6AA2" w:rsidRPr="00652606" w:rsidRDefault="001D6AA2" w:rsidP="001D6AA2">
      <w:pPr>
        <w:tabs>
          <w:tab w:val="left" w:pos="11188"/>
        </w:tabs>
        <w:ind w:left="88"/>
        <w:rPr>
          <w:rFonts w:ascii="Arial" w:hAnsi="Arial" w:cs="Arial"/>
          <w:b/>
          <w:sz w:val="28"/>
          <w:szCs w:val="28"/>
          <w:lang w:val="sv-SE"/>
        </w:rPr>
      </w:pPr>
      <w:r w:rsidRPr="00652606">
        <w:rPr>
          <w:b/>
          <w:sz w:val="28"/>
          <w:szCs w:val="28"/>
          <w:lang w:val="sv-SE"/>
        </w:rPr>
        <w:tab/>
      </w:r>
      <w:r w:rsidRPr="00652606">
        <w:rPr>
          <w:rFonts w:ascii="Arial" w:hAnsi="Arial" w:cs="Arial"/>
          <w:b/>
          <w:sz w:val="28"/>
          <w:szCs w:val="28"/>
          <w:lang w:val="sv-SE"/>
        </w:rPr>
        <w:t> </w:t>
      </w:r>
    </w:p>
    <w:tbl>
      <w:tblPr>
        <w:tblW w:w="9801"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1559"/>
        <w:gridCol w:w="992"/>
        <w:gridCol w:w="1358"/>
        <w:gridCol w:w="1767"/>
        <w:gridCol w:w="1269"/>
        <w:gridCol w:w="1843"/>
      </w:tblGrid>
      <w:tr w:rsidR="001D6AA2" w:rsidRPr="0021623B" w:rsidTr="00F17031">
        <w:trPr>
          <w:trHeight w:val="923"/>
        </w:trPr>
        <w:tc>
          <w:tcPr>
            <w:tcW w:w="1013" w:type="dxa"/>
            <w:tcBorders>
              <w:bottom w:val="single" w:sz="4" w:space="0" w:color="auto"/>
            </w:tcBorders>
            <w:shd w:val="clear" w:color="000000" w:fill="FFFFFF"/>
            <w:noWrap/>
            <w:vAlign w:val="center"/>
          </w:tcPr>
          <w:p w:rsidR="001D6AA2" w:rsidRPr="0021623B" w:rsidRDefault="001D6AA2" w:rsidP="00F17031">
            <w:pPr>
              <w:jc w:val="center"/>
              <w:rPr>
                <w:b/>
                <w:bCs/>
                <w:sz w:val="28"/>
                <w:szCs w:val="28"/>
              </w:rPr>
            </w:pPr>
            <w:r w:rsidRPr="007E4D7D">
              <w:rPr>
                <w:b/>
                <w:sz w:val="28"/>
                <w:szCs w:val="28"/>
              </w:rPr>
              <w:t>STT</w:t>
            </w:r>
          </w:p>
        </w:tc>
        <w:tc>
          <w:tcPr>
            <w:tcW w:w="1559" w:type="dxa"/>
            <w:tcBorders>
              <w:bottom w:val="single" w:sz="4" w:space="0" w:color="auto"/>
            </w:tcBorders>
            <w:shd w:val="clear" w:color="FFFFFF" w:fill="FFFFFF"/>
            <w:vAlign w:val="center"/>
          </w:tcPr>
          <w:p w:rsidR="001D6AA2" w:rsidRPr="0021623B" w:rsidRDefault="001D6AA2" w:rsidP="00F17031">
            <w:pPr>
              <w:jc w:val="center"/>
              <w:rPr>
                <w:b/>
                <w:bCs/>
                <w:sz w:val="28"/>
                <w:szCs w:val="28"/>
              </w:rPr>
            </w:pPr>
            <w:r w:rsidRPr="007E4D7D">
              <w:rPr>
                <w:b/>
                <w:sz w:val="28"/>
                <w:szCs w:val="28"/>
              </w:rPr>
              <w:t>Tên thành viên, đơn vị thành viên</w:t>
            </w:r>
          </w:p>
        </w:tc>
        <w:tc>
          <w:tcPr>
            <w:tcW w:w="992" w:type="dxa"/>
            <w:tcBorders>
              <w:bottom w:val="single" w:sz="4" w:space="0" w:color="auto"/>
            </w:tcBorders>
            <w:shd w:val="clear" w:color="FFFFFF" w:fill="FFFFFF"/>
            <w:vAlign w:val="center"/>
          </w:tcPr>
          <w:p w:rsidR="001D6AA2" w:rsidRPr="0021623B" w:rsidRDefault="001D6AA2" w:rsidP="00F17031">
            <w:pPr>
              <w:jc w:val="center"/>
              <w:rPr>
                <w:b/>
                <w:bCs/>
                <w:sz w:val="28"/>
                <w:szCs w:val="28"/>
              </w:rPr>
            </w:pPr>
            <w:smartTag w:uri="urn:schemas-microsoft-com:office:smarttags" w:element="place">
              <w:smartTag w:uri="urn:schemas-microsoft-com:office:smarttags" w:element="City">
                <w:r w:rsidRPr="007E4D7D">
                  <w:rPr>
                    <w:b/>
                    <w:sz w:val="28"/>
                    <w:szCs w:val="28"/>
                  </w:rPr>
                  <w:t>Mã</w:t>
                </w:r>
              </w:smartTag>
              <w:r w:rsidRPr="007E4D7D">
                <w:rPr>
                  <w:b/>
                  <w:sz w:val="28"/>
                  <w:szCs w:val="28"/>
                </w:rPr>
                <w:t xml:space="preserve"> </w:t>
              </w:r>
              <w:smartTag w:uri="urn:schemas-microsoft-com:office:smarttags" w:element="State">
                <w:r w:rsidRPr="007E4D7D">
                  <w:rPr>
                    <w:b/>
                    <w:sz w:val="28"/>
                    <w:szCs w:val="28"/>
                  </w:rPr>
                  <w:t>NH</w:t>
                </w:r>
              </w:smartTag>
            </w:smartTag>
          </w:p>
        </w:tc>
        <w:tc>
          <w:tcPr>
            <w:tcW w:w="1358" w:type="dxa"/>
            <w:tcBorders>
              <w:bottom w:val="single" w:sz="4" w:space="0" w:color="auto"/>
            </w:tcBorders>
            <w:shd w:val="clear" w:color="000000" w:fill="FFFFFF"/>
            <w:noWrap/>
            <w:vAlign w:val="center"/>
          </w:tcPr>
          <w:p w:rsidR="001D6AA2" w:rsidRPr="007B742B" w:rsidRDefault="001D6AA2" w:rsidP="00F17031">
            <w:pPr>
              <w:jc w:val="center"/>
              <w:rPr>
                <w:b/>
                <w:bCs/>
                <w:sz w:val="28"/>
                <w:szCs w:val="28"/>
                <w:lang w:val="en-US"/>
              </w:rPr>
            </w:pPr>
            <w:r>
              <w:rPr>
                <w:b/>
                <w:bCs/>
                <w:sz w:val="28"/>
                <w:szCs w:val="28"/>
                <w:lang w:val="en-US"/>
              </w:rPr>
              <w:t>Số món</w:t>
            </w:r>
          </w:p>
        </w:tc>
        <w:tc>
          <w:tcPr>
            <w:tcW w:w="1767" w:type="dxa"/>
            <w:tcBorders>
              <w:bottom w:val="single" w:sz="4" w:space="0" w:color="auto"/>
            </w:tcBorders>
            <w:shd w:val="clear" w:color="FFFFFF" w:fill="FFFFFF"/>
            <w:vAlign w:val="center"/>
          </w:tcPr>
          <w:p w:rsidR="001D6AA2" w:rsidRPr="0021623B" w:rsidRDefault="001D6AA2" w:rsidP="00F17031">
            <w:pPr>
              <w:jc w:val="center"/>
              <w:rPr>
                <w:b/>
                <w:bCs/>
                <w:sz w:val="28"/>
                <w:szCs w:val="28"/>
              </w:rPr>
            </w:pPr>
            <w:r w:rsidRPr="0021623B">
              <w:rPr>
                <w:b/>
                <w:bCs/>
                <w:sz w:val="28"/>
                <w:szCs w:val="28"/>
              </w:rPr>
              <w:t>Số tiền trên</w:t>
            </w:r>
            <w:r w:rsidRPr="0021623B">
              <w:rPr>
                <w:b/>
                <w:bCs/>
                <w:sz w:val="28"/>
                <w:szCs w:val="28"/>
              </w:rPr>
              <w:br/>
              <w:t>chứng từ</w:t>
            </w:r>
          </w:p>
        </w:tc>
        <w:tc>
          <w:tcPr>
            <w:tcW w:w="1269" w:type="dxa"/>
            <w:tcBorders>
              <w:bottom w:val="single" w:sz="4" w:space="0" w:color="auto"/>
            </w:tcBorders>
            <w:shd w:val="clear" w:color="000000" w:fill="FFFFFF"/>
            <w:noWrap/>
            <w:vAlign w:val="center"/>
          </w:tcPr>
          <w:p w:rsidR="001D6AA2" w:rsidRPr="0021623B" w:rsidRDefault="001D6AA2" w:rsidP="00F17031">
            <w:pPr>
              <w:jc w:val="center"/>
              <w:rPr>
                <w:sz w:val="28"/>
                <w:szCs w:val="28"/>
              </w:rPr>
            </w:pPr>
            <w:r>
              <w:rPr>
                <w:b/>
                <w:bCs/>
                <w:sz w:val="28"/>
                <w:szCs w:val="28"/>
                <w:lang w:val="en-US"/>
              </w:rPr>
              <w:t>Số</w:t>
            </w:r>
            <w:r w:rsidRPr="0021623B">
              <w:rPr>
                <w:b/>
                <w:bCs/>
                <w:sz w:val="28"/>
                <w:szCs w:val="28"/>
              </w:rPr>
              <w:t xml:space="preserve"> phí</w:t>
            </w:r>
          </w:p>
        </w:tc>
        <w:tc>
          <w:tcPr>
            <w:tcW w:w="1843" w:type="dxa"/>
            <w:tcBorders>
              <w:bottom w:val="single" w:sz="4" w:space="0" w:color="auto"/>
            </w:tcBorders>
            <w:shd w:val="clear" w:color="000000" w:fill="FFFFFF"/>
            <w:noWrap/>
            <w:vAlign w:val="center"/>
          </w:tcPr>
          <w:p w:rsidR="001D6AA2" w:rsidRPr="007B742B" w:rsidRDefault="001D6AA2" w:rsidP="00F17031">
            <w:pPr>
              <w:jc w:val="center"/>
              <w:rPr>
                <w:b/>
                <w:sz w:val="28"/>
                <w:szCs w:val="28"/>
                <w:lang w:val="en-US"/>
              </w:rPr>
            </w:pPr>
            <w:r w:rsidRPr="007B742B">
              <w:rPr>
                <w:b/>
                <w:sz w:val="28"/>
                <w:szCs w:val="28"/>
                <w:lang w:val="en-US"/>
              </w:rPr>
              <w:t>Ghi chú</w:t>
            </w:r>
          </w:p>
        </w:tc>
      </w:tr>
      <w:tr w:rsidR="001D6AA2" w:rsidRPr="0021623B" w:rsidTr="00F17031">
        <w:trPr>
          <w:trHeight w:val="509"/>
        </w:trPr>
        <w:tc>
          <w:tcPr>
            <w:tcW w:w="1013" w:type="dxa"/>
            <w:tcBorders>
              <w:bottom w:val="dotted" w:sz="4" w:space="0" w:color="auto"/>
            </w:tcBorders>
            <w:shd w:val="clear" w:color="000000" w:fill="FFFFFF"/>
            <w:noWrap/>
            <w:vAlign w:val="center"/>
          </w:tcPr>
          <w:p w:rsidR="001D6AA2" w:rsidRPr="0021623B" w:rsidRDefault="001D6AA2" w:rsidP="00F17031">
            <w:pPr>
              <w:jc w:val="center"/>
              <w:rPr>
                <w:bCs/>
                <w:sz w:val="28"/>
                <w:szCs w:val="28"/>
              </w:rPr>
            </w:pPr>
            <w:r w:rsidRPr="0021623B">
              <w:rPr>
                <w:bCs/>
                <w:sz w:val="28"/>
                <w:szCs w:val="28"/>
              </w:rPr>
              <w:t>1.</w:t>
            </w:r>
          </w:p>
        </w:tc>
        <w:tc>
          <w:tcPr>
            <w:tcW w:w="1559" w:type="dxa"/>
            <w:tcBorders>
              <w:bottom w:val="dotted" w:sz="4" w:space="0" w:color="auto"/>
            </w:tcBorders>
            <w:shd w:val="clear" w:color="FFFFFF" w:fill="FFFFFF"/>
            <w:vAlign w:val="center"/>
          </w:tcPr>
          <w:p w:rsidR="001D6AA2" w:rsidRPr="0021623B" w:rsidRDefault="001D6AA2" w:rsidP="00F17031">
            <w:pPr>
              <w:jc w:val="center"/>
              <w:rPr>
                <w:bCs/>
                <w:sz w:val="28"/>
                <w:szCs w:val="28"/>
              </w:rPr>
            </w:pPr>
          </w:p>
        </w:tc>
        <w:tc>
          <w:tcPr>
            <w:tcW w:w="992" w:type="dxa"/>
            <w:tcBorders>
              <w:bottom w:val="dotted" w:sz="4" w:space="0" w:color="auto"/>
            </w:tcBorders>
            <w:shd w:val="clear" w:color="FFFFFF" w:fill="FFFFFF"/>
            <w:vAlign w:val="center"/>
          </w:tcPr>
          <w:p w:rsidR="001D6AA2" w:rsidRPr="0021623B" w:rsidRDefault="001D6AA2" w:rsidP="00F17031">
            <w:pPr>
              <w:jc w:val="center"/>
              <w:rPr>
                <w:bCs/>
              </w:rPr>
            </w:pPr>
          </w:p>
        </w:tc>
        <w:tc>
          <w:tcPr>
            <w:tcW w:w="1358" w:type="dxa"/>
            <w:tcBorders>
              <w:bottom w:val="dotted" w:sz="4" w:space="0" w:color="auto"/>
            </w:tcBorders>
            <w:shd w:val="clear" w:color="000000" w:fill="FFFFFF"/>
            <w:noWrap/>
            <w:vAlign w:val="center"/>
          </w:tcPr>
          <w:p w:rsidR="001D6AA2" w:rsidRPr="0021623B" w:rsidRDefault="001D6AA2" w:rsidP="00F17031">
            <w:pPr>
              <w:jc w:val="center"/>
            </w:pPr>
          </w:p>
        </w:tc>
        <w:tc>
          <w:tcPr>
            <w:tcW w:w="1767" w:type="dxa"/>
            <w:tcBorders>
              <w:bottom w:val="dotted" w:sz="4" w:space="0" w:color="auto"/>
            </w:tcBorders>
            <w:shd w:val="clear" w:color="FFFFFF" w:fill="FFFFFF"/>
            <w:vAlign w:val="center"/>
          </w:tcPr>
          <w:p w:rsidR="001D6AA2" w:rsidRPr="0021623B" w:rsidRDefault="001D6AA2" w:rsidP="00F17031">
            <w:pPr>
              <w:jc w:val="center"/>
              <w:rPr>
                <w:bCs/>
              </w:rPr>
            </w:pPr>
          </w:p>
        </w:tc>
        <w:tc>
          <w:tcPr>
            <w:tcW w:w="1269" w:type="dxa"/>
            <w:tcBorders>
              <w:bottom w:val="dotted" w:sz="4" w:space="0" w:color="auto"/>
            </w:tcBorders>
            <w:shd w:val="clear" w:color="000000" w:fill="FFFFFF"/>
            <w:noWrap/>
            <w:vAlign w:val="center"/>
          </w:tcPr>
          <w:p w:rsidR="001D6AA2" w:rsidRPr="0021623B" w:rsidRDefault="001D6AA2" w:rsidP="00F17031">
            <w:pPr>
              <w:jc w:val="center"/>
            </w:pPr>
          </w:p>
        </w:tc>
        <w:tc>
          <w:tcPr>
            <w:tcW w:w="1843" w:type="dxa"/>
            <w:tcBorders>
              <w:bottom w:val="dotted" w:sz="4" w:space="0" w:color="auto"/>
            </w:tcBorders>
            <w:shd w:val="clear" w:color="000000" w:fill="FFFFFF"/>
            <w:noWrap/>
            <w:vAlign w:val="center"/>
          </w:tcPr>
          <w:p w:rsidR="001D6AA2" w:rsidRPr="0021623B" w:rsidRDefault="001D6AA2" w:rsidP="00F17031">
            <w:pPr>
              <w:jc w:val="center"/>
            </w:pPr>
          </w:p>
        </w:tc>
      </w:tr>
      <w:tr w:rsidR="001D6AA2" w:rsidRPr="0021623B" w:rsidTr="00F17031">
        <w:trPr>
          <w:trHeight w:val="509"/>
        </w:trPr>
        <w:tc>
          <w:tcPr>
            <w:tcW w:w="1013" w:type="dxa"/>
            <w:tcBorders>
              <w:top w:val="dotted" w:sz="4" w:space="0" w:color="auto"/>
              <w:bottom w:val="dotted" w:sz="4" w:space="0" w:color="auto"/>
            </w:tcBorders>
            <w:shd w:val="clear" w:color="000000" w:fill="FFFFFF"/>
            <w:noWrap/>
          </w:tcPr>
          <w:p w:rsidR="001D6AA2" w:rsidRPr="0021623B" w:rsidRDefault="001D6AA2" w:rsidP="00F17031">
            <w:pPr>
              <w:jc w:val="center"/>
              <w:rPr>
                <w:bCs/>
                <w:sz w:val="28"/>
                <w:szCs w:val="28"/>
              </w:rPr>
            </w:pPr>
            <w:r w:rsidRPr="007E4D7D">
              <w:rPr>
                <w:sz w:val="28"/>
                <w:szCs w:val="28"/>
              </w:rPr>
              <w:t>(*) 1.</w:t>
            </w:r>
          </w:p>
        </w:tc>
        <w:tc>
          <w:tcPr>
            <w:tcW w:w="1559" w:type="dxa"/>
            <w:tcBorders>
              <w:top w:val="dotted" w:sz="4" w:space="0" w:color="auto"/>
              <w:bottom w:val="dotted" w:sz="4" w:space="0" w:color="auto"/>
            </w:tcBorders>
            <w:shd w:val="clear" w:color="FFFFFF" w:fill="FFFFFF"/>
          </w:tcPr>
          <w:p w:rsidR="001D6AA2" w:rsidRPr="0021623B" w:rsidRDefault="001D6AA2" w:rsidP="00F17031">
            <w:pPr>
              <w:jc w:val="center"/>
              <w:rPr>
                <w:bCs/>
                <w:sz w:val="28"/>
                <w:szCs w:val="28"/>
              </w:rPr>
            </w:pPr>
            <w:r w:rsidRPr="007E4D7D">
              <w:rPr>
                <w:sz w:val="28"/>
                <w:szCs w:val="28"/>
              </w:rPr>
              <w:t>ĐVTV 1</w:t>
            </w:r>
          </w:p>
        </w:tc>
        <w:tc>
          <w:tcPr>
            <w:tcW w:w="992" w:type="dxa"/>
            <w:tcBorders>
              <w:top w:val="dotted" w:sz="4" w:space="0" w:color="auto"/>
              <w:bottom w:val="dotted" w:sz="4" w:space="0" w:color="auto"/>
            </w:tcBorders>
            <w:shd w:val="clear" w:color="FFFFFF" w:fill="FFFFFF"/>
          </w:tcPr>
          <w:p w:rsidR="001D6AA2" w:rsidRPr="0021623B" w:rsidRDefault="001D6AA2" w:rsidP="00F17031">
            <w:pPr>
              <w:jc w:val="center"/>
              <w:rPr>
                <w:bCs/>
              </w:rPr>
            </w:pPr>
          </w:p>
        </w:tc>
        <w:tc>
          <w:tcPr>
            <w:tcW w:w="1358" w:type="dxa"/>
            <w:tcBorders>
              <w:top w:val="dotted" w:sz="4" w:space="0" w:color="auto"/>
              <w:bottom w:val="dotted" w:sz="4" w:space="0" w:color="auto"/>
            </w:tcBorders>
            <w:shd w:val="clear" w:color="000000" w:fill="FFFFFF"/>
            <w:noWrap/>
            <w:vAlign w:val="center"/>
          </w:tcPr>
          <w:p w:rsidR="001D6AA2" w:rsidRPr="0021623B" w:rsidRDefault="001D6AA2" w:rsidP="00F17031">
            <w:pPr>
              <w:jc w:val="center"/>
            </w:pPr>
          </w:p>
        </w:tc>
        <w:tc>
          <w:tcPr>
            <w:tcW w:w="1767" w:type="dxa"/>
            <w:tcBorders>
              <w:top w:val="dotted" w:sz="4" w:space="0" w:color="auto"/>
              <w:bottom w:val="dotted" w:sz="4" w:space="0" w:color="auto"/>
            </w:tcBorders>
            <w:shd w:val="clear" w:color="FFFFFF" w:fill="FFFFFF"/>
            <w:vAlign w:val="center"/>
          </w:tcPr>
          <w:p w:rsidR="001D6AA2" w:rsidRPr="0021623B" w:rsidRDefault="001D6AA2" w:rsidP="00F17031">
            <w:pPr>
              <w:jc w:val="center"/>
              <w:rPr>
                <w:bCs/>
              </w:rPr>
            </w:pPr>
          </w:p>
        </w:tc>
        <w:tc>
          <w:tcPr>
            <w:tcW w:w="1269" w:type="dxa"/>
            <w:tcBorders>
              <w:top w:val="dotted" w:sz="4" w:space="0" w:color="auto"/>
              <w:bottom w:val="dotted" w:sz="4" w:space="0" w:color="auto"/>
            </w:tcBorders>
            <w:shd w:val="clear" w:color="000000" w:fill="FFFFFF"/>
            <w:noWrap/>
            <w:vAlign w:val="center"/>
          </w:tcPr>
          <w:p w:rsidR="001D6AA2" w:rsidRPr="0021623B" w:rsidRDefault="001D6AA2" w:rsidP="00F17031">
            <w:pPr>
              <w:jc w:val="center"/>
            </w:pPr>
          </w:p>
        </w:tc>
        <w:tc>
          <w:tcPr>
            <w:tcW w:w="1843" w:type="dxa"/>
            <w:tcBorders>
              <w:top w:val="dotted" w:sz="4" w:space="0" w:color="auto"/>
              <w:bottom w:val="dotted" w:sz="4" w:space="0" w:color="auto"/>
            </w:tcBorders>
            <w:shd w:val="clear" w:color="000000" w:fill="FFFFFF"/>
            <w:noWrap/>
            <w:vAlign w:val="center"/>
          </w:tcPr>
          <w:p w:rsidR="001D6AA2" w:rsidRPr="0021623B" w:rsidRDefault="001D6AA2" w:rsidP="00F17031">
            <w:pPr>
              <w:jc w:val="center"/>
            </w:pPr>
          </w:p>
        </w:tc>
      </w:tr>
      <w:tr w:rsidR="001D6AA2" w:rsidRPr="0021623B" w:rsidTr="00F17031">
        <w:trPr>
          <w:trHeight w:val="509"/>
        </w:trPr>
        <w:tc>
          <w:tcPr>
            <w:tcW w:w="1013" w:type="dxa"/>
            <w:tcBorders>
              <w:top w:val="dotted" w:sz="4" w:space="0" w:color="auto"/>
              <w:bottom w:val="dotted" w:sz="4" w:space="0" w:color="auto"/>
            </w:tcBorders>
            <w:shd w:val="clear" w:color="000000" w:fill="FFFFFF"/>
            <w:noWrap/>
          </w:tcPr>
          <w:p w:rsidR="001D6AA2" w:rsidRPr="0021623B" w:rsidRDefault="001D6AA2" w:rsidP="00F17031">
            <w:pPr>
              <w:jc w:val="center"/>
              <w:rPr>
                <w:bCs/>
                <w:sz w:val="28"/>
                <w:szCs w:val="28"/>
              </w:rPr>
            </w:pPr>
            <w:r w:rsidRPr="007E4D7D">
              <w:rPr>
                <w:sz w:val="28"/>
                <w:szCs w:val="28"/>
              </w:rPr>
              <w:t>(*) 2.</w:t>
            </w:r>
          </w:p>
        </w:tc>
        <w:tc>
          <w:tcPr>
            <w:tcW w:w="1559" w:type="dxa"/>
            <w:tcBorders>
              <w:top w:val="dotted" w:sz="4" w:space="0" w:color="auto"/>
              <w:bottom w:val="dotted" w:sz="4" w:space="0" w:color="auto"/>
            </w:tcBorders>
            <w:shd w:val="clear" w:color="FFFFFF" w:fill="FFFFFF"/>
          </w:tcPr>
          <w:p w:rsidR="001D6AA2" w:rsidRPr="0021623B" w:rsidRDefault="001D6AA2" w:rsidP="00F17031">
            <w:pPr>
              <w:jc w:val="center"/>
              <w:rPr>
                <w:bCs/>
                <w:sz w:val="28"/>
                <w:szCs w:val="28"/>
              </w:rPr>
            </w:pPr>
            <w:r w:rsidRPr="007E4D7D">
              <w:rPr>
                <w:sz w:val="28"/>
                <w:szCs w:val="28"/>
              </w:rPr>
              <w:t>ĐVTV 2</w:t>
            </w:r>
          </w:p>
        </w:tc>
        <w:tc>
          <w:tcPr>
            <w:tcW w:w="992" w:type="dxa"/>
            <w:tcBorders>
              <w:top w:val="dotted" w:sz="4" w:space="0" w:color="auto"/>
              <w:bottom w:val="dotted" w:sz="4" w:space="0" w:color="auto"/>
            </w:tcBorders>
            <w:shd w:val="clear" w:color="FFFFFF" w:fill="FFFFFF"/>
          </w:tcPr>
          <w:p w:rsidR="001D6AA2" w:rsidRPr="0021623B" w:rsidRDefault="001D6AA2" w:rsidP="00F17031">
            <w:pPr>
              <w:jc w:val="center"/>
              <w:rPr>
                <w:bCs/>
              </w:rPr>
            </w:pPr>
          </w:p>
        </w:tc>
        <w:tc>
          <w:tcPr>
            <w:tcW w:w="1358" w:type="dxa"/>
            <w:tcBorders>
              <w:top w:val="dotted" w:sz="4" w:space="0" w:color="auto"/>
              <w:bottom w:val="dotted" w:sz="4" w:space="0" w:color="auto"/>
            </w:tcBorders>
            <w:shd w:val="clear" w:color="000000" w:fill="FFFFFF"/>
            <w:noWrap/>
            <w:vAlign w:val="center"/>
          </w:tcPr>
          <w:p w:rsidR="001D6AA2" w:rsidRPr="0021623B" w:rsidRDefault="001D6AA2" w:rsidP="00F17031">
            <w:pPr>
              <w:jc w:val="center"/>
            </w:pPr>
          </w:p>
        </w:tc>
        <w:tc>
          <w:tcPr>
            <w:tcW w:w="1767" w:type="dxa"/>
            <w:tcBorders>
              <w:top w:val="dotted" w:sz="4" w:space="0" w:color="auto"/>
              <w:bottom w:val="dotted" w:sz="4" w:space="0" w:color="auto"/>
            </w:tcBorders>
            <w:shd w:val="clear" w:color="FFFFFF" w:fill="FFFFFF"/>
            <w:vAlign w:val="center"/>
          </w:tcPr>
          <w:p w:rsidR="001D6AA2" w:rsidRPr="0021623B" w:rsidRDefault="001D6AA2" w:rsidP="00F17031">
            <w:pPr>
              <w:jc w:val="center"/>
              <w:rPr>
                <w:bCs/>
              </w:rPr>
            </w:pPr>
          </w:p>
        </w:tc>
        <w:tc>
          <w:tcPr>
            <w:tcW w:w="1269" w:type="dxa"/>
            <w:tcBorders>
              <w:top w:val="dotted" w:sz="4" w:space="0" w:color="auto"/>
              <w:bottom w:val="dotted" w:sz="4" w:space="0" w:color="auto"/>
            </w:tcBorders>
            <w:shd w:val="clear" w:color="000000" w:fill="FFFFFF"/>
            <w:noWrap/>
            <w:vAlign w:val="center"/>
          </w:tcPr>
          <w:p w:rsidR="001D6AA2" w:rsidRPr="0021623B" w:rsidRDefault="001D6AA2" w:rsidP="00F17031">
            <w:pPr>
              <w:jc w:val="center"/>
            </w:pPr>
          </w:p>
        </w:tc>
        <w:tc>
          <w:tcPr>
            <w:tcW w:w="1843" w:type="dxa"/>
            <w:tcBorders>
              <w:top w:val="dotted" w:sz="4" w:space="0" w:color="auto"/>
              <w:bottom w:val="dotted" w:sz="4" w:space="0" w:color="auto"/>
            </w:tcBorders>
            <w:shd w:val="clear" w:color="000000" w:fill="FFFFFF"/>
            <w:noWrap/>
            <w:vAlign w:val="center"/>
          </w:tcPr>
          <w:p w:rsidR="001D6AA2" w:rsidRPr="0021623B" w:rsidRDefault="001D6AA2" w:rsidP="00F17031">
            <w:pPr>
              <w:jc w:val="center"/>
            </w:pPr>
          </w:p>
        </w:tc>
      </w:tr>
      <w:tr w:rsidR="001D6AA2" w:rsidRPr="0021623B" w:rsidTr="00F17031">
        <w:trPr>
          <w:trHeight w:val="509"/>
        </w:trPr>
        <w:tc>
          <w:tcPr>
            <w:tcW w:w="1013" w:type="dxa"/>
            <w:tcBorders>
              <w:top w:val="dotted" w:sz="4" w:space="0" w:color="auto"/>
            </w:tcBorders>
            <w:shd w:val="clear" w:color="000000" w:fill="FFFFFF"/>
            <w:noWrap/>
          </w:tcPr>
          <w:p w:rsidR="001D6AA2" w:rsidRPr="0021623B" w:rsidRDefault="001D6AA2" w:rsidP="00F17031">
            <w:pPr>
              <w:jc w:val="center"/>
              <w:rPr>
                <w:bCs/>
                <w:sz w:val="28"/>
                <w:szCs w:val="28"/>
              </w:rPr>
            </w:pPr>
            <w:r w:rsidRPr="007E4D7D">
              <w:rPr>
                <w:sz w:val="28"/>
                <w:szCs w:val="28"/>
              </w:rPr>
              <w:t>(*)…</w:t>
            </w:r>
          </w:p>
        </w:tc>
        <w:tc>
          <w:tcPr>
            <w:tcW w:w="1559" w:type="dxa"/>
            <w:tcBorders>
              <w:top w:val="dotted" w:sz="4" w:space="0" w:color="auto"/>
            </w:tcBorders>
            <w:shd w:val="clear" w:color="FFFFFF" w:fill="FFFFFF"/>
          </w:tcPr>
          <w:p w:rsidR="001D6AA2" w:rsidRPr="0021623B" w:rsidRDefault="001D6AA2" w:rsidP="00F17031">
            <w:pPr>
              <w:jc w:val="center"/>
              <w:rPr>
                <w:bCs/>
                <w:sz w:val="28"/>
                <w:szCs w:val="28"/>
              </w:rPr>
            </w:pPr>
            <w:r w:rsidRPr="007E4D7D">
              <w:rPr>
                <w:sz w:val="28"/>
                <w:szCs w:val="28"/>
              </w:rPr>
              <w:t>…</w:t>
            </w:r>
          </w:p>
        </w:tc>
        <w:tc>
          <w:tcPr>
            <w:tcW w:w="992" w:type="dxa"/>
            <w:tcBorders>
              <w:top w:val="dotted" w:sz="4" w:space="0" w:color="auto"/>
            </w:tcBorders>
            <w:shd w:val="clear" w:color="FFFFFF" w:fill="FFFFFF"/>
          </w:tcPr>
          <w:p w:rsidR="001D6AA2" w:rsidRPr="0021623B" w:rsidRDefault="001D6AA2" w:rsidP="00F17031">
            <w:pPr>
              <w:jc w:val="center"/>
              <w:rPr>
                <w:bCs/>
              </w:rPr>
            </w:pPr>
          </w:p>
        </w:tc>
        <w:tc>
          <w:tcPr>
            <w:tcW w:w="1358" w:type="dxa"/>
            <w:tcBorders>
              <w:top w:val="dotted" w:sz="4" w:space="0" w:color="auto"/>
            </w:tcBorders>
            <w:shd w:val="clear" w:color="000000" w:fill="FFFFFF"/>
            <w:noWrap/>
            <w:vAlign w:val="center"/>
          </w:tcPr>
          <w:p w:rsidR="001D6AA2" w:rsidRPr="0021623B" w:rsidRDefault="001D6AA2" w:rsidP="00F17031">
            <w:pPr>
              <w:jc w:val="center"/>
            </w:pPr>
          </w:p>
        </w:tc>
        <w:tc>
          <w:tcPr>
            <w:tcW w:w="1767" w:type="dxa"/>
            <w:tcBorders>
              <w:top w:val="dotted" w:sz="4" w:space="0" w:color="auto"/>
            </w:tcBorders>
            <w:shd w:val="clear" w:color="FFFFFF" w:fill="FFFFFF"/>
            <w:vAlign w:val="center"/>
          </w:tcPr>
          <w:p w:rsidR="001D6AA2" w:rsidRPr="0021623B" w:rsidRDefault="001D6AA2" w:rsidP="00F17031">
            <w:pPr>
              <w:jc w:val="center"/>
              <w:rPr>
                <w:bCs/>
              </w:rPr>
            </w:pPr>
          </w:p>
        </w:tc>
        <w:tc>
          <w:tcPr>
            <w:tcW w:w="1269" w:type="dxa"/>
            <w:tcBorders>
              <w:top w:val="dotted" w:sz="4" w:space="0" w:color="auto"/>
            </w:tcBorders>
            <w:shd w:val="clear" w:color="000000" w:fill="FFFFFF"/>
            <w:noWrap/>
            <w:vAlign w:val="center"/>
          </w:tcPr>
          <w:p w:rsidR="001D6AA2" w:rsidRPr="0021623B" w:rsidRDefault="001D6AA2" w:rsidP="00F17031">
            <w:pPr>
              <w:jc w:val="center"/>
            </w:pPr>
          </w:p>
        </w:tc>
        <w:tc>
          <w:tcPr>
            <w:tcW w:w="1843" w:type="dxa"/>
            <w:tcBorders>
              <w:top w:val="dotted" w:sz="4" w:space="0" w:color="auto"/>
            </w:tcBorders>
            <w:shd w:val="clear" w:color="000000" w:fill="FFFFFF"/>
            <w:noWrap/>
            <w:vAlign w:val="center"/>
          </w:tcPr>
          <w:p w:rsidR="001D6AA2" w:rsidRPr="0021623B" w:rsidRDefault="001D6AA2" w:rsidP="00F17031">
            <w:pPr>
              <w:jc w:val="center"/>
            </w:pPr>
          </w:p>
        </w:tc>
      </w:tr>
      <w:tr w:rsidR="001D6AA2" w:rsidRPr="0021623B" w:rsidTr="00F17031">
        <w:trPr>
          <w:trHeight w:val="509"/>
        </w:trPr>
        <w:tc>
          <w:tcPr>
            <w:tcW w:w="3564" w:type="dxa"/>
            <w:gridSpan w:val="3"/>
            <w:shd w:val="clear" w:color="000000" w:fill="FFFFFF"/>
            <w:noWrap/>
          </w:tcPr>
          <w:p w:rsidR="001D6AA2" w:rsidRDefault="001D6AA2" w:rsidP="00F17031">
            <w:pPr>
              <w:jc w:val="center"/>
              <w:rPr>
                <w:lang w:val="en-US"/>
              </w:rPr>
            </w:pPr>
          </w:p>
          <w:p w:rsidR="001D6AA2" w:rsidRPr="0021623B" w:rsidRDefault="001D6AA2" w:rsidP="00F17031">
            <w:pPr>
              <w:jc w:val="center"/>
              <w:rPr>
                <w:bCs/>
              </w:rPr>
            </w:pPr>
            <w:r w:rsidRPr="007F3D57">
              <w:rPr>
                <w:b/>
                <w:lang w:val="en-US"/>
              </w:rPr>
              <w:t>Tổng cộng</w:t>
            </w:r>
          </w:p>
        </w:tc>
        <w:tc>
          <w:tcPr>
            <w:tcW w:w="1358" w:type="dxa"/>
            <w:shd w:val="clear" w:color="000000" w:fill="FFFFFF"/>
            <w:noWrap/>
            <w:vAlign w:val="center"/>
          </w:tcPr>
          <w:p w:rsidR="001D6AA2" w:rsidRPr="0021623B" w:rsidRDefault="001D6AA2" w:rsidP="00F17031">
            <w:pPr>
              <w:jc w:val="center"/>
              <w:rPr>
                <w:b/>
                <w:bCs/>
              </w:rPr>
            </w:pPr>
            <w:r w:rsidRPr="007F3D57">
              <w:t>…</w:t>
            </w:r>
          </w:p>
        </w:tc>
        <w:tc>
          <w:tcPr>
            <w:tcW w:w="1767" w:type="dxa"/>
            <w:shd w:val="clear" w:color="FFFFFF" w:fill="FFFFFF"/>
            <w:vAlign w:val="center"/>
          </w:tcPr>
          <w:p w:rsidR="001D6AA2" w:rsidRPr="0021623B" w:rsidRDefault="001D6AA2" w:rsidP="00F17031">
            <w:pPr>
              <w:jc w:val="center"/>
              <w:rPr>
                <w:b/>
                <w:bCs/>
              </w:rPr>
            </w:pPr>
            <w:r w:rsidRPr="007F3D57">
              <w:rPr>
                <w:bCs/>
                <w:lang w:val="en-US"/>
              </w:rPr>
              <w:t>…</w:t>
            </w:r>
          </w:p>
        </w:tc>
        <w:tc>
          <w:tcPr>
            <w:tcW w:w="1269" w:type="dxa"/>
            <w:shd w:val="clear" w:color="000000" w:fill="FFFFFF"/>
            <w:noWrap/>
            <w:vAlign w:val="center"/>
          </w:tcPr>
          <w:p w:rsidR="001D6AA2" w:rsidRPr="0021623B" w:rsidRDefault="001D6AA2" w:rsidP="00F17031">
            <w:pPr>
              <w:jc w:val="center"/>
              <w:rPr>
                <w:b/>
              </w:rPr>
            </w:pPr>
            <w:r w:rsidRPr="007F3D57">
              <w:rPr>
                <w:lang w:val="en-US"/>
              </w:rPr>
              <w:t>…</w:t>
            </w:r>
          </w:p>
        </w:tc>
        <w:tc>
          <w:tcPr>
            <w:tcW w:w="1843" w:type="dxa"/>
            <w:shd w:val="clear" w:color="000000" w:fill="FFFFFF"/>
            <w:vAlign w:val="center"/>
          </w:tcPr>
          <w:p w:rsidR="001D6AA2" w:rsidRPr="0021623B" w:rsidRDefault="001D6AA2" w:rsidP="00F17031">
            <w:pPr>
              <w:jc w:val="center"/>
              <w:rPr>
                <w:b/>
              </w:rPr>
            </w:pPr>
          </w:p>
        </w:tc>
      </w:tr>
    </w:tbl>
    <w:p w:rsidR="001D6AA2" w:rsidRPr="0021623B" w:rsidRDefault="001D6AA2" w:rsidP="001D6AA2">
      <w:pPr>
        <w:rPr>
          <w:b/>
          <w:i/>
          <w:sz w:val="28"/>
          <w:szCs w:val="28"/>
        </w:rPr>
      </w:pPr>
    </w:p>
    <w:p w:rsidR="001D6AA2" w:rsidRPr="00084BAE" w:rsidRDefault="001D6AA2" w:rsidP="001D6AA2">
      <w:pPr>
        <w:rPr>
          <w:b/>
          <w:sz w:val="28"/>
          <w:szCs w:val="28"/>
        </w:rPr>
      </w:pPr>
      <w:r w:rsidRPr="0021623B">
        <w:rPr>
          <w:b/>
          <w:sz w:val="28"/>
          <w:szCs w:val="28"/>
        </w:rPr>
        <w:t>Tổng số tiền phí phải trả (bằng chữ): . . . . . . . . . . . . . . . . . . . . . . .</w:t>
      </w:r>
      <w:r>
        <w:rPr>
          <w:b/>
          <w:sz w:val="28"/>
          <w:szCs w:val="28"/>
        </w:rPr>
        <w:t xml:space="preserve"> . . . . . . . . . . . . . </w:t>
      </w:r>
    </w:p>
    <w:p w:rsidR="001D6AA2" w:rsidRPr="0021623B" w:rsidRDefault="001D6AA2" w:rsidP="001D6AA2">
      <w:pPr>
        <w:tabs>
          <w:tab w:val="left" w:pos="828"/>
          <w:tab w:val="left" w:pos="2308"/>
          <w:tab w:val="left" w:pos="3788"/>
          <w:tab w:val="left" w:pos="5268"/>
          <w:tab w:val="left" w:pos="6748"/>
          <w:tab w:val="left" w:pos="8968"/>
          <w:tab w:val="left" w:pos="9708"/>
        </w:tabs>
        <w:ind w:left="88"/>
        <w:jc w:val="right"/>
        <w:rPr>
          <w:bCs/>
          <w:i/>
          <w:sz w:val="28"/>
          <w:szCs w:val="28"/>
        </w:rPr>
      </w:pPr>
      <w:r w:rsidRPr="0021623B">
        <w:rPr>
          <w:bCs/>
          <w:i/>
          <w:sz w:val="28"/>
          <w:szCs w:val="28"/>
        </w:rPr>
        <w:tab/>
        <w:t xml:space="preserve"> ………………, ngày …… tháng ……năm ………</w:t>
      </w:r>
    </w:p>
    <w:p w:rsidR="001D6AA2" w:rsidRPr="0021623B" w:rsidRDefault="001D6AA2"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tbl>
      <w:tblPr>
        <w:tblW w:w="10317" w:type="dxa"/>
        <w:tblInd w:w="-519" w:type="dxa"/>
        <w:tblLook w:val="0000" w:firstRow="0" w:lastRow="0" w:firstColumn="0" w:lastColumn="0" w:noHBand="0" w:noVBand="0"/>
      </w:tblPr>
      <w:tblGrid>
        <w:gridCol w:w="3249"/>
        <w:gridCol w:w="3420"/>
        <w:gridCol w:w="3648"/>
      </w:tblGrid>
      <w:tr w:rsidR="001D6AA2" w:rsidRPr="0021623B" w:rsidTr="00F17031">
        <w:trPr>
          <w:trHeight w:val="774"/>
        </w:trPr>
        <w:tc>
          <w:tcPr>
            <w:tcW w:w="3249" w:type="dxa"/>
            <w:tcBorders>
              <w:top w:val="nil"/>
              <w:left w:val="nil"/>
              <w:bottom w:val="nil"/>
              <w:right w:val="nil"/>
            </w:tcBorders>
            <w:shd w:val="clear" w:color="FFFFFF" w:fill="FFFFFF"/>
            <w:vAlign w:val="center"/>
          </w:tcPr>
          <w:p w:rsidR="001D6AA2" w:rsidRPr="0021623B" w:rsidRDefault="001D6AA2" w:rsidP="00F17031">
            <w:pPr>
              <w:jc w:val="center"/>
              <w:rPr>
                <w:b/>
                <w:bCs/>
              </w:rPr>
            </w:pPr>
            <w:r w:rsidRPr="0021623B">
              <w:rPr>
                <w:b/>
                <w:bCs/>
              </w:rPr>
              <w:t>LẬP BẢNG</w:t>
            </w:r>
          </w:p>
          <w:p w:rsidR="001D6AA2" w:rsidRPr="0021623B" w:rsidRDefault="001D6AA2" w:rsidP="00F17031">
            <w:pPr>
              <w:jc w:val="center"/>
              <w:rPr>
                <w:bCs/>
              </w:rPr>
            </w:pPr>
            <w:r w:rsidRPr="0021623B">
              <w:rPr>
                <w:bCs/>
              </w:rPr>
              <w:t>(Ký và ghi rõ họ tên)</w:t>
            </w:r>
          </w:p>
        </w:tc>
        <w:tc>
          <w:tcPr>
            <w:tcW w:w="3420" w:type="dxa"/>
            <w:tcBorders>
              <w:top w:val="nil"/>
              <w:left w:val="nil"/>
              <w:bottom w:val="nil"/>
              <w:right w:val="nil"/>
            </w:tcBorders>
            <w:shd w:val="clear" w:color="FFFFFF" w:fill="FFFFFF"/>
            <w:vAlign w:val="center"/>
          </w:tcPr>
          <w:p w:rsidR="001D6AA2" w:rsidRPr="0021623B" w:rsidRDefault="001D6AA2" w:rsidP="00F17031">
            <w:pPr>
              <w:jc w:val="center"/>
              <w:rPr>
                <w:b/>
                <w:bCs/>
              </w:rPr>
            </w:pPr>
            <w:r w:rsidRPr="0021623B">
              <w:rPr>
                <w:b/>
                <w:bCs/>
              </w:rPr>
              <w:t>KIỂM SOÁT</w:t>
            </w:r>
          </w:p>
          <w:p w:rsidR="001D6AA2" w:rsidRPr="0021623B" w:rsidRDefault="001D6AA2" w:rsidP="00F17031">
            <w:pPr>
              <w:jc w:val="center"/>
              <w:rPr>
                <w:b/>
                <w:bCs/>
              </w:rPr>
            </w:pPr>
            <w:r w:rsidRPr="0021623B">
              <w:rPr>
                <w:bCs/>
              </w:rPr>
              <w:t>(Ký và ghi rõ họ tên)</w:t>
            </w:r>
          </w:p>
        </w:tc>
        <w:tc>
          <w:tcPr>
            <w:tcW w:w="3648" w:type="dxa"/>
            <w:tcBorders>
              <w:top w:val="nil"/>
              <w:left w:val="nil"/>
              <w:bottom w:val="nil"/>
              <w:right w:val="nil"/>
            </w:tcBorders>
            <w:shd w:val="clear" w:color="FFFFFF" w:fill="FFFFFF"/>
            <w:vAlign w:val="center"/>
          </w:tcPr>
          <w:p w:rsidR="001D6AA2" w:rsidRPr="0021623B" w:rsidRDefault="001D6AA2" w:rsidP="00F17031">
            <w:pPr>
              <w:jc w:val="center"/>
              <w:rPr>
                <w:b/>
                <w:bCs/>
              </w:rPr>
            </w:pPr>
            <w:r w:rsidRPr="0021623B">
              <w:rPr>
                <w:b/>
                <w:bCs/>
              </w:rPr>
              <w:t>GIÁM ĐỐC</w:t>
            </w:r>
          </w:p>
          <w:p w:rsidR="001D6AA2" w:rsidRPr="0021623B" w:rsidRDefault="001D6AA2" w:rsidP="00F17031">
            <w:pPr>
              <w:jc w:val="center"/>
              <w:rPr>
                <w:bCs/>
              </w:rPr>
            </w:pPr>
            <w:r w:rsidRPr="0021623B">
              <w:rPr>
                <w:bCs/>
              </w:rPr>
              <w:t>(Ký, ghi rõ họ tên và đóng dấu)</w:t>
            </w:r>
          </w:p>
        </w:tc>
      </w:tr>
    </w:tbl>
    <w:p w:rsidR="001D6AA2" w:rsidRPr="001D6AA2" w:rsidRDefault="001D6AA2" w:rsidP="001D6AA2">
      <w:pPr>
        <w:tabs>
          <w:tab w:val="left" w:pos="828"/>
          <w:tab w:val="left" w:pos="2308"/>
          <w:tab w:val="left" w:pos="3788"/>
          <w:tab w:val="left" w:pos="5268"/>
          <w:tab w:val="left" w:pos="6748"/>
          <w:tab w:val="left" w:pos="8968"/>
          <w:tab w:val="left" w:pos="9708"/>
          <w:tab w:val="left" w:pos="10448"/>
          <w:tab w:val="left" w:pos="11188"/>
        </w:tabs>
        <w:ind w:left="88"/>
        <w:jc w:val="both"/>
        <w:rPr>
          <w:b/>
        </w:rPr>
      </w:pPr>
      <w:r w:rsidRPr="0021623B">
        <w:rPr>
          <w:b/>
          <w:u w:val="single"/>
        </w:rPr>
        <w:t>Lưu ý:</w:t>
      </w:r>
      <w:r w:rsidRPr="0021623B">
        <w:rPr>
          <w:b/>
        </w:rPr>
        <w:t xml:space="preserve"> </w:t>
      </w:r>
    </w:p>
    <w:p w:rsidR="001D6AA2" w:rsidRPr="001D6AA2" w:rsidRDefault="001D6AA2" w:rsidP="001D6AA2">
      <w:pPr>
        <w:tabs>
          <w:tab w:val="left" w:pos="828"/>
          <w:tab w:val="left" w:pos="2308"/>
          <w:tab w:val="left" w:pos="3788"/>
          <w:tab w:val="left" w:pos="5268"/>
          <w:tab w:val="left" w:pos="6748"/>
          <w:tab w:val="left" w:pos="8968"/>
          <w:tab w:val="left" w:pos="9708"/>
          <w:tab w:val="left" w:pos="10448"/>
          <w:tab w:val="left" w:pos="11188"/>
        </w:tabs>
        <w:ind w:left="88"/>
        <w:jc w:val="both"/>
      </w:pPr>
      <w:r w:rsidRPr="001D6AA2">
        <w:rPr>
          <w:b/>
        </w:rPr>
        <w:t xml:space="preserve">- </w:t>
      </w:r>
      <w:r w:rsidRPr="0021623B">
        <w:t xml:space="preserve">Các ô thuộc dòng (*) chỉ sử dụng cho trường hợp tính và thu phí tập trung (tại Sở Giao dịch NHNN) để thống kê </w:t>
      </w:r>
      <w:r w:rsidRPr="007B742B">
        <w:t>tổng số</w:t>
      </w:r>
      <w:r w:rsidRPr="0021623B">
        <w:t xml:space="preserve"> </w:t>
      </w:r>
      <w:r w:rsidRPr="007B742B">
        <w:t xml:space="preserve">lượng, giá trị, phí </w:t>
      </w:r>
      <w:r w:rsidRPr="0021623B">
        <w:t>giao dịch thanh toán theo từng đơn vị thành viên của thành viên; trường hợp khác không sử dụng các ô thuộc dòng (*).</w:t>
      </w:r>
    </w:p>
    <w:p w:rsidR="00F6199E" w:rsidRPr="00F17031" w:rsidRDefault="001D6AA2" w:rsidP="00F17031">
      <w:pPr>
        <w:tabs>
          <w:tab w:val="left" w:pos="828"/>
          <w:tab w:val="left" w:pos="2308"/>
          <w:tab w:val="left" w:pos="3788"/>
          <w:tab w:val="left" w:pos="5268"/>
          <w:tab w:val="left" w:pos="6748"/>
          <w:tab w:val="left" w:pos="8968"/>
          <w:tab w:val="left" w:pos="9708"/>
          <w:tab w:val="left" w:pos="10448"/>
          <w:tab w:val="left" w:pos="11188"/>
        </w:tabs>
        <w:ind w:left="88"/>
        <w:jc w:val="both"/>
        <w:rPr>
          <w:b/>
        </w:rPr>
      </w:pPr>
      <w:r w:rsidRPr="001D6AA2">
        <w:t>- (**) Loại tiền tệ: Bảng kê được lập riêng cho từng loại tiền tệ thực hiện thanh toán.</w:t>
      </w:r>
    </w:p>
    <w:p w:rsidR="00F6199E" w:rsidRPr="0044191E" w:rsidRDefault="00F6199E" w:rsidP="001D6AA2">
      <w:pPr>
        <w:tabs>
          <w:tab w:val="left" w:pos="828"/>
          <w:tab w:val="left" w:pos="2308"/>
          <w:tab w:val="left" w:pos="3788"/>
          <w:tab w:val="left" w:pos="5268"/>
          <w:tab w:val="left" w:pos="6748"/>
          <w:tab w:val="left" w:pos="8968"/>
          <w:tab w:val="left" w:pos="9708"/>
          <w:tab w:val="left" w:pos="10448"/>
          <w:tab w:val="left" w:pos="11188"/>
        </w:tabs>
        <w:jc w:val="both"/>
        <w:rPr>
          <w:b/>
        </w:rPr>
      </w:pPr>
    </w:p>
    <w:p w:rsidR="001D6AA2" w:rsidRPr="001D6AA2" w:rsidRDefault="001D6AA2" w:rsidP="001D6AA2">
      <w:pPr>
        <w:jc w:val="right"/>
      </w:pPr>
      <w:r w:rsidRPr="0021623B">
        <w:lastRenderedPageBreak/>
        <w:t>Phụ lục số 0</w:t>
      </w:r>
      <w:r w:rsidRPr="001D6AA2">
        <w:t>6</w:t>
      </w:r>
      <w:r w:rsidR="00F17031">
        <w:rPr>
          <w:rStyle w:val="FootnoteReference"/>
        </w:rPr>
        <w:footnoteReference w:id="23"/>
      </w:r>
    </w:p>
    <w:p w:rsidR="00B70EAC" w:rsidRPr="0021623B" w:rsidRDefault="001D6AA2" w:rsidP="00B70EAC">
      <w:pPr>
        <w:ind w:left="-513"/>
      </w:pPr>
      <w:r w:rsidRPr="0021623B">
        <w:rPr>
          <w:b/>
        </w:rPr>
        <w:t xml:space="preserve">    </w:t>
      </w:r>
    </w:p>
    <w:tbl>
      <w:tblPr>
        <w:tblStyle w:val="TableGrid"/>
        <w:tblW w:w="9722" w:type="dxa"/>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4"/>
        <w:gridCol w:w="5528"/>
      </w:tblGrid>
      <w:tr w:rsidR="00B70EAC" w:rsidTr="00B70EAC">
        <w:trPr>
          <w:trHeight w:val="1168"/>
        </w:trPr>
        <w:tc>
          <w:tcPr>
            <w:tcW w:w="4194" w:type="dxa"/>
          </w:tcPr>
          <w:p w:rsidR="00B70EAC" w:rsidRDefault="00B70EAC" w:rsidP="00A466DF">
            <w:pPr>
              <w:rPr>
                <w:b/>
              </w:rPr>
            </w:pPr>
            <w:r>
              <w:rPr>
                <w:b/>
                <w:lang w:val="en-US"/>
              </w:rPr>
              <w:t xml:space="preserve">    </w:t>
            </w:r>
            <w:r w:rsidRPr="0021623B">
              <w:rPr>
                <w:b/>
              </w:rPr>
              <w:t xml:space="preserve">NGÂN HÀNG NHÀ NƯỚC </w:t>
            </w:r>
          </w:p>
          <w:p w:rsidR="00B70EAC" w:rsidRDefault="00B70EAC" w:rsidP="00A466DF">
            <w:pPr>
              <w:spacing w:after="240"/>
              <w:rPr>
                <w:b/>
              </w:rPr>
            </w:pPr>
            <w:r>
              <w:rPr>
                <w:b/>
                <w:noProof/>
                <w:lang w:val="en-US" w:eastAsia="en-US"/>
              </w:rPr>
              <mc:AlternateContent>
                <mc:Choice Requires="wps">
                  <w:drawing>
                    <wp:anchor distT="0" distB="0" distL="114300" distR="114300" simplePos="0" relativeHeight="251686912" behindDoc="0" locked="0" layoutInCell="1" allowOverlap="1" wp14:anchorId="6DDF7CEB" wp14:editId="31C83B8F">
                      <wp:simplePos x="0" y="0"/>
                      <wp:positionH relativeFrom="column">
                        <wp:posOffset>745490</wp:posOffset>
                      </wp:positionH>
                      <wp:positionV relativeFrom="paragraph">
                        <wp:posOffset>229869</wp:posOffset>
                      </wp:positionV>
                      <wp:extent cx="657225" cy="0"/>
                      <wp:effectExtent l="0" t="0" r="28575" b="19050"/>
                      <wp:wrapNone/>
                      <wp:docPr id="36" name="Straight Connector 36"/>
                      <wp:cNvGraphicFramePr/>
                      <a:graphic xmlns:a="http://schemas.openxmlformats.org/drawingml/2006/main">
                        <a:graphicData uri="http://schemas.microsoft.com/office/word/2010/wordprocessingShape">
                          <wps:wsp>
                            <wps:cNvCnPr/>
                            <wps:spPr>
                              <a:xfrm flipV="1">
                                <a:off x="0" y="0"/>
                                <a:ext cx="657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D8CA6F5" id="Straight Connector 36"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7pt,18.1pt" to="110.4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" strokecolor="#4579b8 [3044]"/>
                  </w:pict>
                </mc:Fallback>
              </mc:AlternateContent>
            </w:r>
            <w:r w:rsidRPr="0021623B">
              <w:rPr>
                <w:b/>
              </w:rPr>
              <w:t xml:space="preserve">                  VIỆT NAM </w:t>
            </w:r>
          </w:p>
          <w:p w:rsidR="00B70EAC" w:rsidRDefault="00B70EAC" w:rsidP="00A466DF">
            <w:pPr>
              <w:spacing w:after="240"/>
              <w:rPr>
                <w:b/>
              </w:rPr>
            </w:pPr>
            <w:r w:rsidRPr="0021623B">
              <w:t xml:space="preserve">  </w:t>
            </w:r>
            <w:r>
              <w:rPr>
                <w:lang w:val="en-US"/>
              </w:rPr>
              <w:t xml:space="preserve">               </w:t>
            </w:r>
            <w:r w:rsidRPr="0021623B">
              <w:t>Đơn vị thu phí: </w:t>
            </w:r>
            <w:r w:rsidRPr="0021623B">
              <w:tab/>
            </w:r>
            <w:r w:rsidRPr="0021623B">
              <w:rPr>
                <w:b/>
              </w:rPr>
              <w:t xml:space="preserve">        </w:t>
            </w:r>
            <w:r>
              <w:rPr>
                <w:b/>
                <w:lang w:val="en-US"/>
              </w:rPr>
              <w:t xml:space="preserve">        </w:t>
            </w:r>
            <w:r w:rsidRPr="0021623B">
              <w:rPr>
                <w:b/>
              </w:rPr>
              <w:t xml:space="preserve">  </w:t>
            </w:r>
          </w:p>
        </w:tc>
        <w:tc>
          <w:tcPr>
            <w:tcW w:w="5528" w:type="dxa"/>
          </w:tcPr>
          <w:p w:rsidR="00B70EAC" w:rsidRDefault="00B70EAC" w:rsidP="00A466DF">
            <w:pPr>
              <w:rPr>
                <w:b/>
              </w:rPr>
            </w:pPr>
            <w:r w:rsidRPr="0021623B">
              <w:rPr>
                <w:b/>
              </w:rPr>
              <w:t xml:space="preserve">CỘNG </w:t>
            </w:r>
            <w:r>
              <w:rPr>
                <w:b/>
              </w:rPr>
              <w:t xml:space="preserve">HOÀ XÃ HỘI CHỦ NGHĨA VIỆT </w:t>
            </w:r>
            <w:r w:rsidRPr="0021623B">
              <w:rPr>
                <w:b/>
              </w:rPr>
              <w:t>NAM</w:t>
            </w:r>
          </w:p>
          <w:p w:rsidR="00B70EAC" w:rsidRDefault="00B70EAC" w:rsidP="00A466DF">
            <w:pPr>
              <w:rPr>
                <w:b/>
              </w:rPr>
            </w:pPr>
            <w:r>
              <w:rPr>
                <w:noProof/>
                <w:lang w:val="en-US" w:eastAsia="en-US"/>
              </w:rPr>
              <mc:AlternateContent>
                <mc:Choice Requires="wps">
                  <w:drawing>
                    <wp:anchor distT="4294967295" distB="4294967295" distL="114300" distR="114300" simplePos="0" relativeHeight="251685888" behindDoc="0" locked="0" layoutInCell="1" allowOverlap="1" wp14:anchorId="69A19DE9" wp14:editId="7833DFFD">
                      <wp:simplePos x="0" y="0"/>
                      <wp:positionH relativeFrom="column">
                        <wp:posOffset>1065530</wp:posOffset>
                      </wp:positionH>
                      <wp:positionV relativeFrom="paragraph">
                        <wp:posOffset>295910</wp:posOffset>
                      </wp:positionV>
                      <wp:extent cx="1375410" cy="0"/>
                      <wp:effectExtent l="0" t="0" r="34290" b="19050"/>
                      <wp:wrapNone/>
                      <wp:docPr id="3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5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A5F4E0" id="Line 8"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9pt,23.3pt" to="192.2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U9t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"/>
                  </w:pict>
                </mc:Fallback>
              </mc:AlternateContent>
            </w:r>
            <w:r>
              <w:rPr>
                <w:b/>
                <w:lang w:val="en-US"/>
              </w:rPr>
              <w:t xml:space="preserve">                      </w:t>
            </w:r>
            <w:r w:rsidRPr="0021623B">
              <w:rPr>
                <w:b/>
              </w:rPr>
              <w:t>Độc lập - Tự do - Hạnh phúc</w:t>
            </w:r>
          </w:p>
        </w:tc>
      </w:tr>
    </w:tbl>
    <w:p w:rsidR="001D6AA2" w:rsidRPr="0021623B" w:rsidRDefault="001D6AA2" w:rsidP="00B70EAC">
      <w:pPr>
        <w:ind w:left="-513"/>
        <w:rPr>
          <w:rFonts w:ascii="Arial" w:hAnsi="Arial" w:cs="Arial"/>
          <w:sz w:val="28"/>
          <w:szCs w:val="28"/>
        </w:rPr>
      </w:pPr>
      <w:r w:rsidRPr="0021623B">
        <w:tab/>
      </w:r>
      <w:r w:rsidRPr="0021623B">
        <w:rPr>
          <w:sz w:val="28"/>
          <w:szCs w:val="28"/>
        </w:rPr>
        <w:t> </w:t>
      </w:r>
      <w:r w:rsidRPr="0021623B">
        <w:rPr>
          <w:sz w:val="28"/>
          <w:szCs w:val="28"/>
        </w:rPr>
        <w:tab/>
      </w:r>
      <w:r w:rsidRPr="0021623B">
        <w:rPr>
          <w:rFonts w:ascii="Arial" w:hAnsi="Arial" w:cs="Arial"/>
          <w:sz w:val="28"/>
          <w:szCs w:val="28"/>
        </w:rPr>
        <w:tab/>
        <w:t> </w:t>
      </w:r>
      <w:r w:rsidRPr="0021623B">
        <w:rPr>
          <w:rFonts w:ascii="Arial" w:hAnsi="Arial" w:cs="Arial"/>
          <w:sz w:val="28"/>
          <w:szCs w:val="28"/>
        </w:rPr>
        <w:tab/>
        <w:t> </w:t>
      </w:r>
      <w:r w:rsidRPr="0021623B">
        <w:rPr>
          <w:rFonts w:ascii="Arial" w:hAnsi="Arial" w:cs="Arial"/>
          <w:sz w:val="28"/>
          <w:szCs w:val="28"/>
        </w:rPr>
        <w:tab/>
        <w:t> </w:t>
      </w:r>
    </w:p>
    <w:p w:rsidR="001D6AA2" w:rsidRPr="0021623B" w:rsidRDefault="001D6AA2" w:rsidP="001D6AA2">
      <w:pPr>
        <w:tabs>
          <w:tab w:val="left" w:pos="11188"/>
        </w:tabs>
        <w:jc w:val="center"/>
        <w:rPr>
          <w:b/>
          <w:bCs/>
        </w:rPr>
      </w:pPr>
    </w:p>
    <w:p w:rsidR="001D6AA2" w:rsidRPr="008E3CC1" w:rsidRDefault="001D6AA2" w:rsidP="001D6AA2">
      <w:pPr>
        <w:tabs>
          <w:tab w:val="left" w:pos="11188"/>
        </w:tabs>
        <w:jc w:val="center"/>
        <w:rPr>
          <w:b/>
          <w:bCs/>
        </w:rPr>
      </w:pPr>
      <w:r w:rsidRPr="0021623B">
        <w:rPr>
          <w:b/>
          <w:bCs/>
        </w:rPr>
        <w:t xml:space="preserve">BẢNG KÊ PHÍ THANH TOÁN TỪNG LẦN </w:t>
      </w:r>
    </w:p>
    <w:p w:rsidR="001D6AA2" w:rsidRPr="008E3CC1" w:rsidRDefault="001D6AA2" w:rsidP="001D6AA2">
      <w:pPr>
        <w:tabs>
          <w:tab w:val="left" w:pos="11188"/>
        </w:tabs>
        <w:jc w:val="center"/>
        <w:rPr>
          <w:b/>
          <w:bCs/>
        </w:rPr>
      </w:pPr>
      <w:r w:rsidRPr="0021623B">
        <w:rPr>
          <w:b/>
          <w:bCs/>
        </w:rPr>
        <w:t xml:space="preserve">QUA TÀI KHOẢN TIỀN GỬI MỞ TẠI NGÂN HÀNG NHÀ NƯỚC </w:t>
      </w:r>
    </w:p>
    <w:p w:rsidR="001D6AA2" w:rsidRPr="001D6AA2" w:rsidRDefault="001D6AA2" w:rsidP="001D6AA2">
      <w:pPr>
        <w:tabs>
          <w:tab w:val="left" w:pos="11188"/>
        </w:tabs>
        <w:jc w:val="center"/>
        <w:rPr>
          <w:b/>
          <w:sz w:val="28"/>
          <w:szCs w:val="28"/>
        </w:rPr>
      </w:pPr>
      <w:r w:rsidRPr="007F3D57">
        <w:rPr>
          <w:b/>
          <w:sz w:val="28"/>
          <w:szCs w:val="28"/>
        </w:rPr>
        <w:t>Loại tiền tệ: VND</w:t>
      </w:r>
      <w:r w:rsidRPr="001D6AA2">
        <w:rPr>
          <w:b/>
          <w:sz w:val="28"/>
          <w:szCs w:val="28"/>
        </w:rPr>
        <w:t>/USD/EUR…(**)</w:t>
      </w:r>
    </w:p>
    <w:p w:rsidR="001D6AA2" w:rsidRPr="005A6D02" w:rsidRDefault="001D6AA2" w:rsidP="001D6AA2">
      <w:pPr>
        <w:tabs>
          <w:tab w:val="left" w:pos="11188"/>
        </w:tabs>
        <w:jc w:val="center"/>
        <w:rPr>
          <w:b/>
        </w:rPr>
      </w:pPr>
      <w:r w:rsidRPr="005A6D02">
        <w:t>Tháng … năm ….</w:t>
      </w:r>
    </w:p>
    <w:p w:rsidR="001D6AA2" w:rsidRPr="005A6D02" w:rsidRDefault="001D6AA2" w:rsidP="001D6AA2">
      <w:pPr>
        <w:tabs>
          <w:tab w:val="left" w:pos="11188"/>
        </w:tabs>
        <w:spacing w:before="120"/>
        <w:ind w:left="91"/>
        <w:jc w:val="center"/>
        <w:rPr>
          <w:lang w:val="sv-SE"/>
        </w:rPr>
      </w:pPr>
      <w:r w:rsidRPr="005A6D02">
        <w:t xml:space="preserve">                                                                    TK Nợ:….… ………..  </w:t>
      </w:r>
      <w:r w:rsidRPr="005A6D02">
        <w:rPr>
          <w:lang w:val="sv-SE"/>
        </w:rPr>
        <w:t>Trang: …....</w:t>
      </w:r>
    </w:p>
    <w:p w:rsidR="001D6AA2" w:rsidRPr="005A6D02" w:rsidRDefault="001D6AA2" w:rsidP="001D6AA2">
      <w:pPr>
        <w:tabs>
          <w:tab w:val="left" w:pos="1568"/>
          <w:tab w:val="left" w:pos="6008"/>
        </w:tabs>
        <w:ind w:left="88"/>
        <w:rPr>
          <w:lang w:val="sv-SE"/>
        </w:rPr>
      </w:pPr>
      <w:r w:rsidRPr="005A6D02">
        <w:rPr>
          <w:bCs/>
          <w:lang w:val="sv-SE"/>
        </w:rPr>
        <w:t xml:space="preserve">Đơn vị trả phí: . . . . . . . . . . . . . . . . . . . . . . . . . . …….... Mã NH: . . . . . . . . . . . . . . . </w:t>
      </w:r>
    </w:p>
    <w:p w:rsidR="001D6AA2" w:rsidRPr="005A6D02" w:rsidRDefault="001D6AA2" w:rsidP="001D6AA2">
      <w:pPr>
        <w:tabs>
          <w:tab w:val="left" w:pos="11188"/>
        </w:tabs>
        <w:ind w:left="88"/>
        <w:rPr>
          <w:b/>
          <w:lang w:val="sv-SE"/>
        </w:rPr>
      </w:pPr>
      <w:r w:rsidRPr="005A6D02">
        <w:rPr>
          <w:b/>
          <w:lang w:val="sv-SE"/>
        </w:rPr>
        <w:t> </w:t>
      </w:r>
    </w:p>
    <w:tbl>
      <w:tblPr>
        <w:tblW w:w="9801"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1197"/>
        <w:gridCol w:w="1254"/>
        <w:gridCol w:w="1653"/>
        <w:gridCol w:w="1767"/>
        <w:gridCol w:w="1269"/>
        <w:gridCol w:w="1843"/>
      </w:tblGrid>
      <w:tr w:rsidR="001D6AA2" w:rsidRPr="00F17031" w:rsidTr="00F17031">
        <w:trPr>
          <w:trHeight w:val="834"/>
        </w:trPr>
        <w:tc>
          <w:tcPr>
            <w:tcW w:w="818" w:type="dxa"/>
            <w:tcBorders>
              <w:bottom w:val="single" w:sz="4" w:space="0" w:color="auto"/>
            </w:tcBorders>
            <w:shd w:val="clear" w:color="000000" w:fill="FFFFFF"/>
            <w:noWrap/>
            <w:vAlign w:val="center"/>
          </w:tcPr>
          <w:p w:rsidR="001D6AA2" w:rsidRPr="005A6D02" w:rsidRDefault="001D6AA2" w:rsidP="00F17031">
            <w:pPr>
              <w:jc w:val="center"/>
              <w:rPr>
                <w:b/>
                <w:bCs/>
              </w:rPr>
            </w:pPr>
            <w:r w:rsidRPr="005A6D02">
              <w:rPr>
                <w:b/>
                <w:bCs/>
              </w:rPr>
              <w:t>STT</w:t>
            </w:r>
          </w:p>
        </w:tc>
        <w:tc>
          <w:tcPr>
            <w:tcW w:w="1197" w:type="dxa"/>
            <w:tcBorders>
              <w:bottom w:val="single" w:sz="4" w:space="0" w:color="auto"/>
            </w:tcBorders>
            <w:shd w:val="clear" w:color="FFFFFF" w:fill="FFFFFF"/>
            <w:vAlign w:val="center"/>
          </w:tcPr>
          <w:p w:rsidR="001D6AA2" w:rsidRPr="005A6D02" w:rsidRDefault="001D6AA2" w:rsidP="00F17031">
            <w:pPr>
              <w:jc w:val="center"/>
              <w:rPr>
                <w:b/>
                <w:bCs/>
              </w:rPr>
            </w:pPr>
            <w:r w:rsidRPr="005A6D02">
              <w:rPr>
                <w:b/>
                <w:bCs/>
              </w:rPr>
              <w:t xml:space="preserve">Ngày giao dịch </w:t>
            </w:r>
          </w:p>
        </w:tc>
        <w:tc>
          <w:tcPr>
            <w:tcW w:w="1254" w:type="dxa"/>
            <w:tcBorders>
              <w:bottom w:val="single" w:sz="4" w:space="0" w:color="auto"/>
            </w:tcBorders>
            <w:shd w:val="clear" w:color="FFFFFF" w:fill="FFFFFF"/>
            <w:vAlign w:val="center"/>
          </w:tcPr>
          <w:p w:rsidR="001D6AA2" w:rsidRPr="005A6D02" w:rsidRDefault="001D6AA2" w:rsidP="00F17031">
            <w:pPr>
              <w:jc w:val="center"/>
              <w:rPr>
                <w:b/>
                <w:bCs/>
              </w:rPr>
            </w:pPr>
            <w:r w:rsidRPr="005A6D02">
              <w:rPr>
                <w:b/>
                <w:bCs/>
              </w:rPr>
              <w:t>Số</w:t>
            </w:r>
          </w:p>
          <w:p w:rsidR="001D6AA2" w:rsidRPr="005A6D02" w:rsidRDefault="001D6AA2" w:rsidP="00F17031">
            <w:pPr>
              <w:jc w:val="center"/>
              <w:rPr>
                <w:b/>
                <w:bCs/>
              </w:rPr>
            </w:pPr>
            <w:r w:rsidRPr="005A6D02">
              <w:rPr>
                <w:b/>
                <w:bCs/>
              </w:rPr>
              <w:t>chứng từ</w:t>
            </w:r>
          </w:p>
        </w:tc>
        <w:tc>
          <w:tcPr>
            <w:tcW w:w="1653" w:type="dxa"/>
            <w:tcBorders>
              <w:bottom w:val="single" w:sz="4" w:space="0" w:color="auto"/>
            </w:tcBorders>
            <w:shd w:val="clear" w:color="000000" w:fill="FFFFFF"/>
            <w:noWrap/>
            <w:vAlign w:val="center"/>
          </w:tcPr>
          <w:p w:rsidR="001D6AA2" w:rsidRPr="005A6D02" w:rsidRDefault="001D6AA2" w:rsidP="00F17031">
            <w:pPr>
              <w:jc w:val="center"/>
              <w:rPr>
                <w:b/>
                <w:bCs/>
              </w:rPr>
            </w:pPr>
            <w:r w:rsidRPr="005A6D02">
              <w:rPr>
                <w:b/>
                <w:bCs/>
              </w:rPr>
              <w:t>Mã NH nhận lệnh</w:t>
            </w:r>
          </w:p>
        </w:tc>
        <w:tc>
          <w:tcPr>
            <w:tcW w:w="1767" w:type="dxa"/>
            <w:tcBorders>
              <w:bottom w:val="single" w:sz="4" w:space="0" w:color="auto"/>
            </w:tcBorders>
            <w:shd w:val="clear" w:color="FFFFFF" w:fill="FFFFFF"/>
            <w:vAlign w:val="center"/>
          </w:tcPr>
          <w:p w:rsidR="001D6AA2" w:rsidRPr="005A6D02" w:rsidRDefault="001D6AA2" w:rsidP="00F17031">
            <w:pPr>
              <w:jc w:val="center"/>
              <w:rPr>
                <w:b/>
                <w:bCs/>
              </w:rPr>
            </w:pPr>
            <w:r w:rsidRPr="005A6D02">
              <w:rPr>
                <w:b/>
                <w:bCs/>
              </w:rPr>
              <w:t>Số tiền trên</w:t>
            </w:r>
            <w:r w:rsidRPr="005A6D02">
              <w:rPr>
                <w:b/>
                <w:bCs/>
              </w:rPr>
              <w:br/>
              <w:t>chứng từ</w:t>
            </w:r>
          </w:p>
        </w:tc>
        <w:tc>
          <w:tcPr>
            <w:tcW w:w="1269" w:type="dxa"/>
            <w:tcBorders>
              <w:bottom w:val="single" w:sz="4" w:space="0" w:color="auto"/>
            </w:tcBorders>
            <w:shd w:val="clear" w:color="000000" w:fill="FFFFFF"/>
            <w:noWrap/>
            <w:vAlign w:val="center"/>
          </w:tcPr>
          <w:p w:rsidR="001D6AA2" w:rsidRPr="005A6D02" w:rsidRDefault="001D6AA2" w:rsidP="00F17031">
            <w:pPr>
              <w:jc w:val="center"/>
            </w:pPr>
            <w:r w:rsidRPr="005A6D02">
              <w:rPr>
                <w:b/>
                <w:bCs/>
              </w:rPr>
              <w:t>Mức phí</w:t>
            </w:r>
          </w:p>
        </w:tc>
        <w:tc>
          <w:tcPr>
            <w:tcW w:w="1843" w:type="dxa"/>
            <w:tcBorders>
              <w:bottom w:val="single" w:sz="4" w:space="0" w:color="auto"/>
            </w:tcBorders>
            <w:shd w:val="clear" w:color="000000" w:fill="FFFFFF"/>
            <w:noWrap/>
            <w:vAlign w:val="center"/>
          </w:tcPr>
          <w:p w:rsidR="001D6AA2" w:rsidRPr="005A6D02" w:rsidRDefault="001D6AA2" w:rsidP="00F17031">
            <w:pPr>
              <w:jc w:val="center"/>
            </w:pPr>
            <w:r w:rsidRPr="005A6D02">
              <w:rPr>
                <w:b/>
                <w:bCs/>
              </w:rPr>
              <w:t>Tiền phí</w:t>
            </w:r>
          </w:p>
        </w:tc>
      </w:tr>
      <w:tr w:rsidR="001D6AA2" w:rsidRPr="00F17031" w:rsidTr="00F17031">
        <w:trPr>
          <w:trHeight w:val="509"/>
        </w:trPr>
        <w:tc>
          <w:tcPr>
            <w:tcW w:w="818" w:type="dxa"/>
            <w:tcBorders>
              <w:bottom w:val="dotted" w:sz="4" w:space="0" w:color="auto"/>
            </w:tcBorders>
            <w:shd w:val="clear" w:color="000000" w:fill="FFFFFF"/>
            <w:noWrap/>
            <w:vAlign w:val="center"/>
          </w:tcPr>
          <w:p w:rsidR="001D6AA2" w:rsidRPr="005A6D02" w:rsidRDefault="001D6AA2" w:rsidP="00F17031">
            <w:pPr>
              <w:jc w:val="center"/>
              <w:rPr>
                <w:bCs/>
              </w:rPr>
            </w:pPr>
            <w:r w:rsidRPr="005A6D02">
              <w:rPr>
                <w:bCs/>
              </w:rPr>
              <w:t>1.</w:t>
            </w:r>
          </w:p>
        </w:tc>
        <w:tc>
          <w:tcPr>
            <w:tcW w:w="1197" w:type="dxa"/>
            <w:tcBorders>
              <w:bottom w:val="dotted" w:sz="4" w:space="0" w:color="auto"/>
            </w:tcBorders>
            <w:shd w:val="clear" w:color="FFFFFF" w:fill="FFFFFF"/>
            <w:vAlign w:val="center"/>
          </w:tcPr>
          <w:p w:rsidR="001D6AA2" w:rsidRPr="005A6D02" w:rsidRDefault="001D6AA2" w:rsidP="00F17031">
            <w:pPr>
              <w:jc w:val="center"/>
              <w:rPr>
                <w:bCs/>
              </w:rPr>
            </w:pPr>
          </w:p>
        </w:tc>
        <w:tc>
          <w:tcPr>
            <w:tcW w:w="1254" w:type="dxa"/>
            <w:tcBorders>
              <w:bottom w:val="dotted" w:sz="4" w:space="0" w:color="auto"/>
            </w:tcBorders>
            <w:shd w:val="clear" w:color="FFFFFF" w:fill="FFFFFF"/>
            <w:vAlign w:val="center"/>
          </w:tcPr>
          <w:p w:rsidR="001D6AA2" w:rsidRPr="005A6D02" w:rsidRDefault="001D6AA2" w:rsidP="00F17031">
            <w:pPr>
              <w:jc w:val="center"/>
              <w:rPr>
                <w:bCs/>
              </w:rPr>
            </w:pPr>
          </w:p>
        </w:tc>
        <w:tc>
          <w:tcPr>
            <w:tcW w:w="1653" w:type="dxa"/>
            <w:tcBorders>
              <w:bottom w:val="dotted" w:sz="4" w:space="0" w:color="auto"/>
            </w:tcBorders>
            <w:shd w:val="clear" w:color="000000" w:fill="FFFFFF"/>
            <w:noWrap/>
            <w:vAlign w:val="center"/>
          </w:tcPr>
          <w:p w:rsidR="001D6AA2" w:rsidRPr="005A6D02" w:rsidRDefault="001D6AA2" w:rsidP="00F17031">
            <w:pPr>
              <w:jc w:val="center"/>
            </w:pPr>
          </w:p>
        </w:tc>
        <w:tc>
          <w:tcPr>
            <w:tcW w:w="1767" w:type="dxa"/>
            <w:tcBorders>
              <w:bottom w:val="dotted" w:sz="4" w:space="0" w:color="auto"/>
            </w:tcBorders>
            <w:shd w:val="clear" w:color="FFFFFF" w:fill="FFFFFF"/>
            <w:vAlign w:val="center"/>
          </w:tcPr>
          <w:p w:rsidR="001D6AA2" w:rsidRPr="005A6D02" w:rsidRDefault="001D6AA2" w:rsidP="00F17031">
            <w:pPr>
              <w:jc w:val="center"/>
              <w:rPr>
                <w:bCs/>
              </w:rPr>
            </w:pPr>
          </w:p>
        </w:tc>
        <w:tc>
          <w:tcPr>
            <w:tcW w:w="1269" w:type="dxa"/>
            <w:tcBorders>
              <w:bottom w:val="dotted" w:sz="4" w:space="0" w:color="auto"/>
            </w:tcBorders>
            <w:shd w:val="clear" w:color="000000" w:fill="FFFFFF"/>
            <w:noWrap/>
            <w:vAlign w:val="center"/>
          </w:tcPr>
          <w:p w:rsidR="001D6AA2" w:rsidRPr="005A6D02" w:rsidRDefault="001D6AA2" w:rsidP="00F17031">
            <w:pPr>
              <w:jc w:val="center"/>
            </w:pPr>
          </w:p>
        </w:tc>
        <w:tc>
          <w:tcPr>
            <w:tcW w:w="1843" w:type="dxa"/>
            <w:tcBorders>
              <w:bottom w:val="dotted" w:sz="4" w:space="0" w:color="auto"/>
            </w:tcBorders>
            <w:shd w:val="clear" w:color="000000" w:fill="FFFFFF"/>
            <w:noWrap/>
            <w:vAlign w:val="center"/>
          </w:tcPr>
          <w:p w:rsidR="001D6AA2" w:rsidRPr="005A6D02" w:rsidRDefault="001D6AA2" w:rsidP="00F17031">
            <w:pPr>
              <w:jc w:val="center"/>
            </w:pPr>
          </w:p>
        </w:tc>
      </w:tr>
      <w:tr w:rsidR="001D6AA2" w:rsidRPr="00F17031" w:rsidTr="00F17031">
        <w:trPr>
          <w:trHeight w:val="509"/>
        </w:trPr>
        <w:tc>
          <w:tcPr>
            <w:tcW w:w="818" w:type="dxa"/>
            <w:tcBorders>
              <w:top w:val="dotted" w:sz="4" w:space="0" w:color="auto"/>
              <w:bottom w:val="dotted" w:sz="4" w:space="0" w:color="auto"/>
            </w:tcBorders>
            <w:shd w:val="clear" w:color="000000" w:fill="FFFFFF"/>
            <w:noWrap/>
            <w:vAlign w:val="center"/>
          </w:tcPr>
          <w:p w:rsidR="001D6AA2" w:rsidRPr="005A6D02" w:rsidRDefault="001D6AA2" w:rsidP="00F17031">
            <w:pPr>
              <w:jc w:val="center"/>
              <w:rPr>
                <w:bCs/>
              </w:rPr>
            </w:pPr>
            <w:r w:rsidRPr="005A6D02">
              <w:rPr>
                <w:bCs/>
              </w:rPr>
              <w:t>2.</w:t>
            </w:r>
          </w:p>
        </w:tc>
        <w:tc>
          <w:tcPr>
            <w:tcW w:w="1197" w:type="dxa"/>
            <w:tcBorders>
              <w:top w:val="dotted" w:sz="4" w:space="0" w:color="auto"/>
              <w:bottom w:val="dotted" w:sz="4" w:space="0" w:color="auto"/>
            </w:tcBorders>
            <w:shd w:val="clear" w:color="FFFFFF" w:fill="FFFFFF"/>
            <w:vAlign w:val="center"/>
          </w:tcPr>
          <w:p w:rsidR="001D6AA2" w:rsidRPr="005A6D02" w:rsidRDefault="001D6AA2" w:rsidP="00F17031">
            <w:pPr>
              <w:jc w:val="center"/>
              <w:rPr>
                <w:bCs/>
              </w:rPr>
            </w:pPr>
          </w:p>
        </w:tc>
        <w:tc>
          <w:tcPr>
            <w:tcW w:w="1254" w:type="dxa"/>
            <w:tcBorders>
              <w:top w:val="dotted" w:sz="4" w:space="0" w:color="auto"/>
              <w:bottom w:val="dotted" w:sz="4" w:space="0" w:color="auto"/>
            </w:tcBorders>
            <w:shd w:val="clear" w:color="FFFFFF" w:fill="FFFFFF"/>
            <w:vAlign w:val="center"/>
          </w:tcPr>
          <w:p w:rsidR="001D6AA2" w:rsidRPr="005A6D02" w:rsidRDefault="001D6AA2" w:rsidP="00F17031">
            <w:pPr>
              <w:jc w:val="center"/>
              <w:rPr>
                <w:bCs/>
              </w:rPr>
            </w:pPr>
          </w:p>
        </w:tc>
        <w:tc>
          <w:tcPr>
            <w:tcW w:w="1653" w:type="dxa"/>
            <w:tcBorders>
              <w:top w:val="dotted" w:sz="4" w:space="0" w:color="auto"/>
              <w:bottom w:val="dotted" w:sz="4" w:space="0" w:color="auto"/>
            </w:tcBorders>
            <w:shd w:val="clear" w:color="000000" w:fill="FFFFFF"/>
            <w:noWrap/>
            <w:vAlign w:val="center"/>
          </w:tcPr>
          <w:p w:rsidR="001D6AA2" w:rsidRPr="005A6D02" w:rsidRDefault="001D6AA2" w:rsidP="00F17031">
            <w:pPr>
              <w:jc w:val="center"/>
            </w:pPr>
          </w:p>
        </w:tc>
        <w:tc>
          <w:tcPr>
            <w:tcW w:w="1767" w:type="dxa"/>
            <w:tcBorders>
              <w:top w:val="dotted" w:sz="4" w:space="0" w:color="auto"/>
              <w:bottom w:val="dotted" w:sz="4" w:space="0" w:color="auto"/>
            </w:tcBorders>
            <w:shd w:val="clear" w:color="FFFFFF" w:fill="FFFFFF"/>
            <w:vAlign w:val="center"/>
          </w:tcPr>
          <w:p w:rsidR="001D6AA2" w:rsidRPr="005A6D02" w:rsidRDefault="001D6AA2" w:rsidP="00F17031">
            <w:pPr>
              <w:jc w:val="center"/>
              <w:rPr>
                <w:bCs/>
              </w:rPr>
            </w:pPr>
          </w:p>
        </w:tc>
        <w:tc>
          <w:tcPr>
            <w:tcW w:w="1269" w:type="dxa"/>
            <w:tcBorders>
              <w:top w:val="dotted" w:sz="4" w:space="0" w:color="auto"/>
              <w:bottom w:val="dotted" w:sz="4" w:space="0" w:color="auto"/>
            </w:tcBorders>
            <w:shd w:val="clear" w:color="000000" w:fill="FFFFFF"/>
            <w:noWrap/>
            <w:vAlign w:val="center"/>
          </w:tcPr>
          <w:p w:rsidR="001D6AA2" w:rsidRPr="005A6D02" w:rsidRDefault="001D6AA2" w:rsidP="00F17031">
            <w:pPr>
              <w:jc w:val="center"/>
            </w:pPr>
          </w:p>
        </w:tc>
        <w:tc>
          <w:tcPr>
            <w:tcW w:w="1843" w:type="dxa"/>
            <w:tcBorders>
              <w:top w:val="dotted" w:sz="4" w:space="0" w:color="auto"/>
              <w:bottom w:val="dotted" w:sz="4" w:space="0" w:color="auto"/>
            </w:tcBorders>
            <w:shd w:val="clear" w:color="000000" w:fill="FFFFFF"/>
            <w:noWrap/>
            <w:vAlign w:val="center"/>
          </w:tcPr>
          <w:p w:rsidR="001D6AA2" w:rsidRPr="005A6D02" w:rsidRDefault="001D6AA2" w:rsidP="00F17031">
            <w:pPr>
              <w:jc w:val="center"/>
            </w:pPr>
          </w:p>
        </w:tc>
      </w:tr>
      <w:tr w:rsidR="001D6AA2" w:rsidRPr="00F17031" w:rsidTr="00F17031">
        <w:trPr>
          <w:trHeight w:val="509"/>
        </w:trPr>
        <w:tc>
          <w:tcPr>
            <w:tcW w:w="818" w:type="dxa"/>
            <w:tcBorders>
              <w:top w:val="dotted" w:sz="4" w:space="0" w:color="auto"/>
              <w:bottom w:val="dotted" w:sz="4" w:space="0" w:color="auto"/>
            </w:tcBorders>
            <w:shd w:val="clear" w:color="000000" w:fill="FFFFFF"/>
            <w:noWrap/>
            <w:vAlign w:val="center"/>
          </w:tcPr>
          <w:p w:rsidR="001D6AA2" w:rsidRPr="005A6D02" w:rsidRDefault="001D6AA2" w:rsidP="00F17031">
            <w:pPr>
              <w:jc w:val="center"/>
              <w:rPr>
                <w:bCs/>
              </w:rPr>
            </w:pPr>
            <w:r w:rsidRPr="005A6D02">
              <w:rPr>
                <w:bCs/>
              </w:rPr>
              <w:t>3.</w:t>
            </w:r>
          </w:p>
        </w:tc>
        <w:tc>
          <w:tcPr>
            <w:tcW w:w="1197" w:type="dxa"/>
            <w:tcBorders>
              <w:top w:val="dotted" w:sz="4" w:space="0" w:color="auto"/>
              <w:bottom w:val="dotted" w:sz="4" w:space="0" w:color="auto"/>
            </w:tcBorders>
            <w:shd w:val="clear" w:color="FFFFFF" w:fill="FFFFFF"/>
            <w:vAlign w:val="center"/>
          </w:tcPr>
          <w:p w:rsidR="001D6AA2" w:rsidRPr="005A6D02" w:rsidRDefault="001D6AA2" w:rsidP="00F17031">
            <w:pPr>
              <w:jc w:val="center"/>
              <w:rPr>
                <w:bCs/>
              </w:rPr>
            </w:pPr>
          </w:p>
        </w:tc>
        <w:tc>
          <w:tcPr>
            <w:tcW w:w="1254" w:type="dxa"/>
            <w:tcBorders>
              <w:top w:val="dotted" w:sz="4" w:space="0" w:color="auto"/>
              <w:bottom w:val="dotted" w:sz="4" w:space="0" w:color="auto"/>
            </w:tcBorders>
            <w:shd w:val="clear" w:color="FFFFFF" w:fill="FFFFFF"/>
            <w:vAlign w:val="center"/>
          </w:tcPr>
          <w:p w:rsidR="001D6AA2" w:rsidRPr="005A6D02" w:rsidRDefault="001D6AA2" w:rsidP="00F17031">
            <w:pPr>
              <w:jc w:val="center"/>
              <w:rPr>
                <w:bCs/>
              </w:rPr>
            </w:pPr>
          </w:p>
        </w:tc>
        <w:tc>
          <w:tcPr>
            <w:tcW w:w="1653" w:type="dxa"/>
            <w:tcBorders>
              <w:top w:val="dotted" w:sz="4" w:space="0" w:color="auto"/>
              <w:bottom w:val="dotted" w:sz="4" w:space="0" w:color="auto"/>
            </w:tcBorders>
            <w:shd w:val="clear" w:color="000000" w:fill="FFFFFF"/>
            <w:noWrap/>
            <w:vAlign w:val="center"/>
          </w:tcPr>
          <w:p w:rsidR="001D6AA2" w:rsidRPr="005A6D02" w:rsidRDefault="001D6AA2" w:rsidP="00F17031">
            <w:pPr>
              <w:jc w:val="center"/>
            </w:pPr>
          </w:p>
        </w:tc>
        <w:tc>
          <w:tcPr>
            <w:tcW w:w="1767" w:type="dxa"/>
            <w:tcBorders>
              <w:top w:val="dotted" w:sz="4" w:space="0" w:color="auto"/>
              <w:bottom w:val="dotted" w:sz="4" w:space="0" w:color="auto"/>
            </w:tcBorders>
            <w:shd w:val="clear" w:color="FFFFFF" w:fill="FFFFFF"/>
            <w:vAlign w:val="center"/>
          </w:tcPr>
          <w:p w:rsidR="001D6AA2" w:rsidRPr="005A6D02" w:rsidRDefault="001D6AA2" w:rsidP="00F17031">
            <w:pPr>
              <w:jc w:val="center"/>
              <w:rPr>
                <w:bCs/>
              </w:rPr>
            </w:pPr>
          </w:p>
        </w:tc>
        <w:tc>
          <w:tcPr>
            <w:tcW w:w="1269" w:type="dxa"/>
            <w:tcBorders>
              <w:top w:val="dotted" w:sz="4" w:space="0" w:color="auto"/>
              <w:bottom w:val="dotted" w:sz="4" w:space="0" w:color="auto"/>
            </w:tcBorders>
            <w:shd w:val="clear" w:color="000000" w:fill="FFFFFF"/>
            <w:noWrap/>
            <w:vAlign w:val="center"/>
          </w:tcPr>
          <w:p w:rsidR="001D6AA2" w:rsidRPr="005A6D02" w:rsidRDefault="001D6AA2" w:rsidP="00F17031">
            <w:pPr>
              <w:jc w:val="center"/>
            </w:pPr>
          </w:p>
        </w:tc>
        <w:tc>
          <w:tcPr>
            <w:tcW w:w="1843" w:type="dxa"/>
            <w:tcBorders>
              <w:top w:val="dotted" w:sz="4" w:space="0" w:color="auto"/>
              <w:bottom w:val="dotted" w:sz="4" w:space="0" w:color="auto"/>
            </w:tcBorders>
            <w:shd w:val="clear" w:color="000000" w:fill="FFFFFF"/>
            <w:noWrap/>
            <w:vAlign w:val="center"/>
          </w:tcPr>
          <w:p w:rsidR="001D6AA2" w:rsidRPr="005A6D02" w:rsidRDefault="001D6AA2" w:rsidP="00F17031">
            <w:pPr>
              <w:jc w:val="center"/>
            </w:pPr>
          </w:p>
        </w:tc>
      </w:tr>
      <w:tr w:rsidR="001D6AA2" w:rsidRPr="00F17031" w:rsidTr="00F17031">
        <w:trPr>
          <w:trHeight w:val="509"/>
        </w:trPr>
        <w:tc>
          <w:tcPr>
            <w:tcW w:w="818" w:type="dxa"/>
            <w:tcBorders>
              <w:top w:val="dotted" w:sz="4" w:space="0" w:color="auto"/>
              <w:bottom w:val="dotted" w:sz="4" w:space="0" w:color="auto"/>
            </w:tcBorders>
            <w:shd w:val="clear" w:color="000000" w:fill="FFFFFF"/>
            <w:noWrap/>
            <w:vAlign w:val="center"/>
          </w:tcPr>
          <w:p w:rsidR="001D6AA2" w:rsidRPr="005A6D02" w:rsidRDefault="001D6AA2" w:rsidP="00F17031">
            <w:pPr>
              <w:jc w:val="center"/>
              <w:rPr>
                <w:bCs/>
              </w:rPr>
            </w:pPr>
            <w:r w:rsidRPr="005A6D02">
              <w:rPr>
                <w:bCs/>
              </w:rPr>
              <w:t>…</w:t>
            </w:r>
          </w:p>
        </w:tc>
        <w:tc>
          <w:tcPr>
            <w:tcW w:w="1197" w:type="dxa"/>
            <w:tcBorders>
              <w:top w:val="dotted" w:sz="4" w:space="0" w:color="auto"/>
              <w:bottom w:val="dotted" w:sz="4" w:space="0" w:color="auto"/>
            </w:tcBorders>
            <w:shd w:val="clear" w:color="FFFFFF" w:fill="FFFFFF"/>
            <w:vAlign w:val="center"/>
          </w:tcPr>
          <w:p w:rsidR="001D6AA2" w:rsidRPr="005A6D02" w:rsidRDefault="001D6AA2" w:rsidP="00F17031">
            <w:pPr>
              <w:jc w:val="center"/>
              <w:rPr>
                <w:bCs/>
              </w:rPr>
            </w:pPr>
          </w:p>
        </w:tc>
        <w:tc>
          <w:tcPr>
            <w:tcW w:w="1254" w:type="dxa"/>
            <w:tcBorders>
              <w:top w:val="dotted" w:sz="4" w:space="0" w:color="auto"/>
              <w:bottom w:val="dotted" w:sz="4" w:space="0" w:color="auto"/>
            </w:tcBorders>
            <w:shd w:val="clear" w:color="FFFFFF" w:fill="FFFFFF"/>
            <w:vAlign w:val="center"/>
          </w:tcPr>
          <w:p w:rsidR="001D6AA2" w:rsidRPr="005A6D02" w:rsidRDefault="001D6AA2" w:rsidP="00F17031">
            <w:pPr>
              <w:jc w:val="center"/>
              <w:rPr>
                <w:bCs/>
              </w:rPr>
            </w:pPr>
          </w:p>
        </w:tc>
        <w:tc>
          <w:tcPr>
            <w:tcW w:w="1653" w:type="dxa"/>
            <w:tcBorders>
              <w:top w:val="dotted" w:sz="4" w:space="0" w:color="auto"/>
              <w:bottom w:val="dotted" w:sz="4" w:space="0" w:color="auto"/>
            </w:tcBorders>
            <w:shd w:val="clear" w:color="000000" w:fill="FFFFFF"/>
            <w:noWrap/>
            <w:vAlign w:val="center"/>
          </w:tcPr>
          <w:p w:rsidR="001D6AA2" w:rsidRPr="005A6D02" w:rsidRDefault="001D6AA2" w:rsidP="00F17031">
            <w:pPr>
              <w:jc w:val="center"/>
            </w:pPr>
          </w:p>
        </w:tc>
        <w:tc>
          <w:tcPr>
            <w:tcW w:w="1767" w:type="dxa"/>
            <w:tcBorders>
              <w:top w:val="dotted" w:sz="4" w:space="0" w:color="auto"/>
              <w:bottom w:val="dotted" w:sz="4" w:space="0" w:color="auto"/>
            </w:tcBorders>
            <w:shd w:val="clear" w:color="FFFFFF" w:fill="FFFFFF"/>
            <w:vAlign w:val="center"/>
          </w:tcPr>
          <w:p w:rsidR="001D6AA2" w:rsidRPr="005A6D02" w:rsidRDefault="001D6AA2" w:rsidP="00F17031">
            <w:pPr>
              <w:jc w:val="center"/>
              <w:rPr>
                <w:bCs/>
              </w:rPr>
            </w:pPr>
          </w:p>
        </w:tc>
        <w:tc>
          <w:tcPr>
            <w:tcW w:w="1269" w:type="dxa"/>
            <w:tcBorders>
              <w:top w:val="dotted" w:sz="4" w:space="0" w:color="auto"/>
              <w:bottom w:val="dotted" w:sz="4" w:space="0" w:color="auto"/>
            </w:tcBorders>
            <w:shd w:val="clear" w:color="000000" w:fill="FFFFFF"/>
            <w:noWrap/>
            <w:vAlign w:val="center"/>
          </w:tcPr>
          <w:p w:rsidR="001D6AA2" w:rsidRPr="005A6D02" w:rsidRDefault="001D6AA2" w:rsidP="00F17031">
            <w:pPr>
              <w:jc w:val="center"/>
            </w:pPr>
          </w:p>
        </w:tc>
        <w:tc>
          <w:tcPr>
            <w:tcW w:w="1843" w:type="dxa"/>
            <w:tcBorders>
              <w:top w:val="dotted" w:sz="4" w:space="0" w:color="auto"/>
              <w:bottom w:val="dotted" w:sz="4" w:space="0" w:color="auto"/>
            </w:tcBorders>
            <w:shd w:val="clear" w:color="000000" w:fill="FFFFFF"/>
            <w:noWrap/>
            <w:vAlign w:val="center"/>
          </w:tcPr>
          <w:p w:rsidR="001D6AA2" w:rsidRPr="005A6D02" w:rsidRDefault="001D6AA2" w:rsidP="00F17031">
            <w:pPr>
              <w:jc w:val="center"/>
            </w:pPr>
          </w:p>
        </w:tc>
      </w:tr>
      <w:tr w:rsidR="001D6AA2" w:rsidRPr="00F17031" w:rsidTr="00F17031">
        <w:trPr>
          <w:trHeight w:val="509"/>
        </w:trPr>
        <w:tc>
          <w:tcPr>
            <w:tcW w:w="818" w:type="dxa"/>
            <w:tcBorders>
              <w:top w:val="dotted" w:sz="4" w:space="0" w:color="auto"/>
            </w:tcBorders>
            <w:shd w:val="clear" w:color="000000" w:fill="FFFFFF"/>
            <w:noWrap/>
            <w:vAlign w:val="center"/>
          </w:tcPr>
          <w:p w:rsidR="001D6AA2" w:rsidRPr="005A6D02" w:rsidRDefault="001D6AA2" w:rsidP="00F17031">
            <w:pPr>
              <w:jc w:val="center"/>
              <w:rPr>
                <w:bCs/>
              </w:rPr>
            </w:pPr>
          </w:p>
        </w:tc>
        <w:tc>
          <w:tcPr>
            <w:tcW w:w="1197" w:type="dxa"/>
            <w:tcBorders>
              <w:top w:val="dotted" w:sz="4" w:space="0" w:color="auto"/>
            </w:tcBorders>
            <w:shd w:val="clear" w:color="FFFFFF" w:fill="FFFFFF"/>
            <w:vAlign w:val="center"/>
          </w:tcPr>
          <w:p w:rsidR="001D6AA2" w:rsidRPr="005A6D02" w:rsidRDefault="001D6AA2" w:rsidP="00F17031">
            <w:pPr>
              <w:jc w:val="center"/>
              <w:rPr>
                <w:bCs/>
              </w:rPr>
            </w:pPr>
          </w:p>
        </w:tc>
        <w:tc>
          <w:tcPr>
            <w:tcW w:w="1254" w:type="dxa"/>
            <w:tcBorders>
              <w:top w:val="dotted" w:sz="4" w:space="0" w:color="auto"/>
            </w:tcBorders>
            <w:shd w:val="clear" w:color="FFFFFF" w:fill="FFFFFF"/>
            <w:vAlign w:val="center"/>
          </w:tcPr>
          <w:p w:rsidR="001D6AA2" w:rsidRPr="005A6D02" w:rsidRDefault="001D6AA2" w:rsidP="00F17031">
            <w:pPr>
              <w:jc w:val="center"/>
              <w:rPr>
                <w:bCs/>
              </w:rPr>
            </w:pPr>
          </w:p>
        </w:tc>
        <w:tc>
          <w:tcPr>
            <w:tcW w:w="1653" w:type="dxa"/>
            <w:tcBorders>
              <w:top w:val="dotted" w:sz="4" w:space="0" w:color="auto"/>
            </w:tcBorders>
            <w:shd w:val="clear" w:color="000000" w:fill="FFFFFF"/>
            <w:noWrap/>
            <w:vAlign w:val="center"/>
          </w:tcPr>
          <w:p w:rsidR="001D6AA2" w:rsidRPr="005A6D02" w:rsidRDefault="001D6AA2" w:rsidP="00F17031">
            <w:pPr>
              <w:jc w:val="center"/>
            </w:pPr>
          </w:p>
        </w:tc>
        <w:tc>
          <w:tcPr>
            <w:tcW w:w="1767" w:type="dxa"/>
            <w:tcBorders>
              <w:top w:val="dotted" w:sz="4" w:space="0" w:color="auto"/>
            </w:tcBorders>
            <w:shd w:val="clear" w:color="FFFFFF" w:fill="FFFFFF"/>
            <w:vAlign w:val="center"/>
          </w:tcPr>
          <w:p w:rsidR="001D6AA2" w:rsidRPr="005A6D02" w:rsidRDefault="001D6AA2" w:rsidP="00F17031">
            <w:pPr>
              <w:jc w:val="center"/>
              <w:rPr>
                <w:bCs/>
              </w:rPr>
            </w:pPr>
          </w:p>
        </w:tc>
        <w:tc>
          <w:tcPr>
            <w:tcW w:w="1269" w:type="dxa"/>
            <w:tcBorders>
              <w:top w:val="dotted" w:sz="4" w:space="0" w:color="auto"/>
            </w:tcBorders>
            <w:shd w:val="clear" w:color="000000" w:fill="FFFFFF"/>
            <w:noWrap/>
            <w:vAlign w:val="center"/>
          </w:tcPr>
          <w:p w:rsidR="001D6AA2" w:rsidRPr="005A6D02" w:rsidRDefault="001D6AA2" w:rsidP="00F17031">
            <w:pPr>
              <w:jc w:val="center"/>
            </w:pPr>
          </w:p>
        </w:tc>
        <w:tc>
          <w:tcPr>
            <w:tcW w:w="1843" w:type="dxa"/>
            <w:tcBorders>
              <w:top w:val="dotted" w:sz="4" w:space="0" w:color="auto"/>
            </w:tcBorders>
            <w:shd w:val="clear" w:color="000000" w:fill="FFFFFF"/>
            <w:noWrap/>
            <w:vAlign w:val="center"/>
          </w:tcPr>
          <w:p w:rsidR="001D6AA2" w:rsidRPr="005A6D02" w:rsidRDefault="001D6AA2" w:rsidP="00F17031">
            <w:pPr>
              <w:jc w:val="center"/>
            </w:pPr>
          </w:p>
        </w:tc>
      </w:tr>
      <w:tr w:rsidR="001D6AA2" w:rsidRPr="00F17031" w:rsidTr="00F17031">
        <w:trPr>
          <w:trHeight w:val="509"/>
        </w:trPr>
        <w:tc>
          <w:tcPr>
            <w:tcW w:w="3269" w:type="dxa"/>
            <w:gridSpan w:val="3"/>
            <w:shd w:val="clear" w:color="000000" w:fill="FFFFFF"/>
            <w:noWrap/>
            <w:vAlign w:val="center"/>
          </w:tcPr>
          <w:p w:rsidR="001D6AA2" w:rsidRPr="005A6D02" w:rsidRDefault="001D6AA2" w:rsidP="00F17031">
            <w:pPr>
              <w:jc w:val="center"/>
              <w:rPr>
                <w:bCs/>
              </w:rPr>
            </w:pPr>
            <w:r w:rsidRPr="005A6D02">
              <w:rPr>
                <w:b/>
                <w:bCs/>
              </w:rPr>
              <w:t>Tổng cộng:</w:t>
            </w:r>
          </w:p>
        </w:tc>
        <w:tc>
          <w:tcPr>
            <w:tcW w:w="1653" w:type="dxa"/>
            <w:shd w:val="clear" w:color="000000" w:fill="FFFFFF"/>
            <w:noWrap/>
            <w:vAlign w:val="center"/>
          </w:tcPr>
          <w:p w:rsidR="001D6AA2" w:rsidRPr="005A6D02" w:rsidRDefault="001D6AA2" w:rsidP="00F17031">
            <w:pPr>
              <w:jc w:val="center"/>
              <w:rPr>
                <w:b/>
                <w:bCs/>
              </w:rPr>
            </w:pPr>
          </w:p>
        </w:tc>
        <w:tc>
          <w:tcPr>
            <w:tcW w:w="1767" w:type="dxa"/>
            <w:shd w:val="clear" w:color="FFFFFF" w:fill="FFFFFF"/>
            <w:vAlign w:val="center"/>
          </w:tcPr>
          <w:p w:rsidR="001D6AA2" w:rsidRPr="005A6D02" w:rsidRDefault="001D6AA2" w:rsidP="00F17031">
            <w:pPr>
              <w:jc w:val="center"/>
              <w:rPr>
                <w:b/>
                <w:bCs/>
              </w:rPr>
            </w:pPr>
            <w:r w:rsidRPr="005A6D02">
              <w:rPr>
                <w:b/>
                <w:bCs/>
              </w:rPr>
              <w:t>(Tổng số tiền giao dịch)</w:t>
            </w:r>
          </w:p>
        </w:tc>
        <w:tc>
          <w:tcPr>
            <w:tcW w:w="1269" w:type="dxa"/>
            <w:shd w:val="clear" w:color="000000" w:fill="FFFFFF"/>
            <w:noWrap/>
            <w:vAlign w:val="center"/>
          </w:tcPr>
          <w:p w:rsidR="001D6AA2" w:rsidRPr="005A6D02" w:rsidRDefault="001D6AA2" w:rsidP="00F17031">
            <w:pPr>
              <w:jc w:val="center"/>
              <w:rPr>
                <w:b/>
              </w:rPr>
            </w:pPr>
          </w:p>
        </w:tc>
        <w:tc>
          <w:tcPr>
            <w:tcW w:w="1843" w:type="dxa"/>
            <w:shd w:val="clear" w:color="000000" w:fill="FFFFFF"/>
            <w:vAlign w:val="center"/>
          </w:tcPr>
          <w:p w:rsidR="001D6AA2" w:rsidRPr="005A6D02" w:rsidRDefault="001D6AA2" w:rsidP="00F17031">
            <w:pPr>
              <w:jc w:val="center"/>
              <w:rPr>
                <w:b/>
              </w:rPr>
            </w:pPr>
            <w:r w:rsidRPr="005A6D02">
              <w:rPr>
                <w:b/>
              </w:rPr>
              <w:t xml:space="preserve">(Tổng số </w:t>
            </w:r>
          </w:p>
          <w:p w:rsidR="001D6AA2" w:rsidRPr="005A6D02" w:rsidRDefault="001D6AA2" w:rsidP="00F17031">
            <w:pPr>
              <w:jc w:val="center"/>
              <w:rPr>
                <w:b/>
              </w:rPr>
            </w:pPr>
            <w:r w:rsidRPr="005A6D02">
              <w:rPr>
                <w:b/>
              </w:rPr>
              <w:t>tiền phí</w:t>
            </w:r>
          </w:p>
          <w:p w:rsidR="001D6AA2" w:rsidRPr="005A6D02" w:rsidRDefault="001D6AA2" w:rsidP="00F17031">
            <w:pPr>
              <w:jc w:val="center"/>
              <w:rPr>
                <w:b/>
              </w:rPr>
            </w:pPr>
            <w:r w:rsidRPr="005A6D02">
              <w:rPr>
                <w:b/>
              </w:rPr>
              <w:t xml:space="preserve"> phải trả)</w:t>
            </w:r>
          </w:p>
        </w:tc>
      </w:tr>
    </w:tbl>
    <w:p w:rsidR="001D6AA2" w:rsidRPr="005A6D02" w:rsidRDefault="001D6AA2" w:rsidP="001D6AA2">
      <w:pPr>
        <w:rPr>
          <w:b/>
          <w:i/>
        </w:rPr>
      </w:pPr>
    </w:p>
    <w:p w:rsidR="001D6AA2" w:rsidRPr="005A6D02" w:rsidRDefault="001D6AA2" w:rsidP="001D6AA2">
      <w:pPr>
        <w:rPr>
          <w:b/>
        </w:rPr>
      </w:pPr>
      <w:r w:rsidRPr="005A6D02">
        <w:rPr>
          <w:b/>
        </w:rPr>
        <w:t xml:space="preserve">Tổng số tiền phí phải trả (bằng chữ): . . . . . . . . . . . . . . . . . . . . . . . . . . . . . . . . . . . . </w:t>
      </w:r>
    </w:p>
    <w:p w:rsidR="001D6AA2" w:rsidRPr="005A6D02" w:rsidRDefault="001D6AA2" w:rsidP="001D6AA2">
      <w:pPr>
        <w:tabs>
          <w:tab w:val="left" w:pos="828"/>
          <w:tab w:val="left" w:pos="2308"/>
          <w:tab w:val="left" w:pos="3788"/>
          <w:tab w:val="left" w:pos="5268"/>
          <w:tab w:val="left" w:pos="6748"/>
          <w:tab w:val="left" w:pos="8968"/>
          <w:tab w:val="left" w:pos="9708"/>
        </w:tabs>
        <w:ind w:left="88"/>
        <w:jc w:val="right"/>
        <w:rPr>
          <w:bCs/>
          <w:i/>
        </w:rPr>
      </w:pPr>
      <w:r w:rsidRPr="005A6D02">
        <w:rPr>
          <w:bCs/>
          <w:i/>
        </w:rPr>
        <w:tab/>
        <w:t xml:space="preserve"> ………………, ngày …… tháng ……năm ………</w:t>
      </w:r>
    </w:p>
    <w:tbl>
      <w:tblPr>
        <w:tblW w:w="10317" w:type="dxa"/>
        <w:tblInd w:w="-519" w:type="dxa"/>
        <w:tblLook w:val="0000" w:firstRow="0" w:lastRow="0" w:firstColumn="0" w:lastColumn="0" w:noHBand="0" w:noVBand="0"/>
      </w:tblPr>
      <w:tblGrid>
        <w:gridCol w:w="3249"/>
        <w:gridCol w:w="3420"/>
        <w:gridCol w:w="3648"/>
      </w:tblGrid>
      <w:tr w:rsidR="001D6AA2" w:rsidRPr="00F17031" w:rsidTr="00F17031">
        <w:trPr>
          <w:trHeight w:val="774"/>
        </w:trPr>
        <w:tc>
          <w:tcPr>
            <w:tcW w:w="3249" w:type="dxa"/>
            <w:tcBorders>
              <w:top w:val="nil"/>
              <w:left w:val="nil"/>
              <w:bottom w:val="nil"/>
              <w:right w:val="nil"/>
            </w:tcBorders>
            <w:shd w:val="clear" w:color="FFFFFF" w:fill="FFFFFF"/>
            <w:vAlign w:val="center"/>
          </w:tcPr>
          <w:p w:rsidR="001D6AA2" w:rsidRPr="005A6D02" w:rsidRDefault="001D6AA2" w:rsidP="00F17031">
            <w:pPr>
              <w:jc w:val="center"/>
              <w:rPr>
                <w:b/>
                <w:bCs/>
              </w:rPr>
            </w:pPr>
            <w:r w:rsidRPr="005A6D02">
              <w:rPr>
                <w:b/>
                <w:bCs/>
              </w:rPr>
              <w:t>LẬP BẢNG</w:t>
            </w:r>
          </w:p>
          <w:p w:rsidR="001D6AA2" w:rsidRPr="005A6D02" w:rsidRDefault="001D6AA2" w:rsidP="00F17031">
            <w:pPr>
              <w:jc w:val="center"/>
              <w:rPr>
                <w:bCs/>
              </w:rPr>
            </w:pPr>
            <w:r w:rsidRPr="005A6D02">
              <w:rPr>
                <w:bCs/>
              </w:rPr>
              <w:t>(Ký và ghi rõ họ tên)</w:t>
            </w:r>
          </w:p>
        </w:tc>
        <w:tc>
          <w:tcPr>
            <w:tcW w:w="3420" w:type="dxa"/>
            <w:tcBorders>
              <w:top w:val="nil"/>
              <w:left w:val="nil"/>
              <w:bottom w:val="nil"/>
              <w:right w:val="nil"/>
            </w:tcBorders>
            <w:shd w:val="clear" w:color="FFFFFF" w:fill="FFFFFF"/>
            <w:vAlign w:val="center"/>
          </w:tcPr>
          <w:p w:rsidR="001D6AA2" w:rsidRPr="005A6D02" w:rsidRDefault="001D6AA2" w:rsidP="00F17031">
            <w:pPr>
              <w:jc w:val="center"/>
              <w:rPr>
                <w:b/>
                <w:bCs/>
              </w:rPr>
            </w:pPr>
            <w:r w:rsidRPr="005A6D02">
              <w:rPr>
                <w:b/>
                <w:bCs/>
              </w:rPr>
              <w:t>KIỂM SOÁT</w:t>
            </w:r>
          </w:p>
          <w:p w:rsidR="001D6AA2" w:rsidRPr="005A6D02" w:rsidRDefault="001D6AA2" w:rsidP="00F17031">
            <w:pPr>
              <w:jc w:val="center"/>
              <w:rPr>
                <w:b/>
                <w:bCs/>
              </w:rPr>
            </w:pPr>
            <w:r w:rsidRPr="005A6D02">
              <w:rPr>
                <w:bCs/>
              </w:rPr>
              <w:t>(Ký và ghi rõ họ tên)</w:t>
            </w:r>
          </w:p>
        </w:tc>
        <w:tc>
          <w:tcPr>
            <w:tcW w:w="3648" w:type="dxa"/>
            <w:tcBorders>
              <w:top w:val="nil"/>
              <w:left w:val="nil"/>
              <w:bottom w:val="nil"/>
              <w:right w:val="nil"/>
            </w:tcBorders>
            <w:shd w:val="clear" w:color="FFFFFF" w:fill="FFFFFF"/>
            <w:vAlign w:val="center"/>
          </w:tcPr>
          <w:p w:rsidR="001D6AA2" w:rsidRPr="005A6D02" w:rsidRDefault="001D6AA2" w:rsidP="00F17031">
            <w:pPr>
              <w:jc w:val="center"/>
              <w:rPr>
                <w:b/>
                <w:bCs/>
              </w:rPr>
            </w:pPr>
            <w:r w:rsidRPr="005A6D02">
              <w:rPr>
                <w:b/>
                <w:bCs/>
              </w:rPr>
              <w:t>GIÁM ĐỐC</w:t>
            </w:r>
          </w:p>
          <w:p w:rsidR="001D6AA2" w:rsidRPr="005A6D02" w:rsidRDefault="001D6AA2" w:rsidP="00F17031">
            <w:pPr>
              <w:jc w:val="center"/>
              <w:rPr>
                <w:bCs/>
              </w:rPr>
            </w:pPr>
            <w:r w:rsidRPr="005A6D02">
              <w:rPr>
                <w:bCs/>
              </w:rPr>
              <w:t>(Ký, ghi rõ họ tên và đóng dấu)</w:t>
            </w:r>
          </w:p>
        </w:tc>
      </w:tr>
    </w:tbl>
    <w:p w:rsidR="00B70EAC" w:rsidRDefault="00B70EAC"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1D6AA2" w:rsidRPr="001D6AA2" w:rsidRDefault="001D6AA2"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r w:rsidRPr="0021623B">
        <w:rPr>
          <w:b/>
          <w:u w:val="single"/>
        </w:rPr>
        <w:t>Lưu ý:</w:t>
      </w:r>
    </w:p>
    <w:p w:rsidR="001D6AA2" w:rsidRPr="00F17031" w:rsidRDefault="001D6AA2" w:rsidP="001D6AA2">
      <w:pPr>
        <w:tabs>
          <w:tab w:val="left" w:pos="828"/>
          <w:tab w:val="left" w:pos="2308"/>
          <w:tab w:val="left" w:pos="3788"/>
          <w:tab w:val="left" w:pos="5268"/>
          <w:tab w:val="left" w:pos="6748"/>
          <w:tab w:val="left" w:pos="8968"/>
          <w:tab w:val="left" w:pos="9708"/>
          <w:tab w:val="left" w:pos="10448"/>
          <w:tab w:val="left" w:pos="11188"/>
        </w:tabs>
        <w:ind w:left="88"/>
        <w:jc w:val="both"/>
        <w:rPr>
          <w:sz w:val="22"/>
          <w:szCs w:val="22"/>
        </w:rPr>
      </w:pPr>
      <w:r w:rsidRPr="00F17031">
        <w:rPr>
          <w:b/>
          <w:i/>
          <w:sz w:val="22"/>
          <w:szCs w:val="22"/>
        </w:rPr>
        <w:t xml:space="preserve">- </w:t>
      </w:r>
      <w:r w:rsidRPr="00F17031">
        <w:rPr>
          <w:b/>
          <w:sz w:val="22"/>
          <w:szCs w:val="22"/>
        </w:rPr>
        <w:t xml:space="preserve"> </w:t>
      </w:r>
      <w:r w:rsidRPr="00F17031">
        <w:rPr>
          <w:sz w:val="22"/>
          <w:szCs w:val="22"/>
        </w:rPr>
        <w:t>Phụ lục 06 thống kê chi tiết các món giao dịch thanh toán từng lần qua tài khoản tiền gửi tại đơn vị NHNN, bao gồm: chuyển tiền qua hệ thống TTĐTLNH thông qua tư cách thành viên của đơn vị NHNN (CI-NHNN), chuyển tiền giữa các đơn vị NHNN thông qua tài khoản thanh toán liên chi nhánh, chuyển khoản tại cùng một đơn vị NHNN,…</w:t>
      </w:r>
    </w:p>
    <w:p w:rsidR="00F6199E" w:rsidRPr="007D57B3" w:rsidRDefault="001D6AA2" w:rsidP="00554779">
      <w:pPr>
        <w:tabs>
          <w:tab w:val="left" w:pos="828"/>
          <w:tab w:val="left" w:pos="2308"/>
          <w:tab w:val="left" w:pos="3788"/>
          <w:tab w:val="left" w:pos="5268"/>
          <w:tab w:val="left" w:pos="6748"/>
          <w:tab w:val="left" w:pos="8968"/>
          <w:tab w:val="left" w:pos="9708"/>
          <w:tab w:val="left" w:pos="10448"/>
          <w:tab w:val="left" w:pos="11188"/>
        </w:tabs>
        <w:ind w:left="88"/>
        <w:jc w:val="both"/>
        <w:rPr>
          <w:sz w:val="22"/>
          <w:szCs w:val="22"/>
        </w:rPr>
      </w:pPr>
      <w:r w:rsidRPr="00F17031">
        <w:rPr>
          <w:sz w:val="22"/>
          <w:szCs w:val="22"/>
        </w:rPr>
        <w:t>- (**) Loại tiền tệ: Bảng kê được lập riêng cho từng loại tiền tệ thực hiện thanh toán</w:t>
      </w:r>
    </w:p>
    <w:p w:rsidR="001D6AA2" w:rsidRPr="001D6AA2" w:rsidRDefault="001D6AA2" w:rsidP="001D6AA2">
      <w:pPr>
        <w:jc w:val="right"/>
      </w:pPr>
      <w:r w:rsidRPr="0021623B">
        <w:t>Phụ lục số 0</w:t>
      </w:r>
      <w:r w:rsidRPr="001D6AA2">
        <w:t>7</w:t>
      </w:r>
      <w:r w:rsidR="00F17031">
        <w:rPr>
          <w:rStyle w:val="FootnoteReference"/>
        </w:rPr>
        <w:footnoteReference w:id="24"/>
      </w:r>
    </w:p>
    <w:tbl>
      <w:tblPr>
        <w:tblStyle w:val="TableGrid"/>
        <w:tblW w:w="9722" w:type="dxa"/>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4"/>
        <w:gridCol w:w="5528"/>
      </w:tblGrid>
      <w:tr w:rsidR="00B70EAC" w:rsidTr="00A466DF">
        <w:trPr>
          <w:trHeight w:val="312"/>
        </w:trPr>
        <w:tc>
          <w:tcPr>
            <w:tcW w:w="4194" w:type="dxa"/>
          </w:tcPr>
          <w:p w:rsidR="00B70EAC" w:rsidRDefault="00B70EAC" w:rsidP="00A466DF">
            <w:pPr>
              <w:rPr>
                <w:b/>
              </w:rPr>
            </w:pPr>
            <w:r>
              <w:rPr>
                <w:b/>
                <w:lang w:val="en-US"/>
              </w:rPr>
              <w:lastRenderedPageBreak/>
              <w:t xml:space="preserve">    </w:t>
            </w:r>
            <w:r w:rsidRPr="0021623B">
              <w:rPr>
                <w:b/>
              </w:rPr>
              <w:t xml:space="preserve">NGÂN HÀNG NHÀ NƯỚC </w:t>
            </w:r>
          </w:p>
          <w:p w:rsidR="00B70EAC" w:rsidRDefault="00B70EAC" w:rsidP="00A466DF">
            <w:pPr>
              <w:spacing w:after="240"/>
              <w:rPr>
                <w:b/>
              </w:rPr>
            </w:pPr>
            <w:r>
              <w:rPr>
                <w:b/>
                <w:noProof/>
                <w:lang w:val="en-US" w:eastAsia="en-US"/>
              </w:rPr>
              <mc:AlternateContent>
                <mc:Choice Requires="wps">
                  <w:drawing>
                    <wp:anchor distT="0" distB="0" distL="114300" distR="114300" simplePos="0" relativeHeight="251689984" behindDoc="0" locked="0" layoutInCell="1" allowOverlap="1" wp14:anchorId="6DDF7CEB" wp14:editId="31C83B8F">
                      <wp:simplePos x="0" y="0"/>
                      <wp:positionH relativeFrom="column">
                        <wp:posOffset>745490</wp:posOffset>
                      </wp:positionH>
                      <wp:positionV relativeFrom="paragraph">
                        <wp:posOffset>229869</wp:posOffset>
                      </wp:positionV>
                      <wp:extent cx="657225" cy="0"/>
                      <wp:effectExtent l="0" t="0" r="28575" b="19050"/>
                      <wp:wrapNone/>
                      <wp:docPr id="38" name="Straight Connector 38"/>
                      <wp:cNvGraphicFramePr/>
                      <a:graphic xmlns:a="http://schemas.openxmlformats.org/drawingml/2006/main">
                        <a:graphicData uri="http://schemas.microsoft.com/office/word/2010/wordprocessingShape">
                          <wps:wsp>
                            <wps:cNvCnPr/>
                            <wps:spPr>
                              <a:xfrm flipV="1">
                                <a:off x="0" y="0"/>
                                <a:ext cx="657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666C97E" id="Straight Connector 38"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7pt,18.1pt" to="110.4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" strokecolor="#4579b8 [3044]"/>
                  </w:pict>
                </mc:Fallback>
              </mc:AlternateContent>
            </w:r>
            <w:r w:rsidRPr="0021623B">
              <w:rPr>
                <w:b/>
              </w:rPr>
              <w:t xml:space="preserve">                  VIỆT NAM </w:t>
            </w:r>
          </w:p>
          <w:p w:rsidR="00B70EAC" w:rsidRDefault="00B70EAC" w:rsidP="00A466DF">
            <w:pPr>
              <w:spacing w:after="240"/>
              <w:rPr>
                <w:b/>
              </w:rPr>
            </w:pPr>
            <w:r w:rsidRPr="0021623B">
              <w:t xml:space="preserve">  </w:t>
            </w:r>
            <w:r>
              <w:rPr>
                <w:lang w:val="en-US"/>
              </w:rPr>
              <w:t xml:space="preserve">               </w:t>
            </w:r>
            <w:r w:rsidRPr="0021623B">
              <w:t>Đơn vị thu phí: </w:t>
            </w:r>
            <w:r w:rsidRPr="0021623B">
              <w:tab/>
            </w:r>
            <w:r w:rsidRPr="0021623B">
              <w:rPr>
                <w:b/>
              </w:rPr>
              <w:t xml:space="preserve">        </w:t>
            </w:r>
            <w:r>
              <w:rPr>
                <w:b/>
                <w:lang w:val="en-US"/>
              </w:rPr>
              <w:t xml:space="preserve">        </w:t>
            </w:r>
            <w:r w:rsidRPr="0021623B">
              <w:rPr>
                <w:b/>
              </w:rPr>
              <w:t xml:space="preserve">  </w:t>
            </w:r>
          </w:p>
        </w:tc>
        <w:tc>
          <w:tcPr>
            <w:tcW w:w="5528" w:type="dxa"/>
          </w:tcPr>
          <w:p w:rsidR="00B70EAC" w:rsidRDefault="00B70EAC" w:rsidP="00A466DF">
            <w:pPr>
              <w:rPr>
                <w:b/>
              </w:rPr>
            </w:pPr>
            <w:r w:rsidRPr="0021623B">
              <w:rPr>
                <w:b/>
              </w:rPr>
              <w:t xml:space="preserve">CỘNG </w:t>
            </w:r>
            <w:r>
              <w:rPr>
                <w:b/>
              </w:rPr>
              <w:t xml:space="preserve">HOÀ XÃ HỘI CHỦ NGHĨA VIỆT </w:t>
            </w:r>
            <w:r w:rsidRPr="0021623B">
              <w:rPr>
                <w:b/>
              </w:rPr>
              <w:t>NAM</w:t>
            </w:r>
          </w:p>
          <w:p w:rsidR="00B70EAC" w:rsidRDefault="00B70EAC" w:rsidP="00A466DF">
            <w:pPr>
              <w:rPr>
                <w:b/>
              </w:rPr>
            </w:pPr>
            <w:r>
              <w:rPr>
                <w:noProof/>
                <w:lang w:val="en-US" w:eastAsia="en-US"/>
              </w:rPr>
              <mc:AlternateContent>
                <mc:Choice Requires="wps">
                  <w:drawing>
                    <wp:anchor distT="4294967295" distB="4294967295" distL="114300" distR="114300" simplePos="0" relativeHeight="251688960" behindDoc="0" locked="0" layoutInCell="1" allowOverlap="1" wp14:anchorId="69A19DE9" wp14:editId="7833DFFD">
                      <wp:simplePos x="0" y="0"/>
                      <wp:positionH relativeFrom="column">
                        <wp:posOffset>1065530</wp:posOffset>
                      </wp:positionH>
                      <wp:positionV relativeFrom="paragraph">
                        <wp:posOffset>295910</wp:posOffset>
                      </wp:positionV>
                      <wp:extent cx="1375410" cy="0"/>
                      <wp:effectExtent l="0" t="0" r="34290" b="19050"/>
                      <wp:wrapNone/>
                      <wp:docPr id="3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5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257A4E" id="Line 8"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9pt,23.3pt" to="192.2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kSA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"/>
                  </w:pict>
                </mc:Fallback>
              </mc:AlternateContent>
            </w:r>
            <w:r>
              <w:rPr>
                <w:b/>
                <w:lang w:val="en-US"/>
              </w:rPr>
              <w:t xml:space="preserve">                      </w:t>
            </w:r>
            <w:r w:rsidRPr="0021623B">
              <w:rPr>
                <w:b/>
              </w:rPr>
              <w:t>Độc lập - Tự do - Hạnh phúc</w:t>
            </w:r>
          </w:p>
        </w:tc>
      </w:tr>
    </w:tbl>
    <w:p w:rsidR="001D6AA2" w:rsidRPr="0021623B" w:rsidRDefault="001D6AA2" w:rsidP="001D6AA2">
      <w:pPr>
        <w:tabs>
          <w:tab w:val="left" w:pos="11188"/>
        </w:tabs>
        <w:jc w:val="center"/>
        <w:rPr>
          <w:b/>
          <w:bCs/>
        </w:rPr>
      </w:pPr>
      <w:r w:rsidRPr="0021623B">
        <w:rPr>
          <w:sz w:val="28"/>
          <w:szCs w:val="28"/>
        </w:rPr>
        <w:tab/>
      </w:r>
      <w:r w:rsidRPr="0021623B">
        <w:rPr>
          <w:b/>
          <w:bCs/>
        </w:rPr>
        <w:t xml:space="preserve">BẢNG KÊ PHÍ DỊCH VỤ THANH TOÁN BÙ TRỪ </w:t>
      </w:r>
    </w:p>
    <w:p w:rsidR="001D6AA2" w:rsidRPr="00F17031" w:rsidRDefault="001D6AA2" w:rsidP="001D6AA2">
      <w:pPr>
        <w:tabs>
          <w:tab w:val="left" w:pos="11188"/>
        </w:tabs>
        <w:spacing w:before="120"/>
        <w:ind w:left="91"/>
        <w:jc w:val="center"/>
        <w:rPr>
          <w:b/>
        </w:rPr>
      </w:pPr>
      <w:r w:rsidRPr="00F17031">
        <w:rPr>
          <w:b/>
        </w:rPr>
        <w:t>BẢNG KÊ PHÍ GIAO DỊCH THANH TOÁN BÙ TRỪ</w:t>
      </w:r>
    </w:p>
    <w:p w:rsidR="001D6AA2" w:rsidRPr="00F17031" w:rsidRDefault="001D6AA2" w:rsidP="001D6AA2">
      <w:pPr>
        <w:tabs>
          <w:tab w:val="left" w:pos="11188"/>
        </w:tabs>
        <w:spacing w:before="120"/>
        <w:ind w:left="91"/>
        <w:jc w:val="center"/>
        <w:rPr>
          <w:b/>
        </w:rPr>
      </w:pPr>
      <w:r w:rsidRPr="00F17031">
        <w:rPr>
          <w:b/>
        </w:rPr>
        <w:t>Loại tiền tệ: Việt Nam đồng (VND)</w:t>
      </w:r>
    </w:p>
    <w:p w:rsidR="001D6AA2" w:rsidRPr="00F17031" w:rsidRDefault="001D6AA2" w:rsidP="001D6AA2">
      <w:pPr>
        <w:tabs>
          <w:tab w:val="left" w:pos="11188"/>
        </w:tabs>
        <w:jc w:val="center"/>
        <w:rPr>
          <w:b/>
        </w:rPr>
      </w:pPr>
      <w:r w:rsidRPr="00F17031">
        <w:t>Tháng … năm ….</w:t>
      </w:r>
    </w:p>
    <w:p w:rsidR="001D6AA2" w:rsidRPr="00F17031" w:rsidRDefault="001D6AA2" w:rsidP="001D6AA2">
      <w:pPr>
        <w:tabs>
          <w:tab w:val="left" w:pos="11188"/>
        </w:tabs>
        <w:spacing w:before="120"/>
        <w:ind w:left="91"/>
        <w:jc w:val="center"/>
        <w:rPr>
          <w:lang w:val="sv-SE"/>
        </w:rPr>
      </w:pPr>
      <w:r w:rsidRPr="00F17031">
        <w:t xml:space="preserve">                                                                              TK Nợ:….… </w:t>
      </w:r>
      <w:r w:rsidRPr="00F17031">
        <w:rPr>
          <w:lang w:val="sv-SE"/>
        </w:rPr>
        <w:t>Trang: …...</w:t>
      </w:r>
    </w:p>
    <w:p w:rsidR="001D6AA2" w:rsidRPr="00F17031" w:rsidRDefault="001D6AA2" w:rsidP="001D6AA2">
      <w:pPr>
        <w:tabs>
          <w:tab w:val="left" w:pos="1568"/>
          <w:tab w:val="left" w:pos="6008"/>
        </w:tabs>
        <w:ind w:left="88"/>
        <w:rPr>
          <w:lang w:val="sv-SE"/>
        </w:rPr>
      </w:pPr>
      <w:r w:rsidRPr="00F17031">
        <w:rPr>
          <w:bCs/>
          <w:lang w:val="sv-SE"/>
        </w:rPr>
        <w:t xml:space="preserve">Đơn vị trả phí: . . . . . . . . . . . . . . . . . . . . . . . . . . . . . . . . . Mã NH: . . . . . . . . . . . . . . . </w:t>
      </w:r>
    </w:p>
    <w:p w:rsidR="001D6AA2" w:rsidRPr="00F17031" w:rsidRDefault="001D6AA2" w:rsidP="001D6AA2">
      <w:pPr>
        <w:tabs>
          <w:tab w:val="left" w:pos="11188"/>
        </w:tabs>
        <w:rPr>
          <w:rFonts w:ascii="Arial" w:hAnsi="Arial" w:cs="Arial"/>
          <w:b/>
          <w:lang w:val="sv-SE"/>
        </w:rPr>
      </w:pPr>
      <w:r w:rsidRPr="00F17031">
        <w:rPr>
          <w:rFonts w:ascii="Arial" w:hAnsi="Arial" w:cs="Arial"/>
          <w:b/>
          <w:lang w:val="sv-SE"/>
        </w:rPr>
        <w:t> </w:t>
      </w:r>
    </w:p>
    <w:tbl>
      <w:tblPr>
        <w:tblW w:w="9659"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1368"/>
        <w:gridCol w:w="1881"/>
        <w:gridCol w:w="2052"/>
        <w:gridCol w:w="1839"/>
        <w:gridCol w:w="1701"/>
      </w:tblGrid>
      <w:tr w:rsidR="001D6AA2" w:rsidRPr="00F17031" w:rsidTr="00F17031">
        <w:trPr>
          <w:trHeight w:val="923"/>
        </w:trPr>
        <w:tc>
          <w:tcPr>
            <w:tcW w:w="818" w:type="dxa"/>
            <w:shd w:val="clear" w:color="000000" w:fill="FFFFFF"/>
            <w:noWrap/>
            <w:vAlign w:val="center"/>
          </w:tcPr>
          <w:p w:rsidR="001D6AA2" w:rsidRPr="00F17031" w:rsidRDefault="001D6AA2" w:rsidP="00F17031">
            <w:pPr>
              <w:jc w:val="center"/>
              <w:rPr>
                <w:b/>
                <w:bCs/>
              </w:rPr>
            </w:pPr>
            <w:r w:rsidRPr="00F17031">
              <w:rPr>
                <w:b/>
                <w:bCs/>
              </w:rPr>
              <w:t>STT</w:t>
            </w:r>
          </w:p>
        </w:tc>
        <w:tc>
          <w:tcPr>
            <w:tcW w:w="1368" w:type="dxa"/>
            <w:shd w:val="clear" w:color="FFFFFF" w:fill="FFFFFF"/>
            <w:vAlign w:val="center"/>
          </w:tcPr>
          <w:p w:rsidR="001D6AA2" w:rsidRPr="00F17031" w:rsidRDefault="001D6AA2" w:rsidP="00F17031">
            <w:pPr>
              <w:jc w:val="center"/>
              <w:rPr>
                <w:b/>
                <w:bCs/>
              </w:rPr>
            </w:pPr>
            <w:r w:rsidRPr="00F17031">
              <w:rPr>
                <w:b/>
                <w:bCs/>
              </w:rPr>
              <w:t>Ngày giao dịch</w:t>
            </w:r>
          </w:p>
        </w:tc>
        <w:tc>
          <w:tcPr>
            <w:tcW w:w="1881" w:type="dxa"/>
            <w:shd w:val="clear" w:color="FFFFFF" w:fill="FFFFFF"/>
            <w:vAlign w:val="center"/>
          </w:tcPr>
          <w:p w:rsidR="001D6AA2" w:rsidRPr="00F17031" w:rsidRDefault="001D6AA2" w:rsidP="00F17031">
            <w:pPr>
              <w:jc w:val="center"/>
              <w:rPr>
                <w:b/>
                <w:bCs/>
              </w:rPr>
            </w:pPr>
            <w:r w:rsidRPr="00F17031">
              <w:rPr>
                <w:b/>
                <w:bCs/>
              </w:rPr>
              <w:t xml:space="preserve">Mã NH </w:t>
            </w:r>
          </w:p>
          <w:p w:rsidR="001D6AA2" w:rsidRPr="00F17031" w:rsidRDefault="001D6AA2" w:rsidP="00F17031">
            <w:pPr>
              <w:jc w:val="center"/>
              <w:rPr>
                <w:b/>
                <w:bCs/>
              </w:rPr>
            </w:pPr>
            <w:r w:rsidRPr="00F17031">
              <w:rPr>
                <w:b/>
                <w:bCs/>
              </w:rPr>
              <w:t>nhận lệnh</w:t>
            </w:r>
          </w:p>
        </w:tc>
        <w:tc>
          <w:tcPr>
            <w:tcW w:w="2052" w:type="dxa"/>
            <w:shd w:val="clear" w:color="FFFFFF" w:fill="FFFFFF"/>
            <w:vAlign w:val="center"/>
          </w:tcPr>
          <w:p w:rsidR="001D6AA2" w:rsidRPr="00F17031" w:rsidRDefault="001D6AA2" w:rsidP="00F17031">
            <w:pPr>
              <w:jc w:val="center"/>
              <w:rPr>
                <w:b/>
                <w:bCs/>
              </w:rPr>
            </w:pPr>
            <w:r w:rsidRPr="00F17031">
              <w:rPr>
                <w:b/>
                <w:bCs/>
              </w:rPr>
              <w:t>Số món</w:t>
            </w:r>
          </w:p>
          <w:p w:rsidR="001D6AA2" w:rsidRPr="00F17031" w:rsidRDefault="001D6AA2" w:rsidP="00F17031">
            <w:pPr>
              <w:jc w:val="center"/>
              <w:rPr>
                <w:b/>
                <w:bCs/>
              </w:rPr>
            </w:pPr>
            <w:r w:rsidRPr="00F17031">
              <w:rPr>
                <w:b/>
                <w:bCs/>
              </w:rPr>
              <w:t>giao dịch</w:t>
            </w:r>
          </w:p>
        </w:tc>
        <w:tc>
          <w:tcPr>
            <w:tcW w:w="1839" w:type="dxa"/>
            <w:shd w:val="clear" w:color="000000" w:fill="FFFFFF"/>
            <w:noWrap/>
            <w:vAlign w:val="center"/>
          </w:tcPr>
          <w:p w:rsidR="001D6AA2" w:rsidRPr="00F17031" w:rsidRDefault="001D6AA2" w:rsidP="00F17031">
            <w:pPr>
              <w:jc w:val="center"/>
            </w:pPr>
            <w:r w:rsidRPr="00F17031">
              <w:rPr>
                <w:b/>
                <w:bCs/>
              </w:rPr>
              <w:t>Mức phí</w:t>
            </w:r>
          </w:p>
        </w:tc>
        <w:tc>
          <w:tcPr>
            <w:tcW w:w="1701" w:type="dxa"/>
            <w:shd w:val="clear" w:color="000000" w:fill="FFFFFF"/>
            <w:noWrap/>
            <w:vAlign w:val="center"/>
          </w:tcPr>
          <w:p w:rsidR="001D6AA2" w:rsidRPr="00F17031" w:rsidRDefault="001D6AA2" w:rsidP="00F17031">
            <w:pPr>
              <w:jc w:val="center"/>
            </w:pPr>
            <w:r w:rsidRPr="00F17031">
              <w:rPr>
                <w:b/>
                <w:bCs/>
              </w:rPr>
              <w:t>Tiền phí</w:t>
            </w:r>
          </w:p>
        </w:tc>
      </w:tr>
      <w:tr w:rsidR="001D6AA2" w:rsidRPr="00F17031" w:rsidTr="00F17031">
        <w:trPr>
          <w:trHeight w:val="509"/>
        </w:trPr>
        <w:tc>
          <w:tcPr>
            <w:tcW w:w="818" w:type="dxa"/>
            <w:shd w:val="clear" w:color="000000" w:fill="FFFFFF"/>
            <w:noWrap/>
            <w:vAlign w:val="center"/>
          </w:tcPr>
          <w:p w:rsidR="001D6AA2" w:rsidRPr="00F17031" w:rsidRDefault="001D6AA2" w:rsidP="00F17031">
            <w:pPr>
              <w:jc w:val="center"/>
              <w:rPr>
                <w:bCs/>
              </w:rPr>
            </w:pPr>
            <w:r w:rsidRPr="00F17031">
              <w:rPr>
                <w:bCs/>
              </w:rPr>
              <w:t>1.</w:t>
            </w:r>
          </w:p>
        </w:tc>
        <w:tc>
          <w:tcPr>
            <w:tcW w:w="1368" w:type="dxa"/>
            <w:shd w:val="clear" w:color="FFFFFF" w:fill="FFFFFF"/>
            <w:vAlign w:val="center"/>
          </w:tcPr>
          <w:p w:rsidR="001D6AA2" w:rsidRPr="00F17031" w:rsidRDefault="001D6AA2" w:rsidP="00F17031">
            <w:pPr>
              <w:jc w:val="center"/>
              <w:rPr>
                <w:bCs/>
              </w:rPr>
            </w:pPr>
          </w:p>
        </w:tc>
        <w:tc>
          <w:tcPr>
            <w:tcW w:w="1881" w:type="dxa"/>
            <w:shd w:val="clear" w:color="FFFFFF" w:fill="FFFFFF"/>
            <w:vAlign w:val="center"/>
          </w:tcPr>
          <w:p w:rsidR="001D6AA2" w:rsidRPr="00F17031" w:rsidRDefault="001D6AA2" w:rsidP="00F17031">
            <w:pPr>
              <w:jc w:val="center"/>
              <w:rPr>
                <w:bCs/>
              </w:rPr>
            </w:pPr>
          </w:p>
        </w:tc>
        <w:tc>
          <w:tcPr>
            <w:tcW w:w="2052" w:type="dxa"/>
            <w:shd w:val="clear" w:color="FFFFFF" w:fill="FFFFFF"/>
            <w:vAlign w:val="center"/>
          </w:tcPr>
          <w:p w:rsidR="001D6AA2" w:rsidRPr="00F17031" w:rsidRDefault="001D6AA2" w:rsidP="00F17031">
            <w:pPr>
              <w:jc w:val="center"/>
              <w:rPr>
                <w:bCs/>
              </w:rPr>
            </w:pPr>
          </w:p>
        </w:tc>
        <w:tc>
          <w:tcPr>
            <w:tcW w:w="1839" w:type="dxa"/>
            <w:shd w:val="clear" w:color="000000" w:fill="FFFFFF"/>
            <w:noWrap/>
            <w:vAlign w:val="center"/>
          </w:tcPr>
          <w:p w:rsidR="001D6AA2" w:rsidRPr="00F17031" w:rsidRDefault="001D6AA2" w:rsidP="00F17031">
            <w:pPr>
              <w:jc w:val="center"/>
            </w:pPr>
          </w:p>
        </w:tc>
        <w:tc>
          <w:tcPr>
            <w:tcW w:w="1701" w:type="dxa"/>
            <w:shd w:val="clear" w:color="000000" w:fill="FFFFFF"/>
            <w:noWrap/>
            <w:vAlign w:val="center"/>
          </w:tcPr>
          <w:p w:rsidR="001D6AA2" w:rsidRPr="00F17031" w:rsidRDefault="001D6AA2" w:rsidP="00F17031">
            <w:pPr>
              <w:jc w:val="center"/>
            </w:pPr>
          </w:p>
        </w:tc>
      </w:tr>
      <w:tr w:rsidR="001D6AA2" w:rsidRPr="00F17031" w:rsidTr="00F17031">
        <w:trPr>
          <w:trHeight w:val="509"/>
        </w:trPr>
        <w:tc>
          <w:tcPr>
            <w:tcW w:w="818" w:type="dxa"/>
            <w:shd w:val="clear" w:color="000000" w:fill="FFFFFF"/>
            <w:noWrap/>
            <w:vAlign w:val="center"/>
          </w:tcPr>
          <w:p w:rsidR="001D6AA2" w:rsidRPr="00F17031" w:rsidRDefault="001D6AA2" w:rsidP="00F17031">
            <w:pPr>
              <w:jc w:val="center"/>
              <w:rPr>
                <w:bCs/>
              </w:rPr>
            </w:pPr>
            <w:r w:rsidRPr="00F17031">
              <w:rPr>
                <w:bCs/>
              </w:rPr>
              <w:t>2.</w:t>
            </w:r>
          </w:p>
        </w:tc>
        <w:tc>
          <w:tcPr>
            <w:tcW w:w="1368" w:type="dxa"/>
            <w:shd w:val="clear" w:color="FFFFFF" w:fill="FFFFFF"/>
            <w:vAlign w:val="center"/>
          </w:tcPr>
          <w:p w:rsidR="001D6AA2" w:rsidRPr="00F17031" w:rsidRDefault="001D6AA2" w:rsidP="00F17031">
            <w:pPr>
              <w:jc w:val="center"/>
              <w:rPr>
                <w:bCs/>
              </w:rPr>
            </w:pPr>
          </w:p>
        </w:tc>
        <w:tc>
          <w:tcPr>
            <w:tcW w:w="1881" w:type="dxa"/>
            <w:shd w:val="clear" w:color="FFFFFF" w:fill="FFFFFF"/>
            <w:vAlign w:val="center"/>
          </w:tcPr>
          <w:p w:rsidR="001D6AA2" w:rsidRPr="00F17031" w:rsidRDefault="001D6AA2" w:rsidP="00F17031">
            <w:pPr>
              <w:jc w:val="center"/>
              <w:rPr>
                <w:bCs/>
              </w:rPr>
            </w:pPr>
          </w:p>
        </w:tc>
        <w:tc>
          <w:tcPr>
            <w:tcW w:w="2052" w:type="dxa"/>
            <w:shd w:val="clear" w:color="FFFFFF" w:fill="FFFFFF"/>
            <w:vAlign w:val="center"/>
          </w:tcPr>
          <w:p w:rsidR="001D6AA2" w:rsidRPr="00F17031" w:rsidRDefault="001D6AA2" w:rsidP="00F17031">
            <w:pPr>
              <w:jc w:val="center"/>
              <w:rPr>
                <w:bCs/>
              </w:rPr>
            </w:pPr>
          </w:p>
        </w:tc>
        <w:tc>
          <w:tcPr>
            <w:tcW w:w="1839" w:type="dxa"/>
            <w:shd w:val="clear" w:color="000000" w:fill="FFFFFF"/>
            <w:noWrap/>
            <w:vAlign w:val="center"/>
          </w:tcPr>
          <w:p w:rsidR="001D6AA2" w:rsidRPr="00F17031" w:rsidRDefault="001D6AA2" w:rsidP="00F17031">
            <w:pPr>
              <w:jc w:val="center"/>
            </w:pPr>
          </w:p>
        </w:tc>
        <w:tc>
          <w:tcPr>
            <w:tcW w:w="1701" w:type="dxa"/>
            <w:shd w:val="clear" w:color="000000" w:fill="FFFFFF"/>
            <w:noWrap/>
            <w:vAlign w:val="center"/>
          </w:tcPr>
          <w:p w:rsidR="001D6AA2" w:rsidRPr="00F17031" w:rsidRDefault="001D6AA2" w:rsidP="00F17031">
            <w:pPr>
              <w:jc w:val="center"/>
            </w:pPr>
          </w:p>
        </w:tc>
      </w:tr>
      <w:tr w:rsidR="001D6AA2" w:rsidRPr="00F17031" w:rsidTr="00F17031">
        <w:trPr>
          <w:trHeight w:val="509"/>
        </w:trPr>
        <w:tc>
          <w:tcPr>
            <w:tcW w:w="818" w:type="dxa"/>
            <w:shd w:val="clear" w:color="000000" w:fill="FFFFFF"/>
            <w:noWrap/>
            <w:vAlign w:val="center"/>
          </w:tcPr>
          <w:p w:rsidR="001D6AA2" w:rsidRPr="00F17031" w:rsidRDefault="001D6AA2" w:rsidP="00F17031">
            <w:pPr>
              <w:jc w:val="center"/>
              <w:rPr>
                <w:bCs/>
              </w:rPr>
            </w:pPr>
            <w:r w:rsidRPr="00F17031">
              <w:rPr>
                <w:bCs/>
              </w:rPr>
              <w:t>3.</w:t>
            </w:r>
          </w:p>
        </w:tc>
        <w:tc>
          <w:tcPr>
            <w:tcW w:w="1368" w:type="dxa"/>
            <w:shd w:val="clear" w:color="FFFFFF" w:fill="FFFFFF"/>
            <w:vAlign w:val="center"/>
          </w:tcPr>
          <w:p w:rsidR="001D6AA2" w:rsidRPr="00F17031" w:rsidRDefault="001D6AA2" w:rsidP="00F17031">
            <w:pPr>
              <w:jc w:val="center"/>
              <w:rPr>
                <w:bCs/>
              </w:rPr>
            </w:pPr>
          </w:p>
        </w:tc>
        <w:tc>
          <w:tcPr>
            <w:tcW w:w="1881" w:type="dxa"/>
            <w:shd w:val="clear" w:color="FFFFFF" w:fill="FFFFFF"/>
            <w:vAlign w:val="center"/>
          </w:tcPr>
          <w:p w:rsidR="001D6AA2" w:rsidRPr="00F17031" w:rsidRDefault="001D6AA2" w:rsidP="00F17031">
            <w:pPr>
              <w:jc w:val="center"/>
              <w:rPr>
                <w:bCs/>
              </w:rPr>
            </w:pPr>
          </w:p>
        </w:tc>
        <w:tc>
          <w:tcPr>
            <w:tcW w:w="2052" w:type="dxa"/>
            <w:shd w:val="clear" w:color="FFFFFF" w:fill="FFFFFF"/>
            <w:vAlign w:val="center"/>
          </w:tcPr>
          <w:p w:rsidR="001D6AA2" w:rsidRPr="00F17031" w:rsidRDefault="001D6AA2" w:rsidP="00F17031">
            <w:pPr>
              <w:jc w:val="center"/>
              <w:rPr>
                <w:bCs/>
              </w:rPr>
            </w:pPr>
          </w:p>
        </w:tc>
        <w:tc>
          <w:tcPr>
            <w:tcW w:w="1839" w:type="dxa"/>
            <w:shd w:val="clear" w:color="000000" w:fill="FFFFFF"/>
            <w:noWrap/>
            <w:vAlign w:val="center"/>
          </w:tcPr>
          <w:p w:rsidR="001D6AA2" w:rsidRPr="00F17031" w:rsidRDefault="001D6AA2" w:rsidP="00F17031">
            <w:pPr>
              <w:jc w:val="center"/>
            </w:pPr>
          </w:p>
        </w:tc>
        <w:tc>
          <w:tcPr>
            <w:tcW w:w="1701" w:type="dxa"/>
            <w:shd w:val="clear" w:color="000000" w:fill="FFFFFF"/>
            <w:noWrap/>
            <w:vAlign w:val="center"/>
          </w:tcPr>
          <w:p w:rsidR="001D6AA2" w:rsidRPr="00F17031" w:rsidRDefault="001D6AA2" w:rsidP="00F17031">
            <w:pPr>
              <w:jc w:val="center"/>
            </w:pPr>
          </w:p>
        </w:tc>
      </w:tr>
      <w:tr w:rsidR="001D6AA2" w:rsidRPr="00F17031" w:rsidTr="00F17031">
        <w:trPr>
          <w:trHeight w:val="509"/>
        </w:trPr>
        <w:tc>
          <w:tcPr>
            <w:tcW w:w="818" w:type="dxa"/>
            <w:shd w:val="clear" w:color="000000" w:fill="FFFFFF"/>
            <w:noWrap/>
            <w:vAlign w:val="center"/>
          </w:tcPr>
          <w:p w:rsidR="001D6AA2" w:rsidRPr="00F17031" w:rsidRDefault="001D6AA2" w:rsidP="00F17031">
            <w:pPr>
              <w:jc w:val="center"/>
              <w:rPr>
                <w:bCs/>
              </w:rPr>
            </w:pPr>
            <w:r w:rsidRPr="00F17031">
              <w:rPr>
                <w:bCs/>
              </w:rPr>
              <w:t>…</w:t>
            </w:r>
          </w:p>
        </w:tc>
        <w:tc>
          <w:tcPr>
            <w:tcW w:w="1368" w:type="dxa"/>
            <w:shd w:val="clear" w:color="FFFFFF" w:fill="FFFFFF"/>
            <w:vAlign w:val="center"/>
          </w:tcPr>
          <w:p w:rsidR="001D6AA2" w:rsidRPr="00F17031" w:rsidRDefault="001D6AA2" w:rsidP="00F17031">
            <w:pPr>
              <w:jc w:val="center"/>
              <w:rPr>
                <w:bCs/>
              </w:rPr>
            </w:pPr>
          </w:p>
        </w:tc>
        <w:tc>
          <w:tcPr>
            <w:tcW w:w="1881" w:type="dxa"/>
            <w:shd w:val="clear" w:color="FFFFFF" w:fill="FFFFFF"/>
            <w:vAlign w:val="center"/>
          </w:tcPr>
          <w:p w:rsidR="001D6AA2" w:rsidRPr="00F17031" w:rsidRDefault="001D6AA2" w:rsidP="00F17031">
            <w:pPr>
              <w:jc w:val="center"/>
              <w:rPr>
                <w:bCs/>
              </w:rPr>
            </w:pPr>
          </w:p>
        </w:tc>
        <w:tc>
          <w:tcPr>
            <w:tcW w:w="2052" w:type="dxa"/>
            <w:shd w:val="clear" w:color="FFFFFF" w:fill="FFFFFF"/>
            <w:vAlign w:val="center"/>
          </w:tcPr>
          <w:p w:rsidR="001D6AA2" w:rsidRPr="00F17031" w:rsidRDefault="001D6AA2" w:rsidP="00F17031">
            <w:pPr>
              <w:jc w:val="center"/>
              <w:rPr>
                <w:bCs/>
              </w:rPr>
            </w:pPr>
          </w:p>
        </w:tc>
        <w:tc>
          <w:tcPr>
            <w:tcW w:w="1839" w:type="dxa"/>
            <w:shd w:val="clear" w:color="000000" w:fill="FFFFFF"/>
            <w:noWrap/>
            <w:vAlign w:val="center"/>
          </w:tcPr>
          <w:p w:rsidR="001D6AA2" w:rsidRPr="00F17031" w:rsidRDefault="001D6AA2" w:rsidP="00F17031">
            <w:pPr>
              <w:jc w:val="center"/>
            </w:pPr>
          </w:p>
        </w:tc>
        <w:tc>
          <w:tcPr>
            <w:tcW w:w="1701" w:type="dxa"/>
            <w:shd w:val="clear" w:color="000000" w:fill="FFFFFF"/>
            <w:noWrap/>
            <w:vAlign w:val="center"/>
          </w:tcPr>
          <w:p w:rsidR="001D6AA2" w:rsidRPr="00F17031" w:rsidRDefault="001D6AA2" w:rsidP="00F17031">
            <w:pPr>
              <w:jc w:val="center"/>
            </w:pPr>
          </w:p>
        </w:tc>
      </w:tr>
      <w:tr w:rsidR="001D6AA2" w:rsidRPr="00F17031" w:rsidTr="00F17031">
        <w:trPr>
          <w:trHeight w:val="509"/>
        </w:trPr>
        <w:tc>
          <w:tcPr>
            <w:tcW w:w="818" w:type="dxa"/>
            <w:shd w:val="clear" w:color="000000" w:fill="FFFFFF"/>
            <w:noWrap/>
            <w:vAlign w:val="center"/>
          </w:tcPr>
          <w:p w:rsidR="001D6AA2" w:rsidRPr="00F17031" w:rsidRDefault="001D6AA2" w:rsidP="00F17031">
            <w:pPr>
              <w:jc w:val="center"/>
              <w:rPr>
                <w:bCs/>
              </w:rPr>
            </w:pPr>
          </w:p>
        </w:tc>
        <w:tc>
          <w:tcPr>
            <w:tcW w:w="1368" w:type="dxa"/>
            <w:shd w:val="clear" w:color="FFFFFF" w:fill="FFFFFF"/>
            <w:vAlign w:val="center"/>
          </w:tcPr>
          <w:p w:rsidR="001D6AA2" w:rsidRPr="00F17031" w:rsidRDefault="001D6AA2" w:rsidP="00F17031">
            <w:pPr>
              <w:jc w:val="center"/>
              <w:rPr>
                <w:bCs/>
              </w:rPr>
            </w:pPr>
          </w:p>
        </w:tc>
        <w:tc>
          <w:tcPr>
            <w:tcW w:w="1881" w:type="dxa"/>
            <w:shd w:val="clear" w:color="FFFFFF" w:fill="FFFFFF"/>
            <w:vAlign w:val="center"/>
          </w:tcPr>
          <w:p w:rsidR="001D6AA2" w:rsidRPr="00F17031" w:rsidRDefault="001D6AA2" w:rsidP="00F17031">
            <w:pPr>
              <w:jc w:val="center"/>
              <w:rPr>
                <w:bCs/>
              </w:rPr>
            </w:pPr>
          </w:p>
        </w:tc>
        <w:tc>
          <w:tcPr>
            <w:tcW w:w="2052" w:type="dxa"/>
            <w:shd w:val="clear" w:color="FFFFFF" w:fill="FFFFFF"/>
            <w:vAlign w:val="center"/>
          </w:tcPr>
          <w:p w:rsidR="001D6AA2" w:rsidRPr="00F17031" w:rsidRDefault="001D6AA2" w:rsidP="00F17031">
            <w:pPr>
              <w:jc w:val="center"/>
              <w:rPr>
                <w:bCs/>
              </w:rPr>
            </w:pPr>
          </w:p>
        </w:tc>
        <w:tc>
          <w:tcPr>
            <w:tcW w:w="1839" w:type="dxa"/>
            <w:shd w:val="clear" w:color="000000" w:fill="FFFFFF"/>
            <w:noWrap/>
            <w:vAlign w:val="center"/>
          </w:tcPr>
          <w:p w:rsidR="001D6AA2" w:rsidRPr="00F17031" w:rsidRDefault="001D6AA2" w:rsidP="00F17031">
            <w:pPr>
              <w:jc w:val="center"/>
            </w:pPr>
          </w:p>
        </w:tc>
        <w:tc>
          <w:tcPr>
            <w:tcW w:w="1701" w:type="dxa"/>
            <w:shd w:val="clear" w:color="000000" w:fill="FFFFFF"/>
            <w:noWrap/>
            <w:vAlign w:val="center"/>
          </w:tcPr>
          <w:p w:rsidR="001D6AA2" w:rsidRPr="00F17031" w:rsidRDefault="001D6AA2" w:rsidP="00F17031">
            <w:pPr>
              <w:jc w:val="center"/>
            </w:pPr>
          </w:p>
        </w:tc>
      </w:tr>
      <w:tr w:rsidR="001D6AA2" w:rsidRPr="00F17031" w:rsidTr="00F17031">
        <w:trPr>
          <w:trHeight w:val="509"/>
        </w:trPr>
        <w:tc>
          <w:tcPr>
            <w:tcW w:w="818" w:type="dxa"/>
            <w:shd w:val="clear" w:color="000000" w:fill="FFFFFF"/>
            <w:noWrap/>
            <w:vAlign w:val="center"/>
          </w:tcPr>
          <w:p w:rsidR="001D6AA2" w:rsidRPr="00F17031" w:rsidRDefault="001D6AA2" w:rsidP="00F17031">
            <w:pPr>
              <w:jc w:val="center"/>
              <w:rPr>
                <w:bCs/>
              </w:rPr>
            </w:pPr>
          </w:p>
        </w:tc>
        <w:tc>
          <w:tcPr>
            <w:tcW w:w="1368" w:type="dxa"/>
            <w:shd w:val="clear" w:color="FFFFFF" w:fill="FFFFFF"/>
            <w:vAlign w:val="center"/>
          </w:tcPr>
          <w:p w:rsidR="001D6AA2" w:rsidRPr="00F17031" w:rsidRDefault="001D6AA2" w:rsidP="00F17031">
            <w:pPr>
              <w:jc w:val="center"/>
              <w:rPr>
                <w:bCs/>
              </w:rPr>
            </w:pPr>
          </w:p>
        </w:tc>
        <w:tc>
          <w:tcPr>
            <w:tcW w:w="1881" w:type="dxa"/>
            <w:shd w:val="clear" w:color="FFFFFF" w:fill="FFFFFF"/>
            <w:vAlign w:val="center"/>
          </w:tcPr>
          <w:p w:rsidR="001D6AA2" w:rsidRPr="00F17031" w:rsidRDefault="001D6AA2" w:rsidP="00F17031">
            <w:pPr>
              <w:jc w:val="center"/>
              <w:rPr>
                <w:bCs/>
              </w:rPr>
            </w:pPr>
          </w:p>
        </w:tc>
        <w:tc>
          <w:tcPr>
            <w:tcW w:w="2052" w:type="dxa"/>
            <w:shd w:val="clear" w:color="FFFFFF" w:fill="FFFFFF"/>
            <w:vAlign w:val="center"/>
          </w:tcPr>
          <w:p w:rsidR="001D6AA2" w:rsidRPr="00F17031" w:rsidRDefault="001D6AA2" w:rsidP="00F17031">
            <w:pPr>
              <w:jc w:val="center"/>
              <w:rPr>
                <w:bCs/>
              </w:rPr>
            </w:pPr>
          </w:p>
        </w:tc>
        <w:tc>
          <w:tcPr>
            <w:tcW w:w="1839" w:type="dxa"/>
            <w:shd w:val="clear" w:color="000000" w:fill="FFFFFF"/>
            <w:noWrap/>
            <w:vAlign w:val="center"/>
          </w:tcPr>
          <w:p w:rsidR="001D6AA2" w:rsidRPr="00F17031" w:rsidRDefault="001D6AA2" w:rsidP="00F17031">
            <w:pPr>
              <w:jc w:val="center"/>
            </w:pPr>
          </w:p>
        </w:tc>
        <w:tc>
          <w:tcPr>
            <w:tcW w:w="1701" w:type="dxa"/>
            <w:shd w:val="clear" w:color="000000" w:fill="FFFFFF"/>
            <w:noWrap/>
            <w:vAlign w:val="center"/>
          </w:tcPr>
          <w:p w:rsidR="001D6AA2" w:rsidRPr="00F17031" w:rsidRDefault="001D6AA2" w:rsidP="00F17031">
            <w:pPr>
              <w:jc w:val="center"/>
            </w:pPr>
          </w:p>
        </w:tc>
      </w:tr>
      <w:tr w:rsidR="001D6AA2" w:rsidRPr="00F17031" w:rsidTr="00F17031">
        <w:trPr>
          <w:trHeight w:val="509"/>
        </w:trPr>
        <w:tc>
          <w:tcPr>
            <w:tcW w:w="2186" w:type="dxa"/>
            <w:gridSpan w:val="2"/>
            <w:shd w:val="clear" w:color="000000" w:fill="FFFFFF"/>
            <w:noWrap/>
            <w:vAlign w:val="center"/>
          </w:tcPr>
          <w:p w:rsidR="001D6AA2" w:rsidRPr="00F17031" w:rsidRDefault="001D6AA2" w:rsidP="00F17031">
            <w:pPr>
              <w:jc w:val="center"/>
              <w:rPr>
                <w:b/>
                <w:bCs/>
              </w:rPr>
            </w:pPr>
            <w:r w:rsidRPr="00F17031">
              <w:rPr>
                <w:b/>
                <w:bCs/>
              </w:rPr>
              <w:t>Tổng cộng:</w:t>
            </w:r>
          </w:p>
        </w:tc>
        <w:tc>
          <w:tcPr>
            <w:tcW w:w="1881" w:type="dxa"/>
            <w:shd w:val="clear" w:color="FFFFFF" w:fill="FFFFFF"/>
            <w:vAlign w:val="center"/>
          </w:tcPr>
          <w:p w:rsidR="001D6AA2" w:rsidRPr="00F17031" w:rsidRDefault="001D6AA2" w:rsidP="00F17031">
            <w:pPr>
              <w:jc w:val="center"/>
              <w:rPr>
                <w:b/>
                <w:bCs/>
              </w:rPr>
            </w:pPr>
          </w:p>
        </w:tc>
        <w:tc>
          <w:tcPr>
            <w:tcW w:w="2052" w:type="dxa"/>
            <w:shd w:val="clear" w:color="FFFFFF" w:fill="FFFFFF"/>
            <w:vAlign w:val="center"/>
          </w:tcPr>
          <w:p w:rsidR="001D6AA2" w:rsidRPr="00F17031" w:rsidRDefault="001D6AA2" w:rsidP="00F17031">
            <w:pPr>
              <w:jc w:val="center"/>
              <w:rPr>
                <w:b/>
                <w:bCs/>
              </w:rPr>
            </w:pPr>
            <w:r w:rsidRPr="00F17031">
              <w:rPr>
                <w:b/>
                <w:bCs/>
              </w:rPr>
              <w:t>(Tổng số món giao dịch)</w:t>
            </w:r>
          </w:p>
        </w:tc>
        <w:tc>
          <w:tcPr>
            <w:tcW w:w="1839" w:type="dxa"/>
            <w:shd w:val="clear" w:color="000000" w:fill="FFFFFF"/>
            <w:noWrap/>
            <w:vAlign w:val="center"/>
          </w:tcPr>
          <w:p w:rsidR="001D6AA2" w:rsidRPr="00F17031" w:rsidRDefault="001D6AA2" w:rsidP="00F17031">
            <w:pPr>
              <w:jc w:val="center"/>
              <w:rPr>
                <w:b/>
              </w:rPr>
            </w:pPr>
          </w:p>
        </w:tc>
        <w:tc>
          <w:tcPr>
            <w:tcW w:w="1701" w:type="dxa"/>
            <w:shd w:val="clear" w:color="000000" w:fill="FFFFFF"/>
            <w:noWrap/>
            <w:vAlign w:val="center"/>
          </w:tcPr>
          <w:p w:rsidR="001D6AA2" w:rsidRPr="00F17031" w:rsidRDefault="001D6AA2" w:rsidP="00F17031">
            <w:pPr>
              <w:jc w:val="center"/>
              <w:rPr>
                <w:b/>
              </w:rPr>
            </w:pPr>
            <w:r w:rsidRPr="00F17031">
              <w:rPr>
                <w:b/>
              </w:rPr>
              <w:t xml:space="preserve">(Tổng số </w:t>
            </w:r>
          </w:p>
          <w:p w:rsidR="001D6AA2" w:rsidRPr="00F17031" w:rsidRDefault="001D6AA2" w:rsidP="00F17031">
            <w:pPr>
              <w:jc w:val="center"/>
              <w:rPr>
                <w:b/>
              </w:rPr>
            </w:pPr>
            <w:r w:rsidRPr="00F17031">
              <w:rPr>
                <w:b/>
              </w:rPr>
              <w:t xml:space="preserve">tiền phí </w:t>
            </w:r>
          </w:p>
          <w:p w:rsidR="001D6AA2" w:rsidRPr="00F17031" w:rsidRDefault="001D6AA2" w:rsidP="00F17031">
            <w:pPr>
              <w:jc w:val="center"/>
              <w:rPr>
                <w:b/>
              </w:rPr>
            </w:pPr>
            <w:r w:rsidRPr="00F17031">
              <w:rPr>
                <w:b/>
              </w:rPr>
              <w:t>phải trả)</w:t>
            </w:r>
          </w:p>
        </w:tc>
      </w:tr>
    </w:tbl>
    <w:p w:rsidR="001D6AA2" w:rsidRPr="00084BAE" w:rsidRDefault="001D6AA2" w:rsidP="001D6AA2">
      <w:pPr>
        <w:rPr>
          <w:b/>
          <w:i/>
        </w:rPr>
      </w:pPr>
    </w:p>
    <w:p w:rsidR="001D6AA2" w:rsidRPr="00084BAE" w:rsidRDefault="001D6AA2" w:rsidP="001D6AA2">
      <w:pPr>
        <w:rPr>
          <w:b/>
        </w:rPr>
      </w:pPr>
      <w:r w:rsidRPr="00F17031">
        <w:rPr>
          <w:b/>
        </w:rPr>
        <w:t xml:space="preserve">Tổng số tiền phí phải trả (bằng chữ): . . . . . . . . . . . . . . . . . .  . . . . . . . . . . .. . . . . . . </w:t>
      </w:r>
    </w:p>
    <w:p w:rsidR="001D6AA2" w:rsidRPr="00F17031" w:rsidRDefault="001D6AA2" w:rsidP="00F17031">
      <w:pPr>
        <w:tabs>
          <w:tab w:val="left" w:pos="828"/>
          <w:tab w:val="left" w:pos="2308"/>
          <w:tab w:val="left" w:pos="3788"/>
          <w:tab w:val="left" w:pos="5268"/>
          <w:tab w:val="left" w:pos="6748"/>
          <w:tab w:val="left" w:pos="8968"/>
          <w:tab w:val="left" w:pos="9708"/>
        </w:tabs>
        <w:ind w:left="88"/>
        <w:jc w:val="right"/>
        <w:rPr>
          <w:bCs/>
          <w:i/>
          <w:sz w:val="28"/>
          <w:szCs w:val="28"/>
          <w:lang w:val="en-US"/>
        </w:rPr>
      </w:pPr>
      <w:r w:rsidRPr="00F17031">
        <w:rPr>
          <w:bCs/>
          <w:i/>
        </w:rPr>
        <w:tab/>
        <w:t xml:space="preserve"> ………………, ngày …… tháng ……năm ………</w:t>
      </w:r>
    </w:p>
    <w:p w:rsidR="001D6AA2" w:rsidRPr="0021623B" w:rsidRDefault="001D6AA2"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tbl>
      <w:tblPr>
        <w:tblW w:w="10330" w:type="dxa"/>
        <w:tblInd w:w="-519" w:type="dxa"/>
        <w:tblLook w:val="0000" w:firstRow="0" w:lastRow="0" w:firstColumn="0" w:lastColumn="0" w:noHBand="0" w:noVBand="0"/>
      </w:tblPr>
      <w:tblGrid>
        <w:gridCol w:w="3253"/>
        <w:gridCol w:w="3424"/>
        <w:gridCol w:w="3653"/>
      </w:tblGrid>
      <w:tr w:rsidR="001D6AA2" w:rsidRPr="0021623B" w:rsidTr="00B70EAC">
        <w:trPr>
          <w:trHeight w:val="486"/>
        </w:trPr>
        <w:tc>
          <w:tcPr>
            <w:tcW w:w="3253" w:type="dxa"/>
            <w:shd w:val="clear" w:color="FFFFFF" w:fill="FFFFFF"/>
            <w:vAlign w:val="center"/>
          </w:tcPr>
          <w:p w:rsidR="001D6AA2" w:rsidRPr="0021623B" w:rsidRDefault="001D6AA2" w:rsidP="00F17031">
            <w:pPr>
              <w:jc w:val="center"/>
              <w:rPr>
                <w:b/>
                <w:bCs/>
              </w:rPr>
            </w:pPr>
            <w:r w:rsidRPr="0021623B">
              <w:rPr>
                <w:b/>
                <w:bCs/>
              </w:rPr>
              <w:t>LẬP BẢNG</w:t>
            </w:r>
          </w:p>
          <w:p w:rsidR="001D6AA2" w:rsidRPr="0021623B" w:rsidRDefault="001D6AA2" w:rsidP="00F17031">
            <w:pPr>
              <w:jc w:val="center"/>
              <w:rPr>
                <w:bCs/>
              </w:rPr>
            </w:pPr>
            <w:r w:rsidRPr="0021623B">
              <w:rPr>
                <w:bCs/>
              </w:rPr>
              <w:t>(Ký và ghi rõ họ tên)</w:t>
            </w:r>
          </w:p>
        </w:tc>
        <w:tc>
          <w:tcPr>
            <w:tcW w:w="3424" w:type="dxa"/>
            <w:shd w:val="clear" w:color="FFFFFF" w:fill="FFFFFF"/>
            <w:vAlign w:val="center"/>
          </w:tcPr>
          <w:p w:rsidR="001D6AA2" w:rsidRPr="0021623B" w:rsidRDefault="001D6AA2" w:rsidP="00F17031">
            <w:pPr>
              <w:jc w:val="center"/>
              <w:rPr>
                <w:b/>
                <w:bCs/>
              </w:rPr>
            </w:pPr>
            <w:r w:rsidRPr="0021623B">
              <w:rPr>
                <w:b/>
                <w:bCs/>
              </w:rPr>
              <w:t>KIỂM SOÁT</w:t>
            </w:r>
          </w:p>
          <w:p w:rsidR="001D6AA2" w:rsidRPr="0021623B" w:rsidRDefault="001D6AA2" w:rsidP="00F17031">
            <w:pPr>
              <w:jc w:val="center"/>
              <w:rPr>
                <w:b/>
                <w:bCs/>
              </w:rPr>
            </w:pPr>
            <w:r w:rsidRPr="0021623B">
              <w:rPr>
                <w:bCs/>
              </w:rPr>
              <w:t>(Ký và ghi rõ họ tên)</w:t>
            </w:r>
          </w:p>
        </w:tc>
        <w:tc>
          <w:tcPr>
            <w:tcW w:w="3653" w:type="dxa"/>
            <w:shd w:val="clear" w:color="FFFFFF" w:fill="FFFFFF"/>
            <w:vAlign w:val="center"/>
          </w:tcPr>
          <w:p w:rsidR="001D6AA2" w:rsidRPr="0021623B" w:rsidRDefault="001D6AA2" w:rsidP="00F17031">
            <w:pPr>
              <w:jc w:val="center"/>
              <w:rPr>
                <w:b/>
                <w:bCs/>
              </w:rPr>
            </w:pPr>
            <w:r w:rsidRPr="0021623B">
              <w:rPr>
                <w:b/>
                <w:bCs/>
              </w:rPr>
              <w:t>GIÁM ĐỐC</w:t>
            </w:r>
          </w:p>
          <w:p w:rsidR="001D6AA2" w:rsidRPr="0021623B" w:rsidRDefault="001D6AA2" w:rsidP="00F17031">
            <w:pPr>
              <w:jc w:val="center"/>
              <w:rPr>
                <w:bCs/>
              </w:rPr>
            </w:pPr>
            <w:r w:rsidRPr="0021623B">
              <w:rPr>
                <w:bCs/>
              </w:rPr>
              <w:t>(Ký, ghi rõ họ tên và đóng dấu)</w:t>
            </w:r>
          </w:p>
        </w:tc>
      </w:tr>
    </w:tbl>
    <w:p w:rsidR="001D6AA2" w:rsidRPr="0021623B" w:rsidRDefault="001D6AA2"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1D6AA2" w:rsidRDefault="001D6AA2"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bookmarkEnd w:id="14"/>
    <w:p w:rsidR="001D6AA2" w:rsidRPr="00084BAE" w:rsidRDefault="001D6AA2" w:rsidP="001D6AA2">
      <w:pPr>
        <w:tabs>
          <w:tab w:val="left" w:pos="828"/>
          <w:tab w:val="left" w:pos="2308"/>
          <w:tab w:val="left" w:pos="3788"/>
          <w:tab w:val="left" w:pos="5268"/>
          <w:tab w:val="left" w:pos="6748"/>
          <w:tab w:val="left" w:pos="8968"/>
          <w:tab w:val="left" w:pos="9708"/>
          <w:tab w:val="left" w:pos="10448"/>
          <w:tab w:val="left" w:pos="11188"/>
        </w:tabs>
        <w:rPr>
          <w:sz w:val="28"/>
          <w:szCs w:val="28"/>
        </w:rPr>
      </w:pPr>
    </w:p>
    <w:p w:rsidR="0063304D" w:rsidRPr="00084BAE" w:rsidRDefault="0063304D" w:rsidP="001D6AA2">
      <w:pPr>
        <w:tabs>
          <w:tab w:val="left" w:pos="828"/>
          <w:tab w:val="left" w:pos="2308"/>
          <w:tab w:val="left" w:pos="3788"/>
          <w:tab w:val="left" w:pos="5268"/>
          <w:tab w:val="left" w:pos="6748"/>
          <w:tab w:val="left" w:pos="8968"/>
          <w:tab w:val="left" w:pos="9708"/>
          <w:tab w:val="left" w:pos="10448"/>
          <w:tab w:val="left" w:pos="11188"/>
        </w:tabs>
        <w:rPr>
          <w:sz w:val="28"/>
          <w:szCs w:val="28"/>
        </w:rPr>
      </w:pPr>
    </w:p>
    <w:p w:rsidR="0063304D" w:rsidRPr="00084BAE" w:rsidRDefault="0063304D" w:rsidP="001D6AA2">
      <w:pPr>
        <w:tabs>
          <w:tab w:val="left" w:pos="828"/>
          <w:tab w:val="left" w:pos="2308"/>
          <w:tab w:val="left" w:pos="3788"/>
          <w:tab w:val="left" w:pos="5268"/>
          <w:tab w:val="left" w:pos="6748"/>
          <w:tab w:val="left" w:pos="8968"/>
          <w:tab w:val="left" w:pos="9708"/>
          <w:tab w:val="left" w:pos="10448"/>
          <w:tab w:val="left" w:pos="11188"/>
        </w:tabs>
        <w:rPr>
          <w:sz w:val="28"/>
          <w:szCs w:val="28"/>
        </w:rPr>
        <w:sectPr w:rsidR="0063304D" w:rsidRPr="00084BAE" w:rsidSect="00F17031">
          <w:headerReference w:type="default" r:id="rId12"/>
          <w:footerReference w:type="default" r:id="rId13"/>
          <w:pgSz w:w="11907" w:h="16840" w:code="9"/>
          <w:pgMar w:top="0" w:right="1021" w:bottom="630" w:left="1418" w:header="720" w:footer="720" w:gutter="0"/>
          <w:cols w:space="720"/>
          <w:docGrid w:linePitch="360"/>
        </w:sectPr>
      </w:pPr>
    </w:p>
    <w:p w:rsidR="00554779" w:rsidRPr="00991468" w:rsidRDefault="00554779" w:rsidP="00554779">
      <w:pPr>
        <w:spacing w:after="120"/>
        <w:jc w:val="right"/>
      </w:pPr>
      <w:r w:rsidRPr="00991468">
        <w:lastRenderedPageBreak/>
        <w:t>Phụ lục số 08</w:t>
      </w:r>
      <w:r w:rsidR="00577EAF">
        <w:rPr>
          <w:rStyle w:val="FootnoteReference"/>
        </w:rPr>
        <w:footnoteReference w:id="25"/>
      </w:r>
    </w:p>
    <w:tbl>
      <w:tblPr>
        <w:tblW w:w="14000" w:type="dxa"/>
        <w:tblInd w:w="567" w:type="dxa"/>
        <w:tblLook w:val="04A0" w:firstRow="1" w:lastRow="0" w:firstColumn="1" w:lastColumn="0" w:noHBand="0" w:noVBand="1"/>
      </w:tblPr>
      <w:tblGrid>
        <w:gridCol w:w="4503"/>
        <w:gridCol w:w="2551"/>
        <w:gridCol w:w="6946"/>
      </w:tblGrid>
      <w:tr w:rsidR="00554779" w:rsidTr="00554779">
        <w:tc>
          <w:tcPr>
            <w:tcW w:w="4503" w:type="dxa"/>
            <w:shd w:val="clear" w:color="auto" w:fill="auto"/>
          </w:tcPr>
          <w:p w:rsidR="00554779" w:rsidRPr="00555385" w:rsidRDefault="00554779" w:rsidP="00554779">
            <w:pPr>
              <w:ind w:left="-108" w:firstLine="108"/>
              <w:rPr>
                <w:b/>
              </w:rPr>
            </w:pPr>
            <w:r w:rsidRPr="00555385">
              <w:rPr>
                <w:b/>
              </w:rPr>
              <w:t>NGÂN HÀNG NHÀ NƯỚC VIỆT NAM</w:t>
            </w:r>
          </w:p>
          <w:p w:rsidR="00554779" w:rsidRPr="00555385" w:rsidRDefault="00B52708" w:rsidP="00554779">
            <w:pPr>
              <w:rPr>
                <w:b/>
              </w:rPr>
            </w:pPr>
            <w:r>
              <w:rPr>
                <w:noProof/>
                <w:lang w:val="en-US" w:eastAsia="en-US"/>
              </w:rPr>
              <mc:AlternateContent>
                <mc:Choice Requires="wps">
                  <w:drawing>
                    <wp:anchor distT="4294967294" distB="4294967294" distL="114300" distR="114300" simplePos="0" relativeHeight="251669504" behindDoc="0" locked="0" layoutInCell="1" allowOverlap="1">
                      <wp:simplePos x="0" y="0"/>
                      <wp:positionH relativeFrom="column">
                        <wp:posOffset>213995</wp:posOffset>
                      </wp:positionH>
                      <wp:positionV relativeFrom="paragraph">
                        <wp:posOffset>22224</wp:posOffset>
                      </wp:positionV>
                      <wp:extent cx="21336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36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1A95DD" id="Straight Connector 9"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85pt,1.75pt" to="184.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" strokecolor="windowText">
                      <o:lock v:ext="edit" shapetype="f"/>
                    </v:line>
                  </w:pict>
                </mc:Fallback>
              </mc:AlternateContent>
            </w:r>
          </w:p>
          <w:p w:rsidR="00554779" w:rsidRPr="00555385" w:rsidRDefault="00554779" w:rsidP="00554779">
            <w:pPr>
              <w:rPr>
                <w:sz w:val="28"/>
                <w:szCs w:val="28"/>
              </w:rPr>
            </w:pPr>
            <w:r>
              <w:rPr>
                <w:sz w:val="28"/>
                <w:szCs w:val="28"/>
                <w:lang w:val="en-US"/>
              </w:rPr>
              <w:t>Đơn vị lập bảng</w:t>
            </w:r>
            <w:r w:rsidRPr="00555385">
              <w:rPr>
                <w:sz w:val="28"/>
                <w:szCs w:val="28"/>
              </w:rPr>
              <w:t>:</w:t>
            </w:r>
          </w:p>
        </w:tc>
        <w:tc>
          <w:tcPr>
            <w:tcW w:w="2551" w:type="dxa"/>
            <w:shd w:val="clear" w:color="auto" w:fill="auto"/>
          </w:tcPr>
          <w:p w:rsidR="00554779" w:rsidRPr="00555385" w:rsidRDefault="00554779" w:rsidP="00554779">
            <w:pPr>
              <w:ind w:left="175"/>
              <w:rPr>
                <w:b/>
              </w:rPr>
            </w:pPr>
          </w:p>
        </w:tc>
        <w:tc>
          <w:tcPr>
            <w:tcW w:w="6946" w:type="dxa"/>
            <w:shd w:val="clear" w:color="auto" w:fill="auto"/>
          </w:tcPr>
          <w:p w:rsidR="00554779" w:rsidRPr="00555385" w:rsidRDefault="00554779" w:rsidP="00554779">
            <w:pPr>
              <w:jc w:val="center"/>
              <w:rPr>
                <w:b/>
              </w:rPr>
            </w:pPr>
            <w:r w:rsidRPr="00555385">
              <w:rPr>
                <w:b/>
              </w:rPr>
              <w:t>CỘNG HÒA XÃ HỘI CHỦ NGHĨA VIỆT NAM</w:t>
            </w:r>
          </w:p>
          <w:p w:rsidR="00554779" w:rsidRPr="00555385" w:rsidRDefault="00B52708" w:rsidP="00554779">
            <w:pPr>
              <w:jc w:val="center"/>
              <w:rPr>
                <w:b/>
                <w:sz w:val="28"/>
                <w:szCs w:val="28"/>
              </w:rPr>
            </w:pPr>
            <w:r>
              <w:rPr>
                <w:noProof/>
                <w:lang w:val="en-US" w:eastAsia="en-US"/>
              </w:rPr>
              <mc:AlternateContent>
                <mc:Choice Requires="wps">
                  <w:drawing>
                    <wp:anchor distT="4294967294" distB="4294967294" distL="114300" distR="114300" simplePos="0" relativeHeight="251670528" behindDoc="0" locked="0" layoutInCell="1" allowOverlap="1">
                      <wp:simplePos x="0" y="0"/>
                      <wp:positionH relativeFrom="column">
                        <wp:posOffset>1087755</wp:posOffset>
                      </wp:positionH>
                      <wp:positionV relativeFrom="paragraph">
                        <wp:posOffset>260349</wp:posOffset>
                      </wp:positionV>
                      <wp:extent cx="21336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36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F42F17" id="Straight Connector 10"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5.65pt,20.5pt" to="253.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" strokecolor="windowText">
                      <o:lock v:ext="edit" shapetype="f"/>
                    </v:line>
                  </w:pict>
                </mc:Fallback>
              </mc:AlternateContent>
            </w:r>
            <w:r w:rsidR="00554779" w:rsidRPr="00555385">
              <w:rPr>
                <w:b/>
                <w:sz w:val="28"/>
                <w:szCs w:val="28"/>
              </w:rPr>
              <w:t>Độc lập – Tự do – Hạnh phúc</w:t>
            </w:r>
          </w:p>
        </w:tc>
      </w:tr>
    </w:tbl>
    <w:p w:rsidR="00554779" w:rsidRDefault="00554779" w:rsidP="00554779">
      <w:pPr>
        <w:jc w:val="center"/>
        <w:rPr>
          <w:b/>
          <w:sz w:val="28"/>
          <w:szCs w:val="28"/>
        </w:rPr>
      </w:pPr>
    </w:p>
    <w:p w:rsidR="00554779" w:rsidRPr="00E849E9" w:rsidRDefault="00554779" w:rsidP="00554779">
      <w:pPr>
        <w:jc w:val="center"/>
        <w:rPr>
          <w:b/>
          <w:sz w:val="28"/>
          <w:szCs w:val="28"/>
        </w:rPr>
      </w:pPr>
      <w:r w:rsidRPr="00E849E9">
        <w:rPr>
          <w:b/>
          <w:sz w:val="28"/>
          <w:szCs w:val="28"/>
        </w:rPr>
        <w:t>TỔNG HỢP SỐ LIỆU THU PHÍ DỊCH VỤ THANH TOÁN</w:t>
      </w:r>
    </w:p>
    <w:p w:rsidR="00554779" w:rsidRPr="00E849E9" w:rsidRDefault="00554779" w:rsidP="00554779">
      <w:pPr>
        <w:jc w:val="center"/>
        <w:rPr>
          <w:b/>
          <w:sz w:val="26"/>
          <w:szCs w:val="26"/>
        </w:rPr>
      </w:pPr>
      <w:r w:rsidRPr="00E849E9">
        <w:rPr>
          <w:b/>
          <w:sz w:val="26"/>
          <w:szCs w:val="26"/>
        </w:rPr>
        <w:t>(Dùng cho nội bộ các đơn vị NHNN)</w:t>
      </w:r>
    </w:p>
    <w:p w:rsidR="00554779" w:rsidRPr="00382C50" w:rsidRDefault="00554779" w:rsidP="00554779">
      <w:pPr>
        <w:jc w:val="center"/>
        <w:rPr>
          <w:sz w:val="28"/>
          <w:szCs w:val="28"/>
        </w:rPr>
      </w:pPr>
      <w:r w:rsidRPr="00382C50">
        <w:rPr>
          <w:sz w:val="28"/>
          <w:szCs w:val="28"/>
        </w:rPr>
        <w:t>Tháng …</w:t>
      </w:r>
      <w:r>
        <w:rPr>
          <w:sz w:val="28"/>
          <w:szCs w:val="28"/>
        </w:rPr>
        <w:t>.</w:t>
      </w:r>
      <w:r w:rsidRPr="00382C50">
        <w:rPr>
          <w:sz w:val="28"/>
          <w:szCs w:val="28"/>
        </w:rPr>
        <w:t xml:space="preserve"> năm …</w:t>
      </w:r>
    </w:p>
    <w:p w:rsidR="00554779" w:rsidRPr="00382C50" w:rsidRDefault="00554779" w:rsidP="00554779">
      <w:pPr>
        <w:spacing w:line="340" w:lineRule="exact"/>
        <w:jc w:val="center"/>
        <w:rPr>
          <w:b/>
          <w:sz w:val="8"/>
          <w:szCs w:val="28"/>
        </w:rPr>
      </w:pPr>
    </w:p>
    <w:tbl>
      <w:tblPr>
        <w:tblW w:w="1545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3968"/>
        <w:gridCol w:w="1276"/>
        <w:gridCol w:w="1276"/>
        <w:gridCol w:w="992"/>
        <w:gridCol w:w="1276"/>
        <w:gridCol w:w="1275"/>
        <w:gridCol w:w="981"/>
        <w:gridCol w:w="1287"/>
        <w:gridCol w:w="1287"/>
        <w:gridCol w:w="1123"/>
      </w:tblGrid>
      <w:tr w:rsidR="00554779" w:rsidRPr="00977125" w:rsidTr="00554779">
        <w:trPr>
          <w:trHeight w:val="477"/>
        </w:trPr>
        <w:tc>
          <w:tcPr>
            <w:tcW w:w="710" w:type="dxa"/>
            <w:vMerge w:val="restart"/>
            <w:shd w:val="clear" w:color="auto" w:fill="auto"/>
            <w:vAlign w:val="center"/>
          </w:tcPr>
          <w:p w:rsidR="00554779" w:rsidRPr="00555385" w:rsidRDefault="00554779" w:rsidP="00554779">
            <w:pPr>
              <w:spacing w:line="340" w:lineRule="exact"/>
              <w:jc w:val="center"/>
              <w:rPr>
                <w:b/>
                <w:sz w:val="26"/>
                <w:szCs w:val="26"/>
              </w:rPr>
            </w:pPr>
            <w:r w:rsidRPr="00555385">
              <w:rPr>
                <w:b/>
                <w:sz w:val="26"/>
                <w:szCs w:val="26"/>
              </w:rPr>
              <w:t>STT</w:t>
            </w:r>
          </w:p>
        </w:tc>
        <w:tc>
          <w:tcPr>
            <w:tcW w:w="3968" w:type="dxa"/>
            <w:vMerge w:val="restart"/>
            <w:shd w:val="clear" w:color="auto" w:fill="auto"/>
            <w:vAlign w:val="center"/>
          </w:tcPr>
          <w:p w:rsidR="00554779" w:rsidRPr="00555385" w:rsidRDefault="00554779" w:rsidP="00554779">
            <w:pPr>
              <w:spacing w:line="340" w:lineRule="exact"/>
              <w:jc w:val="center"/>
              <w:rPr>
                <w:b/>
                <w:sz w:val="26"/>
                <w:szCs w:val="26"/>
              </w:rPr>
            </w:pPr>
            <w:r w:rsidRPr="00555385">
              <w:rPr>
                <w:b/>
                <w:sz w:val="26"/>
                <w:szCs w:val="26"/>
              </w:rPr>
              <w:t>Loại phí</w:t>
            </w:r>
          </w:p>
        </w:tc>
        <w:tc>
          <w:tcPr>
            <w:tcW w:w="3544" w:type="dxa"/>
            <w:gridSpan w:val="3"/>
            <w:shd w:val="clear" w:color="auto" w:fill="auto"/>
            <w:vAlign w:val="center"/>
          </w:tcPr>
          <w:p w:rsidR="00554779" w:rsidRPr="00555385" w:rsidRDefault="00554779" w:rsidP="00554779">
            <w:pPr>
              <w:spacing w:line="340" w:lineRule="exact"/>
              <w:jc w:val="center"/>
              <w:rPr>
                <w:b/>
                <w:sz w:val="26"/>
                <w:szCs w:val="26"/>
              </w:rPr>
            </w:pPr>
            <w:r w:rsidRPr="00555385">
              <w:rPr>
                <w:b/>
                <w:sz w:val="26"/>
                <w:szCs w:val="26"/>
              </w:rPr>
              <w:t>VND</w:t>
            </w:r>
          </w:p>
        </w:tc>
        <w:tc>
          <w:tcPr>
            <w:tcW w:w="3532" w:type="dxa"/>
            <w:gridSpan w:val="3"/>
            <w:shd w:val="clear" w:color="auto" w:fill="auto"/>
            <w:vAlign w:val="center"/>
          </w:tcPr>
          <w:p w:rsidR="00554779" w:rsidRPr="00555385" w:rsidRDefault="00554779" w:rsidP="00554779">
            <w:pPr>
              <w:spacing w:line="340" w:lineRule="exact"/>
              <w:jc w:val="center"/>
              <w:rPr>
                <w:b/>
                <w:sz w:val="26"/>
                <w:szCs w:val="26"/>
              </w:rPr>
            </w:pPr>
            <w:r w:rsidRPr="00555385">
              <w:rPr>
                <w:b/>
                <w:sz w:val="26"/>
                <w:szCs w:val="26"/>
              </w:rPr>
              <w:t>USD</w:t>
            </w:r>
          </w:p>
        </w:tc>
        <w:tc>
          <w:tcPr>
            <w:tcW w:w="3697" w:type="dxa"/>
            <w:gridSpan w:val="3"/>
            <w:shd w:val="clear" w:color="auto" w:fill="auto"/>
            <w:vAlign w:val="center"/>
          </w:tcPr>
          <w:p w:rsidR="00554779" w:rsidRPr="00555385" w:rsidRDefault="00554779" w:rsidP="00554779">
            <w:pPr>
              <w:spacing w:line="340" w:lineRule="exact"/>
              <w:jc w:val="center"/>
              <w:rPr>
                <w:b/>
                <w:sz w:val="26"/>
                <w:szCs w:val="26"/>
              </w:rPr>
            </w:pPr>
            <w:r w:rsidRPr="00555385">
              <w:rPr>
                <w:b/>
                <w:sz w:val="26"/>
                <w:szCs w:val="26"/>
              </w:rPr>
              <w:t>EUR</w:t>
            </w:r>
          </w:p>
        </w:tc>
      </w:tr>
      <w:tr w:rsidR="00554779" w:rsidRPr="00977125" w:rsidTr="00554779">
        <w:tc>
          <w:tcPr>
            <w:tcW w:w="710" w:type="dxa"/>
            <w:vMerge/>
            <w:shd w:val="clear" w:color="auto" w:fill="auto"/>
          </w:tcPr>
          <w:p w:rsidR="00554779" w:rsidRPr="00555385" w:rsidRDefault="00554779" w:rsidP="00554779">
            <w:pPr>
              <w:spacing w:line="340" w:lineRule="exact"/>
              <w:jc w:val="center"/>
              <w:rPr>
                <w:b/>
                <w:sz w:val="26"/>
                <w:szCs w:val="26"/>
              </w:rPr>
            </w:pPr>
          </w:p>
        </w:tc>
        <w:tc>
          <w:tcPr>
            <w:tcW w:w="3968" w:type="dxa"/>
            <w:vMerge/>
            <w:shd w:val="clear" w:color="auto" w:fill="auto"/>
          </w:tcPr>
          <w:p w:rsidR="00554779" w:rsidRPr="00555385" w:rsidRDefault="00554779" w:rsidP="00554779">
            <w:pPr>
              <w:spacing w:line="340" w:lineRule="exact"/>
              <w:rPr>
                <w:b/>
                <w:sz w:val="26"/>
                <w:szCs w:val="26"/>
              </w:rPr>
            </w:pPr>
          </w:p>
        </w:tc>
        <w:tc>
          <w:tcPr>
            <w:tcW w:w="1276" w:type="dxa"/>
            <w:shd w:val="clear" w:color="auto" w:fill="auto"/>
          </w:tcPr>
          <w:p w:rsidR="00554779" w:rsidRPr="00555385" w:rsidRDefault="00554779" w:rsidP="00554779">
            <w:pPr>
              <w:spacing w:line="340" w:lineRule="exact"/>
              <w:jc w:val="center"/>
              <w:rPr>
                <w:b/>
                <w:sz w:val="26"/>
                <w:szCs w:val="26"/>
              </w:rPr>
            </w:pPr>
            <w:r w:rsidRPr="00555385">
              <w:rPr>
                <w:b/>
                <w:sz w:val="26"/>
                <w:szCs w:val="26"/>
              </w:rPr>
              <w:t>Số món giao dịch</w:t>
            </w:r>
          </w:p>
        </w:tc>
        <w:tc>
          <w:tcPr>
            <w:tcW w:w="1276" w:type="dxa"/>
            <w:shd w:val="clear" w:color="auto" w:fill="auto"/>
          </w:tcPr>
          <w:p w:rsidR="00554779" w:rsidRPr="00555385" w:rsidRDefault="00554779" w:rsidP="00554779">
            <w:pPr>
              <w:spacing w:line="340" w:lineRule="exact"/>
              <w:jc w:val="center"/>
              <w:rPr>
                <w:b/>
                <w:sz w:val="26"/>
                <w:szCs w:val="26"/>
              </w:rPr>
            </w:pPr>
            <w:r w:rsidRPr="00555385">
              <w:rPr>
                <w:b/>
                <w:sz w:val="26"/>
                <w:szCs w:val="26"/>
              </w:rPr>
              <w:t>Số tiền giao dịch</w:t>
            </w:r>
          </w:p>
        </w:tc>
        <w:tc>
          <w:tcPr>
            <w:tcW w:w="992" w:type="dxa"/>
            <w:shd w:val="clear" w:color="auto" w:fill="auto"/>
          </w:tcPr>
          <w:p w:rsidR="00554779" w:rsidRPr="00555385" w:rsidRDefault="00554779" w:rsidP="00554779">
            <w:pPr>
              <w:spacing w:line="340" w:lineRule="exact"/>
              <w:jc w:val="center"/>
              <w:rPr>
                <w:b/>
                <w:sz w:val="26"/>
                <w:szCs w:val="26"/>
              </w:rPr>
            </w:pPr>
            <w:r w:rsidRPr="00555385">
              <w:rPr>
                <w:b/>
                <w:sz w:val="26"/>
                <w:szCs w:val="26"/>
              </w:rPr>
              <w:t>Số tiền phí</w:t>
            </w:r>
          </w:p>
        </w:tc>
        <w:tc>
          <w:tcPr>
            <w:tcW w:w="1276" w:type="dxa"/>
            <w:shd w:val="clear" w:color="auto" w:fill="auto"/>
          </w:tcPr>
          <w:p w:rsidR="00554779" w:rsidRPr="00555385" w:rsidRDefault="00554779" w:rsidP="00554779">
            <w:pPr>
              <w:spacing w:line="340" w:lineRule="exact"/>
              <w:jc w:val="center"/>
              <w:rPr>
                <w:b/>
                <w:sz w:val="26"/>
                <w:szCs w:val="26"/>
              </w:rPr>
            </w:pPr>
            <w:r w:rsidRPr="00555385">
              <w:rPr>
                <w:b/>
                <w:sz w:val="26"/>
                <w:szCs w:val="26"/>
              </w:rPr>
              <w:t>Số món giao dịch</w:t>
            </w:r>
          </w:p>
        </w:tc>
        <w:tc>
          <w:tcPr>
            <w:tcW w:w="1275" w:type="dxa"/>
            <w:shd w:val="clear" w:color="auto" w:fill="auto"/>
          </w:tcPr>
          <w:p w:rsidR="00554779" w:rsidRPr="00555385" w:rsidRDefault="00554779" w:rsidP="00554779">
            <w:pPr>
              <w:spacing w:line="340" w:lineRule="exact"/>
              <w:jc w:val="center"/>
              <w:rPr>
                <w:b/>
                <w:sz w:val="26"/>
                <w:szCs w:val="26"/>
              </w:rPr>
            </w:pPr>
            <w:r w:rsidRPr="00555385">
              <w:rPr>
                <w:b/>
                <w:sz w:val="26"/>
                <w:szCs w:val="26"/>
              </w:rPr>
              <w:t>Số tiền giao dịch</w:t>
            </w:r>
          </w:p>
        </w:tc>
        <w:tc>
          <w:tcPr>
            <w:tcW w:w="981" w:type="dxa"/>
            <w:shd w:val="clear" w:color="auto" w:fill="auto"/>
          </w:tcPr>
          <w:p w:rsidR="00554779" w:rsidRPr="00555385" w:rsidRDefault="00554779" w:rsidP="00554779">
            <w:pPr>
              <w:spacing w:line="340" w:lineRule="exact"/>
              <w:jc w:val="center"/>
              <w:rPr>
                <w:b/>
                <w:sz w:val="26"/>
                <w:szCs w:val="26"/>
              </w:rPr>
            </w:pPr>
            <w:r w:rsidRPr="00555385">
              <w:rPr>
                <w:b/>
                <w:sz w:val="26"/>
                <w:szCs w:val="26"/>
              </w:rPr>
              <w:t>Số tiền phí</w:t>
            </w:r>
          </w:p>
        </w:tc>
        <w:tc>
          <w:tcPr>
            <w:tcW w:w="1287" w:type="dxa"/>
            <w:shd w:val="clear" w:color="auto" w:fill="auto"/>
          </w:tcPr>
          <w:p w:rsidR="00554779" w:rsidRPr="00555385" w:rsidRDefault="00554779" w:rsidP="00554779">
            <w:pPr>
              <w:spacing w:line="340" w:lineRule="exact"/>
              <w:jc w:val="center"/>
              <w:rPr>
                <w:b/>
                <w:sz w:val="26"/>
                <w:szCs w:val="26"/>
              </w:rPr>
            </w:pPr>
            <w:r w:rsidRPr="00555385">
              <w:rPr>
                <w:b/>
                <w:sz w:val="26"/>
                <w:szCs w:val="26"/>
              </w:rPr>
              <w:t>Số món giao dịch</w:t>
            </w:r>
          </w:p>
        </w:tc>
        <w:tc>
          <w:tcPr>
            <w:tcW w:w="1287" w:type="dxa"/>
            <w:shd w:val="clear" w:color="auto" w:fill="auto"/>
          </w:tcPr>
          <w:p w:rsidR="00554779" w:rsidRPr="00555385" w:rsidRDefault="00554779" w:rsidP="00554779">
            <w:pPr>
              <w:spacing w:line="340" w:lineRule="exact"/>
              <w:jc w:val="center"/>
              <w:rPr>
                <w:b/>
                <w:sz w:val="26"/>
                <w:szCs w:val="26"/>
              </w:rPr>
            </w:pPr>
            <w:r w:rsidRPr="00555385">
              <w:rPr>
                <w:b/>
                <w:sz w:val="26"/>
                <w:szCs w:val="26"/>
              </w:rPr>
              <w:t>Số tiền giao dịch</w:t>
            </w:r>
          </w:p>
        </w:tc>
        <w:tc>
          <w:tcPr>
            <w:tcW w:w="1123" w:type="dxa"/>
            <w:shd w:val="clear" w:color="auto" w:fill="auto"/>
          </w:tcPr>
          <w:p w:rsidR="00554779" w:rsidRPr="00555385" w:rsidRDefault="00554779" w:rsidP="00554779">
            <w:pPr>
              <w:spacing w:line="340" w:lineRule="exact"/>
              <w:jc w:val="center"/>
              <w:rPr>
                <w:b/>
                <w:sz w:val="26"/>
                <w:szCs w:val="26"/>
              </w:rPr>
            </w:pPr>
            <w:r w:rsidRPr="00555385">
              <w:rPr>
                <w:b/>
                <w:sz w:val="26"/>
                <w:szCs w:val="26"/>
              </w:rPr>
              <w:t>Số tiền phí</w:t>
            </w:r>
          </w:p>
        </w:tc>
      </w:tr>
      <w:tr w:rsidR="00554779" w:rsidRPr="00977125" w:rsidTr="00554779">
        <w:tc>
          <w:tcPr>
            <w:tcW w:w="710" w:type="dxa"/>
            <w:shd w:val="clear" w:color="auto" w:fill="auto"/>
          </w:tcPr>
          <w:p w:rsidR="00554779" w:rsidRPr="00555385" w:rsidRDefault="00554779" w:rsidP="00554779">
            <w:pPr>
              <w:spacing w:line="340" w:lineRule="exact"/>
              <w:jc w:val="center"/>
              <w:rPr>
                <w:b/>
                <w:sz w:val="26"/>
                <w:szCs w:val="26"/>
              </w:rPr>
            </w:pPr>
            <w:r w:rsidRPr="00555385">
              <w:rPr>
                <w:b/>
                <w:sz w:val="26"/>
                <w:szCs w:val="26"/>
              </w:rPr>
              <w:t>I.</w:t>
            </w:r>
          </w:p>
        </w:tc>
        <w:tc>
          <w:tcPr>
            <w:tcW w:w="3968" w:type="dxa"/>
            <w:shd w:val="clear" w:color="auto" w:fill="auto"/>
          </w:tcPr>
          <w:p w:rsidR="00554779" w:rsidRPr="00555385" w:rsidRDefault="00554779" w:rsidP="00554779">
            <w:pPr>
              <w:spacing w:line="340" w:lineRule="exact"/>
              <w:rPr>
                <w:b/>
                <w:sz w:val="26"/>
                <w:szCs w:val="26"/>
              </w:rPr>
            </w:pPr>
            <w:r w:rsidRPr="00555385">
              <w:rPr>
                <w:b/>
                <w:sz w:val="26"/>
                <w:szCs w:val="26"/>
              </w:rPr>
              <w:t>Hệ thống TTĐTLNH</w:t>
            </w:r>
          </w:p>
        </w:tc>
        <w:tc>
          <w:tcPr>
            <w:tcW w:w="1276" w:type="dxa"/>
            <w:shd w:val="clear" w:color="auto" w:fill="auto"/>
          </w:tcPr>
          <w:p w:rsidR="00554779" w:rsidRPr="00555385" w:rsidRDefault="00554779" w:rsidP="00554779">
            <w:pPr>
              <w:spacing w:line="340" w:lineRule="exact"/>
              <w:jc w:val="center"/>
              <w:rPr>
                <w:sz w:val="26"/>
                <w:szCs w:val="26"/>
              </w:rPr>
            </w:pPr>
          </w:p>
        </w:tc>
        <w:tc>
          <w:tcPr>
            <w:tcW w:w="1276" w:type="dxa"/>
            <w:shd w:val="clear" w:color="auto" w:fill="auto"/>
          </w:tcPr>
          <w:p w:rsidR="00554779" w:rsidRPr="00555385" w:rsidRDefault="00554779" w:rsidP="00554779">
            <w:pPr>
              <w:spacing w:line="340" w:lineRule="exact"/>
              <w:jc w:val="center"/>
              <w:rPr>
                <w:sz w:val="26"/>
                <w:szCs w:val="26"/>
              </w:rPr>
            </w:pPr>
          </w:p>
        </w:tc>
        <w:tc>
          <w:tcPr>
            <w:tcW w:w="992" w:type="dxa"/>
            <w:shd w:val="clear" w:color="auto" w:fill="auto"/>
          </w:tcPr>
          <w:p w:rsidR="00554779" w:rsidRPr="00555385" w:rsidRDefault="00554779" w:rsidP="00554779">
            <w:pPr>
              <w:spacing w:line="340" w:lineRule="exact"/>
              <w:jc w:val="center"/>
              <w:rPr>
                <w:sz w:val="26"/>
                <w:szCs w:val="26"/>
              </w:rPr>
            </w:pPr>
          </w:p>
        </w:tc>
        <w:tc>
          <w:tcPr>
            <w:tcW w:w="1276" w:type="dxa"/>
            <w:shd w:val="clear" w:color="auto" w:fill="auto"/>
          </w:tcPr>
          <w:p w:rsidR="00554779" w:rsidRPr="00555385" w:rsidRDefault="00554779" w:rsidP="00554779">
            <w:pPr>
              <w:spacing w:line="340" w:lineRule="exact"/>
              <w:jc w:val="center"/>
              <w:rPr>
                <w:sz w:val="26"/>
                <w:szCs w:val="26"/>
              </w:rPr>
            </w:pPr>
          </w:p>
        </w:tc>
        <w:tc>
          <w:tcPr>
            <w:tcW w:w="1275" w:type="dxa"/>
            <w:shd w:val="clear" w:color="auto" w:fill="auto"/>
          </w:tcPr>
          <w:p w:rsidR="00554779" w:rsidRPr="00555385" w:rsidRDefault="00554779" w:rsidP="00554779">
            <w:pPr>
              <w:spacing w:line="340" w:lineRule="exact"/>
              <w:jc w:val="center"/>
              <w:rPr>
                <w:sz w:val="26"/>
                <w:szCs w:val="26"/>
              </w:rPr>
            </w:pPr>
          </w:p>
        </w:tc>
        <w:tc>
          <w:tcPr>
            <w:tcW w:w="981" w:type="dxa"/>
            <w:shd w:val="clear" w:color="auto" w:fill="auto"/>
          </w:tcPr>
          <w:p w:rsidR="00554779" w:rsidRPr="00555385" w:rsidRDefault="00554779" w:rsidP="00554779">
            <w:pPr>
              <w:spacing w:line="340" w:lineRule="exact"/>
              <w:jc w:val="center"/>
              <w:rPr>
                <w:sz w:val="26"/>
                <w:szCs w:val="26"/>
              </w:rPr>
            </w:pPr>
          </w:p>
        </w:tc>
        <w:tc>
          <w:tcPr>
            <w:tcW w:w="1287" w:type="dxa"/>
            <w:shd w:val="clear" w:color="auto" w:fill="auto"/>
          </w:tcPr>
          <w:p w:rsidR="00554779" w:rsidRPr="00555385" w:rsidRDefault="00554779" w:rsidP="00554779">
            <w:pPr>
              <w:spacing w:line="340" w:lineRule="exact"/>
              <w:jc w:val="center"/>
              <w:rPr>
                <w:sz w:val="26"/>
                <w:szCs w:val="26"/>
              </w:rPr>
            </w:pPr>
          </w:p>
        </w:tc>
        <w:tc>
          <w:tcPr>
            <w:tcW w:w="1287" w:type="dxa"/>
            <w:shd w:val="clear" w:color="auto" w:fill="auto"/>
          </w:tcPr>
          <w:p w:rsidR="00554779" w:rsidRPr="00555385" w:rsidRDefault="00554779" w:rsidP="00554779">
            <w:pPr>
              <w:spacing w:line="340" w:lineRule="exact"/>
              <w:jc w:val="center"/>
              <w:rPr>
                <w:sz w:val="26"/>
                <w:szCs w:val="26"/>
              </w:rPr>
            </w:pPr>
          </w:p>
        </w:tc>
        <w:tc>
          <w:tcPr>
            <w:tcW w:w="1123" w:type="dxa"/>
            <w:shd w:val="clear" w:color="auto" w:fill="auto"/>
          </w:tcPr>
          <w:p w:rsidR="00554779" w:rsidRPr="00555385" w:rsidRDefault="00554779" w:rsidP="00554779">
            <w:pPr>
              <w:spacing w:line="340" w:lineRule="exact"/>
              <w:jc w:val="center"/>
              <w:rPr>
                <w:sz w:val="26"/>
                <w:szCs w:val="26"/>
              </w:rPr>
            </w:pPr>
          </w:p>
        </w:tc>
      </w:tr>
      <w:tr w:rsidR="00554779" w:rsidRPr="00977125" w:rsidTr="00554779">
        <w:tc>
          <w:tcPr>
            <w:tcW w:w="710" w:type="dxa"/>
            <w:shd w:val="clear" w:color="auto" w:fill="auto"/>
          </w:tcPr>
          <w:p w:rsidR="00554779" w:rsidRPr="00555385" w:rsidRDefault="00554779" w:rsidP="00554779">
            <w:pPr>
              <w:spacing w:line="340" w:lineRule="exact"/>
              <w:jc w:val="center"/>
              <w:rPr>
                <w:sz w:val="26"/>
                <w:szCs w:val="26"/>
              </w:rPr>
            </w:pPr>
            <w:r w:rsidRPr="00555385">
              <w:rPr>
                <w:sz w:val="26"/>
                <w:szCs w:val="26"/>
              </w:rPr>
              <w:t>1.</w:t>
            </w:r>
          </w:p>
        </w:tc>
        <w:tc>
          <w:tcPr>
            <w:tcW w:w="3968" w:type="dxa"/>
            <w:shd w:val="clear" w:color="auto" w:fill="auto"/>
          </w:tcPr>
          <w:p w:rsidR="00554779" w:rsidRPr="00555385" w:rsidRDefault="00554779" w:rsidP="00554779">
            <w:pPr>
              <w:spacing w:line="340" w:lineRule="exact"/>
              <w:rPr>
                <w:sz w:val="26"/>
                <w:szCs w:val="26"/>
              </w:rPr>
            </w:pPr>
            <w:r w:rsidRPr="00555385">
              <w:rPr>
                <w:sz w:val="26"/>
                <w:szCs w:val="26"/>
              </w:rPr>
              <w:t>Phí tham gia</w:t>
            </w:r>
          </w:p>
        </w:tc>
        <w:tc>
          <w:tcPr>
            <w:tcW w:w="1276" w:type="dxa"/>
            <w:shd w:val="clear" w:color="auto" w:fill="auto"/>
          </w:tcPr>
          <w:p w:rsidR="00554779" w:rsidRPr="00B57B64" w:rsidRDefault="00554779" w:rsidP="00554779">
            <w:pPr>
              <w:spacing w:line="340" w:lineRule="exact"/>
              <w:jc w:val="center"/>
              <w:rPr>
                <w:sz w:val="26"/>
                <w:szCs w:val="26"/>
                <w:lang w:val="en-US"/>
              </w:rPr>
            </w:pPr>
            <w:r>
              <w:rPr>
                <w:sz w:val="26"/>
                <w:szCs w:val="26"/>
                <w:lang w:val="en-US"/>
              </w:rPr>
              <w:t>X</w:t>
            </w:r>
          </w:p>
        </w:tc>
        <w:tc>
          <w:tcPr>
            <w:tcW w:w="1276" w:type="dxa"/>
            <w:shd w:val="clear" w:color="auto" w:fill="auto"/>
          </w:tcPr>
          <w:p w:rsidR="00554779" w:rsidRPr="00B57B64" w:rsidRDefault="00554779" w:rsidP="00554779">
            <w:pPr>
              <w:spacing w:line="340" w:lineRule="exact"/>
              <w:jc w:val="center"/>
              <w:rPr>
                <w:sz w:val="26"/>
                <w:szCs w:val="26"/>
                <w:lang w:val="en-US"/>
              </w:rPr>
            </w:pPr>
            <w:r>
              <w:rPr>
                <w:sz w:val="26"/>
                <w:szCs w:val="26"/>
                <w:lang w:val="en-US"/>
              </w:rPr>
              <w:t>X</w:t>
            </w:r>
          </w:p>
        </w:tc>
        <w:tc>
          <w:tcPr>
            <w:tcW w:w="992" w:type="dxa"/>
            <w:shd w:val="clear" w:color="auto" w:fill="auto"/>
          </w:tcPr>
          <w:p w:rsidR="00554779" w:rsidRPr="00555385" w:rsidRDefault="00554779" w:rsidP="00554779">
            <w:pPr>
              <w:spacing w:line="340" w:lineRule="exact"/>
              <w:jc w:val="center"/>
              <w:rPr>
                <w:sz w:val="26"/>
                <w:szCs w:val="26"/>
              </w:rPr>
            </w:pPr>
          </w:p>
        </w:tc>
        <w:tc>
          <w:tcPr>
            <w:tcW w:w="1276" w:type="dxa"/>
            <w:shd w:val="clear" w:color="auto" w:fill="auto"/>
          </w:tcPr>
          <w:p w:rsidR="00554779" w:rsidRPr="00B57B64" w:rsidRDefault="00554779" w:rsidP="00554779">
            <w:pPr>
              <w:spacing w:line="340" w:lineRule="exact"/>
              <w:jc w:val="center"/>
              <w:rPr>
                <w:sz w:val="26"/>
                <w:szCs w:val="26"/>
                <w:lang w:val="en-US"/>
              </w:rPr>
            </w:pPr>
            <w:r>
              <w:rPr>
                <w:sz w:val="26"/>
                <w:szCs w:val="26"/>
                <w:lang w:val="en-US"/>
              </w:rPr>
              <w:t>X</w:t>
            </w:r>
          </w:p>
        </w:tc>
        <w:tc>
          <w:tcPr>
            <w:tcW w:w="1275" w:type="dxa"/>
            <w:shd w:val="clear" w:color="auto" w:fill="auto"/>
          </w:tcPr>
          <w:p w:rsidR="00554779" w:rsidRPr="00B57B64" w:rsidRDefault="00554779" w:rsidP="00554779">
            <w:pPr>
              <w:spacing w:line="340" w:lineRule="exact"/>
              <w:jc w:val="center"/>
              <w:rPr>
                <w:sz w:val="26"/>
                <w:szCs w:val="26"/>
                <w:lang w:val="en-US"/>
              </w:rPr>
            </w:pPr>
            <w:r>
              <w:rPr>
                <w:sz w:val="26"/>
                <w:szCs w:val="26"/>
                <w:lang w:val="en-US"/>
              </w:rPr>
              <w:t>X</w:t>
            </w:r>
          </w:p>
        </w:tc>
        <w:tc>
          <w:tcPr>
            <w:tcW w:w="981" w:type="dxa"/>
            <w:shd w:val="clear" w:color="auto" w:fill="auto"/>
          </w:tcPr>
          <w:p w:rsidR="00554779" w:rsidRPr="00B57B64" w:rsidRDefault="00554779" w:rsidP="00554779">
            <w:pPr>
              <w:spacing w:line="340" w:lineRule="exact"/>
              <w:jc w:val="center"/>
              <w:rPr>
                <w:sz w:val="26"/>
                <w:szCs w:val="26"/>
                <w:lang w:val="en-US"/>
              </w:rPr>
            </w:pPr>
            <w:r>
              <w:rPr>
                <w:sz w:val="26"/>
                <w:szCs w:val="26"/>
                <w:lang w:val="en-US"/>
              </w:rPr>
              <w:t>X</w:t>
            </w:r>
          </w:p>
        </w:tc>
        <w:tc>
          <w:tcPr>
            <w:tcW w:w="1287" w:type="dxa"/>
            <w:shd w:val="clear" w:color="auto" w:fill="auto"/>
          </w:tcPr>
          <w:p w:rsidR="00554779" w:rsidRPr="00B57B64" w:rsidRDefault="00554779" w:rsidP="00554779">
            <w:pPr>
              <w:spacing w:line="340" w:lineRule="exact"/>
              <w:jc w:val="center"/>
              <w:rPr>
                <w:sz w:val="26"/>
                <w:szCs w:val="26"/>
                <w:lang w:val="en-US"/>
              </w:rPr>
            </w:pPr>
            <w:r>
              <w:rPr>
                <w:sz w:val="26"/>
                <w:szCs w:val="26"/>
                <w:lang w:val="en-US"/>
              </w:rPr>
              <w:t>X</w:t>
            </w:r>
          </w:p>
        </w:tc>
        <w:tc>
          <w:tcPr>
            <w:tcW w:w="1287" w:type="dxa"/>
            <w:shd w:val="clear" w:color="auto" w:fill="auto"/>
          </w:tcPr>
          <w:p w:rsidR="00554779" w:rsidRPr="00B57B64" w:rsidRDefault="00554779" w:rsidP="00554779">
            <w:pPr>
              <w:spacing w:line="340" w:lineRule="exact"/>
              <w:jc w:val="center"/>
              <w:rPr>
                <w:sz w:val="26"/>
                <w:szCs w:val="26"/>
                <w:lang w:val="en-US"/>
              </w:rPr>
            </w:pPr>
            <w:r>
              <w:rPr>
                <w:sz w:val="26"/>
                <w:szCs w:val="26"/>
                <w:lang w:val="en-US"/>
              </w:rPr>
              <w:t>X</w:t>
            </w:r>
          </w:p>
        </w:tc>
        <w:tc>
          <w:tcPr>
            <w:tcW w:w="1123" w:type="dxa"/>
            <w:shd w:val="clear" w:color="auto" w:fill="auto"/>
          </w:tcPr>
          <w:p w:rsidR="00554779" w:rsidRPr="00B57B64" w:rsidRDefault="00554779" w:rsidP="00554779">
            <w:pPr>
              <w:spacing w:line="340" w:lineRule="exact"/>
              <w:jc w:val="center"/>
              <w:rPr>
                <w:sz w:val="26"/>
                <w:szCs w:val="26"/>
                <w:lang w:val="en-US"/>
              </w:rPr>
            </w:pPr>
            <w:r>
              <w:rPr>
                <w:sz w:val="26"/>
                <w:szCs w:val="26"/>
                <w:lang w:val="en-US"/>
              </w:rPr>
              <w:t>X</w:t>
            </w:r>
          </w:p>
        </w:tc>
      </w:tr>
      <w:tr w:rsidR="00554779" w:rsidRPr="00977125" w:rsidTr="00554779">
        <w:tc>
          <w:tcPr>
            <w:tcW w:w="710" w:type="dxa"/>
            <w:shd w:val="clear" w:color="auto" w:fill="auto"/>
          </w:tcPr>
          <w:p w:rsidR="00554779" w:rsidRPr="00555385" w:rsidRDefault="00554779" w:rsidP="00554779">
            <w:pPr>
              <w:spacing w:line="340" w:lineRule="exact"/>
              <w:jc w:val="center"/>
              <w:rPr>
                <w:sz w:val="26"/>
                <w:szCs w:val="26"/>
              </w:rPr>
            </w:pPr>
            <w:r w:rsidRPr="00555385">
              <w:rPr>
                <w:sz w:val="26"/>
                <w:szCs w:val="26"/>
              </w:rPr>
              <w:t>2.</w:t>
            </w:r>
          </w:p>
        </w:tc>
        <w:tc>
          <w:tcPr>
            <w:tcW w:w="3968" w:type="dxa"/>
            <w:shd w:val="clear" w:color="auto" w:fill="auto"/>
          </w:tcPr>
          <w:p w:rsidR="00554779" w:rsidRPr="00555385" w:rsidRDefault="00554779" w:rsidP="00554779">
            <w:pPr>
              <w:spacing w:line="340" w:lineRule="exact"/>
              <w:rPr>
                <w:sz w:val="26"/>
                <w:szCs w:val="26"/>
              </w:rPr>
            </w:pPr>
            <w:r w:rsidRPr="00555385">
              <w:rPr>
                <w:sz w:val="26"/>
                <w:szCs w:val="26"/>
              </w:rPr>
              <w:t>Phí thường niên</w:t>
            </w:r>
          </w:p>
        </w:tc>
        <w:tc>
          <w:tcPr>
            <w:tcW w:w="1276" w:type="dxa"/>
            <w:shd w:val="clear" w:color="auto" w:fill="auto"/>
          </w:tcPr>
          <w:p w:rsidR="00554779" w:rsidRPr="00B57B64" w:rsidRDefault="00554779" w:rsidP="00554779">
            <w:pPr>
              <w:spacing w:line="340" w:lineRule="exact"/>
              <w:jc w:val="center"/>
              <w:rPr>
                <w:sz w:val="26"/>
                <w:szCs w:val="26"/>
                <w:lang w:val="en-US"/>
              </w:rPr>
            </w:pPr>
            <w:r>
              <w:rPr>
                <w:sz w:val="26"/>
                <w:szCs w:val="26"/>
                <w:lang w:val="en-US"/>
              </w:rPr>
              <w:t>X</w:t>
            </w:r>
          </w:p>
        </w:tc>
        <w:tc>
          <w:tcPr>
            <w:tcW w:w="1276" w:type="dxa"/>
            <w:shd w:val="clear" w:color="auto" w:fill="auto"/>
          </w:tcPr>
          <w:p w:rsidR="00554779" w:rsidRPr="00B57B64" w:rsidRDefault="00554779" w:rsidP="00554779">
            <w:pPr>
              <w:spacing w:line="340" w:lineRule="exact"/>
              <w:jc w:val="center"/>
              <w:rPr>
                <w:sz w:val="26"/>
                <w:szCs w:val="26"/>
                <w:lang w:val="en-US"/>
              </w:rPr>
            </w:pPr>
            <w:r>
              <w:rPr>
                <w:sz w:val="26"/>
                <w:szCs w:val="26"/>
                <w:lang w:val="en-US"/>
              </w:rPr>
              <w:t>X</w:t>
            </w:r>
          </w:p>
        </w:tc>
        <w:tc>
          <w:tcPr>
            <w:tcW w:w="992" w:type="dxa"/>
            <w:shd w:val="clear" w:color="auto" w:fill="auto"/>
          </w:tcPr>
          <w:p w:rsidR="00554779" w:rsidRPr="00555385" w:rsidRDefault="00554779" w:rsidP="00554779">
            <w:pPr>
              <w:spacing w:line="340" w:lineRule="exact"/>
              <w:jc w:val="center"/>
              <w:rPr>
                <w:sz w:val="26"/>
                <w:szCs w:val="26"/>
              </w:rPr>
            </w:pPr>
          </w:p>
        </w:tc>
        <w:tc>
          <w:tcPr>
            <w:tcW w:w="1276" w:type="dxa"/>
            <w:shd w:val="clear" w:color="auto" w:fill="auto"/>
          </w:tcPr>
          <w:p w:rsidR="00554779" w:rsidRPr="00B57B64" w:rsidRDefault="00554779" w:rsidP="00554779">
            <w:pPr>
              <w:spacing w:line="340" w:lineRule="exact"/>
              <w:jc w:val="center"/>
              <w:rPr>
                <w:sz w:val="26"/>
                <w:szCs w:val="26"/>
                <w:lang w:val="en-US"/>
              </w:rPr>
            </w:pPr>
            <w:r>
              <w:rPr>
                <w:sz w:val="26"/>
                <w:szCs w:val="26"/>
                <w:lang w:val="en-US"/>
              </w:rPr>
              <w:t>X</w:t>
            </w:r>
          </w:p>
        </w:tc>
        <w:tc>
          <w:tcPr>
            <w:tcW w:w="1275" w:type="dxa"/>
            <w:shd w:val="clear" w:color="auto" w:fill="auto"/>
          </w:tcPr>
          <w:p w:rsidR="00554779" w:rsidRPr="00B57B64" w:rsidRDefault="00554779" w:rsidP="00554779">
            <w:pPr>
              <w:spacing w:line="340" w:lineRule="exact"/>
              <w:jc w:val="center"/>
              <w:rPr>
                <w:sz w:val="26"/>
                <w:szCs w:val="26"/>
                <w:lang w:val="en-US"/>
              </w:rPr>
            </w:pPr>
            <w:r>
              <w:rPr>
                <w:sz w:val="26"/>
                <w:szCs w:val="26"/>
                <w:lang w:val="en-US"/>
              </w:rPr>
              <w:t>X</w:t>
            </w:r>
          </w:p>
        </w:tc>
        <w:tc>
          <w:tcPr>
            <w:tcW w:w="981" w:type="dxa"/>
            <w:shd w:val="clear" w:color="auto" w:fill="auto"/>
          </w:tcPr>
          <w:p w:rsidR="00554779" w:rsidRPr="00B57B64" w:rsidRDefault="00554779" w:rsidP="00554779">
            <w:pPr>
              <w:spacing w:line="340" w:lineRule="exact"/>
              <w:jc w:val="center"/>
              <w:rPr>
                <w:sz w:val="26"/>
                <w:szCs w:val="26"/>
                <w:lang w:val="en-US"/>
              </w:rPr>
            </w:pPr>
            <w:r>
              <w:rPr>
                <w:sz w:val="26"/>
                <w:szCs w:val="26"/>
                <w:lang w:val="en-US"/>
              </w:rPr>
              <w:t>X</w:t>
            </w:r>
          </w:p>
        </w:tc>
        <w:tc>
          <w:tcPr>
            <w:tcW w:w="1287" w:type="dxa"/>
            <w:shd w:val="clear" w:color="auto" w:fill="auto"/>
          </w:tcPr>
          <w:p w:rsidR="00554779" w:rsidRPr="00B57B64" w:rsidRDefault="00554779" w:rsidP="00554779">
            <w:pPr>
              <w:spacing w:line="340" w:lineRule="exact"/>
              <w:jc w:val="center"/>
              <w:rPr>
                <w:sz w:val="26"/>
                <w:szCs w:val="26"/>
                <w:lang w:val="en-US"/>
              </w:rPr>
            </w:pPr>
            <w:r>
              <w:rPr>
                <w:sz w:val="26"/>
                <w:szCs w:val="26"/>
                <w:lang w:val="en-US"/>
              </w:rPr>
              <w:t>X</w:t>
            </w:r>
          </w:p>
        </w:tc>
        <w:tc>
          <w:tcPr>
            <w:tcW w:w="1287" w:type="dxa"/>
            <w:shd w:val="clear" w:color="auto" w:fill="auto"/>
          </w:tcPr>
          <w:p w:rsidR="00554779" w:rsidRPr="00B57B64" w:rsidRDefault="00554779" w:rsidP="00554779">
            <w:pPr>
              <w:spacing w:line="340" w:lineRule="exact"/>
              <w:jc w:val="center"/>
              <w:rPr>
                <w:sz w:val="26"/>
                <w:szCs w:val="26"/>
                <w:lang w:val="en-US"/>
              </w:rPr>
            </w:pPr>
            <w:r>
              <w:rPr>
                <w:sz w:val="26"/>
                <w:szCs w:val="26"/>
                <w:lang w:val="en-US"/>
              </w:rPr>
              <w:t>X</w:t>
            </w:r>
          </w:p>
        </w:tc>
        <w:tc>
          <w:tcPr>
            <w:tcW w:w="1123" w:type="dxa"/>
            <w:shd w:val="clear" w:color="auto" w:fill="auto"/>
          </w:tcPr>
          <w:p w:rsidR="00554779" w:rsidRPr="00B57B64" w:rsidRDefault="00554779" w:rsidP="00554779">
            <w:pPr>
              <w:spacing w:line="340" w:lineRule="exact"/>
              <w:jc w:val="center"/>
              <w:rPr>
                <w:sz w:val="26"/>
                <w:szCs w:val="26"/>
                <w:lang w:val="en-US"/>
              </w:rPr>
            </w:pPr>
            <w:r>
              <w:rPr>
                <w:sz w:val="26"/>
                <w:szCs w:val="26"/>
                <w:lang w:val="en-US"/>
              </w:rPr>
              <w:t>X</w:t>
            </w:r>
          </w:p>
        </w:tc>
      </w:tr>
      <w:tr w:rsidR="00554779" w:rsidRPr="00977125" w:rsidTr="00554779">
        <w:tc>
          <w:tcPr>
            <w:tcW w:w="710" w:type="dxa"/>
            <w:shd w:val="clear" w:color="auto" w:fill="auto"/>
          </w:tcPr>
          <w:p w:rsidR="00554779" w:rsidRPr="00555385" w:rsidRDefault="00554779" w:rsidP="00554779">
            <w:pPr>
              <w:spacing w:line="340" w:lineRule="exact"/>
              <w:jc w:val="center"/>
              <w:rPr>
                <w:sz w:val="26"/>
                <w:szCs w:val="26"/>
              </w:rPr>
            </w:pPr>
            <w:r w:rsidRPr="00555385">
              <w:rPr>
                <w:sz w:val="26"/>
                <w:szCs w:val="26"/>
              </w:rPr>
              <w:t>3.</w:t>
            </w:r>
          </w:p>
        </w:tc>
        <w:tc>
          <w:tcPr>
            <w:tcW w:w="3968" w:type="dxa"/>
            <w:shd w:val="clear" w:color="auto" w:fill="auto"/>
          </w:tcPr>
          <w:p w:rsidR="00554779" w:rsidRPr="00555385" w:rsidRDefault="00554779" w:rsidP="00554779">
            <w:pPr>
              <w:spacing w:line="340" w:lineRule="exact"/>
              <w:rPr>
                <w:sz w:val="26"/>
                <w:szCs w:val="26"/>
              </w:rPr>
            </w:pPr>
            <w:r w:rsidRPr="00555385">
              <w:rPr>
                <w:sz w:val="26"/>
                <w:szCs w:val="26"/>
              </w:rPr>
              <w:t>Phí giao dịch thanh toán</w:t>
            </w:r>
          </w:p>
        </w:tc>
        <w:tc>
          <w:tcPr>
            <w:tcW w:w="1276" w:type="dxa"/>
            <w:shd w:val="clear" w:color="auto" w:fill="auto"/>
          </w:tcPr>
          <w:p w:rsidR="00554779" w:rsidRPr="00555385" w:rsidRDefault="00554779" w:rsidP="00554779">
            <w:pPr>
              <w:spacing w:line="340" w:lineRule="exact"/>
              <w:jc w:val="center"/>
              <w:rPr>
                <w:sz w:val="26"/>
                <w:szCs w:val="26"/>
              </w:rPr>
            </w:pPr>
          </w:p>
        </w:tc>
        <w:tc>
          <w:tcPr>
            <w:tcW w:w="1276" w:type="dxa"/>
            <w:shd w:val="clear" w:color="auto" w:fill="auto"/>
          </w:tcPr>
          <w:p w:rsidR="00554779" w:rsidRPr="00555385" w:rsidRDefault="00554779" w:rsidP="00554779">
            <w:pPr>
              <w:spacing w:line="340" w:lineRule="exact"/>
              <w:jc w:val="center"/>
              <w:rPr>
                <w:sz w:val="26"/>
                <w:szCs w:val="26"/>
              </w:rPr>
            </w:pPr>
          </w:p>
        </w:tc>
        <w:tc>
          <w:tcPr>
            <w:tcW w:w="992" w:type="dxa"/>
            <w:shd w:val="clear" w:color="auto" w:fill="auto"/>
          </w:tcPr>
          <w:p w:rsidR="00554779" w:rsidRPr="00555385" w:rsidRDefault="00554779" w:rsidP="00554779">
            <w:pPr>
              <w:spacing w:line="340" w:lineRule="exact"/>
              <w:jc w:val="center"/>
              <w:rPr>
                <w:sz w:val="26"/>
                <w:szCs w:val="26"/>
              </w:rPr>
            </w:pPr>
          </w:p>
        </w:tc>
        <w:tc>
          <w:tcPr>
            <w:tcW w:w="1276" w:type="dxa"/>
            <w:shd w:val="clear" w:color="auto" w:fill="auto"/>
          </w:tcPr>
          <w:p w:rsidR="00554779" w:rsidRPr="00555385" w:rsidRDefault="00554779" w:rsidP="00554779">
            <w:pPr>
              <w:spacing w:line="340" w:lineRule="exact"/>
              <w:jc w:val="center"/>
              <w:rPr>
                <w:sz w:val="26"/>
                <w:szCs w:val="26"/>
              </w:rPr>
            </w:pPr>
          </w:p>
        </w:tc>
        <w:tc>
          <w:tcPr>
            <w:tcW w:w="1275" w:type="dxa"/>
            <w:shd w:val="clear" w:color="auto" w:fill="auto"/>
          </w:tcPr>
          <w:p w:rsidR="00554779" w:rsidRPr="00555385" w:rsidRDefault="00554779" w:rsidP="00554779">
            <w:pPr>
              <w:spacing w:line="340" w:lineRule="exact"/>
              <w:jc w:val="center"/>
              <w:rPr>
                <w:sz w:val="26"/>
                <w:szCs w:val="26"/>
              </w:rPr>
            </w:pPr>
          </w:p>
        </w:tc>
        <w:tc>
          <w:tcPr>
            <w:tcW w:w="981" w:type="dxa"/>
            <w:shd w:val="clear" w:color="auto" w:fill="auto"/>
          </w:tcPr>
          <w:p w:rsidR="00554779" w:rsidRPr="00555385" w:rsidRDefault="00554779" w:rsidP="00554779">
            <w:pPr>
              <w:spacing w:line="340" w:lineRule="exact"/>
              <w:jc w:val="center"/>
              <w:rPr>
                <w:sz w:val="26"/>
                <w:szCs w:val="26"/>
              </w:rPr>
            </w:pPr>
          </w:p>
        </w:tc>
        <w:tc>
          <w:tcPr>
            <w:tcW w:w="1287" w:type="dxa"/>
            <w:shd w:val="clear" w:color="auto" w:fill="auto"/>
          </w:tcPr>
          <w:p w:rsidR="00554779" w:rsidRPr="00555385" w:rsidRDefault="00554779" w:rsidP="00554779">
            <w:pPr>
              <w:spacing w:line="340" w:lineRule="exact"/>
              <w:jc w:val="center"/>
              <w:rPr>
                <w:sz w:val="26"/>
                <w:szCs w:val="26"/>
              </w:rPr>
            </w:pPr>
          </w:p>
        </w:tc>
        <w:tc>
          <w:tcPr>
            <w:tcW w:w="1287" w:type="dxa"/>
            <w:shd w:val="clear" w:color="auto" w:fill="auto"/>
          </w:tcPr>
          <w:p w:rsidR="00554779" w:rsidRPr="00555385" w:rsidRDefault="00554779" w:rsidP="00554779">
            <w:pPr>
              <w:spacing w:line="340" w:lineRule="exact"/>
              <w:jc w:val="center"/>
              <w:rPr>
                <w:sz w:val="26"/>
                <w:szCs w:val="26"/>
              </w:rPr>
            </w:pPr>
          </w:p>
        </w:tc>
        <w:tc>
          <w:tcPr>
            <w:tcW w:w="1123" w:type="dxa"/>
            <w:shd w:val="clear" w:color="auto" w:fill="auto"/>
          </w:tcPr>
          <w:p w:rsidR="00554779" w:rsidRPr="00555385" w:rsidRDefault="00554779" w:rsidP="00554779">
            <w:pPr>
              <w:spacing w:line="340" w:lineRule="exact"/>
              <w:jc w:val="center"/>
              <w:rPr>
                <w:sz w:val="26"/>
                <w:szCs w:val="26"/>
              </w:rPr>
            </w:pPr>
          </w:p>
        </w:tc>
      </w:tr>
      <w:tr w:rsidR="00554779" w:rsidRPr="00977125" w:rsidTr="00554779">
        <w:tc>
          <w:tcPr>
            <w:tcW w:w="710" w:type="dxa"/>
            <w:shd w:val="clear" w:color="auto" w:fill="auto"/>
          </w:tcPr>
          <w:p w:rsidR="00554779" w:rsidRPr="00555385" w:rsidRDefault="00554779" w:rsidP="00554779">
            <w:pPr>
              <w:spacing w:line="340" w:lineRule="exact"/>
              <w:jc w:val="center"/>
              <w:rPr>
                <w:sz w:val="26"/>
                <w:szCs w:val="26"/>
              </w:rPr>
            </w:pPr>
            <w:r w:rsidRPr="00555385">
              <w:rPr>
                <w:sz w:val="26"/>
                <w:szCs w:val="26"/>
              </w:rPr>
              <w:t>a.</w:t>
            </w:r>
          </w:p>
        </w:tc>
        <w:tc>
          <w:tcPr>
            <w:tcW w:w="3968" w:type="dxa"/>
            <w:shd w:val="clear" w:color="auto" w:fill="auto"/>
          </w:tcPr>
          <w:p w:rsidR="00554779" w:rsidRPr="00555385" w:rsidRDefault="00554779" w:rsidP="00554779">
            <w:pPr>
              <w:spacing w:line="340" w:lineRule="exact"/>
              <w:rPr>
                <w:sz w:val="26"/>
                <w:szCs w:val="26"/>
              </w:rPr>
            </w:pPr>
            <w:r w:rsidRPr="00555385">
              <w:rPr>
                <w:sz w:val="26"/>
                <w:szCs w:val="26"/>
              </w:rPr>
              <w:t>Tiểu hệ thống thanh toán giá trị cao</w:t>
            </w:r>
          </w:p>
        </w:tc>
        <w:tc>
          <w:tcPr>
            <w:tcW w:w="1276" w:type="dxa"/>
            <w:shd w:val="clear" w:color="auto" w:fill="auto"/>
          </w:tcPr>
          <w:p w:rsidR="00554779" w:rsidRPr="00555385" w:rsidRDefault="00554779" w:rsidP="00554779">
            <w:pPr>
              <w:spacing w:line="340" w:lineRule="exact"/>
              <w:jc w:val="center"/>
              <w:rPr>
                <w:sz w:val="26"/>
                <w:szCs w:val="26"/>
              </w:rPr>
            </w:pPr>
          </w:p>
        </w:tc>
        <w:tc>
          <w:tcPr>
            <w:tcW w:w="1276" w:type="dxa"/>
            <w:shd w:val="clear" w:color="auto" w:fill="auto"/>
          </w:tcPr>
          <w:p w:rsidR="00554779" w:rsidRPr="00555385" w:rsidRDefault="00554779" w:rsidP="00554779">
            <w:pPr>
              <w:spacing w:line="340" w:lineRule="exact"/>
              <w:jc w:val="center"/>
              <w:rPr>
                <w:sz w:val="26"/>
                <w:szCs w:val="26"/>
              </w:rPr>
            </w:pPr>
          </w:p>
        </w:tc>
        <w:tc>
          <w:tcPr>
            <w:tcW w:w="992" w:type="dxa"/>
            <w:shd w:val="clear" w:color="auto" w:fill="auto"/>
          </w:tcPr>
          <w:p w:rsidR="00554779" w:rsidRPr="00555385" w:rsidRDefault="00554779" w:rsidP="00554779">
            <w:pPr>
              <w:spacing w:line="340" w:lineRule="exact"/>
              <w:jc w:val="center"/>
              <w:rPr>
                <w:sz w:val="26"/>
                <w:szCs w:val="26"/>
              </w:rPr>
            </w:pPr>
          </w:p>
        </w:tc>
        <w:tc>
          <w:tcPr>
            <w:tcW w:w="1276" w:type="dxa"/>
            <w:shd w:val="clear" w:color="auto" w:fill="auto"/>
          </w:tcPr>
          <w:p w:rsidR="00554779" w:rsidRPr="00B57B64" w:rsidRDefault="00554779" w:rsidP="00554779">
            <w:pPr>
              <w:spacing w:line="340" w:lineRule="exact"/>
              <w:jc w:val="center"/>
              <w:rPr>
                <w:sz w:val="26"/>
                <w:szCs w:val="26"/>
                <w:lang w:val="en-US"/>
              </w:rPr>
            </w:pPr>
            <w:r>
              <w:rPr>
                <w:sz w:val="26"/>
                <w:szCs w:val="26"/>
                <w:lang w:val="en-US"/>
              </w:rPr>
              <w:t>X</w:t>
            </w:r>
          </w:p>
        </w:tc>
        <w:tc>
          <w:tcPr>
            <w:tcW w:w="1275" w:type="dxa"/>
            <w:shd w:val="clear" w:color="auto" w:fill="auto"/>
          </w:tcPr>
          <w:p w:rsidR="00554779" w:rsidRPr="00B57B64" w:rsidRDefault="00554779" w:rsidP="00554779">
            <w:pPr>
              <w:spacing w:line="340" w:lineRule="exact"/>
              <w:jc w:val="center"/>
              <w:rPr>
                <w:sz w:val="26"/>
                <w:szCs w:val="26"/>
                <w:lang w:val="en-US"/>
              </w:rPr>
            </w:pPr>
            <w:r>
              <w:rPr>
                <w:sz w:val="26"/>
                <w:szCs w:val="26"/>
                <w:lang w:val="en-US"/>
              </w:rPr>
              <w:t>X</w:t>
            </w:r>
          </w:p>
        </w:tc>
        <w:tc>
          <w:tcPr>
            <w:tcW w:w="981" w:type="dxa"/>
            <w:shd w:val="clear" w:color="auto" w:fill="auto"/>
          </w:tcPr>
          <w:p w:rsidR="00554779" w:rsidRPr="00B57B64" w:rsidRDefault="00554779" w:rsidP="00554779">
            <w:pPr>
              <w:spacing w:line="340" w:lineRule="exact"/>
              <w:jc w:val="center"/>
              <w:rPr>
                <w:sz w:val="26"/>
                <w:szCs w:val="26"/>
                <w:lang w:val="en-US"/>
              </w:rPr>
            </w:pPr>
            <w:r>
              <w:rPr>
                <w:sz w:val="26"/>
                <w:szCs w:val="26"/>
                <w:lang w:val="en-US"/>
              </w:rPr>
              <w:t>X</w:t>
            </w:r>
          </w:p>
        </w:tc>
        <w:tc>
          <w:tcPr>
            <w:tcW w:w="1287" w:type="dxa"/>
            <w:shd w:val="clear" w:color="auto" w:fill="auto"/>
          </w:tcPr>
          <w:p w:rsidR="00554779" w:rsidRPr="00B57B64" w:rsidRDefault="00554779" w:rsidP="00554779">
            <w:pPr>
              <w:spacing w:line="340" w:lineRule="exact"/>
              <w:jc w:val="center"/>
              <w:rPr>
                <w:sz w:val="26"/>
                <w:szCs w:val="26"/>
                <w:lang w:val="en-US"/>
              </w:rPr>
            </w:pPr>
            <w:r>
              <w:rPr>
                <w:sz w:val="26"/>
                <w:szCs w:val="26"/>
                <w:lang w:val="en-US"/>
              </w:rPr>
              <w:t>X</w:t>
            </w:r>
          </w:p>
        </w:tc>
        <w:tc>
          <w:tcPr>
            <w:tcW w:w="1287" w:type="dxa"/>
            <w:shd w:val="clear" w:color="auto" w:fill="auto"/>
          </w:tcPr>
          <w:p w:rsidR="00554779" w:rsidRPr="00B57B64" w:rsidRDefault="00554779" w:rsidP="00554779">
            <w:pPr>
              <w:spacing w:line="340" w:lineRule="exact"/>
              <w:jc w:val="center"/>
              <w:rPr>
                <w:sz w:val="26"/>
                <w:szCs w:val="26"/>
                <w:lang w:val="en-US"/>
              </w:rPr>
            </w:pPr>
            <w:r>
              <w:rPr>
                <w:sz w:val="26"/>
                <w:szCs w:val="26"/>
                <w:lang w:val="en-US"/>
              </w:rPr>
              <w:t>X</w:t>
            </w:r>
          </w:p>
        </w:tc>
        <w:tc>
          <w:tcPr>
            <w:tcW w:w="1123" w:type="dxa"/>
            <w:shd w:val="clear" w:color="auto" w:fill="auto"/>
          </w:tcPr>
          <w:p w:rsidR="00554779" w:rsidRPr="00B57B64" w:rsidRDefault="00554779" w:rsidP="00554779">
            <w:pPr>
              <w:spacing w:line="340" w:lineRule="exact"/>
              <w:jc w:val="center"/>
              <w:rPr>
                <w:sz w:val="26"/>
                <w:szCs w:val="26"/>
                <w:lang w:val="en-US"/>
              </w:rPr>
            </w:pPr>
            <w:r>
              <w:rPr>
                <w:sz w:val="26"/>
                <w:szCs w:val="26"/>
                <w:lang w:val="en-US"/>
              </w:rPr>
              <w:t>X</w:t>
            </w:r>
          </w:p>
        </w:tc>
      </w:tr>
      <w:tr w:rsidR="00554779" w:rsidRPr="00977125" w:rsidTr="00554779">
        <w:tc>
          <w:tcPr>
            <w:tcW w:w="710" w:type="dxa"/>
            <w:shd w:val="clear" w:color="auto" w:fill="auto"/>
          </w:tcPr>
          <w:p w:rsidR="00554779" w:rsidRPr="00555385" w:rsidRDefault="00554779" w:rsidP="00554779">
            <w:pPr>
              <w:spacing w:line="340" w:lineRule="exact"/>
              <w:jc w:val="center"/>
              <w:rPr>
                <w:sz w:val="26"/>
                <w:szCs w:val="26"/>
              </w:rPr>
            </w:pPr>
            <w:r w:rsidRPr="00555385">
              <w:rPr>
                <w:sz w:val="26"/>
                <w:szCs w:val="26"/>
              </w:rPr>
              <w:t>b.</w:t>
            </w:r>
          </w:p>
        </w:tc>
        <w:tc>
          <w:tcPr>
            <w:tcW w:w="3968" w:type="dxa"/>
            <w:shd w:val="clear" w:color="auto" w:fill="auto"/>
          </w:tcPr>
          <w:p w:rsidR="00554779" w:rsidRPr="00555385" w:rsidRDefault="00554779" w:rsidP="00554779">
            <w:pPr>
              <w:spacing w:line="340" w:lineRule="exact"/>
              <w:rPr>
                <w:sz w:val="26"/>
                <w:szCs w:val="26"/>
              </w:rPr>
            </w:pPr>
            <w:r w:rsidRPr="00555385">
              <w:rPr>
                <w:sz w:val="26"/>
                <w:szCs w:val="26"/>
              </w:rPr>
              <w:t>Tiểu hệ thống thanh toán giá trị thấp</w:t>
            </w:r>
          </w:p>
        </w:tc>
        <w:tc>
          <w:tcPr>
            <w:tcW w:w="1276" w:type="dxa"/>
            <w:shd w:val="clear" w:color="auto" w:fill="auto"/>
          </w:tcPr>
          <w:p w:rsidR="00554779" w:rsidRPr="00555385" w:rsidRDefault="00554779" w:rsidP="00554779">
            <w:pPr>
              <w:spacing w:line="340" w:lineRule="exact"/>
              <w:jc w:val="center"/>
              <w:rPr>
                <w:sz w:val="26"/>
                <w:szCs w:val="26"/>
              </w:rPr>
            </w:pPr>
          </w:p>
        </w:tc>
        <w:tc>
          <w:tcPr>
            <w:tcW w:w="1276" w:type="dxa"/>
            <w:shd w:val="clear" w:color="auto" w:fill="auto"/>
          </w:tcPr>
          <w:p w:rsidR="00554779" w:rsidRPr="00555385" w:rsidRDefault="00554779" w:rsidP="00554779">
            <w:pPr>
              <w:spacing w:line="340" w:lineRule="exact"/>
              <w:jc w:val="center"/>
              <w:rPr>
                <w:sz w:val="26"/>
                <w:szCs w:val="26"/>
              </w:rPr>
            </w:pPr>
          </w:p>
        </w:tc>
        <w:tc>
          <w:tcPr>
            <w:tcW w:w="992" w:type="dxa"/>
            <w:shd w:val="clear" w:color="auto" w:fill="auto"/>
          </w:tcPr>
          <w:p w:rsidR="00554779" w:rsidRPr="00555385" w:rsidRDefault="00554779" w:rsidP="00554779">
            <w:pPr>
              <w:spacing w:line="340" w:lineRule="exact"/>
              <w:jc w:val="center"/>
              <w:rPr>
                <w:sz w:val="26"/>
                <w:szCs w:val="26"/>
              </w:rPr>
            </w:pPr>
          </w:p>
        </w:tc>
        <w:tc>
          <w:tcPr>
            <w:tcW w:w="1276" w:type="dxa"/>
            <w:shd w:val="clear" w:color="auto" w:fill="auto"/>
          </w:tcPr>
          <w:p w:rsidR="00554779" w:rsidRPr="00B57B64" w:rsidRDefault="00554779" w:rsidP="00554779">
            <w:pPr>
              <w:spacing w:line="340" w:lineRule="exact"/>
              <w:jc w:val="center"/>
              <w:rPr>
                <w:sz w:val="26"/>
                <w:szCs w:val="26"/>
                <w:lang w:val="en-US"/>
              </w:rPr>
            </w:pPr>
            <w:r>
              <w:rPr>
                <w:sz w:val="26"/>
                <w:szCs w:val="26"/>
                <w:lang w:val="en-US"/>
              </w:rPr>
              <w:t>X</w:t>
            </w:r>
          </w:p>
        </w:tc>
        <w:tc>
          <w:tcPr>
            <w:tcW w:w="1275" w:type="dxa"/>
            <w:shd w:val="clear" w:color="auto" w:fill="auto"/>
          </w:tcPr>
          <w:p w:rsidR="00554779" w:rsidRPr="00B57B64" w:rsidRDefault="00554779" w:rsidP="00554779">
            <w:pPr>
              <w:spacing w:line="340" w:lineRule="exact"/>
              <w:jc w:val="center"/>
              <w:rPr>
                <w:sz w:val="26"/>
                <w:szCs w:val="26"/>
                <w:lang w:val="en-US"/>
              </w:rPr>
            </w:pPr>
            <w:r>
              <w:rPr>
                <w:sz w:val="26"/>
                <w:szCs w:val="26"/>
                <w:lang w:val="en-US"/>
              </w:rPr>
              <w:t>X</w:t>
            </w:r>
          </w:p>
        </w:tc>
        <w:tc>
          <w:tcPr>
            <w:tcW w:w="981" w:type="dxa"/>
            <w:shd w:val="clear" w:color="auto" w:fill="auto"/>
          </w:tcPr>
          <w:p w:rsidR="00554779" w:rsidRPr="00B57B64" w:rsidRDefault="00554779" w:rsidP="00554779">
            <w:pPr>
              <w:spacing w:line="340" w:lineRule="exact"/>
              <w:jc w:val="center"/>
              <w:rPr>
                <w:sz w:val="26"/>
                <w:szCs w:val="26"/>
                <w:lang w:val="en-US"/>
              </w:rPr>
            </w:pPr>
            <w:r>
              <w:rPr>
                <w:sz w:val="26"/>
                <w:szCs w:val="26"/>
                <w:lang w:val="en-US"/>
              </w:rPr>
              <w:t>X</w:t>
            </w:r>
          </w:p>
        </w:tc>
        <w:tc>
          <w:tcPr>
            <w:tcW w:w="1287" w:type="dxa"/>
            <w:shd w:val="clear" w:color="auto" w:fill="auto"/>
          </w:tcPr>
          <w:p w:rsidR="00554779" w:rsidRPr="00B57B64" w:rsidRDefault="00554779" w:rsidP="00554779">
            <w:pPr>
              <w:spacing w:line="340" w:lineRule="exact"/>
              <w:jc w:val="center"/>
              <w:rPr>
                <w:sz w:val="26"/>
                <w:szCs w:val="26"/>
                <w:lang w:val="en-US"/>
              </w:rPr>
            </w:pPr>
            <w:r>
              <w:rPr>
                <w:sz w:val="26"/>
                <w:szCs w:val="26"/>
                <w:lang w:val="en-US"/>
              </w:rPr>
              <w:t>X</w:t>
            </w:r>
          </w:p>
        </w:tc>
        <w:tc>
          <w:tcPr>
            <w:tcW w:w="1287" w:type="dxa"/>
            <w:shd w:val="clear" w:color="auto" w:fill="auto"/>
          </w:tcPr>
          <w:p w:rsidR="00554779" w:rsidRPr="00B57B64" w:rsidRDefault="00554779" w:rsidP="00554779">
            <w:pPr>
              <w:spacing w:line="340" w:lineRule="exact"/>
              <w:jc w:val="center"/>
              <w:rPr>
                <w:sz w:val="26"/>
                <w:szCs w:val="26"/>
                <w:lang w:val="en-US"/>
              </w:rPr>
            </w:pPr>
            <w:r>
              <w:rPr>
                <w:sz w:val="26"/>
                <w:szCs w:val="26"/>
                <w:lang w:val="en-US"/>
              </w:rPr>
              <w:t>X</w:t>
            </w:r>
          </w:p>
        </w:tc>
        <w:tc>
          <w:tcPr>
            <w:tcW w:w="1123" w:type="dxa"/>
            <w:shd w:val="clear" w:color="auto" w:fill="auto"/>
          </w:tcPr>
          <w:p w:rsidR="00554779" w:rsidRPr="00B57B64" w:rsidRDefault="00554779" w:rsidP="00554779">
            <w:pPr>
              <w:spacing w:line="340" w:lineRule="exact"/>
              <w:jc w:val="center"/>
              <w:rPr>
                <w:sz w:val="26"/>
                <w:szCs w:val="26"/>
                <w:lang w:val="en-US"/>
              </w:rPr>
            </w:pPr>
            <w:r>
              <w:rPr>
                <w:sz w:val="26"/>
                <w:szCs w:val="26"/>
                <w:lang w:val="en-US"/>
              </w:rPr>
              <w:t>X</w:t>
            </w:r>
          </w:p>
        </w:tc>
      </w:tr>
      <w:tr w:rsidR="00554779" w:rsidRPr="00977125" w:rsidTr="00554779">
        <w:tc>
          <w:tcPr>
            <w:tcW w:w="710" w:type="dxa"/>
            <w:shd w:val="clear" w:color="auto" w:fill="auto"/>
          </w:tcPr>
          <w:p w:rsidR="00554779" w:rsidRPr="00555385" w:rsidRDefault="00554779" w:rsidP="00554779">
            <w:pPr>
              <w:spacing w:line="340" w:lineRule="exact"/>
              <w:jc w:val="center"/>
              <w:rPr>
                <w:sz w:val="26"/>
                <w:szCs w:val="26"/>
              </w:rPr>
            </w:pPr>
            <w:r w:rsidRPr="00555385">
              <w:rPr>
                <w:sz w:val="26"/>
                <w:szCs w:val="26"/>
              </w:rPr>
              <w:t>c.</w:t>
            </w:r>
          </w:p>
        </w:tc>
        <w:tc>
          <w:tcPr>
            <w:tcW w:w="3968" w:type="dxa"/>
            <w:shd w:val="clear" w:color="auto" w:fill="auto"/>
          </w:tcPr>
          <w:p w:rsidR="00554779" w:rsidRPr="00555385" w:rsidRDefault="00554779" w:rsidP="00554779">
            <w:pPr>
              <w:spacing w:line="340" w:lineRule="exact"/>
              <w:rPr>
                <w:sz w:val="26"/>
                <w:szCs w:val="26"/>
              </w:rPr>
            </w:pPr>
            <w:r w:rsidRPr="00555385">
              <w:rPr>
                <w:sz w:val="26"/>
                <w:szCs w:val="26"/>
              </w:rPr>
              <w:t>Thanh toán ngoại tệ</w:t>
            </w:r>
          </w:p>
        </w:tc>
        <w:tc>
          <w:tcPr>
            <w:tcW w:w="1276" w:type="dxa"/>
            <w:shd w:val="clear" w:color="auto" w:fill="auto"/>
          </w:tcPr>
          <w:p w:rsidR="00554779" w:rsidRPr="00B57B64" w:rsidRDefault="00554779" w:rsidP="00554779">
            <w:pPr>
              <w:spacing w:line="340" w:lineRule="exact"/>
              <w:jc w:val="center"/>
              <w:rPr>
                <w:sz w:val="26"/>
                <w:szCs w:val="26"/>
                <w:lang w:val="en-US"/>
              </w:rPr>
            </w:pPr>
            <w:r>
              <w:rPr>
                <w:sz w:val="26"/>
                <w:szCs w:val="26"/>
                <w:lang w:val="en-US"/>
              </w:rPr>
              <w:t>X</w:t>
            </w:r>
          </w:p>
        </w:tc>
        <w:tc>
          <w:tcPr>
            <w:tcW w:w="1276" w:type="dxa"/>
            <w:shd w:val="clear" w:color="auto" w:fill="auto"/>
          </w:tcPr>
          <w:p w:rsidR="00554779" w:rsidRPr="00B57B64" w:rsidRDefault="00554779" w:rsidP="00554779">
            <w:pPr>
              <w:spacing w:line="340" w:lineRule="exact"/>
              <w:jc w:val="center"/>
              <w:rPr>
                <w:sz w:val="26"/>
                <w:szCs w:val="26"/>
                <w:lang w:val="en-US"/>
              </w:rPr>
            </w:pPr>
            <w:r>
              <w:rPr>
                <w:sz w:val="26"/>
                <w:szCs w:val="26"/>
                <w:lang w:val="en-US"/>
              </w:rPr>
              <w:t>X</w:t>
            </w:r>
          </w:p>
        </w:tc>
        <w:tc>
          <w:tcPr>
            <w:tcW w:w="992" w:type="dxa"/>
            <w:shd w:val="clear" w:color="auto" w:fill="auto"/>
          </w:tcPr>
          <w:p w:rsidR="00554779" w:rsidRPr="00B57B64" w:rsidRDefault="00554779" w:rsidP="00554779">
            <w:pPr>
              <w:spacing w:line="340" w:lineRule="exact"/>
              <w:jc w:val="center"/>
              <w:rPr>
                <w:sz w:val="26"/>
                <w:szCs w:val="26"/>
                <w:lang w:val="en-US"/>
              </w:rPr>
            </w:pPr>
            <w:r>
              <w:rPr>
                <w:sz w:val="26"/>
                <w:szCs w:val="26"/>
                <w:lang w:val="en-US"/>
              </w:rPr>
              <w:t>X</w:t>
            </w:r>
          </w:p>
        </w:tc>
        <w:tc>
          <w:tcPr>
            <w:tcW w:w="1276" w:type="dxa"/>
            <w:shd w:val="clear" w:color="auto" w:fill="auto"/>
          </w:tcPr>
          <w:p w:rsidR="00554779" w:rsidRPr="00555385" w:rsidRDefault="00554779" w:rsidP="00554779">
            <w:pPr>
              <w:spacing w:line="340" w:lineRule="exact"/>
              <w:jc w:val="center"/>
              <w:rPr>
                <w:sz w:val="26"/>
                <w:szCs w:val="26"/>
              </w:rPr>
            </w:pPr>
          </w:p>
        </w:tc>
        <w:tc>
          <w:tcPr>
            <w:tcW w:w="1275" w:type="dxa"/>
            <w:shd w:val="clear" w:color="auto" w:fill="auto"/>
          </w:tcPr>
          <w:p w:rsidR="00554779" w:rsidRPr="00555385" w:rsidRDefault="00554779" w:rsidP="00554779">
            <w:pPr>
              <w:spacing w:line="340" w:lineRule="exact"/>
              <w:jc w:val="center"/>
              <w:rPr>
                <w:sz w:val="26"/>
                <w:szCs w:val="26"/>
              </w:rPr>
            </w:pPr>
          </w:p>
        </w:tc>
        <w:tc>
          <w:tcPr>
            <w:tcW w:w="981" w:type="dxa"/>
            <w:shd w:val="clear" w:color="auto" w:fill="auto"/>
          </w:tcPr>
          <w:p w:rsidR="00554779" w:rsidRPr="00555385" w:rsidRDefault="00554779" w:rsidP="00554779">
            <w:pPr>
              <w:spacing w:line="340" w:lineRule="exact"/>
              <w:jc w:val="center"/>
              <w:rPr>
                <w:sz w:val="26"/>
                <w:szCs w:val="26"/>
              </w:rPr>
            </w:pPr>
          </w:p>
        </w:tc>
        <w:tc>
          <w:tcPr>
            <w:tcW w:w="1287" w:type="dxa"/>
            <w:shd w:val="clear" w:color="auto" w:fill="auto"/>
          </w:tcPr>
          <w:p w:rsidR="00554779" w:rsidRPr="00555385" w:rsidRDefault="00554779" w:rsidP="00554779">
            <w:pPr>
              <w:spacing w:line="340" w:lineRule="exact"/>
              <w:jc w:val="center"/>
              <w:rPr>
                <w:sz w:val="26"/>
                <w:szCs w:val="26"/>
              </w:rPr>
            </w:pPr>
          </w:p>
        </w:tc>
        <w:tc>
          <w:tcPr>
            <w:tcW w:w="1287" w:type="dxa"/>
            <w:shd w:val="clear" w:color="auto" w:fill="auto"/>
          </w:tcPr>
          <w:p w:rsidR="00554779" w:rsidRPr="00555385" w:rsidRDefault="00554779" w:rsidP="00554779">
            <w:pPr>
              <w:spacing w:line="340" w:lineRule="exact"/>
              <w:jc w:val="center"/>
              <w:rPr>
                <w:sz w:val="26"/>
                <w:szCs w:val="26"/>
              </w:rPr>
            </w:pPr>
          </w:p>
        </w:tc>
        <w:tc>
          <w:tcPr>
            <w:tcW w:w="1123" w:type="dxa"/>
            <w:shd w:val="clear" w:color="auto" w:fill="auto"/>
          </w:tcPr>
          <w:p w:rsidR="00554779" w:rsidRPr="00555385" w:rsidRDefault="00554779" w:rsidP="00554779">
            <w:pPr>
              <w:spacing w:line="340" w:lineRule="exact"/>
              <w:jc w:val="center"/>
              <w:rPr>
                <w:sz w:val="26"/>
                <w:szCs w:val="26"/>
              </w:rPr>
            </w:pPr>
          </w:p>
        </w:tc>
      </w:tr>
      <w:tr w:rsidR="00554779" w:rsidRPr="00977125" w:rsidTr="00554779">
        <w:tc>
          <w:tcPr>
            <w:tcW w:w="710" w:type="dxa"/>
            <w:shd w:val="clear" w:color="auto" w:fill="auto"/>
          </w:tcPr>
          <w:p w:rsidR="00554779" w:rsidRPr="0037283F" w:rsidRDefault="00554779" w:rsidP="00554779">
            <w:pPr>
              <w:spacing w:line="340" w:lineRule="exact"/>
              <w:jc w:val="center"/>
              <w:rPr>
                <w:sz w:val="26"/>
                <w:szCs w:val="26"/>
                <w:lang w:val="en-US"/>
              </w:rPr>
            </w:pPr>
            <w:r>
              <w:rPr>
                <w:sz w:val="26"/>
                <w:szCs w:val="26"/>
                <w:lang w:val="en-US"/>
              </w:rPr>
              <w:t>4</w:t>
            </w:r>
            <w:r w:rsidRPr="0037283F">
              <w:rPr>
                <w:sz w:val="26"/>
                <w:szCs w:val="26"/>
                <w:lang w:val="en-US"/>
              </w:rPr>
              <w:t>.</w:t>
            </w:r>
          </w:p>
        </w:tc>
        <w:tc>
          <w:tcPr>
            <w:tcW w:w="3968" w:type="dxa"/>
            <w:shd w:val="clear" w:color="auto" w:fill="auto"/>
          </w:tcPr>
          <w:p w:rsidR="00554779" w:rsidRPr="0037283F" w:rsidRDefault="00554779" w:rsidP="00554779">
            <w:pPr>
              <w:spacing w:line="340" w:lineRule="exact"/>
              <w:rPr>
                <w:sz w:val="26"/>
                <w:szCs w:val="26"/>
                <w:lang w:val="en-US"/>
              </w:rPr>
            </w:pPr>
            <w:r>
              <w:rPr>
                <w:sz w:val="26"/>
                <w:szCs w:val="26"/>
                <w:lang w:val="en-US"/>
              </w:rPr>
              <w:t>Phí xử lý kết quả quyết toán ròng từ các hệ thống khác</w:t>
            </w:r>
          </w:p>
        </w:tc>
        <w:tc>
          <w:tcPr>
            <w:tcW w:w="1276" w:type="dxa"/>
            <w:shd w:val="clear" w:color="auto" w:fill="auto"/>
          </w:tcPr>
          <w:p w:rsidR="00554779" w:rsidRPr="00555385" w:rsidRDefault="00554779" w:rsidP="00554779">
            <w:pPr>
              <w:spacing w:line="340" w:lineRule="exact"/>
              <w:jc w:val="center"/>
              <w:rPr>
                <w:b/>
                <w:sz w:val="26"/>
                <w:szCs w:val="26"/>
              </w:rPr>
            </w:pPr>
          </w:p>
        </w:tc>
        <w:tc>
          <w:tcPr>
            <w:tcW w:w="1276" w:type="dxa"/>
            <w:shd w:val="clear" w:color="auto" w:fill="auto"/>
          </w:tcPr>
          <w:p w:rsidR="00554779" w:rsidRPr="00555385" w:rsidRDefault="00554779" w:rsidP="00554779">
            <w:pPr>
              <w:spacing w:line="340" w:lineRule="exact"/>
              <w:jc w:val="center"/>
              <w:rPr>
                <w:b/>
                <w:sz w:val="26"/>
                <w:szCs w:val="26"/>
              </w:rPr>
            </w:pPr>
          </w:p>
        </w:tc>
        <w:tc>
          <w:tcPr>
            <w:tcW w:w="992" w:type="dxa"/>
            <w:shd w:val="clear" w:color="auto" w:fill="auto"/>
          </w:tcPr>
          <w:p w:rsidR="00554779" w:rsidRPr="00555385" w:rsidRDefault="00554779" w:rsidP="00554779">
            <w:pPr>
              <w:spacing w:line="340" w:lineRule="exact"/>
              <w:jc w:val="center"/>
              <w:rPr>
                <w:b/>
                <w:sz w:val="26"/>
                <w:szCs w:val="26"/>
              </w:rPr>
            </w:pPr>
          </w:p>
        </w:tc>
        <w:tc>
          <w:tcPr>
            <w:tcW w:w="1276" w:type="dxa"/>
            <w:shd w:val="clear" w:color="auto" w:fill="auto"/>
          </w:tcPr>
          <w:p w:rsidR="00554779" w:rsidRPr="00B57B64" w:rsidRDefault="00554779" w:rsidP="00554779">
            <w:pPr>
              <w:spacing w:line="340" w:lineRule="exact"/>
              <w:jc w:val="center"/>
              <w:rPr>
                <w:sz w:val="26"/>
                <w:szCs w:val="26"/>
                <w:lang w:val="en-US"/>
              </w:rPr>
            </w:pPr>
            <w:r w:rsidRPr="00B57B64">
              <w:rPr>
                <w:sz w:val="26"/>
                <w:szCs w:val="26"/>
                <w:lang w:val="en-US"/>
              </w:rPr>
              <w:t>X</w:t>
            </w:r>
          </w:p>
        </w:tc>
        <w:tc>
          <w:tcPr>
            <w:tcW w:w="1275" w:type="dxa"/>
            <w:shd w:val="clear" w:color="auto" w:fill="auto"/>
          </w:tcPr>
          <w:p w:rsidR="00554779" w:rsidRPr="00B57B64" w:rsidRDefault="00554779" w:rsidP="00554779">
            <w:pPr>
              <w:spacing w:line="340" w:lineRule="exact"/>
              <w:jc w:val="center"/>
              <w:rPr>
                <w:sz w:val="26"/>
                <w:szCs w:val="26"/>
                <w:lang w:val="en-US"/>
              </w:rPr>
            </w:pPr>
            <w:r w:rsidRPr="00B57B64">
              <w:rPr>
                <w:sz w:val="26"/>
                <w:szCs w:val="26"/>
                <w:lang w:val="en-US"/>
              </w:rPr>
              <w:t>X</w:t>
            </w:r>
          </w:p>
        </w:tc>
        <w:tc>
          <w:tcPr>
            <w:tcW w:w="981" w:type="dxa"/>
            <w:shd w:val="clear" w:color="auto" w:fill="auto"/>
          </w:tcPr>
          <w:p w:rsidR="00554779" w:rsidRPr="00B57B64" w:rsidRDefault="00554779" w:rsidP="00554779">
            <w:pPr>
              <w:spacing w:line="340" w:lineRule="exact"/>
              <w:jc w:val="center"/>
              <w:rPr>
                <w:sz w:val="26"/>
                <w:szCs w:val="26"/>
                <w:lang w:val="en-US"/>
              </w:rPr>
            </w:pPr>
            <w:r w:rsidRPr="00B57B64">
              <w:rPr>
                <w:sz w:val="26"/>
                <w:szCs w:val="26"/>
                <w:lang w:val="en-US"/>
              </w:rPr>
              <w:t>X</w:t>
            </w:r>
          </w:p>
        </w:tc>
        <w:tc>
          <w:tcPr>
            <w:tcW w:w="1287" w:type="dxa"/>
            <w:shd w:val="clear" w:color="auto" w:fill="auto"/>
          </w:tcPr>
          <w:p w:rsidR="00554779" w:rsidRPr="00B57B64" w:rsidRDefault="00554779" w:rsidP="00554779">
            <w:pPr>
              <w:spacing w:line="340" w:lineRule="exact"/>
              <w:jc w:val="center"/>
              <w:rPr>
                <w:sz w:val="26"/>
                <w:szCs w:val="26"/>
                <w:lang w:val="en-US"/>
              </w:rPr>
            </w:pPr>
            <w:r w:rsidRPr="00B57B64">
              <w:rPr>
                <w:sz w:val="26"/>
                <w:szCs w:val="26"/>
                <w:lang w:val="en-US"/>
              </w:rPr>
              <w:t>X</w:t>
            </w:r>
          </w:p>
        </w:tc>
        <w:tc>
          <w:tcPr>
            <w:tcW w:w="1287" w:type="dxa"/>
            <w:shd w:val="clear" w:color="auto" w:fill="auto"/>
          </w:tcPr>
          <w:p w:rsidR="00554779" w:rsidRPr="00B57B64" w:rsidRDefault="00554779" w:rsidP="00554779">
            <w:pPr>
              <w:spacing w:line="340" w:lineRule="exact"/>
              <w:jc w:val="center"/>
              <w:rPr>
                <w:sz w:val="26"/>
                <w:szCs w:val="26"/>
                <w:lang w:val="en-US"/>
              </w:rPr>
            </w:pPr>
            <w:r w:rsidRPr="00B57B64">
              <w:rPr>
                <w:sz w:val="26"/>
                <w:szCs w:val="26"/>
                <w:lang w:val="en-US"/>
              </w:rPr>
              <w:t>X</w:t>
            </w:r>
          </w:p>
        </w:tc>
        <w:tc>
          <w:tcPr>
            <w:tcW w:w="1123" w:type="dxa"/>
            <w:shd w:val="clear" w:color="auto" w:fill="auto"/>
          </w:tcPr>
          <w:p w:rsidR="00554779" w:rsidRPr="00B57B64" w:rsidRDefault="00554779" w:rsidP="00554779">
            <w:pPr>
              <w:spacing w:line="340" w:lineRule="exact"/>
              <w:jc w:val="center"/>
              <w:rPr>
                <w:sz w:val="26"/>
                <w:szCs w:val="26"/>
                <w:lang w:val="en-US"/>
              </w:rPr>
            </w:pPr>
            <w:r w:rsidRPr="00B57B64">
              <w:rPr>
                <w:sz w:val="26"/>
                <w:szCs w:val="26"/>
                <w:lang w:val="en-US"/>
              </w:rPr>
              <w:t>X</w:t>
            </w:r>
          </w:p>
        </w:tc>
      </w:tr>
      <w:tr w:rsidR="00554779" w:rsidRPr="00977125" w:rsidTr="00554779">
        <w:tc>
          <w:tcPr>
            <w:tcW w:w="710" w:type="dxa"/>
            <w:shd w:val="clear" w:color="auto" w:fill="auto"/>
          </w:tcPr>
          <w:p w:rsidR="00554779" w:rsidRPr="00555385" w:rsidRDefault="00554779" w:rsidP="00554779">
            <w:pPr>
              <w:spacing w:line="340" w:lineRule="exact"/>
              <w:jc w:val="center"/>
              <w:rPr>
                <w:b/>
                <w:sz w:val="26"/>
                <w:szCs w:val="26"/>
              </w:rPr>
            </w:pPr>
            <w:r w:rsidRPr="00555385">
              <w:rPr>
                <w:b/>
                <w:sz w:val="26"/>
                <w:szCs w:val="26"/>
              </w:rPr>
              <w:t>II.</w:t>
            </w:r>
          </w:p>
        </w:tc>
        <w:tc>
          <w:tcPr>
            <w:tcW w:w="3968" w:type="dxa"/>
            <w:shd w:val="clear" w:color="auto" w:fill="auto"/>
          </w:tcPr>
          <w:p w:rsidR="00554779" w:rsidRPr="00555385" w:rsidRDefault="00554779" w:rsidP="00554779">
            <w:pPr>
              <w:spacing w:line="340" w:lineRule="exact"/>
              <w:rPr>
                <w:b/>
                <w:sz w:val="26"/>
                <w:szCs w:val="26"/>
              </w:rPr>
            </w:pPr>
            <w:r w:rsidRPr="00555385">
              <w:rPr>
                <w:b/>
                <w:sz w:val="26"/>
                <w:szCs w:val="26"/>
              </w:rPr>
              <w:t>Hệ thống thanh toán bù trừ trên cùng một địa bàn tỉnh, TP</w:t>
            </w:r>
          </w:p>
        </w:tc>
        <w:tc>
          <w:tcPr>
            <w:tcW w:w="1276" w:type="dxa"/>
            <w:shd w:val="clear" w:color="auto" w:fill="auto"/>
          </w:tcPr>
          <w:p w:rsidR="00554779" w:rsidRPr="00555385" w:rsidRDefault="00554779" w:rsidP="00554779">
            <w:pPr>
              <w:spacing w:line="340" w:lineRule="exact"/>
              <w:jc w:val="center"/>
              <w:rPr>
                <w:b/>
                <w:sz w:val="26"/>
                <w:szCs w:val="26"/>
              </w:rPr>
            </w:pPr>
          </w:p>
        </w:tc>
        <w:tc>
          <w:tcPr>
            <w:tcW w:w="1276" w:type="dxa"/>
            <w:shd w:val="clear" w:color="auto" w:fill="auto"/>
          </w:tcPr>
          <w:p w:rsidR="00554779" w:rsidRPr="00555385" w:rsidRDefault="00554779" w:rsidP="00554779">
            <w:pPr>
              <w:spacing w:line="340" w:lineRule="exact"/>
              <w:jc w:val="center"/>
              <w:rPr>
                <w:b/>
                <w:sz w:val="26"/>
                <w:szCs w:val="26"/>
              </w:rPr>
            </w:pPr>
          </w:p>
        </w:tc>
        <w:tc>
          <w:tcPr>
            <w:tcW w:w="992" w:type="dxa"/>
            <w:shd w:val="clear" w:color="auto" w:fill="auto"/>
          </w:tcPr>
          <w:p w:rsidR="00554779" w:rsidRPr="00555385" w:rsidRDefault="00554779" w:rsidP="00554779">
            <w:pPr>
              <w:spacing w:line="340" w:lineRule="exact"/>
              <w:jc w:val="center"/>
              <w:rPr>
                <w:b/>
                <w:sz w:val="26"/>
                <w:szCs w:val="26"/>
              </w:rPr>
            </w:pPr>
          </w:p>
        </w:tc>
        <w:tc>
          <w:tcPr>
            <w:tcW w:w="1276" w:type="dxa"/>
            <w:shd w:val="clear" w:color="auto" w:fill="auto"/>
          </w:tcPr>
          <w:p w:rsidR="00554779" w:rsidRPr="00555385" w:rsidRDefault="00554779" w:rsidP="00554779">
            <w:pPr>
              <w:spacing w:line="340" w:lineRule="exact"/>
              <w:jc w:val="center"/>
              <w:rPr>
                <w:b/>
                <w:sz w:val="26"/>
                <w:szCs w:val="26"/>
              </w:rPr>
            </w:pPr>
          </w:p>
        </w:tc>
        <w:tc>
          <w:tcPr>
            <w:tcW w:w="1275" w:type="dxa"/>
            <w:shd w:val="clear" w:color="auto" w:fill="auto"/>
          </w:tcPr>
          <w:p w:rsidR="00554779" w:rsidRPr="00555385" w:rsidRDefault="00554779" w:rsidP="00554779">
            <w:pPr>
              <w:spacing w:line="340" w:lineRule="exact"/>
              <w:jc w:val="center"/>
              <w:rPr>
                <w:b/>
                <w:sz w:val="26"/>
                <w:szCs w:val="26"/>
              </w:rPr>
            </w:pPr>
          </w:p>
        </w:tc>
        <w:tc>
          <w:tcPr>
            <w:tcW w:w="981" w:type="dxa"/>
            <w:shd w:val="clear" w:color="auto" w:fill="auto"/>
          </w:tcPr>
          <w:p w:rsidR="00554779" w:rsidRPr="00555385" w:rsidRDefault="00554779" w:rsidP="00554779">
            <w:pPr>
              <w:spacing w:line="340" w:lineRule="exact"/>
              <w:jc w:val="center"/>
              <w:rPr>
                <w:b/>
                <w:sz w:val="26"/>
                <w:szCs w:val="26"/>
              </w:rPr>
            </w:pPr>
          </w:p>
        </w:tc>
        <w:tc>
          <w:tcPr>
            <w:tcW w:w="1287" w:type="dxa"/>
            <w:shd w:val="clear" w:color="auto" w:fill="auto"/>
          </w:tcPr>
          <w:p w:rsidR="00554779" w:rsidRPr="00555385" w:rsidRDefault="00554779" w:rsidP="00554779">
            <w:pPr>
              <w:spacing w:line="340" w:lineRule="exact"/>
              <w:jc w:val="center"/>
              <w:rPr>
                <w:b/>
                <w:sz w:val="26"/>
                <w:szCs w:val="26"/>
              </w:rPr>
            </w:pPr>
          </w:p>
        </w:tc>
        <w:tc>
          <w:tcPr>
            <w:tcW w:w="1287" w:type="dxa"/>
            <w:shd w:val="clear" w:color="auto" w:fill="auto"/>
          </w:tcPr>
          <w:p w:rsidR="00554779" w:rsidRPr="00555385" w:rsidRDefault="00554779" w:rsidP="00554779">
            <w:pPr>
              <w:spacing w:line="340" w:lineRule="exact"/>
              <w:jc w:val="center"/>
              <w:rPr>
                <w:b/>
                <w:sz w:val="26"/>
                <w:szCs w:val="26"/>
              </w:rPr>
            </w:pPr>
          </w:p>
        </w:tc>
        <w:tc>
          <w:tcPr>
            <w:tcW w:w="1123" w:type="dxa"/>
            <w:shd w:val="clear" w:color="auto" w:fill="auto"/>
          </w:tcPr>
          <w:p w:rsidR="00554779" w:rsidRPr="00555385" w:rsidRDefault="00554779" w:rsidP="00554779">
            <w:pPr>
              <w:spacing w:line="340" w:lineRule="exact"/>
              <w:jc w:val="center"/>
              <w:rPr>
                <w:b/>
                <w:sz w:val="26"/>
                <w:szCs w:val="26"/>
              </w:rPr>
            </w:pPr>
          </w:p>
        </w:tc>
      </w:tr>
      <w:tr w:rsidR="00554779" w:rsidRPr="00977125" w:rsidTr="00554779">
        <w:tc>
          <w:tcPr>
            <w:tcW w:w="710" w:type="dxa"/>
            <w:shd w:val="clear" w:color="auto" w:fill="auto"/>
          </w:tcPr>
          <w:p w:rsidR="00554779" w:rsidRPr="00555385" w:rsidRDefault="00554779" w:rsidP="00554779">
            <w:pPr>
              <w:spacing w:line="340" w:lineRule="exact"/>
              <w:jc w:val="center"/>
              <w:rPr>
                <w:sz w:val="26"/>
                <w:szCs w:val="26"/>
              </w:rPr>
            </w:pPr>
            <w:r w:rsidRPr="00555385">
              <w:rPr>
                <w:sz w:val="26"/>
                <w:szCs w:val="26"/>
              </w:rPr>
              <w:lastRenderedPageBreak/>
              <w:t>1.</w:t>
            </w:r>
          </w:p>
        </w:tc>
        <w:tc>
          <w:tcPr>
            <w:tcW w:w="3968" w:type="dxa"/>
            <w:shd w:val="clear" w:color="auto" w:fill="auto"/>
          </w:tcPr>
          <w:p w:rsidR="00554779" w:rsidRPr="00555385" w:rsidRDefault="00554779" w:rsidP="00554779">
            <w:pPr>
              <w:spacing w:line="340" w:lineRule="exact"/>
              <w:rPr>
                <w:sz w:val="26"/>
                <w:szCs w:val="26"/>
              </w:rPr>
            </w:pPr>
            <w:r w:rsidRPr="00555385">
              <w:rPr>
                <w:sz w:val="26"/>
                <w:szCs w:val="26"/>
              </w:rPr>
              <w:t>Phí tham gia</w:t>
            </w:r>
          </w:p>
        </w:tc>
        <w:tc>
          <w:tcPr>
            <w:tcW w:w="1276" w:type="dxa"/>
            <w:shd w:val="clear" w:color="auto" w:fill="auto"/>
          </w:tcPr>
          <w:p w:rsidR="00554779" w:rsidRPr="00B57B64" w:rsidRDefault="00554779" w:rsidP="00554779">
            <w:pPr>
              <w:spacing w:line="340" w:lineRule="exact"/>
              <w:jc w:val="center"/>
              <w:rPr>
                <w:sz w:val="26"/>
                <w:szCs w:val="26"/>
                <w:lang w:val="en-US"/>
              </w:rPr>
            </w:pPr>
            <w:r>
              <w:rPr>
                <w:sz w:val="26"/>
                <w:szCs w:val="26"/>
                <w:lang w:val="en-US"/>
              </w:rPr>
              <w:t>X</w:t>
            </w:r>
          </w:p>
        </w:tc>
        <w:tc>
          <w:tcPr>
            <w:tcW w:w="1276" w:type="dxa"/>
            <w:shd w:val="clear" w:color="auto" w:fill="auto"/>
          </w:tcPr>
          <w:p w:rsidR="00554779" w:rsidRPr="00240A38" w:rsidRDefault="00554779" w:rsidP="00554779">
            <w:pPr>
              <w:spacing w:line="340" w:lineRule="exact"/>
              <w:jc w:val="center"/>
              <w:rPr>
                <w:sz w:val="26"/>
                <w:szCs w:val="26"/>
                <w:lang w:val="en-US"/>
              </w:rPr>
            </w:pPr>
          </w:p>
        </w:tc>
        <w:tc>
          <w:tcPr>
            <w:tcW w:w="992" w:type="dxa"/>
            <w:shd w:val="clear" w:color="auto" w:fill="auto"/>
          </w:tcPr>
          <w:p w:rsidR="00554779" w:rsidRPr="00555385" w:rsidRDefault="00554779" w:rsidP="00554779">
            <w:pPr>
              <w:spacing w:line="340" w:lineRule="exact"/>
              <w:jc w:val="center"/>
              <w:rPr>
                <w:sz w:val="26"/>
                <w:szCs w:val="26"/>
              </w:rPr>
            </w:pPr>
          </w:p>
        </w:tc>
        <w:tc>
          <w:tcPr>
            <w:tcW w:w="1276" w:type="dxa"/>
            <w:shd w:val="clear" w:color="auto" w:fill="auto"/>
          </w:tcPr>
          <w:p w:rsidR="00554779" w:rsidRPr="00B57B64" w:rsidRDefault="00554779" w:rsidP="00554779">
            <w:pPr>
              <w:spacing w:line="340" w:lineRule="exact"/>
              <w:jc w:val="center"/>
              <w:rPr>
                <w:sz w:val="26"/>
                <w:szCs w:val="26"/>
                <w:lang w:val="en-US"/>
              </w:rPr>
            </w:pPr>
            <w:r>
              <w:rPr>
                <w:sz w:val="26"/>
                <w:szCs w:val="26"/>
                <w:lang w:val="en-US"/>
              </w:rPr>
              <w:t>X</w:t>
            </w:r>
          </w:p>
        </w:tc>
        <w:tc>
          <w:tcPr>
            <w:tcW w:w="1275" w:type="dxa"/>
            <w:shd w:val="clear" w:color="auto" w:fill="auto"/>
          </w:tcPr>
          <w:p w:rsidR="00554779" w:rsidRPr="00555385" w:rsidRDefault="00554779" w:rsidP="00554779">
            <w:pPr>
              <w:spacing w:line="340" w:lineRule="exact"/>
              <w:jc w:val="center"/>
              <w:rPr>
                <w:sz w:val="26"/>
                <w:szCs w:val="26"/>
              </w:rPr>
            </w:pPr>
            <w:r>
              <w:rPr>
                <w:sz w:val="26"/>
                <w:szCs w:val="26"/>
                <w:lang w:val="en-US"/>
              </w:rPr>
              <w:t>X</w:t>
            </w:r>
          </w:p>
        </w:tc>
        <w:tc>
          <w:tcPr>
            <w:tcW w:w="981" w:type="dxa"/>
            <w:shd w:val="clear" w:color="auto" w:fill="auto"/>
          </w:tcPr>
          <w:p w:rsidR="00554779" w:rsidRPr="00555385" w:rsidRDefault="00554779" w:rsidP="00554779">
            <w:pPr>
              <w:spacing w:line="340" w:lineRule="exact"/>
              <w:jc w:val="center"/>
              <w:rPr>
                <w:sz w:val="26"/>
                <w:szCs w:val="26"/>
              </w:rPr>
            </w:pPr>
            <w:r>
              <w:rPr>
                <w:sz w:val="26"/>
                <w:szCs w:val="26"/>
                <w:lang w:val="en-US"/>
              </w:rPr>
              <w:t>X</w:t>
            </w:r>
          </w:p>
        </w:tc>
        <w:tc>
          <w:tcPr>
            <w:tcW w:w="1287" w:type="dxa"/>
            <w:shd w:val="clear" w:color="auto" w:fill="auto"/>
          </w:tcPr>
          <w:p w:rsidR="00554779" w:rsidRPr="00555385" w:rsidRDefault="00554779" w:rsidP="00554779">
            <w:pPr>
              <w:spacing w:line="340" w:lineRule="exact"/>
              <w:jc w:val="center"/>
              <w:rPr>
                <w:sz w:val="26"/>
                <w:szCs w:val="26"/>
              </w:rPr>
            </w:pPr>
            <w:r>
              <w:rPr>
                <w:sz w:val="26"/>
                <w:szCs w:val="26"/>
                <w:lang w:val="en-US"/>
              </w:rPr>
              <w:t>X</w:t>
            </w:r>
          </w:p>
        </w:tc>
        <w:tc>
          <w:tcPr>
            <w:tcW w:w="1287" w:type="dxa"/>
            <w:shd w:val="clear" w:color="auto" w:fill="auto"/>
          </w:tcPr>
          <w:p w:rsidR="00554779" w:rsidRPr="00555385" w:rsidRDefault="00554779" w:rsidP="00554779">
            <w:pPr>
              <w:spacing w:line="340" w:lineRule="exact"/>
              <w:jc w:val="center"/>
              <w:rPr>
                <w:sz w:val="26"/>
                <w:szCs w:val="26"/>
              </w:rPr>
            </w:pPr>
            <w:r>
              <w:rPr>
                <w:sz w:val="26"/>
                <w:szCs w:val="26"/>
                <w:lang w:val="en-US"/>
              </w:rPr>
              <w:t>X</w:t>
            </w:r>
          </w:p>
        </w:tc>
        <w:tc>
          <w:tcPr>
            <w:tcW w:w="1123" w:type="dxa"/>
            <w:shd w:val="clear" w:color="auto" w:fill="auto"/>
          </w:tcPr>
          <w:p w:rsidR="00554779" w:rsidRPr="00555385" w:rsidRDefault="00554779" w:rsidP="00554779">
            <w:pPr>
              <w:spacing w:line="340" w:lineRule="exact"/>
              <w:jc w:val="center"/>
              <w:rPr>
                <w:sz w:val="26"/>
                <w:szCs w:val="26"/>
              </w:rPr>
            </w:pPr>
            <w:r>
              <w:rPr>
                <w:sz w:val="26"/>
                <w:szCs w:val="26"/>
                <w:lang w:val="en-US"/>
              </w:rPr>
              <w:t>X</w:t>
            </w:r>
          </w:p>
        </w:tc>
      </w:tr>
      <w:tr w:rsidR="00554779" w:rsidRPr="00977125" w:rsidTr="00554779">
        <w:tc>
          <w:tcPr>
            <w:tcW w:w="710" w:type="dxa"/>
            <w:shd w:val="clear" w:color="auto" w:fill="auto"/>
          </w:tcPr>
          <w:p w:rsidR="00554779" w:rsidRPr="00555385" w:rsidRDefault="00554779" w:rsidP="00554779">
            <w:pPr>
              <w:spacing w:line="340" w:lineRule="exact"/>
              <w:jc w:val="center"/>
              <w:rPr>
                <w:sz w:val="26"/>
                <w:szCs w:val="26"/>
              </w:rPr>
            </w:pPr>
            <w:r w:rsidRPr="00555385">
              <w:rPr>
                <w:sz w:val="26"/>
                <w:szCs w:val="26"/>
              </w:rPr>
              <w:t>2.</w:t>
            </w:r>
          </w:p>
        </w:tc>
        <w:tc>
          <w:tcPr>
            <w:tcW w:w="3968" w:type="dxa"/>
            <w:shd w:val="clear" w:color="auto" w:fill="auto"/>
          </w:tcPr>
          <w:p w:rsidR="00554779" w:rsidRPr="00555385" w:rsidRDefault="00554779" w:rsidP="00554779">
            <w:pPr>
              <w:spacing w:line="340" w:lineRule="exact"/>
              <w:rPr>
                <w:sz w:val="26"/>
                <w:szCs w:val="26"/>
              </w:rPr>
            </w:pPr>
            <w:r w:rsidRPr="00555385">
              <w:rPr>
                <w:sz w:val="26"/>
                <w:szCs w:val="26"/>
              </w:rPr>
              <w:t>Phí thường niên</w:t>
            </w:r>
          </w:p>
        </w:tc>
        <w:tc>
          <w:tcPr>
            <w:tcW w:w="1276" w:type="dxa"/>
            <w:shd w:val="clear" w:color="auto" w:fill="auto"/>
          </w:tcPr>
          <w:p w:rsidR="00554779" w:rsidRPr="00B57B64" w:rsidRDefault="00554779" w:rsidP="00554779">
            <w:pPr>
              <w:spacing w:line="340" w:lineRule="exact"/>
              <w:jc w:val="center"/>
              <w:rPr>
                <w:sz w:val="26"/>
                <w:szCs w:val="26"/>
                <w:lang w:val="en-US"/>
              </w:rPr>
            </w:pPr>
            <w:r>
              <w:rPr>
                <w:sz w:val="26"/>
                <w:szCs w:val="26"/>
                <w:lang w:val="en-US"/>
              </w:rPr>
              <w:t>X</w:t>
            </w:r>
          </w:p>
        </w:tc>
        <w:tc>
          <w:tcPr>
            <w:tcW w:w="1276" w:type="dxa"/>
            <w:shd w:val="clear" w:color="auto" w:fill="auto"/>
          </w:tcPr>
          <w:p w:rsidR="00554779" w:rsidRPr="00240A38" w:rsidRDefault="00554779" w:rsidP="00554779">
            <w:pPr>
              <w:spacing w:line="340" w:lineRule="exact"/>
              <w:jc w:val="center"/>
              <w:rPr>
                <w:sz w:val="26"/>
                <w:szCs w:val="26"/>
                <w:lang w:val="en-US"/>
              </w:rPr>
            </w:pPr>
          </w:p>
        </w:tc>
        <w:tc>
          <w:tcPr>
            <w:tcW w:w="992" w:type="dxa"/>
            <w:shd w:val="clear" w:color="auto" w:fill="auto"/>
          </w:tcPr>
          <w:p w:rsidR="00554779" w:rsidRPr="00555385" w:rsidRDefault="00554779" w:rsidP="00554779">
            <w:pPr>
              <w:spacing w:line="340" w:lineRule="exact"/>
              <w:jc w:val="center"/>
              <w:rPr>
                <w:sz w:val="26"/>
                <w:szCs w:val="26"/>
              </w:rPr>
            </w:pPr>
          </w:p>
        </w:tc>
        <w:tc>
          <w:tcPr>
            <w:tcW w:w="1276" w:type="dxa"/>
            <w:shd w:val="clear" w:color="auto" w:fill="auto"/>
          </w:tcPr>
          <w:p w:rsidR="00554779" w:rsidRPr="00B57B64" w:rsidRDefault="00554779" w:rsidP="00554779">
            <w:pPr>
              <w:spacing w:line="340" w:lineRule="exact"/>
              <w:jc w:val="center"/>
              <w:rPr>
                <w:sz w:val="26"/>
                <w:szCs w:val="26"/>
                <w:lang w:val="en-US"/>
              </w:rPr>
            </w:pPr>
            <w:r>
              <w:rPr>
                <w:sz w:val="26"/>
                <w:szCs w:val="26"/>
                <w:lang w:val="en-US"/>
              </w:rPr>
              <w:t>X</w:t>
            </w:r>
          </w:p>
        </w:tc>
        <w:tc>
          <w:tcPr>
            <w:tcW w:w="1275" w:type="dxa"/>
            <w:shd w:val="clear" w:color="auto" w:fill="auto"/>
          </w:tcPr>
          <w:p w:rsidR="00554779" w:rsidRPr="00555385" w:rsidRDefault="00554779" w:rsidP="00554779">
            <w:pPr>
              <w:spacing w:line="340" w:lineRule="exact"/>
              <w:jc w:val="center"/>
              <w:rPr>
                <w:sz w:val="26"/>
                <w:szCs w:val="26"/>
              </w:rPr>
            </w:pPr>
            <w:r>
              <w:rPr>
                <w:sz w:val="26"/>
                <w:szCs w:val="26"/>
                <w:lang w:val="en-US"/>
              </w:rPr>
              <w:t>X</w:t>
            </w:r>
          </w:p>
        </w:tc>
        <w:tc>
          <w:tcPr>
            <w:tcW w:w="981" w:type="dxa"/>
            <w:shd w:val="clear" w:color="auto" w:fill="auto"/>
          </w:tcPr>
          <w:p w:rsidR="00554779" w:rsidRPr="00555385" w:rsidRDefault="00554779" w:rsidP="00554779">
            <w:pPr>
              <w:spacing w:line="340" w:lineRule="exact"/>
              <w:jc w:val="center"/>
              <w:rPr>
                <w:sz w:val="26"/>
                <w:szCs w:val="26"/>
              </w:rPr>
            </w:pPr>
            <w:r>
              <w:rPr>
                <w:sz w:val="26"/>
                <w:szCs w:val="26"/>
                <w:lang w:val="en-US"/>
              </w:rPr>
              <w:t>X</w:t>
            </w:r>
          </w:p>
        </w:tc>
        <w:tc>
          <w:tcPr>
            <w:tcW w:w="1287" w:type="dxa"/>
            <w:shd w:val="clear" w:color="auto" w:fill="auto"/>
          </w:tcPr>
          <w:p w:rsidR="00554779" w:rsidRPr="00555385" w:rsidRDefault="00554779" w:rsidP="00554779">
            <w:pPr>
              <w:spacing w:line="340" w:lineRule="exact"/>
              <w:jc w:val="center"/>
              <w:rPr>
                <w:sz w:val="26"/>
                <w:szCs w:val="26"/>
              </w:rPr>
            </w:pPr>
            <w:r>
              <w:rPr>
                <w:sz w:val="26"/>
                <w:szCs w:val="26"/>
                <w:lang w:val="en-US"/>
              </w:rPr>
              <w:t>X</w:t>
            </w:r>
          </w:p>
        </w:tc>
        <w:tc>
          <w:tcPr>
            <w:tcW w:w="1287" w:type="dxa"/>
            <w:shd w:val="clear" w:color="auto" w:fill="auto"/>
          </w:tcPr>
          <w:p w:rsidR="00554779" w:rsidRPr="00555385" w:rsidRDefault="00554779" w:rsidP="00554779">
            <w:pPr>
              <w:spacing w:line="340" w:lineRule="exact"/>
              <w:jc w:val="center"/>
              <w:rPr>
                <w:sz w:val="26"/>
                <w:szCs w:val="26"/>
              </w:rPr>
            </w:pPr>
            <w:r>
              <w:rPr>
                <w:sz w:val="26"/>
                <w:szCs w:val="26"/>
                <w:lang w:val="en-US"/>
              </w:rPr>
              <w:t>X</w:t>
            </w:r>
          </w:p>
        </w:tc>
        <w:tc>
          <w:tcPr>
            <w:tcW w:w="1123" w:type="dxa"/>
            <w:shd w:val="clear" w:color="auto" w:fill="auto"/>
          </w:tcPr>
          <w:p w:rsidR="00554779" w:rsidRPr="00555385" w:rsidRDefault="00554779" w:rsidP="00554779">
            <w:pPr>
              <w:spacing w:line="340" w:lineRule="exact"/>
              <w:jc w:val="center"/>
              <w:rPr>
                <w:sz w:val="26"/>
                <w:szCs w:val="26"/>
              </w:rPr>
            </w:pPr>
            <w:r>
              <w:rPr>
                <w:sz w:val="26"/>
                <w:szCs w:val="26"/>
                <w:lang w:val="en-US"/>
              </w:rPr>
              <w:t>X</w:t>
            </w:r>
          </w:p>
        </w:tc>
      </w:tr>
      <w:tr w:rsidR="00554779" w:rsidRPr="00977125" w:rsidTr="00554779">
        <w:tc>
          <w:tcPr>
            <w:tcW w:w="710" w:type="dxa"/>
            <w:shd w:val="clear" w:color="auto" w:fill="auto"/>
          </w:tcPr>
          <w:p w:rsidR="00554779" w:rsidRPr="00555385" w:rsidRDefault="00554779" w:rsidP="00554779">
            <w:pPr>
              <w:spacing w:line="340" w:lineRule="exact"/>
              <w:jc w:val="center"/>
              <w:rPr>
                <w:sz w:val="26"/>
                <w:szCs w:val="26"/>
              </w:rPr>
            </w:pPr>
            <w:r w:rsidRPr="00555385">
              <w:rPr>
                <w:sz w:val="26"/>
                <w:szCs w:val="26"/>
              </w:rPr>
              <w:t>3.</w:t>
            </w:r>
          </w:p>
        </w:tc>
        <w:tc>
          <w:tcPr>
            <w:tcW w:w="3968" w:type="dxa"/>
            <w:shd w:val="clear" w:color="auto" w:fill="auto"/>
          </w:tcPr>
          <w:p w:rsidR="00554779" w:rsidRPr="00555385" w:rsidRDefault="00554779" w:rsidP="00554779">
            <w:pPr>
              <w:spacing w:line="340" w:lineRule="exact"/>
              <w:rPr>
                <w:sz w:val="26"/>
                <w:szCs w:val="26"/>
              </w:rPr>
            </w:pPr>
            <w:r w:rsidRPr="00555385">
              <w:rPr>
                <w:sz w:val="26"/>
                <w:szCs w:val="26"/>
              </w:rPr>
              <w:t>Phí giao dịch thanh toán</w:t>
            </w:r>
          </w:p>
        </w:tc>
        <w:tc>
          <w:tcPr>
            <w:tcW w:w="1276" w:type="dxa"/>
            <w:shd w:val="clear" w:color="auto" w:fill="auto"/>
          </w:tcPr>
          <w:p w:rsidR="00554779" w:rsidRPr="00555385" w:rsidRDefault="00554779" w:rsidP="00554779">
            <w:pPr>
              <w:spacing w:line="340" w:lineRule="exact"/>
              <w:jc w:val="center"/>
              <w:rPr>
                <w:sz w:val="26"/>
                <w:szCs w:val="26"/>
              </w:rPr>
            </w:pPr>
          </w:p>
        </w:tc>
        <w:tc>
          <w:tcPr>
            <w:tcW w:w="1276" w:type="dxa"/>
            <w:shd w:val="clear" w:color="auto" w:fill="auto"/>
          </w:tcPr>
          <w:p w:rsidR="00554779" w:rsidRPr="00555385" w:rsidRDefault="00554779" w:rsidP="00554779">
            <w:pPr>
              <w:spacing w:line="340" w:lineRule="exact"/>
              <w:jc w:val="center"/>
              <w:rPr>
                <w:sz w:val="26"/>
                <w:szCs w:val="26"/>
              </w:rPr>
            </w:pPr>
          </w:p>
        </w:tc>
        <w:tc>
          <w:tcPr>
            <w:tcW w:w="992" w:type="dxa"/>
            <w:shd w:val="clear" w:color="auto" w:fill="auto"/>
          </w:tcPr>
          <w:p w:rsidR="00554779" w:rsidRPr="00555385" w:rsidRDefault="00554779" w:rsidP="00554779">
            <w:pPr>
              <w:spacing w:line="340" w:lineRule="exact"/>
              <w:jc w:val="center"/>
              <w:rPr>
                <w:sz w:val="26"/>
                <w:szCs w:val="26"/>
              </w:rPr>
            </w:pPr>
          </w:p>
        </w:tc>
        <w:tc>
          <w:tcPr>
            <w:tcW w:w="1276" w:type="dxa"/>
            <w:shd w:val="clear" w:color="auto" w:fill="auto"/>
          </w:tcPr>
          <w:p w:rsidR="00554779" w:rsidRPr="00B57B64" w:rsidRDefault="00554779" w:rsidP="00554779">
            <w:pPr>
              <w:spacing w:line="340" w:lineRule="exact"/>
              <w:jc w:val="center"/>
              <w:rPr>
                <w:sz w:val="26"/>
                <w:szCs w:val="26"/>
                <w:lang w:val="en-US"/>
              </w:rPr>
            </w:pPr>
            <w:r>
              <w:rPr>
                <w:sz w:val="26"/>
                <w:szCs w:val="26"/>
                <w:lang w:val="en-US"/>
              </w:rPr>
              <w:t>X</w:t>
            </w:r>
          </w:p>
        </w:tc>
        <w:tc>
          <w:tcPr>
            <w:tcW w:w="1275" w:type="dxa"/>
            <w:shd w:val="clear" w:color="auto" w:fill="auto"/>
          </w:tcPr>
          <w:p w:rsidR="00554779" w:rsidRPr="00555385" w:rsidRDefault="00554779" w:rsidP="00554779">
            <w:pPr>
              <w:spacing w:line="340" w:lineRule="exact"/>
              <w:jc w:val="center"/>
              <w:rPr>
                <w:sz w:val="26"/>
                <w:szCs w:val="26"/>
              </w:rPr>
            </w:pPr>
            <w:r>
              <w:rPr>
                <w:sz w:val="26"/>
                <w:szCs w:val="26"/>
                <w:lang w:val="en-US"/>
              </w:rPr>
              <w:t>X</w:t>
            </w:r>
          </w:p>
        </w:tc>
        <w:tc>
          <w:tcPr>
            <w:tcW w:w="981" w:type="dxa"/>
            <w:shd w:val="clear" w:color="auto" w:fill="auto"/>
          </w:tcPr>
          <w:p w:rsidR="00554779" w:rsidRPr="00555385" w:rsidRDefault="00554779" w:rsidP="00554779">
            <w:pPr>
              <w:spacing w:line="340" w:lineRule="exact"/>
              <w:jc w:val="center"/>
              <w:rPr>
                <w:sz w:val="26"/>
                <w:szCs w:val="26"/>
              </w:rPr>
            </w:pPr>
            <w:r>
              <w:rPr>
                <w:sz w:val="26"/>
                <w:szCs w:val="26"/>
                <w:lang w:val="en-US"/>
              </w:rPr>
              <w:t>X</w:t>
            </w:r>
          </w:p>
        </w:tc>
        <w:tc>
          <w:tcPr>
            <w:tcW w:w="1287" w:type="dxa"/>
            <w:shd w:val="clear" w:color="auto" w:fill="auto"/>
          </w:tcPr>
          <w:p w:rsidR="00554779" w:rsidRPr="00555385" w:rsidRDefault="00554779" w:rsidP="00554779">
            <w:pPr>
              <w:spacing w:line="340" w:lineRule="exact"/>
              <w:jc w:val="center"/>
              <w:rPr>
                <w:sz w:val="26"/>
                <w:szCs w:val="26"/>
              </w:rPr>
            </w:pPr>
            <w:r>
              <w:rPr>
                <w:sz w:val="26"/>
                <w:szCs w:val="26"/>
                <w:lang w:val="en-US"/>
              </w:rPr>
              <w:t>X</w:t>
            </w:r>
          </w:p>
        </w:tc>
        <w:tc>
          <w:tcPr>
            <w:tcW w:w="1287" w:type="dxa"/>
            <w:shd w:val="clear" w:color="auto" w:fill="auto"/>
          </w:tcPr>
          <w:p w:rsidR="00554779" w:rsidRPr="00555385" w:rsidRDefault="00554779" w:rsidP="00554779">
            <w:pPr>
              <w:spacing w:line="340" w:lineRule="exact"/>
              <w:jc w:val="center"/>
              <w:rPr>
                <w:sz w:val="26"/>
                <w:szCs w:val="26"/>
              </w:rPr>
            </w:pPr>
            <w:r>
              <w:rPr>
                <w:sz w:val="26"/>
                <w:szCs w:val="26"/>
                <w:lang w:val="en-US"/>
              </w:rPr>
              <w:t>X</w:t>
            </w:r>
          </w:p>
        </w:tc>
        <w:tc>
          <w:tcPr>
            <w:tcW w:w="1123" w:type="dxa"/>
            <w:shd w:val="clear" w:color="auto" w:fill="auto"/>
          </w:tcPr>
          <w:p w:rsidR="00554779" w:rsidRPr="00555385" w:rsidRDefault="00554779" w:rsidP="00554779">
            <w:pPr>
              <w:spacing w:line="340" w:lineRule="exact"/>
              <w:jc w:val="center"/>
              <w:rPr>
                <w:sz w:val="26"/>
                <w:szCs w:val="26"/>
              </w:rPr>
            </w:pPr>
            <w:r>
              <w:rPr>
                <w:sz w:val="26"/>
                <w:szCs w:val="26"/>
                <w:lang w:val="en-US"/>
              </w:rPr>
              <w:t>X</w:t>
            </w:r>
          </w:p>
        </w:tc>
      </w:tr>
      <w:tr w:rsidR="00554779" w:rsidRPr="00977125" w:rsidTr="00554779">
        <w:tc>
          <w:tcPr>
            <w:tcW w:w="710" w:type="dxa"/>
            <w:shd w:val="clear" w:color="auto" w:fill="auto"/>
          </w:tcPr>
          <w:p w:rsidR="00554779" w:rsidRPr="00555385" w:rsidRDefault="00554779" w:rsidP="00554779">
            <w:pPr>
              <w:spacing w:line="340" w:lineRule="exact"/>
              <w:jc w:val="center"/>
              <w:rPr>
                <w:b/>
                <w:sz w:val="26"/>
                <w:szCs w:val="26"/>
              </w:rPr>
            </w:pPr>
            <w:r w:rsidRPr="00555385">
              <w:rPr>
                <w:b/>
                <w:sz w:val="26"/>
                <w:szCs w:val="26"/>
              </w:rPr>
              <w:t>III.</w:t>
            </w:r>
          </w:p>
        </w:tc>
        <w:tc>
          <w:tcPr>
            <w:tcW w:w="3968" w:type="dxa"/>
            <w:shd w:val="clear" w:color="auto" w:fill="auto"/>
          </w:tcPr>
          <w:p w:rsidR="00554779" w:rsidRPr="00555385" w:rsidRDefault="00554779" w:rsidP="00554779">
            <w:pPr>
              <w:spacing w:line="340" w:lineRule="exact"/>
              <w:rPr>
                <w:b/>
                <w:sz w:val="26"/>
                <w:szCs w:val="26"/>
              </w:rPr>
            </w:pPr>
            <w:r w:rsidRPr="00555385">
              <w:rPr>
                <w:b/>
                <w:sz w:val="26"/>
                <w:szCs w:val="26"/>
              </w:rPr>
              <w:t>Thanh toán từng lần qua tài khoản tiền gửi tại NHNN</w:t>
            </w:r>
          </w:p>
        </w:tc>
        <w:tc>
          <w:tcPr>
            <w:tcW w:w="1276" w:type="dxa"/>
            <w:shd w:val="clear" w:color="auto" w:fill="auto"/>
          </w:tcPr>
          <w:p w:rsidR="00554779" w:rsidRPr="00555385" w:rsidRDefault="00554779" w:rsidP="00554779">
            <w:pPr>
              <w:spacing w:line="340" w:lineRule="exact"/>
              <w:jc w:val="center"/>
              <w:rPr>
                <w:b/>
                <w:sz w:val="26"/>
                <w:szCs w:val="26"/>
              </w:rPr>
            </w:pPr>
          </w:p>
        </w:tc>
        <w:tc>
          <w:tcPr>
            <w:tcW w:w="1276" w:type="dxa"/>
            <w:shd w:val="clear" w:color="auto" w:fill="auto"/>
          </w:tcPr>
          <w:p w:rsidR="00554779" w:rsidRPr="00555385" w:rsidRDefault="00554779" w:rsidP="00554779">
            <w:pPr>
              <w:spacing w:line="340" w:lineRule="exact"/>
              <w:jc w:val="center"/>
              <w:rPr>
                <w:b/>
                <w:sz w:val="26"/>
                <w:szCs w:val="26"/>
              </w:rPr>
            </w:pPr>
          </w:p>
        </w:tc>
        <w:tc>
          <w:tcPr>
            <w:tcW w:w="992" w:type="dxa"/>
            <w:shd w:val="clear" w:color="auto" w:fill="auto"/>
          </w:tcPr>
          <w:p w:rsidR="00554779" w:rsidRPr="00555385" w:rsidRDefault="00554779" w:rsidP="00554779">
            <w:pPr>
              <w:spacing w:line="340" w:lineRule="exact"/>
              <w:jc w:val="center"/>
              <w:rPr>
                <w:b/>
                <w:sz w:val="26"/>
                <w:szCs w:val="26"/>
              </w:rPr>
            </w:pPr>
          </w:p>
        </w:tc>
        <w:tc>
          <w:tcPr>
            <w:tcW w:w="1276" w:type="dxa"/>
            <w:shd w:val="clear" w:color="auto" w:fill="auto"/>
          </w:tcPr>
          <w:p w:rsidR="00554779" w:rsidRPr="00555385" w:rsidRDefault="00554779" w:rsidP="00554779">
            <w:pPr>
              <w:spacing w:line="340" w:lineRule="exact"/>
              <w:jc w:val="center"/>
              <w:rPr>
                <w:sz w:val="26"/>
                <w:szCs w:val="26"/>
              </w:rPr>
            </w:pPr>
          </w:p>
        </w:tc>
        <w:tc>
          <w:tcPr>
            <w:tcW w:w="1275" w:type="dxa"/>
            <w:shd w:val="clear" w:color="auto" w:fill="auto"/>
          </w:tcPr>
          <w:p w:rsidR="00554779" w:rsidRPr="00555385" w:rsidRDefault="00554779" w:rsidP="00554779">
            <w:pPr>
              <w:spacing w:line="340" w:lineRule="exact"/>
              <w:jc w:val="center"/>
              <w:rPr>
                <w:sz w:val="26"/>
                <w:szCs w:val="26"/>
              </w:rPr>
            </w:pPr>
          </w:p>
        </w:tc>
        <w:tc>
          <w:tcPr>
            <w:tcW w:w="981" w:type="dxa"/>
            <w:shd w:val="clear" w:color="auto" w:fill="auto"/>
          </w:tcPr>
          <w:p w:rsidR="00554779" w:rsidRPr="00555385" w:rsidRDefault="00554779" w:rsidP="00554779">
            <w:pPr>
              <w:spacing w:line="340" w:lineRule="exact"/>
              <w:jc w:val="center"/>
              <w:rPr>
                <w:sz w:val="26"/>
                <w:szCs w:val="26"/>
              </w:rPr>
            </w:pPr>
          </w:p>
        </w:tc>
        <w:tc>
          <w:tcPr>
            <w:tcW w:w="1287" w:type="dxa"/>
            <w:shd w:val="clear" w:color="auto" w:fill="auto"/>
          </w:tcPr>
          <w:p w:rsidR="00554779" w:rsidRPr="00555385" w:rsidRDefault="00554779" w:rsidP="00554779">
            <w:pPr>
              <w:spacing w:line="340" w:lineRule="exact"/>
              <w:jc w:val="center"/>
              <w:rPr>
                <w:sz w:val="26"/>
                <w:szCs w:val="26"/>
              </w:rPr>
            </w:pPr>
          </w:p>
        </w:tc>
        <w:tc>
          <w:tcPr>
            <w:tcW w:w="1287" w:type="dxa"/>
            <w:shd w:val="clear" w:color="auto" w:fill="auto"/>
          </w:tcPr>
          <w:p w:rsidR="00554779" w:rsidRPr="00555385" w:rsidRDefault="00554779" w:rsidP="00554779">
            <w:pPr>
              <w:spacing w:line="340" w:lineRule="exact"/>
              <w:jc w:val="center"/>
              <w:rPr>
                <w:sz w:val="26"/>
                <w:szCs w:val="26"/>
              </w:rPr>
            </w:pPr>
          </w:p>
        </w:tc>
        <w:tc>
          <w:tcPr>
            <w:tcW w:w="1123" w:type="dxa"/>
            <w:shd w:val="clear" w:color="auto" w:fill="auto"/>
          </w:tcPr>
          <w:p w:rsidR="00554779" w:rsidRPr="00555385" w:rsidRDefault="00554779" w:rsidP="00554779">
            <w:pPr>
              <w:spacing w:line="340" w:lineRule="exact"/>
              <w:jc w:val="center"/>
              <w:rPr>
                <w:sz w:val="26"/>
                <w:szCs w:val="26"/>
              </w:rPr>
            </w:pPr>
          </w:p>
        </w:tc>
      </w:tr>
      <w:tr w:rsidR="00554779" w:rsidRPr="000329D8" w:rsidTr="00554779">
        <w:tc>
          <w:tcPr>
            <w:tcW w:w="710" w:type="dxa"/>
            <w:shd w:val="clear" w:color="auto" w:fill="auto"/>
          </w:tcPr>
          <w:p w:rsidR="00554779" w:rsidRPr="000329D8" w:rsidRDefault="00554779" w:rsidP="00554779">
            <w:pPr>
              <w:spacing w:line="340" w:lineRule="exact"/>
              <w:jc w:val="center"/>
              <w:rPr>
                <w:b/>
                <w:sz w:val="26"/>
                <w:szCs w:val="26"/>
                <w:lang w:val="en-US"/>
              </w:rPr>
            </w:pPr>
            <w:r w:rsidRPr="000329D8">
              <w:rPr>
                <w:b/>
                <w:sz w:val="26"/>
                <w:szCs w:val="26"/>
                <w:lang w:val="en-US"/>
              </w:rPr>
              <w:t>IV.</w:t>
            </w:r>
          </w:p>
        </w:tc>
        <w:tc>
          <w:tcPr>
            <w:tcW w:w="3968" w:type="dxa"/>
            <w:shd w:val="clear" w:color="auto" w:fill="auto"/>
          </w:tcPr>
          <w:p w:rsidR="00554779" w:rsidRPr="000329D8" w:rsidRDefault="00554779" w:rsidP="00554779">
            <w:pPr>
              <w:spacing w:line="340" w:lineRule="exact"/>
              <w:rPr>
                <w:b/>
                <w:sz w:val="26"/>
                <w:szCs w:val="26"/>
                <w:lang w:val="en-US"/>
              </w:rPr>
            </w:pPr>
            <w:r w:rsidRPr="000329D8">
              <w:rPr>
                <w:b/>
                <w:sz w:val="26"/>
                <w:szCs w:val="26"/>
                <w:lang w:val="en-US"/>
              </w:rPr>
              <w:t>Phí dịch vụ thanh toán quốc tế</w:t>
            </w:r>
          </w:p>
        </w:tc>
        <w:tc>
          <w:tcPr>
            <w:tcW w:w="1276" w:type="dxa"/>
            <w:shd w:val="clear" w:color="auto" w:fill="auto"/>
          </w:tcPr>
          <w:p w:rsidR="00554779" w:rsidRPr="000329D8" w:rsidRDefault="00554779" w:rsidP="00554779">
            <w:pPr>
              <w:spacing w:line="340" w:lineRule="exact"/>
              <w:jc w:val="center"/>
              <w:rPr>
                <w:b/>
                <w:sz w:val="26"/>
                <w:szCs w:val="26"/>
              </w:rPr>
            </w:pPr>
          </w:p>
        </w:tc>
        <w:tc>
          <w:tcPr>
            <w:tcW w:w="1276" w:type="dxa"/>
            <w:shd w:val="clear" w:color="auto" w:fill="auto"/>
          </w:tcPr>
          <w:p w:rsidR="00554779" w:rsidRPr="000329D8" w:rsidRDefault="00554779" w:rsidP="00554779">
            <w:pPr>
              <w:spacing w:line="340" w:lineRule="exact"/>
              <w:jc w:val="center"/>
              <w:rPr>
                <w:b/>
                <w:sz w:val="26"/>
                <w:szCs w:val="26"/>
              </w:rPr>
            </w:pPr>
          </w:p>
        </w:tc>
        <w:tc>
          <w:tcPr>
            <w:tcW w:w="992" w:type="dxa"/>
            <w:shd w:val="clear" w:color="auto" w:fill="auto"/>
          </w:tcPr>
          <w:p w:rsidR="00554779" w:rsidRPr="000329D8" w:rsidRDefault="00554779" w:rsidP="00554779">
            <w:pPr>
              <w:spacing w:line="340" w:lineRule="exact"/>
              <w:jc w:val="center"/>
              <w:rPr>
                <w:b/>
                <w:sz w:val="26"/>
                <w:szCs w:val="26"/>
              </w:rPr>
            </w:pPr>
          </w:p>
        </w:tc>
        <w:tc>
          <w:tcPr>
            <w:tcW w:w="1276" w:type="dxa"/>
            <w:shd w:val="clear" w:color="auto" w:fill="auto"/>
          </w:tcPr>
          <w:p w:rsidR="00554779" w:rsidRPr="000329D8" w:rsidRDefault="00554779" w:rsidP="00554779">
            <w:pPr>
              <w:spacing w:line="340" w:lineRule="exact"/>
              <w:jc w:val="center"/>
              <w:rPr>
                <w:b/>
                <w:sz w:val="26"/>
                <w:szCs w:val="26"/>
              </w:rPr>
            </w:pPr>
          </w:p>
        </w:tc>
        <w:tc>
          <w:tcPr>
            <w:tcW w:w="1275" w:type="dxa"/>
            <w:shd w:val="clear" w:color="auto" w:fill="auto"/>
          </w:tcPr>
          <w:p w:rsidR="00554779" w:rsidRPr="000329D8" w:rsidRDefault="00554779" w:rsidP="00554779">
            <w:pPr>
              <w:spacing w:line="340" w:lineRule="exact"/>
              <w:jc w:val="center"/>
              <w:rPr>
                <w:b/>
                <w:sz w:val="26"/>
                <w:szCs w:val="26"/>
              </w:rPr>
            </w:pPr>
          </w:p>
        </w:tc>
        <w:tc>
          <w:tcPr>
            <w:tcW w:w="981" w:type="dxa"/>
            <w:shd w:val="clear" w:color="auto" w:fill="auto"/>
          </w:tcPr>
          <w:p w:rsidR="00554779" w:rsidRPr="000329D8" w:rsidRDefault="00554779" w:rsidP="00554779">
            <w:pPr>
              <w:spacing w:line="340" w:lineRule="exact"/>
              <w:jc w:val="center"/>
              <w:rPr>
                <w:b/>
                <w:sz w:val="26"/>
                <w:szCs w:val="26"/>
              </w:rPr>
            </w:pPr>
          </w:p>
        </w:tc>
        <w:tc>
          <w:tcPr>
            <w:tcW w:w="1287" w:type="dxa"/>
            <w:shd w:val="clear" w:color="auto" w:fill="auto"/>
          </w:tcPr>
          <w:p w:rsidR="00554779" w:rsidRPr="000329D8" w:rsidRDefault="00554779" w:rsidP="00554779">
            <w:pPr>
              <w:spacing w:line="340" w:lineRule="exact"/>
              <w:jc w:val="center"/>
              <w:rPr>
                <w:b/>
                <w:sz w:val="26"/>
                <w:szCs w:val="26"/>
              </w:rPr>
            </w:pPr>
          </w:p>
        </w:tc>
        <w:tc>
          <w:tcPr>
            <w:tcW w:w="1287" w:type="dxa"/>
            <w:shd w:val="clear" w:color="auto" w:fill="auto"/>
          </w:tcPr>
          <w:p w:rsidR="00554779" w:rsidRPr="000329D8" w:rsidRDefault="00554779" w:rsidP="00554779">
            <w:pPr>
              <w:spacing w:line="340" w:lineRule="exact"/>
              <w:jc w:val="center"/>
              <w:rPr>
                <w:b/>
                <w:sz w:val="26"/>
                <w:szCs w:val="26"/>
              </w:rPr>
            </w:pPr>
          </w:p>
        </w:tc>
        <w:tc>
          <w:tcPr>
            <w:tcW w:w="1123" w:type="dxa"/>
            <w:shd w:val="clear" w:color="auto" w:fill="auto"/>
          </w:tcPr>
          <w:p w:rsidR="00554779" w:rsidRPr="000329D8" w:rsidRDefault="00554779" w:rsidP="00554779">
            <w:pPr>
              <w:spacing w:line="340" w:lineRule="exact"/>
              <w:jc w:val="center"/>
              <w:rPr>
                <w:b/>
                <w:sz w:val="26"/>
                <w:szCs w:val="26"/>
              </w:rPr>
            </w:pPr>
          </w:p>
        </w:tc>
      </w:tr>
      <w:tr w:rsidR="00554779" w:rsidRPr="000329D8" w:rsidTr="00554779">
        <w:tc>
          <w:tcPr>
            <w:tcW w:w="710" w:type="dxa"/>
            <w:shd w:val="clear" w:color="auto" w:fill="auto"/>
          </w:tcPr>
          <w:p w:rsidR="00554779" w:rsidRPr="000329D8" w:rsidRDefault="00554779" w:rsidP="00554779">
            <w:pPr>
              <w:spacing w:line="340" w:lineRule="exact"/>
              <w:jc w:val="center"/>
              <w:rPr>
                <w:sz w:val="26"/>
                <w:szCs w:val="26"/>
                <w:lang w:val="en-US"/>
              </w:rPr>
            </w:pPr>
            <w:r w:rsidRPr="000329D8">
              <w:rPr>
                <w:sz w:val="26"/>
                <w:szCs w:val="26"/>
                <w:lang w:val="en-US"/>
              </w:rPr>
              <w:t>1.</w:t>
            </w:r>
          </w:p>
        </w:tc>
        <w:tc>
          <w:tcPr>
            <w:tcW w:w="3968" w:type="dxa"/>
            <w:shd w:val="clear" w:color="auto" w:fill="auto"/>
          </w:tcPr>
          <w:p w:rsidR="00554779" w:rsidRPr="000329D8" w:rsidRDefault="00554779" w:rsidP="00554779">
            <w:pPr>
              <w:spacing w:line="340" w:lineRule="exact"/>
              <w:rPr>
                <w:sz w:val="26"/>
                <w:szCs w:val="26"/>
                <w:lang w:val="en-US"/>
              </w:rPr>
            </w:pPr>
            <w:r w:rsidRPr="000329D8">
              <w:rPr>
                <w:sz w:val="26"/>
                <w:szCs w:val="26"/>
                <w:lang w:val="en-US"/>
              </w:rPr>
              <w:t>Phí chuyển tiền ra nước ngoài</w:t>
            </w:r>
          </w:p>
        </w:tc>
        <w:tc>
          <w:tcPr>
            <w:tcW w:w="1276" w:type="dxa"/>
            <w:shd w:val="clear" w:color="auto" w:fill="auto"/>
          </w:tcPr>
          <w:p w:rsidR="00554779" w:rsidRPr="00B57B64" w:rsidRDefault="00554779" w:rsidP="00554779">
            <w:pPr>
              <w:spacing w:line="340" w:lineRule="exact"/>
              <w:jc w:val="center"/>
              <w:rPr>
                <w:sz w:val="26"/>
                <w:szCs w:val="26"/>
                <w:lang w:val="en-US"/>
              </w:rPr>
            </w:pPr>
            <w:r>
              <w:rPr>
                <w:sz w:val="26"/>
                <w:szCs w:val="26"/>
                <w:lang w:val="en-US"/>
              </w:rPr>
              <w:t>X</w:t>
            </w:r>
          </w:p>
        </w:tc>
        <w:tc>
          <w:tcPr>
            <w:tcW w:w="1276" w:type="dxa"/>
            <w:shd w:val="clear" w:color="auto" w:fill="auto"/>
          </w:tcPr>
          <w:p w:rsidR="00554779" w:rsidRPr="00B57B64" w:rsidRDefault="00554779" w:rsidP="00554779">
            <w:pPr>
              <w:spacing w:line="340" w:lineRule="exact"/>
              <w:jc w:val="center"/>
              <w:rPr>
                <w:sz w:val="26"/>
                <w:szCs w:val="26"/>
                <w:lang w:val="en-US"/>
              </w:rPr>
            </w:pPr>
            <w:r>
              <w:rPr>
                <w:sz w:val="26"/>
                <w:szCs w:val="26"/>
                <w:lang w:val="en-US"/>
              </w:rPr>
              <w:t>X</w:t>
            </w:r>
          </w:p>
        </w:tc>
        <w:tc>
          <w:tcPr>
            <w:tcW w:w="992" w:type="dxa"/>
            <w:shd w:val="clear" w:color="auto" w:fill="auto"/>
          </w:tcPr>
          <w:p w:rsidR="00554779" w:rsidRPr="000329D8" w:rsidRDefault="00554779" w:rsidP="00554779">
            <w:pPr>
              <w:spacing w:line="340" w:lineRule="exact"/>
              <w:jc w:val="center"/>
              <w:rPr>
                <w:sz w:val="26"/>
                <w:szCs w:val="26"/>
              </w:rPr>
            </w:pPr>
          </w:p>
        </w:tc>
        <w:tc>
          <w:tcPr>
            <w:tcW w:w="1276" w:type="dxa"/>
            <w:shd w:val="clear" w:color="auto" w:fill="auto"/>
          </w:tcPr>
          <w:p w:rsidR="00554779" w:rsidRPr="000329D8" w:rsidRDefault="00554779" w:rsidP="00554779">
            <w:pPr>
              <w:spacing w:line="340" w:lineRule="exact"/>
              <w:jc w:val="center"/>
              <w:rPr>
                <w:sz w:val="26"/>
                <w:szCs w:val="26"/>
              </w:rPr>
            </w:pPr>
          </w:p>
        </w:tc>
        <w:tc>
          <w:tcPr>
            <w:tcW w:w="1275" w:type="dxa"/>
            <w:shd w:val="clear" w:color="auto" w:fill="auto"/>
          </w:tcPr>
          <w:p w:rsidR="00554779" w:rsidRPr="000329D8" w:rsidRDefault="00554779" w:rsidP="00554779">
            <w:pPr>
              <w:spacing w:line="340" w:lineRule="exact"/>
              <w:jc w:val="center"/>
              <w:rPr>
                <w:sz w:val="26"/>
                <w:szCs w:val="26"/>
              </w:rPr>
            </w:pPr>
          </w:p>
        </w:tc>
        <w:tc>
          <w:tcPr>
            <w:tcW w:w="981" w:type="dxa"/>
            <w:shd w:val="clear" w:color="auto" w:fill="auto"/>
          </w:tcPr>
          <w:p w:rsidR="00554779" w:rsidRPr="000329D8" w:rsidRDefault="00554779" w:rsidP="00554779">
            <w:pPr>
              <w:spacing w:line="340" w:lineRule="exact"/>
              <w:jc w:val="center"/>
              <w:rPr>
                <w:sz w:val="26"/>
                <w:szCs w:val="26"/>
              </w:rPr>
            </w:pPr>
          </w:p>
        </w:tc>
        <w:tc>
          <w:tcPr>
            <w:tcW w:w="1287" w:type="dxa"/>
            <w:shd w:val="clear" w:color="auto" w:fill="auto"/>
          </w:tcPr>
          <w:p w:rsidR="00554779" w:rsidRPr="000329D8" w:rsidRDefault="00554779" w:rsidP="00554779">
            <w:pPr>
              <w:spacing w:line="340" w:lineRule="exact"/>
              <w:jc w:val="center"/>
              <w:rPr>
                <w:sz w:val="26"/>
                <w:szCs w:val="26"/>
              </w:rPr>
            </w:pPr>
          </w:p>
        </w:tc>
        <w:tc>
          <w:tcPr>
            <w:tcW w:w="1287" w:type="dxa"/>
            <w:shd w:val="clear" w:color="auto" w:fill="auto"/>
          </w:tcPr>
          <w:p w:rsidR="00554779" w:rsidRPr="000329D8" w:rsidRDefault="00554779" w:rsidP="00554779">
            <w:pPr>
              <w:spacing w:line="340" w:lineRule="exact"/>
              <w:jc w:val="center"/>
              <w:rPr>
                <w:sz w:val="26"/>
                <w:szCs w:val="26"/>
              </w:rPr>
            </w:pPr>
          </w:p>
        </w:tc>
        <w:tc>
          <w:tcPr>
            <w:tcW w:w="1123" w:type="dxa"/>
            <w:shd w:val="clear" w:color="auto" w:fill="auto"/>
          </w:tcPr>
          <w:p w:rsidR="00554779" w:rsidRPr="000329D8" w:rsidRDefault="00554779" w:rsidP="00554779">
            <w:pPr>
              <w:spacing w:line="340" w:lineRule="exact"/>
              <w:jc w:val="center"/>
              <w:rPr>
                <w:sz w:val="26"/>
                <w:szCs w:val="26"/>
              </w:rPr>
            </w:pPr>
          </w:p>
        </w:tc>
      </w:tr>
      <w:tr w:rsidR="00554779" w:rsidRPr="000329D8" w:rsidTr="00554779">
        <w:tc>
          <w:tcPr>
            <w:tcW w:w="710" w:type="dxa"/>
            <w:shd w:val="clear" w:color="auto" w:fill="auto"/>
          </w:tcPr>
          <w:p w:rsidR="00554779" w:rsidRPr="000329D8" w:rsidRDefault="00554779" w:rsidP="00554779">
            <w:pPr>
              <w:spacing w:line="340" w:lineRule="exact"/>
              <w:jc w:val="center"/>
              <w:rPr>
                <w:sz w:val="26"/>
                <w:szCs w:val="26"/>
                <w:lang w:val="en-US"/>
              </w:rPr>
            </w:pPr>
            <w:r w:rsidRPr="000329D8">
              <w:rPr>
                <w:sz w:val="26"/>
                <w:szCs w:val="26"/>
                <w:lang w:val="en-US"/>
              </w:rPr>
              <w:t>2.</w:t>
            </w:r>
          </w:p>
        </w:tc>
        <w:tc>
          <w:tcPr>
            <w:tcW w:w="3968" w:type="dxa"/>
            <w:shd w:val="clear" w:color="auto" w:fill="auto"/>
          </w:tcPr>
          <w:p w:rsidR="00554779" w:rsidRPr="000329D8" w:rsidRDefault="00554779" w:rsidP="00554779">
            <w:pPr>
              <w:spacing w:line="340" w:lineRule="exact"/>
              <w:rPr>
                <w:sz w:val="26"/>
                <w:szCs w:val="26"/>
                <w:lang w:val="en-US"/>
              </w:rPr>
            </w:pPr>
            <w:r w:rsidRPr="000329D8">
              <w:rPr>
                <w:sz w:val="26"/>
                <w:szCs w:val="26"/>
                <w:lang w:val="en-US"/>
              </w:rPr>
              <w:t>Phí nhận tiền từ nước ngoài chuyển đến</w:t>
            </w:r>
          </w:p>
        </w:tc>
        <w:tc>
          <w:tcPr>
            <w:tcW w:w="1276" w:type="dxa"/>
            <w:shd w:val="clear" w:color="auto" w:fill="auto"/>
          </w:tcPr>
          <w:p w:rsidR="00554779" w:rsidRPr="00B57B64" w:rsidRDefault="00554779" w:rsidP="00554779">
            <w:pPr>
              <w:spacing w:line="340" w:lineRule="exact"/>
              <w:jc w:val="center"/>
              <w:rPr>
                <w:sz w:val="26"/>
                <w:szCs w:val="26"/>
                <w:lang w:val="en-US"/>
              </w:rPr>
            </w:pPr>
            <w:r>
              <w:rPr>
                <w:sz w:val="26"/>
                <w:szCs w:val="26"/>
                <w:lang w:val="en-US"/>
              </w:rPr>
              <w:t>X</w:t>
            </w:r>
          </w:p>
        </w:tc>
        <w:tc>
          <w:tcPr>
            <w:tcW w:w="1276" w:type="dxa"/>
            <w:shd w:val="clear" w:color="auto" w:fill="auto"/>
          </w:tcPr>
          <w:p w:rsidR="00554779" w:rsidRPr="00B57B64" w:rsidRDefault="00554779" w:rsidP="00554779">
            <w:pPr>
              <w:spacing w:line="340" w:lineRule="exact"/>
              <w:jc w:val="center"/>
              <w:rPr>
                <w:sz w:val="26"/>
                <w:szCs w:val="26"/>
                <w:lang w:val="en-US"/>
              </w:rPr>
            </w:pPr>
            <w:r>
              <w:rPr>
                <w:sz w:val="26"/>
                <w:szCs w:val="26"/>
                <w:lang w:val="en-US"/>
              </w:rPr>
              <w:t>X</w:t>
            </w:r>
          </w:p>
        </w:tc>
        <w:tc>
          <w:tcPr>
            <w:tcW w:w="992" w:type="dxa"/>
            <w:shd w:val="clear" w:color="auto" w:fill="auto"/>
          </w:tcPr>
          <w:p w:rsidR="00554779" w:rsidRPr="000329D8" w:rsidRDefault="00554779" w:rsidP="00554779">
            <w:pPr>
              <w:spacing w:line="340" w:lineRule="exact"/>
              <w:jc w:val="center"/>
              <w:rPr>
                <w:sz w:val="26"/>
                <w:szCs w:val="26"/>
              </w:rPr>
            </w:pPr>
          </w:p>
        </w:tc>
        <w:tc>
          <w:tcPr>
            <w:tcW w:w="1276" w:type="dxa"/>
            <w:shd w:val="clear" w:color="auto" w:fill="auto"/>
          </w:tcPr>
          <w:p w:rsidR="00554779" w:rsidRPr="000329D8" w:rsidRDefault="00554779" w:rsidP="00554779">
            <w:pPr>
              <w:spacing w:line="340" w:lineRule="exact"/>
              <w:jc w:val="center"/>
              <w:rPr>
                <w:sz w:val="26"/>
                <w:szCs w:val="26"/>
              </w:rPr>
            </w:pPr>
          </w:p>
        </w:tc>
        <w:tc>
          <w:tcPr>
            <w:tcW w:w="1275" w:type="dxa"/>
            <w:shd w:val="clear" w:color="auto" w:fill="auto"/>
          </w:tcPr>
          <w:p w:rsidR="00554779" w:rsidRPr="000329D8" w:rsidRDefault="00554779" w:rsidP="00554779">
            <w:pPr>
              <w:spacing w:line="340" w:lineRule="exact"/>
              <w:jc w:val="center"/>
              <w:rPr>
                <w:sz w:val="26"/>
                <w:szCs w:val="26"/>
              </w:rPr>
            </w:pPr>
          </w:p>
        </w:tc>
        <w:tc>
          <w:tcPr>
            <w:tcW w:w="981" w:type="dxa"/>
            <w:shd w:val="clear" w:color="auto" w:fill="auto"/>
          </w:tcPr>
          <w:p w:rsidR="00554779" w:rsidRPr="000329D8" w:rsidRDefault="00554779" w:rsidP="00554779">
            <w:pPr>
              <w:spacing w:line="340" w:lineRule="exact"/>
              <w:jc w:val="center"/>
              <w:rPr>
                <w:sz w:val="26"/>
                <w:szCs w:val="26"/>
              </w:rPr>
            </w:pPr>
          </w:p>
        </w:tc>
        <w:tc>
          <w:tcPr>
            <w:tcW w:w="1287" w:type="dxa"/>
            <w:shd w:val="clear" w:color="auto" w:fill="auto"/>
          </w:tcPr>
          <w:p w:rsidR="00554779" w:rsidRPr="000329D8" w:rsidRDefault="00554779" w:rsidP="00554779">
            <w:pPr>
              <w:spacing w:line="340" w:lineRule="exact"/>
              <w:jc w:val="center"/>
              <w:rPr>
                <w:sz w:val="26"/>
                <w:szCs w:val="26"/>
              </w:rPr>
            </w:pPr>
          </w:p>
        </w:tc>
        <w:tc>
          <w:tcPr>
            <w:tcW w:w="1287" w:type="dxa"/>
            <w:shd w:val="clear" w:color="auto" w:fill="auto"/>
          </w:tcPr>
          <w:p w:rsidR="00554779" w:rsidRPr="000329D8" w:rsidRDefault="00554779" w:rsidP="00554779">
            <w:pPr>
              <w:spacing w:line="340" w:lineRule="exact"/>
              <w:jc w:val="center"/>
              <w:rPr>
                <w:sz w:val="26"/>
                <w:szCs w:val="26"/>
              </w:rPr>
            </w:pPr>
          </w:p>
        </w:tc>
        <w:tc>
          <w:tcPr>
            <w:tcW w:w="1123" w:type="dxa"/>
            <w:shd w:val="clear" w:color="auto" w:fill="auto"/>
          </w:tcPr>
          <w:p w:rsidR="00554779" w:rsidRPr="000329D8" w:rsidRDefault="00554779" w:rsidP="00554779">
            <w:pPr>
              <w:spacing w:line="340" w:lineRule="exact"/>
              <w:jc w:val="center"/>
              <w:rPr>
                <w:sz w:val="26"/>
                <w:szCs w:val="26"/>
              </w:rPr>
            </w:pPr>
          </w:p>
        </w:tc>
      </w:tr>
      <w:tr w:rsidR="00554779" w:rsidRPr="00977125" w:rsidTr="00554779">
        <w:tc>
          <w:tcPr>
            <w:tcW w:w="710" w:type="dxa"/>
            <w:shd w:val="clear" w:color="auto" w:fill="auto"/>
          </w:tcPr>
          <w:p w:rsidR="00554779" w:rsidRPr="000329D8" w:rsidRDefault="00554779" w:rsidP="00554779">
            <w:pPr>
              <w:spacing w:line="340" w:lineRule="exact"/>
              <w:jc w:val="center"/>
              <w:rPr>
                <w:b/>
                <w:sz w:val="26"/>
                <w:szCs w:val="26"/>
                <w:lang w:val="en-US"/>
              </w:rPr>
            </w:pPr>
            <w:r>
              <w:rPr>
                <w:b/>
                <w:sz w:val="26"/>
                <w:szCs w:val="26"/>
                <w:lang w:val="en-US"/>
              </w:rPr>
              <w:t>V.</w:t>
            </w:r>
          </w:p>
        </w:tc>
        <w:tc>
          <w:tcPr>
            <w:tcW w:w="3968" w:type="dxa"/>
            <w:shd w:val="clear" w:color="auto" w:fill="auto"/>
          </w:tcPr>
          <w:p w:rsidR="00554779" w:rsidRPr="000329D8" w:rsidRDefault="00554779" w:rsidP="00554779">
            <w:pPr>
              <w:spacing w:line="340" w:lineRule="exact"/>
              <w:rPr>
                <w:b/>
                <w:sz w:val="26"/>
                <w:szCs w:val="26"/>
                <w:lang w:val="en-US"/>
              </w:rPr>
            </w:pPr>
            <w:r>
              <w:rPr>
                <w:b/>
                <w:sz w:val="26"/>
                <w:szCs w:val="26"/>
                <w:lang w:val="en-US"/>
              </w:rPr>
              <w:t>Phí duy trì số dư tiền gửi trên tài khoản thanh toán bằng ngoại tệ</w:t>
            </w:r>
          </w:p>
        </w:tc>
        <w:tc>
          <w:tcPr>
            <w:tcW w:w="1276" w:type="dxa"/>
            <w:shd w:val="clear" w:color="auto" w:fill="auto"/>
          </w:tcPr>
          <w:p w:rsidR="00554779" w:rsidRPr="00B57B64" w:rsidRDefault="00554779" w:rsidP="00554779">
            <w:pPr>
              <w:spacing w:line="340" w:lineRule="exact"/>
              <w:jc w:val="center"/>
              <w:rPr>
                <w:sz w:val="26"/>
                <w:szCs w:val="26"/>
                <w:lang w:val="en-US"/>
              </w:rPr>
            </w:pPr>
            <w:r w:rsidRPr="00B57B64">
              <w:rPr>
                <w:sz w:val="26"/>
                <w:szCs w:val="26"/>
                <w:lang w:val="en-US"/>
              </w:rPr>
              <w:t>X</w:t>
            </w:r>
          </w:p>
        </w:tc>
        <w:tc>
          <w:tcPr>
            <w:tcW w:w="1276" w:type="dxa"/>
            <w:shd w:val="clear" w:color="auto" w:fill="auto"/>
          </w:tcPr>
          <w:p w:rsidR="00554779" w:rsidRPr="00B57B64" w:rsidRDefault="00554779" w:rsidP="00554779">
            <w:pPr>
              <w:spacing w:line="340" w:lineRule="exact"/>
              <w:jc w:val="center"/>
              <w:rPr>
                <w:sz w:val="26"/>
                <w:szCs w:val="26"/>
                <w:lang w:val="en-US"/>
              </w:rPr>
            </w:pPr>
            <w:r w:rsidRPr="00B57B64">
              <w:rPr>
                <w:sz w:val="26"/>
                <w:szCs w:val="26"/>
                <w:lang w:val="en-US"/>
              </w:rPr>
              <w:t>X</w:t>
            </w:r>
          </w:p>
        </w:tc>
        <w:tc>
          <w:tcPr>
            <w:tcW w:w="992" w:type="dxa"/>
            <w:shd w:val="clear" w:color="auto" w:fill="auto"/>
          </w:tcPr>
          <w:p w:rsidR="00554779" w:rsidRPr="00555385" w:rsidRDefault="00554779" w:rsidP="00554779">
            <w:pPr>
              <w:spacing w:line="340" w:lineRule="exact"/>
              <w:jc w:val="center"/>
              <w:rPr>
                <w:b/>
                <w:sz w:val="26"/>
                <w:szCs w:val="26"/>
              </w:rPr>
            </w:pPr>
          </w:p>
        </w:tc>
        <w:tc>
          <w:tcPr>
            <w:tcW w:w="1276" w:type="dxa"/>
            <w:shd w:val="clear" w:color="auto" w:fill="auto"/>
          </w:tcPr>
          <w:p w:rsidR="00554779" w:rsidRPr="00342025" w:rsidRDefault="00554779" w:rsidP="00554779">
            <w:pPr>
              <w:spacing w:line="340" w:lineRule="exact"/>
              <w:jc w:val="center"/>
              <w:rPr>
                <w:sz w:val="26"/>
                <w:szCs w:val="26"/>
                <w:lang w:val="en-US"/>
              </w:rPr>
            </w:pPr>
            <w:r>
              <w:rPr>
                <w:sz w:val="26"/>
                <w:szCs w:val="26"/>
                <w:lang w:val="en-US"/>
              </w:rPr>
              <w:t>X</w:t>
            </w:r>
          </w:p>
        </w:tc>
        <w:tc>
          <w:tcPr>
            <w:tcW w:w="1275" w:type="dxa"/>
            <w:shd w:val="clear" w:color="auto" w:fill="auto"/>
          </w:tcPr>
          <w:p w:rsidR="00554779" w:rsidRPr="00342025" w:rsidRDefault="00554779" w:rsidP="00554779">
            <w:pPr>
              <w:spacing w:line="340" w:lineRule="exact"/>
              <w:jc w:val="center"/>
              <w:rPr>
                <w:sz w:val="26"/>
                <w:szCs w:val="26"/>
                <w:lang w:val="en-US"/>
              </w:rPr>
            </w:pPr>
            <w:r>
              <w:rPr>
                <w:sz w:val="26"/>
                <w:szCs w:val="26"/>
                <w:lang w:val="en-US"/>
              </w:rPr>
              <w:t>X</w:t>
            </w:r>
          </w:p>
        </w:tc>
        <w:tc>
          <w:tcPr>
            <w:tcW w:w="981" w:type="dxa"/>
            <w:shd w:val="clear" w:color="auto" w:fill="auto"/>
          </w:tcPr>
          <w:p w:rsidR="00554779" w:rsidRPr="00555385" w:rsidRDefault="00554779" w:rsidP="00554779">
            <w:pPr>
              <w:spacing w:line="340" w:lineRule="exact"/>
              <w:jc w:val="center"/>
              <w:rPr>
                <w:sz w:val="26"/>
                <w:szCs w:val="26"/>
              </w:rPr>
            </w:pPr>
          </w:p>
        </w:tc>
        <w:tc>
          <w:tcPr>
            <w:tcW w:w="1287" w:type="dxa"/>
            <w:shd w:val="clear" w:color="auto" w:fill="auto"/>
          </w:tcPr>
          <w:p w:rsidR="00554779" w:rsidRPr="00342025" w:rsidRDefault="00554779" w:rsidP="00554779">
            <w:pPr>
              <w:spacing w:line="340" w:lineRule="exact"/>
              <w:jc w:val="center"/>
              <w:rPr>
                <w:sz w:val="26"/>
                <w:szCs w:val="26"/>
                <w:lang w:val="en-US"/>
              </w:rPr>
            </w:pPr>
            <w:r>
              <w:rPr>
                <w:sz w:val="26"/>
                <w:szCs w:val="26"/>
                <w:lang w:val="en-US"/>
              </w:rPr>
              <w:t>X</w:t>
            </w:r>
          </w:p>
        </w:tc>
        <w:tc>
          <w:tcPr>
            <w:tcW w:w="1287" w:type="dxa"/>
            <w:shd w:val="clear" w:color="auto" w:fill="auto"/>
          </w:tcPr>
          <w:p w:rsidR="00554779" w:rsidRPr="00342025" w:rsidRDefault="00554779" w:rsidP="00554779">
            <w:pPr>
              <w:spacing w:line="340" w:lineRule="exact"/>
              <w:jc w:val="center"/>
              <w:rPr>
                <w:sz w:val="26"/>
                <w:szCs w:val="26"/>
                <w:lang w:val="en-US"/>
              </w:rPr>
            </w:pPr>
            <w:r>
              <w:rPr>
                <w:sz w:val="26"/>
                <w:szCs w:val="26"/>
                <w:lang w:val="en-US"/>
              </w:rPr>
              <w:t>X</w:t>
            </w:r>
          </w:p>
        </w:tc>
        <w:tc>
          <w:tcPr>
            <w:tcW w:w="1123" w:type="dxa"/>
            <w:shd w:val="clear" w:color="auto" w:fill="auto"/>
          </w:tcPr>
          <w:p w:rsidR="00554779" w:rsidRPr="00555385" w:rsidRDefault="00554779" w:rsidP="00554779">
            <w:pPr>
              <w:spacing w:line="340" w:lineRule="exact"/>
              <w:jc w:val="center"/>
              <w:rPr>
                <w:sz w:val="26"/>
                <w:szCs w:val="26"/>
              </w:rPr>
            </w:pPr>
          </w:p>
        </w:tc>
      </w:tr>
      <w:tr w:rsidR="00554779" w:rsidRPr="00977125" w:rsidTr="00554779">
        <w:trPr>
          <w:trHeight w:val="590"/>
        </w:trPr>
        <w:tc>
          <w:tcPr>
            <w:tcW w:w="4678" w:type="dxa"/>
            <w:gridSpan w:val="2"/>
            <w:shd w:val="clear" w:color="auto" w:fill="auto"/>
            <w:vAlign w:val="center"/>
          </w:tcPr>
          <w:p w:rsidR="00554779" w:rsidRPr="00555385" w:rsidRDefault="00554779" w:rsidP="00554779">
            <w:pPr>
              <w:spacing w:line="340" w:lineRule="exact"/>
              <w:jc w:val="center"/>
              <w:rPr>
                <w:b/>
                <w:sz w:val="26"/>
                <w:szCs w:val="26"/>
              </w:rPr>
            </w:pPr>
            <w:r w:rsidRPr="00555385">
              <w:rPr>
                <w:b/>
                <w:sz w:val="26"/>
                <w:szCs w:val="26"/>
              </w:rPr>
              <w:t>Tổng cộng:</w:t>
            </w:r>
          </w:p>
        </w:tc>
        <w:tc>
          <w:tcPr>
            <w:tcW w:w="1276" w:type="dxa"/>
            <w:shd w:val="clear" w:color="auto" w:fill="auto"/>
            <w:vAlign w:val="center"/>
          </w:tcPr>
          <w:p w:rsidR="00554779" w:rsidRPr="00555385" w:rsidRDefault="00554779" w:rsidP="00554779">
            <w:pPr>
              <w:spacing w:line="340" w:lineRule="exact"/>
              <w:jc w:val="center"/>
              <w:rPr>
                <w:b/>
                <w:sz w:val="26"/>
                <w:szCs w:val="26"/>
              </w:rPr>
            </w:pPr>
          </w:p>
        </w:tc>
        <w:tc>
          <w:tcPr>
            <w:tcW w:w="1276" w:type="dxa"/>
            <w:shd w:val="clear" w:color="auto" w:fill="auto"/>
            <w:vAlign w:val="center"/>
          </w:tcPr>
          <w:p w:rsidR="00554779" w:rsidRPr="00555385" w:rsidRDefault="00554779" w:rsidP="00554779">
            <w:pPr>
              <w:spacing w:line="340" w:lineRule="exact"/>
              <w:jc w:val="center"/>
              <w:rPr>
                <w:b/>
                <w:sz w:val="26"/>
                <w:szCs w:val="26"/>
              </w:rPr>
            </w:pPr>
          </w:p>
        </w:tc>
        <w:tc>
          <w:tcPr>
            <w:tcW w:w="992" w:type="dxa"/>
            <w:shd w:val="clear" w:color="auto" w:fill="auto"/>
            <w:vAlign w:val="center"/>
          </w:tcPr>
          <w:p w:rsidR="00554779" w:rsidRPr="00555385" w:rsidRDefault="00554779" w:rsidP="00554779">
            <w:pPr>
              <w:spacing w:line="340" w:lineRule="exact"/>
              <w:jc w:val="center"/>
              <w:rPr>
                <w:b/>
                <w:sz w:val="26"/>
                <w:szCs w:val="26"/>
              </w:rPr>
            </w:pPr>
          </w:p>
        </w:tc>
        <w:tc>
          <w:tcPr>
            <w:tcW w:w="1276" w:type="dxa"/>
            <w:shd w:val="clear" w:color="auto" w:fill="auto"/>
            <w:vAlign w:val="center"/>
          </w:tcPr>
          <w:p w:rsidR="00554779" w:rsidRPr="00555385" w:rsidRDefault="00554779" w:rsidP="00554779">
            <w:pPr>
              <w:spacing w:line="340" w:lineRule="exact"/>
              <w:jc w:val="center"/>
              <w:rPr>
                <w:b/>
                <w:sz w:val="26"/>
                <w:szCs w:val="26"/>
              </w:rPr>
            </w:pPr>
          </w:p>
        </w:tc>
        <w:tc>
          <w:tcPr>
            <w:tcW w:w="1275" w:type="dxa"/>
            <w:shd w:val="clear" w:color="auto" w:fill="auto"/>
            <w:vAlign w:val="center"/>
          </w:tcPr>
          <w:p w:rsidR="00554779" w:rsidRPr="00555385" w:rsidRDefault="00554779" w:rsidP="00554779">
            <w:pPr>
              <w:spacing w:line="340" w:lineRule="exact"/>
              <w:jc w:val="center"/>
              <w:rPr>
                <w:b/>
                <w:sz w:val="26"/>
                <w:szCs w:val="26"/>
              </w:rPr>
            </w:pPr>
          </w:p>
        </w:tc>
        <w:tc>
          <w:tcPr>
            <w:tcW w:w="981" w:type="dxa"/>
            <w:shd w:val="clear" w:color="auto" w:fill="auto"/>
            <w:vAlign w:val="center"/>
          </w:tcPr>
          <w:p w:rsidR="00554779" w:rsidRPr="00555385" w:rsidRDefault="00554779" w:rsidP="00554779">
            <w:pPr>
              <w:spacing w:line="340" w:lineRule="exact"/>
              <w:jc w:val="center"/>
              <w:rPr>
                <w:b/>
                <w:sz w:val="26"/>
                <w:szCs w:val="26"/>
              </w:rPr>
            </w:pPr>
          </w:p>
        </w:tc>
        <w:tc>
          <w:tcPr>
            <w:tcW w:w="1287" w:type="dxa"/>
            <w:shd w:val="clear" w:color="auto" w:fill="auto"/>
            <w:vAlign w:val="center"/>
          </w:tcPr>
          <w:p w:rsidR="00554779" w:rsidRPr="00555385" w:rsidRDefault="00554779" w:rsidP="00554779">
            <w:pPr>
              <w:spacing w:line="340" w:lineRule="exact"/>
              <w:jc w:val="center"/>
              <w:rPr>
                <w:b/>
                <w:sz w:val="26"/>
                <w:szCs w:val="26"/>
              </w:rPr>
            </w:pPr>
          </w:p>
        </w:tc>
        <w:tc>
          <w:tcPr>
            <w:tcW w:w="1287" w:type="dxa"/>
            <w:shd w:val="clear" w:color="auto" w:fill="auto"/>
            <w:vAlign w:val="center"/>
          </w:tcPr>
          <w:p w:rsidR="00554779" w:rsidRPr="00555385" w:rsidRDefault="00554779" w:rsidP="00554779">
            <w:pPr>
              <w:spacing w:line="340" w:lineRule="exact"/>
              <w:jc w:val="center"/>
              <w:rPr>
                <w:b/>
                <w:sz w:val="26"/>
                <w:szCs w:val="26"/>
              </w:rPr>
            </w:pPr>
          </w:p>
        </w:tc>
        <w:tc>
          <w:tcPr>
            <w:tcW w:w="1123" w:type="dxa"/>
            <w:shd w:val="clear" w:color="auto" w:fill="auto"/>
            <w:vAlign w:val="center"/>
          </w:tcPr>
          <w:p w:rsidR="00554779" w:rsidRPr="00555385" w:rsidRDefault="00554779" w:rsidP="00554779">
            <w:pPr>
              <w:spacing w:line="340" w:lineRule="exact"/>
              <w:jc w:val="center"/>
              <w:rPr>
                <w:b/>
                <w:sz w:val="26"/>
                <w:szCs w:val="26"/>
              </w:rPr>
            </w:pPr>
          </w:p>
        </w:tc>
      </w:tr>
    </w:tbl>
    <w:p w:rsidR="00554779" w:rsidRDefault="00554779" w:rsidP="00554779">
      <w:pPr>
        <w:spacing w:before="120" w:after="120" w:line="360" w:lineRule="exact"/>
        <w:ind w:firstLine="709"/>
        <w:jc w:val="right"/>
        <w:rPr>
          <w:i/>
          <w:sz w:val="28"/>
          <w:szCs w:val="28"/>
        </w:rPr>
      </w:pPr>
      <w:r w:rsidRPr="00E849E9">
        <w:rPr>
          <w:i/>
          <w:sz w:val="28"/>
          <w:szCs w:val="28"/>
        </w:rPr>
        <w:t>……………</w:t>
      </w:r>
      <w:r>
        <w:rPr>
          <w:i/>
          <w:sz w:val="28"/>
          <w:szCs w:val="28"/>
        </w:rPr>
        <w:t>, ngày…………tháng………năm………</w:t>
      </w:r>
    </w:p>
    <w:tbl>
      <w:tblPr>
        <w:tblW w:w="0" w:type="auto"/>
        <w:tblLook w:val="04A0" w:firstRow="1" w:lastRow="0" w:firstColumn="1" w:lastColumn="0" w:noHBand="0" w:noVBand="1"/>
      </w:tblPr>
      <w:tblGrid>
        <w:gridCol w:w="4834"/>
        <w:gridCol w:w="4835"/>
        <w:gridCol w:w="4835"/>
      </w:tblGrid>
      <w:tr w:rsidR="00554779" w:rsidTr="00554779">
        <w:tc>
          <w:tcPr>
            <w:tcW w:w="4834" w:type="dxa"/>
            <w:shd w:val="clear" w:color="auto" w:fill="auto"/>
          </w:tcPr>
          <w:p w:rsidR="00554779" w:rsidRPr="00555385" w:rsidRDefault="00554779" w:rsidP="00554779">
            <w:pPr>
              <w:spacing w:before="120" w:line="360" w:lineRule="exact"/>
              <w:jc w:val="center"/>
              <w:rPr>
                <w:b/>
              </w:rPr>
            </w:pPr>
            <w:r w:rsidRPr="00555385">
              <w:rPr>
                <w:b/>
              </w:rPr>
              <w:t>LẬP BẢNG</w:t>
            </w:r>
          </w:p>
          <w:p w:rsidR="00554779" w:rsidRPr="00D4080D" w:rsidRDefault="00554779" w:rsidP="00554779">
            <w:pPr>
              <w:spacing w:line="340" w:lineRule="exact"/>
              <w:jc w:val="center"/>
            </w:pPr>
            <w:r w:rsidRPr="00D4080D">
              <w:t>(Ký và ghi rõ họ tên)</w:t>
            </w:r>
          </w:p>
        </w:tc>
        <w:tc>
          <w:tcPr>
            <w:tcW w:w="4835" w:type="dxa"/>
            <w:shd w:val="clear" w:color="auto" w:fill="auto"/>
          </w:tcPr>
          <w:p w:rsidR="00554779" w:rsidRPr="00D4080D" w:rsidRDefault="00554779" w:rsidP="00554779">
            <w:pPr>
              <w:spacing w:line="340" w:lineRule="exact"/>
              <w:jc w:val="center"/>
            </w:pPr>
          </w:p>
        </w:tc>
        <w:tc>
          <w:tcPr>
            <w:tcW w:w="4835" w:type="dxa"/>
            <w:shd w:val="clear" w:color="auto" w:fill="auto"/>
          </w:tcPr>
          <w:p w:rsidR="00554779" w:rsidRPr="00555385" w:rsidRDefault="00554779" w:rsidP="00554779">
            <w:pPr>
              <w:spacing w:before="120" w:line="360" w:lineRule="exact"/>
              <w:jc w:val="center"/>
              <w:rPr>
                <w:b/>
              </w:rPr>
            </w:pPr>
            <w:r w:rsidRPr="00555385">
              <w:rPr>
                <w:b/>
              </w:rPr>
              <w:t>KIỂM SOÁT</w:t>
            </w:r>
          </w:p>
          <w:p w:rsidR="00554779" w:rsidRDefault="00554779" w:rsidP="00554779">
            <w:pPr>
              <w:spacing w:line="340" w:lineRule="exact"/>
              <w:jc w:val="center"/>
            </w:pPr>
            <w:r w:rsidRPr="00D4080D">
              <w:t>(Ký và ghi rõ họ tên)</w:t>
            </w:r>
          </w:p>
          <w:p w:rsidR="00554779" w:rsidRDefault="00554779" w:rsidP="00554779">
            <w:pPr>
              <w:spacing w:line="340" w:lineRule="exact"/>
              <w:jc w:val="center"/>
            </w:pPr>
          </w:p>
          <w:p w:rsidR="00554779" w:rsidRPr="00555385" w:rsidRDefault="00554779" w:rsidP="00554779">
            <w:pPr>
              <w:spacing w:line="340" w:lineRule="exact"/>
              <w:jc w:val="center"/>
              <w:rPr>
                <w:b/>
              </w:rPr>
            </w:pPr>
          </w:p>
        </w:tc>
      </w:tr>
    </w:tbl>
    <w:p w:rsidR="00554779" w:rsidRPr="00554779" w:rsidRDefault="00554779" w:rsidP="00554779">
      <w:pPr>
        <w:spacing w:line="340" w:lineRule="exact"/>
        <w:ind w:left="709"/>
        <w:jc w:val="both"/>
        <w:rPr>
          <w:b/>
          <w:i/>
          <w:sz w:val="28"/>
          <w:szCs w:val="28"/>
        </w:rPr>
      </w:pPr>
    </w:p>
    <w:p w:rsidR="00554779" w:rsidRPr="00554779" w:rsidRDefault="00554779" w:rsidP="00554779">
      <w:pPr>
        <w:spacing w:line="340" w:lineRule="exact"/>
        <w:ind w:left="709"/>
        <w:jc w:val="both"/>
        <w:rPr>
          <w:b/>
          <w:i/>
          <w:sz w:val="28"/>
          <w:szCs w:val="28"/>
        </w:rPr>
      </w:pPr>
    </w:p>
    <w:p w:rsidR="00554779" w:rsidRPr="00554779" w:rsidRDefault="00554779" w:rsidP="00554779">
      <w:pPr>
        <w:spacing w:line="340" w:lineRule="exact"/>
        <w:ind w:left="709"/>
        <w:jc w:val="both"/>
        <w:rPr>
          <w:b/>
          <w:i/>
          <w:sz w:val="28"/>
          <w:szCs w:val="28"/>
        </w:rPr>
      </w:pPr>
    </w:p>
    <w:p w:rsidR="00554779" w:rsidRPr="00554779" w:rsidRDefault="00554779" w:rsidP="00554779">
      <w:pPr>
        <w:spacing w:line="340" w:lineRule="exact"/>
        <w:ind w:left="709"/>
        <w:jc w:val="both"/>
        <w:rPr>
          <w:b/>
          <w:i/>
          <w:sz w:val="28"/>
          <w:szCs w:val="28"/>
        </w:rPr>
      </w:pPr>
    </w:p>
    <w:p w:rsidR="00554779" w:rsidRPr="00342025" w:rsidRDefault="00554779" w:rsidP="00554779">
      <w:pPr>
        <w:spacing w:line="340" w:lineRule="exact"/>
        <w:ind w:left="709"/>
        <w:jc w:val="both"/>
        <w:rPr>
          <w:b/>
          <w:i/>
          <w:sz w:val="28"/>
          <w:szCs w:val="28"/>
        </w:rPr>
      </w:pPr>
      <w:r w:rsidRPr="00554779">
        <w:rPr>
          <w:b/>
          <w:i/>
          <w:sz w:val="28"/>
          <w:szCs w:val="28"/>
        </w:rPr>
        <w:t>Ghi chú</w:t>
      </w:r>
      <w:r w:rsidRPr="00342025">
        <w:rPr>
          <w:b/>
          <w:i/>
          <w:sz w:val="28"/>
          <w:szCs w:val="28"/>
        </w:rPr>
        <w:t>:</w:t>
      </w:r>
    </w:p>
    <w:p w:rsidR="00554779" w:rsidRPr="00D4080D" w:rsidRDefault="00554779" w:rsidP="00554779">
      <w:pPr>
        <w:spacing w:line="340" w:lineRule="exact"/>
        <w:ind w:left="709"/>
        <w:jc w:val="both"/>
        <w:rPr>
          <w:sz w:val="26"/>
          <w:szCs w:val="26"/>
        </w:rPr>
      </w:pPr>
      <w:r>
        <w:rPr>
          <w:sz w:val="28"/>
          <w:szCs w:val="28"/>
        </w:rPr>
        <w:tab/>
      </w:r>
      <w:r w:rsidRPr="00D4080D">
        <w:rPr>
          <w:sz w:val="26"/>
          <w:szCs w:val="26"/>
        </w:rPr>
        <w:t xml:space="preserve">- Đơn vị lập </w:t>
      </w:r>
      <w:r w:rsidRPr="00554779">
        <w:rPr>
          <w:sz w:val="26"/>
          <w:szCs w:val="26"/>
        </w:rPr>
        <w:t>bảng</w:t>
      </w:r>
      <w:r w:rsidRPr="00D4080D">
        <w:rPr>
          <w:sz w:val="26"/>
          <w:szCs w:val="26"/>
        </w:rPr>
        <w:t xml:space="preserve">: Sở Giao dịch NHNN, Chi nhánh NHNN tỉnh, thành phố trực thuộc </w:t>
      </w:r>
      <w:r w:rsidRPr="00EC720C">
        <w:rPr>
          <w:sz w:val="26"/>
          <w:szCs w:val="26"/>
        </w:rPr>
        <w:t>T</w:t>
      </w:r>
      <w:r>
        <w:rPr>
          <w:sz w:val="26"/>
          <w:szCs w:val="26"/>
        </w:rPr>
        <w:t>rung ương.</w:t>
      </w:r>
    </w:p>
    <w:p w:rsidR="00554779" w:rsidRPr="00D4080D" w:rsidRDefault="00554779" w:rsidP="00554779">
      <w:pPr>
        <w:spacing w:line="340" w:lineRule="exact"/>
        <w:ind w:left="709"/>
        <w:jc w:val="both"/>
        <w:rPr>
          <w:sz w:val="26"/>
          <w:szCs w:val="26"/>
        </w:rPr>
      </w:pPr>
      <w:r w:rsidRPr="00D4080D">
        <w:rPr>
          <w:sz w:val="26"/>
          <w:szCs w:val="26"/>
        </w:rPr>
        <w:tab/>
        <w:t>- Đơn vị khai thác</w:t>
      </w:r>
      <w:r w:rsidRPr="00554779">
        <w:rPr>
          <w:sz w:val="26"/>
          <w:szCs w:val="26"/>
        </w:rPr>
        <w:t xml:space="preserve"> thông tin</w:t>
      </w:r>
      <w:r w:rsidRPr="00D4080D">
        <w:rPr>
          <w:sz w:val="26"/>
          <w:szCs w:val="26"/>
        </w:rPr>
        <w:t xml:space="preserve">: Vụ Thanh toán – NHNN Việt Nam, </w:t>
      </w:r>
      <w:r w:rsidRPr="00554779">
        <w:rPr>
          <w:sz w:val="26"/>
          <w:szCs w:val="26"/>
        </w:rPr>
        <w:t>25 Lý Thường Kiệt</w:t>
      </w:r>
      <w:r w:rsidRPr="00D4080D">
        <w:rPr>
          <w:sz w:val="26"/>
          <w:szCs w:val="26"/>
        </w:rPr>
        <w:t>, Hoàn Kiếm, Hà Nội.</w:t>
      </w:r>
    </w:p>
    <w:p w:rsidR="00554779" w:rsidRPr="00554779" w:rsidRDefault="00554779" w:rsidP="00554779">
      <w:pPr>
        <w:spacing w:line="340" w:lineRule="exact"/>
        <w:ind w:left="709"/>
        <w:jc w:val="both"/>
        <w:rPr>
          <w:sz w:val="26"/>
          <w:szCs w:val="26"/>
        </w:rPr>
      </w:pPr>
      <w:r w:rsidRPr="00D4080D">
        <w:rPr>
          <w:sz w:val="26"/>
          <w:szCs w:val="26"/>
        </w:rPr>
        <w:tab/>
        <w:t xml:space="preserve">- Hướng dẫn tổng hợp số liệu: </w:t>
      </w:r>
      <w:r>
        <w:rPr>
          <w:sz w:val="26"/>
          <w:szCs w:val="26"/>
        </w:rPr>
        <w:t xml:space="preserve">Số liệu </w:t>
      </w:r>
      <w:r w:rsidRPr="00554779">
        <w:rPr>
          <w:sz w:val="26"/>
          <w:szCs w:val="26"/>
        </w:rPr>
        <w:t>trong bảng</w:t>
      </w:r>
      <w:r w:rsidRPr="00D4080D">
        <w:rPr>
          <w:sz w:val="26"/>
          <w:szCs w:val="26"/>
        </w:rPr>
        <w:t xml:space="preserve"> được tổng hợp </w:t>
      </w:r>
      <w:r w:rsidRPr="00554779">
        <w:rPr>
          <w:sz w:val="26"/>
          <w:szCs w:val="26"/>
        </w:rPr>
        <w:t xml:space="preserve">từ số liệu </w:t>
      </w:r>
      <w:r w:rsidRPr="00D4080D">
        <w:rPr>
          <w:sz w:val="26"/>
          <w:szCs w:val="26"/>
        </w:rPr>
        <w:t>thu phí tại mỗi đơn vị NHNN (Sở Giao dịch NHNN, Chi nhánh NHNN tỉnh, th</w:t>
      </w:r>
      <w:r>
        <w:rPr>
          <w:sz w:val="26"/>
          <w:szCs w:val="26"/>
        </w:rPr>
        <w:t>ành phố trực thuộc Trung ương)</w:t>
      </w:r>
      <w:r w:rsidRPr="00554779">
        <w:rPr>
          <w:sz w:val="26"/>
          <w:szCs w:val="26"/>
        </w:rPr>
        <w:t>; không điền vào những ô có dấu (X).</w:t>
      </w:r>
    </w:p>
    <w:p w:rsidR="00554779" w:rsidRDefault="00554779" w:rsidP="00554779">
      <w:pPr>
        <w:jc w:val="right"/>
        <w:sectPr w:rsidR="00554779" w:rsidSect="00847E99">
          <w:pgSz w:w="16840" w:h="11907" w:orient="landscape" w:code="9"/>
          <w:pgMar w:top="1134" w:right="964" w:bottom="851" w:left="567" w:header="720" w:footer="720" w:gutter="0"/>
          <w:cols w:space="720"/>
          <w:titlePg/>
          <w:docGrid w:linePitch="360"/>
        </w:sectPr>
      </w:pPr>
    </w:p>
    <w:p w:rsidR="00554779" w:rsidRPr="001D6AA2" w:rsidRDefault="00554779" w:rsidP="00554779">
      <w:pPr>
        <w:jc w:val="right"/>
      </w:pPr>
      <w:r w:rsidRPr="0021623B">
        <w:lastRenderedPageBreak/>
        <w:t>Phụ lục số 0</w:t>
      </w:r>
      <w:r>
        <w:rPr>
          <w:lang w:val="en-US"/>
        </w:rPr>
        <w:t>9</w:t>
      </w:r>
      <w:r w:rsidR="00577EAF">
        <w:rPr>
          <w:rStyle w:val="FootnoteReference"/>
          <w:lang w:val="en-US"/>
        </w:rPr>
        <w:footnoteReference w:id="26"/>
      </w:r>
    </w:p>
    <w:p w:rsidR="00554779" w:rsidRDefault="00554779" w:rsidP="00554779">
      <w:pPr>
        <w:ind w:left="-513"/>
        <w:rPr>
          <w:b/>
          <w:lang w:val="en-US"/>
        </w:rPr>
      </w:pPr>
    </w:p>
    <w:tbl>
      <w:tblPr>
        <w:tblW w:w="0" w:type="auto"/>
        <w:tblInd w:w="-513" w:type="dxa"/>
        <w:tblLook w:val="04A0" w:firstRow="1" w:lastRow="0" w:firstColumn="1" w:lastColumn="0" w:noHBand="0" w:noVBand="1"/>
      </w:tblPr>
      <w:tblGrid>
        <w:gridCol w:w="3953"/>
        <w:gridCol w:w="5543"/>
      </w:tblGrid>
      <w:tr w:rsidR="00554779" w:rsidTr="00554779">
        <w:trPr>
          <w:trHeight w:val="854"/>
        </w:trPr>
        <w:tc>
          <w:tcPr>
            <w:tcW w:w="3953" w:type="dxa"/>
            <w:shd w:val="clear" w:color="auto" w:fill="auto"/>
          </w:tcPr>
          <w:p w:rsidR="00554779" w:rsidRPr="001E3574" w:rsidRDefault="00554779" w:rsidP="00554779">
            <w:pPr>
              <w:jc w:val="center"/>
              <w:rPr>
                <w:b/>
                <w:lang w:val="en-US"/>
              </w:rPr>
            </w:pPr>
            <w:r w:rsidRPr="001E3574">
              <w:rPr>
                <w:b/>
              </w:rPr>
              <w:t>NGÂN HÀNG NHÀ NƯỚC</w:t>
            </w:r>
          </w:p>
          <w:p w:rsidR="00554779" w:rsidRPr="001E3574" w:rsidRDefault="00554779" w:rsidP="00554779">
            <w:pPr>
              <w:jc w:val="center"/>
              <w:rPr>
                <w:b/>
                <w:lang w:val="en-US"/>
              </w:rPr>
            </w:pPr>
            <w:r w:rsidRPr="001E3574">
              <w:rPr>
                <w:b/>
              </w:rPr>
              <w:t>VIỆT NAM</w:t>
            </w:r>
          </w:p>
          <w:p w:rsidR="00554779" w:rsidRPr="001E3574" w:rsidRDefault="00B52708" w:rsidP="00554779">
            <w:pPr>
              <w:spacing w:before="120"/>
              <w:jc w:val="center"/>
              <w:rPr>
                <w:b/>
                <w:lang w:val="en-US"/>
              </w:rPr>
            </w:pPr>
            <w:r>
              <w:rPr>
                <w:b/>
                <w:noProof/>
                <w:lang w:val="en-US" w:eastAsia="en-US"/>
              </w:rPr>
              <mc:AlternateContent>
                <mc:Choice Requires="wps">
                  <w:drawing>
                    <wp:anchor distT="4294967294" distB="4294967294" distL="114300" distR="114300" simplePos="0" relativeHeight="251662336" behindDoc="0" locked="0" layoutInCell="1" allowOverlap="1">
                      <wp:simplePos x="0" y="0"/>
                      <wp:positionH relativeFrom="column">
                        <wp:posOffset>840740</wp:posOffset>
                      </wp:positionH>
                      <wp:positionV relativeFrom="paragraph">
                        <wp:posOffset>8254</wp:posOffset>
                      </wp:positionV>
                      <wp:extent cx="723900" cy="0"/>
                      <wp:effectExtent l="0" t="0" r="1905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892A26" id="Straight Connector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2pt,.65pt" to="123.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U38HQ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"/>
                  </w:pict>
                </mc:Fallback>
              </mc:AlternateContent>
            </w:r>
            <w:r w:rsidR="00554779" w:rsidRPr="0021623B">
              <w:t>Đơn vị thu phí:</w:t>
            </w:r>
          </w:p>
        </w:tc>
        <w:tc>
          <w:tcPr>
            <w:tcW w:w="5543" w:type="dxa"/>
            <w:shd w:val="clear" w:color="auto" w:fill="auto"/>
          </w:tcPr>
          <w:p w:rsidR="00554779" w:rsidRPr="001E3574" w:rsidRDefault="00B52708" w:rsidP="00554779">
            <w:pPr>
              <w:jc w:val="center"/>
              <w:rPr>
                <w:b/>
                <w:lang w:val="en-US"/>
              </w:rPr>
            </w:pPr>
            <w:r>
              <w:rPr>
                <w:noProof/>
                <w:sz w:val="20"/>
                <w:szCs w:val="20"/>
                <w:lang w:val="en-US" w:eastAsia="en-US"/>
              </w:rPr>
              <mc:AlternateContent>
                <mc:Choice Requires="wps">
                  <w:drawing>
                    <wp:anchor distT="4294967294" distB="4294967294" distL="114300" distR="114300" simplePos="0" relativeHeight="251661312" behindDoc="0" locked="0" layoutInCell="1" allowOverlap="1">
                      <wp:simplePos x="0" y="0"/>
                      <wp:positionH relativeFrom="column">
                        <wp:posOffset>701040</wp:posOffset>
                      </wp:positionH>
                      <wp:positionV relativeFrom="paragraph">
                        <wp:posOffset>412114</wp:posOffset>
                      </wp:positionV>
                      <wp:extent cx="2035810" cy="0"/>
                      <wp:effectExtent l="0" t="0" r="2159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665F02"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2pt,32.45pt" to="215.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"/>
                  </w:pict>
                </mc:Fallback>
              </mc:AlternateContent>
            </w:r>
            <w:r w:rsidR="00554779" w:rsidRPr="001E3574">
              <w:rPr>
                <w:b/>
              </w:rPr>
              <w:t>CỘNG HOÀ XÃ HỘI CHỦ NGHĨA VIỆT NAM</w:t>
            </w:r>
            <w:r w:rsidR="00837E99">
              <w:rPr>
                <w:b/>
                <w:lang w:val="en-US"/>
              </w:rPr>
              <w:t xml:space="preserve"> </w:t>
            </w:r>
            <w:r w:rsidR="00554779" w:rsidRPr="00342025">
              <w:rPr>
                <w:b/>
                <w:sz w:val="28"/>
                <w:szCs w:val="28"/>
              </w:rPr>
              <w:t>Độc lập - Tự do - Hạnh phúc</w:t>
            </w:r>
          </w:p>
        </w:tc>
      </w:tr>
    </w:tbl>
    <w:p w:rsidR="00554779" w:rsidRDefault="00554779" w:rsidP="00554779">
      <w:pPr>
        <w:ind w:left="-513"/>
        <w:rPr>
          <w:b/>
          <w:lang w:val="en-US"/>
        </w:rPr>
      </w:pPr>
    </w:p>
    <w:p w:rsidR="00554779" w:rsidRPr="00BE7EAE" w:rsidRDefault="00554779" w:rsidP="00554779">
      <w:pPr>
        <w:tabs>
          <w:tab w:val="left" w:pos="11188"/>
        </w:tabs>
        <w:jc w:val="center"/>
        <w:rPr>
          <w:b/>
          <w:bCs/>
          <w:sz w:val="26"/>
          <w:szCs w:val="26"/>
          <w:lang w:val="en-US"/>
        </w:rPr>
      </w:pPr>
      <w:r w:rsidRPr="00BE7EAE">
        <w:rPr>
          <w:b/>
          <w:bCs/>
          <w:sz w:val="26"/>
          <w:szCs w:val="26"/>
        </w:rPr>
        <w:t xml:space="preserve">BẢNG KÊ PHÍ </w:t>
      </w:r>
      <w:r w:rsidRPr="00BE7EAE">
        <w:rPr>
          <w:b/>
          <w:bCs/>
          <w:sz w:val="26"/>
          <w:szCs w:val="26"/>
          <w:lang w:val="en-US"/>
        </w:rPr>
        <w:t xml:space="preserve">DUY TRÌ SỐ DƯ TIỀN GỬI TRÊN </w:t>
      </w:r>
    </w:p>
    <w:p w:rsidR="00554779" w:rsidRPr="00FE5E1D" w:rsidRDefault="00554779" w:rsidP="00554779">
      <w:pPr>
        <w:tabs>
          <w:tab w:val="left" w:pos="11188"/>
        </w:tabs>
        <w:jc w:val="center"/>
        <w:rPr>
          <w:b/>
          <w:bCs/>
          <w:sz w:val="26"/>
          <w:szCs w:val="26"/>
          <w:vertAlign w:val="superscript"/>
          <w:lang w:val="en-US"/>
        </w:rPr>
      </w:pPr>
      <w:r w:rsidRPr="00BE7EAE">
        <w:rPr>
          <w:b/>
          <w:bCs/>
          <w:sz w:val="26"/>
          <w:szCs w:val="26"/>
          <w:lang w:val="en-US"/>
        </w:rPr>
        <w:t>TÀI KHOẢN THANH TOÁN BẰNG NGOẠI TỆ</w:t>
      </w:r>
      <w:r w:rsidR="00FE5E1D">
        <w:rPr>
          <w:b/>
          <w:bCs/>
          <w:sz w:val="26"/>
          <w:szCs w:val="26"/>
          <w:vertAlign w:val="superscript"/>
          <w:lang w:val="en-US"/>
        </w:rPr>
        <w:t>1</w:t>
      </w:r>
    </w:p>
    <w:p w:rsidR="00554779" w:rsidRPr="00A14AB9" w:rsidRDefault="00554779" w:rsidP="00577EAF">
      <w:pPr>
        <w:tabs>
          <w:tab w:val="left" w:pos="11188"/>
        </w:tabs>
        <w:spacing w:before="120"/>
        <w:jc w:val="center"/>
        <w:rPr>
          <w:b/>
        </w:rPr>
      </w:pPr>
      <w:r w:rsidRPr="00A14AB9">
        <w:rPr>
          <w:b/>
        </w:rPr>
        <w:t xml:space="preserve">Loại tiền tệ: </w:t>
      </w:r>
      <w:r>
        <w:rPr>
          <w:b/>
          <w:lang w:val="en-US"/>
        </w:rPr>
        <w:t>.</w:t>
      </w:r>
      <w:r w:rsidRPr="00A14AB9">
        <w:rPr>
          <w:b/>
        </w:rPr>
        <w:t>…(*)</w:t>
      </w:r>
    </w:p>
    <w:p w:rsidR="00554779" w:rsidRPr="001E3574" w:rsidRDefault="00554779" w:rsidP="00577EAF">
      <w:pPr>
        <w:tabs>
          <w:tab w:val="left" w:pos="11188"/>
        </w:tabs>
        <w:spacing w:before="120"/>
        <w:jc w:val="center"/>
        <w:rPr>
          <w:b/>
        </w:rPr>
      </w:pPr>
      <w:r w:rsidRPr="001E3574">
        <w:t>Tháng …</w:t>
      </w:r>
      <w:r w:rsidRPr="001E3574">
        <w:rPr>
          <w:lang w:val="en-US"/>
        </w:rPr>
        <w:t>.</w:t>
      </w:r>
      <w:r w:rsidRPr="001E3574">
        <w:t xml:space="preserve"> năm ….</w:t>
      </w:r>
    </w:p>
    <w:p w:rsidR="00554779" w:rsidRPr="004B64CE" w:rsidRDefault="00962419" w:rsidP="00962419">
      <w:pPr>
        <w:tabs>
          <w:tab w:val="left" w:pos="11188"/>
        </w:tabs>
        <w:spacing w:before="120"/>
        <w:ind w:left="91"/>
        <w:jc w:val="center"/>
        <w:rPr>
          <w:lang w:val="sv-SE"/>
        </w:rPr>
      </w:pPr>
      <w:r>
        <w:rPr>
          <w:lang w:val="en-US"/>
        </w:rPr>
        <w:t xml:space="preserve">                                                                        </w:t>
      </w:r>
      <w:r w:rsidR="00554779" w:rsidRPr="004B64CE">
        <w:t xml:space="preserve">TK Nợ:….… ………..  </w:t>
      </w:r>
      <w:r w:rsidR="00554779" w:rsidRPr="004B64CE">
        <w:rPr>
          <w:lang w:val="sv-SE"/>
        </w:rPr>
        <w:t>Trang: …....</w:t>
      </w:r>
      <w:r>
        <w:rPr>
          <w:lang w:val="sv-SE"/>
        </w:rPr>
        <w:t>..........</w:t>
      </w:r>
    </w:p>
    <w:p w:rsidR="00554779" w:rsidRPr="004B64CE" w:rsidRDefault="00554779" w:rsidP="00554779">
      <w:pPr>
        <w:tabs>
          <w:tab w:val="left" w:pos="1568"/>
          <w:tab w:val="left" w:pos="6008"/>
        </w:tabs>
        <w:ind w:left="88"/>
        <w:rPr>
          <w:lang w:val="sv-SE"/>
        </w:rPr>
      </w:pPr>
      <w:r w:rsidRPr="004B64CE">
        <w:rPr>
          <w:bCs/>
          <w:lang w:val="sv-SE"/>
        </w:rPr>
        <w:t xml:space="preserve">Đơn vị trả phí: . . . . . . . . . . . . . . . </w:t>
      </w:r>
      <w:r w:rsidR="00962419">
        <w:rPr>
          <w:bCs/>
          <w:lang w:val="sv-SE"/>
        </w:rPr>
        <w:t>. . . . . . . . . . . ……...</w:t>
      </w:r>
      <w:r w:rsidRPr="004B64CE">
        <w:rPr>
          <w:bCs/>
          <w:lang w:val="sv-SE"/>
        </w:rPr>
        <w:t xml:space="preserve"> Mã NH: . . . . . . . . . . . . . . .</w:t>
      </w:r>
      <w:r>
        <w:rPr>
          <w:bCs/>
          <w:lang w:val="sv-SE"/>
        </w:rPr>
        <w:t>............</w:t>
      </w:r>
      <w:r w:rsidR="00962419">
        <w:rPr>
          <w:bCs/>
          <w:lang w:val="sv-SE"/>
        </w:rPr>
        <w:t>...</w:t>
      </w:r>
    </w:p>
    <w:p w:rsidR="00554779" w:rsidRPr="001E3574" w:rsidRDefault="00554779" w:rsidP="00554779">
      <w:pPr>
        <w:tabs>
          <w:tab w:val="left" w:pos="11188"/>
        </w:tabs>
        <w:ind w:left="88"/>
        <w:rPr>
          <w:b/>
          <w:lang w:val="sv-SE"/>
        </w:rPr>
      </w:pPr>
      <w:r>
        <w:rPr>
          <w:b/>
          <w:lang w:val="sv-SE"/>
        </w:rPr>
        <w:tab/>
      </w:r>
      <w:r w:rsidRPr="001E3574">
        <w:rPr>
          <w:b/>
          <w:lang w:val="sv-SE"/>
        </w:rPr>
        <w:t> </w:t>
      </w:r>
    </w:p>
    <w:tbl>
      <w:tblPr>
        <w:tblW w:w="90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1984"/>
        <w:gridCol w:w="2580"/>
        <w:gridCol w:w="1446"/>
        <w:gridCol w:w="1985"/>
      </w:tblGrid>
      <w:tr w:rsidR="00554779" w:rsidRPr="00F17031" w:rsidTr="00554779">
        <w:trPr>
          <w:trHeight w:val="834"/>
        </w:trPr>
        <w:tc>
          <w:tcPr>
            <w:tcW w:w="1013" w:type="dxa"/>
            <w:tcBorders>
              <w:bottom w:val="single" w:sz="4" w:space="0" w:color="auto"/>
            </w:tcBorders>
            <w:shd w:val="clear" w:color="000000" w:fill="FFFFFF"/>
            <w:noWrap/>
            <w:vAlign w:val="center"/>
          </w:tcPr>
          <w:p w:rsidR="00554779" w:rsidRPr="001E3574" w:rsidRDefault="00554779" w:rsidP="00554779">
            <w:pPr>
              <w:jc w:val="center"/>
              <w:rPr>
                <w:b/>
                <w:bCs/>
              </w:rPr>
            </w:pPr>
            <w:r w:rsidRPr="001E3574">
              <w:rPr>
                <w:b/>
                <w:bCs/>
              </w:rPr>
              <w:t>STT</w:t>
            </w:r>
          </w:p>
        </w:tc>
        <w:tc>
          <w:tcPr>
            <w:tcW w:w="1984" w:type="dxa"/>
            <w:tcBorders>
              <w:bottom w:val="single" w:sz="4" w:space="0" w:color="auto"/>
            </w:tcBorders>
            <w:shd w:val="clear" w:color="FFFFFF" w:fill="FFFFFF"/>
            <w:vAlign w:val="center"/>
          </w:tcPr>
          <w:p w:rsidR="00554779" w:rsidRPr="001E3574" w:rsidRDefault="00554779" w:rsidP="00554779">
            <w:pPr>
              <w:jc w:val="center"/>
              <w:rPr>
                <w:b/>
                <w:bCs/>
              </w:rPr>
            </w:pPr>
            <w:r w:rsidRPr="001E3574">
              <w:rPr>
                <w:b/>
                <w:bCs/>
              </w:rPr>
              <w:t xml:space="preserve">Ngày </w:t>
            </w:r>
          </w:p>
        </w:tc>
        <w:tc>
          <w:tcPr>
            <w:tcW w:w="2580" w:type="dxa"/>
            <w:tcBorders>
              <w:bottom w:val="single" w:sz="4" w:space="0" w:color="auto"/>
            </w:tcBorders>
            <w:shd w:val="clear" w:color="000000" w:fill="FFFFFF"/>
            <w:noWrap/>
            <w:vAlign w:val="center"/>
          </w:tcPr>
          <w:p w:rsidR="00554779" w:rsidRPr="001E3574" w:rsidRDefault="00554779" w:rsidP="00554779">
            <w:pPr>
              <w:jc w:val="center"/>
              <w:rPr>
                <w:b/>
                <w:bCs/>
              </w:rPr>
            </w:pPr>
            <w:r w:rsidRPr="004C2589">
              <w:rPr>
                <w:b/>
                <w:bCs/>
              </w:rPr>
              <w:t>Số dư tiền gửi đầu ngày trên tài khoản thanh toán ngoại tệ</w:t>
            </w:r>
          </w:p>
        </w:tc>
        <w:tc>
          <w:tcPr>
            <w:tcW w:w="1446" w:type="dxa"/>
            <w:tcBorders>
              <w:bottom w:val="single" w:sz="4" w:space="0" w:color="auto"/>
            </w:tcBorders>
            <w:shd w:val="clear" w:color="FFFFFF" w:fill="FFFFFF"/>
            <w:vAlign w:val="center"/>
          </w:tcPr>
          <w:p w:rsidR="00554779" w:rsidRPr="00962419" w:rsidRDefault="00554779" w:rsidP="00554779">
            <w:pPr>
              <w:jc w:val="center"/>
              <w:rPr>
                <w:b/>
                <w:bCs/>
                <w:lang w:val="sv-SE"/>
              </w:rPr>
            </w:pPr>
            <w:r w:rsidRPr="001E3574">
              <w:rPr>
                <w:b/>
                <w:bCs/>
              </w:rPr>
              <w:t>Mức phí</w:t>
            </w:r>
          </w:p>
          <w:p w:rsidR="00554779" w:rsidRPr="00962419" w:rsidRDefault="00554779" w:rsidP="00554779">
            <w:pPr>
              <w:jc w:val="center"/>
              <w:rPr>
                <w:b/>
                <w:bCs/>
                <w:lang w:val="sv-SE"/>
              </w:rPr>
            </w:pPr>
            <w:r w:rsidRPr="00962419">
              <w:rPr>
                <w:b/>
                <w:bCs/>
                <w:lang w:val="sv-SE"/>
              </w:rPr>
              <w:t>(%)</w:t>
            </w:r>
          </w:p>
        </w:tc>
        <w:tc>
          <w:tcPr>
            <w:tcW w:w="1985" w:type="dxa"/>
            <w:tcBorders>
              <w:bottom w:val="single" w:sz="4" w:space="0" w:color="auto"/>
            </w:tcBorders>
            <w:shd w:val="clear" w:color="000000" w:fill="FFFFFF"/>
            <w:noWrap/>
            <w:vAlign w:val="center"/>
          </w:tcPr>
          <w:p w:rsidR="00554779" w:rsidRPr="001E3574" w:rsidRDefault="00554779" w:rsidP="00554779">
            <w:pPr>
              <w:jc w:val="center"/>
              <w:rPr>
                <w:b/>
              </w:rPr>
            </w:pPr>
            <w:r>
              <w:rPr>
                <w:b/>
              </w:rPr>
              <w:t>Số phí phải thu</w:t>
            </w:r>
          </w:p>
        </w:tc>
      </w:tr>
      <w:tr w:rsidR="00554779" w:rsidRPr="00F17031" w:rsidTr="00554779">
        <w:trPr>
          <w:trHeight w:val="509"/>
        </w:trPr>
        <w:tc>
          <w:tcPr>
            <w:tcW w:w="1013" w:type="dxa"/>
            <w:tcBorders>
              <w:bottom w:val="dotted" w:sz="4" w:space="0" w:color="auto"/>
            </w:tcBorders>
            <w:shd w:val="clear" w:color="000000" w:fill="FFFFFF"/>
            <w:noWrap/>
            <w:vAlign w:val="center"/>
          </w:tcPr>
          <w:p w:rsidR="00554779" w:rsidRPr="001E3574" w:rsidRDefault="00554779" w:rsidP="00554779">
            <w:pPr>
              <w:jc w:val="center"/>
              <w:rPr>
                <w:bCs/>
              </w:rPr>
            </w:pPr>
            <w:r w:rsidRPr="001E3574">
              <w:rPr>
                <w:bCs/>
              </w:rPr>
              <w:t>1.</w:t>
            </w:r>
          </w:p>
        </w:tc>
        <w:tc>
          <w:tcPr>
            <w:tcW w:w="1984" w:type="dxa"/>
            <w:tcBorders>
              <w:bottom w:val="dotted" w:sz="4" w:space="0" w:color="auto"/>
            </w:tcBorders>
            <w:shd w:val="clear" w:color="FFFFFF" w:fill="FFFFFF"/>
            <w:vAlign w:val="center"/>
          </w:tcPr>
          <w:p w:rsidR="00554779" w:rsidRPr="001E3574" w:rsidRDefault="00554779" w:rsidP="00554779">
            <w:pPr>
              <w:jc w:val="center"/>
              <w:rPr>
                <w:bCs/>
              </w:rPr>
            </w:pPr>
          </w:p>
        </w:tc>
        <w:tc>
          <w:tcPr>
            <w:tcW w:w="2580" w:type="dxa"/>
            <w:tcBorders>
              <w:bottom w:val="dotted" w:sz="4" w:space="0" w:color="auto"/>
            </w:tcBorders>
            <w:shd w:val="clear" w:color="000000" w:fill="FFFFFF"/>
            <w:noWrap/>
            <w:vAlign w:val="center"/>
          </w:tcPr>
          <w:p w:rsidR="00554779" w:rsidRPr="001E3574" w:rsidRDefault="00554779" w:rsidP="00554779">
            <w:pPr>
              <w:jc w:val="center"/>
            </w:pPr>
          </w:p>
        </w:tc>
        <w:tc>
          <w:tcPr>
            <w:tcW w:w="1446" w:type="dxa"/>
            <w:tcBorders>
              <w:bottom w:val="dotted" w:sz="4" w:space="0" w:color="auto"/>
            </w:tcBorders>
            <w:shd w:val="clear" w:color="FFFFFF" w:fill="FFFFFF"/>
            <w:vAlign w:val="center"/>
          </w:tcPr>
          <w:p w:rsidR="00554779" w:rsidRPr="001E3574" w:rsidRDefault="00554779" w:rsidP="00554779">
            <w:pPr>
              <w:jc w:val="center"/>
              <w:rPr>
                <w:bCs/>
              </w:rPr>
            </w:pPr>
          </w:p>
        </w:tc>
        <w:tc>
          <w:tcPr>
            <w:tcW w:w="1985" w:type="dxa"/>
            <w:tcBorders>
              <w:bottom w:val="dotted" w:sz="4" w:space="0" w:color="auto"/>
            </w:tcBorders>
            <w:shd w:val="clear" w:color="000000" w:fill="FFFFFF"/>
            <w:noWrap/>
            <w:vAlign w:val="center"/>
          </w:tcPr>
          <w:p w:rsidR="00554779" w:rsidRPr="001E3574" w:rsidRDefault="00554779" w:rsidP="00554779">
            <w:pPr>
              <w:jc w:val="center"/>
            </w:pPr>
          </w:p>
        </w:tc>
      </w:tr>
      <w:tr w:rsidR="00554779" w:rsidRPr="00F17031" w:rsidTr="00554779">
        <w:trPr>
          <w:trHeight w:val="509"/>
        </w:trPr>
        <w:tc>
          <w:tcPr>
            <w:tcW w:w="1013" w:type="dxa"/>
            <w:tcBorders>
              <w:top w:val="dotted" w:sz="4" w:space="0" w:color="auto"/>
              <w:bottom w:val="dotted" w:sz="4" w:space="0" w:color="auto"/>
            </w:tcBorders>
            <w:shd w:val="clear" w:color="000000" w:fill="FFFFFF"/>
            <w:noWrap/>
            <w:vAlign w:val="center"/>
          </w:tcPr>
          <w:p w:rsidR="00554779" w:rsidRPr="001E3574" w:rsidRDefault="00554779" w:rsidP="00554779">
            <w:pPr>
              <w:jc w:val="center"/>
              <w:rPr>
                <w:bCs/>
              </w:rPr>
            </w:pPr>
            <w:r w:rsidRPr="001E3574">
              <w:rPr>
                <w:bCs/>
              </w:rPr>
              <w:t>2.</w:t>
            </w:r>
          </w:p>
        </w:tc>
        <w:tc>
          <w:tcPr>
            <w:tcW w:w="1984" w:type="dxa"/>
            <w:tcBorders>
              <w:top w:val="dotted" w:sz="4" w:space="0" w:color="auto"/>
              <w:bottom w:val="dotted" w:sz="4" w:space="0" w:color="auto"/>
            </w:tcBorders>
            <w:shd w:val="clear" w:color="FFFFFF" w:fill="FFFFFF"/>
            <w:vAlign w:val="center"/>
          </w:tcPr>
          <w:p w:rsidR="00554779" w:rsidRPr="001E3574" w:rsidRDefault="00554779" w:rsidP="00554779">
            <w:pPr>
              <w:jc w:val="center"/>
              <w:rPr>
                <w:bCs/>
              </w:rPr>
            </w:pPr>
          </w:p>
        </w:tc>
        <w:tc>
          <w:tcPr>
            <w:tcW w:w="2580" w:type="dxa"/>
            <w:tcBorders>
              <w:top w:val="dotted" w:sz="4" w:space="0" w:color="auto"/>
              <w:bottom w:val="dotted" w:sz="4" w:space="0" w:color="auto"/>
            </w:tcBorders>
            <w:shd w:val="clear" w:color="000000" w:fill="FFFFFF"/>
            <w:noWrap/>
            <w:vAlign w:val="center"/>
          </w:tcPr>
          <w:p w:rsidR="00554779" w:rsidRPr="001E3574" w:rsidRDefault="00554779" w:rsidP="00554779">
            <w:pPr>
              <w:jc w:val="center"/>
            </w:pPr>
          </w:p>
        </w:tc>
        <w:tc>
          <w:tcPr>
            <w:tcW w:w="1446" w:type="dxa"/>
            <w:tcBorders>
              <w:top w:val="dotted" w:sz="4" w:space="0" w:color="auto"/>
              <w:bottom w:val="dotted" w:sz="4" w:space="0" w:color="auto"/>
            </w:tcBorders>
            <w:shd w:val="clear" w:color="FFFFFF" w:fill="FFFFFF"/>
            <w:vAlign w:val="center"/>
          </w:tcPr>
          <w:p w:rsidR="00554779" w:rsidRPr="001E3574" w:rsidRDefault="00554779" w:rsidP="00554779">
            <w:pPr>
              <w:jc w:val="center"/>
              <w:rPr>
                <w:bCs/>
              </w:rPr>
            </w:pPr>
          </w:p>
        </w:tc>
        <w:tc>
          <w:tcPr>
            <w:tcW w:w="1985" w:type="dxa"/>
            <w:tcBorders>
              <w:top w:val="dotted" w:sz="4" w:space="0" w:color="auto"/>
              <w:bottom w:val="dotted" w:sz="4" w:space="0" w:color="auto"/>
            </w:tcBorders>
            <w:shd w:val="clear" w:color="000000" w:fill="FFFFFF"/>
            <w:noWrap/>
            <w:vAlign w:val="center"/>
          </w:tcPr>
          <w:p w:rsidR="00554779" w:rsidRPr="001E3574" w:rsidRDefault="00554779" w:rsidP="00554779">
            <w:pPr>
              <w:jc w:val="center"/>
            </w:pPr>
          </w:p>
        </w:tc>
      </w:tr>
      <w:tr w:rsidR="00554779" w:rsidRPr="00F17031" w:rsidTr="00554779">
        <w:trPr>
          <w:trHeight w:val="509"/>
        </w:trPr>
        <w:tc>
          <w:tcPr>
            <w:tcW w:w="1013" w:type="dxa"/>
            <w:tcBorders>
              <w:top w:val="dotted" w:sz="4" w:space="0" w:color="auto"/>
              <w:bottom w:val="dotted" w:sz="4" w:space="0" w:color="auto"/>
            </w:tcBorders>
            <w:shd w:val="clear" w:color="000000" w:fill="FFFFFF"/>
            <w:noWrap/>
            <w:vAlign w:val="center"/>
          </w:tcPr>
          <w:p w:rsidR="00554779" w:rsidRPr="001E3574" w:rsidRDefault="00554779" w:rsidP="00554779">
            <w:pPr>
              <w:jc w:val="center"/>
              <w:rPr>
                <w:bCs/>
              </w:rPr>
            </w:pPr>
            <w:r w:rsidRPr="001E3574">
              <w:rPr>
                <w:bCs/>
              </w:rPr>
              <w:t>3.</w:t>
            </w:r>
          </w:p>
        </w:tc>
        <w:tc>
          <w:tcPr>
            <w:tcW w:w="1984" w:type="dxa"/>
            <w:tcBorders>
              <w:top w:val="dotted" w:sz="4" w:space="0" w:color="auto"/>
              <w:bottom w:val="dotted" w:sz="4" w:space="0" w:color="auto"/>
            </w:tcBorders>
            <w:shd w:val="clear" w:color="FFFFFF" w:fill="FFFFFF"/>
            <w:vAlign w:val="center"/>
          </w:tcPr>
          <w:p w:rsidR="00554779" w:rsidRPr="001E3574" w:rsidRDefault="00554779" w:rsidP="00554779">
            <w:pPr>
              <w:jc w:val="center"/>
              <w:rPr>
                <w:bCs/>
              </w:rPr>
            </w:pPr>
          </w:p>
        </w:tc>
        <w:tc>
          <w:tcPr>
            <w:tcW w:w="2580" w:type="dxa"/>
            <w:tcBorders>
              <w:top w:val="dotted" w:sz="4" w:space="0" w:color="auto"/>
              <w:bottom w:val="dotted" w:sz="4" w:space="0" w:color="auto"/>
            </w:tcBorders>
            <w:shd w:val="clear" w:color="000000" w:fill="FFFFFF"/>
            <w:noWrap/>
            <w:vAlign w:val="center"/>
          </w:tcPr>
          <w:p w:rsidR="00554779" w:rsidRPr="001E3574" w:rsidRDefault="00554779" w:rsidP="00554779">
            <w:pPr>
              <w:jc w:val="center"/>
            </w:pPr>
          </w:p>
        </w:tc>
        <w:tc>
          <w:tcPr>
            <w:tcW w:w="1446" w:type="dxa"/>
            <w:tcBorders>
              <w:top w:val="dotted" w:sz="4" w:space="0" w:color="auto"/>
              <w:bottom w:val="dotted" w:sz="4" w:space="0" w:color="auto"/>
            </w:tcBorders>
            <w:shd w:val="clear" w:color="FFFFFF" w:fill="FFFFFF"/>
            <w:vAlign w:val="center"/>
          </w:tcPr>
          <w:p w:rsidR="00554779" w:rsidRPr="001E3574" w:rsidRDefault="00554779" w:rsidP="00554779">
            <w:pPr>
              <w:jc w:val="center"/>
              <w:rPr>
                <w:bCs/>
              </w:rPr>
            </w:pPr>
          </w:p>
        </w:tc>
        <w:tc>
          <w:tcPr>
            <w:tcW w:w="1985" w:type="dxa"/>
            <w:tcBorders>
              <w:top w:val="dotted" w:sz="4" w:space="0" w:color="auto"/>
              <w:bottom w:val="dotted" w:sz="4" w:space="0" w:color="auto"/>
            </w:tcBorders>
            <w:shd w:val="clear" w:color="000000" w:fill="FFFFFF"/>
            <w:noWrap/>
            <w:vAlign w:val="center"/>
          </w:tcPr>
          <w:p w:rsidR="00554779" w:rsidRPr="001E3574" w:rsidRDefault="00554779" w:rsidP="00554779">
            <w:pPr>
              <w:jc w:val="center"/>
            </w:pPr>
          </w:p>
        </w:tc>
      </w:tr>
      <w:tr w:rsidR="00554779" w:rsidRPr="00F17031" w:rsidTr="00554779">
        <w:trPr>
          <w:trHeight w:val="509"/>
        </w:trPr>
        <w:tc>
          <w:tcPr>
            <w:tcW w:w="1013" w:type="dxa"/>
            <w:tcBorders>
              <w:top w:val="dotted" w:sz="4" w:space="0" w:color="auto"/>
              <w:bottom w:val="dotted" w:sz="4" w:space="0" w:color="auto"/>
            </w:tcBorders>
            <w:shd w:val="clear" w:color="000000" w:fill="FFFFFF"/>
            <w:noWrap/>
            <w:vAlign w:val="center"/>
          </w:tcPr>
          <w:p w:rsidR="00554779" w:rsidRPr="001E3574" w:rsidRDefault="00554779" w:rsidP="00554779">
            <w:pPr>
              <w:jc w:val="center"/>
              <w:rPr>
                <w:bCs/>
              </w:rPr>
            </w:pPr>
            <w:r w:rsidRPr="001E3574">
              <w:rPr>
                <w:bCs/>
              </w:rPr>
              <w:t>…</w:t>
            </w:r>
          </w:p>
        </w:tc>
        <w:tc>
          <w:tcPr>
            <w:tcW w:w="1984" w:type="dxa"/>
            <w:tcBorders>
              <w:top w:val="dotted" w:sz="4" w:space="0" w:color="auto"/>
              <w:bottom w:val="dotted" w:sz="4" w:space="0" w:color="auto"/>
            </w:tcBorders>
            <w:shd w:val="clear" w:color="FFFFFF" w:fill="FFFFFF"/>
            <w:vAlign w:val="center"/>
          </w:tcPr>
          <w:p w:rsidR="00554779" w:rsidRPr="001E3574" w:rsidRDefault="00554779" w:rsidP="00554779">
            <w:pPr>
              <w:jc w:val="center"/>
              <w:rPr>
                <w:bCs/>
              </w:rPr>
            </w:pPr>
          </w:p>
        </w:tc>
        <w:tc>
          <w:tcPr>
            <w:tcW w:w="2580" w:type="dxa"/>
            <w:tcBorders>
              <w:top w:val="dotted" w:sz="4" w:space="0" w:color="auto"/>
              <w:bottom w:val="dotted" w:sz="4" w:space="0" w:color="auto"/>
            </w:tcBorders>
            <w:shd w:val="clear" w:color="000000" w:fill="FFFFFF"/>
            <w:noWrap/>
            <w:vAlign w:val="center"/>
          </w:tcPr>
          <w:p w:rsidR="00554779" w:rsidRPr="001E3574" w:rsidRDefault="00554779" w:rsidP="00554779">
            <w:pPr>
              <w:jc w:val="center"/>
            </w:pPr>
          </w:p>
        </w:tc>
        <w:tc>
          <w:tcPr>
            <w:tcW w:w="1446" w:type="dxa"/>
            <w:tcBorders>
              <w:top w:val="dotted" w:sz="4" w:space="0" w:color="auto"/>
              <w:bottom w:val="dotted" w:sz="4" w:space="0" w:color="auto"/>
            </w:tcBorders>
            <w:shd w:val="clear" w:color="FFFFFF" w:fill="FFFFFF"/>
            <w:vAlign w:val="center"/>
          </w:tcPr>
          <w:p w:rsidR="00554779" w:rsidRPr="001E3574" w:rsidRDefault="00554779" w:rsidP="00554779">
            <w:pPr>
              <w:jc w:val="center"/>
              <w:rPr>
                <w:bCs/>
              </w:rPr>
            </w:pPr>
          </w:p>
        </w:tc>
        <w:tc>
          <w:tcPr>
            <w:tcW w:w="1985" w:type="dxa"/>
            <w:tcBorders>
              <w:top w:val="dotted" w:sz="4" w:space="0" w:color="auto"/>
              <w:bottom w:val="dotted" w:sz="4" w:space="0" w:color="auto"/>
            </w:tcBorders>
            <w:shd w:val="clear" w:color="000000" w:fill="FFFFFF"/>
            <w:noWrap/>
            <w:vAlign w:val="center"/>
          </w:tcPr>
          <w:p w:rsidR="00554779" w:rsidRPr="001E3574" w:rsidRDefault="00554779" w:rsidP="00554779">
            <w:pPr>
              <w:jc w:val="center"/>
            </w:pPr>
          </w:p>
        </w:tc>
      </w:tr>
      <w:tr w:rsidR="00554779" w:rsidRPr="00F17031" w:rsidTr="00554779">
        <w:trPr>
          <w:trHeight w:val="509"/>
        </w:trPr>
        <w:tc>
          <w:tcPr>
            <w:tcW w:w="1013" w:type="dxa"/>
            <w:tcBorders>
              <w:top w:val="dotted" w:sz="4" w:space="0" w:color="auto"/>
              <w:bottom w:val="dotted" w:sz="4" w:space="0" w:color="auto"/>
            </w:tcBorders>
            <w:shd w:val="clear" w:color="000000" w:fill="FFFFFF"/>
            <w:noWrap/>
            <w:vAlign w:val="center"/>
          </w:tcPr>
          <w:p w:rsidR="00554779" w:rsidRPr="001E3574" w:rsidRDefault="00554779" w:rsidP="00554779">
            <w:pPr>
              <w:jc w:val="center"/>
              <w:rPr>
                <w:bCs/>
              </w:rPr>
            </w:pPr>
          </w:p>
        </w:tc>
        <w:tc>
          <w:tcPr>
            <w:tcW w:w="1984" w:type="dxa"/>
            <w:tcBorders>
              <w:top w:val="dotted" w:sz="4" w:space="0" w:color="auto"/>
              <w:bottom w:val="dotted" w:sz="4" w:space="0" w:color="auto"/>
            </w:tcBorders>
            <w:shd w:val="clear" w:color="FFFFFF" w:fill="FFFFFF"/>
            <w:vAlign w:val="center"/>
          </w:tcPr>
          <w:p w:rsidR="00554779" w:rsidRPr="001E3574" w:rsidRDefault="00554779" w:rsidP="00554779">
            <w:pPr>
              <w:jc w:val="center"/>
              <w:rPr>
                <w:bCs/>
              </w:rPr>
            </w:pPr>
          </w:p>
        </w:tc>
        <w:tc>
          <w:tcPr>
            <w:tcW w:w="2580" w:type="dxa"/>
            <w:tcBorders>
              <w:top w:val="dotted" w:sz="4" w:space="0" w:color="auto"/>
              <w:bottom w:val="dotted" w:sz="4" w:space="0" w:color="auto"/>
            </w:tcBorders>
            <w:shd w:val="clear" w:color="000000" w:fill="FFFFFF"/>
            <w:noWrap/>
            <w:vAlign w:val="center"/>
          </w:tcPr>
          <w:p w:rsidR="00554779" w:rsidRPr="001E3574" w:rsidRDefault="00554779" w:rsidP="00554779">
            <w:pPr>
              <w:jc w:val="center"/>
            </w:pPr>
          </w:p>
        </w:tc>
        <w:tc>
          <w:tcPr>
            <w:tcW w:w="1446" w:type="dxa"/>
            <w:tcBorders>
              <w:top w:val="dotted" w:sz="4" w:space="0" w:color="auto"/>
              <w:bottom w:val="dotted" w:sz="4" w:space="0" w:color="auto"/>
            </w:tcBorders>
            <w:shd w:val="clear" w:color="FFFFFF" w:fill="FFFFFF"/>
            <w:vAlign w:val="center"/>
          </w:tcPr>
          <w:p w:rsidR="00554779" w:rsidRPr="001E3574" w:rsidRDefault="00554779" w:rsidP="00554779">
            <w:pPr>
              <w:jc w:val="center"/>
              <w:rPr>
                <w:bCs/>
              </w:rPr>
            </w:pPr>
          </w:p>
        </w:tc>
        <w:tc>
          <w:tcPr>
            <w:tcW w:w="1985" w:type="dxa"/>
            <w:tcBorders>
              <w:top w:val="dotted" w:sz="4" w:space="0" w:color="auto"/>
              <w:bottom w:val="dotted" w:sz="4" w:space="0" w:color="auto"/>
            </w:tcBorders>
            <w:shd w:val="clear" w:color="000000" w:fill="FFFFFF"/>
            <w:noWrap/>
            <w:vAlign w:val="center"/>
          </w:tcPr>
          <w:p w:rsidR="00554779" w:rsidRPr="001E3574" w:rsidRDefault="00554779" w:rsidP="00554779">
            <w:pPr>
              <w:jc w:val="center"/>
            </w:pPr>
          </w:p>
        </w:tc>
      </w:tr>
      <w:tr w:rsidR="00554779" w:rsidRPr="00F17031" w:rsidTr="00554779">
        <w:trPr>
          <w:trHeight w:val="509"/>
        </w:trPr>
        <w:tc>
          <w:tcPr>
            <w:tcW w:w="1013" w:type="dxa"/>
            <w:tcBorders>
              <w:top w:val="dotted" w:sz="4" w:space="0" w:color="auto"/>
            </w:tcBorders>
            <w:shd w:val="clear" w:color="000000" w:fill="FFFFFF"/>
            <w:noWrap/>
            <w:vAlign w:val="center"/>
          </w:tcPr>
          <w:p w:rsidR="00554779" w:rsidRPr="001E3574" w:rsidRDefault="00554779" w:rsidP="00554779">
            <w:pPr>
              <w:jc w:val="center"/>
              <w:rPr>
                <w:bCs/>
              </w:rPr>
            </w:pPr>
          </w:p>
        </w:tc>
        <w:tc>
          <w:tcPr>
            <w:tcW w:w="6010" w:type="dxa"/>
            <w:gridSpan w:val="3"/>
            <w:tcBorders>
              <w:top w:val="dotted" w:sz="4" w:space="0" w:color="auto"/>
            </w:tcBorders>
            <w:shd w:val="clear" w:color="FFFFFF" w:fill="FFFFFF"/>
            <w:vAlign w:val="center"/>
          </w:tcPr>
          <w:p w:rsidR="00554779" w:rsidRPr="001E3574" w:rsidRDefault="00554779" w:rsidP="00554779">
            <w:pPr>
              <w:rPr>
                <w:b/>
                <w:bCs/>
                <w:lang w:val="en-US"/>
              </w:rPr>
            </w:pPr>
            <w:r w:rsidRPr="001E3574">
              <w:rPr>
                <w:b/>
                <w:bCs/>
                <w:lang w:val="en-US"/>
              </w:rPr>
              <w:t>Tổng số phí phải thu trong tháng</w:t>
            </w:r>
          </w:p>
        </w:tc>
        <w:tc>
          <w:tcPr>
            <w:tcW w:w="1985" w:type="dxa"/>
            <w:tcBorders>
              <w:top w:val="dotted" w:sz="4" w:space="0" w:color="auto"/>
            </w:tcBorders>
            <w:shd w:val="clear" w:color="000000" w:fill="FFFFFF"/>
            <w:noWrap/>
            <w:vAlign w:val="center"/>
          </w:tcPr>
          <w:p w:rsidR="00554779" w:rsidRPr="001E3574" w:rsidRDefault="00554779" w:rsidP="00554779">
            <w:pPr>
              <w:jc w:val="center"/>
            </w:pPr>
          </w:p>
        </w:tc>
      </w:tr>
    </w:tbl>
    <w:p w:rsidR="00554779" w:rsidRPr="001E3574" w:rsidRDefault="00554779" w:rsidP="00554779">
      <w:pPr>
        <w:rPr>
          <w:b/>
          <w:i/>
        </w:rPr>
      </w:pPr>
    </w:p>
    <w:p w:rsidR="00554779" w:rsidRPr="00554779" w:rsidRDefault="00554779" w:rsidP="00554779">
      <w:pPr>
        <w:rPr>
          <w:b/>
        </w:rPr>
      </w:pPr>
      <w:r w:rsidRPr="001E3574">
        <w:rPr>
          <w:b/>
        </w:rPr>
        <w:t xml:space="preserve">Tổng số phí phải thu (bằng chữ): . . . . . . . . . . . . . . . . . . . . . . . . . . . . . . . . . . . . </w:t>
      </w:r>
      <w:r w:rsidRPr="00554779">
        <w:rPr>
          <w:b/>
        </w:rPr>
        <w:t>…………..</w:t>
      </w:r>
    </w:p>
    <w:p w:rsidR="00554779" w:rsidRPr="00554779" w:rsidRDefault="00554779" w:rsidP="00554779">
      <w:pPr>
        <w:jc w:val="both"/>
      </w:pPr>
      <w:r w:rsidRPr="00554779">
        <w:t xml:space="preserve">Quy đổi VND (**): </w:t>
      </w:r>
    </w:p>
    <w:p w:rsidR="00554779" w:rsidRPr="00554779" w:rsidRDefault="00554779" w:rsidP="00554779">
      <w:pPr>
        <w:ind w:firstLine="709"/>
        <w:jc w:val="both"/>
      </w:pPr>
      <w:r w:rsidRPr="00554779">
        <w:t>(1) Số tiền phí nguyên tệ:……………………………………………………………..</w:t>
      </w:r>
    </w:p>
    <w:p w:rsidR="00554779" w:rsidRPr="00554779" w:rsidRDefault="00554779" w:rsidP="00554779">
      <w:pPr>
        <w:ind w:firstLine="709"/>
        <w:jc w:val="both"/>
      </w:pPr>
      <w:r w:rsidRPr="00554779">
        <w:t>(2) Tỷ giá ngày hạch toán:…………………………………………………………….</w:t>
      </w:r>
    </w:p>
    <w:p w:rsidR="00554779" w:rsidRPr="00554779" w:rsidRDefault="00554779" w:rsidP="00554779">
      <w:pPr>
        <w:ind w:firstLine="709"/>
        <w:jc w:val="both"/>
      </w:pPr>
      <w:r w:rsidRPr="00554779">
        <w:t>(3) Số tiền phí phải thu quy đổi VND ((1) x (2)) =……………………………………</w:t>
      </w:r>
    </w:p>
    <w:p w:rsidR="00554779" w:rsidRPr="001E3574" w:rsidRDefault="00554779" w:rsidP="00577EAF">
      <w:pPr>
        <w:tabs>
          <w:tab w:val="left" w:pos="828"/>
          <w:tab w:val="left" w:pos="2308"/>
          <w:tab w:val="left" w:pos="3788"/>
          <w:tab w:val="left" w:pos="5268"/>
          <w:tab w:val="left" w:pos="6748"/>
          <w:tab w:val="left" w:pos="8968"/>
          <w:tab w:val="left" w:pos="9708"/>
        </w:tabs>
        <w:spacing w:before="120"/>
        <w:ind w:left="91"/>
        <w:jc w:val="right"/>
        <w:rPr>
          <w:bCs/>
          <w:i/>
        </w:rPr>
      </w:pPr>
      <w:r w:rsidRPr="001E3574">
        <w:rPr>
          <w:bCs/>
          <w:i/>
        </w:rPr>
        <w:tab/>
        <w:t xml:space="preserve"> ………………, ngày …… tháng ……năm ………</w:t>
      </w:r>
    </w:p>
    <w:p w:rsidR="00554779" w:rsidRPr="001E3574" w:rsidRDefault="00554779" w:rsidP="00554779">
      <w:pPr>
        <w:tabs>
          <w:tab w:val="left" w:pos="828"/>
          <w:tab w:val="left" w:pos="2308"/>
          <w:tab w:val="left" w:pos="3788"/>
          <w:tab w:val="left" w:pos="5268"/>
          <w:tab w:val="left" w:pos="6748"/>
          <w:tab w:val="left" w:pos="8968"/>
          <w:tab w:val="left" w:pos="9708"/>
          <w:tab w:val="left" w:pos="10448"/>
          <w:tab w:val="left" w:pos="11188"/>
        </w:tabs>
        <w:ind w:left="88"/>
      </w:pPr>
    </w:p>
    <w:tbl>
      <w:tblPr>
        <w:tblW w:w="9488" w:type="dxa"/>
        <w:tblInd w:w="-519" w:type="dxa"/>
        <w:tblLook w:val="0000" w:firstRow="0" w:lastRow="0" w:firstColumn="0" w:lastColumn="0" w:noHBand="0" w:noVBand="0"/>
      </w:tblPr>
      <w:tblGrid>
        <w:gridCol w:w="3496"/>
        <w:gridCol w:w="2693"/>
        <w:gridCol w:w="3299"/>
      </w:tblGrid>
      <w:tr w:rsidR="00554779" w:rsidRPr="00F17031" w:rsidTr="00554779">
        <w:trPr>
          <w:trHeight w:val="774"/>
        </w:trPr>
        <w:tc>
          <w:tcPr>
            <w:tcW w:w="3496" w:type="dxa"/>
            <w:tcBorders>
              <w:top w:val="nil"/>
              <w:left w:val="nil"/>
              <w:bottom w:val="nil"/>
              <w:right w:val="nil"/>
            </w:tcBorders>
            <w:shd w:val="clear" w:color="FFFFFF" w:fill="FFFFFF"/>
            <w:vAlign w:val="center"/>
          </w:tcPr>
          <w:p w:rsidR="00554779" w:rsidRPr="001E3574" w:rsidRDefault="00554779" w:rsidP="00554779">
            <w:pPr>
              <w:jc w:val="center"/>
              <w:rPr>
                <w:b/>
                <w:bCs/>
              </w:rPr>
            </w:pPr>
            <w:r w:rsidRPr="001E3574">
              <w:rPr>
                <w:b/>
                <w:bCs/>
              </w:rPr>
              <w:t>LẬP BẢNG</w:t>
            </w:r>
          </w:p>
          <w:p w:rsidR="00554779" w:rsidRPr="001E3574" w:rsidRDefault="00554779" w:rsidP="00554779">
            <w:pPr>
              <w:jc w:val="center"/>
              <w:rPr>
                <w:bCs/>
              </w:rPr>
            </w:pPr>
            <w:r w:rsidRPr="001E3574">
              <w:rPr>
                <w:bCs/>
              </w:rPr>
              <w:t>(Ký và ghi rõ họ tên)</w:t>
            </w:r>
          </w:p>
        </w:tc>
        <w:tc>
          <w:tcPr>
            <w:tcW w:w="2693" w:type="dxa"/>
            <w:tcBorders>
              <w:top w:val="nil"/>
              <w:left w:val="nil"/>
              <w:bottom w:val="nil"/>
              <w:right w:val="nil"/>
            </w:tcBorders>
            <w:shd w:val="clear" w:color="FFFFFF" w:fill="FFFFFF"/>
          </w:tcPr>
          <w:p w:rsidR="00554779" w:rsidRPr="001E3574" w:rsidRDefault="00554779" w:rsidP="00554779">
            <w:pPr>
              <w:jc w:val="center"/>
              <w:rPr>
                <w:b/>
                <w:bCs/>
              </w:rPr>
            </w:pPr>
          </w:p>
        </w:tc>
        <w:tc>
          <w:tcPr>
            <w:tcW w:w="3299" w:type="dxa"/>
            <w:tcBorders>
              <w:top w:val="nil"/>
              <w:left w:val="nil"/>
              <w:bottom w:val="nil"/>
              <w:right w:val="nil"/>
            </w:tcBorders>
            <w:shd w:val="clear" w:color="FFFFFF" w:fill="FFFFFF"/>
            <w:vAlign w:val="center"/>
          </w:tcPr>
          <w:p w:rsidR="00554779" w:rsidRPr="001E3574" w:rsidRDefault="00554779" w:rsidP="00554779">
            <w:pPr>
              <w:jc w:val="center"/>
              <w:rPr>
                <w:b/>
                <w:bCs/>
              </w:rPr>
            </w:pPr>
            <w:r w:rsidRPr="001E3574">
              <w:rPr>
                <w:b/>
                <w:bCs/>
              </w:rPr>
              <w:t>KIỂM SOÁT</w:t>
            </w:r>
          </w:p>
          <w:p w:rsidR="00554779" w:rsidRPr="001E3574" w:rsidRDefault="00554779" w:rsidP="00554779">
            <w:pPr>
              <w:jc w:val="center"/>
              <w:rPr>
                <w:b/>
                <w:bCs/>
              </w:rPr>
            </w:pPr>
            <w:r w:rsidRPr="001E3574">
              <w:rPr>
                <w:bCs/>
              </w:rPr>
              <w:t>(Ký và ghi rõ họ tên)</w:t>
            </w:r>
          </w:p>
        </w:tc>
      </w:tr>
    </w:tbl>
    <w:p w:rsidR="00554779" w:rsidRPr="00084BAE" w:rsidRDefault="00554779" w:rsidP="00554779">
      <w:pPr>
        <w:tabs>
          <w:tab w:val="left" w:pos="828"/>
          <w:tab w:val="left" w:pos="2308"/>
          <w:tab w:val="left" w:pos="3788"/>
          <w:tab w:val="left" w:pos="5268"/>
          <w:tab w:val="left" w:pos="6748"/>
          <w:tab w:val="left" w:pos="8968"/>
          <w:tab w:val="left" w:pos="9708"/>
          <w:tab w:val="left" w:pos="10448"/>
          <w:tab w:val="left" w:pos="11188"/>
        </w:tabs>
        <w:rPr>
          <w:sz w:val="28"/>
          <w:szCs w:val="28"/>
        </w:rPr>
      </w:pPr>
    </w:p>
    <w:p w:rsidR="00554779" w:rsidRPr="001D6AA2" w:rsidRDefault="00554779" w:rsidP="00554779">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r w:rsidRPr="0021623B">
        <w:rPr>
          <w:b/>
          <w:u w:val="single"/>
        </w:rPr>
        <w:t>Lưu ý:</w:t>
      </w:r>
    </w:p>
    <w:p w:rsidR="00554779" w:rsidRPr="00413E96" w:rsidRDefault="00554779" w:rsidP="00554779">
      <w:pPr>
        <w:tabs>
          <w:tab w:val="left" w:pos="828"/>
          <w:tab w:val="left" w:pos="2308"/>
          <w:tab w:val="left" w:pos="3788"/>
          <w:tab w:val="left" w:pos="5268"/>
          <w:tab w:val="left" w:pos="6748"/>
          <w:tab w:val="left" w:pos="8968"/>
          <w:tab w:val="left" w:pos="9708"/>
          <w:tab w:val="left" w:pos="10448"/>
          <w:tab w:val="left" w:pos="11188"/>
        </w:tabs>
        <w:ind w:left="88"/>
        <w:jc w:val="both"/>
        <w:rPr>
          <w:sz w:val="22"/>
          <w:szCs w:val="22"/>
        </w:rPr>
      </w:pPr>
      <w:r w:rsidRPr="00F17031">
        <w:rPr>
          <w:sz w:val="22"/>
          <w:szCs w:val="22"/>
        </w:rPr>
        <w:t xml:space="preserve">(*) Loại tiền tệ: Bảng kê được </w:t>
      </w:r>
      <w:r>
        <w:rPr>
          <w:sz w:val="22"/>
          <w:szCs w:val="22"/>
        </w:rPr>
        <w:t>lập riêng cho từng loại tiền tệ</w:t>
      </w:r>
      <w:r w:rsidRPr="00413E96">
        <w:rPr>
          <w:sz w:val="22"/>
          <w:szCs w:val="22"/>
        </w:rPr>
        <w:t>.</w:t>
      </w:r>
    </w:p>
    <w:p w:rsidR="00554779" w:rsidRDefault="00554779" w:rsidP="00423827">
      <w:pPr>
        <w:tabs>
          <w:tab w:val="left" w:pos="828"/>
          <w:tab w:val="left" w:pos="2308"/>
          <w:tab w:val="left" w:pos="3788"/>
          <w:tab w:val="left" w:pos="5268"/>
          <w:tab w:val="left" w:pos="6748"/>
          <w:tab w:val="left" w:pos="8968"/>
          <w:tab w:val="left" w:pos="9708"/>
          <w:tab w:val="left" w:pos="10448"/>
          <w:tab w:val="left" w:pos="11188"/>
        </w:tabs>
        <w:ind w:left="88"/>
        <w:jc w:val="both"/>
        <w:rPr>
          <w:b/>
          <w:bCs/>
          <w:sz w:val="28"/>
          <w:szCs w:val="28"/>
          <w:lang w:val="pt-BR"/>
        </w:rPr>
      </w:pPr>
      <w:r w:rsidRPr="007D721B">
        <w:rPr>
          <w:sz w:val="22"/>
          <w:szCs w:val="22"/>
        </w:rPr>
        <w:t xml:space="preserve">(**) Áp dụng cho trường hợp </w:t>
      </w:r>
      <w:r w:rsidRPr="00554779">
        <w:rPr>
          <w:sz w:val="22"/>
          <w:szCs w:val="22"/>
        </w:rPr>
        <w:t>tính, quy đổi thu phí bằng</w:t>
      </w:r>
      <w:r w:rsidRPr="007D721B">
        <w:rPr>
          <w:sz w:val="22"/>
          <w:szCs w:val="22"/>
        </w:rPr>
        <w:t xml:space="preserve"> VND.</w:t>
      </w:r>
    </w:p>
    <w:p w:rsidR="00554779" w:rsidRPr="00FE5E1D" w:rsidRDefault="00554779" w:rsidP="00FE5E1D">
      <w:pPr>
        <w:jc w:val="right"/>
        <w:rPr>
          <w:lang w:val="pt-BR"/>
        </w:rPr>
      </w:pPr>
      <w:r>
        <w:br w:type="page"/>
      </w:r>
      <w:r w:rsidRPr="0021623B">
        <w:lastRenderedPageBreak/>
        <w:t xml:space="preserve">Phụ lục số </w:t>
      </w:r>
      <w:r w:rsidRPr="00FE5E1D">
        <w:rPr>
          <w:lang w:val="pt-BR"/>
        </w:rPr>
        <w:t>10</w:t>
      </w:r>
      <w:r w:rsidR="00577EAF">
        <w:rPr>
          <w:rStyle w:val="FootnoteReference"/>
          <w:lang w:val="en-US"/>
        </w:rPr>
        <w:footnoteReference w:id="27"/>
      </w:r>
    </w:p>
    <w:p w:rsidR="00554779" w:rsidRPr="00FE5E1D" w:rsidRDefault="00554779" w:rsidP="00554779">
      <w:pPr>
        <w:ind w:left="-513"/>
        <w:rPr>
          <w:b/>
          <w:lang w:val="pt-BR"/>
        </w:rPr>
      </w:pPr>
    </w:p>
    <w:tbl>
      <w:tblPr>
        <w:tblW w:w="0" w:type="auto"/>
        <w:tblInd w:w="-513" w:type="dxa"/>
        <w:tblLook w:val="04A0" w:firstRow="1" w:lastRow="0" w:firstColumn="1" w:lastColumn="0" w:noHBand="0" w:noVBand="1"/>
      </w:tblPr>
      <w:tblGrid>
        <w:gridCol w:w="3953"/>
        <w:gridCol w:w="5543"/>
      </w:tblGrid>
      <w:tr w:rsidR="00554779" w:rsidTr="00554779">
        <w:trPr>
          <w:trHeight w:val="854"/>
        </w:trPr>
        <w:tc>
          <w:tcPr>
            <w:tcW w:w="3953" w:type="dxa"/>
            <w:shd w:val="clear" w:color="auto" w:fill="auto"/>
          </w:tcPr>
          <w:p w:rsidR="00554779" w:rsidRPr="00E62BDC" w:rsidRDefault="00554779" w:rsidP="00554779">
            <w:pPr>
              <w:jc w:val="center"/>
              <w:rPr>
                <w:b/>
                <w:lang w:val="pt-BR"/>
              </w:rPr>
            </w:pPr>
            <w:r w:rsidRPr="001E3574">
              <w:rPr>
                <w:b/>
              </w:rPr>
              <w:t>NGÂN HÀNG NHÀ NƯỚC</w:t>
            </w:r>
          </w:p>
          <w:p w:rsidR="00554779" w:rsidRPr="00E62BDC" w:rsidRDefault="00554779" w:rsidP="00554779">
            <w:pPr>
              <w:jc w:val="center"/>
              <w:rPr>
                <w:b/>
                <w:lang w:val="pt-BR"/>
              </w:rPr>
            </w:pPr>
            <w:r w:rsidRPr="001E3574">
              <w:rPr>
                <w:b/>
              </w:rPr>
              <w:t>VIỆT NAM</w:t>
            </w:r>
          </w:p>
          <w:p w:rsidR="00554779" w:rsidRPr="001E3574" w:rsidRDefault="00B52708" w:rsidP="00554779">
            <w:pPr>
              <w:spacing w:before="120"/>
              <w:jc w:val="center"/>
              <w:rPr>
                <w:b/>
                <w:lang w:val="en-US"/>
              </w:rPr>
            </w:pPr>
            <w:r>
              <w:rPr>
                <w:b/>
                <w:noProof/>
                <w:lang w:val="en-US" w:eastAsia="en-US"/>
              </w:rPr>
              <mc:AlternateContent>
                <mc:Choice Requires="wps">
                  <w:drawing>
                    <wp:anchor distT="4294967294" distB="4294967294" distL="114300" distR="114300" simplePos="0" relativeHeight="251664384" behindDoc="0" locked="0" layoutInCell="1" allowOverlap="1">
                      <wp:simplePos x="0" y="0"/>
                      <wp:positionH relativeFrom="column">
                        <wp:posOffset>834390</wp:posOffset>
                      </wp:positionH>
                      <wp:positionV relativeFrom="paragraph">
                        <wp:posOffset>8254</wp:posOffset>
                      </wp:positionV>
                      <wp:extent cx="7239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301D62" id="Straight Connector 7"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7pt,.65pt" to="122.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pcHAIAADU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"/>
                  </w:pict>
                </mc:Fallback>
              </mc:AlternateContent>
            </w:r>
            <w:r w:rsidR="00554779" w:rsidRPr="0021623B">
              <w:t>Đơn vị thu phí:</w:t>
            </w:r>
          </w:p>
        </w:tc>
        <w:tc>
          <w:tcPr>
            <w:tcW w:w="5543" w:type="dxa"/>
            <w:shd w:val="clear" w:color="auto" w:fill="auto"/>
          </w:tcPr>
          <w:p w:rsidR="00554779" w:rsidRPr="001E3574" w:rsidRDefault="00B52708" w:rsidP="00554779">
            <w:pPr>
              <w:jc w:val="center"/>
              <w:rPr>
                <w:b/>
                <w:lang w:val="en-US"/>
              </w:rPr>
            </w:pPr>
            <w:r>
              <w:rPr>
                <w:noProof/>
                <w:sz w:val="20"/>
                <w:szCs w:val="20"/>
                <w:lang w:val="en-US" w:eastAsia="en-US"/>
              </w:rPr>
              <mc:AlternateContent>
                <mc:Choice Requires="wps">
                  <w:drawing>
                    <wp:anchor distT="4294967294" distB="4294967294" distL="114300" distR="114300" simplePos="0" relativeHeight="251663360" behindDoc="0" locked="0" layoutInCell="1" allowOverlap="1">
                      <wp:simplePos x="0" y="0"/>
                      <wp:positionH relativeFrom="column">
                        <wp:posOffset>647065</wp:posOffset>
                      </wp:positionH>
                      <wp:positionV relativeFrom="paragraph">
                        <wp:posOffset>419734</wp:posOffset>
                      </wp:positionV>
                      <wp:extent cx="2074545" cy="0"/>
                      <wp:effectExtent l="0" t="0" r="2095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98ADBB" id="Straight Connector 8"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95pt,33.05pt" to="214.3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LP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"/>
                  </w:pict>
                </mc:Fallback>
              </mc:AlternateContent>
            </w:r>
            <w:r w:rsidR="00554779" w:rsidRPr="001E3574">
              <w:rPr>
                <w:b/>
              </w:rPr>
              <w:t>CỘNG HOÀ XÃ HỘI CHỦ NGHĨA VIỆT NAM</w:t>
            </w:r>
            <w:r w:rsidR="00E3167E">
              <w:rPr>
                <w:b/>
                <w:lang w:val="en-US"/>
              </w:rPr>
              <w:t xml:space="preserve"> </w:t>
            </w:r>
            <w:r w:rsidR="00554779" w:rsidRPr="00AA0FB8">
              <w:rPr>
                <w:b/>
                <w:sz w:val="28"/>
                <w:szCs w:val="28"/>
              </w:rPr>
              <w:t>Độc lập - Tự do - Hạnh phúc</w:t>
            </w:r>
          </w:p>
        </w:tc>
      </w:tr>
    </w:tbl>
    <w:p w:rsidR="00554779" w:rsidRDefault="00554779" w:rsidP="00554779">
      <w:pPr>
        <w:ind w:left="-510"/>
        <w:rPr>
          <w:b/>
          <w:lang w:val="en-US"/>
        </w:rPr>
      </w:pPr>
    </w:p>
    <w:p w:rsidR="00554779" w:rsidRPr="00BE7EAE" w:rsidRDefault="00554779" w:rsidP="00554779">
      <w:pPr>
        <w:tabs>
          <w:tab w:val="left" w:pos="11188"/>
        </w:tabs>
        <w:jc w:val="center"/>
        <w:rPr>
          <w:b/>
          <w:bCs/>
          <w:sz w:val="26"/>
          <w:szCs w:val="26"/>
          <w:lang w:val="en-US"/>
        </w:rPr>
      </w:pPr>
      <w:r w:rsidRPr="00BE7EAE">
        <w:rPr>
          <w:b/>
          <w:bCs/>
          <w:sz w:val="26"/>
          <w:szCs w:val="26"/>
        </w:rPr>
        <w:t xml:space="preserve">BẢNG KÊ PHÍ </w:t>
      </w:r>
      <w:r w:rsidRPr="00BE7EAE">
        <w:rPr>
          <w:b/>
          <w:bCs/>
          <w:sz w:val="26"/>
          <w:szCs w:val="26"/>
          <w:lang w:val="en-US"/>
        </w:rPr>
        <w:t xml:space="preserve">DỊCH VỤ THANH TOÁN QUỐC TẾ </w:t>
      </w:r>
    </w:p>
    <w:p w:rsidR="00554779" w:rsidRDefault="00554779" w:rsidP="00554779">
      <w:pPr>
        <w:tabs>
          <w:tab w:val="left" w:pos="11188"/>
        </w:tabs>
        <w:jc w:val="center"/>
        <w:rPr>
          <w:b/>
          <w:bCs/>
          <w:lang w:val="en-US"/>
        </w:rPr>
      </w:pPr>
    </w:p>
    <w:p w:rsidR="00554779" w:rsidRPr="00A14AB9" w:rsidRDefault="00554779" w:rsidP="00554779">
      <w:pPr>
        <w:tabs>
          <w:tab w:val="left" w:pos="11188"/>
        </w:tabs>
        <w:jc w:val="center"/>
        <w:rPr>
          <w:b/>
        </w:rPr>
      </w:pPr>
      <w:r>
        <w:rPr>
          <w:b/>
        </w:rPr>
        <w:t>Loại tiền tệ: USD/EU</w:t>
      </w:r>
      <w:r>
        <w:rPr>
          <w:b/>
          <w:lang w:val="en-US"/>
        </w:rPr>
        <w:t>R</w:t>
      </w:r>
      <w:r w:rsidRPr="00A14AB9">
        <w:rPr>
          <w:b/>
        </w:rPr>
        <w:t>(*)</w:t>
      </w:r>
    </w:p>
    <w:p w:rsidR="00554779" w:rsidRPr="00554779" w:rsidRDefault="00554779" w:rsidP="00554779">
      <w:pPr>
        <w:tabs>
          <w:tab w:val="left" w:pos="11188"/>
        </w:tabs>
        <w:jc w:val="center"/>
      </w:pPr>
      <w:r>
        <w:t xml:space="preserve">Tháng …. </w:t>
      </w:r>
      <w:r w:rsidRPr="001E3574">
        <w:t>năm ….</w:t>
      </w:r>
    </w:p>
    <w:p w:rsidR="00554779" w:rsidRPr="004B64CE" w:rsidRDefault="00FE5E1D" w:rsidP="00554779">
      <w:pPr>
        <w:tabs>
          <w:tab w:val="left" w:pos="11188"/>
        </w:tabs>
        <w:spacing w:before="120"/>
        <w:ind w:left="91"/>
        <w:jc w:val="center"/>
        <w:rPr>
          <w:lang w:val="sv-SE"/>
        </w:rPr>
      </w:pPr>
      <w:r w:rsidRPr="00E62BDC">
        <w:t xml:space="preserve">                                                                  </w:t>
      </w:r>
      <w:r w:rsidR="00554779" w:rsidRPr="004B64CE">
        <w:t xml:space="preserve">TK Nợ:….… ………..  </w:t>
      </w:r>
      <w:r w:rsidR="00554779" w:rsidRPr="004B64CE">
        <w:rPr>
          <w:lang w:val="sv-SE"/>
        </w:rPr>
        <w:t>Trang: …....</w:t>
      </w:r>
      <w:r w:rsidR="00554779">
        <w:rPr>
          <w:lang w:val="sv-SE"/>
        </w:rPr>
        <w:t>...............</w:t>
      </w:r>
    </w:p>
    <w:p w:rsidR="00554779" w:rsidRDefault="00554779" w:rsidP="00554779">
      <w:pPr>
        <w:tabs>
          <w:tab w:val="left" w:pos="11188"/>
        </w:tabs>
        <w:spacing w:after="120"/>
        <w:ind w:left="91"/>
        <w:rPr>
          <w:bCs/>
          <w:lang w:val="sv-SE"/>
        </w:rPr>
      </w:pPr>
      <w:r w:rsidRPr="004B64CE">
        <w:rPr>
          <w:bCs/>
          <w:lang w:val="sv-SE"/>
        </w:rPr>
        <w:t>Đơn vị trả phí: . . . . . . . . . . . . . . . . . . . . . . . . . . …….... Mã</w:t>
      </w:r>
      <w:r>
        <w:rPr>
          <w:bCs/>
          <w:lang w:val="sv-SE"/>
        </w:rPr>
        <w:t xml:space="preserve"> NH: . . . . . . . . ..........................</w:t>
      </w:r>
    </w:p>
    <w:tbl>
      <w:tblPr>
        <w:tblW w:w="898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1417"/>
        <w:gridCol w:w="1559"/>
        <w:gridCol w:w="1730"/>
        <w:gridCol w:w="1560"/>
        <w:gridCol w:w="1701"/>
      </w:tblGrid>
      <w:tr w:rsidR="00554779" w:rsidRPr="00F17031" w:rsidTr="002C3A12">
        <w:trPr>
          <w:trHeight w:val="679"/>
        </w:trPr>
        <w:tc>
          <w:tcPr>
            <w:tcW w:w="1013" w:type="dxa"/>
            <w:tcBorders>
              <w:bottom w:val="single" w:sz="4" w:space="0" w:color="auto"/>
            </w:tcBorders>
            <w:shd w:val="clear" w:color="000000" w:fill="FFFFFF"/>
            <w:noWrap/>
            <w:vAlign w:val="center"/>
          </w:tcPr>
          <w:p w:rsidR="00554779" w:rsidRPr="001E3574" w:rsidRDefault="00554779" w:rsidP="00554779">
            <w:pPr>
              <w:jc w:val="center"/>
              <w:rPr>
                <w:b/>
                <w:bCs/>
              </w:rPr>
            </w:pPr>
            <w:r w:rsidRPr="001E3574">
              <w:rPr>
                <w:b/>
                <w:lang w:val="sv-SE"/>
              </w:rPr>
              <w:t> </w:t>
            </w:r>
            <w:r w:rsidRPr="001E3574">
              <w:rPr>
                <w:b/>
                <w:bCs/>
              </w:rPr>
              <w:t>STT</w:t>
            </w:r>
          </w:p>
        </w:tc>
        <w:tc>
          <w:tcPr>
            <w:tcW w:w="1417" w:type="dxa"/>
            <w:tcBorders>
              <w:bottom w:val="single" w:sz="4" w:space="0" w:color="auto"/>
            </w:tcBorders>
            <w:shd w:val="clear" w:color="FFFFFF" w:fill="FFFFFF"/>
            <w:vAlign w:val="center"/>
          </w:tcPr>
          <w:p w:rsidR="00554779" w:rsidRPr="001E3574" w:rsidRDefault="00554779" w:rsidP="00554779">
            <w:pPr>
              <w:jc w:val="center"/>
              <w:rPr>
                <w:b/>
                <w:bCs/>
              </w:rPr>
            </w:pPr>
            <w:r w:rsidRPr="001E3574">
              <w:rPr>
                <w:b/>
                <w:bCs/>
              </w:rPr>
              <w:t>Ngày giao dịch</w:t>
            </w:r>
          </w:p>
        </w:tc>
        <w:tc>
          <w:tcPr>
            <w:tcW w:w="1559" w:type="dxa"/>
            <w:tcBorders>
              <w:bottom w:val="single" w:sz="4" w:space="0" w:color="auto"/>
            </w:tcBorders>
            <w:shd w:val="clear" w:color="000000" w:fill="FFFFFF"/>
            <w:noWrap/>
            <w:vAlign w:val="center"/>
          </w:tcPr>
          <w:p w:rsidR="00554779" w:rsidRPr="001E3574" w:rsidRDefault="00554779" w:rsidP="00554779">
            <w:pPr>
              <w:jc w:val="center"/>
              <w:rPr>
                <w:b/>
                <w:bCs/>
                <w:lang w:val="en-US"/>
              </w:rPr>
            </w:pPr>
            <w:r w:rsidRPr="001E3574">
              <w:rPr>
                <w:b/>
                <w:bCs/>
              </w:rPr>
              <w:t xml:space="preserve">Số </w:t>
            </w:r>
            <w:r w:rsidRPr="001E3574">
              <w:rPr>
                <w:b/>
                <w:bCs/>
                <w:lang w:val="en-US"/>
              </w:rPr>
              <w:t>chứng từ</w:t>
            </w:r>
          </w:p>
        </w:tc>
        <w:tc>
          <w:tcPr>
            <w:tcW w:w="1730" w:type="dxa"/>
            <w:tcBorders>
              <w:bottom w:val="single" w:sz="4" w:space="0" w:color="auto"/>
            </w:tcBorders>
            <w:shd w:val="clear" w:color="FFFFFF" w:fill="FFFFFF"/>
            <w:vAlign w:val="center"/>
          </w:tcPr>
          <w:p w:rsidR="00554779" w:rsidRPr="001E3574" w:rsidRDefault="00554779" w:rsidP="00554779">
            <w:pPr>
              <w:jc w:val="center"/>
              <w:rPr>
                <w:b/>
                <w:bCs/>
                <w:lang w:val="en-US"/>
              </w:rPr>
            </w:pPr>
            <w:r w:rsidRPr="001E3574">
              <w:rPr>
                <w:b/>
                <w:bCs/>
                <w:lang w:val="en-US"/>
              </w:rPr>
              <w:t>Số tiền trên chứng từ</w:t>
            </w:r>
          </w:p>
        </w:tc>
        <w:tc>
          <w:tcPr>
            <w:tcW w:w="1560" w:type="dxa"/>
            <w:tcBorders>
              <w:bottom w:val="single" w:sz="4" w:space="0" w:color="auto"/>
            </w:tcBorders>
            <w:shd w:val="clear" w:color="FFFFFF" w:fill="FFFFFF"/>
            <w:vAlign w:val="center"/>
          </w:tcPr>
          <w:p w:rsidR="00554779" w:rsidRDefault="00554779" w:rsidP="00554779">
            <w:pPr>
              <w:jc w:val="center"/>
              <w:rPr>
                <w:b/>
                <w:bCs/>
                <w:lang w:val="en-US"/>
              </w:rPr>
            </w:pPr>
            <w:r w:rsidRPr="001E3574">
              <w:rPr>
                <w:b/>
                <w:bCs/>
              </w:rPr>
              <w:t>Mức phí</w:t>
            </w:r>
          </w:p>
          <w:p w:rsidR="00554779" w:rsidRPr="004C2589" w:rsidRDefault="00554779" w:rsidP="00554779">
            <w:pPr>
              <w:jc w:val="center"/>
              <w:rPr>
                <w:b/>
                <w:bCs/>
                <w:lang w:val="en-US"/>
              </w:rPr>
            </w:pPr>
            <w:r>
              <w:rPr>
                <w:b/>
                <w:bCs/>
                <w:lang w:val="en-US"/>
              </w:rPr>
              <w:t>(%)</w:t>
            </w:r>
          </w:p>
        </w:tc>
        <w:tc>
          <w:tcPr>
            <w:tcW w:w="1701" w:type="dxa"/>
            <w:tcBorders>
              <w:bottom w:val="single" w:sz="4" w:space="0" w:color="auto"/>
            </w:tcBorders>
            <w:shd w:val="clear" w:color="000000" w:fill="FFFFFF"/>
            <w:noWrap/>
            <w:vAlign w:val="center"/>
          </w:tcPr>
          <w:p w:rsidR="00554779" w:rsidRPr="001E3574" w:rsidRDefault="00554779" w:rsidP="00554779">
            <w:pPr>
              <w:jc w:val="center"/>
              <w:rPr>
                <w:b/>
                <w:lang w:val="en-US"/>
              </w:rPr>
            </w:pPr>
            <w:r w:rsidRPr="001E3574">
              <w:rPr>
                <w:b/>
                <w:lang w:val="en-US"/>
              </w:rPr>
              <w:t>Tiền phí</w:t>
            </w:r>
          </w:p>
        </w:tc>
      </w:tr>
      <w:tr w:rsidR="00554779" w:rsidRPr="001C1B19" w:rsidTr="002C3A12">
        <w:trPr>
          <w:trHeight w:val="419"/>
        </w:trPr>
        <w:tc>
          <w:tcPr>
            <w:tcW w:w="1013" w:type="dxa"/>
            <w:tcBorders>
              <w:bottom w:val="dotted" w:sz="4" w:space="0" w:color="auto"/>
            </w:tcBorders>
            <w:shd w:val="clear" w:color="000000" w:fill="FFFFFF"/>
            <w:noWrap/>
            <w:vAlign w:val="center"/>
          </w:tcPr>
          <w:p w:rsidR="00554779" w:rsidRPr="001E3574" w:rsidRDefault="00554779" w:rsidP="00554779">
            <w:pPr>
              <w:jc w:val="center"/>
              <w:rPr>
                <w:b/>
                <w:bCs/>
                <w:lang w:val="en-US"/>
              </w:rPr>
            </w:pPr>
            <w:r w:rsidRPr="001E3574">
              <w:rPr>
                <w:b/>
                <w:bCs/>
                <w:lang w:val="en-US"/>
              </w:rPr>
              <w:t>I.</w:t>
            </w:r>
          </w:p>
        </w:tc>
        <w:tc>
          <w:tcPr>
            <w:tcW w:w="7967" w:type="dxa"/>
            <w:gridSpan w:val="5"/>
            <w:tcBorders>
              <w:bottom w:val="dotted" w:sz="4" w:space="0" w:color="auto"/>
            </w:tcBorders>
            <w:shd w:val="clear" w:color="FFFFFF" w:fill="FFFFFF"/>
            <w:vAlign w:val="center"/>
          </w:tcPr>
          <w:p w:rsidR="00554779" w:rsidRPr="001E3574" w:rsidRDefault="00554779" w:rsidP="00554779">
            <w:pPr>
              <w:rPr>
                <w:b/>
              </w:rPr>
            </w:pPr>
            <w:r w:rsidRPr="001E3574">
              <w:rPr>
                <w:b/>
                <w:bCs/>
                <w:lang w:val="en-US"/>
              </w:rPr>
              <w:t>Phí chuyển tiền ra nước ngoài</w:t>
            </w:r>
          </w:p>
        </w:tc>
      </w:tr>
      <w:tr w:rsidR="00554779" w:rsidRPr="00F17031" w:rsidTr="002C3A12">
        <w:trPr>
          <w:trHeight w:val="425"/>
        </w:trPr>
        <w:tc>
          <w:tcPr>
            <w:tcW w:w="1013" w:type="dxa"/>
            <w:tcBorders>
              <w:bottom w:val="dotted" w:sz="4" w:space="0" w:color="auto"/>
            </w:tcBorders>
            <w:shd w:val="clear" w:color="000000" w:fill="FFFFFF"/>
            <w:noWrap/>
            <w:vAlign w:val="center"/>
          </w:tcPr>
          <w:p w:rsidR="00554779" w:rsidRPr="001E3574" w:rsidRDefault="00554779" w:rsidP="00554779">
            <w:pPr>
              <w:jc w:val="center"/>
              <w:rPr>
                <w:bCs/>
              </w:rPr>
            </w:pPr>
            <w:r w:rsidRPr="001E3574">
              <w:rPr>
                <w:bCs/>
              </w:rPr>
              <w:t>1.</w:t>
            </w:r>
          </w:p>
        </w:tc>
        <w:tc>
          <w:tcPr>
            <w:tcW w:w="1417" w:type="dxa"/>
            <w:tcBorders>
              <w:bottom w:val="dotted" w:sz="4" w:space="0" w:color="auto"/>
            </w:tcBorders>
            <w:shd w:val="clear" w:color="FFFFFF" w:fill="FFFFFF"/>
            <w:vAlign w:val="center"/>
          </w:tcPr>
          <w:p w:rsidR="00554779" w:rsidRPr="001E3574" w:rsidRDefault="00554779" w:rsidP="00554779">
            <w:pPr>
              <w:jc w:val="center"/>
              <w:rPr>
                <w:bCs/>
              </w:rPr>
            </w:pPr>
          </w:p>
        </w:tc>
        <w:tc>
          <w:tcPr>
            <w:tcW w:w="1559" w:type="dxa"/>
            <w:tcBorders>
              <w:bottom w:val="dotted" w:sz="4" w:space="0" w:color="auto"/>
            </w:tcBorders>
            <w:shd w:val="clear" w:color="000000" w:fill="FFFFFF"/>
            <w:noWrap/>
            <w:vAlign w:val="center"/>
          </w:tcPr>
          <w:p w:rsidR="00554779" w:rsidRPr="001E3574" w:rsidRDefault="00554779" w:rsidP="00554779">
            <w:pPr>
              <w:jc w:val="center"/>
            </w:pPr>
          </w:p>
        </w:tc>
        <w:tc>
          <w:tcPr>
            <w:tcW w:w="1730" w:type="dxa"/>
            <w:tcBorders>
              <w:bottom w:val="dotted" w:sz="4" w:space="0" w:color="auto"/>
            </w:tcBorders>
            <w:shd w:val="clear" w:color="FFFFFF" w:fill="FFFFFF"/>
          </w:tcPr>
          <w:p w:rsidR="00554779" w:rsidRPr="001E3574" w:rsidRDefault="00554779" w:rsidP="00554779">
            <w:pPr>
              <w:jc w:val="center"/>
              <w:rPr>
                <w:bCs/>
              </w:rPr>
            </w:pPr>
          </w:p>
        </w:tc>
        <w:tc>
          <w:tcPr>
            <w:tcW w:w="1560" w:type="dxa"/>
            <w:tcBorders>
              <w:bottom w:val="dotted" w:sz="4" w:space="0" w:color="auto"/>
            </w:tcBorders>
            <w:shd w:val="clear" w:color="FFFFFF" w:fill="FFFFFF"/>
            <w:vAlign w:val="center"/>
          </w:tcPr>
          <w:p w:rsidR="00554779" w:rsidRPr="001E3574" w:rsidRDefault="00554779" w:rsidP="00554779">
            <w:pPr>
              <w:jc w:val="center"/>
              <w:rPr>
                <w:bCs/>
              </w:rPr>
            </w:pPr>
          </w:p>
        </w:tc>
        <w:tc>
          <w:tcPr>
            <w:tcW w:w="1701" w:type="dxa"/>
            <w:tcBorders>
              <w:bottom w:val="dotted" w:sz="4" w:space="0" w:color="auto"/>
            </w:tcBorders>
            <w:shd w:val="clear" w:color="000000" w:fill="FFFFFF"/>
            <w:noWrap/>
            <w:vAlign w:val="center"/>
          </w:tcPr>
          <w:p w:rsidR="00554779" w:rsidRPr="001E3574" w:rsidRDefault="00554779" w:rsidP="00554779">
            <w:pPr>
              <w:jc w:val="center"/>
            </w:pPr>
          </w:p>
        </w:tc>
      </w:tr>
      <w:tr w:rsidR="00554779" w:rsidRPr="00F17031" w:rsidTr="002C3A12">
        <w:trPr>
          <w:trHeight w:val="262"/>
        </w:trPr>
        <w:tc>
          <w:tcPr>
            <w:tcW w:w="1013" w:type="dxa"/>
            <w:tcBorders>
              <w:top w:val="dotted" w:sz="4" w:space="0" w:color="auto"/>
              <w:bottom w:val="dotted" w:sz="4" w:space="0" w:color="auto"/>
            </w:tcBorders>
            <w:shd w:val="clear" w:color="000000" w:fill="FFFFFF"/>
            <w:noWrap/>
            <w:vAlign w:val="center"/>
          </w:tcPr>
          <w:p w:rsidR="00554779" w:rsidRPr="001E3574" w:rsidRDefault="00554779" w:rsidP="00554779">
            <w:pPr>
              <w:jc w:val="center"/>
              <w:rPr>
                <w:bCs/>
              </w:rPr>
            </w:pPr>
            <w:r w:rsidRPr="001E3574">
              <w:rPr>
                <w:bCs/>
              </w:rPr>
              <w:t>2.</w:t>
            </w:r>
          </w:p>
        </w:tc>
        <w:tc>
          <w:tcPr>
            <w:tcW w:w="1417" w:type="dxa"/>
            <w:tcBorders>
              <w:top w:val="dotted" w:sz="4" w:space="0" w:color="auto"/>
              <w:bottom w:val="dotted" w:sz="4" w:space="0" w:color="auto"/>
            </w:tcBorders>
            <w:shd w:val="clear" w:color="FFFFFF" w:fill="FFFFFF"/>
            <w:vAlign w:val="center"/>
          </w:tcPr>
          <w:p w:rsidR="00554779" w:rsidRPr="001E3574" w:rsidRDefault="00554779" w:rsidP="00554779">
            <w:pPr>
              <w:jc w:val="center"/>
              <w:rPr>
                <w:bCs/>
              </w:rPr>
            </w:pPr>
          </w:p>
        </w:tc>
        <w:tc>
          <w:tcPr>
            <w:tcW w:w="1559" w:type="dxa"/>
            <w:tcBorders>
              <w:top w:val="dotted" w:sz="4" w:space="0" w:color="auto"/>
              <w:bottom w:val="dotted" w:sz="4" w:space="0" w:color="auto"/>
            </w:tcBorders>
            <w:shd w:val="clear" w:color="000000" w:fill="FFFFFF"/>
            <w:noWrap/>
            <w:vAlign w:val="center"/>
          </w:tcPr>
          <w:p w:rsidR="00554779" w:rsidRPr="001E3574" w:rsidRDefault="00554779" w:rsidP="00554779">
            <w:pPr>
              <w:jc w:val="center"/>
            </w:pPr>
          </w:p>
        </w:tc>
        <w:tc>
          <w:tcPr>
            <w:tcW w:w="1730" w:type="dxa"/>
            <w:tcBorders>
              <w:top w:val="dotted" w:sz="4" w:space="0" w:color="auto"/>
              <w:bottom w:val="dotted" w:sz="4" w:space="0" w:color="auto"/>
            </w:tcBorders>
            <w:shd w:val="clear" w:color="FFFFFF" w:fill="FFFFFF"/>
          </w:tcPr>
          <w:p w:rsidR="00554779" w:rsidRPr="001E3574" w:rsidRDefault="00554779" w:rsidP="00554779">
            <w:pPr>
              <w:jc w:val="center"/>
              <w:rPr>
                <w:bCs/>
              </w:rPr>
            </w:pPr>
          </w:p>
        </w:tc>
        <w:tc>
          <w:tcPr>
            <w:tcW w:w="1560" w:type="dxa"/>
            <w:tcBorders>
              <w:top w:val="dotted" w:sz="4" w:space="0" w:color="auto"/>
              <w:bottom w:val="dotted" w:sz="4" w:space="0" w:color="auto"/>
            </w:tcBorders>
            <w:shd w:val="clear" w:color="FFFFFF" w:fill="FFFFFF"/>
            <w:vAlign w:val="center"/>
          </w:tcPr>
          <w:p w:rsidR="00554779" w:rsidRPr="001E3574" w:rsidRDefault="00554779" w:rsidP="00554779">
            <w:pPr>
              <w:jc w:val="center"/>
              <w:rPr>
                <w:bCs/>
              </w:rPr>
            </w:pPr>
          </w:p>
        </w:tc>
        <w:tc>
          <w:tcPr>
            <w:tcW w:w="1701" w:type="dxa"/>
            <w:tcBorders>
              <w:top w:val="dotted" w:sz="4" w:space="0" w:color="auto"/>
              <w:bottom w:val="dotted" w:sz="4" w:space="0" w:color="auto"/>
            </w:tcBorders>
            <w:shd w:val="clear" w:color="000000" w:fill="FFFFFF"/>
            <w:noWrap/>
            <w:vAlign w:val="center"/>
          </w:tcPr>
          <w:p w:rsidR="00554779" w:rsidRPr="001E3574" w:rsidRDefault="00554779" w:rsidP="00554779">
            <w:pPr>
              <w:jc w:val="center"/>
            </w:pPr>
          </w:p>
        </w:tc>
      </w:tr>
      <w:tr w:rsidR="00554779" w:rsidRPr="00F17031" w:rsidTr="002C3A12">
        <w:trPr>
          <w:trHeight w:val="423"/>
        </w:trPr>
        <w:tc>
          <w:tcPr>
            <w:tcW w:w="1013" w:type="dxa"/>
            <w:tcBorders>
              <w:top w:val="dotted" w:sz="4" w:space="0" w:color="auto"/>
              <w:bottom w:val="single" w:sz="4" w:space="0" w:color="auto"/>
            </w:tcBorders>
            <w:shd w:val="clear" w:color="000000" w:fill="FFFFFF"/>
            <w:noWrap/>
            <w:vAlign w:val="center"/>
          </w:tcPr>
          <w:p w:rsidR="00554779" w:rsidRPr="001E3574" w:rsidRDefault="00554779" w:rsidP="00554779">
            <w:pPr>
              <w:jc w:val="center"/>
              <w:rPr>
                <w:bCs/>
                <w:lang w:val="en-US"/>
              </w:rPr>
            </w:pPr>
            <w:r w:rsidRPr="001E3574">
              <w:rPr>
                <w:bCs/>
                <w:lang w:val="en-US"/>
              </w:rPr>
              <w:t>…</w:t>
            </w:r>
          </w:p>
        </w:tc>
        <w:tc>
          <w:tcPr>
            <w:tcW w:w="1417" w:type="dxa"/>
            <w:tcBorders>
              <w:top w:val="dotted" w:sz="4" w:space="0" w:color="auto"/>
              <w:bottom w:val="single" w:sz="4" w:space="0" w:color="auto"/>
            </w:tcBorders>
            <w:shd w:val="clear" w:color="FFFFFF" w:fill="FFFFFF"/>
            <w:vAlign w:val="center"/>
          </w:tcPr>
          <w:p w:rsidR="00554779" w:rsidRPr="001E3574" w:rsidRDefault="00554779" w:rsidP="00554779">
            <w:pPr>
              <w:jc w:val="center"/>
              <w:rPr>
                <w:bCs/>
              </w:rPr>
            </w:pPr>
          </w:p>
        </w:tc>
        <w:tc>
          <w:tcPr>
            <w:tcW w:w="1559" w:type="dxa"/>
            <w:tcBorders>
              <w:top w:val="dotted" w:sz="4" w:space="0" w:color="auto"/>
              <w:bottom w:val="single" w:sz="4" w:space="0" w:color="auto"/>
            </w:tcBorders>
            <w:shd w:val="clear" w:color="000000" w:fill="FFFFFF"/>
            <w:noWrap/>
            <w:vAlign w:val="center"/>
          </w:tcPr>
          <w:p w:rsidR="00554779" w:rsidRPr="001E3574" w:rsidRDefault="00554779" w:rsidP="00554779">
            <w:pPr>
              <w:jc w:val="center"/>
            </w:pPr>
          </w:p>
        </w:tc>
        <w:tc>
          <w:tcPr>
            <w:tcW w:w="1730" w:type="dxa"/>
            <w:tcBorders>
              <w:top w:val="dotted" w:sz="4" w:space="0" w:color="auto"/>
              <w:bottom w:val="single" w:sz="4" w:space="0" w:color="auto"/>
            </w:tcBorders>
            <w:shd w:val="clear" w:color="FFFFFF" w:fill="FFFFFF"/>
          </w:tcPr>
          <w:p w:rsidR="00554779" w:rsidRPr="001E3574" w:rsidRDefault="00554779" w:rsidP="00554779">
            <w:pPr>
              <w:jc w:val="center"/>
              <w:rPr>
                <w:bCs/>
              </w:rPr>
            </w:pPr>
          </w:p>
        </w:tc>
        <w:tc>
          <w:tcPr>
            <w:tcW w:w="1560" w:type="dxa"/>
            <w:tcBorders>
              <w:top w:val="dotted" w:sz="4" w:space="0" w:color="auto"/>
              <w:bottom w:val="single" w:sz="4" w:space="0" w:color="auto"/>
            </w:tcBorders>
            <w:shd w:val="clear" w:color="FFFFFF" w:fill="FFFFFF"/>
            <w:vAlign w:val="center"/>
          </w:tcPr>
          <w:p w:rsidR="00554779" w:rsidRPr="001E3574" w:rsidRDefault="00554779" w:rsidP="00554779">
            <w:pPr>
              <w:jc w:val="center"/>
              <w:rPr>
                <w:bCs/>
              </w:rPr>
            </w:pPr>
          </w:p>
        </w:tc>
        <w:tc>
          <w:tcPr>
            <w:tcW w:w="1701" w:type="dxa"/>
            <w:tcBorders>
              <w:top w:val="dotted" w:sz="4" w:space="0" w:color="auto"/>
              <w:bottom w:val="single" w:sz="4" w:space="0" w:color="auto"/>
            </w:tcBorders>
            <w:shd w:val="clear" w:color="000000" w:fill="FFFFFF"/>
            <w:noWrap/>
            <w:vAlign w:val="center"/>
          </w:tcPr>
          <w:p w:rsidR="00554779" w:rsidRPr="001E3574" w:rsidRDefault="00554779" w:rsidP="00554779">
            <w:pPr>
              <w:jc w:val="center"/>
            </w:pPr>
          </w:p>
        </w:tc>
      </w:tr>
      <w:tr w:rsidR="00554779" w:rsidRPr="001C1B19" w:rsidTr="002C3A12">
        <w:trPr>
          <w:trHeight w:val="415"/>
        </w:trPr>
        <w:tc>
          <w:tcPr>
            <w:tcW w:w="3989" w:type="dxa"/>
            <w:gridSpan w:val="3"/>
            <w:tcBorders>
              <w:top w:val="dotted" w:sz="4" w:space="0" w:color="auto"/>
              <w:bottom w:val="single" w:sz="4" w:space="0" w:color="auto"/>
            </w:tcBorders>
            <w:shd w:val="clear" w:color="000000" w:fill="FFFFFF"/>
            <w:noWrap/>
            <w:vAlign w:val="center"/>
          </w:tcPr>
          <w:p w:rsidR="00554779" w:rsidRPr="001E3574" w:rsidRDefault="00554779" w:rsidP="00554779">
            <w:pPr>
              <w:jc w:val="center"/>
              <w:rPr>
                <w:lang w:val="en-US"/>
              </w:rPr>
            </w:pPr>
            <w:r w:rsidRPr="001E3574">
              <w:rPr>
                <w:lang w:val="en-US"/>
              </w:rPr>
              <w:t>Tổng:</w:t>
            </w:r>
          </w:p>
        </w:tc>
        <w:tc>
          <w:tcPr>
            <w:tcW w:w="1730" w:type="dxa"/>
            <w:tcBorders>
              <w:top w:val="dotted" w:sz="4" w:space="0" w:color="auto"/>
              <w:bottom w:val="single" w:sz="4" w:space="0" w:color="auto"/>
            </w:tcBorders>
            <w:shd w:val="clear" w:color="FFFFFF" w:fill="FFFFFF"/>
          </w:tcPr>
          <w:p w:rsidR="00554779" w:rsidRPr="001E3574" w:rsidRDefault="00554779" w:rsidP="00554779">
            <w:pPr>
              <w:jc w:val="center"/>
              <w:rPr>
                <w:bCs/>
              </w:rPr>
            </w:pPr>
          </w:p>
        </w:tc>
        <w:tc>
          <w:tcPr>
            <w:tcW w:w="1560" w:type="dxa"/>
            <w:tcBorders>
              <w:top w:val="dotted" w:sz="4" w:space="0" w:color="auto"/>
              <w:bottom w:val="single" w:sz="4" w:space="0" w:color="auto"/>
            </w:tcBorders>
            <w:shd w:val="clear" w:color="FFFFFF" w:fill="FFFFFF"/>
            <w:vAlign w:val="center"/>
          </w:tcPr>
          <w:p w:rsidR="00554779" w:rsidRPr="001E3574" w:rsidRDefault="00554779" w:rsidP="00554779">
            <w:pPr>
              <w:jc w:val="center"/>
              <w:rPr>
                <w:bCs/>
              </w:rPr>
            </w:pPr>
          </w:p>
        </w:tc>
        <w:tc>
          <w:tcPr>
            <w:tcW w:w="1701" w:type="dxa"/>
            <w:tcBorders>
              <w:top w:val="dotted" w:sz="4" w:space="0" w:color="auto"/>
              <w:bottom w:val="single" w:sz="4" w:space="0" w:color="auto"/>
            </w:tcBorders>
            <w:shd w:val="clear" w:color="000000" w:fill="FFFFFF"/>
            <w:noWrap/>
            <w:vAlign w:val="center"/>
          </w:tcPr>
          <w:p w:rsidR="00554779" w:rsidRPr="001E3574" w:rsidRDefault="00554779" w:rsidP="00554779">
            <w:pPr>
              <w:jc w:val="center"/>
            </w:pPr>
          </w:p>
        </w:tc>
      </w:tr>
      <w:tr w:rsidR="00554779" w:rsidRPr="001C1B19" w:rsidTr="002C3A12">
        <w:trPr>
          <w:trHeight w:val="421"/>
        </w:trPr>
        <w:tc>
          <w:tcPr>
            <w:tcW w:w="1013" w:type="dxa"/>
            <w:tcBorders>
              <w:bottom w:val="single" w:sz="4" w:space="0" w:color="auto"/>
            </w:tcBorders>
            <w:shd w:val="clear" w:color="000000" w:fill="FFFFFF"/>
            <w:noWrap/>
            <w:vAlign w:val="center"/>
          </w:tcPr>
          <w:p w:rsidR="00554779" w:rsidRPr="001E3574" w:rsidRDefault="00554779" w:rsidP="00554779">
            <w:pPr>
              <w:jc w:val="center"/>
              <w:rPr>
                <w:b/>
                <w:bCs/>
                <w:lang w:val="en-US"/>
              </w:rPr>
            </w:pPr>
            <w:r w:rsidRPr="001E3574">
              <w:rPr>
                <w:b/>
                <w:bCs/>
                <w:lang w:val="en-US"/>
              </w:rPr>
              <w:t>II.</w:t>
            </w:r>
          </w:p>
        </w:tc>
        <w:tc>
          <w:tcPr>
            <w:tcW w:w="7967" w:type="dxa"/>
            <w:gridSpan w:val="5"/>
            <w:tcBorders>
              <w:bottom w:val="single" w:sz="4" w:space="0" w:color="auto"/>
            </w:tcBorders>
            <w:shd w:val="clear" w:color="FFFFFF" w:fill="FFFFFF"/>
            <w:vAlign w:val="center"/>
          </w:tcPr>
          <w:p w:rsidR="00554779" w:rsidRPr="001E3574" w:rsidRDefault="00554779" w:rsidP="00554779">
            <w:pPr>
              <w:rPr>
                <w:b/>
              </w:rPr>
            </w:pPr>
            <w:r w:rsidRPr="001E3574">
              <w:rPr>
                <w:b/>
                <w:bCs/>
                <w:lang w:val="en-US"/>
              </w:rPr>
              <w:t xml:space="preserve">Phí nhận tiền từ nước ngoài chuyển đến </w:t>
            </w:r>
          </w:p>
        </w:tc>
      </w:tr>
      <w:tr w:rsidR="00554779" w:rsidRPr="00F17031" w:rsidTr="002C3A12">
        <w:trPr>
          <w:trHeight w:val="400"/>
        </w:trPr>
        <w:tc>
          <w:tcPr>
            <w:tcW w:w="1013" w:type="dxa"/>
            <w:tcBorders>
              <w:top w:val="single" w:sz="4" w:space="0" w:color="auto"/>
              <w:bottom w:val="dotted" w:sz="4" w:space="0" w:color="auto"/>
            </w:tcBorders>
            <w:shd w:val="clear" w:color="000000" w:fill="FFFFFF"/>
            <w:noWrap/>
            <w:vAlign w:val="center"/>
          </w:tcPr>
          <w:p w:rsidR="00554779" w:rsidRPr="001E3574" w:rsidRDefault="00554779" w:rsidP="00554779">
            <w:pPr>
              <w:jc w:val="center"/>
              <w:rPr>
                <w:bCs/>
                <w:lang w:val="en-US"/>
              </w:rPr>
            </w:pPr>
            <w:r w:rsidRPr="001E3574">
              <w:rPr>
                <w:bCs/>
                <w:lang w:val="en-US"/>
              </w:rPr>
              <w:t>1.</w:t>
            </w:r>
          </w:p>
        </w:tc>
        <w:tc>
          <w:tcPr>
            <w:tcW w:w="1417" w:type="dxa"/>
            <w:tcBorders>
              <w:top w:val="single" w:sz="4" w:space="0" w:color="auto"/>
              <w:bottom w:val="dotted" w:sz="4" w:space="0" w:color="auto"/>
            </w:tcBorders>
            <w:shd w:val="clear" w:color="FFFFFF" w:fill="FFFFFF"/>
            <w:vAlign w:val="center"/>
          </w:tcPr>
          <w:p w:rsidR="00554779" w:rsidRPr="001E3574" w:rsidRDefault="00554779" w:rsidP="00554779">
            <w:pPr>
              <w:jc w:val="center"/>
              <w:rPr>
                <w:bCs/>
              </w:rPr>
            </w:pPr>
          </w:p>
        </w:tc>
        <w:tc>
          <w:tcPr>
            <w:tcW w:w="1559" w:type="dxa"/>
            <w:tcBorders>
              <w:top w:val="single" w:sz="4" w:space="0" w:color="auto"/>
              <w:bottom w:val="dotted" w:sz="4" w:space="0" w:color="auto"/>
            </w:tcBorders>
            <w:shd w:val="clear" w:color="000000" w:fill="FFFFFF"/>
            <w:noWrap/>
            <w:vAlign w:val="center"/>
          </w:tcPr>
          <w:p w:rsidR="00554779" w:rsidRPr="001E3574" w:rsidRDefault="00554779" w:rsidP="00554779">
            <w:pPr>
              <w:jc w:val="center"/>
            </w:pPr>
          </w:p>
        </w:tc>
        <w:tc>
          <w:tcPr>
            <w:tcW w:w="1730" w:type="dxa"/>
            <w:tcBorders>
              <w:top w:val="single" w:sz="4" w:space="0" w:color="auto"/>
              <w:bottom w:val="dotted" w:sz="4" w:space="0" w:color="auto"/>
            </w:tcBorders>
            <w:shd w:val="clear" w:color="FFFFFF" w:fill="FFFFFF"/>
          </w:tcPr>
          <w:p w:rsidR="00554779" w:rsidRPr="001E3574" w:rsidRDefault="00554779" w:rsidP="00554779">
            <w:pPr>
              <w:jc w:val="center"/>
              <w:rPr>
                <w:bCs/>
              </w:rPr>
            </w:pPr>
          </w:p>
        </w:tc>
        <w:tc>
          <w:tcPr>
            <w:tcW w:w="1560" w:type="dxa"/>
            <w:tcBorders>
              <w:top w:val="single" w:sz="4" w:space="0" w:color="auto"/>
              <w:bottom w:val="dotted" w:sz="4" w:space="0" w:color="auto"/>
            </w:tcBorders>
            <w:shd w:val="clear" w:color="FFFFFF" w:fill="FFFFFF"/>
            <w:vAlign w:val="center"/>
          </w:tcPr>
          <w:p w:rsidR="00554779" w:rsidRPr="001E3574" w:rsidRDefault="00554779" w:rsidP="00554779">
            <w:pPr>
              <w:jc w:val="center"/>
              <w:rPr>
                <w:bCs/>
              </w:rPr>
            </w:pPr>
          </w:p>
        </w:tc>
        <w:tc>
          <w:tcPr>
            <w:tcW w:w="1701" w:type="dxa"/>
            <w:tcBorders>
              <w:top w:val="single" w:sz="4" w:space="0" w:color="auto"/>
              <w:bottom w:val="dotted" w:sz="4" w:space="0" w:color="auto"/>
            </w:tcBorders>
            <w:shd w:val="clear" w:color="000000" w:fill="FFFFFF"/>
            <w:noWrap/>
            <w:vAlign w:val="center"/>
          </w:tcPr>
          <w:p w:rsidR="00554779" w:rsidRPr="001E3574" w:rsidRDefault="00554779" w:rsidP="00554779">
            <w:pPr>
              <w:jc w:val="center"/>
            </w:pPr>
          </w:p>
        </w:tc>
      </w:tr>
      <w:tr w:rsidR="00554779" w:rsidRPr="00F17031" w:rsidTr="00554779">
        <w:trPr>
          <w:trHeight w:val="509"/>
        </w:trPr>
        <w:tc>
          <w:tcPr>
            <w:tcW w:w="1013" w:type="dxa"/>
            <w:tcBorders>
              <w:top w:val="dotted" w:sz="4" w:space="0" w:color="auto"/>
              <w:bottom w:val="dotted" w:sz="4" w:space="0" w:color="auto"/>
            </w:tcBorders>
            <w:shd w:val="clear" w:color="000000" w:fill="FFFFFF"/>
            <w:noWrap/>
            <w:vAlign w:val="center"/>
          </w:tcPr>
          <w:p w:rsidR="00554779" w:rsidRPr="001E3574" w:rsidRDefault="00554779" w:rsidP="00554779">
            <w:pPr>
              <w:jc w:val="center"/>
              <w:rPr>
                <w:bCs/>
              </w:rPr>
            </w:pPr>
            <w:r w:rsidRPr="001E3574">
              <w:rPr>
                <w:bCs/>
                <w:lang w:val="en-US"/>
              </w:rPr>
              <w:t>2</w:t>
            </w:r>
            <w:r w:rsidRPr="001E3574">
              <w:rPr>
                <w:bCs/>
              </w:rPr>
              <w:t>.</w:t>
            </w:r>
          </w:p>
        </w:tc>
        <w:tc>
          <w:tcPr>
            <w:tcW w:w="1417" w:type="dxa"/>
            <w:tcBorders>
              <w:top w:val="dotted" w:sz="4" w:space="0" w:color="auto"/>
              <w:bottom w:val="dotted" w:sz="4" w:space="0" w:color="auto"/>
            </w:tcBorders>
            <w:shd w:val="clear" w:color="FFFFFF" w:fill="FFFFFF"/>
            <w:vAlign w:val="center"/>
          </w:tcPr>
          <w:p w:rsidR="00554779" w:rsidRPr="001E3574" w:rsidRDefault="00554779" w:rsidP="00554779">
            <w:pPr>
              <w:jc w:val="center"/>
              <w:rPr>
                <w:bCs/>
              </w:rPr>
            </w:pPr>
          </w:p>
        </w:tc>
        <w:tc>
          <w:tcPr>
            <w:tcW w:w="1559" w:type="dxa"/>
            <w:tcBorders>
              <w:top w:val="dotted" w:sz="4" w:space="0" w:color="auto"/>
              <w:bottom w:val="dotted" w:sz="4" w:space="0" w:color="auto"/>
            </w:tcBorders>
            <w:shd w:val="clear" w:color="000000" w:fill="FFFFFF"/>
            <w:noWrap/>
            <w:vAlign w:val="center"/>
          </w:tcPr>
          <w:p w:rsidR="00554779" w:rsidRPr="001E3574" w:rsidRDefault="00554779" w:rsidP="00554779">
            <w:pPr>
              <w:jc w:val="center"/>
            </w:pPr>
          </w:p>
        </w:tc>
        <w:tc>
          <w:tcPr>
            <w:tcW w:w="1730" w:type="dxa"/>
            <w:tcBorders>
              <w:top w:val="dotted" w:sz="4" w:space="0" w:color="auto"/>
              <w:bottom w:val="dotted" w:sz="4" w:space="0" w:color="auto"/>
            </w:tcBorders>
            <w:shd w:val="clear" w:color="FFFFFF" w:fill="FFFFFF"/>
          </w:tcPr>
          <w:p w:rsidR="00554779" w:rsidRPr="001E3574" w:rsidRDefault="00554779" w:rsidP="00554779">
            <w:pPr>
              <w:jc w:val="center"/>
              <w:rPr>
                <w:bCs/>
              </w:rPr>
            </w:pPr>
          </w:p>
        </w:tc>
        <w:tc>
          <w:tcPr>
            <w:tcW w:w="1560" w:type="dxa"/>
            <w:tcBorders>
              <w:top w:val="dotted" w:sz="4" w:space="0" w:color="auto"/>
              <w:bottom w:val="dotted" w:sz="4" w:space="0" w:color="auto"/>
            </w:tcBorders>
            <w:shd w:val="clear" w:color="FFFFFF" w:fill="FFFFFF"/>
            <w:vAlign w:val="center"/>
          </w:tcPr>
          <w:p w:rsidR="00554779" w:rsidRPr="001E3574" w:rsidRDefault="00554779" w:rsidP="00554779">
            <w:pPr>
              <w:jc w:val="center"/>
              <w:rPr>
                <w:bCs/>
              </w:rPr>
            </w:pPr>
          </w:p>
        </w:tc>
        <w:tc>
          <w:tcPr>
            <w:tcW w:w="1701" w:type="dxa"/>
            <w:tcBorders>
              <w:top w:val="dotted" w:sz="4" w:space="0" w:color="auto"/>
              <w:bottom w:val="dotted" w:sz="4" w:space="0" w:color="auto"/>
            </w:tcBorders>
            <w:shd w:val="clear" w:color="000000" w:fill="FFFFFF"/>
            <w:noWrap/>
            <w:vAlign w:val="center"/>
          </w:tcPr>
          <w:p w:rsidR="00554779" w:rsidRPr="001E3574" w:rsidRDefault="00554779" w:rsidP="00554779">
            <w:pPr>
              <w:jc w:val="center"/>
            </w:pPr>
          </w:p>
        </w:tc>
      </w:tr>
      <w:tr w:rsidR="00554779" w:rsidRPr="00F17031" w:rsidTr="00554779">
        <w:trPr>
          <w:trHeight w:val="509"/>
        </w:trPr>
        <w:tc>
          <w:tcPr>
            <w:tcW w:w="1013" w:type="dxa"/>
            <w:tcBorders>
              <w:top w:val="dotted" w:sz="4" w:space="0" w:color="auto"/>
              <w:bottom w:val="dotted" w:sz="4" w:space="0" w:color="auto"/>
            </w:tcBorders>
            <w:shd w:val="clear" w:color="000000" w:fill="FFFFFF"/>
            <w:noWrap/>
            <w:vAlign w:val="center"/>
          </w:tcPr>
          <w:p w:rsidR="00554779" w:rsidRPr="001E3574" w:rsidRDefault="00554779" w:rsidP="00554779">
            <w:pPr>
              <w:jc w:val="center"/>
              <w:rPr>
                <w:bCs/>
              </w:rPr>
            </w:pPr>
            <w:r w:rsidRPr="001E3574">
              <w:rPr>
                <w:bCs/>
              </w:rPr>
              <w:t>…</w:t>
            </w:r>
          </w:p>
        </w:tc>
        <w:tc>
          <w:tcPr>
            <w:tcW w:w="1417" w:type="dxa"/>
            <w:tcBorders>
              <w:top w:val="dotted" w:sz="4" w:space="0" w:color="auto"/>
              <w:bottom w:val="dotted" w:sz="4" w:space="0" w:color="auto"/>
            </w:tcBorders>
            <w:shd w:val="clear" w:color="FFFFFF" w:fill="FFFFFF"/>
            <w:vAlign w:val="center"/>
          </w:tcPr>
          <w:p w:rsidR="00554779" w:rsidRPr="001E3574" w:rsidRDefault="00554779" w:rsidP="00554779">
            <w:pPr>
              <w:jc w:val="center"/>
              <w:rPr>
                <w:bCs/>
              </w:rPr>
            </w:pPr>
          </w:p>
        </w:tc>
        <w:tc>
          <w:tcPr>
            <w:tcW w:w="1559" w:type="dxa"/>
            <w:tcBorders>
              <w:top w:val="dotted" w:sz="4" w:space="0" w:color="auto"/>
              <w:bottom w:val="dotted" w:sz="4" w:space="0" w:color="auto"/>
            </w:tcBorders>
            <w:shd w:val="clear" w:color="000000" w:fill="FFFFFF"/>
            <w:noWrap/>
            <w:vAlign w:val="center"/>
          </w:tcPr>
          <w:p w:rsidR="00554779" w:rsidRPr="001E3574" w:rsidRDefault="00554779" w:rsidP="00554779">
            <w:pPr>
              <w:jc w:val="center"/>
            </w:pPr>
          </w:p>
        </w:tc>
        <w:tc>
          <w:tcPr>
            <w:tcW w:w="1730" w:type="dxa"/>
            <w:tcBorders>
              <w:top w:val="dotted" w:sz="4" w:space="0" w:color="auto"/>
              <w:bottom w:val="dotted" w:sz="4" w:space="0" w:color="auto"/>
            </w:tcBorders>
            <w:shd w:val="clear" w:color="FFFFFF" w:fill="FFFFFF"/>
          </w:tcPr>
          <w:p w:rsidR="00554779" w:rsidRPr="001E3574" w:rsidRDefault="00554779" w:rsidP="00554779">
            <w:pPr>
              <w:jc w:val="center"/>
              <w:rPr>
                <w:bCs/>
              </w:rPr>
            </w:pPr>
          </w:p>
        </w:tc>
        <w:tc>
          <w:tcPr>
            <w:tcW w:w="1560" w:type="dxa"/>
            <w:tcBorders>
              <w:top w:val="dotted" w:sz="4" w:space="0" w:color="auto"/>
              <w:bottom w:val="dotted" w:sz="4" w:space="0" w:color="auto"/>
            </w:tcBorders>
            <w:shd w:val="clear" w:color="FFFFFF" w:fill="FFFFFF"/>
            <w:vAlign w:val="center"/>
          </w:tcPr>
          <w:p w:rsidR="00554779" w:rsidRPr="001E3574" w:rsidRDefault="00554779" w:rsidP="00554779">
            <w:pPr>
              <w:jc w:val="center"/>
              <w:rPr>
                <w:bCs/>
              </w:rPr>
            </w:pPr>
          </w:p>
        </w:tc>
        <w:tc>
          <w:tcPr>
            <w:tcW w:w="1701" w:type="dxa"/>
            <w:tcBorders>
              <w:top w:val="dotted" w:sz="4" w:space="0" w:color="auto"/>
              <w:bottom w:val="dotted" w:sz="4" w:space="0" w:color="auto"/>
            </w:tcBorders>
            <w:shd w:val="clear" w:color="000000" w:fill="FFFFFF"/>
            <w:noWrap/>
            <w:vAlign w:val="center"/>
          </w:tcPr>
          <w:p w:rsidR="00554779" w:rsidRPr="001E3574" w:rsidRDefault="00554779" w:rsidP="00554779">
            <w:pPr>
              <w:jc w:val="center"/>
            </w:pPr>
          </w:p>
        </w:tc>
      </w:tr>
      <w:tr w:rsidR="00554779" w:rsidRPr="001C1B19" w:rsidTr="002C3A12">
        <w:trPr>
          <w:trHeight w:val="361"/>
        </w:trPr>
        <w:tc>
          <w:tcPr>
            <w:tcW w:w="3989" w:type="dxa"/>
            <w:gridSpan w:val="3"/>
            <w:tcBorders>
              <w:top w:val="dotted" w:sz="4" w:space="0" w:color="auto"/>
              <w:bottom w:val="single" w:sz="4" w:space="0" w:color="auto"/>
            </w:tcBorders>
            <w:shd w:val="clear" w:color="000000" w:fill="FFFFFF"/>
            <w:noWrap/>
            <w:vAlign w:val="center"/>
          </w:tcPr>
          <w:p w:rsidR="00554779" w:rsidRPr="001E3574" w:rsidRDefault="00554779" w:rsidP="00554779">
            <w:pPr>
              <w:jc w:val="center"/>
              <w:rPr>
                <w:lang w:val="en-US"/>
              </w:rPr>
            </w:pPr>
            <w:r w:rsidRPr="001E3574">
              <w:rPr>
                <w:lang w:val="en-US"/>
              </w:rPr>
              <w:t>Tổng:</w:t>
            </w:r>
          </w:p>
        </w:tc>
        <w:tc>
          <w:tcPr>
            <w:tcW w:w="1730" w:type="dxa"/>
            <w:tcBorders>
              <w:top w:val="dotted" w:sz="4" w:space="0" w:color="auto"/>
              <w:bottom w:val="single" w:sz="4" w:space="0" w:color="auto"/>
            </w:tcBorders>
            <w:shd w:val="clear" w:color="FFFFFF" w:fill="FFFFFF"/>
          </w:tcPr>
          <w:p w:rsidR="00554779" w:rsidRPr="001E3574" w:rsidRDefault="00554779" w:rsidP="00554779">
            <w:pPr>
              <w:jc w:val="center"/>
              <w:rPr>
                <w:bCs/>
              </w:rPr>
            </w:pPr>
          </w:p>
        </w:tc>
        <w:tc>
          <w:tcPr>
            <w:tcW w:w="1560" w:type="dxa"/>
            <w:tcBorders>
              <w:top w:val="dotted" w:sz="4" w:space="0" w:color="auto"/>
              <w:bottom w:val="single" w:sz="4" w:space="0" w:color="auto"/>
            </w:tcBorders>
            <w:shd w:val="clear" w:color="FFFFFF" w:fill="FFFFFF"/>
            <w:vAlign w:val="center"/>
          </w:tcPr>
          <w:p w:rsidR="00554779" w:rsidRPr="001E3574" w:rsidRDefault="00554779" w:rsidP="00554779">
            <w:pPr>
              <w:jc w:val="center"/>
              <w:rPr>
                <w:bCs/>
              </w:rPr>
            </w:pPr>
          </w:p>
        </w:tc>
        <w:tc>
          <w:tcPr>
            <w:tcW w:w="1701" w:type="dxa"/>
            <w:tcBorders>
              <w:top w:val="dotted" w:sz="4" w:space="0" w:color="auto"/>
              <w:bottom w:val="single" w:sz="4" w:space="0" w:color="auto"/>
            </w:tcBorders>
            <w:shd w:val="clear" w:color="000000" w:fill="FFFFFF"/>
            <w:noWrap/>
            <w:vAlign w:val="center"/>
          </w:tcPr>
          <w:p w:rsidR="00554779" w:rsidRPr="001E3574" w:rsidRDefault="00554779" w:rsidP="00554779">
            <w:pPr>
              <w:jc w:val="center"/>
            </w:pPr>
          </w:p>
        </w:tc>
      </w:tr>
      <w:tr w:rsidR="00554779" w:rsidRPr="00F17031" w:rsidTr="00554779">
        <w:trPr>
          <w:trHeight w:val="509"/>
        </w:trPr>
        <w:tc>
          <w:tcPr>
            <w:tcW w:w="7279" w:type="dxa"/>
            <w:gridSpan w:val="5"/>
            <w:tcBorders>
              <w:top w:val="dotted" w:sz="4" w:space="0" w:color="auto"/>
            </w:tcBorders>
            <w:shd w:val="clear" w:color="000000" w:fill="FFFFFF"/>
            <w:noWrap/>
            <w:vAlign w:val="center"/>
          </w:tcPr>
          <w:p w:rsidR="00554779" w:rsidRPr="001E3574" w:rsidRDefault="00554779" w:rsidP="00554779">
            <w:pPr>
              <w:jc w:val="center"/>
              <w:rPr>
                <w:b/>
                <w:bCs/>
                <w:lang w:val="en-US"/>
              </w:rPr>
            </w:pPr>
            <w:r w:rsidRPr="001E3574">
              <w:rPr>
                <w:b/>
                <w:bCs/>
                <w:lang w:val="en-US"/>
              </w:rPr>
              <w:t>Tổng số phí phải thu trong tháng</w:t>
            </w:r>
          </w:p>
        </w:tc>
        <w:tc>
          <w:tcPr>
            <w:tcW w:w="1701" w:type="dxa"/>
            <w:tcBorders>
              <w:top w:val="dotted" w:sz="4" w:space="0" w:color="auto"/>
            </w:tcBorders>
            <w:shd w:val="clear" w:color="000000" w:fill="FFFFFF"/>
            <w:noWrap/>
            <w:vAlign w:val="center"/>
          </w:tcPr>
          <w:p w:rsidR="00554779" w:rsidRPr="001E3574" w:rsidRDefault="00554779" w:rsidP="00554779">
            <w:pPr>
              <w:jc w:val="center"/>
            </w:pPr>
          </w:p>
        </w:tc>
      </w:tr>
    </w:tbl>
    <w:p w:rsidR="00554779" w:rsidRPr="001E3574" w:rsidRDefault="00554779" w:rsidP="00554779">
      <w:pPr>
        <w:rPr>
          <w:b/>
          <w:i/>
        </w:rPr>
      </w:pPr>
    </w:p>
    <w:p w:rsidR="00554779" w:rsidRPr="00554779" w:rsidRDefault="00554779" w:rsidP="00554779">
      <w:pPr>
        <w:rPr>
          <w:b/>
        </w:rPr>
      </w:pPr>
      <w:r w:rsidRPr="001E3574">
        <w:rPr>
          <w:b/>
        </w:rPr>
        <w:t xml:space="preserve">Tổng số phí phải thu (bằng chữ): . . . . . . . . . . . . . . . . . . . . . . . . . . . . . . . . . . . </w:t>
      </w:r>
      <w:r>
        <w:rPr>
          <w:b/>
        </w:rPr>
        <w:t>…</w:t>
      </w:r>
      <w:r w:rsidRPr="008047A3">
        <w:rPr>
          <w:b/>
        </w:rPr>
        <w:t>…………</w:t>
      </w:r>
      <w:r w:rsidRPr="00554779">
        <w:rPr>
          <w:b/>
        </w:rPr>
        <w:t>...</w:t>
      </w:r>
    </w:p>
    <w:p w:rsidR="00554779" w:rsidRPr="00554779" w:rsidRDefault="00554779" w:rsidP="00554779">
      <w:pPr>
        <w:jc w:val="both"/>
      </w:pPr>
      <w:r w:rsidRPr="00554779">
        <w:t xml:space="preserve">Quy đổi VND (**): </w:t>
      </w:r>
    </w:p>
    <w:p w:rsidR="00554779" w:rsidRPr="00554779" w:rsidRDefault="00554779" w:rsidP="00554779">
      <w:pPr>
        <w:ind w:firstLine="851"/>
        <w:jc w:val="both"/>
      </w:pPr>
      <w:r w:rsidRPr="00554779">
        <w:t>(1) Số tiền phí nguyên tệ:……………………………………………………………..</w:t>
      </w:r>
    </w:p>
    <w:p w:rsidR="00554779" w:rsidRPr="00554779" w:rsidRDefault="00554779" w:rsidP="00554779">
      <w:pPr>
        <w:ind w:firstLine="851"/>
        <w:jc w:val="both"/>
      </w:pPr>
      <w:r w:rsidRPr="00554779">
        <w:t>(2) Tỷ giá ngày hạch toán:…………………………………………………………….</w:t>
      </w:r>
    </w:p>
    <w:p w:rsidR="00554779" w:rsidRPr="00554779" w:rsidRDefault="00554779" w:rsidP="00554779">
      <w:pPr>
        <w:ind w:firstLine="851"/>
        <w:jc w:val="both"/>
      </w:pPr>
      <w:r w:rsidRPr="00554779">
        <w:t>(3) Số tiền phí phải thu quy đổi VND ((1) x (2)) =……………………………………</w:t>
      </w:r>
    </w:p>
    <w:p w:rsidR="00554779" w:rsidRDefault="00554779" w:rsidP="00554779">
      <w:pPr>
        <w:tabs>
          <w:tab w:val="left" w:pos="828"/>
          <w:tab w:val="left" w:pos="2308"/>
          <w:tab w:val="left" w:pos="3788"/>
          <w:tab w:val="left" w:pos="5268"/>
          <w:tab w:val="left" w:pos="6663"/>
          <w:tab w:val="left" w:pos="8968"/>
          <w:tab w:val="left" w:pos="9355"/>
        </w:tabs>
        <w:ind w:left="88"/>
        <w:jc w:val="right"/>
        <w:rPr>
          <w:bCs/>
          <w:i/>
        </w:rPr>
      </w:pPr>
    </w:p>
    <w:p w:rsidR="00554779" w:rsidRPr="001E3574" w:rsidRDefault="00554779" w:rsidP="00554779">
      <w:pPr>
        <w:tabs>
          <w:tab w:val="left" w:pos="828"/>
          <w:tab w:val="left" w:pos="2308"/>
          <w:tab w:val="left" w:pos="3788"/>
          <w:tab w:val="left" w:pos="5268"/>
          <w:tab w:val="left" w:pos="6748"/>
          <w:tab w:val="left" w:pos="8968"/>
          <w:tab w:val="left" w:pos="9355"/>
        </w:tabs>
        <w:ind w:left="88"/>
        <w:jc w:val="right"/>
        <w:rPr>
          <w:bCs/>
          <w:i/>
        </w:rPr>
      </w:pPr>
      <w:r>
        <w:rPr>
          <w:bCs/>
          <w:i/>
        </w:rPr>
        <w:t>……………, ngày …… tháng ……năm ……</w:t>
      </w:r>
    </w:p>
    <w:p w:rsidR="00554779" w:rsidRPr="001E3574" w:rsidRDefault="00554779" w:rsidP="00554779">
      <w:pPr>
        <w:tabs>
          <w:tab w:val="left" w:pos="828"/>
          <w:tab w:val="left" w:pos="2308"/>
          <w:tab w:val="left" w:pos="3788"/>
          <w:tab w:val="left" w:pos="5268"/>
          <w:tab w:val="left" w:pos="6748"/>
          <w:tab w:val="left" w:pos="8968"/>
          <w:tab w:val="left" w:pos="9708"/>
          <w:tab w:val="left" w:pos="10448"/>
          <w:tab w:val="left" w:pos="11188"/>
        </w:tabs>
        <w:ind w:left="88"/>
      </w:pPr>
    </w:p>
    <w:tbl>
      <w:tblPr>
        <w:tblW w:w="9696" w:type="dxa"/>
        <w:tblInd w:w="-519" w:type="dxa"/>
        <w:tblLook w:val="0000" w:firstRow="0" w:lastRow="0" w:firstColumn="0" w:lastColumn="0" w:noHBand="0" w:noVBand="0"/>
      </w:tblPr>
      <w:tblGrid>
        <w:gridCol w:w="3249"/>
        <w:gridCol w:w="2799"/>
        <w:gridCol w:w="3648"/>
      </w:tblGrid>
      <w:tr w:rsidR="00554779" w:rsidRPr="00F17031" w:rsidTr="00554779">
        <w:trPr>
          <w:trHeight w:val="774"/>
        </w:trPr>
        <w:tc>
          <w:tcPr>
            <w:tcW w:w="3249" w:type="dxa"/>
            <w:tcBorders>
              <w:top w:val="nil"/>
              <w:left w:val="nil"/>
              <w:bottom w:val="nil"/>
              <w:right w:val="nil"/>
            </w:tcBorders>
            <w:shd w:val="clear" w:color="FFFFFF" w:fill="FFFFFF"/>
            <w:vAlign w:val="center"/>
          </w:tcPr>
          <w:p w:rsidR="00554779" w:rsidRPr="001E3574" w:rsidRDefault="00554779" w:rsidP="00554779">
            <w:pPr>
              <w:jc w:val="center"/>
              <w:rPr>
                <w:b/>
                <w:bCs/>
              </w:rPr>
            </w:pPr>
            <w:r w:rsidRPr="001E3574">
              <w:rPr>
                <w:b/>
                <w:bCs/>
              </w:rPr>
              <w:t>LẬP BẢNG</w:t>
            </w:r>
          </w:p>
          <w:p w:rsidR="00554779" w:rsidRPr="001E3574" w:rsidRDefault="00554779" w:rsidP="00554779">
            <w:pPr>
              <w:jc w:val="center"/>
              <w:rPr>
                <w:bCs/>
              </w:rPr>
            </w:pPr>
            <w:r w:rsidRPr="001E3574">
              <w:rPr>
                <w:bCs/>
              </w:rPr>
              <w:t>(Ký và ghi rõ họ tên)</w:t>
            </w:r>
          </w:p>
        </w:tc>
        <w:tc>
          <w:tcPr>
            <w:tcW w:w="2799" w:type="dxa"/>
            <w:tcBorders>
              <w:top w:val="nil"/>
              <w:left w:val="nil"/>
              <w:bottom w:val="nil"/>
              <w:right w:val="nil"/>
            </w:tcBorders>
            <w:shd w:val="clear" w:color="FFFFFF" w:fill="FFFFFF"/>
            <w:vAlign w:val="center"/>
          </w:tcPr>
          <w:p w:rsidR="00554779" w:rsidRPr="001E3574" w:rsidRDefault="00554779" w:rsidP="00554779">
            <w:pPr>
              <w:jc w:val="center"/>
              <w:rPr>
                <w:b/>
                <w:bCs/>
              </w:rPr>
            </w:pPr>
          </w:p>
        </w:tc>
        <w:tc>
          <w:tcPr>
            <w:tcW w:w="3648" w:type="dxa"/>
            <w:tcBorders>
              <w:top w:val="nil"/>
              <w:left w:val="nil"/>
              <w:bottom w:val="nil"/>
              <w:right w:val="nil"/>
            </w:tcBorders>
            <w:shd w:val="clear" w:color="FFFFFF" w:fill="FFFFFF"/>
            <w:vAlign w:val="center"/>
          </w:tcPr>
          <w:p w:rsidR="00554779" w:rsidRPr="001E3574" w:rsidRDefault="00554779" w:rsidP="00554779">
            <w:pPr>
              <w:jc w:val="center"/>
              <w:rPr>
                <w:b/>
                <w:bCs/>
              </w:rPr>
            </w:pPr>
            <w:r w:rsidRPr="001E3574">
              <w:rPr>
                <w:b/>
                <w:bCs/>
              </w:rPr>
              <w:t>KIỂM SOÁT</w:t>
            </w:r>
          </w:p>
          <w:p w:rsidR="00554779" w:rsidRPr="001E3574" w:rsidRDefault="00554779" w:rsidP="00554779">
            <w:pPr>
              <w:jc w:val="center"/>
              <w:rPr>
                <w:bCs/>
              </w:rPr>
            </w:pPr>
            <w:r w:rsidRPr="001E3574">
              <w:rPr>
                <w:bCs/>
              </w:rPr>
              <w:t>(Ký và ghi rõ họ tên)</w:t>
            </w:r>
          </w:p>
        </w:tc>
      </w:tr>
    </w:tbl>
    <w:p w:rsidR="00554779" w:rsidRPr="001D6AA2" w:rsidRDefault="00554779" w:rsidP="00554779">
      <w:pPr>
        <w:tabs>
          <w:tab w:val="left" w:pos="828"/>
          <w:tab w:val="left" w:pos="2308"/>
          <w:tab w:val="left" w:pos="3788"/>
          <w:tab w:val="left" w:pos="5268"/>
          <w:tab w:val="left" w:pos="6748"/>
          <w:tab w:val="left" w:pos="8968"/>
          <w:tab w:val="left" w:pos="9708"/>
          <w:tab w:val="left" w:pos="10448"/>
          <w:tab w:val="left" w:pos="11188"/>
        </w:tabs>
        <w:jc w:val="both"/>
        <w:rPr>
          <w:b/>
          <w:u w:val="single"/>
        </w:rPr>
      </w:pPr>
      <w:r w:rsidRPr="0021623B">
        <w:rPr>
          <w:b/>
          <w:u w:val="single"/>
        </w:rPr>
        <w:t>Lưu ý:</w:t>
      </w:r>
    </w:p>
    <w:p w:rsidR="00554779" w:rsidRPr="00745A0E" w:rsidRDefault="00554779" w:rsidP="00554779">
      <w:pPr>
        <w:tabs>
          <w:tab w:val="left" w:pos="828"/>
          <w:tab w:val="left" w:pos="2308"/>
          <w:tab w:val="left" w:pos="3788"/>
          <w:tab w:val="left" w:pos="5268"/>
          <w:tab w:val="left" w:pos="6748"/>
          <w:tab w:val="left" w:pos="8968"/>
          <w:tab w:val="left" w:pos="9708"/>
          <w:tab w:val="left" w:pos="10448"/>
          <w:tab w:val="left" w:pos="11188"/>
        </w:tabs>
        <w:jc w:val="both"/>
        <w:rPr>
          <w:sz w:val="22"/>
          <w:szCs w:val="22"/>
        </w:rPr>
      </w:pPr>
      <w:r w:rsidRPr="00F17031">
        <w:rPr>
          <w:sz w:val="22"/>
          <w:szCs w:val="22"/>
        </w:rPr>
        <w:t xml:space="preserve">(*) Loại tiền tệ: Bảng kê được </w:t>
      </w:r>
      <w:r>
        <w:rPr>
          <w:sz w:val="22"/>
          <w:szCs w:val="22"/>
        </w:rPr>
        <w:t>lập riêng cho từng loại tiền tệ</w:t>
      </w:r>
      <w:r w:rsidRPr="00413E96">
        <w:rPr>
          <w:sz w:val="22"/>
          <w:szCs w:val="22"/>
        </w:rPr>
        <w:t>.</w:t>
      </w:r>
    </w:p>
    <w:p w:rsidR="00554779" w:rsidRDefault="00554779" w:rsidP="00554779">
      <w:pPr>
        <w:rPr>
          <w:sz w:val="22"/>
          <w:szCs w:val="22"/>
        </w:rPr>
      </w:pPr>
      <w:r w:rsidRPr="00554779">
        <w:t xml:space="preserve">(**) </w:t>
      </w:r>
      <w:r w:rsidRPr="007D721B">
        <w:rPr>
          <w:sz w:val="22"/>
          <w:szCs w:val="22"/>
        </w:rPr>
        <w:t>Áp dụng cho trường hợp</w:t>
      </w:r>
      <w:r w:rsidRPr="00554779">
        <w:rPr>
          <w:sz w:val="22"/>
          <w:szCs w:val="22"/>
        </w:rPr>
        <w:t xml:space="preserve"> tính, quy đổi</w:t>
      </w:r>
      <w:r w:rsidRPr="007D721B">
        <w:rPr>
          <w:sz w:val="22"/>
          <w:szCs w:val="22"/>
        </w:rPr>
        <w:t xml:space="preserve"> thu phí </w:t>
      </w:r>
      <w:r w:rsidRPr="00554779">
        <w:rPr>
          <w:sz w:val="22"/>
          <w:szCs w:val="22"/>
        </w:rPr>
        <w:t>bằng</w:t>
      </w:r>
      <w:r w:rsidRPr="007D721B">
        <w:rPr>
          <w:sz w:val="22"/>
          <w:szCs w:val="22"/>
        </w:rPr>
        <w:t xml:space="preserve"> VND.</w:t>
      </w:r>
    </w:p>
    <w:p w:rsidR="00554779" w:rsidRPr="00E12972" w:rsidRDefault="00554779" w:rsidP="00554779">
      <w:pPr>
        <w:jc w:val="right"/>
        <w:rPr>
          <w:lang w:val="en-US"/>
        </w:rPr>
      </w:pPr>
      <w:r w:rsidRPr="00554779">
        <w:br w:type="page"/>
      </w:r>
      <w:r w:rsidRPr="00E12972">
        <w:rPr>
          <w:lang w:val="en-US"/>
        </w:rPr>
        <w:lastRenderedPageBreak/>
        <w:t>Phụ lục số 11</w:t>
      </w:r>
      <w:r w:rsidR="002C3A12">
        <w:rPr>
          <w:rStyle w:val="FootnoteReference"/>
          <w:lang w:val="en-US"/>
        </w:rPr>
        <w:footnoteReference w:id="28"/>
      </w:r>
    </w:p>
    <w:p w:rsidR="00554779" w:rsidRPr="00E12972" w:rsidRDefault="00554779" w:rsidP="00554779">
      <w:pPr>
        <w:jc w:val="right"/>
        <w:rPr>
          <w:sz w:val="22"/>
          <w:szCs w:val="22"/>
          <w:lang w:val="en-US"/>
        </w:rPr>
      </w:pPr>
    </w:p>
    <w:tbl>
      <w:tblPr>
        <w:tblW w:w="9356" w:type="dxa"/>
        <w:tblLook w:val="04A0" w:firstRow="1" w:lastRow="0" w:firstColumn="1" w:lastColumn="0" w:noHBand="0" w:noVBand="1"/>
      </w:tblPr>
      <w:tblGrid>
        <w:gridCol w:w="3402"/>
        <w:gridCol w:w="5954"/>
      </w:tblGrid>
      <w:tr w:rsidR="00554779" w:rsidTr="00554779">
        <w:tc>
          <w:tcPr>
            <w:tcW w:w="3402" w:type="dxa"/>
          </w:tcPr>
          <w:p w:rsidR="00554779" w:rsidRPr="00554779" w:rsidRDefault="00554779" w:rsidP="00554779">
            <w:pPr>
              <w:jc w:val="center"/>
              <w:rPr>
                <w:b/>
              </w:rPr>
            </w:pPr>
            <w:r w:rsidRPr="00554779">
              <w:rPr>
                <w:sz w:val="22"/>
                <w:szCs w:val="22"/>
              </w:rPr>
              <w:br w:type="page"/>
            </w:r>
            <w:r w:rsidRPr="00554779">
              <w:rPr>
                <w:b/>
              </w:rPr>
              <w:t>NGÂN HÀNG NHÀ NƯỚC</w:t>
            </w:r>
          </w:p>
          <w:p w:rsidR="00554779" w:rsidRDefault="00554779" w:rsidP="00554779">
            <w:pPr>
              <w:jc w:val="center"/>
            </w:pPr>
            <w:r w:rsidRPr="00554779">
              <w:rPr>
                <w:b/>
              </w:rPr>
              <w:t>VIỆT NAM</w:t>
            </w:r>
          </w:p>
          <w:p w:rsidR="00554779" w:rsidRDefault="00B52708" w:rsidP="00554779">
            <w:pPr>
              <w:jc w:val="center"/>
            </w:pPr>
            <w:r>
              <w:rPr>
                <w:b/>
                <w:noProof/>
                <w:lang w:val="en-US" w:eastAsia="en-US"/>
              </w:rPr>
              <mc:AlternateContent>
                <mc:Choice Requires="wps">
                  <w:drawing>
                    <wp:anchor distT="4294967295" distB="4294967295" distL="114300" distR="114300" simplePos="0" relativeHeight="251666432" behindDoc="0" locked="0" layoutInCell="1" allowOverlap="1">
                      <wp:simplePos x="0" y="0"/>
                      <wp:positionH relativeFrom="column">
                        <wp:posOffset>673100</wp:posOffset>
                      </wp:positionH>
                      <wp:positionV relativeFrom="paragraph">
                        <wp:posOffset>14604</wp:posOffset>
                      </wp:positionV>
                      <wp:extent cx="7239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244108" id="Straight Connector 1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1.15pt" to="11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"/>
                  </w:pict>
                </mc:Fallback>
              </mc:AlternateContent>
            </w:r>
          </w:p>
          <w:p w:rsidR="00554779" w:rsidRPr="00EA5BD5" w:rsidRDefault="00554779" w:rsidP="00554779">
            <w:pPr>
              <w:jc w:val="center"/>
            </w:pPr>
            <w:r w:rsidRPr="00EA5BD5">
              <w:t>Đơn vị thu phí:</w:t>
            </w:r>
          </w:p>
        </w:tc>
        <w:tc>
          <w:tcPr>
            <w:tcW w:w="5954" w:type="dxa"/>
          </w:tcPr>
          <w:p w:rsidR="00554779" w:rsidRPr="00554779" w:rsidRDefault="00554779" w:rsidP="00554779">
            <w:pPr>
              <w:jc w:val="center"/>
              <w:rPr>
                <w:b/>
              </w:rPr>
            </w:pPr>
            <w:r w:rsidRPr="00554779">
              <w:rPr>
                <w:b/>
              </w:rPr>
              <w:t xml:space="preserve">CỘNG HOÀ XÃ HỘI CHỦ NGHĨA VIỆT NAM </w:t>
            </w:r>
          </w:p>
          <w:p w:rsidR="00554779" w:rsidRPr="00554779" w:rsidRDefault="00B52708" w:rsidP="00554779">
            <w:pPr>
              <w:jc w:val="center"/>
              <w:rPr>
                <w:sz w:val="28"/>
                <w:szCs w:val="28"/>
              </w:rPr>
            </w:pPr>
            <w:r>
              <w:rPr>
                <w:noProof/>
                <w:sz w:val="20"/>
                <w:szCs w:val="20"/>
                <w:lang w:val="en-US" w:eastAsia="en-US"/>
              </w:rPr>
              <mc:AlternateContent>
                <mc:Choice Requires="wps">
                  <w:drawing>
                    <wp:anchor distT="4294967295" distB="4294967295" distL="114300" distR="114300" simplePos="0" relativeHeight="251665408" behindDoc="0" locked="0" layoutInCell="1" allowOverlap="1">
                      <wp:simplePos x="0" y="0"/>
                      <wp:positionH relativeFrom="column">
                        <wp:posOffset>831850</wp:posOffset>
                      </wp:positionH>
                      <wp:positionV relativeFrom="paragraph">
                        <wp:posOffset>239394</wp:posOffset>
                      </wp:positionV>
                      <wp:extent cx="19418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D19277"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5pt,18.85pt" to="218.4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Y22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"/>
                  </w:pict>
                </mc:Fallback>
              </mc:AlternateContent>
            </w:r>
            <w:r w:rsidR="00554779" w:rsidRPr="00554779">
              <w:rPr>
                <w:b/>
                <w:sz w:val="28"/>
                <w:szCs w:val="28"/>
              </w:rPr>
              <w:t>Độc lập - Tự do - Hạnh phúc</w:t>
            </w:r>
          </w:p>
        </w:tc>
      </w:tr>
    </w:tbl>
    <w:p w:rsidR="00554779" w:rsidRPr="001D6AA2" w:rsidRDefault="00554779" w:rsidP="00554779">
      <w:pPr>
        <w:jc w:val="right"/>
      </w:pPr>
    </w:p>
    <w:p w:rsidR="00554779" w:rsidRPr="00554779" w:rsidRDefault="00554779" w:rsidP="00554779">
      <w:pPr>
        <w:tabs>
          <w:tab w:val="left" w:pos="11188"/>
        </w:tabs>
        <w:jc w:val="center"/>
        <w:rPr>
          <w:b/>
          <w:bCs/>
          <w:sz w:val="26"/>
          <w:szCs w:val="26"/>
        </w:rPr>
      </w:pPr>
      <w:r w:rsidRPr="00BE7EAE">
        <w:rPr>
          <w:b/>
          <w:bCs/>
          <w:sz w:val="26"/>
          <w:szCs w:val="26"/>
        </w:rPr>
        <w:t xml:space="preserve">BẢNG KÊ </w:t>
      </w:r>
      <w:r w:rsidRPr="00554779">
        <w:rPr>
          <w:b/>
          <w:bCs/>
          <w:sz w:val="26"/>
          <w:szCs w:val="26"/>
        </w:rPr>
        <w:t>PHÍ XỬ LÝ KẾT QUẢ QUYẾT TOÁN RÒNG</w:t>
      </w:r>
    </w:p>
    <w:p w:rsidR="00554779" w:rsidRPr="00BE7EAE" w:rsidRDefault="00554779" w:rsidP="00554779">
      <w:pPr>
        <w:tabs>
          <w:tab w:val="left" w:pos="11188"/>
        </w:tabs>
        <w:jc w:val="center"/>
        <w:rPr>
          <w:rFonts w:asciiTheme="majorHAnsi" w:hAnsiTheme="majorHAnsi" w:cstheme="majorHAnsi"/>
          <w:b/>
          <w:bCs/>
          <w:sz w:val="26"/>
          <w:szCs w:val="26"/>
        </w:rPr>
      </w:pPr>
      <w:r w:rsidRPr="00BE7EAE">
        <w:rPr>
          <w:rFonts w:asciiTheme="majorHAnsi" w:hAnsiTheme="majorHAnsi" w:cstheme="majorHAnsi"/>
          <w:b/>
          <w:bCs/>
          <w:sz w:val="26"/>
          <w:szCs w:val="26"/>
        </w:rPr>
        <w:t xml:space="preserve">TỪ CÁC HỆ THỐNG KHÁC </w:t>
      </w:r>
    </w:p>
    <w:p w:rsidR="00554779" w:rsidRPr="00554779" w:rsidRDefault="00554779" w:rsidP="00554779">
      <w:pPr>
        <w:tabs>
          <w:tab w:val="left" w:pos="11188"/>
        </w:tabs>
        <w:jc w:val="center"/>
        <w:rPr>
          <w:b/>
          <w:bCs/>
          <w:sz w:val="28"/>
          <w:szCs w:val="28"/>
        </w:rPr>
      </w:pPr>
    </w:p>
    <w:p w:rsidR="00554779" w:rsidRPr="00337BA7" w:rsidRDefault="00554779" w:rsidP="00554779">
      <w:pPr>
        <w:tabs>
          <w:tab w:val="left" w:pos="11188"/>
        </w:tabs>
        <w:ind w:left="91"/>
        <w:jc w:val="center"/>
        <w:rPr>
          <w:b/>
        </w:rPr>
      </w:pPr>
      <w:r w:rsidRPr="00337BA7">
        <w:rPr>
          <w:b/>
        </w:rPr>
        <w:t>Loại tiền tệ: Việt Nam đồng (VND)</w:t>
      </w:r>
    </w:p>
    <w:p w:rsidR="00554779" w:rsidRPr="001D6AA2" w:rsidRDefault="00554779" w:rsidP="00554779">
      <w:pPr>
        <w:tabs>
          <w:tab w:val="left" w:pos="11188"/>
        </w:tabs>
        <w:ind w:left="91"/>
        <w:jc w:val="center"/>
        <w:rPr>
          <w:b/>
          <w:sz w:val="28"/>
          <w:szCs w:val="28"/>
        </w:rPr>
      </w:pPr>
      <w:r w:rsidRPr="001D6AA2">
        <w:rPr>
          <w:sz w:val="28"/>
          <w:szCs w:val="28"/>
        </w:rPr>
        <w:t>Tháng … năm ….</w:t>
      </w:r>
    </w:p>
    <w:p w:rsidR="00554779" w:rsidRPr="007B742B" w:rsidRDefault="00FE2F2E" w:rsidP="00554779">
      <w:pPr>
        <w:tabs>
          <w:tab w:val="left" w:pos="11188"/>
        </w:tabs>
        <w:spacing w:before="120"/>
        <w:ind w:left="91"/>
        <w:jc w:val="center"/>
        <w:rPr>
          <w:sz w:val="28"/>
          <w:szCs w:val="28"/>
        </w:rPr>
      </w:pPr>
      <w:r w:rsidRPr="00E62BDC">
        <w:rPr>
          <w:sz w:val="28"/>
          <w:szCs w:val="28"/>
        </w:rPr>
        <w:t xml:space="preserve">                                                               </w:t>
      </w:r>
      <w:r w:rsidR="00554779" w:rsidRPr="007B742B">
        <w:rPr>
          <w:sz w:val="28"/>
          <w:szCs w:val="28"/>
        </w:rPr>
        <w:t>TK Nợ:….…………..  Trang: …....</w:t>
      </w:r>
    </w:p>
    <w:p w:rsidR="00554779" w:rsidRPr="007B742B" w:rsidRDefault="00554779" w:rsidP="00554779">
      <w:pPr>
        <w:tabs>
          <w:tab w:val="left" w:pos="1568"/>
          <w:tab w:val="left" w:pos="6008"/>
        </w:tabs>
        <w:ind w:left="88"/>
        <w:rPr>
          <w:sz w:val="16"/>
          <w:szCs w:val="28"/>
        </w:rPr>
      </w:pPr>
    </w:p>
    <w:p w:rsidR="00554779" w:rsidRDefault="00554779" w:rsidP="00554779">
      <w:pPr>
        <w:tabs>
          <w:tab w:val="left" w:pos="1568"/>
          <w:tab w:val="left" w:pos="6008"/>
        </w:tabs>
        <w:rPr>
          <w:bCs/>
          <w:sz w:val="28"/>
          <w:szCs w:val="28"/>
        </w:rPr>
      </w:pPr>
      <w:r w:rsidRPr="007B742B">
        <w:rPr>
          <w:bCs/>
          <w:sz w:val="28"/>
          <w:szCs w:val="28"/>
        </w:rPr>
        <w:t>Đơn vị trả phí: .  . . . . . . . . . . . . . . . . . . . . . . . . . . . . . .  M</w:t>
      </w:r>
      <w:r>
        <w:rPr>
          <w:bCs/>
          <w:sz w:val="28"/>
          <w:szCs w:val="28"/>
        </w:rPr>
        <w:t>ã NH: . . . . . . . . . . . . .</w:t>
      </w:r>
    </w:p>
    <w:p w:rsidR="00554779" w:rsidRPr="007B742B" w:rsidRDefault="00554779" w:rsidP="00554779">
      <w:pPr>
        <w:tabs>
          <w:tab w:val="left" w:pos="1568"/>
          <w:tab w:val="left" w:pos="6008"/>
        </w:tabs>
        <w:ind w:left="88"/>
        <w:rPr>
          <w:sz w:val="28"/>
          <w:szCs w:val="28"/>
        </w:rPr>
      </w:pPr>
    </w:p>
    <w:tbl>
      <w:tblPr>
        <w:tblW w:w="92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2123"/>
        <w:gridCol w:w="1843"/>
        <w:gridCol w:w="2551"/>
        <w:gridCol w:w="1899"/>
      </w:tblGrid>
      <w:tr w:rsidR="00554779" w:rsidRPr="0021623B" w:rsidTr="00554779">
        <w:trPr>
          <w:trHeight w:val="1052"/>
        </w:trPr>
        <w:tc>
          <w:tcPr>
            <w:tcW w:w="855" w:type="dxa"/>
            <w:tcBorders>
              <w:bottom w:val="single" w:sz="4" w:space="0" w:color="auto"/>
            </w:tcBorders>
            <w:shd w:val="clear" w:color="000000" w:fill="FFFFFF"/>
            <w:noWrap/>
            <w:vAlign w:val="center"/>
          </w:tcPr>
          <w:p w:rsidR="00554779" w:rsidRPr="0021623B" w:rsidRDefault="00554779" w:rsidP="00554779">
            <w:pPr>
              <w:jc w:val="center"/>
              <w:rPr>
                <w:b/>
                <w:bCs/>
                <w:sz w:val="28"/>
                <w:szCs w:val="28"/>
              </w:rPr>
            </w:pPr>
            <w:r w:rsidRPr="0021623B">
              <w:rPr>
                <w:b/>
                <w:bCs/>
                <w:sz w:val="28"/>
                <w:szCs w:val="28"/>
              </w:rPr>
              <w:t>STT</w:t>
            </w:r>
          </w:p>
        </w:tc>
        <w:tc>
          <w:tcPr>
            <w:tcW w:w="2123" w:type="dxa"/>
            <w:tcBorders>
              <w:bottom w:val="single" w:sz="4" w:space="0" w:color="auto"/>
            </w:tcBorders>
            <w:shd w:val="clear" w:color="FFFFFF" w:fill="FFFFFF"/>
            <w:vAlign w:val="center"/>
          </w:tcPr>
          <w:p w:rsidR="00554779" w:rsidRPr="0021623B" w:rsidRDefault="00554779" w:rsidP="00554779">
            <w:pPr>
              <w:jc w:val="center"/>
              <w:rPr>
                <w:b/>
                <w:bCs/>
                <w:sz w:val="28"/>
                <w:szCs w:val="28"/>
              </w:rPr>
            </w:pPr>
            <w:r w:rsidRPr="0021623B">
              <w:rPr>
                <w:b/>
                <w:bCs/>
                <w:sz w:val="28"/>
                <w:szCs w:val="28"/>
              </w:rPr>
              <w:t>Ngày giờ giao dịch</w:t>
            </w:r>
          </w:p>
        </w:tc>
        <w:tc>
          <w:tcPr>
            <w:tcW w:w="1843" w:type="dxa"/>
            <w:tcBorders>
              <w:bottom w:val="single" w:sz="4" w:space="0" w:color="auto"/>
            </w:tcBorders>
            <w:shd w:val="clear" w:color="FFFFFF" w:fill="FFFFFF"/>
            <w:vAlign w:val="center"/>
          </w:tcPr>
          <w:p w:rsidR="00554779" w:rsidRPr="0021623B" w:rsidRDefault="00554779" w:rsidP="00554779">
            <w:pPr>
              <w:jc w:val="center"/>
              <w:rPr>
                <w:b/>
                <w:bCs/>
                <w:sz w:val="28"/>
                <w:szCs w:val="28"/>
              </w:rPr>
            </w:pPr>
            <w:r w:rsidRPr="0021623B">
              <w:rPr>
                <w:b/>
                <w:bCs/>
                <w:sz w:val="28"/>
                <w:szCs w:val="28"/>
              </w:rPr>
              <w:t xml:space="preserve">Số </w:t>
            </w:r>
            <w:r w:rsidRPr="0021623B">
              <w:rPr>
                <w:b/>
                <w:bCs/>
                <w:sz w:val="28"/>
                <w:szCs w:val="28"/>
              </w:rPr>
              <w:br/>
              <w:t>chứng từ</w:t>
            </w:r>
          </w:p>
        </w:tc>
        <w:tc>
          <w:tcPr>
            <w:tcW w:w="2551" w:type="dxa"/>
            <w:tcBorders>
              <w:bottom w:val="single" w:sz="4" w:space="0" w:color="auto"/>
            </w:tcBorders>
            <w:shd w:val="clear" w:color="FFFFFF" w:fill="FFFFFF"/>
            <w:vAlign w:val="center"/>
          </w:tcPr>
          <w:p w:rsidR="00554779" w:rsidRPr="0021623B" w:rsidRDefault="00554779" w:rsidP="00554779">
            <w:pPr>
              <w:jc w:val="center"/>
              <w:rPr>
                <w:b/>
                <w:bCs/>
                <w:sz w:val="28"/>
                <w:szCs w:val="28"/>
              </w:rPr>
            </w:pPr>
            <w:r w:rsidRPr="0021623B">
              <w:rPr>
                <w:b/>
                <w:bCs/>
                <w:sz w:val="28"/>
                <w:szCs w:val="28"/>
              </w:rPr>
              <w:t>Số tiền trên</w:t>
            </w:r>
            <w:r w:rsidRPr="0021623B">
              <w:rPr>
                <w:b/>
                <w:bCs/>
                <w:sz w:val="28"/>
                <w:szCs w:val="28"/>
              </w:rPr>
              <w:br/>
              <w:t>chứng từ</w:t>
            </w:r>
          </w:p>
        </w:tc>
        <w:tc>
          <w:tcPr>
            <w:tcW w:w="1899" w:type="dxa"/>
            <w:tcBorders>
              <w:bottom w:val="single" w:sz="4" w:space="0" w:color="auto"/>
            </w:tcBorders>
            <w:shd w:val="clear" w:color="000000" w:fill="FFFFFF"/>
            <w:noWrap/>
            <w:vAlign w:val="center"/>
          </w:tcPr>
          <w:p w:rsidR="00554779" w:rsidRPr="0021623B" w:rsidRDefault="00554779" w:rsidP="00554779">
            <w:pPr>
              <w:jc w:val="center"/>
              <w:rPr>
                <w:b/>
                <w:bCs/>
                <w:sz w:val="28"/>
                <w:szCs w:val="28"/>
              </w:rPr>
            </w:pPr>
            <w:r w:rsidRPr="0021623B">
              <w:rPr>
                <w:b/>
                <w:bCs/>
                <w:sz w:val="28"/>
                <w:szCs w:val="28"/>
              </w:rPr>
              <w:t xml:space="preserve">Tiền phí </w:t>
            </w:r>
          </w:p>
          <w:p w:rsidR="00554779" w:rsidRPr="0021623B" w:rsidRDefault="00554779" w:rsidP="00554779">
            <w:pPr>
              <w:jc w:val="center"/>
              <w:rPr>
                <w:sz w:val="28"/>
                <w:szCs w:val="28"/>
              </w:rPr>
            </w:pPr>
          </w:p>
        </w:tc>
      </w:tr>
      <w:tr w:rsidR="00554779" w:rsidRPr="0021623B" w:rsidTr="00554779">
        <w:trPr>
          <w:trHeight w:val="399"/>
        </w:trPr>
        <w:tc>
          <w:tcPr>
            <w:tcW w:w="855" w:type="dxa"/>
            <w:tcBorders>
              <w:top w:val="dotted" w:sz="4" w:space="0" w:color="auto"/>
              <w:bottom w:val="dotted" w:sz="4" w:space="0" w:color="auto"/>
            </w:tcBorders>
            <w:shd w:val="clear" w:color="000000" w:fill="FFFFFF"/>
            <w:noWrap/>
          </w:tcPr>
          <w:p w:rsidR="00554779" w:rsidRPr="0021623B" w:rsidRDefault="00554779" w:rsidP="00554779">
            <w:pPr>
              <w:jc w:val="center"/>
              <w:rPr>
                <w:bCs/>
                <w:sz w:val="28"/>
                <w:szCs w:val="28"/>
              </w:rPr>
            </w:pPr>
          </w:p>
        </w:tc>
        <w:tc>
          <w:tcPr>
            <w:tcW w:w="2123" w:type="dxa"/>
            <w:tcBorders>
              <w:top w:val="dotted" w:sz="4" w:space="0" w:color="auto"/>
              <w:bottom w:val="dotted" w:sz="4" w:space="0" w:color="auto"/>
            </w:tcBorders>
            <w:shd w:val="clear" w:color="FFFFFF" w:fill="FFFFFF"/>
          </w:tcPr>
          <w:p w:rsidR="00554779" w:rsidRPr="0021623B" w:rsidRDefault="00554779" w:rsidP="00554779">
            <w:pPr>
              <w:jc w:val="center"/>
              <w:rPr>
                <w:b/>
                <w:bCs/>
                <w:sz w:val="28"/>
                <w:szCs w:val="28"/>
              </w:rPr>
            </w:pPr>
          </w:p>
        </w:tc>
        <w:tc>
          <w:tcPr>
            <w:tcW w:w="1843" w:type="dxa"/>
            <w:tcBorders>
              <w:top w:val="dotted" w:sz="4" w:space="0" w:color="auto"/>
              <w:bottom w:val="dotted" w:sz="4" w:space="0" w:color="auto"/>
            </w:tcBorders>
            <w:shd w:val="clear" w:color="FFFFFF" w:fill="FFFFFF"/>
          </w:tcPr>
          <w:p w:rsidR="00554779" w:rsidRPr="0021623B" w:rsidRDefault="00554779" w:rsidP="00554779">
            <w:pPr>
              <w:rPr>
                <w:sz w:val="28"/>
                <w:szCs w:val="28"/>
              </w:rPr>
            </w:pPr>
          </w:p>
        </w:tc>
        <w:tc>
          <w:tcPr>
            <w:tcW w:w="2551" w:type="dxa"/>
            <w:tcBorders>
              <w:top w:val="dotted" w:sz="4" w:space="0" w:color="auto"/>
              <w:bottom w:val="dotted" w:sz="4" w:space="0" w:color="auto"/>
            </w:tcBorders>
            <w:shd w:val="clear" w:color="FFFFFF" w:fill="FFFFFF"/>
          </w:tcPr>
          <w:p w:rsidR="00554779" w:rsidRPr="0021623B" w:rsidRDefault="00554779" w:rsidP="00554779">
            <w:pPr>
              <w:rPr>
                <w:sz w:val="28"/>
                <w:szCs w:val="28"/>
              </w:rPr>
            </w:pPr>
          </w:p>
        </w:tc>
        <w:tc>
          <w:tcPr>
            <w:tcW w:w="1899" w:type="dxa"/>
            <w:tcBorders>
              <w:top w:val="dotted" w:sz="4" w:space="0" w:color="auto"/>
              <w:bottom w:val="dotted" w:sz="4" w:space="0" w:color="auto"/>
            </w:tcBorders>
            <w:shd w:val="clear" w:color="000000" w:fill="FFFFFF"/>
            <w:noWrap/>
          </w:tcPr>
          <w:p w:rsidR="00554779" w:rsidRPr="0021623B" w:rsidRDefault="00554779" w:rsidP="00554779">
            <w:pPr>
              <w:rPr>
                <w:sz w:val="28"/>
                <w:szCs w:val="28"/>
              </w:rPr>
            </w:pPr>
          </w:p>
        </w:tc>
      </w:tr>
      <w:tr w:rsidR="00554779" w:rsidRPr="0021623B" w:rsidTr="00554779">
        <w:trPr>
          <w:trHeight w:val="399"/>
        </w:trPr>
        <w:tc>
          <w:tcPr>
            <w:tcW w:w="855" w:type="dxa"/>
            <w:tcBorders>
              <w:top w:val="dotted" w:sz="4" w:space="0" w:color="auto"/>
              <w:bottom w:val="dotted" w:sz="4" w:space="0" w:color="auto"/>
            </w:tcBorders>
            <w:shd w:val="clear" w:color="000000" w:fill="FFFFFF"/>
            <w:noWrap/>
          </w:tcPr>
          <w:p w:rsidR="00554779" w:rsidRPr="0021623B" w:rsidRDefault="00554779" w:rsidP="00554779">
            <w:pPr>
              <w:jc w:val="center"/>
              <w:rPr>
                <w:bCs/>
                <w:sz w:val="28"/>
                <w:szCs w:val="28"/>
              </w:rPr>
            </w:pPr>
          </w:p>
        </w:tc>
        <w:tc>
          <w:tcPr>
            <w:tcW w:w="2123" w:type="dxa"/>
            <w:tcBorders>
              <w:top w:val="dotted" w:sz="4" w:space="0" w:color="auto"/>
              <w:bottom w:val="dotted" w:sz="4" w:space="0" w:color="auto"/>
            </w:tcBorders>
            <w:shd w:val="clear" w:color="FFFFFF" w:fill="FFFFFF"/>
          </w:tcPr>
          <w:p w:rsidR="00554779" w:rsidRPr="0021623B" w:rsidRDefault="00554779" w:rsidP="00554779">
            <w:pPr>
              <w:jc w:val="center"/>
              <w:rPr>
                <w:b/>
                <w:bCs/>
                <w:sz w:val="28"/>
                <w:szCs w:val="28"/>
              </w:rPr>
            </w:pPr>
          </w:p>
        </w:tc>
        <w:tc>
          <w:tcPr>
            <w:tcW w:w="1843" w:type="dxa"/>
            <w:tcBorders>
              <w:top w:val="dotted" w:sz="4" w:space="0" w:color="auto"/>
              <w:bottom w:val="dotted" w:sz="4" w:space="0" w:color="auto"/>
            </w:tcBorders>
            <w:shd w:val="clear" w:color="FFFFFF" w:fill="FFFFFF"/>
          </w:tcPr>
          <w:p w:rsidR="00554779" w:rsidRPr="0021623B" w:rsidRDefault="00554779" w:rsidP="00554779">
            <w:pPr>
              <w:rPr>
                <w:sz w:val="28"/>
                <w:szCs w:val="28"/>
              </w:rPr>
            </w:pPr>
          </w:p>
        </w:tc>
        <w:tc>
          <w:tcPr>
            <w:tcW w:w="2551" w:type="dxa"/>
            <w:tcBorders>
              <w:top w:val="dotted" w:sz="4" w:space="0" w:color="auto"/>
              <w:bottom w:val="dotted" w:sz="4" w:space="0" w:color="auto"/>
            </w:tcBorders>
            <w:shd w:val="clear" w:color="FFFFFF" w:fill="FFFFFF"/>
          </w:tcPr>
          <w:p w:rsidR="00554779" w:rsidRPr="0021623B" w:rsidRDefault="00554779" w:rsidP="00554779">
            <w:pPr>
              <w:rPr>
                <w:sz w:val="28"/>
                <w:szCs w:val="28"/>
              </w:rPr>
            </w:pPr>
          </w:p>
        </w:tc>
        <w:tc>
          <w:tcPr>
            <w:tcW w:w="1899" w:type="dxa"/>
            <w:tcBorders>
              <w:top w:val="dotted" w:sz="4" w:space="0" w:color="auto"/>
              <w:bottom w:val="dotted" w:sz="4" w:space="0" w:color="auto"/>
            </w:tcBorders>
            <w:shd w:val="clear" w:color="000000" w:fill="FFFFFF"/>
            <w:noWrap/>
          </w:tcPr>
          <w:p w:rsidR="00554779" w:rsidRPr="0021623B" w:rsidRDefault="00554779" w:rsidP="00554779">
            <w:pPr>
              <w:rPr>
                <w:sz w:val="28"/>
                <w:szCs w:val="28"/>
              </w:rPr>
            </w:pPr>
          </w:p>
        </w:tc>
      </w:tr>
      <w:tr w:rsidR="00554779" w:rsidRPr="0021623B" w:rsidTr="00554779">
        <w:trPr>
          <w:trHeight w:val="399"/>
        </w:trPr>
        <w:tc>
          <w:tcPr>
            <w:tcW w:w="855" w:type="dxa"/>
            <w:tcBorders>
              <w:top w:val="dotted" w:sz="4" w:space="0" w:color="auto"/>
              <w:bottom w:val="dotted" w:sz="4" w:space="0" w:color="auto"/>
            </w:tcBorders>
            <w:shd w:val="clear" w:color="000000" w:fill="FFFFFF"/>
            <w:noWrap/>
          </w:tcPr>
          <w:p w:rsidR="00554779" w:rsidRPr="0021623B" w:rsidRDefault="00554779" w:rsidP="00554779">
            <w:pPr>
              <w:jc w:val="center"/>
              <w:rPr>
                <w:bCs/>
                <w:sz w:val="28"/>
                <w:szCs w:val="28"/>
              </w:rPr>
            </w:pPr>
          </w:p>
        </w:tc>
        <w:tc>
          <w:tcPr>
            <w:tcW w:w="2123" w:type="dxa"/>
            <w:tcBorders>
              <w:top w:val="dotted" w:sz="4" w:space="0" w:color="auto"/>
              <w:bottom w:val="dotted" w:sz="4" w:space="0" w:color="auto"/>
            </w:tcBorders>
            <w:shd w:val="clear" w:color="FFFFFF" w:fill="FFFFFF"/>
          </w:tcPr>
          <w:p w:rsidR="00554779" w:rsidRPr="0021623B" w:rsidRDefault="00554779" w:rsidP="00554779">
            <w:pPr>
              <w:jc w:val="center"/>
              <w:rPr>
                <w:b/>
                <w:bCs/>
                <w:sz w:val="28"/>
                <w:szCs w:val="28"/>
              </w:rPr>
            </w:pPr>
          </w:p>
        </w:tc>
        <w:tc>
          <w:tcPr>
            <w:tcW w:w="1843" w:type="dxa"/>
            <w:tcBorders>
              <w:top w:val="dotted" w:sz="4" w:space="0" w:color="auto"/>
              <w:bottom w:val="dotted" w:sz="4" w:space="0" w:color="auto"/>
            </w:tcBorders>
            <w:shd w:val="clear" w:color="FFFFFF" w:fill="FFFFFF"/>
          </w:tcPr>
          <w:p w:rsidR="00554779" w:rsidRPr="0021623B" w:rsidRDefault="00554779" w:rsidP="00554779">
            <w:pPr>
              <w:rPr>
                <w:sz w:val="28"/>
                <w:szCs w:val="28"/>
              </w:rPr>
            </w:pPr>
          </w:p>
        </w:tc>
        <w:tc>
          <w:tcPr>
            <w:tcW w:w="2551" w:type="dxa"/>
            <w:tcBorders>
              <w:top w:val="dotted" w:sz="4" w:space="0" w:color="auto"/>
              <w:bottom w:val="dotted" w:sz="4" w:space="0" w:color="auto"/>
            </w:tcBorders>
            <w:shd w:val="clear" w:color="FFFFFF" w:fill="FFFFFF"/>
          </w:tcPr>
          <w:p w:rsidR="00554779" w:rsidRPr="0021623B" w:rsidRDefault="00554779" w:rsidP="00554779">
            <w:pPr>
              <w:rPr>
                <w:sz w:val="28"/>
                <w:szCs w:val="28"/>
              </w:rPr>
            </w:pPr>
          </w:p>
        </w:tc>
        <w:tc>
          <w:tcPr>
            <w:tcW w:w="1899" w:type="dxa"/>
            <w:tcBorders>
              <w:top w:val="dotted" w:sz="4" w:space="0" w:color="auto"/>
              <w:bottom w:val="dotted" w:sz="4" w:space="0" w:color="auto"/>
            </w:tcBorders>
            <w:shd w:val="clear" w:color="000000" w:fill="FFFFFF"/>
            <w:noWrap/>
          </w:tcPr>
          <w:p w:rsidR="00554779" w:rsidRPr="0021623B" w:rsidRDefault="00554779" w:rsidP="00554779">
            <w:pPr>
              <w:rPr>
                <w:sz w:val="28"/>
                <w:szCs w:val="28"/>
              </w:rPr>
            </w:pPr>
          </w:p>
        </w:tc>
      </w:tr>
      <w:tr w:rsidR="00554779" w:rsidRPr="0021623B" w:rsidTr="00554779">
        <w:trPr>
          <w:trHeight w:val="399"/>
        </w:trPr>
        <w:tc>
          <w:tcPr>
            <w:tcW w:w="855" w:type="dxa"/>
            <w:tcBorders>
              <w:top w:val="dotted" w:sz="4" w:space="0" w:color="auto"/>
              <w:bottom w:val="dotted" w:sz="4" w:space="0" w:color="auto"/>
            </w:tcBorders>
            <w:shd w:val="clear" w:color="000000" w:fill="FFFFFF"/>
            <w:noWrap/>
          </w:tcPr>
          <w:p w:rsidR="00554779" w:rsidRPr="0021623B" w:rsidRDefault="00554779" w:rsidP="00554779">
            <w:pPr>
              <w:jc w:val="center"/>
              <w:rPr>
                <w:bCs/>
                <w:sz w:val="28"/>
                <w:szCs w:val="28"/>
              </w:rPr>
            </w:pPr>
          </w:p>
        </w:tc>
        <w:tc>
          <w:tcPr>
            <w:tcW w:w="2123" w:type="dxa"/>
            <w:tcBorders>
              <w:top w:val="dotted" w:sz="4" w:space="0" w:color="auto"/>
              <w:bottom w:val="dotted" w:sz="4" w:space="0" w:color="auto"/>
            </w:tcBorders>
            <w:shd w:val="clear" w:color="FFFFFF" w:fill="FFFFFF"/>
          </w:tcPr>
          <w:p w:rsidR="00554779" w:rsidRPr="0021623B" w:rsidRDefault="00554779" w:rsidP="00554779">
            <w:pPr>
              <w:jc w:val="center"/>
              <w:rPr>
                <w:b/>
                <w:bCs/>
                <w:sz w:val="28"/>
                <w:szCs w:val="28"/>
              </w:rPr>
            </w:pPr>
          </w:p>
        </w:tc>
        <w:tc>
          <w:tcPr>
            <w:tcW w:w="1843" w:type="dxa"/>
            <w:tcBorders>
              <w:top w:val="dotted" w:sz="4" w:space="0" w:color="auto"/>
              <w:bottom w:val="dotted" w:sz="4" w:space="0" w:color="auto"/>
            </w:tcBorders>
            <w:shd w:val="clear" w:color="FFFFFF" w:fill="FFFFFF"/>
          </w:tcPr>
          <w:p w:rsidR="00554779" w:rsidRPr="0021623B" w:rsidRDefault="00554779" w:rsidP="00554779">
            <w:pPr>
              <w:rPr>
                <w:sz w:val="28"/>
                <w:szCs w:val="28"/>
              </w:rPr>
            </w:pPr>
          </w:p>
        </w:tc>
        <w:tc>
          <w:tcPr>
            <w:tcW w:w="2551" w:type="dxa"/>
            <w:tcBorders>
              <w:top w:val="dotted" w:sz="4" w:space="0" w:color="auto"/>
              <w:bottom w:val="dotted" w:sz="4" w:space="0" w:color="auto"/>
            </w:tcBorders>
            <w:shd w:val="clear" w:color="FFFFFF" w:fill="FFFFFF"/>
          </w:tcPr>
          <w:p w:rsidR="00554779" w:rsidRPr="0021623B" w:rsidRDefault="00554779" w:rsidP="00554779">
            <w:pPr>
              <w:rPr>
                <w:sz w:val="28"/>
                <w:szCs w:val="28"/>
              </w:rPr>
            </w:pPr>
          </w:p>
        </w:tc>
        <w:tc>
          <w:tcPr>
            <w:tcW w:w="1899" w:type="dxa"/>
            <w:tcBorders>
              <w:top w:val="dotted" w:sz="4" w:space="0" w:color="auto"/>
              <w:bottom w:val="dotted" w:sz="4" w:space="0" w:color="auto"/>
            </w:tcBorders>
            <w:shd w:val="clear" w:color="000000" w:fill="FFFFFF"/>
            <w:noWrap/>
          </w:tcPr>
          <w:p w:rsidR="00554779" w:rsidRPr="0021623B" w:rsidRDefault="00554779" w:rsidP="00554779">
            <w:pPr>
              <w:rPr>
                <w:sz w:val="28"/>
                <w:szCs w:val="28"/>
              </w:rPr>
            </w:pPr>
          </w:p>
        </w:tc>
      </w:tr>
      <w:tr w:rsidR="00554779" w:rsidRPr="0021623B" w:rsidTr="00554779">
        <w:trPr>
          <w:trHeight w:val="399"/>
        </w:trPr>
        <w:tc>
          <w:tcPr>
            <w:tcW w:w="855" w:type="dxa"/>
            <w:tcBorders>
              <w:top w:val="dotted" w:sz="4" w:space="0" w:color="auto"/>
              <w:bottom w:val="dotted" w:sz="4" w:space="0" w:color="auto"/>
            </w:tcBorders>
            <w:shd w:val="clear" w:color="000000" w:fill="FFFFFF"/>
            <w:noWrap/>
          </w:tcPr>
          <w:p w:rsidR="00554779" w:rsidRPr="0021623B" w:rsidRDefault="00554779" w:rsidP="00554779">
            <w:pPr>
              <w:jc w:val="center"/>
              <w:rPr>
                <w:bCs/>
                <w:sz w:val="28"/>
                <w:szCs w:val="28"/>
              </w:rPr>
            </w:pPr>
          </w:p>
        </w:tc>
        <w:tc>
          <w:tcPr>
            <w:tcW w:w="2123" w:type="dxa"/>
            <w:tcBorders>
              <w:top w:val="dotted" w:sz="4" w:space="0" w:color="auto"/>
              <w:bottom w:val="dotted" w:sz="4" w:space="0" w:color="auto"/>
            </w:tcBorders>
            <w:shd w:val="clear" w:color="FFFFFF" w:fill="FFFFFF"/>
          </w:tcPr>
          <w:p w:rsidR="00554779" w:rsidRPr="0021623B" w:rsidRDefault="00554779" w:rsidP="00554779">
            <w:pPr>
              <w:jc w:val="center"/>
              <w:rPr>
                <w:b/>
                <w:bCs/>
                <w:sz w:val="28"/>
                <w:szCs w:val="28"/>
              </w:rPr>
            </w:pPr>
          </w:p>
        </w:tc>
        <w:tc>
          <w:tcPr>
            <w:tcW w:w="1843" w:type="dxa"/>
            <w:tcBorders>
              <w:top w:val="dotted" w:sz="4" w:space="0" w:color="auto"/>
              <w:bottom w:val="dotted" w:sz="4" w:space="0" w:color="auto"/>
            </w:tcBorders>
            <w:shd w:val="clear" w:color="FFFFFF" w:fill="FFFFFF"/>
          </w:tcPr>
          <w:p w:rsidR="00554779" w:rsidRPr="0021623B" w:rsidRDefault="00554779" w:rsidP="00554779">
            <w:pPr>
              <w:rPr>
                <w:sz w:val="28"/>
                <w:szCs w:val="28"/>
              </w:rPr>
            </w:pPr>
          </w:p>
        </w:tc>
        <w:tc>
          <w:tcPr>
            <w:tcW w:w="2551" w:type="dxa"/>
            <w:tcBorders>
              <w:top w:val="dotted" w:sz="4" w:space="0" w:color="auto"/>
              <w:bottom w:val="dotted" w:sz="4" w:space="0" w:color="auto"/>
            </w:tcBorders>
            <w:shd w:val="clear" w:color="FFFFFF" w:fill="FFFFFF"/>
          </w:tcPr>
          <w:p w:rsidR="00554779" w:rsidRPr="0021623B" w:rsidRDefault="00554779" w:rsidP="00554779">
            <w:pPr>
              <w:rPr>
                <w:sz w:val="28"/>
                <w:szCs w:val="28"/>
              </w:rPr>
            </w:pPr>
          </w:p>
        </w:tc>
        <w:tc>
          <w:tcPr>
            <w:tcW w:w="1899" w:type="dxa"/>
            <w:tcBorders>
              <w:top w:val="dotted" w:sz="4" w:space="0" w:color="auto"/>
              <w:bottom w:val="dotted" w:sz="4" w:space="0" w:color="auto"/>
            </w:tcBorders>
            <w:shd w:val="clear" w:color="000000" w:fill="FFFFFF"/>
            <w:noWrap/>
          </w:tcPr>
          <w:p w:rsidR="00554779" w:rsidRPr="0021623B" w:rsidRDefault="00554779" w:rsidP="00554779">
            <w:pPr>
              <w:rPr>
                <w:sz w:val="28"/>
                <w:szCs w:val="28"/>
              </w:rPr>
            </w:pPr>
          </w:p>
        </w:tc>
      </w:tr>
      <w:tr w:rsidR="00554779" w:rsidRPr="0021623B" w:rsidTr="00554779">
        <w:trPr>
          <w:trHeight w:val="399"/>
        </w:trPr>
        <w:tc>
          <w:tcPr>
            <w:tcW w:w="855" w:type="dxa"/>
            <w:tcBorders>
              <w:top w:val="dotted" w:sz="4" w:space="0" w:color="auto"/>
              <w:bottom w:val="dotted" w:sz="4" w:space="0" w:color="auto"/>
            </w:tcBorders>
            <w:shd w:val="clear" w:color="000000" w:fill="FFFFFF"/>
            <w:noWrap/>
          </w:tcPr>
          <w:p w:rsidR="00554779" w:rsidRPr="0021623B" w:rsidRDefault="00554779" w:rsidP="00554779">
            <w:pPr>
              <w:jc w:val="center"/>
              <w:rPr>
                <w:bCs/>
                <w:sz w:val="28"/>
                <w:szCs w:val="28"/>
              </w:rPr>
            </w:pPr>
          </w:p>
        </w:tc>
        <w:tc>
          <w:tcPr>
            <w:tcW w:w="2123" w:type="dxa"/>
            <w:tcBorders>
              <w:top w:val="dotted" w:sz="4" w:space="0" w:color="auto"/>
              <w:bottom w:val="dotted" w:sz="4" w:space="0" w:color="auto"/>
            </w:tcBorders>
            <w:shd w:val="clear" w:color="FFFFFF" w:fill="FFFFFF"/>
          </w:tcPr>
          <w:p w:rsidR="00554779" w:rsidRPr="0021623B" w:rsidRDefault="00554779" w:rsidP="00554779">
            <w:pPr>
              <w:jc w:val="center"/>
              <w:rPr>
                <w:b/>
                <w:bCs/>
                <w:sz w:val="28"/>
                <w:szCs w:val="28"/>
              </w:rPr>
            </w:pPr>
          </w:p>
        </w:tc>
        <w:tc>
          <w:tcPr>
            <w:tcW w:w="1843" w:type="dxa"/>
            <w:tcBorders>
              <w:top w:val="dotted" w:sz="4" w:space="0" w:color="auto"/>
              <w:bottom w:val="dotted" w:sz="4" w:space="0" w:color="auto"/>
            </w:tcBorders>
            <w:shd w:val="clear" w:color="FFFFFF" w:fill="FFFFFF"/>
          </w:tcPr>
          <w:p w:rsidR="00554779" w:rsidRPr="0021623B" w:rsidRDefault="00554779" w:rsidP="00554779">
            <w:pPr>
              <w:rPr>
                <w:sz w:val="28"/>
                <w:szCs w:val="28"/>
              </w:rPr>
            </w:pPr>
          </w:p>
        </w:tc>
        <w:tc>
          <w:tcPr>
            <w:tcW w:w="2551" w:type="dxa"/>
            <w:tcBorders>
              <w:top w:val="dotted" w:sz="4" w:space="0" w:color="auto"/>
              <w:bottom w:val="dotted" w:sz="4" w:space="0" w:color="auto"/>
            </w:tcBorders>
            <w:shd w:val="clear" w:color="FFFFFF" w:fill="FFFFFF"/>
          </w:tcPr>
          <w:p w:rsidR="00554779" w:rsidRPr="0021623B" w:rsidRDefault="00554779" w:rsidP="00554779">
            <w:pPr>
              <w:rPr>
                <w:sz w:val="28"/>
                <w:szCs w:val="28"/>
              </w:rPr>
            </w:pPr>
          </w:p>
        </w:tc>
        <w:tc>
          <w:tcPr>
            <w:tcW w:w="1899" w:type="dxa"/>
            <w:tcBorders>
              <w:top w:val="dotted" w:sz="4" w:space="0" w:color="auto"/>
              <w:bottom w:val="dotted" w:sz="4" w:space="0" w:color="auto"/>
            </w:tcBorders>
            <w:shd w:val="clear" w:color="000000" w:fill="FFFFFF"/>
            <w:noWrap/>
          </w:tcPr>
          <w:p w:rsidR="00554779" w:rsidRPr="0021623B" w:rsidRDefault="00554779" w:rsidP="00554779">
            <w:pPr>
              <w:rPr>
                <w:sz w:val="28"/>
                <w:szCs w:val="28"/>
              </w:rPr>
            </w:pPr>
          </w:p>
        </w:tc>
      </w:tr>
      <w:tr w:rsidR="00554779" w:rsidRPr="0021623B" w:rsidTr="00554779">
        <w:trPr>
          <w:trHeight w:val="399"/>
        </w:trPr>
        <w:tc>
          <w:tcPr>
            <w:tcW w:w="855" w:type="dxa"/>
            <w:tcBorders>
              <w:top w:val="dotted" w:sz="4" w:space="0" w:color="auto"/>
              <w:bottom w:val="dotted" w:sz="4" w:space="0" w:color="auto"/>
            </w:tcBorders>
            <w:shd w:val="clear" w:color="000000" w:fill="FFFFFF"/>
            <w:noWrap/>
          </w:tcPr>
          <w:p w:rsidR="00554779" w:rsidRPr="0021623B" w:rsidRDefault="00554779" w:rsidP="00554779">
            <w:pPr>
              <w:jc w:val="center"/>
              <w:rPr>
                <w:bCs/>
                <w:sz w:val="28"/>
                <w:szCs w:val="28"/>
              </w:rPr>
            </w:pPr>
          </w:p>
        </w:tc>
        <w:tc>
          <w:tcPr>
            <w:tcW w:w="2123" w:type="dxa"/>
            <w:tcBorders>
              <w:top w:val="dotted" w:sz="4" w:space="0" w:color="auto"/>
              <w:bottom w:val="dotted" w:sz="4" w:space="0" w:color="auto"/>
            </w:tcBorders>
            <w:shd w:val="clear" w:color="FFFFFF" w:fill="FFFFFF"/>
          </w:tcPr>
          <w:p w:rsidR="00554779" w:rsidRPr="0021623B" w:rsidRDefault="00554779" w:rsidP="00554779">
            <w:pPr>
              <w:jc w:val="center"/>
              <w:rPr>
                <w:b/>
                <w:bCs/>
                <w:sz w:val="28"/>
                <w:szCs w:val="28"/>
              </w:rPr>
            </w:pPr>
          </w:p>
        </w:tc>
        <w:tc>
          <w:tcPr>
            <w:tcW w:w="1843" w:type="dxa"/>
            <w:tcBorders>
              <w:top w:val="dotted" w:sz="4" w:space="0" w:color="auto"/>
              <w:bottom w:val="dotted" w:sz="4" w:space="0" w:color="auto"/>
            </w:tcBorders>
            <w:shd w:val="clear" w:color="FFFFFF" w:fill="FFFFFF"/>
          </w:tcPr>
          <w:p w:rsidR="00554779" w:rsidRPr="0021623B" w:rsidRDefault="00554779" w:rsidP="00554779">
            <w:pPr>
              <w:rPr>
                <w:sz w:val="28"/>
                <w:szCs w:val="28"/>
              </w:rPr>
            </w:pPr>
          </w:p>
        </w:tc>
        <w:tc>
          <w:tcPr>
            <w:tcW w:w="2551" w:type="dxa"/>
            <w:tcBorders>
              <w:top w:val="dotted" w:sz="4" w:space="0" w:color="auto"/>
              <w:bottom w:val="dotted" w:sz="4" w:space="0" w:color="auto"/>
            </w:tcBorders>
            <w:shd w:val="clear" w:color="FFFFFF" w:fill="FFFFFF"/>
          </w:tcPr>
          <w:p w:rsidR="00554779" w:rsidRPr="0021623B" w:rsidRDefault="00554779" w:rsidP="00554779">
            <w:pPr>
              <w:rPr>
                <w:sz w:val="28"/>
                <w:szCs w:val="28"/>
              </w:rPr>
            </w:pPr>
          </w:p>
        </w:tc>
        <w:tc>
          <w:tcPr>
            <w:tcW w:w="1899" w:type="dxa"/>
            <w:tcBorders>
              <w:top w:val="dotted" w:sz="4" w:space="0" w:color="auto"/>
              <w:bottom w:val="dotted" w:sz="4" w:space="0" w:color="auto"/>
            </w:tcBorders>
            <w:shd w:val="clear" w:color="000000" w:fill="FFFFFF"/>
            <w:noWrap/>
          </w:tcPr>
          <w:p w:rsidR="00554779" w:rsidRPr="0021623B" w:rsidRDefault="00554779" w:rsidP="00554779">
            <w:pPr>
              <w:rPr>
                <w:sz w:val="28"/>
                <w:szCs w:val="28"/>
              </w:rPr>
            </w:pPr>
          </w:p>
        </w:tc>
      </w:tr>
      <w:tr w:rsidR="00554779" w:rsidRPr="0021623B" w:rsidTr="00554779">
        <w:trPr>
          <w:trHeight w:val="399"/>
        </w:trPr>
        <w:tc>
          <w:tcPr>
            <w:tcW w:w="855" w:type="dxa"/>
            <w:tcBorders>
              <w:top w:val="dotted" w:sz="4" w:space="0" w:color="auto"/>
              <w:bottom w:val="dotted" w:sz="4" w:space="0" w:color="auto"/>
            </w:tcBorders>
            <w:shd w:val="clear" w:color="000000" w:fill="FFFFFF"/>
            <w:noWrap/>
          </w:tcPr>
          <w:p w:rsidR="00554779" w:rsidRPr="0021623B" w:rsidRDefault="00554779" w:rsidP="00554779">
            <w:pPr>
              <w:jc w:val="center"/>
              <w:rPr>
                <w:bCs/>
                <w:sz w:val="28"/>
                <w:szCs w:val="28"/>
              </w:rPr>
            </w:pPr>
          </w:p>
        </w:tc>
        <w:tc>
          <w:tcPr>
            <w:tcW w:w="2123" w:type="dxa"/>
            <w:tcBorders>
              <w:top w:val="dotted" w:sz="4" w:space="0" w:color="auto"/>
              <w:bottom w:val="dotted" w:sz="4" w:space="0" w:color="auto"/>
            </w:tcBorders>
            <w:shd w:val="clear" w:color="FFFFFF" w:fill="FFFFFF"/>
          </w:tcPr>
          <w:p w:rsidR="00554779" w:rsidRPr="0021623B" w:rsidRDefault="00554779" w:rsidP="00554779">
            <w:pPr>
              <w:jc w:val="center"/>
              <w:rPr>
                <w:b/>
                <w:bCs/>
                <w:sz w:val="28"/>
                <w:szCs w:val="28"/>
              </w:rPr>
            </w:pPr>
          </w:p>
        </w:tc>
        <w:tc>
          <w:tcPr>
            <w:tcW w:w="1843" w:type="dxa"/>
            <w:tcBorders>
              <w:top w:val="dotted" w:sz="4" w:space="0" w:color="auto"/>
              <w:bottom w:val="dotted" w:sz="4" w:space="0" w:color="auto"/>
            </w:tcBorders>
            <w:shd w:val="clear" w:color="FFFFFF" w:fill="FFFFFF"/>
          </w:tcPr>
          <w:p w:rsidR="00554779" w:rsidRPr="0021623B" w:rsidRDefault="00554779" w:rsidP="00554779">
            <w:pPr>
              <w:rPr>
                <w:sz w:val="28"/>
                <w:szCs w:val="28"/>
              </w:rPr>
            </w:pPr>
          </w:p>
        </w:tc>
        <w:tc>
          <w:tcPr>
            <w:tcW w:w="2551" w:type="dxa"/>
            <w:tcBorders>
              <w:top w:val="dotted" w:sz="4" w:space="0" w:color="auto"/>
              <w:bottom w:val="dotted" w:sz="4" w:space="0" w:color="auto"/>
            </w:tcBorders>
            <w:shd w:val="clear" w:color="FFFFFF" w:fill="FFFFFF"/>
          </w:tcPr>
          <w:p w:rsidR="00554779" w:rsidRPr="0021623B" w:rsidRDefault="00554779" w:rsidP="00554779">
            <w:pPr>
              <w:rPr>
                <w:sz w:val="28"/>
                <w:szCs w:val="28"/>
              </w:rPr>
            </w:pPr>
          </w:p>
        </w:tc>
        <w:tc>
          <w:tcPr>
            <w:tcW w:w="1899" w:type="dxa"/>
            <w:tcBorders>
              <w:top w:val="dotted" w:sz="4" w:space="0" w:color="auto"/>
              <w:bottom w:val="dotted" w:sz="4" w:space="0" w:color="auto"/>
            </w:tcBorders>
            <w:shd w:val="clear" w:color="000000" w:fill="FFFFFF"/>
            <w:noWrap/>
          </w:tcPr>
          <w:p w:rsidR="00554779" w:rsidRPr="0021623B" w:rsidRDefault="00554779" w:rsidP="00554779">
            <w:pPr>
              <w:rPr>
                <w:sz w:val="28"/>
                <w:szCs w:val="28"/>
              </w:rPr>
            </w:pPr>
          </w:p>
        </w:tc>
      </w:tr>
      <w:tr w:rsidR="00554779" w:rsidRPr="0021623B" w:rsidTr="00554779">
        <w:trPr>
          <w:trHeight w:val="399"/>
        </w:trPr>
        <w:tc>
          <w:tcPr>
            <w:tcW w:w="855" w:type="dxa"/>
            <w:tcBorders>
              <w:top w:val="dotted" w:sz="4" w:space="0" w:color="auto"/>
              <w:bottom w:val="dotted" w:sz="4" w:space="0" w:color="auto"/>
            </w:tcBorders>
            <w:shd w:val="clear" w:color="000000" w:fill="FFFFFF"/>
            <w:noWrap/>
          </w:tcPr>
          <w:p w:rsidR="00554779" w:rsidRPr="0021623B" w:rsidRDefault="00554779" w:rsidP="00554779">
            <w:pPr>
              <w:jc w:val="center"/>
              <w:rPr>
                <w:bCs/>
                <w:sz w:val="28"/>
                <w:szCs w:val="28"/>
              </w:rPr>
            </w:pPr>
          </w:p>
        </w:tc>
        <w:tc>
          <w:tcPr>
            <w:tcW w:w="2123" w:type="dxa"/>
            <w:tcBorders>
              <w:top w:val="dotted" w:sz="4" w:space="0" w:color="auto"/>
              <w:bottom w:val="dotted" w:sz="4" w:space="0" w:color="auto"/>
            </w:tcBorders>
            <w:shd w:val="clear" w:color="FFFFFF" w:fill="FFFFFF"/>
          </w:tcPr>
          <w:p w:rsidR="00554779" w:rsidRPr="0021623B" w:rsidRDefault="00554779" w:rsidP="00554779">
            <w:pPr>
              <w:jc w:val="center"/>
              <w:rPr>
                <w:b/>
                <w:bCs/>
                <w:sz w:val="28"/>
                <w:szCs w:val="28"/>
              </w:rPr>
            </w:pPr>
          </w:p>
        </w:tc>
        <w:tc>
          <w:tcPr>
            <w:tcW w:w="1843" w:type="dxa"/>
            <w:tcBorders>
              <w:top w:val="dotted" w:sz="4" w:space="0" w:color="auto"/>
              <w:bottom w:val="dotted" w:sz="4" w:space="0" w:color="auto"/>
            </w:tcBorders>
            <w:shd w:val="clear" w:color="FFFFFF" w:fill="FFFFFF"/>
          </w:tcPr>
          <w:p w:rsidR="00554779" w:rsidRPr="0021623B" w:rsidRDefault="00554779" w:rsidP="00554779">
            <w:pPr>
              <w:rPr>
                <w:sz w:val="28"/>
                <w:szCs w:val="28"/>
              </w:rPr>
            </w:pPr>
          </w:p>
        </w:tc>
        <w:tc>
          <w:tcPr>
            <w:tcW w:w="2551" w:type="dxa"/>
            <w:tcBorders>
              <w:top w:val="dotted" w:sz="4" w:space="0" w:color="auto"/>
              <w:bottom w:val="dotted" w:sz="4" w:space="0" w:color="auto"/>
            </w:tcBorders>
            <w:shd w:val="clear" w:color="FFFFFF" w:fill="FFFFFF"/>
          </w:tcPr>
          <w:p w:rsidR="00554779" w:rsidRPr="0021623B" w:rsidRDefault="00554779" w:rsidP="00554779">
            <w:pPr>
              <w:rPr>
                <w:sz w:val="28"/>
                <w:szCs w:val="28"/>
              </w:rPr>
            </w:pPr>
          </w:p>
        </w:tc>
        <w:tc>
          <w:tcPr>
            <w:tcW w:w="1899" w:type="dxa"/>
            <w:tcBorders>
              <w:top w:val="dotted" w:sz="4" w:space="0" w:color="auto"/>
              <w:bottom w:val="dotted" w:sz="4" w:space="0" w:color="auto"/>
            </w:tcBorders>
            <w:shd w:val="clear" w:color="000000" w:fill="FFFFFF"/>
            <w:noWrap/>
          </w:tcPr>
          <w:p w:rsidR="00554779" w:rsidRPr="0021623B" w:rsidRDefault="00554779" w:rsidP="00554779">
            <w:pPr>
              <w:rPr>
                <w:sz w:val="28"/>
                <w:szCs w:val="28"/>
              </w:rPr>
            </w:pPr>
          </w:p>
        </w:tc>
      </w:tr>
      <w:tr w:rsidR="00554779" w:rsidRPr="0021623B" w:rsidTr="00554779">
        <w:trPr>
          <w:trHeight w:val="399"/>
        </w:trPr>
        <w:tc>
          <w:tcPr>
            <w:tcW w:w="855" w:type="dxa"/>
            <w:tcBorders>
              <w:top w:val="dotted" w:sz="4" w:space="0" w:color="auto"/>
              <w:bottom w:val="single" w:sz="4" w:space="0" w:color="auto"/>
            </w:tcBorders>
            <w:shd w:val="clear" w:color="000000" w:fill="FFFFFF"/>
            <w:noWrap/>
          </w:tcPr>
          <w:p w:rsidR="00554779" w:rsidRPr="0021623B" w:rsidRDefault="00554779" w:rsidP="00554779">
            <w:pPr>
              <w:jc w:val="center"/>
              <w:rPr>
                <w:bCs/>
                <w:sz w:val="28"/>
                <w:szCs w:val="28"/>
              </w:rPr>
            </w:pPr>
          </w:p>
        </w:tc>
        <w:tc>
          <w:tcPr>
            <w:tcW w:w="2123" w:type="dxa"/>
            <w:tcBorders>
              <w:top w:val="dotted" w:sz="4" w:space="0" w:color="auto"/>
              <w:bottom w:val="single" w:sz="4" w:space="0" w:color="auto"/>
            </w:tcBorders>
            <w:shd w:val="clear" w:color="FFFFFF" w:fill="FFFFFF"/>
          </w:tcPr>
          <w:p w:rsidR="00554779" w:rsidRPr="0021623B" w:rsidRDefault="00554779" w:rsidP="00554779">
            <w:pPr>
              <w:jc w:val="center"/>
              <w:rPr>
                <w:b/>
                <w:bCs/>
                <w:sz w:val="28"/>
                <w:szCs w:val="28"/>
              </w:rPr>
            </w:pPr>
          </w:p>
        </w:tc>
        <w:tc>
          <w:tcPr>
            <w:tcW w:w="1843" w:type="dxa"/>
            <w:tcBorders>
              <w:top w:val="dotted" w:sz="4" w:space="0" w:color="auto"/>
              <w:bottom w:val="single" w:sz="4" w:space="0" w:color="auto"/>
            </w:tcBorders>
            <w:shd w:val="clear" w:color="FFFFFF" w:fill="FFFFFF"/>
          </w:tcPr>
          <w:p w:rsidR="00554779" w:rsidRPr="0021623B" w:rsidRDefault="00554779" w:rsidP="00554779">
            <w:pPr>
              <w:rPr>
                <w:sz w:val="28"/>
                <w:szCs w:val="28"/>
              </w:rPr>
            </w:pPr>
          </w:p>
        </w:tc>
        <w:tc>
          <w:tcPr>
            <w:tcW w:w="2551" w:type="dxa"/>
            <w:tcBorders>
              <w:top w:val="dotted" w:sz="4" w:space="0" w:color="auto"/>
              <w:bottom w:val="single" w:sz="4" w:space="0" w:color="auto"/>
            </w:tcBorders>
            <w:shd w:val="clear" w:color="FFFFFF" w:fill="FFFFFF"/>
          </w:tcPr>
          <w:p w:rsidR="00554779" w:rsidRPr="0021623B" w:rsidRDefault="00554779" w:rsidP="00554779">
            <w:pPr>
              <w:rPr>
                <w:sz w:val="28"/>
                <w:szCs w:val="28"/>
              </w:rPr>
            </w:pPr>
          </w:p>
        </w:tc>
        <w:tc>
          <w:tcPr>
            <w:tcW w:w="1899" w:type="dxa"/>
            <w:tcBorders>
              <w:top w:val="dotted" w:sz="4" w:space="0" w:color="auto"/>
              <w:bottom w:val="single" w:sz="4" w:space="0" w:color="auto"/>
            </w:tcBorders>
            <w:shd w:val="clear" w:color="000000" w:fill="FFFFFF"/>
            <w:noWrap/>
          </w:tcPr>
          <w:p w:rsidR="00554779" w:rsidRPr="0021623B" w:rsidRDefault="00554779" w:rsidP="00554779">
            <w:pPr>
              <w:rPr>
                <w:sz w:val="28"/>
                <w:szCs w:val="28"/>
              </w:rPr>
            </w:pPr>
          </w:p>
        </w:tc>
      </w:tr>
      <w:tr w:rsidR="00554779" w:rsidRPr="0021623B" w:rsidTr="00554779">
        <w:trPr>
          <w:trHeight w:val="611"/>
        </w:trPr>
        <w:tc>
          <w:tcPr>
            <w:tcW w:w="4821" w:type="dxa"/>
            <w:gridSpan w:val="3"/>
            <w:tcBorders>
              <w:top w:val="dotted" w:sz="4" w:space="0" w:color="auto"/>
            </w:tcBorders>
            <w:shd w:val="clear" w:color="000000" w:fill="FFFFFF"/>
            <w:noWrap/>
          </w:tcPr>
          <w:p w:rsidR="00554779" w:rsidRPr="00BE7EAE" w:rsidRDefault="00554779" w:rsidP="00554779">
            <w:pPr>
              <w:spacing w:before="120" w:after="120"/>
              <w:rPr>
                <w:b/>
                <w:bCs/>
                <w:sz w:val="26"/>
                <w:szCs w:val="26"/>
              </w:rPr>
            </w:pPr>
            <w:r w:rsidRPr="00BE7EAE">
              <w:rPr>
                <w:b/>
                <w:bCs/>
                <w:sz w:val="26"/>
                <w:szCs w:val="26"/>
              </w:rPr>
              <w:t>TỔNG CỘNG:</w:t>
            </w:r>
          </w:p>
        </w:tc>
        <w:tc>
          <w:tcPr>
            <w:tcW w:w="2551" w:type="dxa"/>
            <w:tcBorders>
              <w:top w:val="dotted" w:sz="4" w:space="0" w:color="auto"/>
            </w:tcBorders>
            <w:shd w:val="clear" w:color="FFFFFF" w:fill="FFFFFF"/>
          </w:tcPr>
          <w:p w:rsidR="00554779" w:rsidRPr="0021623B" w:rsidRDefault="00554779" w:rsidP="00554779">
            <w:pPr>
              <w:spacing w:before="120" w:after="120"/>
              <w:jc w:val="center"/>
              <w:rPr>
                <w:b/>
                <w:bCs/>
                <w:sz w:val="28"/>
                <w:szCs w:val="28"/>
              </w:rPr>
            </w:pPr>
            <w:r w:rsidRPr="0021623B">
              <w:rPr>
                <w:b/>
                <w:bCs/>
              </w:rPr>
              <w:t>(Tổng số tiền giao dịch)</w:t>
            </w:r>
          </w:p>
        </w:tc>
        <w:tc>
          <w:tcPr>
            <w:tcW w:w="1899" w:type="dxa"/>
            <w:tcBorders>
              <w:top w:val="dotted" w:sz="4" w:space="0" w:color="auto"/>
            </w:tcBorders>
            <w:shd w:val="clear" w:color="000000" w:fill="FFFFFF"/>
            <w:noWrap/>
          </w:tcPr>
          <w:p w:rsidR="00554779" w:rsidRPr="0021623B" w:rsidRDefault="00554779" w:rsidP="00554779">
            <w:pPr>
              <w:spacing w:before="120" w:after="120"/>
              <w:jc w:val="center"/>
              <w:rPr>
                <w:sz w:val="28"/>
                <w:szCs w:val="28"/>
              </w:rPr>
            </w:pPr>
            <w:r w:rsidRPr="0021623B">
              <w:rPr>
                <w:b/>
              </w:rPr>
              <w:t>(Tổng số tiền phí phải trả)</w:t>
            </w:r>
          </w:p>
        </w:tc>
      </w:tr>
    </w:tbl>
    <w:p w:rsidR="00554779" w:rsidRDefault="00554779" w:rsidP="00554779">
      <w:pPr>
        <w:rPr>
          <w:sz w:val="16"/>
          <w:szCs w:val="28"/>
        </w:rPr>
      </w:pPr>
    </w:p>
    <w:p w:rsidR="00554779" w:rsidRPr="00554779" w:rsidRDefault="00554779" w:rsidP="00554779">
      <w:pPr>
        <w:rPr>
          <w:sz w:val="26"/>
          <w:szCs w:val="26"/>
        </w:rPr>
      </w:pPr>
      <w:r w:rsidRPr="00554779">
        <w:rPr>
          <w:i/>
          <w:sz w:val="26"/>
          <w:szCs w:val="26"/>
          <w:u w:val="single"/>
        </w:rPr>
        <w:t>Ghi chú:</w:t>
      </w:r>
      <w:r w:rsidRPr="00554779">
        <w:rPr>
          <w:sz w:val="26"/>
          <w:szCs w:val="26"/>
        </w:rPr>
        <w:t xml:space="preserve"> Mức phí 0,02% số tiền thanh toán (tối thiểu </w:t>
      </w:r>
      <w:r w:rsidRPr="00554779">
        <w:rPr>
          <w:b/>
          <w:sz w:val="26"/>
          <w:szCs w:val="26"/>
        </w:rPr>
        <w:t>4.000 đồng</w:t>
      </w:r>
      <w:r w:rsidRPr="00554779">
        <w:rPr>
          <w:sz w:val="26"/>
          <w:szCs w:val="26"/>
        </w:rPr>
        <w:t xml:space="preserve">/món, tối đa </w:t>
      </w:r>
      <w:r w:rsidRPr="00554779">
        <w:rPr>
          <w:b/>
          <w:sz w:val="26"/>
          <w:szCs w:val="26"/>
        </w:rPr>
        <w:t>100.000 đồng</w:t>
      </w:r>
      <w:r w:rsidRPr="00554779">
        <w:rPr>
          <w:sz w:val="26"/>
          <w:szCs w:val="26"/>
        </w:rPr>
        <w:t>/món).</w:t>
      </w:r>
    </w:p>
    <w:p w:rsidR="00554779" w:rsidRPr="00554779" w:rsidRDefault="00554779" w:rsidP="00554779">
      <w:pPr>
        <w:spacing w:before="120"/>
        <w:rPr>
          <w:sz w:val="26"/>
          <w:szCs w:val="26"/>
        </w:rPr>
      </w:pPr>
      <w:r w:rsidRPr="0021623B">
        <w:rPr>
          <w:b/>
          <w:sz w:val="28"/>
          <w:szCs w:val="28"/>
        </w:rPr>
        <w:t>Tổng số tiền phí phải t</w:t>
      </w:r>
      <w:r w:rsidRPr="00554779">
        <w:rPr>
          <w:b/>
          <w:sz w:val="28"/>
          <w:szCs w:val="28"/>
        </w:rPr>
        <w:t>hu</w:t>
      </w:r>
      <w:r w:rsidRPr="0021623B">
        <w:rPr>
          <w:b/>
          <w:sz w:val="28"/>
          <w:szCs w:val="28"/>
        </w:rPr>
        <w:t xml:space="preserve"> (bằng chữ): . . . . . . . . . . . . . . . . . . </w:t>
      </w:r>
      <w:r>
        <w:rPr>
          <w:b/>
          <w:sz w:val="28"/>
          <w:szCs w:val="28"/>
        </w:rPr>
        <w:t xml:space="preserve">. . . . . . . . . . . . . . </w:t>
      </w:r>
    </w:p>
    <w:p w:rsidR="00554779" w:rsidRPr="0021623B" w:rsidRDefault="00554779" w:rsidP="00554779">
      <w:pPr>
        <w:rPr>
          <w:b/>
          <w:sz w:val="28"/>
          <w:szCs w:val="28"/>
        </w:rPr>
      </w:pPr>
    </w:p>
    <w:p w:rsidR="00554779" w:rsidRPr="0021623B" w:rsidRDefault="00554779" w:rsidP="00554779">
      <w:pPr>
        <w:tabs>
          <w:tab w:val="left" w:pos="828"/>
          <w:tab w:val="left" w:pos="2308"/>
          <w:tab w:val="left" w:pos="3788"/>
          <w:tab w:val="left" w:pos="5268"/>
          <w:tab w:val="left" w:pos="6748"/>
          <w:tab w:val="left" w:pos="8968"/>
          <w:tab w:val="left" w:pos="9708"/>
        </w:tabs>
        <w:ind w:left="88"/>
        <w:jc w:val="right"/>
        <w:rPr>
          <w:bCs/>
          <w:i/>
          <w:sz w:val="28"/>
          <w:szCs w:val="28"/>
        </w:rPr>
      </w:pPr>
      <w:r w:rsidRPr="0021623B">
        <w:rPr>
          <w:bCs/>
          <w:i/>
          <w:sz w:val="28"/>
          <w:szCs w:val="28"/>
        </w:rPr>
        <w:t xml:space="preserve"> ………………, ngày …… tháng ……năm ………</w:t>
      </w:r>
    </w:p>
    <w:tbl>
      <w:tblPr>
        <w:tblW w:w="9325" w:type="dxa"/>
        <w:tblInd w:w="-284" w:type="dxa"/>
        <w:tblLook w:val="0000" w:firstRow="0" w:lastRow="0" w:firstColumn="0" w:lastColumn="0" w:noHBand="0" w:noVBand="0"/>
      </w:tblPr>
      <w:tblGrid>
        <w:gridCol w:w="3445"/>
        <w:gridCol w:w="2008"/>
        <w:gridCol w:w="3872"/>
      </w:tblGrid>
      <w:tr w:rsidR="00554779" w:rsidRPr="0021623B" w:rsidTr="002C3A12">
        <w:trPr>
          <w:trHeight w:val="749"/>
        </w:trPr>
        <w:tc>
          <w:tcPr>
            <w:tcW w:w="3445" w:type="dxa"/>
            <w:tcBorders>
              <w:top w:val="nil"/>
              <w:left w:val="nil"/>
              <w:bottom w:val="nil"/>
              <w:right w:val="nil"/>
            </w:tcBorders>
            <w:shd w:val="clear" w:color="FFFFFF" w:fill="FFFFFF"/>
            <w:vAlign w:val="center"/>
          </w:tcPr>
          <w:p w:rsidR="00554779" w:rsidRPr="0021623B" w:rsidRDefault="00554779" w:rsidP="00554779">
            <w:pPr>
              <w:jc w:val="center"/>
              <w:rPr>
                <w:b/>
                <w:bCs/>
              </w:rPr>
            </w:pPr>
            <w:r w:rsidRPr="0021623B">
              <w:rPr>
                <w:b/>
                <w:bCs/>
              </w:rPr>
              <w:t>LẬP BẢNG</w:t>
            </w:r>
          </w:p>
          <w:p w:rsidR="00554779" w:rsidRPr="0021623B" w:rsidRDefault="00554779" w:rsidP="00554779">
            <w:pPr>
              <w:jc w:val="center"/>
              <w:rPr>
                <w:b/>
                <w:bCs/>
              </w:rPr>
            </w:pPr>
            <w:r w:rsidRPr="0021623B">
              <w:rPr>
                <w:bCs/>
              </w:rPr>
              <w:t>(Ký và ghi rõ họ tên)</w:t>
            </w:r>
          </w:p>
        </w:tc>
        <w:tc>
          <w:tcPr>
            <w:tcW w:w="2008" w:type="dxa"/>
            <w:tcBorders>
              <w:top w:val="nil"/>
              <w:left w:val="nil"/>
              <w:bottom w:val="nil"/>
              <w:right w:val="nil"/>
            </w:tcBorders>
            <w:shd w:val="clear" w:color="FFFFFF" w:fill="FFFFFF"/>
            <w:vAlign w:val="center"/>
          </w:tcPr>
          <w:p w:rsidR="00554779" w:rsidRPr="0021623B" w:rsidRDefault="00554779" w:rsidP="00554779">
            <w:pPr>
              <w:jc w:val="center"/>
              <w:rPr>
                <w:b/>
                <w:bCs/>
              </w:rPr>
            </w:pPr>
          </w:p>
        </w:tc>
        <w:tc>
          <w:tcPr>
            <w:tcW w:w="3872" w:type="dxa"/>
            <w:tcBorders>
              <w:top w:val="nil"/>
              <w:left w:val="nil"/>
              <w:bottom w:val="nil"/>
              <w:right w:val="nil"/>
            </w:tcBorders>
            <w:shd w:val="clear" w:color="FFFFFF" w:fill="FFFFFF"/>
            <w:vAlign w:val="center"/>
          </w:tcPr>
          <w:p w:rsidR="00554779" w:rsidRPr="0021623B" w:rsidRDefault="00554779" w:rsidP="00554779">
            <w:pPr>
              <w:jc w:val="center"/>
              <w:rPr>
                <w:b/>
                <w:bCs/>
              </w:rPr>
            </w:pPr>
            <w:r w:rsidRPr="0021623B">
              <w:rPr>
                <w:b/>
                <w:bCs/>
              </w:rPr>
              <w:t>KIỂM SOÁT</w:t>
            </w:r>
          </w:p>
          <w:p w:rsidR="00554779" w:rsidRPr="0021623B" w:rsidRDefault="00554779" w:rsidP="00554779">
            <w:pPr>
              <w:jc w:val="center"/>
              <w:rPr>
                <w:b/>
                <w:bCs/>
              </w:rPr>
            </w:pPr>
            <w:r w:rsidRPr="0021623B">
              <w:rPr>
                <w:bCs/>
              </w:rPr>
              <w:t>(Ký và ghi rõ họ tên)</w:t>
            </w:r>
          </w:p>
        </w:tc>
      </w:tr>
    </w:tbl>
    <w:p w:rsidR="00554779" w:rsidRDefault="00554779" w:rsidP="00554779">
      <w:pPr>
        <w:jc w:val="right"/>
        <w:rPr>
          <w:lang w:val="en-US"/>
        </w:rPr>
      </w:pPr>
      <w:r>
        <w:rPr>
          <w:lang w:val="en-US"/>
        </w:rPr>
        <w:lastRenderedPageBreak/>
        <w:t>Phụ lục số 12</w:t>
      </w:r>
      <w:r w:rsidR="002C3A12">
        <w:rPr>
          <w:rStyle w:val="FootnoteReference"/>
          <w:lang w:val="en-US"/>
        </w:rPr>
        <w:footnoteReference w:id="29"/>
      </w:r>
    </w:p>
    <w:p w:rsidR="00554779" w:rsidRPr="00E12972" w:rsidRDefault="00554779" w:rsidP="00554779">
      <w:pPr>
        <w:jc w:val="right"/>
        <w:rPr>
          <w:sz w:val="22"/>
          <w:szCs w:val="22"/>
          <w:lang w:val="en-US"/>
        </w:rPr>
      </w:pPr>
    </w:p>
    <w:tbl>
      <w:tblPr>
        <w:tblW w:w="9356" w:type="dxa"/>
        <w:tblLook w:val="04A0" w:firstRow="1" w:lastRow="0" w:firstColumn="1" w:lastColumn="0" w:noHBand="0" w:noVBand="1"/>
      </w:tblPr>
      <w:tblGrid>
        <w:gridCol w:w="3402"/>
        <w:gridCol w:w="5954"/>
      </w:tblGrid>
      <w:tr w:rsidR="00554779" w:rsidTr="00554779">
        <w:tc>
          <w:tcPr>
            <w:tcW w:w="3402" w:type="dxa"/>
          </w:tcPr>
          <w:p w:rsidR="00554779" w:rsidRPr="00554779" w:rsidRDefault="00554779" w:rsidP="00554779">
            <w:pPr>
              <w:jc w:val="center"/>
              <w:rPr>
                <w:b/>
              </w:rPr>
            </w:pPr>
            <w:r w:rsidRPr="00554779">
              <w:rPr>
                <w:sz w:val="22"/>
                <w:szCs w:val="22"/>
              </w:rPr>
              <w:br w:type="page"/>
            </w:r>
            <w:r w:rsidRPr="00554779">
              <w:rPr>
                <w:b/>
              </w:rPr>
              <w:t>NGÂN HÀNG NHÀ NƯỚC</w:t>
            </w:r>
          </w:p>
          <w:p w:rsidR="00554779" w:rsidRDefault="00554779" w:rsidP="00554779">
            <w:pPr>
              <w:jc w:val="center"/>
            </w:pPr>
            <w:r w:rsidRPr="00554779">
              <w:rPr>
                <w:b/>
              </w:rPr>
              <w:t>VIỆT NAM</w:t>
            </w:r>
          </w:p>
          <w:p w:rsidR="00554779" w:rsidRDefault="00B52708" w:rsidP="00554779">
            <w:pPr>
              <w:jc w:val="center"/>
            </w:pPr>
            <w:r>
              <w:rPr>
                <w:b/>
                <w:noProof/>
                <w:lang w:val="en-US" w:eastAsia="en-US"/>
              </w:rPr>
              <mc:AlternateContent>
                <mc:Choice Requires="wps">
                  <w:drawing>
                    <wp:anchor distT="4294967295" distB="4294967295" distL="114300" distR="114300" simplePos="0" relativeHeight="251668480" behindDoc="0" locked="0" layoutInCell="1" allowOverlap="1">
                      <wp:simplePos x="0" y="0"/>
                      <wp:positionH relativeFrom="column">
                        <wp:posOffset>645795</wp:posOffset>
                      </wp:positionH>
                      <wp:positionV relativeFrom="paragraph">
                        <wp:posOffset>37464</wp:posOffset>
                      </wp:positionV>
                      <wp:extent cx="7239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636071" id="Straight Connector 13"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85pt,2.95pt" to="107.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QfBHQ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"/>
                  </w:pict>
                </mc:Fallback>
              </mc:AlternateContent>
            </w:r>
          </w:p>
          <w:p w:rsidR="00554779" w:rsidRPr="00EA5BD5" w:rsidRDefault="00554779" w:rsidP="00554779">
            <w:pPr>
              <w:jc w:val="center"/>
            </w:pPr>
            <w:r w:rsidRPr="00EA5BD5">
              <w:t>Đơn vị thu phí:</w:t>
            </w:r>
          </w:p>
        </w:tc>
        <w:tc>
          <w:tcPr>
            <w:tcW w:w="5954" w:type="dxa"/>
          </w:tcPr>
          <w:p w:rsidR="00554779" w:rsidRPr="00554779" w:rsidRDefault="00554779" w:rsidP="00554779">
            <w:pPr>
              <w:jc w:val="center"/>
              <w:rPr>
                <w:b/>
              </w:rPr>
            </w:pPr>
            <w:r w:rsidRPr="00554779">
              <w:rPr>
                <w:b/>
              </w:rPr>
              <w:t xml:space="preserve">CỘNG HOÀ XÃ HỘI CHỦ NGHĨA VIỆT NAM </w:t>
            </w:r>
          </w:p>
          <w:p w:rsidR="00554779" w:rsidRPr="00554779" w:rsidRDefault="00B52708" w:rsidP="00554779">
            <w:pPr>
              <w:jc w:val="center"/>
              <w:rPr>
                <w:sz w:val="28"/>
                <w:szCs w:val="28"/>
              </w:rPr>
            </w:pPr>
            <w:r>
              <w:rPr>
                <w:noProof/>
                <w:sz w:val="20"/>
                <w:szCs w:val="20"/>
                <w:lang w:val="en-US" w:eastAsia="en-US"/>
              </w:rPr>
              <mc:AlternateContent>
                <mc:Choice Requires="wps">
                  <w:drawing>
                    <wp:anchor distT="4294967295" distB="4294967295" distL="114300" distR="114300" simplePos="0" relativeHeight="251667456" behindDoc="0" locked="0" layoutInCell="1" allowOverlap="1">
                      <wp:simplePos x="0" y="0"/>
                      <wp:positionH relativeFrom="column">
                        <wp:posOffset>831850</wp:posOffset>
                      </wp:positionH>
                      <wp:positionV relativeFrom="paragraph">
                        <wp:posOffset>285114</wp:posOffset>
                      </wp:positionV>
                      <wp:extent cx="1941830" cy="0"/>
                      <wp:effectExtent l="0" t="0" r="2032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956AD6" id="Straight Connector 14"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5pt,22.45pt" to="218.4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7Di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"/>
                  </w:pict>
                </mc:Fallback>
              </mc:AlternateContent>
            </w:r>
            <w:r w:rsidR="00554779" w:rsidRPr="00554779">
              <w:rPr>
                <w:b/>
                <w:sz w:val="28"/>
                <w:szCs w:val="28"/>
              </w:rPr>
              <w:t>Độc lập - Tự do - Hạnh phúc</w:t>
            </w:r>
          </w:p>
        </w:tc>
      </w:tr>
    </w:tbl>
    <w:p w:rsidR="00554779" w:rsidRPr="00554779" w:rsidRDefault="00554779" w:rsidP="00554779">
      <w:pPr>
        <w:jc w:val="right"/>
      </w:pPr>
    </w:p>
    <w:p w:rsidR="00554779" w:rsidRPr="00554779" w:rsidRDefault="00554779" w:rsidP="00554779">
      <w:pPr>
        <w:jc w:val="right"/>
      </w:pPr>
    </w:p>
    <w:tbl>
      <w:tblPr>
        <w:tblW w:w="9407" w:type="dxa"/>
        <w:tblInd w:w="-152" w:type="dxa"/>
        <w:tblLayout w:type="fixed"/>
        <w:tblCellMar>
          <w:left w:w="0" w:type="dxa"/>
          <w:right w:w="0" w:type="dxa"/>
        </w:tblCellMar>
        <w:tblLook w:val="0000" w:firstRow="0" w:lastRow="0" w:firstColumn="0" w:lastColumn="0" w:noHBand="0" w:noVBand="0"/>
      </w:tblPr>
      <w:tblGrid>
        <w:gridCol w:w="164"/>
        <w:gridCol w:w="687"/>
        <w:gridCol w:w="1701"/>
        <w:gridCol w:w="1701"/>
        <w:gridCol w:w="1412"/>
        <w:gridCol w:w="1557"/>
        <w:gridCol w:w="1845"/>
        <w:gridCol w:w="340"/>
      </w:tblGrid>
      <w:tr w:rsidR="00554779" w:rsidRPr="007C5EEE" w:rsidTr="002C3A12">
        <w:trPr>
          <w:gridBefore w:val="1"/>
          <w:wBefore w:w="164" w:type="dxa"/>
        </w:trPr>
        <w:tc>
          <w:tcPr>
            <w:tcW w:w="9243" w:type="dxa"/>
            <w:gridSpan w:val="7"/>
            <w:tcBorders>
              <w:top w:val="nil"/>
              <w:left w:val="nil"/>
              <w:bottom w:val="nil"/>
              <w:right w:val="nil"/>
            </w:tcBorders>
            <w:shd w:val="clear" w:color="auto" w:fill="FFFFFF"/>
            <w:vAlign w:val="center"/>
          </w:tcPr>
          <w:p w:rsidR="00554779" w:rsidRPr="00BE7EAE" w:rsidRDefault="00554779" w:rsidP="00554779">
            <w:pPr>
              <w:tabs>
                <w:tab w:val="left" w:pos="11188"/>
              </w:tabs>
              <w:jc w:val="center"/>
              <w:rPr>
                <w:rFonts w:asciiTheme="majorHAnsi" w:hAnsiTheme="majorHAnsi" w:cstheme="majorHAnsi"/>
                <w:b/>
                <w:bCs/>
                <w:sz w:val="26"/>
                <w:szCs w:val="26"/>
              </w:rPr>
            </w:pPr>
            <w:r w:rsidRPr="00BE7EAE">
              <w:rPr>
                <w:rFonts w:asciiTheme="majorHAnsi" w:hAnsiTheme="majorHAnsi" w:cstheme="majorHAnsi"/>
                <w:b/>
                <w:bCs/>
                <w:sz w:val="26"/>
                <w:szCs w:val="26"/>
              </w:rPr>
              <w:t xml:space="preserve">BẢNG KÊ </w:t>
            </w:r>
            <w:r w:rsidRPr="00554779">
              <w:rPr>
                <w:rFonts w:asciiTheme="majorHAnsi" w:hAnsiTheme="majorHAnsi" w:cstheme="majorHAnsi"/>
                <w:b/>
                <w:bCs/>
                <w:sz w:val="26"/>
                <w:szCs w:val="26"/>
              </w:rPr>
              <w:t xml:space="preserve">TỔNG HỢP </w:t>
            </w:r>
            <w:r w:rsidRPr="00BE7EAE">
              <w:rPr>
                <w:rFonts w:asciiTheme="majorHAnsi" w:hAnsiTheme="majorHAnsi" w:cstheme="majorHAnsi"/>
                <w:b/>
                <w:bCs/>
                <w:sz w:val="26"/>
                <w:szCs w:val="26"/>
              </w:rPr>
              <w:t xml:space="preserve">PHÍ XỬ LÝ KẾT QUẢ QUYẾT TOÁN RÒNG </w:t>
            </w:r>
          </w:p>
          <w:p w:rsidR="00554779" w:rsidRPr="00BE7EAE" w:rsidRDefault="00554779" w:rsidP="00554779">
            <w:pPr>
              <w:tabs>
                <w:tab w:val="left" w:pos="11188"/>
              </w:tabs>
              <w:jc w:val="center"/>
              <w:rPr>
                <w:rFonts w:asciiTheme="majorHAnsi" w:hAnsiTheme="majorHAnsi" w:cstheme="majorHAnsi"/>
                <w:b/>
                <w:bCs/>
                <w:sz w:val="26"/>
                <w:szCs w:val="26"/>
              </w:rPr>
            </w:pPr>
            <w:r w:rsidRPr="00BE7EAE">
              <w:rPr>
                <w:rFonts w:asciiTheme="majorHAnsi" w:hAnsiTheme="majorHAnsi" w:cstheme="majorHAnsi"/>
                <w:b/>
                <w:bCs/>
                <w:sz w:val="26"/>
                <w:szCs w:val="26"/>
              </w:rPr>
              <w:t xml:space="preserve">TỪ CÁC HỆ THỐNG KHÁC </w:t>
            </w:r>
          </w:p>
          <w:p w:rsidR="00554779" w:rsidRDefault="00554779" w:rsidP="00554779">
            <w:pPr>
              <w:tabs>
                <w:tab w:val="left" w:pos="11188"/>
              </w:tabs>
              <w:jc w:val="center"/>
              <w:rPr>
                <w:rFonts w:asciiTheme="majorHAnsi" w:hAnsiTheme="majorHAnsi" w:cstheme="majorHAnsi"/>
                <w:b/>
                <w:sz w:val="28"/>
                <w:szCs w:val="28"/>
              </w:rPr>
            </w:pPr>
          </w:p>
          <w:p w:rsidR="00554779" w:rsidRPr="00554779" w:rsidRDefault="00554779" w:rsidP="00554779">
            <w:pPr>
              <w:tabs>
                <w:tab w:val="left" w:pos="11188"/>
              </w:tabs>
              <w:jc w:val="center"/>
              <w:rPr>
                <w:rFonts w:asciiTheme="majorHAnsi" w:hAnsiTheme="majorHAnsi" w:cstheme="majorHAnsi"/>
                <w:b/>
              </w:rPr>
            </w:pPr>
            <w:r w:rsidRPr="00337BA7">
              <w:rPr>
                <w:rFonts w:asciiTheme="majorHAnsi" w:hAnsiTheme="majorHAnsi" w:cstheme="majorHAnsi"/>
                <w:b/>
              </w:rPr>
              <w:t xml:space="preserve">Loại tiền tệ: </w:t>
            </w:r>
            <w:r w:rsidRPr="00554779">
              <w:rPr>
                <w:rFonts w:asciiTheme="majorHAnsi" w:hAnsiTheme="majorHAnsi" w:cstheme="majorHAnsi"/>
                <w:b/>
              </w:rPr>
              <w:t>Việt Nam đồng (</w:t>
            </w:r>
            <w:r w:rsidRPr="00337BA7">
              <w:rPr>
                <w:rFonts w:asciiTheme="majorHAnsi" w:hAnsiTheme="majorHAnsi" w:cstheme="majorHAnsi"/>
                <w:b/>
              </w:rPr>
              <w:t>VND</w:t>
            </w:r>
            <w:r w:rsidRPr="00554779">
              <w:rPr>
                <w:rFonts w:asciiTheme="majorHAnsi" w:hAnsiTheme="majorHAnsi" w:cstheme="majorHAnsi"/>
                <w:b/>
              </w:rPr>
              <w:t>)</w:t>
            </w:r>
          </w:p>
          <w:p w:rsidR="00554779" w:rsidRPr="007C5EEE" w:rsidRDefault="00554779" w:rsidP="00554779">
            <w:pPr>
              <w:tabs>
                <w:tab w:val="left" w:pos="11188"/>
              </w:tabs>
              <w:jc w:val="center"/>
              <w:rPr>
                <w:rFonts w:asciiTheme="majorHAnsi" w:hAnsiTheme="majorHAnsi" w:cstheme="majorHAnsi"/>
                <w:b/>
                <w:sz w:val="28"/>
                <w:szCs w:val="28"/>
              </w:rPr>
            </w:pPr>
            <w:r w:rsidRPr="007C5EEE">
              <w:rPr>
                <w:rFonts w:asciiTheme="majorHAnsi" w:hAnsiTheme="majorHAnsi" w:cstheme="majorHAnsi"/>
                <w:sz w:val="28"/>
                <w:szCs w:val="28"/>
              </w:rPr>
              <w:t>Tháng … năm ….</w:t>
            </w:r>
          </w:p>
          <w:p w:rsidR="00554779" w:rsidRPr="007C5EEE" w:rsidRDefault="00554779" w:rsidP="00554779">
            <w:pPr>
              <w:widowControl w:val="0"/>
              <w:autoSpaceDE w:val="0"/>
              <w:autoSpaceDN w:val="0"/>
              <w:adjustRightInd w:val="0"/>
              <w:ind w:left="108" w:right="105"/>
              <w:jc w:val="center"/>
              <w:rPr>
                <w:rFonts w:asciiTheme="majorHAnsi" w:hAnsiTheme="majorHAnsi" w:cstheme="majorHAnsi"/>
                <w:b/>
                <w:bCs/>
                <w:color w:val="000000"/>
              </w:rPr>
            </w:pPr>
          </w:p>
        </w:tc>
      </w:tr>
      <w:tr w:rsidR="00554779" w:rsidRPr="00000B24" w:rsidTr="002C3A12">
        <w:trPr>
          <w:gridAfter w:val="1"/>
          <w:wAfter w:w="340" w:type="dxa"/>
          <w:tblHeader/>
        </w:trPr>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54779" w:rsidRPr="00000B24" w:rsidRDefault="00554779" w:rsidP="00554779">
            <w:pPr>
              <w:widowControl w:val="0"/>
              <w:autoSpaceDE w:val="0"/>
              <w:autoSpaceDN w:val="0"/>
              <w:adjustRightInd w:val="0"/>
              <w:spacing w:before="120" w:after="120"/>
              <w:ind w:left="108" w:right="90"/>
              <w:jc w:val="center"/>
              <w:rPr>
                <w:rFonts w:asciiTheme="majorHAnsi" w:hAnsiTheme="majorHAnsi" w:cstheme="majorHAnsi"/>
                <w:b/>
                <w:bCs/>
                <w:color w:val="000000"/>
                <w:sz w:val="28"/>
                <w:szCs w:val="28"/>
              </w:rPr>
            </w:pPr>
            <w:r w:rsidRPr="00000B24">
              <w:rPr>
                <w:rFonts w:asciiTheme="majorHAnsi" w:hAnsiTheme="majorHAnsi" w:cstheme="majorHAnsi"/>
                <w:b/>
                <w:bCs/>
                <w:color w:val="000000"/>
                <w:sz w:val="28"/>
                <w:szCs w:val="28"/>
              </w:rPr>
              <w:t>STT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54779" w:rsidRPr="00000B24" w:rsidRDefault="00554779" w:rsidP="00554779">
            <w:pPr>
              <w:widowControl w:val="0"/>
              <w:autoSpaceDE w:val="0"/>
              <w:autoSpaceDN w:val="0"/>
              <w:adjustRightInd w:val="0"/>
              <w:spacing w:before="120" w:after="120"/>
              <w:ind w:left="126" w:right="90"/>
              <w:jc w:val="center"/>
              <w:rPr>
                <w:rFonts w:asciiTheme="majorHAnsi" w:hAnsiTheme="majorHAnsi" w:cstheme="majorHAnsi"/>
                <w:b/>
                <w:bCs/>
                <w:color w:val="000000"/>
                <w:sz w:val="28"/>
                <w:szCs w:val="28"/>
                <w:lang w:val="en-US"/>
              </w:rPr>
            </w:pPr>
            <w:r w:rsidRPr="00000B24">
              <w:rPr>
                <w:rFonts w:asciiTheme="majorHAnsi" w:hAnsiTheme="majorHAnsi" w:cstheme="majorHAnsi"/>
                <w:b/>
                <w:bCs/>
                <w:color w:val="000000"/>
                <w:sz w:val="28"/>
                <w:szCs w:val="28"/>
                <w:lang w:val="en-US"/>
              </w:rPr>
              <w:t>Ngày giao dịch</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779" w:rsidRPr="006F24BA" w:rsidRDefault="00554779" w:rsidP="00554779">
            <w:pPr>
              <w:widowControl w:val="0"/>
              <w:autoSpaceDE w:val="0"/>
              <w:autoSpaceDN w:val="0"/>
              <w:adjustRightInd w:val="0"/>
              <w:spacing w:before="120" w:after="120"/>
              <w:ind w:left="126" w:right="90"/>
              <w:jc w:val="center"/>
              <w:rPr>
                <w:rFonts w:asciiTheme="majorHAnsi" w:hAnsiTheme="majorHAnsi" w:cstheme="majorHAnsi"/>
                <w:b/>
                <w:bCs/>
                <w:color w:val="000000"/>
                <w:sz w:val="28"/>
                <w:szCs w:val="28"/>
                <w:lang w:val="en-US"/>
              </w:rPr>
            </w:pPr>
            <w:r w:rsidRPr="00000B24">
              <w:rPr>
                <w:rFonts w:asciiTheme="majorHAnsi" w:hAnsiTheme="majorHAnsi" w:cstheme="majorHAnsi"/>
                <w:b/>
                <w:bCs/>
                <w:color w:val="000000"/>
                <w:sz w:val="28"/>
                <w:szCs w:val="28"/>
              </w:rPr>
              <w:t xml:space="preserve">Số </w:t>
            </w:r>
            <w:r>
              <w:rPr>
                <w:rFonts w:asciiTheme="majorHAnsi" w:hAnsiTheme="majorHAnsi" w:cstheme="majorHAnsi"/>
                <w:b/>
                <w:bCs/>
                <w:color w:val="000000"/>
                <w:sz w:val="28"/>
                <w:szCs w:val="28"/>
                <w:lang w:val="en-US"/>
              </w:rPr>
              <w:t>chứng từ</w:t>
            </w:r>
          </w:p>
        </w:tc>
        <w:tc>
          <w:tcPr>
            <w:tcW w:w="1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779" w:rsidRPr="00000B24" w:rsidRDefault="00554779" w:rsidP="00554779">
            <w:pPr>
              <w:widowControl w:val="0"/>
              <w:autoSpaceDE w:val="0"/>
              <w:autoSpaceDN w:val="0"/>
              <w:adjustRightInd w:val="0"/>
              <w:spacing w:before="120" w:after="120"/>
              <w:ind w:left="126" w:right="90"/>
              <w:jc w:val="center"/>
              <w:rPr>
                <w:rFonts w:asciiTheme="majorHAnsi" w:hAnsiTheme="majorHAnsi" w:cstheme="majorHAnsi"/>
                <w:b/>
                <w:bCs/>
                <w:color w:val="000000"/>
                <w:sz w:val="28"/>
                <w:szCs w:val="28"/>
                <w:lang w:val="en-US"/>
              </w:rPr>
            </w:pPr>
            <w:r w:rsidRPr="00000B24">
              <w:rPr>
                <w:rFonts w:asciiTheme="majorHAnsi" w:hAnsiTheme="majorHAnsi" w:cstheme="majorHAnsi"/>
                <w:b/>
                <w:bCs/>
                <w:color w:val="000000"/>
                <w:sz w:val="28"/>
                <w:szCs w:val="28"/>
                <w:lang w:val="en-US"/>
              </w:rPr>
              <w:t>Mã NH</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554779" w:rsidRPr="00000B24" w:rsidRDefault="00554779" w:rsidP="00554779">
            <w:pPr>
              <w:widowControl w:val="0"/>
              <w:autoSpaceDE w:val="0"/>
              <w:autoSpaceDN w:val="0"/>
              <w:adjustRightInd w:val="0"/>
              <w:spacing w:before="120" w:after="120"/>
              <w:ind w:left="126" w:right="80"/>
              <w:jc w:val="center"/>
              <w:rPr>
                <w:rFonts w:asciiTheme="majorHAnsi" w:hAnsiTheme="majorHAnsi" w:cstheme="majorHAnsi"/>
                <w:b/>
                <w:bCs/>
                <w:color w:val="000000"/>
                <w:sz w:val="28"/>
                <w:szCs w:val="28"/>
                <w:lang w:val="en-US"/>
              </w:rPr>
            </w:pPr>
            <w:r w:rsidRPr="00000B24">
              <w:rPr>
                <w:rFonts w:asciiTheme="majorHAnsi" w:hAnsiTheme="majorHAnsi" w:cstheme="majorHAnsi"/>
                <w:b/>
                <w:bCs/>
                <w:color w:val="000000"/>
                <w:sz w:val="28"/>
                <w:szCs w:val="28"/>
                <w:lang w:val="en-US"/>
              </w:rPr>
              <w:t>Tên Ngân hàng</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779" w:rsidRPr="00000B24" w:rsidRDefault="00554779" w:rsidP="00554779">
            <w:pPr>
              <w:widowControl w:val="0"/>
              <w:autoSpaceDE w:val="0"/>
              <w:autoSpaceDN w:val="0"/>
              <w:adjustRightInd w:val="0"/>
              <w:spacing w:before="120" w:after="120"/>
              <w:ind w:left="109" w:right="92"/>
              <w:jc w:val="center"/>
              <w:rPr>
                <w:rFonts w:asciiTheme="majorHAnsi" w:hAnsiTheme="majorHAnsi" w:cstheme="majorHAnsi"/>
                <w:b/>
                <w:bCs/>
                <w:color w:val="000000"/>
                <w:sz w:val="28"/>
                <w:szCs w:val="28"/>
              </w:rPr>
            </w:pPr>
            <w:r w:rsidRPr="00000B24">
              <w:rPr>
                <w:rFonts w:asciiTheme="majorHAnsi" w:hAnsiTheme="majorHAnsi" w:cstheme="majorHAnsi"/>
                <w:b/>
                <w:bCs/>
                <w:color w:val="000000"/>
                <w:sz w:val="28"/>
                <w:szCs w:val="28"/>
              </w:rPr>
              <w:t>Số tiền VND</w:t>
            </w:r>
          </w:p>
        </w:tc>
      </w:tr>
      <w:tr w:rsidR="00554779" w:rsidRPr="00000B24" w:rsidTr="002C3A12">
        <w:trPr>
          <w:gridAfter w:val="1"/>
          <w:wAfter w:w="340" w:type="dxa"/>
          <w:trHeight w:val="497"/>
        </w:trPr>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54779" w:rsidRPr="00000B24" w:rsidRDefault="00554779" w:rsidP="00554779">
            <w:pPr>
              <w:widowControl w:val="0"/>
              <w:autoSpaceDE w:val="0"/>
              <w:autoSpaceDN w:val="0"/>
              <w:adjustRightInd w:val="0"/>
              <w:spacing w:before="120" w:after="120" w:line="360" w:lineRule="exact"/>
              <w:ind w:left="108" w:right="90"/>
              <w:jc w:val="center"/>
              <w:rPr>
                <w:rFonts w:asciiTheme="majorHAnsi" w:hAnsiTheme="majorHAnsi" w:cstheme="majorHAnsi"/>
                <w:color w:val="000000"/>
                <w:sz w:val="28"/>
                <w:szCs w:val="28"/>
              </w:rPr>
            </w:pPr>
            <w:r w:rsidRPr="00000B24">
              <w:rPr>
                <w:rFonts w:asciiTheme="majorHAnsi" w:hAnsiTheme="majorHAnsi" w:cstheme="majorHAnsi"/>
                <w:color w:val="000000"/>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54779" w:rsidRPr="00000B24" w:rsidRDefault="00554779" w:rsidP="00554779">
            <w:pPr>
              <w:widowControl w:val="0"/>
              <w:autoSpaceDE w:val="0"/>
              <w:autoSpaceDN w:val="0"/>
              <w:adjustRightInd w:val="0"/>
              <w:spacing w:before="120" w:after="120" w:line="360" w:lineRule="exact"/>
              <w:ind w:left="126" w:right="90"/>
              <w:rPr>
                <w:rFonts w:asciiTheme="majorHAnsi" w:hAnsiTheme="majorHAnsi" w:cstheme="majorHAnsi"/>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779" w:rsidRPr="00000B24" w:rsidRDefault="00554779" w:rsidP="00554779">
            <w:pPr>
              <w:widowControl w:val="0"/>
              <w:autoSpaceDE w:val="0"/>
              <w:autoSpaceDN w:val="0"/>
              <w:adjustRightInd w:val="0"/>
              <w:spacing w:before="120" w:after="120" w:line="360" w:lineRule="exact"/>
              <w:ind w:left="126" w:right="90"/>
              <w:rPr>
                <w:rFonts w:asciiTheme="majorHAnsi" w:hAnsiTheme="majorHAnsi" w:cstheme="majorHAnsi"/>
                <w:color w:val="000000"/>
                <w:sz w:val="28"/>
                <w:szCs w:val="28"/>
                <w:lang w:val="en-US"/>
              </w:rPr>
            </w:pPr>
          </w:p>
        </w:tc>
        <w:tc>
          <w:tcPr>
            <w:tcW w:w="1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779" w:rsidRPr="00000B24" w:rsidRDefault="00554779" w:rsidP="00554779">
            <w:pPr>
              <w:widowControl w:val="0"/>
              <w:autoSpaceDE w:val="0"/>
              <w:autoSpaceDN w:val="0"/>
              <w:adjustRightInd w:val="0"/>
              <w:spacing w:before="120" w:after="120" w:line="360" w:lineRule="exact"/>
              <w:ind w:left="126" w:right="90"/>
              <w:rPr>
                <w:rFonts w:asciiTheme="majorHAnsi" w:hAnsiTheme="majorHAnsi" w:cstheme="majorHAnsi"/>
                <w:color w:val="000000"/>
                <w:sz w:val="28"/>
                <w:szCs w:val="28"/>
                <w:lang w:val="en-US"/>
              </w:rPr>
            </w:pP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554779" w:rsidRPr="00000B24" w:rsidRDefault="00554779" w:rsidP="00554779">
            <w:pPr>
              <w:widowControl w:val="0"/>
              <w:autoSpaceDE w:val="0"/>
              <w:autoSpaceDN w:val="0"/>
              <w:adjustRightInd w:val="0"/>
              <w:spacing w:before="120" w:after="120" w:line="360" w:lineRule="exact"/>
              <w:ind w:left="126" w:right="80"/>
              <w:jc w:val="center"/>
              <w:rPr>
                <w:rFonts w:asciiTheme="majorHAnsi" w:hAnsiTheme="majorHAnsi" w:cstheme="majorHAnsi"/>
                <w:color w:val="000000"/>
                <w:sz w:val="28"/>
                <w:szCs w:val="28"/>
                <w:lang w:val="en-US"/>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779" w:rsidRPr="00000B24" w:rsidRDefault="00554779" w:rsidP="00554779">
            <w:pPr>
              <w:widowControl w:val="0"/>
              <w:autoSpaceDE w:val="0"/>
              <w:autoSpaceDN w:val="0"/>
              <w:adjustRightInd w:val="0"/>
              <w:spacing w:before="120" w:after="120" w:line="360" w:lineRule="exact"/>
              <w:ind w:left="109" w:right="92"/>
              <w:jc w:val="right"/>
              <w:rPr>
                <w:rFonts w:asciiTheme="majorHAnsi" w:hAnsiTheme="majorHAnsi" w:cstheme="majorHAnsi"/>
                <w:color w:val="000000"/>
                <w:sz w:val="28"/>
                <w:szCs w:val="28"/>
                <w:lang w:val="en-US"/>
              </w:rPr>
            </w:pPr>
          </w:p>
        </w:tc>
      </w:tr>
      <w:tr w:rsidR="00554779" w:rsidRPr="00000B24" w:rsidTr="002C3A12">
        <w:trPr>
          <w:gridAfter w:val="1"/>
          <w:wAfter w:w="340" w:type="dxa"/>
          <w:trHeight w:val="463"/>
        </w:trPr>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54779" w:rsidRPr="00000B24" w:rsidRDefault="00554779" w:rsidP="00554779">
            <w:pPr>
              <w:widowControl w:val="0"/>
              <w:autoSpaceDE w:val="0"/>
              <w:autoSpaceDN w:val="0"/>
              <w:adjustRightInd w:val="0"/>
              <w:spacing w:before="120" w:after="120" w:line="360" w:lineRule="exact"/>
              <w:ind w:left="108" w:right="90"/>
              <w:jc w:val="center"/>
              <w:rPr>
                <w:rFonts w:asciiTheme="majorHAnsi" w:hAnsiTheme="majorHAnsi" w:cstheme="majorHAnsi"/>
                <w:color w:val="000000"/>
                <w:sz w:val="28"/>
                <w:szCs w:val="28"/>
              </w:rPr>
            </w:pPr>
            <w:r w:rsidRPr="00000B24">
              <w:rPr>
                <w:rFonts w:asciiTheme="majorHAnsi" w:hAnsiTheme="majorHAnsi" w:cstheme="majorHAnsi"/>
                <w:color w:val="000000"/>
                <w:sz w:val="28"/>
                <w:szCs w:val="28"/>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54779" w:rsidRPr="00000B24" w:rsidRDefault="00554779" w:rsidP="00554779">
            <w:pPr>
              <w:widowControl w:val="0"/>
              <w:autoSpaceDE w:val="0"/>
              <w:autoSpaceDN w:val="0"/>
              <w:adjustRightInd w:val="0"/>
              <w:spacing w:before="120" w:after="120" w:line="360" w:lineRule="exact"/>
              <w:ind w:left="126" w:right="90"/>
              <w:rPr>
                <w:rFonts w:asciiTheme="majorHAnsi" w:hAnsiTheme="majorHAnsi" w:cstheme="majorHAnsi"/>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779" w:rsidRPr="00000B24" w:rsidRDefault="00554779" w:rsidP="00554779">
            <w:pPr>
              <w:widowControl w:val="0"/>
              <w:autoSpaceDE w:val="0"/>
              <w:autoSpaceDN w:val="0"/>
              <w:adjustRightInd w:val="0"/>
              <w:spacing w:before="120" w:after="120" w:line="360" w:lineRule="exact"/>
              <w:ind w:left="126" w:right="90"/>
              <w:rPr>
                <w:rFonts w:asciiTheme="majorHAnsi" w:hAnsiTheme="majorHAnsi" w:cstheme="majorHAnsi"/>
                <w:color w:val="000000"/>
                <w:sz w:val="28"/>
                <w:szCs w:val="28"/>
                <w:lang w:val="en-US"/>
              </w:rPr>
            </w:pPr>
          </w:p>
        </w:tc>
        <w:tc>
          <w:tcPr>
            <w:tcW w:w="1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779" w:rsidRPr="00000B24" w:rsidRDefault="00554779" w:rsidP="00554779">
            <w:pPr>
              <w:widowControl w:val="0"/>
              <w:autoSpaceDE w:val="0"/>
              <w:autoSpaceDN w:val="0"/>
              <w:adjustRightInd w:val="0"/>
              <w:spacing w:before="120" w:after="120" w:line="360" w:lineRule="exact"/>
              <w:ind w:left="126" w:right="90"/>
              <w:rPr>
                <w:rFonts w:asciiTheme="majorHAnsi" w:hAnsiTheme="majorHAnsi" w:cstheme="majorHAnsi"/>
                <w:color w:val="000000"/>
                <w:sz w:val="28"/>
                <w:szCs w:val="28"/>
                <w:lang w:val="en-US"/>
              </w:rPr>
            </w:pP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554779" w:rsidRPr="00000B24" w:rsidRDefault="00554779" w:rsidP="00554779">
            <w:pPr>
              <w:widowControl w:val="0"/>
              <w:autoSpaceDE w:val="0"/>
              <w:autoSpaceDN w:val="0"/>
              <w:adjustRightInd w:val="0"/>
              <w:spacing w:before="120" w:after="120" w:line="360" w:lineRule="exact"/>
              <w:ind w:left="126" w:right="80"/>
              <w:jc w:val="center"/>
              <w:rPr>
                <w:rFonts w:asciiTheme="majorHAnsi" w:hAnsiTheme="majorHAnsi" w:cstheme="majorHAnsi"/>
                <w:color w:val="000000"/>
                <w:sz w:val="28"/>
                <w:szCs w:val="28"/>
                <w:lang w:val="en-US"/>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779" w:rsidRPr="00000B24" w:rsidRDefault="00554779" w:rsidP="00554779">
            <w:pPr>
              <w:widowControl w:val="0"/>
              <w:autoSpaceDE w:val="0"/>
              <w:autoSpaceDN w:val="0"/>
              <w:adjustRightInd w:val="0"/>
              <w:spacing w:before="120" w:after="120" w:line="360" w:lineRule="exact"/>
              <w:ind w:left="109" w:right="92"/>
              <w:jc w:val="right"/>
              <w:rPr>
                <w:rFonts w:asciiTheme="majorHAnsi" w:hAnsiTheme="majorHAnsi" w:cstheme="majorHAnsi"/>
                <w:color w:val="000000"/>
                <w:sz w:val="28"/>
                <w:szCs w:val="28"/>
                <w:lang w:val="en-US"/>
              </w:rPr>
            </w:pPr>
          </w:p>
        </w:tc>
      </w:tr>
      <w:tr w:rsidR="00554779" w:rsidRPr="00000B24" w:rsidTr="002C3A12">
        <w:trPr>
          <w:gridAfter w:val="1"/>
          <w:wAfter w:w="340" w:type="dxa"/>
          <w:trHeight w:val="415"/>
        </w:trPr>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54779" w:rsidRPr="00000B24" w:rsidRDefault="00554779" w:rsidP="00554779">
            <w:pPr>
              <w:widowControl w:val="0"/>
              <w:autoSpaceDE w:val="0"/>
              <w:autoSpaceDN w:val="0"/>
              <w:adjustRightInd w:val="0"/>
              <w:spacing w:before="120" w:after="120" w:line="360" w:lineRule="exact"/>
              <w:ind w:left="108" w:right="90"/>
              <w:jc w:val="center"/>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54779" w:rsidRPr="00000B24" w:rsidRDefault="00554779" w:rsidP="00554779">
            <w:pPr>
              <w:widowControl w:val="0"/>
              <w:autoSpaceDE w:val="0"/>
              <w:autoSpaceDN w:val="0"/>
              <w:adjustRightInd w:val="0"/>
              <w:spacing w:before="120" w:after="120" w:line="360" w:lineRule="exact"/>
              <w:ind w:left="126" w:right="90"/>
              <w:rPr>
                <w:rFonts w:asciiTheme="majorHAnsi" w:hAnsiTheme="majorHAnsi" w:cstheme="majorHAnsi"/>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779" w:rsidRPr="00000B24" w:rsidRDefault="00554779" w:rsidP="00554779">
            <w:pPr>
              <w:widowControl w:val="0"/>
              <w:autoSpaceDE w:val="0"/>
              <w:autoSpaceDN w:val="0"/>
              <w:adjustRightInd w:val="0"/>
              <w:spacing w:before="120" w:after="120" w:line="360" w:lineRule="exact"/>
              <w:ind w:left="126" w:right="90"/>
              <w:rPr>
                <w:rFonts w:asciiTheme="majorHAnsi" w:hAnsiTheme="majorHAnsi" w:cstheme="majorHAnsi"/>
                <w:color w:val="000000"/>
                <w:sz w:val="28"/>
                <w:szCs w:val="28"/>
                <w:lang w:val="en-US"/>
              </w:rPr>
            </w:pPr>
          </w:p>
        </w:tc>
        <w:tc>
          <w:tcPr>
            <w:tcW w:w="1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779" w:rsidRPr="00000B24" w:rsidRDefault="00554779" w:rsidP="00554779">
            <w:pPr>
              <w:widowControl w:val="0"/>
              <w:autoSpaceDE w:val="0"/>
              <w:autoSpaceDN w:val="0"/>
              <w:adjustRightInd w:val="0"/>
              <w:spacing w:before="120" w:after="120" w:line="360" w:lineRule="exact"/>
              <w:ind w:left="126" w:right="90"/>
              <w:rPr>
                <w:rFonts w:asciiTheme="majorHAnsi" w:hAnsiTheme="majorHAnsi" w:cstheme="majorHAnsi"/>
                <w:color w:val="000000"/>
                <w:sz w:val="28"/>
                <w:szCs w:val="28"/>
                <w:lang w:val="en-US"/>
              </w:rPr>
            </w:pP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554779" w:rsidRPr="00000B24" w:rsidRDefault="00554779" w:rsidP="00554779">
            <w:pPr>
              <w:widowControl w:val="0"/>
              <w:autoSpaceDE w:val="0"/>
              <w:autoSpaceDN w:val="0"/>
              <w:adjustRightInd w:val="0"/>
              <w:spacing w:before="120" w:after="120" w:line="360" w:lineRule="exact"/>
              <w:ind w:left="126" w:right="80"/>
              <w:jc w:val="center"/>
              <w:rPr>
                <w:rFonts w:asciiTheme="majorHAnsi" w:hAnsiTheme="majorHAnsi" w:cstheme="majorHAnsi"/>
                <w:color w:val="000000"/>
                <w:sz w:val="28"/>
                <w:szCs w:val="28"/>
                <w:lang w:val="en-US"/>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779" w:rsidRPr="00000B24" w:rsidRDefault="00554779" w:rsidP="00554779">
            <w:pPr>
              <w:widowControl w:val="0"/>
              <w:autoSpaceDE w:val="0"/>
              <w:autoSpaceDN w:val="0"/>
              <w:adjustRightInd w:val="0"/>
              <w:spacing w:before="120" w:after="120" w:line="360" w:lineRule="exact"/>
              <w:ind w:left="109" w:right="92"/>
              <w:jc w:val="right"/>
              <w:rPr>
                <w:rFonts w:asciiTheme="majorHAnsi" w:hAnsiTheme="majorHAnsi" w:cstheme="majorHAnsi"/>
                <w:color w:val="000000"/>
                <w:sz w:val="28"/>
                <w:szCs w:val="28"/>
                <w:lang w:val="en-US"/>
              </w:rPr>
            </w:pPr>
          </w:p>
        </w:tc>
      </w:tr>
      <w:tr w:rsidR="00554779" w:rsidRPr="00000B24" w:rsidTr="002C3A12">
        <w:trPr>
          <w:gridAfter w:val="1"/>
          <w:wAfter w:w="340" w:type="dxa"/>
          <w:trHeight w:val="367"/>
        </w:trPr>
        <w:tc>
          <w:tcPr>
            <w:tcW w:w="5665" w:type="dxa"/>
            <w:gridSpan w:val="5"/>
            <w:tcBorders>
              <w:top w:val="single" w:sz="4" w:space="0" w:color="000000"/>
              <w:left w:val="single" w:sz="4" w:space="0" w:color="000000"/>
              <w:bottom w:val="single" w:sz="4" w:space="0" w:color="000000"/>
              <w:right w:val="single" w:sz="4" w:space="0" w:color="000000"/>
            </w:tcBorders>
            <w:shd w:val="clear" w:color="auto" w:fill="FFFFFF"/>
          </w:tcPr>
          <w:p w:rsidR="00554779" w:rsidRPr="00000B24" w:rsidRDefault="00554779" w:rsidP="00554779">
            <w:pPr>
              <w:widowControl w:val="0"/>
              <w:autoSpaceDE w:val="0"/>
              <w:autoSpaceDN w:val="0"/>
              <w:adjustRightInd w:val="0"/>
              <w:spacing w:before="120" w:after="120"/>
              <w:ind w:left="108" w:right="91"/>
              <w:rPr>
                <w:rFonts w:asciiTheme="majorHAnsi" w:hAnsiTheme="majorHAnsi" w:cstheme="majorHAnsi"/>
                <w:b/>
                <w:bCs/>
                <w:color w:val="000000"/>
                <w:sz w:val="28"/>
                <w:szCs w:val="28"/>
              </w:rPr>
            </w:pPr>
            <w:r w:rsidRPr="00000B24">
              <w:rPr>
                <w:rFonts w:asciiTheme="majorHAnsi" w:hAnsiTheme="majorHAnsi" w:cstheme="majorHAnsi"/>
                <w:b/>
                <w:bCs/>
                <w:color w:val="000000"/>
                <w:sz w:val="28"/>
                <w:szCs w:val="28"/>
              </w:rPr>
              <w:t>Tổng</w:t>
            </w:r>
            <w:r>
              <w:rPr>
                <w:rFonts w:asciiTheme="majorHAnsi" w:hAnsiTheme="majorHAnsi" w:cstheme="majorHAnsi"/>
                <w:b/>
                <w:bCs/>
                <w:color w:val="000000"/>
                <w:sz w:val="28"/>
                <w:szCs w:val="28"/>
                <w:lang w:val="en-US"/>
              </w:rPr>
              <w:t>:</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554779" w:rsidRPr="00000B24" w:rsidRDefault="00554779" w:rsidP="00554779">
            <w:pPr>
              <w:widowControl w:val="0"/>
              <w:autoSpaceDE w:val="0"/>
              <w:autoSpaceDN w:val="0"/>
              <w:adjustRightInd w:val="0"/>
              <w:ind w:left="126" w:right="87"/>
              <w:jc w:val="right"/>
              <w:rPr>
                <w:rFonts w:asciiTheme="majorHAnsi" w:hAnsiTheme="majorHAnsi" w:cstheme="majorHAnsi"/>
                <w:b/>
                <w:bCs/>
                <w:color w:val="000000"/>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779" w:rsidRPr="00000B24" w:rsidRDefault="00554779" w:rsidP="00554779">
            <w:pPr>
              <w:widowControl w:val="0"/>
              <w:autoSpaceDE w:val="0"/>
              <w:autoSpaceDN w:val="0"/>
              <w:adjustRightInd w:val="0"/>
              <w:ind w:left="126" w:right="87"/>
              <w:jc w:val="right"/>
              <w:rPr>
                <w:rFonts w:asciiTheme="majorHAnsi" w:hAnsiTheme="majorHAnsi" w:cstheme="majorHAnsi"/>
                <w:b/>
                <w:bCs/>
                <w:color w:val="000000"/>
                <w:sz w:val="28"/>
                <w:szCs w:val="28"/>
                <w:lang w:val="en-US"/>
              </w:rPr>
            </w:pPr>
          </w:p>
        </w:tc>
      </w:tr>
    </w:tbl>
    <w:p w:rsidR="00554779" w:rsidRDefault="00554779" w:rsidP="002C3A12">
      <w:pPr>
        <w:widowControl w:val="0"/>
        <w:autoSpaceDE w:val="0"/>
        <w:autoSpaceDN w:val="0"/>
        <w:adjustRightInd w:val="0"/>
        <w:spacing w:before="120"/>
        <w:ind w:left="119" w:right="113"/>
        <w:jc w:val="right"/>
        <w:rPr>
          <w:rFonts w:asciiTheme="majorHAnsi" w:hAnsiTheme="majorHAnsi" w:cstheme="majorHAnsi"/>
          <w:color w:val="000000"/>
        </w:rPr>
      </w:pPr>
      <w:bookmarkStart w:id="15" w:name="page_total_master0"/>
      <w:bookmarkStart w:id="16" w:name="page_total"/>
      <w:bookmarkEnd w:id="15"/>
      <w:bookmarkEnd w:id="16"/>
      <w:r>
        <w:rPr>
          <w:rFonts w:asciiTheme="majorHAnsi" w:hAnsiTheme="majorHAnsi" w:cstheme="majorHAnsi"/>
          <w:i/>
          <w:color w:val="000000"/>
          <w:sz w:val="28"/>
          <w:szCs w:val="28"/>
          <w:lang w:val="en-US"/>
        </w:rPr>
        <w:t>………..</w:t>
      </w:r>
      <w:r w:rsidRPr="00000B24">
        <w:rPr>
          <w:rFonts w:asciiTheme="majorHAnsi" w:hAnsiTheme="majorHAnsi" w:cstheme="majorHAnsi"/>
          <w:i/>
          <w:color w:val="000000"/>
          <w:sz w:val="28"/>
          <w:szCs w:val="28"/>
        </w:rPr>
        <w:t>, ngày</w:t>
      </w:r>
      <w:r>
        <w:rPr>
          <w:rFonts w:asciiTheme="majorHAnsi" w:hAnsiTheme="majorHAnsi" w:cstheme="majorHAnsi"/>
          <w:i/>
          <w:color w:val="000000"/>
          <w:sz w:val="28"/>
          <w:szCs w:val="28"/>
          <w:lang w:val="en-US"/>
        </w:rPr>
        <w:t>…..</w:t>
      </w:r>
      <w:r w:rsidRPr="00000B24">
        <w:rPr>
          <w:rFonts w:asciiTheme="majorHAnsi" w:hAnsiTheme="majorHAnsi" w:cstheme="majorHAnsi"/>
          <w:i/>
          <w:color w:val="000000"/>
          <w:sz w:val="28"/>
          <w:szCs w:val="28"/>
        </w:rPr>
        <w:t>tháng</w:t>
      </w:r>
      <w:r>
        <w:rPr>
          <w:rFonts w:asciiTheme="majorHAnsi" w:hAnsiTheme="majorHAnsi" w:cstheme="majorHAnsi"/>
          <w:i/>
          <w:color w:val="000000"/>
          <w:sz w:val="28"/>
          <w:szCs w:val="28"/>
          <w:lang w:val="en-US"/>
        </w:rPr>
        <w:t>….</w:t>
      </w:r>
      <w:r w:rsidRPr="00000B24">
        <w:rPr>
          <w:rFonts w:asciiTheme="majorHAnsi" w:hAnsiTheme="majorHAnsi" w:cstheme="majorHAnsi"/>
          <w:i/>
          <w:color w:val="000000"/>
          <w:sz w:val="28"/>
          <w:szCs w:val="28"/>
        </w:rPr>
        <w:t>năm</w:t>
      </w:r>
      <w:r>
        <w:rPr>
          <w:rFonts w:asciiTheme="majorHAnsi" w:hAnsiTheme="majorHAnsi" w:cstheme="majorHAnsi"/>
          <w:i/>
          <w:color w:val="000000"/>
          <w:sz w:val="28"/>
          <w:szCs w:val="28"/>
          <w:lang w:val="en-US"/>
        </w:rPr>
        <w:t xml:space="preserve"> …….</w:t>
      </w:r>
    </w:p>
    <w:tbl>
      <w:tblPr>
        <w:tblW w:w="9212" w:type="dxa"/>
        <w:tblInd w:w="-284" w:type="dxa"/>
        <w:tblLook w:val="0000" w:firstRow="0" w:lastRow="0" w:firstColumn="0" w:lastColumn="0" w:noHBand="0" w:noVBand="0"/>
      </w:tblPr>
      <w:tblGrid>
        <w:gridCol w:w="3403"/>
        <w:gridCol w:w="1984"/>
        <w:gridCol w:w="3825"/>
      </w:tblGrid>
      <w:tr w:rsidR="00554779" w:rsidRPr="0021623B" w:rsidTr="00577EAF">
        <w:trPr>
          <w:trHeight w:val="774"/>
        </w:trPr>
        <w:tc>
          <w:tcPr>
            <w:tcW w:w="3403" w:type="dxa"/>
            <w:shd w:val="clear" w:color="FFFFFF" w:fill="FFFFFF"/>
            <w:vAlign w:val="center"/>
          </w:tcPr>
          <w:p w:rsidR="00554779" w:rsidRPr="0021623B" w:rsidRDefault="00554779" w:rsidP="00554779">
            <w:pPr>
              <w:jc w:val="center"/>
              <w:rPr>
                <w:b/>
                <w:bCs/>
              </w:rPr>
            </w:pPr>
            <w:r w:rsidRPr="0021623B">
              <w:rPr>
                <w:b/>
                <w:bCs/>
              </w:rPr>
              <w:t>LẬP BẢNG</w:t>
            </w:r>
          </w:p>
          <w:p w:rsidR="00554779" w:rsidRPr="0021623B" w:rsidRDefault="00554779" w:rsidP="00554779">
            <w:pPr>
              <w:jc w:val="center"/>
              <w:rPr>
                <w:b/>
                <w:bCs/>
              </w:rPr>
            </w:pPr>
            <w:r w:rsidRPr="0021623B">
              <w:rPr>
                <w:bCs/>
              </w:rPr>
              <w:t>(Ký và ghi rõ họ tên)</w:t>
            </w:r>
          </w:p>
        </w:tc>
        <w:tc>
          <w:tcPr>
            <w:tcW w:w="1984" w:type="dxa"/>
            <w:shd w:val="clear" w:color="FFFFFF" w:fill="FFFFFF"/>
            <w:vAlign w:val="center"/>
          </w:tcPr>
          <w:p w:rsidR="00554779" w:rsidRPr="0021623B" w:rsidRDefault="00554779" w:rsidP="00554779">
            <w:pPr>
              <w:jc w:val="center"/>
              <w:rPr>
                <w:b/>
                <w:bCs/>
              </w:rPr>
            </w:pPr>
          </w:p>
        </w:tc>
        <w:tc>
          <w:tcPr>
            <w:tcW w:w="3825" w:type="dxa"/>
            <w:shd w:val="clear" w:color="FFFFFF" w:fill="FFFFFF"/>
            <w:vAlign w:val="center"/>
          </w:tcPr>
          <w:p w:rsidR="00554779" w:rsidRPr="0021623B" w:rsidRDefault="00554779" w:rsidP="00554779">
            <w:pPr>
              <w:jc w:val="center"/>
              <w:rPr>
                <w:b/>
                <w:bCs/>
              </w:rPr>
            </w:pPr>
            <w:r w:rsidRPr="0021623B">
              <w:rPr>
                <w:b/>
                <w:bCs/>
              </w:rPr>
              <w:t>KIỂM SOÁT</w:t>
            </w:r>
          </w:p>
          <w:p w:rsidR="00554779" w:rsidRPr="0021623B" w:rsidRDefault="00554779" w:rsidP="00554779">
            <w:pPr>
              <w:jc w:val="center"/>
              <w:rPr>
                <w:b/>
                <w:bCs/>
              </w:rPr>
            </w:pPr>
            <w:r w:rsidRPr="0021623B">
              <w:rPr>
                <w:bCs/>
              </w:rPr>
              <w:t>(Ký và ghi rõ họ tên)</w:t>
            </w:r>
          </w:p>
        </w:tc>
      </w:tr>
    </w:tbl>
    <w:tbl>
      <w:tblPr>
        <w:tblpPr w:leftFromText="180" w:rightFromText="180" w:vertAnchor="text" w:horzAnchor="margin" w:tblpY="541"/>
        <w:tblW w:w="10094" w:type="dxa"/>
        <w:tblLook w:val="04A0" w:firstRow="1" w:lastRow="0" w:firstColumn="1" w:lastColumn="0" w:noHBand="0" w:noVBand="1"/>
      </w:tblPr>
      <w:tblGrid>
        <w:gridCol w:w="4959"/>
        <w:gridCol w:w="5135"/>
      </w:tblGrid>
      <w:tr w:rsidR="002C3A12" w:rsidRPr="006906E6" w:rsidTr="005756A2">
        <w:trPr>
          <w:trHeight w:val="4380"/>
        </w:trPr>
        <w:tc>
          <w:tcPr>
            <w:tcW w:w="4959" w:type="dxa"/>
            <w:shd w:val="clear" w:color="auto" w:fill="auto"/>
          </w:tcPr>
          <w:p w:rsidR="002C3A12" w:rsidRPr="00A8193E" w:rsidRDefault="002C3A12" w:rsidP="002C3A12">
            <w:pPr>
              <w:keepNext/>
              <w:jc w:val="center"/>
              <w:rPr>
                <w:b/>
                <w:sz w:val="28"/>
                <w:szCs w:val="28"/>
              </w:rPr>
            </w:pPr>
            <w:r w:rsidRPr="00A8193E">
              <w:rPr>
                <w:b/>
                <w:sz w:val="28"/>
                <w:szCs w:val="28"/>
              </w:rPr>
              <w:t>NGÂN HÀNG NHÀ NƯỚC</w:t>
            </w:r>
          </w:p>
          <w:p w:rsidR="002C3A12" w:rsidRPr="00A8193E" w:rsidRDefault="002C3A12" w:rsidP="002C3A12">
            <w:pPr>
              <w:keepNext/>
              <w:jc w:val="center"/>
              <w:rPr>
                <w:b/>
                <w:sz w:val="28"/>
                <w:szCs w:val="28"/>
              </w:rPr>
            </w:pPr>
            <w:r w:rsidRPr="00A8193E">
              <w:rPr>
                <w:b/>
                <w:sz w:val="28"/>
                <w:szCs w:val="28"/>
              </w:rPr>
              <w:t>VIỆT NAM</w:t>
            </w:r>
          </w:p>
          <w:p w:rsidR="002C3A12" w:rsidRPr="00131204" w:rsidRDefault="00B52708" w:rsidP="002C3A12">
            <w:pPr>
              <w:keepNext/>
              <w:spacing w:before="120" w:after="40"/>
              <w:jc w:val="center"/>
              <w:rPr>
                <w:sz w:val="26"/>
                <w:szCs w:val="26"/>
              </w:rPr>
            </w:pPr>
            <w:r>
              <w:rPr>
                <w:noProof/>
                <w:lang w:val="en-US" w:eastAsia="en-US"/>
              </w:rPr>
              <mc:AlternateContent>
                <mc:Choice Requires="wps">
                  <w:drawing>
                    <wp:anchor distT="4294967293" distB="4294967293" distL="114300" distR="114300" simplePos="0" relativeHeight="251671552" behindDoc="0" locked="0" layoutInCell="1" allowOverlap="1">
                      <wp:simplePos x="0" y="0"/>
                      <wp:positionH relativeFrom="column">
                        <wp:posOffset>1080135</wp:posOffset>
                      </wp:positionH>
                      <wp:positionV relativeFrom="paragraph">
                        <wp:posOffset>22224</wp:posOffset>
                      </wp:positionV>
                      <wp:extent cx="817245" cy="0"/>
                      <wp:effectExtent l="0" t="0" r="20955"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B4C113" id="Line 6" o:spid="_x0000_s1026" style="position:absolute;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5.05pt,1.75pt" to="149.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TTCEQIAACc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"/>
                  </w:pict>
                </mc:Fallback>
              </mc:AlternateContent>
            </w:r>
            <w:r w:rsidR="002C3A12" w:rsidRPr="00131204">
              <w:rPr>
                <w:sz w:val="26"/>
                <w:szCs w:val="26"/>
              </w:rPr>
              <w:t>Số:</w:t>
            </w:r>
            <w:r w:rsidR="002C3A12" w:rsidRPr="00431622">
              <w:rPr>
                <w:sz w:val="26"/>
                <w:szCs w:val="26"/>
              </w:rPr>
              <w:t xml:space="preserve">  </w:t>
            </w:r>
            <w:r w:rsidR="001C1F62" w:rsidRPr="0017559E">
              <w:rPr>
                <w:sz w:val="26"/>
                <w:szCs w:val="26"/>
              </w:rPr>
              <w:t xml:space="preserve">   </w:t>
            </w:r>
            <w:r w:rsidR="001F2644">
              <w:rPr>
                <w:sz w:val="26"/>
                <w:szCs w:val="26"/>
                <w:lang w:val="en-US"/>
              </w:rPr>
              <w:t xml:space="preserve">  </w:t>
            </w:r>
            <w:r w:rsidR="001C1F62" w:rsidRPr="0017559E">
              <w:rPr>
                <w:sz w:val="26"/>
                <w:szCs w:val="26"/>
              </w:rPr>
              <w:t xml:space="preserve"> </w:t>
            </w:r>
            <w:r w:rsidR="002C3A12" w:rsidRPr="00431622">
              <w:rPr>
                <w:sz w:val="26"/>
                <w:szCs w:val="26"/>
              </w:rPr>
              <w:t xml:space="preserve">      </w:t>
            </w:r>
            <w:r w:rsidR="002C3A12" w:rsidRPr="00131204">
              <w:rPr>
                <w:sz w:val="26"/>
                <w:szCs w:val="26"/>
              </w:rPr>
              <w:t>/VBHN-NHNN</w:t>
            </w:r>
          </w:p>
          <w:p w:rsidR="002C3A12" w:rsidRPr="00131204" w:rsidRDefault="002C3A12" w:rsidP="002C3A12">
            <w:pPr>
              <w:jc w:val="both"/>
              <w:rPr>
                <w:b/>
                <w:i/>
              </w:rPr>
            </w:pPr>
          </w:p>
          <w:p w:rsidR="002C3A12" w:rsidRPr="00131204" w:rsidRDefault="002C3A12" w:rsidP="002C3A12">
            <w:pPr>
              <w:ind w:firstLine="142"/>
              <w:jc w:val="both"/>
              <w:rPr>
                <w:b/>
              </w:rPr>
            </w:pPr>
            <w:r w:rsidRPr="00131204">
              <w:rPr>
                <w:b/>
                <w:i/>
              </w:rPr>
              <w:t xml:space="preserve">Nơi nhận:                                                                                           </w:t>
            </w:r>
          </w:p>
          <w:p w:rsidR="002C3A12" w:rsidRPr="00A8193E" w:rsidRDefault="002C3A12" w:rsidP="002C3A12">
            <w:pPr>
              <w:ind w:firstLine="142"/>
              <w:jc w:val="both"/>
              <w:rPr>
                <w:sz w:val="22"/>
                <w:szCs w:val="22"/>
              </w:rPr>
            </w:pPr>
            <w:r w:rsidRPr="00A8193E">
              <w:rPr>
                <w:sz w:val="22"/>
                <w:szCs w:val="22"/>
              </w:rPr>
              <w:t xml:space="preserve">- Ban lãnh đạo NHNN; </w:t>
            </w:r>
          </w:p>
          <w:p w:rsidR="002C3A12" w:rsidRPr="00A8193E" w:rsidRDefault="002C3A12" w:rsidP="002C3A12">
            <w:pPr>
              <w:ind w:firstLine="142"/>
              <w:jc w:val="both"/>
              <w:rPr>
                <w:sz w:val="22"/>
                <w:szCs w:val="22"/>
              </w:rPr>
            </w:pPr>
            <w:r w:rsidRPr="00A8193E">
              <w:rPr>
                <w:sz w:val="22"/>
                <w:szCs w:val="22"/>
              </w:rPr>
              <w:t>- Văn phòng Chính phủ (để đăng Công báo);</w:t>
            </w:r>
          </w:p>
          <w:p w:rsidR="002C3A12" w:rsidRPr="00A8193E" w:rsidRDefault="002C3A12" w:rsidP="002C3A12">
            <w:pPr>
              <w:ind w:firstLine="142"/>
              <w:jc w:val="both"/>
              <w:rPr>
                <w:sz w:val="22"/>
                <w:szCs w:val="22"/>
              </w:rPr>
            </w:pPr>
            <w:r w:rsidRPr="00A8193E">
              <w:rPr>
                <w:sz w:val="22"/>
                <w:szCs w:val="22"/>
              </w:rPr>
              <w:t>- Cổng thông tin điện tử NHNN;</w:t>
            </w:r>
            <w:r w:rsidRPr="00A8193E">
              <w:rPr>
                <w:sz w:val="22"/>
                <w:szCs w:val="22"/>
              </w:rPr>
              <w:tab/>
            </w:r>
          </w:p>
          <w:p w:rsidR="002C3A12" w:rsidRPr="00131204" w:rsidRDefault="002C3A12" w:rsidP="002C3A12">
            <w:pPr>
              <w:tabs>
                <w:tab w:val="left" w:pos="2460"/>
              </w:tabs>
              <w:ind w:firstLine="142"/>
              <w:jc w:val="both"/>
              <w:rPr>
                <w:lang w:val="en-US"/>
              </w:rPr>
            </w:pPr>
            <w:r w:rsidRPr="00A8193E">
              <w:rPr>
                <w:sz w:val="22"/>
                <w:szCs w:val="22"/>
              </w:rPr>
              <w:t>- Lưu VP, PC</w:t>
            </w:r>
            <w:r w:rsidRPr="00A8193E">
              <w:rPr>
                <w:sz w:val="22"/>
                <w:szCs w:val="22"/>
                <w:lang w:val="en-US"/>
              </w:rPr>
              <w:t>3</w:t>
            </w:r>
            <w:r w:rsidRPr="00131204">
              <w:rPr>
                <w:lang w:val="en-US"/>
              </w:rPr>
              <w:t>.</w:t>
            </w:r>
          </w:p>
          <w:p w:rsidR="002C3A12" w:rsidRDefault="002C3A12" w:rsidP="002C3A12">
            <w:pPr>
              <w:jc w:val="both"/>
            </w:pPr>
          </w:p>
        </w:tc>
        <w:tc>
          <w:tcPr>
            <w:tcW w:w="5135" w:type="dxa"/>
            <w:shd w:val="clear" w:color="auto" w:fill="auto"/>
          </w:tcPr>
          <w:p w:rsidR="002C3A12" w:rsidRPr="00A8193E" w:rsidRDefault="002C3A12" w:rsidP="002C3A12">
            <w:pPr>
              <w:keepNext/>
              <w:ind w:left="-77"/>
              <w:jc w:val="center"/>
              <w:rPr>
                <w:b/>
                <w:sz w:val="28"/>
                <w:szCs w:val="28"/>
              </w:rPr>
            </w:pPr>
            <w:r w:rsidRPr="00A8193E">
              <w:rPr>
                <w:b/>
                <w:sz w:val="28"/>
                <w:szCs w:val="28"/>
              </w:rPr>
              <w:t>XÁC THỰC VĂN BẢN HỢP NHẤT</w:t>
            </w:r>
          </w:p>
          <w:p w:rsidR="002C3A12" w:rsidRPr="00814F17" w:rsidRDefault="002C3A12" w:rsidP="002C3A12">
            <w:pPr>
              <w:keepNext/>
              <w:ind w:left="567" w:right="-439"/>
              <w:jc w:val="center"/>
            </w:pPr>
          </w:p>
          <w:p w:rsidR="002C3A12" w:rsidRPr="001C1F62" w:rsidRDefault="002C3A12" w:rsidP="002C3A12">
            <w:pPr>
              <w:keepNext/>
              <w:spacing w:after="240"/>
              <w:ind w:right="-437"/>
              <w:rPr>
                <w:i/>
                <w:sz w:val="27"/>
                <w:szCs w:val="27"/>
              </w:rPr>
            </w:pPr>
            <w:r>
              <w:t xml:space="preserve">                </w:t>
            </w:r>
            <w:r w:rsidRPr="0026708B">
              <w:t xml:space="preserve"> </w:t>
            </w:r>
            <w:r w:rsidRPr="00131204">
              <w:rPr>
                <w:i/>
                <w:sz w:val="27"/>
                <w:szCs w:val="27"/>
              </w:rPr>
              <w:t xml:space="preserve">Hà Nội, ngày </w:t>
            </w:r>
            <w:r w:rsidRPr="00431622">
              <w:rPr>
                <w:i/>
                <w:sz w:val="27"/>
                <w:szCs w:val="27"/>
              </w:rPr>
              <w:t xml:space="preserve"> </w:t>
            </w:r>
            <w:r w:rsidR="00C06B73">
              <w:rPr>
                <w:i/>
                <w:sz w:val="27"/>
                <w:szCs w:val="27"/>
              </w:rPr>
              <w:t xml:space="preserve"> </w:t>
            </w:r>
            <w:r w:rsidR="001F2644" w:rsidRPr="001F2644">
              <w:rPr>
                <w:i/>
                <w:sz w:val="27"/>
                <w:szCs w:val="27"/>
              </w:rPr>
              <w:t xml:space="preserve">  </w:t>
            </w:r>
            <w:r w:rsidR="00C06B73">
              <w:rPr>
                <w:i/>
                <w:sz w:val="27"/>
                <w:szCs w:val="27"/>
              </w:rPr>
              <w:t xml:space="preserve"> </w:t>
            </w:r>
            <w:r w:rsidRPr="00131204">
              <w:rPr>
                <w:i/>
                <w:sz w:val="27"/>
                <w:szCs w:val="27"/>
              </w:rPr>
              <w:t xml:space="preserve">tháng </w:t>
            </w:r>
            <w:r w:rsidR="001F2644" w:rsidRPr="001F2644">
              <w:rPr>
                <w:i/>
                <w:sz w:val="27"/>
                <w:szCs w:val="27"/>
              </w:rPr>
              <w:t xml:space="preserve">    </w:t>
            </w:r>
            <w:r>
              <w:rPr>
                <w:i/>
                <w:sz w:val="27"/>
                <w:szCs w:val="27"/>
              </w:rPr>
              <w:t>năm 20</w:t>
            </w:r>
            <w:r w:rsidR="001C1F62">
              <w:rPr>
                <w:i/>
                <w:sz w:val="27"/>
                <w:szCs w:val="27"/>
              </w:rPr>
              <w:t>2</w:t>
            </w:r>
            <w:r w:rsidR="00423827">
              <w:rPr>
                <w:i/>
                <w:sz w:val="27"/>
                <w:szCs w:val="27"/>
              </w:rPr>
              <w:t>3</w:t>
            </w:r>
          </w:p>
          <w:p w:rsidR="002C3A12" w:rsidRPr="00A8193E" w:rsidRDefault="002C3A12" w:rsidP="002C3A12">
            <w:pPr>
              <w:keepNext/>
              <w:ind w:left="567"/>
              <w:jc w:val="center"/>
              <w:rPr>
                <w:b/>
                <w:sz w:val="28"/>
                <w:szCs w:val="28"/>
              </w:rPr>
            </w:pPr>
            <w:r w:rsidRPr="00131204">
              <w:rPr>
                <w:b/>
              </w:rPr>
              <w:t xml:space="preserve">      </w:t>
            </w:r>
            <w:r w:rsidRPr="003A1671">
              <w:rPr>
                <w:b/>
                <w:sz w:val="28"/>
                <w:szCs w:val="28"/>
              </w:rPr>
              <w:t>KT.</w:t>
            </w:r>
            <w:r w:rsidR="001F2644">
              <w:rPr>
                <w:b/>
                <w:sz w:val="28"/>
                <w:szCs w:val="28"/>
                <w:lang w:val="en-US"/>
              </w:rPr>
              <w:t xml:space="preserve"> </w:t>
            </w:r>
            <w:r w:rsidRPr="00A8193E">
              <w:rPr>
                <w:b/>
                <w:sz w:val="28"/>
                <w:szCs w:val="28"/>
              </w:rPr>
              <w:t>THỐNG ĐỐC</w:t>
            </w:r>
          </w:p>
          <w:p w:rsidR="002C3A12" w:rsidRPr="00A8193E" w:rsidRDefault="002C3A12" w:rsidP="002C3A12">
            <w:pPr>
              <w:jc w:val="center"/>
              <w:rPr>
                <w:b/>
                <w:sz w:val="28"/>
                <w:szCs w:val="28"/>
              </w:rPr>
            </w:pPr>
            <w:r>
              <w:rPr>
                <w:b/>
                <w:sz w:val="28"/>
                <w:szCs w:val="28"/>
              </w:rPr>
              <w:t xml:space="preserve">             </w:t>
            </w:r>
            <w:r w:rsidRPr="00A8193E">
              <w:rPr>
                <w:b/>
                <w:sz w:val="28"/>
                <w:szCs w:val="28"/>
              </w:rPr>
              <w:t>PHÓ THỐNG ĐỐC</w:t>
            </w:r>
          </w:p>
          <w:p w:rsidR="002C3A12" w:rsidRPr="00A8193E" w:rsidRDefault="002C3A12" w:rsidP="002C3A12">
            <w:pPr>
              <w:jc w:val="center"/>
              <w:rPr>
                <w:b/>
                <w:sz w:val="28"/>
                <w:szCs w:val="28"/>
              </w:rPr>
            </w:pPr>
          </w:p>
          <w:p w:rsidR="002C3A12" w:rsidRPr="00A8193E" w:rsidRDefault="002C3A12" w:rsidP="002C3A12">
            <w:pPr>
              <w:jc w:val="center"/>
              <w:rPr>
                <w:b/>
                <w:sz w:val="28"/>
                <w:szCs w:val="28"/>
              </w:rPr>
            </w:pPr>
          </w:p>
          <w:p w:rsidR="002C3A12" w:rsidRDefault="002C3A12" w:rsidP="002C3A12">
            <w:pPr>
              <w:jc w:val="center"/>
              <w:rPr>
                <w:b/>
                <w:sz w:val="28"/>
                <w:szCs w:val="28"/>
                <w:lang w:val="en-US"/>
              </w:rPr>
            </w:pPr>
          </w:p>
          <w:p w:rsidR="001F2644" w:rsidRDefault="001F2644" w:rsidP="002C3A12">
            <w:pPr>
              <w:jc w:val="center"/>
              <w:rPr>
                <w:b/>
                <w:sz w:val="28"/>
                <w:szCs w:val="28"/>
                <w:lang w:val="en-US"/>
              </w:rPr>
            </w:pPr>
          </w:p>
          <w:p w:rsidR="005756A2" w:rsidRPr="001F2644" w:rsidRDefault="005756A2" w:rsidP="002C3A12">
            <w:pPr>
              <w:jc w:val="center"/>
              <w:rPr>
                <w:b/>
                <w:sz w:val="28"/>
                <w:szCs w:val="28"/>
                <w:lang w:val="en-US"/>
              </w:rPr>
            </w:pPr>
          </w:p>
          <w:p w:rsidR="002C3A12" w:rsidRPr="007D57B3" w:rsidRDefault="002C3A12" w:rsidP="002C3A12">
            <w:pPr>
              <w:rPr>
                <w:b/>
                <w:sz w:val="28"/>
                <w:szCs w:val="28"/>
              </w:rPr>
            </w:pPr>
          </w:p>
          <w:p w:rsidR="002C3A12" w:rsidRPr="006906E6" w:rsidRDefault="002C3A12" w:rsidP="002C3A12">
            <w:pPr>
              <w:jc w:val="center"/>
              <w:rPr>
                <w:b/>
                <w:sz w:val="28"/>
                <w:szCs w:val="28"/>
              </w:rPr>
            </w:pPr>
          </w:p>
          <w:p w:rsidR="002C3A12" w:rsidRPr="00A128A3" w:rsidRDefault="002C3A12" w:rsidP="002C3A12">
            <w:pPr>
              <w:jc w:val="center"/>
            </w:pPr>
            <w:r w:rsidRPr="00A8193E">
              <w:rPr>
                <w:b/>
                <w:sz w:val="28"/>
                <w:szCs w:val="28"/>
              </w:rPr>
              <w:t xml:space="preserve">           </w:t>
            </w:r>
            <w:r>
              <w:rPr>
                <w:b/>
                <w:sz w:val="28"/>
                <w:szCs w:val="28"/>
              </w:rPr>
              <w:t xml:space="preserve"> </w:t>
            </w:r>
            <w:r w:rsidRPr="00431622">
              <w:rPr>
                <w:b/>
                <w:sz w:val="28"/>
                <w:szCs w:val="28"/>
              </w:rPr>
              <w:t xml:space="preserve"> </w:t>
            </w:r>
            <w:r w:rsidRPr="00A128A3">
              <w:rPr>
                <w:b/>
                <w:sz w:val="28"/>
                <w:szCs w:val="28"/>
              </w:rPr>
              <w:t>Đoàn Thái Sơn</w:t>
            </w:r>
          </w:p>
        </w:tc>
      </w:tr>
    </w:tbl>
    <w:p w:rsidR="00554779" w:rsidRPr="00554779" w:rsidRDefault="00B52708" w:rsidP="00554779">
      <w:pPr>
        <w:pStyle w:val="NormalWeb"/>
        <w:spacing w:before="60" w:beforeAutospacing="0" w:after="0" w:afterAutospacing="0"/>
        <w:jc w:val="both"/>
        <w:rPr>
          <w:lang w:val="en-US"/>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187325</wp:posOffset>
                </wp:positionV>
                <wp:extent cx="6189980" cy="635"/>
                <wp:effectExtent l="9525" t="9525" r="10795" b="889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998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4D7F4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 o:spid="_x0000_s1026" type="#_x0000_t34" style="position:absolute;margin-left:-9.3pt;margin-top:14.75pt;width:487.4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"/>
            </w:pict>
          </mc:Fallback>
        </mc:AlternateContent>
      </w:r>
    </w:p>
    <w:sectPr w:rsidR="00554779" w:rsidRPr="00554779" w:rsidSect="00302262">
      <w:pgSz w:w="11906" w:h="16838"/>
      <w:pgMar w:top="1134" w:right="1134" w:bottom="567" w:left="1701" w:header="39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6DF" w:rsidRDefault="00A466DF" w:rsidP="0015243C">
      <w:r>
        <w:separator/>
      </w:r>
    </w:p>
  </w:endnote>
  <w:endnote w:type="continuationSeparator" w:id="0">
    <w:p w:rsidR="00A466DF" w:rsidRDefault="00A466DF" w:rsidP="0015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6DF" w:rsidRDefault="00A466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6DF" w:rsidRDefault="00A466DF" w:rsidP="0015243C">
      <w:r>
        <w:separator/>
      </w:r>
    </w:p>
  </w:footnote>
  <w:footnote w:type="continuationSeparator" w:id="0">
    <w:p w:rsidR="00A466DF" w:rsidRDefault="00A466DF" w:rsidP="0015243C">
      <w:r>
        <w:continuationSeparator/>
      </w:r>
    </w:p>
  </w:footnote>
  <w:footnote w:id="1">
    <w:p w:rsidR="00A466DF" w:rsidRDefault="00A466DF" w:rsidP="00897C51">
      <w:pPr>
        <w:pStyle w:val="FootnoteText"/>
        <w:spacing w:before="60"/>
        <w:ind w:firstLine="720"/>
        <w:jc w:val="both"/>
        <w:rPr>
          <w:sz w:val="24"/>
          <w:szCs w:val="24"/>
          <w:lang w:val="en-US"/>
        </w:rPr>
      </w:pPr>
      <w:r w:rsidRPr="0015243C">
        <w:rPr>
          <w:rStyle w:val="FootnoteReference"/>
          <w:sz w:val="24"/>
          <w:szCs w:val="24"/>
        </w:rPr>
        <w:footnoteRef/>
      </w:r>
      <w:r w:rsidRPr="0015243C">
        <w:rPr>
          <w:sz w:val="24"/>
          <w:szCs w:val="24"/>
        </w:rPr>
        <w:t xml:space="preserve"> </w:t>
      </w:r>
      <w:r w:rsidRPr="0015243C">
        <w:rPr>
          <w:iCs/>
          <w:sz w:val="24"/>
          <w:szCs w:val="24"/>
        </w:rPr>
        <w:t xml:space="preserve">Thông tư </w:t>
      </w:r>
      <w:r w:rsidRPr="0015243C">
        <w:rPr>
          <w:iCs/>
          <w:sz w:val="24"/>
          <w:szCs w:val="24"/>
          <w:lang w:val="en-US"/>
        </w:rPr>
        <w:t xml:space="preserve">số 33/2018/TT-NHNN </w:t>
      </w:r>
      <w:r w:rsidRPr="0015243C">
        <w:rPr>
          <w:iCs/>
          <w:sz w:val="24"/>
          <w:szCs w:val="24"/>
        </w:rPr>
        <w:t>sửa đổi, bổ sung một số điều của Thông tư số 26/2013/TT-NHNN ngày 05 tháng 12 năm 2013 ban hành Biểu phí dịch vụ thanh toán qua Ngân hàng Nhà nước Việt Nam</w:t>
      </w:r>
      <w:r w:rsidRPr="0015243C">
        <w:rPr>
          <w:iCs/>
          <w:sz w:val="24"/>
          <w:szCs w:val="24"/>
          <w:lang w:val="en-US"/>
        </w:rPr>
        <w:t xml:space="preserve">, </w:t>
      </w:r>
      <w:r w:rsidRPr="0015243C">
        <w:rPr>
          <w:sz w:val="24"/>
          <w:szCs w:val="24"/>
        </w:rPr>
        <w:t xml:space="preserve">có </w:t>
      </w:r>
      <w:r w:rsidRPr="0015243C">
        <w:rPr>
          <w:sz w:val="24"/>
          <w:szCs w:val="24"/>
          <w:lang w:val="en-US"/>
        </w:rPr>
        <w:t>căn cứ ban hành như sau:</w:t>
      </w:r>
    </w:p>
    <w:p w:rsidR="00A466DF" w:rsidRPr="0015243C" w:rsidRDefault="00A466DF" w:rsidP="00897C51">
      <w:pPr>
        <w:spacing w:before="60"/>
        <w:ind w:firstLine="720"/>
        <w:jc w:val="both"/>
        <w:rPr>
          <w:i/>
        </w:rPr>
      </w:pPr>
      <w:r w:rsidRPr="0015243C">
        <w:rPr>
          <w:lang w:val="en-US"/>
        </w:rPr>
        <w:t>“</w:t>
      </w:r>
      <w:r w:rsidRPr="0015243C">
        <w:rPr>
          <w:i/>
          <w:iCs/>
        </w:rPr>
        <w:t xml:space="preserve">Căn cứ Luật Ngân hàng Nhà nước Việt Nam ngày 16 </w:t>
      </w:r>
      <w:r w:rsidRPr="0015243C">
        <w:rPr>
          <w:i/>
          <w:iCs/>
          <w:shd w:val="solid" w:color="FFFFFF" w:fill="auto"/>
        </w:rPr>
        <w:t>tháng</w:t>
      </w:r>
      <w:r w:rsidRPr="0015243C">
        <w:rPr>
          <w:i/>
          <w:iCs/>
        </w:rPr>
        <w:t xml:space="preserve"> 6 năm 2010;</w:t>
      </w:r>
    </w:p>
    <w:p w:rsidR="00A466DF" w:rsidRPr="0015243C" w:rsidRDefault="00A466DF" w:rsidP="00897C51">
      <w:pPr>
        <w:spacing w:before="60"/>
        <w:ind w:firstLine="720"/>
        <w:jc w:val="both"/>
        <w:rPr>
          <w:i/>
          <w:iCs/>
        </w:rPr>
      </w:pPr>
      <w:r w:rsidRPr="0015243C">
        <w:rPr>
          <w:i/>
          <w:iCs/>
        </w:rPr>
        <w:t>Căn cứ Luật các tổ chức tín dụng ngày 16 tháng 6 năm 2010; Luật sửa đổi, bổ sung một số điều của Luật các tổ chức tín dụng ngày 20 tháng 11 năm 2017;</w:t>
      </w:r>
    </w:p>
    <w:p w:rsidR="00A466DF" w:rsidRPr="0015243C" w:rsidRDefault="00A466DF" w:rsidP="00897C51">
      <w:pPr>
        <w:spacing w:before="60"/>
        <w:ind w:firstLine="720"/>
        <w:jc w:val="both"/>
        <w:rPr>
          <w:i/>
          <w:iCs/>
        </w:rPr>
      </w:pPr>
      <w:r w:rsidRPr="0015243C">
        <w:rPr>
          <w:i/>
          <w:iCs/>
        </w:rPr>
        <w:t xml:space="preserve">Căn cứ </w:t>
      </w:r>
      <w:r w:rsidRPr="0015243C">
        <w:rPr>
          <w:i/>
          <w:iCs/>
          <w:shd w:val="solid" w:color="FFFFFF" w:fill="auto"/>
        </w:rPr>
        <w:t>Nghị định số</w:t>
      </w:r>
      <w:r w:rsidRPr="0015243C">
        <w:rPr>
          <w:i/>
          <w:iCs/>
        </w:rPr>
        <w:t xml:space="preserve"> 101/2012/NĐ-CP ngày 22 </w:t>
      </w:r>
      <w:r w:rsidRPr="0015243C">
        <w:rPr>
          <w:i/>
          <w:iCs/>
          <w:shd w:val="solid" w:color="FFFFFF" w:fill="auto"/>
        </w:rPr>
        <w:t>tháng</w:t>
      </w:r>
      <w:r w:rsidRPr="0015243C">
        <w:rPr>
          <w:i/>
          <w:iCs/>
        </w:rPr>
        <w:t xml:space="preserve"> 11 năm 2012 của Chính phủ về thanh toán không dùng tiền mặt; Nghị định số 80/2016/NĐ-CP ngày 01 tháng 7 năm 2016 của Chính phủ sửa đổi, bổ sung một số điều của Nghị định số 101/2012/NĐ-CP ngày 22 tháng 11 năm 2012 của Chính phủ về thanh toán không dùng tiền mặt;</w:t>
      </w:r>
    </w:p>
    <w:p w:rsidR="00A466DF" w:rsidRPr="0015243C" w:rsidRDefault="00A466DF" w:rsidP="00897C51">
      <w:pPr>
        <w:spacing w:before="60"/>
        <w:ind w:firstLine="720"/>
        <w:jc w:val="both"/>
      </w:pPr>
      <w:r w:rsidRPr="0015243C">
        <w:rPr>
          <w:i/>
          <w:iCs/>
        </w:rPr>
        <w:t xml:space="preserve">Căn cứ </w:t>
      </w:r>
      <w:r w:rsidRPr="0015243C">
        <w:rPr>
          <w:i/>
          <w:iCs/>
          <w:shd w:val="solid" w:color="FFFFFF" w:fill="auto"/>
        </w:rPr>
        <w:t>Nghị định số</w:t>
      </w:r>
      <w:r w:rsidRPr="0015243C">
        <w:rPr>
          <w:i/>
          <w:iCs/>
        </w:rPr>
        <w:t xml:space="preserve"> 16/2017/NĐ-CP ngày 17 tháng 02 năm 2017 của Chính phủ quy định chức năng, nhiệm vụ, quyền hạn và cơ cấu tổ chức của Ngân hàng Nhà nước Việt Nam;</w:t>
      </w:r>
    </w:p>
    <w:p w:rsidR="00A466DF" w:rsidRPr="0015243C" w:rsidRDefault="00A466DF" w:rsidP="00897C51">
      <w:pPr>
        <w:spacing w:before="60"/>
        <w:ind w:firstLine="720"/>
        <w:jc w:val="both"/>
      </w:pPr>
      <w:r w:rsidRPr="0015243C">
        <w:rPr>
          <w:i/>
          <w:iCs/>
        </w:rPr>
        <w:t>Theo đề nghị của Vụ trưởng Vụ Thanh toán;</w:t>
      </w:r>
    </w:p>
    <w:p w:rsidR="00A466DF" w:rsidRPr="0015243C" w:rsidRDefault="00A466DF" w:rsidP="00897C51">
      <w:pPr>
        <w:spacing w:before="60"/>
        <w:ind w:firstLine="720"/>
        <w:jc w:val="both"/>
        <w:rPr>
          <w:i/>
          <w:iCs/>
        </w:rPr>
      </w:pPr>
      <w:r w:rsidRPr="0015243C">
        <w:rPr>
          <w:i/>
          <w:iCs/>
        </w:rPr>
        <w:t>Thống đốc Ngân hàng Nhà nước Việt Nam ban hành Thông tư sửa đổi, bổ sung một số điều của Thông tư số 26/2013/TT-NHNN ngày 05 tháng 12 năm 2013 ban hành Biểu phí dịch vụ thanh toán qua Ngân hàng Nhà nước Việt Nam (sau đây gọi tắt là Thông tư số 26/2013/TT-NHNN)</w:t>
      </w:r>
      <w:r w:rsidRPr="0015243C">
        <w:rPr>
          <w:i/>
        </w:rPr>
        <w:t>.”</w:t>
      </w:r>
      <w:r w:rsidRPr="0015243C">
        <w:tab/>
      </w:r>
    </w:p>
  </w:footnote>
  <w:footnote w:id="2">
    <w:p w:rsidR="00A466DF" w:rsidRPr="007D57B3" w:rsidRDefault="00A466DF" w:rsidP="00897C51">
      <w:pPr>
        <w:spacing w:before="60"/>
        <w:ind w:firstLine="567"/>
        <w:jc w:val="both"/>
      </w:pPr>
      <w:r w:rsidRPr="00C21069">
        <w:rPr>
          <w:rStyle w:val="FootnoteReference"/>
        </w:rPr>
        <w:footnoteRef/>
      </w:r>
      <w:r w:rsidRPr="00C21069">
        <w:t xml:space="preserve"> </w:t>
      </w:r>
      <w:r w:rsidRPr="00C21069">
        <w:rPr>
          <w:bCs/>
        </w:rPr>
        <w:t xml:space="preserve">Thông tư số 15/2020/TT-NHNN </w:t>
      </w:r>
      <w:r w:rsidRPr="00C21069">
        <w:t xml:space="preserve">sửa đổi, bổ sung một số điều của </w:t>
      </w:r>
      <w:r w:rsidRPr="00C21069">
        <w:rPr>
          <w:iCs/>
        </w:rPr>
        <w:t xml:space="preserve">Thông tư số 26/2013/TT-NHNN ngày 05 tháng 12 năm 2013 của Ngân hàng Nhà nước Việt Nam ban hành </w:t>
      </w:r>
      <w:r w:rsidRPr="00C21069">
        <w:rPr>
          <w:bCs/>
        </w:rPr>
        <w:t xml:space="preserve">Biểu phí dịch vụ thanh toán qua Ngân hàng Nhà nước Việt Nam, </w:t>
      </w:r>
      <w:r w:rsidRPr="00C21069">
        <w:t>có căn cứ ban hành như sau:</w:t>
      </w:r>
    </w:p>
    <w:p w:rsidR="00A466DF" w:rsidRPr="00C21069" w:rsidRDefault="00A466DF" w:rsidP="00897C51">
      <w:pPr>
        <w:spacing w:before="60"/>
        <w:ind w:firstLine="709"/>
        <w:jc w:val="both"/>
        <w:rPr>
          <w:i/>
        </w:rPr>
      </w:pPr>
      <w:r w:rsidRPr="007D57B3">
        <w:t>“</w:t>
      </w:r>
      <w:r w:rsidRPr="00C21069">
        <w:rPr>
          <w:i/>
          <w:iCs/>
        </w:rPr>
        <w:t xml:space="preserve">Căn cứ Luật Ngân hàng Nhà nước Việt Nam ngày 16 </w:t>
      </w:r>
      <w:r w:rsidRPr="00C21069">
        <w:rPr>
          <w:i/>
          <w:iCs/>
          <w:shd w:val="solid" w:color="FFFFFF" w:fill="auto"/>
        </w:rPr>
        <w:t>tháng</w:t>
      </w:r>
      <w:r w:rsidRPr="00C21069">
        <w:rPr>
          <w:i/>
          <w:iCs/>
        </w:rPr>
        <w:t xml:space="preserve"> 6 năm 2010;</w:t>
      </w:r>
    </w:p>
    <w:p w:rsidR="00A466DF" w:rsidRPr="00C21069" w:rsidRDefault="00A466DF" w:rsidP="00897C51">
      <w:pPr>
        <w:spacing w:before="60"/>
        <w:ind w:firstLine="709"/>
        <w:jc w:val="both"/>
        <w:rPr>
          <w:i/>
          <w:iCs/>
        </w:rPr>
      </w:pPr>
      <w:r w:rsidRPr="00C21069">
        <w:rPr>
          <w:i/>
          <w:iCs/>
        </w:rPr>
        <w:t>Căn cứ Luật Các tổ chức tín dụng ngày 16 tháng 6 năm 2010; Luật sửa đổi, bổ sung một số điều của Luật Các tổ chức tín dụng ngày 20 tháng 11 năm 2017;</w:t>
      </w:r>
    </w:p>
    <w:p w:rsidR="00A466DF" w:rsidRPr="00C21069" w:rsidRDefault="00A466DF" w:rsidP="00897C51">
      <w:pPr>
        <w:spacing w:before="60"/>
        <w:ind w:firstLine="709"/>
        <w:jc w:val="both"/>
        <w:rPr>
          <w:i/>
          <w:iCs/>
        </w:rPr>
      </w:pPr>
      <w:r w:rsidRPr="00C21069">
        <w:rPr>
          <w:i/>
          <w:iCs/>
        </w:rPr>
        <w:t xml:space="preserve">Căn cứ </w:t>
      </w:r>
      <w:r w:rsidRPr="00C21069">
        <w:rPr>
          <w:i/>
          <w:iCs/>
          <w:shd w:val="solid" w:color="FFFFFF" w:fill="auto"/>
        </w:rPr>
        <w:t>Nghị định số</w:t>
      </w:r>
      <w:r w:rsidRPr="007D57B3">
        <w:rPr>
          <w:i/>
          <w:iCs/>
          <w:shd w:val="solid" w:color="FFFFFF" w:fill="auto"/>
        </w:rPr>
        <w:t xml:space="preserve"> </w:t>
      </w:r>
      <w:r w:rsidRPr="00C21069">
        <w:rPr>
          <w:i/>
          <w:iCs/>
        </w:rPr>
        <w:t xml:space="preserve">101/2012/NĐ-CP ngày 22 </w:t>
      </w:r>
      <w:r w:rsidRPr="00C21069">
        <w:rPr>
          <w:i/>
          <w:iCs/>
          <w:shd w:val="solid" w:color="FFFFFF" w:fill="auto"/>
        </w:rPr>
        <w:t>tháng</w:t>
      </w:r>
      <w:r w:rsidRPr="00C21069">
        <w:rPr>
          <w:i/>
          <w:iCs/>
        </w:rPr>
        <w:t xml:space="preserve"> 11 năm 2012 của Chính phủ về thanh toán không dùng tiền mặt; Nghị định số 80/2016/NĐ-CP ngày 01 tháng 7 năm 2016 của Chính phủ sửa đổi, bổ sung một số điều của Nghị định số 101/2012/NĐ-CP ngày 22 tháng 11 năm 2012 của Chính phủ về thanh toán không dùng tiền mặt;</w:t>
      </w:r>
    </w:p>
    <w:p w:rsidR="00A466DF" w:rsidRPr="00C21069" w:rsidRDefault="00A466DF" w:rsidP="00897C51">
      <w:pPr>
        <w:spacing w:before="60"/>
        <w:ind w:firstLine="709"/>
        <w:jc w:val="both"/>
      </w:pPr>
      <w:r w:rsidRPr="00C21069">
        <w:rPr>
          <w:i/>
          <w:iCs/>
        </w:rPr>
        <w:t xml:space="preserve">Căn cứ </w:t>
      </w:r>
      <w:r w:rsidRPr="00C21069">
        <w:rPr>
          <w:i/>
          <w:iCs/>
          <w:shd w:val="solid" w:color="FFFFFF" w:fill="auto"/>
        </w:rPr>
        <w:t>Nghị định số</w:t>
      </w:r>
      <w:r w:rsidRPr="00C21069">
        <w:rPr>
          <w:i/>
          <w:iCs/>
        </w:rPr>
        <w:t xml:space="preserve"> 16/2017/NĐ-CP ngày 17 tháng 02 năm 2017 của Chính phủ quy định chức năng, nhiệm vụ, quyền hạn và cơ cấu tổ chức của Ngân hàng Nhà nước Việt Nam;</w:t>
      </w:r>
    </w:p>
    <w:p w:rsidR="00A466DF" w:rsidRPr="00C21069" w:rsidRDefault="00A466DF" w:rsidP="00897C51">
      <w:pPr>
        <w:spacing w:before="60"/>
        <w:ind w:firstLine="709"/>
        <w:jc w:val="both"/>
      </w:pPr>
      <w:r w:rsidRPr="00C21069">
        <w:rPr>
          <w:i/>
          <w:iCs/>
        </w:rPr>
        <w:t>Theo đề nghị của Vụ trưởng Vụ Thanh toán;</w:t>
      </w:r>
    </w:p>
    <w:p w:rsidR="00A466DF" w:rsidRPr="00C21069" w:rsidRDefault="00A466DF" w:rsidP="00897C51">
      <w:pPr>
        <w:spacing w:before="60"/>
        <w:ind w:firstLine="709"/>
        <w:jc w:val="both"/>
      </w:pPr>
      <w:r w:rsidRPr="00C21069">
        <w:rPr>
          <w:i/>
          <w:iCs/>
        </w:rPr>
        <w:t xml:space="preserve">Thống đốc Ngân hàng Nhà nước Việt Nam ban hành Thông tư </w:t>
      </w:r>
      <w:r w:rsidRPr="00C21069">
        <w:rPr>
          <w:i/>
        </w:rPr>
        <w:t xml:space="preserve">sửa đổi, bổ sung một số điều của </w:t>
      </w:r>
      <w:r w:rsidRPr="00C21069">
        <w:rPr>
          <w:i/>
          <w:iCs/>
        </w:rPr>
        <w:t xml:space="preserve">Thông tư số 26/2013/TT-NHNN ngày 05 tháng 12 năm 2013 của Ngân hàng Nhà nước Việt Nam ban hành </w:t>
      </w:r>
      <w:r w:rsidRPr="00C21069">
        <w:rPr>
          <w:bCs/>
          <w:i/>
        </w:rPr>
        <w:t xml:space="preserve">Biểu phí dịch vụ thanh toán qua Ngân hàng Nhà nước Việt Nam (sau đây </w:t>
      </w:r>
      <w:r>
        <w:rPr>
          <w:bCs/>
          <w:i/>
        </w:rPr>
        <w:t>gọi tắt là Thông tư số 26/2013/</w:t>
      </w:r>
      <w:r w:rsidRPr="00C21069">
        <w:rPr>
          <w:bCs/>
          <w:i/>
        </w:rPr>
        <w:t>TT-NHNN)</w:t>
      </w:r>
      <w:r w:rsidRPr="00C21069">
        <w:rPr>
          <w:i/>
        </w:rPr>
        <w:t>.”</w:t>
      </w:r>
      <w:r w:rsidRPr="00C21069">
        <w:t xml:space="preserve"> </w:t>
      </w:r>
    </w:p>
  </w:footnote>
  <w:footnote w:id="3">
    <w:p w:rsidR="00A466DF" w:rsidRDefault="00A466DF" w:rsidP="001F2644">
      <w:pPr>
        <w:spacing w:after="60"/>
        <w:ind w:firstLine="709"/>
        <w:jc w:val="both"/>
        <w:rPr>
          <w:lang w:val="en-US"/>
        </w:rPr>
      </w:pPr>
      <w:r w:rsidRPr="001F2644">
        <w:rPr>
          <w:rStyle w:val="FootnoteReference"/>
        </w:rPr>
        <w:footnoteRef/>
      </w:r>
      <w:r w:rsidRPr="001F2644">
        <w:t xml:space="preserve"> </w:t>
      </w:r>
      <w:r w:rsidRPr="001F2644">
        <w:rPr>
          <w:iCs/>
        </w:rPr>
        <w:t xml:space="preserve">Thông tư số 13/2021/TT-NHNN </w:t>
      </w:r>
      <w:r w:rsidRPr="001F2644">
        <w:t xml:space="preserve">sửa đổi, bổ sung một số điều của </w:t>
      </w:r>
      <w:r w:rsidRPr="001F2644">
        <w:rPr>
          <w:iCs/>
        </w:rPr>
        <w:t xml:space="preserve">Thông tư số 26/2013/TT-NHNN ngày 05 tháng 12 năm 2013 của Ngân hàng Nhà nước Việt Nam ban hành </w:t>
      </w:r>
      <w:r w:rsidRPr="001F2644">
        <w:rPr>
          <w:bCs/>
        </w:rPr>
        <w:t>Biểu phí dịch vụ thanh toán qua Ngân hàng Nhà nước Việt Nam</w:t>
      </w:r>
      <w:r w:rsidRPr="001F2644">
        <w:rPr>
          <w:iCs/>
        </w:rPr>
        <w:t xml:space="preserve">, </w:t>
      </w:r>
      <w:r w:rsidRPr="001F2644">
        <w:t>có căn cứ ban hành như sau:</w:t>
      </w:r>
      <w:r w:rsidRPr="001F2644">
        <w:tab/>
      </w:r>
    </w:p>
    <w:p w:rsidR="00A466DF" w:rsidRPr="001F2644" w:rsidRDefault="00A466DF" w:rsidP="001F2644">
      <w:pPr>
        <w:spacing w:after="60"/>
        <w:ind w:firstLine="709"/>
        <w:jc w:val="both"/>
        <w:rPr>
          <w:i/>
        </w:rPr>
      </w:pPr>
      <w:r w:rsidRPr="001F2644">
        <w:t>“</w:t>
      </w:r>
      <w:r w:rsidRPr="001F2644">
        <w:rPr>
          <w:i/>
          <w:iCs/>
        </w:rPr>
        <w:t xml:space="preserve">Căn cứ Luật Ngân hàng Nhà nước Việt Nam ngày 16 </w:t>
      </w:r>
      <w:r w:rsidRPr="001F2644">
        <w:rPr>
          <w:i/>
          <w:iCs/>
          <w:shd w:val="solid" w:color="FFFFFF" w:fill="auto"/>
        </w:rPr>
        <w:t>tháng</w:t>
      </w:r>
      <w:r w:rsidRPr="001F2644">
        <w:rPr>
          <w:i/>
          <w:iCs/>
        </w:rPr>
        <w:t xml:space="preserve"> 6 năm 2010;</w:t>
      </w:r>
    </w:p>
    <w:p w:rsidR="00A466DF" w:rsidRPr="001F2644" w:rsidRDefault="00A466DF" w:rsidP="001F2644">
      <w:pPr>
        <w:spacing w:after="60"/>
        <w:ind w:firstLine="709"/>
        <w:jc w:val="both"/>
        <w:rPr>
          <w:i/>
          <w:iCs/>
        </w:rPr>
      </w:pPr>
      <w:r w:rsidRPr="001F2644">
        <w:rPr>
          <w:i/>
          <w:iCs/>
        </w:rPr>
        <w:t>Căn cứ Luật Các tổ chức tín dụng ngày 16 tháng 6 năm 2010; Luật sửa đổi, bổ sung một số điều của Luật Các tổ chức tín dụng ngày 20 tháng 11 năm 2017;</w:t>
      </w:r>
    </w:p>
    <w:p w:rsidR="00A466DF" w:rsidRPr="001F2644" w:rsidRDefault="00A466DF" w:rsidP="00B40D94">
      <w:pPr>
        <w:spacing w:after="60"/>
        <w:ind w:firstLine="709"/>
        <w:jc w:val="both"/>
        <w:rPr>
          <w:i/>
          <w:iCs/>
        </w:rPr>
      </w:pPr>
      <w:r w:rsidRPr="001F2644">
        <w:rPr>
          <w:i/>
          <w:iCs/>
        </w:rPr>
        <w:t xml:space="preserve">Căn cứ </w:t>
      </w:r>
      <w:r w:rsidRPr="001F2644">
        <w:rPr>
          <w:i/>
          <w:iCs/>
          <w:shd w:val="solid" w:color="FFFFFF" w:fill="auto"/>
        </w:rPr>
        <w:t>Nghị định số</w:t>
      </w:r>
      <w:r>
        <w:rPr>
          <w:i/>
          <w:iCs/>
          <w:shd w:val="solid" w:color="FFFFFF" w:fill="auto"/>
          <w:lang w:val="en-US"/>
        </w:rPr>
        <w:t xml:space="preserve"> </w:t>
      </w:r>
      <w:r w:rsidRPr="001F2644">
        <w:rPr>
          <w:i/>
          <w:iCs/>
        </w:rPr>
        <w:t xml:space="preserve">101/2012/NĐ-CP ngày 22 </w:t>
      </w:r>
      <w:r w:rsidRPr="001F2644">
        <w:rPr>
          <w:i/>
          <w:iCs/>
          <w:shd w:val="solid" w:color="FFFFFF" w:fill="auto"/>
        </w:rPr>
        <w:t>tháng</w:t>
      </w:r>
      <w:r w:rsidRPr="001F2644">
        <w:rPr>
          <w:i/>
          <w:iCs/>
        </w:rPr>
        <w:t xml:space="preserve"> 11 năm 2012 của Chính phủ về thanh toán không dùng tiền mặt; Nghị định số 80/2016/NĐ-CP ngày 01 tháng 7 năm 2016 của Chính phủ sửa đổi, bổ sung một số điều của Nghị định số 101/2012/NĐ-CP ngày 22 tháng 11 năm 2012 của Chính phủ về thanh toán không dùng tiền mặt;</w:t>
      </w:r>
    </w:p>
    <w:p w:rsidR="00A466DF" w:rsidRPr="001F2644" w:rsidRDefault="00A466DF" w:rsidP="00B40D94">
      <w:pPr>
        <w:spacing w:after="60"/>
        <w:ind w:firstLine="709"/>
        <w:jc w:val="both"/>
      </w:pPr>
      <w:r w:rsidRPr="001F2644">
        <w:rPr>
          <w:i/>
          <w:iCs/>
        </w:rPr>
        <w:t xml:space="preserve">Căn cứ </w:t>
      </w:r>
      <w:r w:rsidRPr="001F2644">
        <w:rPr>
          <w:i/>
          <w:iCs/>
          <w:shd w:val="solid" w:color="FFFFFF" w:fill="auto"/>
        </w:rPr>
        <w:t>Nghị định số</w:t>
      </w:r>
      <w:r w:rsidRPr="001F2644">
        <w:rPr>
          <w:i/>
          <w:iCs/>
        </w:rPr>
        <w:t xml:space="preserve"> 16/2017/NĐ-CP ngày 17 tháng 02 năm 2017 của Chính phủ quy định chức năng, nhiệm vụ, quyền hạn và cơ cấu tổ chức của Ngân hàng Nhà nước Việt Nam;</w:t>
      </w:r>
    </w:p>
    <w:p w:rsidR="00A466DF" w:rsidRPr="001F2644" w:rsidRDefault="00A466DF" w:rsidP="00B40D94">
      <w:pPr>
        <w:spacing w:after="60"/>
        <w:ind w:firstLine="709"/>
        <w:jc w:val="both"/>
      </w:pPr>
      <w:r w:rsidRPr="001F2644">
        <w:rPr>
          <w:i/>
          <w:iCs/>
        </w:rPr>
        <w:t>Theo đề nghị của Vụ trưởng Vụ Thanh toán;</w:t>
      </w:r>
    </w:p>
    <w:p w:rsidR="00A466DF" w:rsidRPr="00B40D94" w:rsidRDefault="00A466DF" w:rsidP="00B40D94">
      <w:pPr>
        <w:spacing w:after="60"/>
        <w:ind w:firstLine="709"/>
        <w:jc w:val="both"/>
        <w:rPr>
          <w:i/>
          <w:lang w:val="en-US"/>
        </w:rPr>
      </w:pPr>
      <w:r w:rsidRPr="001F2644">
        <w:rPr>
          <w:i/>
          <w:iCs/>
        </w:rPr>
        <w:t xml:space="preserve">Thống đốc Ngân hàng Nhà nước Việt Nam ban hành Thông tư </w:t>
      </w:r>
      <w:r w:rsidRPr="001F2644">
        <w:rPr>
          <w:i/>
        </w:rPr>
        <w:t xml:space="preserve">sửa đổi, bổ sung một số điều của </w:t>
      </w:r>
      <w:r w:rsidRPr="001F2644">
        <w:rPr>
          <w:i/>
          <w:iCs/>
        </w:rPr>
        <w:t>Thông tư số 26/2013/TT-NHNN</w:t>
      </w:r>
      <w:r>
        <w:rPr>
          <w:i/>
          <w:iCs/>
          <w:lang w:val="en-US"/>
        </w:rPr>
        <w:t xml:space="preserve"> </w:t>
      </w:r>
      <w:r w:rsidRPr="001F2644">
        <w:rPr>
          <w:i/>
          <w:iCs/>
        </w:rPr>
        <w:t xml:space="preserve">ngày 05 tháng 12 năm 2013 của Ngân hàng Nhà nước Việt Nam ban hành </w:t>
      </w:r>
      <w:r w:rsidRPr="001F2644">
        <w:rPr>
          <w:bCs/>
          <w:i/>
        </w:rPr>
        <w:t>Biểu phí dịch vụ thanh toán qua Ngân hàng Nhà nước Việt Nam (sau đây gọ</w:t>
      </w:r>
      <w:r>
        <w:rPr>
          <w:bCs/>
          <w:i/>
        </w:rPr>
        <w:t>i tắt là Thông tư số 26/2013/TT</w:t>
      </w:r>
      <w:r w:rsidRPr="001F2644">
        <w:rPr>
          <w:bCs/>
          <w:i/>
        </w:rPr>
        <w:t>-NHNN).</w:t>
      </w:r>
      <w:r>
        <w:rPr>
          <w:bCs/>
          <w:i/>
          <w:lang w:val="en-US"/>
        </w:rPr>
        <w:t>”</w:t>
      </w:r>
    </w:p>
  </w:footnote>
  <w:footnote w:id="4">
    <w:p w:rsidR="00A466DF" w:rsidRPr="000114F1" w:rsidRDefault="00A466DF" w:rsidP="00B40D94">
      <w:pPr>
        <w:pStyle w:val="FootnoteText"/>
        <w:spacing w:after="60"/>
        <w:ind w:firstLine="539"/>
        <w:jc w:val="both"/>
        <w:rPr>
          <w:sz w:val="24"/>
          <w:szCs w:val="24"/>
          <w:lang w:val="nl-NL"/>
        </w:rPr>
      </w:pPr>
      <w:r>
        <w:rPr>
          <w:rStyle w:val="FootnoteReference"/>
        </w:rPr>
        <w:footnoteRef/>
      </w:r>
      <w:r>
        <w:t xml:space="preserve"> </w:t>
      </w:r>
      <w:r w:rsidRPr="000114F1">
        <w:rPr>
          <w:sz w:val="24"/>
          <w:szCs w:val="24"/>
          <w:lang w:val="nl-NL"/>
        </w:rPr>
        <w:t>Thông tư số 12/2023/TT-NHNN sửa đổi</w:t>
      </w:r>
      <w:r w:rsidRPr="000114F1">
        <w:rPr>
          <w:sz w:val="24"/>
          <w:szCs w:val="24"/>
        </w:rPr>
        <w:t>, bổ sung một số điều của các văn bản quy phạm pháp luật quy định về việc triển khai nhiệm vụ quản lý dự trữ ngoại hối nhà nước có căn cứ ban hành như sau</w:t>
      </w:r>
      <w:r w:rsidRPr="000114F1">
        <w:rPr>
          <w:sz w:val="24"/>
          <w:szCs w:val="24"/>
          <w:lang w:val="nl-NL"/>
        </w:rPr>
        <w:t>:</w:t>
      </w:r>
    </w:p>
    <w:p w:rsidR="00A466DF" w:rsidRPr="000114F1" w:rsidRDefault="00A466DF" w:rsidP="00B40D94">
      <w:pPr>
        <w:widowControl w:val="0"/>
        <w:tabs>
          <w:tab w:val="left" w:pos="426"/>
        </w:tabs>
        <w:spacing w:after="60"/>
        <w:ind w:firstLine="539"/>
        <w:jc w:val="both"/>
        <w:rPr>
          <w:i/>
        </w:rPr>
      </w:pPr>
      <w:r w:rsidRPr="000114F1">
        <w:rPr>
          <w:lang w:val="nl-NL"/>
        </w:rPr>
        <w:t>“</w:t>
      </w:r>
      <w:r w:rsidRPr="000114F1">
        <w:rPr>
          <w:i/>
        </w:rPr>
        <w:t>Căn cứ Luật Ngân hàng Nhà nước Việt Nam ngày 16 tháng 6 năm 2010;</w:t>
      </w:r>
    </w:p>
    <w:p w:rsidR="00A466DF" w:rsidRPr="000114F1" w:rsidRDefault="00A466DF" w:rsidP="00B40D94">
      <w:pPr>
        <w:widowControl w:val="0"/>
        <w:shd w:val="clear" w:color="auto" w:fill="FFFFFF"/>
        <w:spacing w:after="60"/>
        <w:ind w:firstLine="539"/>
        <w:jc w:val="both"/>
        <w:rPr>
          <w:i/>
          <w:iCs/>
        </w:rPr>
      </w:pPr>
      <w:r w:rsidRPr="000114F1">
        <w:rPr>
          <w:i/>
        </w:rPr>
        <w:t xml:space="preserve">Căn cứ Pháp lệnh Ngoại hối ngày 13 tháng 12 năm 2005; </w:t>
      </w:r>
      <w:r w:rsidRPr="000114F1">
        <w:rPr>
          <w:i/>
          <w:iCs/>
        </w:rPr>
        <w:t xml:space="preserve">Pháp lệnh sửa đổi, bổ sung một số điều của Pháp lệnh Ngoại hối ngày 18 tháng 3 năm 2013; </w:t>
      </w:r>
    </w:p>
    <w:p w:rsidR="00A466DF" w:rsidRPr="000114F1" w:rsidRDefault="00A466DF" w:rsidP="00B40D94">
      <w:pPr>
        <w:widowControl w:val="0"/>
        <w:tabs>
          <w:tab w:val="left" w:pos="426"/>
        </w:tabs>
        <w:spacing w:after="60"/>
        <w:ind w:firstLine="539"/>
        <w:jc w:val="both"/>
        <w:rPr>
          <w:i/>
        </w:rPr>
      </w:pPr>
      <w:r w:rsidRPr="000114F1">
        <w:rPr>
          <w:i/>
        </w:rPr>
        <w:t>Căn cứ Nghị định số 50/2014/NĐ-CP ngày 20 tháng 5 năm 2014 của Chính phủ về quản lý dự trữ ngoại hối nhà nước;</w:t>
      </w:r>
    </w:p>
    <w:p w:rsidR="00A466DF" w:rsidRPr="000114F1" w:rsidRDefault="00A466DF" w:rsidP="00B40D94">
      <w:pPr>
        <w:widowControl w:val="0"/>
        <w:shd w:val="clear" w:color="auto" w:fill="FFFFFF"/>
        <w:spacing w:after="60"/>
        <w:ind w:firstLine="539"/>
        <w:jc w:val="both"/>
        <w:rPr>
          <w:i/>
          <w:iCs/>
        </w:rPr>
      </w:pPr>
      <w:r w:rsidRPr="000114F1">
        <w:rPr>
          <w:i/>
          <w:iCs/>
        </w:rPr>
        <w:t>Căn cứ Nghị định số 102/2022/NĐ-CP ngày 12 tháng 12 năm 2022 của Chính phủ quy định chức năng, nhiệm vụ, quyền hạn và cơ cấu tổ chức của Ngân hàng Nhà nước Việt Nam;</w:t>
      </w:r>
    </w:p>
    <w:p w:rsidR="00A466DF" w:rsidRPr="000114F1" w:rsidRDefault="00A466DF" w:rsidP="00B40D94">
      <w:pPr>
        <w:widowControl w:val="0"/>
        <w:tabs>
          <w:tab w:val="left" w:pos="426"/>
        </w:tabs>
        <w:spacing w:after="60"/>
        <w:ind w:firstLine="539"/>
        <w:jc w:val="both"/>
        <w:rPr>
          <w:i/>
        </w:rPr>
      </w:pPr>
      <w:r w:rsidRPr="000114F1">
        <w:rPr>
          <w:i/>
        </w:rPr>
        <w:t>Theo đề nghị của Vụ trưởng Vụ Quản lý ngoại hối;</w:t>
      </w:r>
    </w:p>
    <w:p w:rsidR="00A466DF" w:rsidRPr="00B52708" w:rsidRDefault="00A466DF" w:rsidP="00B40D94">
      <w:pPr>
        <w:pStyle w:val="FootnoteText"/>
        <w:spacing w:after="60"/>
        <w:ind w:firstLine="539"/>
        <w:rPr>
          <w:lang w:val="en-US"/>
        </w:rPr>
      </w:pPr>
      <w:r>
        <w:rPr>
          <w:i/>
          <w:sz w:val="24"/>
          <w:szCs w:val="24"/>
        </w:rPr>
        <w:tab/>
      </w:r>
      <w:r w:rsidRPr="000114F1">
        <w:rPr>
          <w:i/>
          <w:sz w:val="24"/>
          <w:szCs w:val="24"/>
        </w:rPr>
        <w:t>Thống đốc Ngân hàng Nhà nước Việt Nam ban hành Thông tư sửa đổi, bổ sung một số điều của các văn bản quy phạm pháp luật quy định về việc triển khai nhiệm vụ quản lý dự trữ ngoại hối nhà nước.”.</w:t>
      </w:r>
    </w:p>
  </w:footnote>
  <w:footnote w:id="5">
    <w:p w:rsidR="00A466DF" w:rsidRPr="001F2644" w:rsidRDefault="00A466DF" w:rsidP="00B40D94">
      <w:pPr>
        <w:spacing w:after="60"/>
        <w:ind w:firstLine="567"/>
        <w:jc w:val="both"/>
      </w:pPr>
      <w:r w:rsidRPr="00C06663">
        <w:rPr>
          <w:rStyle w:val="FootnoteReference"/>
        </w:rPr>
        <w:footnoteRef/>
      </w:r>
      <w:r w:rsidRPr="00C06663">
        <w:t xml:space="preserve"> </w:t>
      </w:r>
      <w:r w:rsidRPr="001F2644">
        <w:t xml:space="preserve">Điều này được bổ sung theo quy định tại Điều 1 của </w:t>
      </w:r>
      <w:r w:rsidRPr="001F2644">
        <w:rPr>
          <w:iCs/>
        </w:rPr>
        <w:t xml:space="preserve">Thông tư số 13/2021/TT-NHNN </w:t>
      </w:r>
      <w:r w:rsidRPr="001F2644">
        <w:t xml:space="preserve">sửa đổi, bổ sung một số điều của </w:t>
      </w:r>
      <w:r w:rsidRPr="001F2644">
        <w:rPr>
          <w:iCs/>
        </w:rPr>
        <w:t xml:space="preserve">Thông tư số 26/2013/TT-NHNN ngày 05 tháng 12 năm 2013 của Ngân hàng Nhà nước Việt Nam ban hành </w:t>
      </w:r>
      <w:r w:rsidRPr="001F2644">
        <w:rPr>
          <w:bCs/>
        </w:rPr>
        <w:t xml:space="preserve">Biểu phí dịch vụ thanh toán qua Ngân hàng Nhà nước Việt Nam, có hiệu lực kể từ ngày 01/09/2021 </w:t>
      </w:r>
      <w:r w:rsidRPr="001F2644">
        <w:t>đến hết ngày 30/06/2022</w:t>
      </w:r>
      <w:r w:rsidRPr="001F2644">
        <w:rPr>
          <w:bCs/>
        </w:rPr>
        <w:t>.</w:t>
      </w:r>
    </w:p>
  </w:footnote>
  <w:footnote w:id="6">
    <w:p w:rsidR="00A466DF" w:rsidRPr="00D86D45" w:rsidRDefault="00A466DF" w:rsidP="00B40D94">
      <w:pPr>
        <w:spacing w:after="60"/>
        <w:ind w:firstLine="567"/>
        <w:jc w:val="both"/>
      </w:pPr>
      <w:r w:rsidRPr="00D86D45">
        <w:rPr>
          <w:rStyle w:val="FootnoteReference"/>
        </w:rPr>
        <w:footnoteRef/>
      </w:r>
      <w:r w:rsidRPr="00D86D45">
        <w:t xml:space="preserve"> Điều này được bổ sung theo quy định tại Khoản 1 Điều 1 của </w:t>
      </w:r>
      <w:r w:rsidRPr="00D86D45">
        <w:rPr>
          <w:bCs/>
        </w:rPr>
        <w:t xml:space="preserve">Thông tư số 15/2020/TT-NHNN </w:t>
      </w:r>
      <w:r w:rsidRPr="00D86D45">
        <w:t xml:space="preserve">sửa đổi, bổ sung một số điều của </w:t>
      </w:r>
      <w:r w:rsidRPr="00D86D45">
        <w:rPr>
          <w:iCs/>
        </w:rPr>
        <w:t xml:space="preserve">Thông tư số 26/2013/TT-NHNN ngày 05 tháng 12 năm 2013 của Ngân hàng Nhà nước Việt Nam ban hành </w:t>
      </w:r>
      <w:r w:rsidRPr="00D86D45">
        <w:rPr>
          <w:bCs/>
        </w:rPr>
        <w:t xml:space="preserve">Biểu phí dịch vụ thanh toán qua Ngân hàng Nhà nước Việt Nam, </w:t>
      </w:r>
      <w:r w:rsidRPr="002C3A12">
        <w:rPr>
          <w:bCs/>
        </w:rPr>
        <w:t xml:space="preserve">có hiệu lực kể từ ngày </w:t>
      </w:r>
      <w:r w:rsidRPr="00445165">
        <w:rPr>
          <w:bCs/>
        </w:rPr>
        <w:t>0</w:t>
      </w:r>
      <w:r w:rsidRPr="002C3A12">
        <w:rPr>
          <w:bCs/>
        </w:rPr>
        <w:t>1/02/2021</w:t>
      </w:r>
      <w:r w:rsidRPr="00D86D45">
        <w:rPr>
          <w:bCs/>
        </w:rPr>
        <w:t>.</w:t>
      </w:r>
    </w:p>
    <w:p w:rsidR="00A466DF" w:rsidRPr="00D86D45" w:rsidRDefault="00A466DF" w:rsidP="00D86D45">
      <w:pPr>
        <w:pStyle w:val="FootnoteText"/>
        <w:ind w:firstLine="720"/>
      </w:pPr>
    </w:p>
  </w:footnote>
  <w:footnote w:id="7">
    <w:p w:rsidR="00A466DF" w:rsidRPr="0035158D" w:rsidRDefault="00A466DF" w:rsidP="0035158D">
      <w:pPr>
        <w:pStyle w:val="FootnoteText"/>
        <w:ind w:firstLine="567"/>
        <w:jc w:val="both"/>
        <w:rPr>
          <w:sz w:val="24"/>
          <w:szCs w:val="24"/>
        </w:rPr>
      </w:pPr>
      <w:r w:rsidRPr="0035158D">
        <w:rPr>
          <w:rStyle w:val="FootnoteReference"/>
          <w:sz w:val="24"/>
          <w:szCs w:val="24"/>
        </w:rPr>
        <w:footnoteRef/>
      </w:r>
      <w:r w:rsidRPr="0035158D">
        <w:rPr>
          <w:sz w:val="24"/>
          <w:szCs w:val="24"/>
        </w:rPr>
        <w:t xml:space="preserve"> Điều này sửa đổi theo quy định tại </w:t>
      </w:r>
      <w:r w:rsidRPr="0035158D">
        <w:rPr>
          <w:sz w:val="24"/>
          <w:szCs w:val="24"/>
          <w:lang w:val="en-US"/>
        </w:rPr>
        <w:t xml:space="preserve">khoản 1 </w:t>
      </w:r>
      <w:r w:rsidRPr="0035158D">
        <w:rPr>
          <w:sz w:val="24"/>
          <w:szCs w:val="24"/>
        </w:rPr>
        <w:t xml:space="preserve">Điều 8 của của </w:t>
      </w:r>
      <w:r w:rsidRPr="0035158D">
        <w:rPr>
          <w:sz w:val="24"/>
          <w:szCs w:val="24"/>
          <w:lang w:val="nl-NL"/>
        </w:rPr>
        <w:t>Thông tư số 12/2023/TT-NHNN sửa đổi</w:t>
      </w:r>
      <w:r w:rsidRPr="0035158D">
        <w:rPr>
          <w:sz w:val="24"/>
          <w:szCs w:val="24"/>
        </w:rPr>
        <w:t>, bổ sung một số điều của các văn bản quy phạm pháp luật quy định về việc triển khai nhiệm vụ quản lý dự trữ ngoại hối nhà nước</w:t>
      </w:r>
      <w:r w:rsidRPr="0035158D">
        <w:rPr>
          <w:sz w:val="24"/>
          <w:szCs w:val="24"/>
          <w:lang w:val="nl-NL"/>
        </w:rPr>
        <w:t>, có hiệu lực kể từ ngày 27 tháng 11 năm 2023.</w:t>
      </w:r>
    </w:p>
  </w:footnote>
  <w:footnote w:id="8">
    <w:p w:rsidR="00A466DF" w:rsidRPr="0035158D" w:rsidRDefault="00A466DF" w:rsidP="0035158D">
      <w:pPr>
        <w:ind w:firstLine="720"/>
        <w:jc w:val="both"/>
      </w:pPr>
      <w:r w:rsidRPr="0035158D">
        <w:rPr>
          <w:rStyle w:val="FootnoteReference"/>
        </w:rPr>
        <w:footnoteRef/>
      </w:r>
      <w:r w:rsidRPr="0035158D">
        <w:t xml:space="preserve"> Điều 2 và Điều 3 của </w:t>
      </w:r>
      <w:r w:rsidRPr="0035158D">
        <w:rPr>
          <w:iCs/>
        </w:rPr>
        <w:t xml:space="preserve">Thông tư số 33/2018/TT-NHNN sửa đổi, bổ sung một số điều của Thông tư số 26/2013/TT-NHNN ngày 05 tháng 12 năm 2013 của Ngân hàng Nhà nước Việt Nam ban hành Biểu phí dịch vụ thanh toán qua Ngân hàng Nhà nước Việt Nam, </w:t>
      </w:r>
      <w:r w:rsidRPr="0035158D">
        <w:t>có hiệu lực kể từ ngày 01/11/2019 quy định như sau:</w:t>
      </w:r>
    </w:p>
    <w:p w:rsidR="00A466DF" w:rsidRPr="0035158D" w:rsidRDefault="00A466DF" w:rsidP="0035158D">
      <w:pPr>
        <w:ind w:firstLine="720"/>
        <w:jc w:val="both"/>
        <w:rPr>
          <w:i/>
        </w:rPr>
      </w:pPr>
      <w:r w:rsidRPr="0035158D">
        <w:rPr>
          <w:b/>
          <w:bCs/>
          <w:i/>
        </w:rPr>
        <w:t xml:space="preserve">“Điều 2. </w:t>
      </w:r>
      <w:r w:rsidRPr="0035158D">
        <w:rPr>
          <w:b/>
          <w:bCs/>
          <w:i/>
          <w:lang w:val="pt-BR"/>
        </w:rPr>
        <w:t>T</w:t>
      </w:r>
      <w:r w:rsidRPr="0035158D">
        <w:rPr>
          <w:b/>
          <w:bCs/>
          <w:i/>
        </w:rPr>
        <w:t xml:space="preserve">ổ chức </w:t>
      </w:r>
      <w:r w:rsidRPr="0035158D">
        <w:rPr>
          <w:b/>
          <w:bCs/>
          <w:i/>
          <w:shd w:val="solid" w:color="FFFFFF" w:fill="auto"/>
        </w:rPr>
        <w:t>thực hiện</w:t>
      </w:r>
    </w:p>
    <w:p w:rsidR="00A466DF" w:rsidRPr="0035158D" w:rsidRDefault="00A466DF" w:rsidP="0035158D">
      <w:pPr>
        <w:ind w:firstLine="720"/>
        <w:jc w:val="both"/>
        <w:rPr>
          <w:i/>
        </w:rPr>
      </w:pPr>
      <w:r w:rsidRPr="0035158D">
        <w:rPr>
          <w:i/>
        </w:rPr>
        <w:t>1. Vụ Tài chính - Kế toán hướng dẫn việc hạch toán kế toán đối với các giao dịch thu phí dịch vụ thanh toán bằng ngoại tệ của Ngân hàng Nhà nước chi nhánh tỉnh, thành phố trực thuộc Trung ương và Sở Giao dịch Ngân hàng Nhà nước.</w:t>
      </w:r>
    </w:p>
    <w:p w:rsidR="00A466DF" w:rsidRPr="0035158D" w:rsidRDefault="00A466DF" w:rsidP="0035158D">
      <w:pPr>
        <w:ind w:firstLine="720"/>
        <w:jc w:val="both"/>
        <w:rPr>
          <w:i/>
        </w:rPr>
      </w:pPr>
      <w:r w:rsidRPr="0035158D">
        <w:rPr>
          <w:i/>
        </w:rPr>
        <w:t>2. Chánh Văn phòng, Vụ trưởng Vụ Thanh toán, Thủ trưởng các đơn vị thuộc Ngân hàng Nhà nước; Giám đốc Ngân hàng Nhà nước chi nhánh tỉnh, thành phố trực thuộc Trung ương; Chủ tịch Hội đồng quản trị, Chủ tịch Hội đồng thành viên, Tổng Giám đốc (Giám đốc) ngân hàng, chi nhánh ngân hàng nước ngoài, Kho bạc Nhà nước và các tổ chức khác sử dụng dịch vụ thanh toán qua Ngân hàng Nhà nước Việt Nam chịu trách nhiệm tổ chức thực hiện Thông tư này.</w:t>
      </w:r>
    </w:p>
    <w:p w:rsidR="00A466DF" w:rsidRPr="0035158D" w:rsidRDefault="00A466DF" w:rsidP="0035158D">
      <w:pPr>
        <w:ind w:firstLine="720"/>
        <w:jc w:val="both"/>
        <w:rPr>
          <w:rFonts w:asciiTheme="majorHAnsi" w:hAnsiTheme="majorHAnsi" w:cstheme="majorHAnsi"/>
          <w:b/>
          <w:bCs/>
          <w:i/>
        </w:rPr>
      </w:pPr>
      <w:r w:rsidRPr="0035158D">
        <w:rPr>
          <w:rFonts w:asciiTheme="majorHAnsi" w:hAnsiTheme="majorHAnsi" w:cstheme="majorHAnsi"/>
          <w:b/>
          <w:bCs/>
          <w:i/>
        </w:rPr>
        <w:t>Điều 3. Hiệu lực thi hành</w:t>
      </w:r>
    </w:p>
    <w:p w:rsidR="00A466DF" w:rsidRPr="0035158D" w:rsidRDefault="00A466DF" w:rsidP="0035158D">
      <w:pPr>
        <w:ind w:firstLine="720"/>
        <w:jc w:val="both"/>
        <w:rPr>
          <w:rFonts w:asciiTheme="majorHAnsi" w:hAnsiTheme="majorHAnsi" w:cstheme="majorHAnsi"/>
        </w:rPr>
      </w:pPr>
      <w:r w:rsidRPr="0035158D">
        <w:rPr>
          <w:rFonts w:asciiTheme="majorHAnsi" w:hAnsiTheme="majorHAnsi" w:cstheme="majorHAnsi"/>
          <w:i/>
        </w:rPr>
        <w:t>Thông tư này có hiệu lực thi hành kể từ ngày 01 tháng 11 năm 2019.”</w:t>
      </w:r>
      <w:r w:rsidRPr="0035158D">
        <w:rPr>
          <w:rFonts w:asciiTheme="majorHAnsi" w:hAnsiTheme="majorHAnsi" w:cstheme="majorHAnsi"/>
        </w:rPr>
        <w:t xml:space="preserve">         </w:t>
      </w:r>
    </w:p>
  </w:footnote>
  <w:footnote w:id="9">
    <w:p w:rsidR="00A466DF" w:rsidRPr="0035158D" w:rsidRDefault="00A466DF" w:rsidP="0035158D">
      <w:pPr>
        <w:ind w:firstLine="567"/>
        <w:jc w:val="both"/>
        <w:rPr>
          <w:rFonts w:asciiTheme="majorHAnsi" w:hAnsiTheme="majorHAnsi" w:cstheme="majorHAnsi"/>
          <w:bCs/>
        </w:rPr>
      </w:pPr>
      <w:r w:rsidRPr="0035158D">
        <w:rPr>
          <w:rStyle w:val="FootnoteReference"/>
          <w:rFonts w:asciiTheme="majorHAnsi" w:hAnsiTheme="majorHAnsi" w:cstheme="majorHAnsi"/>
        </w:rPr>
        <w:footnoteRef/>
      </w:r>
      <w:r w:rsidRPr="0035158D">
        <w:rPr>
          <w:rFonts w:asciiTheme="majorHAnsi" w:hAnsiTheme="majorHAnsi" w:cstheme="majorHAnsi"/>
        </w:rPr>
        <w:t xml:space="preserve"> Điều 3</w:t>
      </w:r>
      <w:r w:rsidR="0035158D">
        <w:rPr>
          <w:rFonts w:asciiTheme="majorHAnsi" w:hAnsiTheme="majorHAnsi" w:cstheme="majorHAnsi"/>
          <w:lang w:val="en-US"/>
        </w:rPr>
        <w:t xml:space="preserve"> (trong đó khoản 2, 3 và 4 của Điều này đã được sửa đổi theo quy định tại khoản 1 Điều 9 của Thông tư số 12/2023/TT-NHNN)</w:t>
      </w:r>
      <w:r w:rsidRPr="0035158D">
        <w:rPr>
          <w:rFonts w:asciiTheme="majorHAnsi" w:hAnsiTheme="majorHAnsi" w:cstheme="majorHAnsi"/>
        </w:rPr>
        <w:t xml:space="preserve"> và Điều 4 của  </w:t>
      </w:r>
      <w:r w:rsidRPr="0035158D">
        <w:rPr>
          <w:rFonts w:asciiTheme="majorHAnsi" w:hAnsiTheme="majorHAnsi" w:cstheme="majorHAnsi"/>
          <w:bCs/>
        </w:rPr>
        <w:t xml:space="preserve">Thông tư số 15/2020/TT-NHNN </w:t>
      </w:r>
      <w:r w:rsidRPr="0035158D">
        <w:rPr>
          <w:rFonts w:asciiTheme="majorHAnsi" w:hAnsiTheme="majorHAnsi" w:cstheme="majorHAnsi"/>
        </w:rPr>
        <w:t xml:space="preserve">sửa đổi, bổ sung một số điều của </w:t>
      </w:r>
      <w:r w:rsidRPr="0035158D">
        <w:rPr>
          <w:rFonts w:asciiTheme="majorHAnsi" w:hAnsiTheme="majorHAnsi" w:cstheme="majorHAnsi"/>
          <w:iCs/>
        </w:rPr>
        <w:t xml:space="preserve">Thông tư số 26/2013/TT-NHNN ngày 05 tháng 12 năm 2013 của Ngân hàng Nhà nước Việt Nam ban hành </w:t>
      </w:r>
      <w:r w:rsidRPr="0035158D">
        <w:rPr>
          <w:rFonts w:asciiTheme="majorHAnsi" w:hAnsiTheme="majorHAnsi" w:cstheme="majorHAnsi"/>
          <w:bCs/>
        </w:rPr>
        <w:t>Biểu phí dịch vụ thanh toán qua Ngân hàng Nhà nước Việt Nam, có hiệu lực kể từ ngày 01/02/2021 quy định như sau:</w:t>
      </w:r>
    </w:p>
    <w:p w:rsidR="00A466DF" w:rsidRPr="0035158D" w:rsidRDefault="00A466DF" w:rsidP="0035158D">
      <w:pPr>
        <w:pStyle w:val="NormalWeb"/>
        <w:shd w:val="clear" w:color="auto" w:fill="FFFFFF"/>
        <w:spacing w:before="0" w:beforeAutospacing="0" w:after="0" w:afterAutospacing="0"/>
        <w:ind w:firstLine="720"/>
        <w:jc w:val="both"/>
        <w:rPr>
          <w:rFonts w:asciiTheme="majorHAnsi" w:hAnsiTheme="majorHAnsi" w:cstheme="majorHAnsi"/>
          <w:i/>
        </w:rPr>
      </w:pPr>
      <w:r w:rsidRPr="0035158D">
        <w:rPr>
          <w:rFonts w:asciiTheme="majorHAnsi" w:hAnsiTheme="majorHAnsi" w:cstheme="majorHAnsi"/>
          <w:bCs/>
          <w:i/>
        </w:rPr>
        <w:t>“</w:t>
      </w:r>
      <w:r w:rsidRPr="0035158D">
        <w:rPr>
          <w:rFonts w:asciiTheme="majorHAnsi" w:hAnsiTheme="majorHAnsi" w:cstheme="majorHAnsi"/>
          <w:b/>
          <w:bCs/>
          <w:i/>
        </w:rPr>
        <w:t xml:space="preserve">Điều 3. Trách nhiệm tổ chức </w:t>
      </w:r>
      <w:r w:rsidRPr="0035158D">
        <w:rPr>
          <w:rFonts w:asciiTheme="majorHAnsi" w:hAnsiTheme="majorHAnsi" w:cstheme="majorHAnsi"/>
          <w:b/>
          <w:bCs/>
          <w:i/>
          <w:shd w:val="solid" w:color="FFFFFF" w:fill="auto"/>
        </w:rPr>
        <w:t>thực hiện</w:t>
      </w:r>
    </w:p>
    <w:p w:rsidR="00A466DF" w:rsidRPr="0035158D" w:rsidRDefault="00A466DF" w:rsidP="0035158D">
      <w:pPr>
        <w:ind w:firstLine="709"/>
        <w:jc w:val="both"/>
        <w:rPr>
          <w:rFonts w:asciiTheme="majorHAnsi" w:hAnsiTheme="majorHAnsi" w:cstheme="majorHAnsi"/>
          <w:i/>
          <w:lang w:val="pt-BR"/>
        </w:rPr>
      </w:pPr>
      <w:r w:rsidRPr="0035158D">
        <w:rPr>
          <w:rFonts w:asciiTheme="majorHAnsi" w:hAnsiTheme="majorHAnsi" w:cstheme="majorHAnsi"/>
          <w:i/>
        </w:rPr>
        <w:t xml:space="preserve">1. </w:t>
      </w:r>
      <w:r w:rsidRPr="0035158D">
        <w:rPr>
          <w:rFonts w:asciiTheme="majorHAnsi" w:hAnsiTheme="majorHAnsi" w:cstheme="majorHAnsi"/>
          <w:i/>
          <w:lang w:val="pt-BR"/>
        </w:rPr>
        <w:t>Vụ Thanh toán đầu mối trình Thống đốc Ngân hàng Nhà nước ban hành Quyết định về mức phí duy trì số dư tiền gửi trên tài khoản thanh toán bằng ngoại tệ tại Ngân hàng Nhà nước.</w:t>
      </w:r>
    </w:p>
    <w:p w:rsidR="0035158D" w:rsidRPr="0035158D" w:rsidRDefault="0035158D" w:rsidP="0035158D">
      <w:pPr>
        <w:tabs>
          <w:tab w:val="left" w:pos="851"/>
          <w:tab w:val="left" w:pos="993"/>
        </w:tabs>
        <w:ind w:firstLine="709"/>
        <w:jc w:val="both"/>
        <w:rPr>
          <w:rFonts w:asciiTheme="majorHAnsi" w:hAnsiTheme="majorHAnsi" w:cstheme="majorHAnsi"/>
          <w:i/>
          <w:lang w:val="pt-BR"/>
        </w:rPr>
      </w:pPr>
      <w:r w:rsidRPr="0035158D">
        <w:rPr>
          <w:rFonts w:asciiTheme="majorHAnsi" w:hAnsiTheme="majorHAnsi" w:cstheme="majorHAnsi"/>
          <w:i/>
          <w:lang w:val="pt-BR"/>
        </w:rPr>
        <w:t>2. Cục Quản lý dự trữ ngoại hối nhà nước làm đầu mối phối hợp với Sở Giao dịch, Vụ Chính sách tiền tệ và các đơn vị chức năng nghiên cứu, đề xuất mức phí duy trì số dư tiền gửi trên tài khoản thanh toán bằng ngoại tệ gửi Vụ Thanh toán làm căn cứ trình Thống đốc Ngân hàng Nhà nước ban hành Quyết định về mức phí duy trì số dư tiền gửi trên tài khoản thanh toán bằng ngoại tệ tại Ngân hàng Nhà nước.</w:t>
      </w:r>
    </w:p>
    <w:p w:rsidR="0035158D" w:rsidRPr="0035158D" w:rsidRDefault="0035158D" w:rsidP="0035158D">
      <w:pPr>
        <w:tabs>
          <w:tab w:val="left" w:pos="851"/>
          <w:tab w:val="left" w:pos="993"/>
        </w:tabs>
        <w:ind w:firstLine="709"/>
        <w:jc w:val="both"/>
        <w:rPr>
          <w:rFonts w:asciiTheme="majorHAnsi" w:hAnsiTheme="majorHAnsi" w:cstheme="majorHAnsi"/>
          <w:i/>
          <w:lang w:val="pt-BR"/>
        </w:rPr>
      </w:pPr>
      <w:r w:rsidRPr="0035158D">
        <w:rPr>
          <w:rFonts w:asciiTheme="majorHAnsi" w:hAnsiTheme="majorHAnsi" w:cstheme="majorHAnsi"/>
          <w:i/>
          <w:lang w:val="pt-BR"/>
        </w:rPr>
        <w:t>3. Cục Công nghệ thông tin xây dựng chương trình phần mềm tính, thu phí duy trì số dư tiền gửi trên tài khoản thanh toán bằng ngoại tệ và phí dịch vụ thanh toán quốc tế của Ngân hàng Nhà nước chi nhánh tỉnh, thành phố trực thuộc Trung ương, Cục Quản lý dự trữ ngoại hối nhà nước và Sở Giao dịch phù hợp với quy định tại Thông tư này.</w:t>
      </w:r>
    </w:p>
    <w:p w:rsidR="0035158D" w:rsidRPr="0035158D" w:rsidRDefault="0035158D" w:rsidP="0035158D">
      <w:pPr>
        <w:ind w:firstLine="709"/>
        <w:jc w:val="both"/>
        <w:rPr>
          <w:rFonts w:asciiTheme="majorHAnsi" w:hAnsiTheme="majorHAnsi" w:cstheme="majorHAnsi"/>
          <w:i/>
          <w:lang w:val="pt-BR"/>
        </w:rPr>
      </w:pPr>
      <w:r w:rsidRPr="0035158D">
        <w:rPr>
          <w:rFonts w:asciiTheme="majorHAnsi" w:hAnsiTheme="majorHAnsi" w:cstheme="majorHAnsi"/>
          <w:i/>
          <w:lang w:val="pt-BR"/>
        </w:rPr>
        <w:t>4. Vụ Tài chính – Kế toán hướng dẫn việc hạch toán kế toán đối với các giao dịch thu phí duy trì số dư tiền gửi trên tài khoản thanh toán bằng ngoại tệ và phí dịch vụ thanh toán quốc tế của Ngân hàng Nhà nước chi nhánh tỉnh, thành phố trực thuộc Trung ương, Cục Quản lý dự trữ ngoại hối nhà nước và Sở Giao dịch</w:t>
      </w:r>
      <w:r>
        <w:rPr>
          <w:rFonts w:asciiTheme="majorHAnsi" w:hAnsiTheme="majorHAnsi" w:cstheme="majorHAnsi"/>
          <w:i/>
          <w:lang w:val="pt-BR"/>
        </w:rPr>
        <w:t>.</w:t>
      </w:r>
      <w:bookmarkStart w:id="6" w:name="_GoBack"/>
      <w:bookmarkEnd w:id="6"/>
    </w:p>
    <w:p w:rsidR="00A466DF" w:rsidRPr="0035158D" w:rsidRDefault="00A466DF" w:rsidP="0035158D">
      <w:pPr>
        <w:ind w:firstLine="709"/>
        <w:jc w:val="both"/>
        <w:rPr>
          <w:rFonts w:asciiTheme="majorHAnsi" w:hAnsiTheme="majorHAnsi" w:cstheme="majorHAnsi"/>
          <w:b/>
          <w:bCs/>
          <w:i/>
        </w:rPr>
      </w:pPr>
      <w:r w:rsidRPr="0035158D">
        <w:rPr>
          <w:rFonts w:asciiTheme="majorHAnsi" w:hAnsiTheme="majorHAnsi" w:cstheme="majorHAnsi"/>
          <w:i/>
        </w:rPr>
        <w:t>5. Chánh Văn phòng, Vụ trưởng Vụ Thanh toán, Vụ trưởng Vụ Chính sách tiền tệ, Giám đốc Sở Giao dịch, Cục trưởng Cục Công nghệ thông tin, Thủ trưởng các đơn vị thuộc Ngân hàng Nhà nước; Giám đốc Ngân hàng Nhà nước chi nhánh tỉnh, thành phố trực thuộc Trung ương; tổ chức tín dụng, chi nhánh ngân hàng nước ngoài, Kho bạc Nhà nước và các tổ chức khác sử dụng dịch vụ thanh toán qua Ngân hàng Nhà nước Việt Nam chịu trách nhiệm tổ chức thực hiện Thông tư này.</w:t>
      </w:r>
    </w:p>
    <w:p w:rsidR="00A466DF" w:rsidRPr="0035158D" w:rsidRDefault="00A466DF" w:rsidP="0035158D">
      <w:pPr>
        <w:ind w:firstLine="709"/>
        <w:jc w:val="both"/>
        <w:rPr>
          <w:rFonts w:asciiTheme="majorHAnsi" w:hAnsiTheme="majorHAnsi" w:cstheme="majorHAnsi"/>
          <w:b/>
          <w:bCs/>
          <w:i/>
        </w:rPr>
      </w:pPr>
      <w:r w:rsidRPr="0035158D">
        <w:rPr>
          <w:rFonts w:asciiTheme="majorHAnsi" w:hAnsiTheme="majorHAnsi" w:cstheme="majorHAnsi"/>
          <w:b/>
          <w:bCs/>
          <w:i/>
        </w:rPr>
        <w:t>Điều 4. Điều khoản thi hành</w:t>
      </w:r>
    </w:p>
    <w:p w:rsidR="00A466DF" w:rsidRPr="0035158D" w:rsidRDefault="00A466DF" w:rsidP="0035158D">
      <w:pPr>
        <w:ind w:firstLine="709"/>
        <w:jc w:val="both"/>
        <w:rPr>
          <w:rFonts w:asciiTheme="majorHAnsi" w:hAnsiTheme="majorHAnsi" w:cstheme="majorHAnsi"/>
          <w:b/>
          <w:bCs/>
          <w:i/>
        </w:rPr>
      </w:pPr>
      <w:r w:rsidRPr="0035158D">
        <w:rPr>
          <w:rFonts w:asciiTheme="majorHAnsi" w:hAnsiTheme="majorHAnsi" w:cstheme="majorHAnsi"/>
          <w:bCs/>
          <w:i/>
        </w:rPr>
        <w:t>1</w:t>
      </w:r>
      <w:r w:rsidRPr="0035158D">
        <w:rPr>
          <w:rFonts w:asciiTheme="majorHAnsi" w:hAnsiTheme="majorHAnsi" w:cstheme="majorHAnsi"/>
          <w:i/>
        </w:rPr>
        <w:t xml:space="preserve">. Hủy bỏ khoản 1 Điều 1 Thông tư số </w:t>
      </w:r>
      <w:r w:rsidRPr="0035158D">
        <w:rPr>
          <w:rFonts w:asciiTheme="majorHAnsi" w:hAnsiTheme="majorHAnsi" w:cstheme="majorHAnsi"/>
          <w:i/>
          <w:color w:val="000000"/>
        </w:rPr>
        <w:t xml:space="preserve">33/2018/TT-NHNN ngày 21/12/2018 của Ngân hàng Nhà nước </w:t>
      </w:r>
      <w:r w:rsidRPr="0035158D">
        <w:rPr>
          <w:rFonts w:asciiTheme="majorHAnsi" w:hAnsiTheme="majorHAnsi" w:cstheme="majorHAnsi"/>
          <w:i/>
          <w:iCs/>
        </w:rPr>
        <w:t>Việt Nam</w:t>
      </w:r>
      <w:r w:rsidRPr="0035158D">
        <w:rPr>
          <w:rFonts w:asciiTheme="majorHAnsi" w:hAnsiTheme="majorHAnsi" w:cstheme="majorHAnsi"/>
          <w:i/>
          <w:color w:val="000000"/>
        </w:rPr>
        <w:t xml:space="preserve"> sửa đổi, bổ sung một số điều của Thông tư số 26/2013/TT-NHNN.</w:t>
      </w:r>
    </w:p>
    <w:p w:rsidR="00A466DF" w:rsidRPr="0035158D" w:rsidRDefault="00A466DF" w:rsidP="0035158D">
      <w:pPr>
        <w:ind w:firstLine="709"/>
        <w:jc w:val="both"/>
      </w:pPr>
      <w:r w:rsidRPr="0035158D">
        <w:rPr>
          <w:rFonts w:asciiTheme="majorHAnsi" w:hAnsiTheme="majorHAnsi" w:cstheme="majorHAnsi"/>
          <w:i/>
        </w:rPr>
        <w:t>2. Thông tư này có hiệu lực từ ngày 01/02/2021.”</w:t>
      </w:r>
    </w:p>
  </w:footnote>
  <w:footnote w:id="10">
    <w:p w:rsidR="00A466DF" w:rsidRPr="0035158D" w:rsidRDefault="00A466DF" w:rsidP="0035158D">
      <w:pPr>
        <w:pStyle w:val="FootnoteText"/>
        <w:ind w:firstLine="720"/>
        <w:jc w:val="both"/>
        <w:rPr>
          <w:bCs/>
          <w:sz w:val="24"/>
          <w:szCs w:val="24"/>
        </w:rPr>
      </w:pPr>
      <w:r w:rsidRPr="0035158D">
        <w:rPr>
          <w:rStyle w:val="FootnoteReference"/>
          <w:sz w:val="24"/>
          <w:szCs w:val="24"/>
        </w:rPr>
        <w:footnoteRef/>
      </w:r>
      <w:r w:rsidRPr="0035158D">
        <w:rPr>
          <w:sz w:val="24"/>
          <w:szCs w:val="24"/>
        </w:rPr>
        <w:t xml:space="preserve"> Điều 2 và Điều 3 của </w:t>
      </w:r>
      <w:r w:rsidRPr="0035158D">
        <w:rPr>
          <w:iCs/>
          <w:sz w:val="24"/>
          <w:szCs w:val="24"/>
        </w:rPr>
        <w:t xml:space="preserve">Thông tư số 13/2021/TT-NHNN </w:t>
      </w:r>
      <w:r w:rsidRPr="0035158D">
        <w:rPr>
          <w:sz w:val="24"/>
          <w:szCs w:val="24"/>
        </w:rPr>
        <w:t xml:space="preserve">sửa đổi, bổ sung một số điều của </w:t>
      </w:r>
      <w:r w:rsidRPr="0035158D">
        <w:rPr>
          <w:iCs/>
          <w:sz w:val="24"/>
          <w:szCs w:val="24"/>
        </w:rPr>
        <w:t xml:space="preserve">Thông tư số 26/2013/TT-NHNN ngày 05 tháng 12 năm 2013 của Ngân hàng Nhà nước Việt Nam ban hành </w:t>
      </w:r>
      <w:r w:rsidRPr="0035158D">
        <w:rPr>
          <w:bCs/>
          <w:sz w:val="24"/>
          <w:szCs w:val="24"/>
        </w:rPr>
        <w:t>Biểu phí dịch vụ thanh toán qua Ngân hàng Nhà nước Việt Nam, có hiệu lực kể từ ngày 01/09/2021 quy định như sau:</w:t>
      </w:r>
    </w:p>
    <w:p w:rsidR="00A466DF" w:rsidRPr="0035158D" w:rsidRDefault="00A466DF" w:rsidP="0035158D">
      <w:pPr>
        <w:ind w:firstLine="720"/>
        <w:jc w:val="both"/>
        <w:rPr>
          <w:i/>
        </w:rPr>
      </w:pPr>
      <w:r w:rsidRPr="0035158D">
        <w:rPr>
          <w:bCs/>
          <w:i/>
        </w:rPr>
        <w:t>“</w:t>
      </w:r>
      <w:r w:rsidRPr="0035158D">
        <w:rPr>
          <w:b/>
          <w:bCs/>
          <w:i/>
        </w:rPr>
        <w:t xml:space="preserve">Điều 2. Trách nhiệm tổ chức </w:t>
      </w:r>
      <w:r w:rsidRPr="0035158D">
        <w:rPr>
          <w:b/>
          <w:bCs/>
          <w:i/>
          <w:shd w:val="solid" w:color="FFFFFF" w:fill="auto"/>
        </w:rPr>
        <w:t>thực hiện</w:t>
      </w:r>
    </w:p>
    <w:p w:rsidR="00A466DF" w:rsidRPr="0035158D" w:rsidRDefault="00A466DF" w:rsidP="0035158D">
      <w:pPr>
        <w:ind w:firstLine="709"/>
        <w:jc w:val="both"/>
        <w:rPr>
          <w:b/>
          <w:bCs/>
          <w:i/>
        </w:rPr>
      </w:pPr>
      <w:r w:rsidRPr="0035158D">
        <w:rPr>
          <w:i/>
        </w:rPr>
        <w:t>Chánh Văn phòng, Vụ trưởng Vụ Thanh toán, Cục trưởng Cục Công nghệ thông tin, Thủ trưởng các đơn vị thuộc Ngân hàng Nhà nước; ngân hàng, chi nhánh ngân hàng nước ngoài, Kho bạc Nhà nước và các tổ chức khác sử dụng dịch vụ thanh toán qua Ngân hàng Nhà nước Việt Nam chịu trách nhiệm tổ chức thực hiện Thông tư này.</w:t>
      </w:r>
    </w:p>
    <w:p w:rsidR="00A466DF" w:rsidRPr="0035158D" w:rsidRDefault="00A466DF" w:rsidP="0035158D">
      <w:pPr>
        <w:ind w:firstLine="709"/>
        <w:jc w:val="both"/>
        <w:rPr>
          <w:b/>
          <w:bCs/>
          <w:i/>
        </w:rPr>
      </w:pPr>
      <w:r w:rsidRPr="0035158D">
        <w:rPr>
          <w:b/>
          <w:bCs/>
          <w:i/>
        </w:rPr>
        <w:t>Điều 3. Điều khoản thi hành</w:t>
      </w:r>
    </w:p>
    <w:p w:rsidR="00A466DF" w:rsidRPr="0035158D" w:rsidRDefault="00A466DF" w:rsidP="0035158D">
      <w:pPr>
        <w:ind w:firstLine="709"/>
        <w:jc w:val="both"/>
        <w:rPr>
          <w:i/>
        </w:rPr>
      </w:pPr>
      <w:r w:rsidRPr="0035158D">
        <w:rPr>
          <w:i/>
        </w:rPr>
        <w:t>1. Thông tư này có hiệu lực từ ngày 01/9/2021.</w:t>
      </w:r>
    </w:p>
    <w:p w:rsidR="00A466DF" w:rsidRPr="0035158D" w:rsidRDefault="00A466DF" w:rsidP="0035158D">
      <w:pPr>
        <w:ind w:firstLine="709"/>
        <w:jc w:val="both"/>
        <w:rPr>
          <w:color w:val="000000"/>
          <w:shd w:val="clear" w:color="auto" w:fill="FFFFFF"/>
        </w:rPr>
      </w:pPr>
      <w:r w:rsidRPr="0035158D">
        <w:rPr>
          <w:i/>
        </w:rPr>
        <w:t xml:space="preserve">2. </w:t>
      </w:r>
      <w:r w:rsidRPr="0035158D">
        <w:rPr>
          <w:i/>
          <w:color w:val="000000"/>
          <w:shd w:val="clear" w:color="auto" w:fill="FFFFFF"/>
        </w:rPr>
        <w:t>Thông tư này bãi bỏ Thông tư số 19/2020/TT-NHNN ngày 30/12/2020 của Ngân hàng Nhà nước sửa đổi, bổ sung một số điều của Thông tư số 26/2013/TT-NHNN ngày 05/12/2013 của Ngân hàng Nhà nước Việt Nam ban hành Biểu phí dịch vụ thanh toán qua Ngân hàng Nhà nước Việt Nam./.</w:t>
      </w:r>
      <w:r w:rsidRPr="0035158D">
        <w:rPr>
          <w:i/>
        </w:rPr>
        <w:t>”</w:t>
      </w:r>
    </w:p>
  </w:footnote>
  <w:footnote w:id="11">
    <w:p w:rsidR="00A466DF" w:rsidRPr="0035158D" w:rsidRDefault="00A466DF" w:rsidP="0035158D">
      <w:pPr>
        <w:widowControl w:val="0"/>
        <w:tabs>
          <w:tab w:val="left" w:pos="426"/>
        </w:tabs>
        <w:ind w:firstLine="709"/>
        <w:jc w:val="both"/>
        <w:rPr>
          <w:i/>
        </w:rPr>
      </w:pPr>
      <w:r w:rsidRPr="0035158D">
        <w:rPr>
          <w:rStyle w:val="FootnoteReference"/>
        </w:rPr>
        <w:footnoteRef/>
      </w:r>
      <w:r w:rsidRPr="0035158D">
        <w:t xml:space="preserve"> Điều 12, Điều 13 và Điều 14 của </w:t>
      </w:r>
      <w:r w:rsidRPr="0035158D">
        <w:rPr>
          <w:lang w:val="nl-NL"/>
        </w:rPr>
        <w:t>Thông tư số 12/2023/TT-NHNN sửa đổi</w:t>
      </w:r>
      <w:r w:rsidRPr="0035158D">
        <w:t>, bổ sung một số điều của các văn bản quy phạm pháp luật quy định về việc triển khai nhiệm vụ quản lý dự trữ ngoại hối nhà nước</w:t>
      </w:r>
      <w:r w:rsidRPr="0035158D">
        <w:rPr>
          <w:lang w:val="nl-NL"/>
        </w:rPr>
        <w:t>, có hiệu lực kể từ ngày 27 tháng 11 năm 2023 quy định như sau:</w:t>
      </w:r>
      <w:r w:rsidRPr="0035158D">
        <w:rPr>
          <w:i/>
        </w:rPr>
        <w:t xml:space="preserve">   </w:t>
      </w:r>
    </w:p>
    <w:p w:rsidR="00A466DF" w:rsidRPr="0035158D" w:rsidRDefault="00A466DF" w:rsidP="0035158D">
      <w:pPr>
        <w:widowControl w:val="0"/>
        <w:tabs>
          <w:tab w:val="left" w:pos="426"/>
        </w:tabs>
        <w:ind w:firstLine="709"/>
        <w:jc w:val="both"/>
        <w:rPr>
          <w:i/>
        </w:rPr>
      </w:pPr>
      <w:r w:rsidRPr="0035158D">
        <w:rPr>
          <w:i/>
        </w:rPr>
        <w:t>“</w:t>
      </w:r>
      <w:r w:rsidRPr="0035158D">
        <w:rPr>
          <w:b/>
          <w:i/>
        </w:rPr>
        <w:t>Điều 12. Trách nhiệm tổ chức thực hiện</w:t>
      </w:r>
    </w:p>
    <w:p w:rsidR="00A466DF" w:rsidRPr="0035158D" w:rsidRDefault="00A466DF" w:rsidP="0035158D">
      <w:pPr>
        <w:pStyle w:val="NormalWeb"/>
        <w:tabs>
          <w:tab w:val="left" w:pos="0"/>
          <w:tab w:val="left" w:pos="993"/>
        </w:tabs>
        <w:spacing w:before="0" w:beforeAutospacing="0" w:after="0" w:afterAutospacing="0"/>
        <w:ind w:firstLine="709"/>
        <w:jc w:val="both"/>
        <w:rPr>
          <w:rFonts w:eastAsia="MS Mincho"/>
          <w:i/>
          <w:lang w:val="nl-NL" w:eastAsia="ja-JP"/>
        </w:rPr>
      </w:pPr>
      <w:r w:rsidRPr="0035158D">
        <w:rPr>
          <w:rFonts w:eastAsia="MS Mincho"/>
          <w:i/>
          <w:lang w:eastAsia="ja-JP"/>
        </w:rPr>
        <w:t>Chánh Văn phòng, Cục trưởng Cục Q</w:t>
      </w:r>
      <w:r w:rsidRPr="0035158D">
        <w:rPr>
          <w:rFonts w:eastAsia="MS Mincho"/>
          <w:i/>
          <w:lang w:val="nl-NL" w:eastAsia="ja-JP"/>
        </w:rPr>
        <w:t xml:space="preserve">uản lý dự trữ ngoại </w:t>
      </w:r>
      <w:r w:rsidRPr="0035158D">
        <w:rPr>
          <w:rFonts w:eastAsia="MS Mincho"/>
          <w:i/>
          <w:lang w:eastAsia="ja-JP"/>
        </w:rPr>
        <w:t>hối nhà nước</w:t>
      </w:r>
      <w:r w:rsidRPr="0035158D">
        <w:rPr>
          <w:rFonts w:eastAsia="MS Mincho"/>
          <w:i/>
          <w:lang w:val="nl-NL" w:eastAsia="ja-JP"/>
        </w:rPr>
        <w:t xml:space="preserve"> và Thủ trưởng các đơn vị thuộc Ngân hàng Nhà nước Việt Nam </w:t>
      </w:r>
      <w:r w:rsidRPr="0035158D">
        <w:rPr>
          <w:rFonts w:eastAsia="MS Mincho"/>
          <w:i/>
          <w:lang w:eastAsia="ja-JP"/>
        </w:rPr>
        <w:t xml:space="preserve">chịu trách nhiệm tổ chức </w:t>
      </w:r>
      <w:r w:rsidRPr="0035158D">
        <w:rPr>
          <w:rFonts w:eastAsia="MS Mincho"/>
          <w:i/>
          <w:lang w:val="nl-NL" w:eastAsia="ja-JP"/>
        </w:rPr>
        <w:t xml:space="preserve">thực hiện </w:t>
      </w:r>
      <w:r w:rsidRPr="0035158D">
        <w:rPr>
          <w:rFonts w:eastAsia="MS Mincho"/>
          <w:i/>
          <w:lang w:eastAsia="ja-JP"/>
        </w:rPr>
        <w:t>Thông tư này</w:t>
      </w:r>
      <w:r w:rsidRPr="0035158D">
        <w:rPr>
          <w:rFonts w:eastAsia="MS Mincho"/>
          <w:i/>
          <w:lang w:val="nl-NL" w:eastAsia="ja-JP"/>
        </w:rPr>
        <w:t>.</w:t>
      </w:r>
    </w:p>
    <w:p w:rsidR="00A466DF" w:rsidRPr="0035158D" w:rsidRDefault="00A466DF" w:rsidP="0035158D">
      <w:pPr>
        <w:tabs>
          <w:tab w:val="left" w:pos="993"/>
        </w:tabs>
        <w:ind w:firstLine="709"/>
        <w:jc w:val="both"/>
        <w:rPr>
          <w:b/>
          <w:i/>
          <w:lang w:val="nl-NL"/>
        </w:rPr>
      </w:pPr>
      <w:r w:rsidRPr="0035158D">
        <w:rPr>
          <w:b/>
          <w:i/>
          <w:lang w:val="nl-NL"/>
        </w:rPr>
        <w:t>Điều 13. Điều khoản chuyển tiếp</w:t>
      </w:r>
    </w:p>
    <w:p w:rsidR="00A466DF" w:rsidRPr="0035158D" w:rsidRDefault="00A466DF" w:rsidP="0035158D">
      <w:pPr>
        <w:tabs>
          <w:tab w:val="left" w:pos="993"/>
        </w:tabs>
        <w:ind w:firstLine="709"/>
        <w:jc w:val="both"/>
        <w:rPr>
          <w:i/>
          <w:lang w:val="nl-NL"/>
        </w:rPr>
      </w:pPr>
      <w:r w:rsidRPr="0035158D">
        <w:rPr>
          <w:i/>
          <w:lang w:val="nl-NL"/>
        </w:rPr>
        <w:t>Sở Giao dịch tiếp tục thực hiện nhiệm vụ hạch toán các nghiệp vụ phát sinh liên quan đến dự trữ ngoại hối nhà nước cho đến khi Thống đốc quyết định về việc phân công nhiệm vụ hạch toán giữa Cục Quản lý dự trữ ngoại hối nhà nước và Sở Giao dịch.</w:t>
      </w:r>
    </w:p>
    <w:p w:rsidR="00A466DF" w:rsidRPr="0035158D" w:rsidRDefault="00A466DF" w:rsidP="0035158D">
      <w:pPr>
        <w:tabs>
          <w:tab w:val="left" w:pos="993"/>
        </w:tabs>
        <w:ind w:firstLine="709"/>
        <w:jc w:val="both"/>
        <w:rPr>
          <w:i/>
        </w:rPr>
      </w:pPr>
      <w:r w:rsidRPr="0035158D">
        <w:rPr>
          <w:b/>
          <w:i/>
        </w:rPr>
        <w:t>Điều 1</w:t>
      </w:r>
      <w:r w:rsidRPr="0035158D">
        <w:rPr>
          <w:b/>
          <w:i/>
          <w:lang w:val="nl-NL"/>
        </w:rPr>
        <w:t>4</w:t>
      </w:r>
      <w:r w:rsidRPr="0035158D">
        <w:rPr>
          <w:b/>
          <w:i/>
        </w:rPr>
        <w:t xml:space="preserve">. </w:t>
      </w:r>
      <w:r w:rsidRPr="0035158D">
        <w:rPr>
          <w:b/>
          <w:i/>
          <w:lang w:val="nl-NL"/>
        </w:rPr>
        <w:t>Điều khoản thi hành</w:t>
      </w:r>
    </w:p>
    <w:p w:rsidR="00A466DF" w:rsidRPr="0035158D" w:rsidRDefault="00A466DF" w:rsidP="0035158D">
      <w:pPr>
        <w:tabs>
          <w:tab w:val="left" w:pos="993"/>
        </w:tabs>
        <w:ind w:firstLine="709"/>
        <w:jc w:val="both"/>
        <w:rPr>
          <w:i/>
        </w:rPr>
      </w:pPr>
      <w:r w:rsidRPr="0035158D">
        <w:rPr>
          <w:i/>
        </w:rPr>
        <w:t xml:space="preserve">1. Thông tư này có hiệu lực từ ngày 27/11/2023. </w:t>
      </w:r>
    </w:p>
    <w:p w:rsidR="00A466DF" w:rsidRPr="0035158D" w:rsidRDefault="00A466DF" w:rsidP="0035158D">
      <w:pPr>
        <w:tabs>
          <w:tab w:val="left" w:pos="993"/>
        </w:tabs>
        <w:ind w:firstLine="709"/>
        <w:jc w:val="both"/>
        <w:rPr>
          <w:i/>
        </w:rPr>
      </w:pPr>
      <w:r w:rsidRPr="0035158D">
        <w:rPr>
          <w:i/>
        </w:rPr>
        <w:t>2. Thông tư này bãi bỏ các quy định sau:</w:t>
      </w:r>
    </w:p>
    <w:p w:rsidR="00A466DF" w:rsidRPr="0035158D" w:rsidRDefault="00A466DF" w:rsidP="0035158D">
      <w:pPr>
        <w:tabs>
          <w:tab w:val="left" w:pos="993"/>
        </w:tabs>
        <w:ind w:firstLine="709"/>
        <w:jc w:val="both"/>
        <w:rPr>
          <w:i/>
          <w:lang w:val="nl-NL"/>
        </w:rPr>
      </w:pPr>
      <w:r w:rsidRPr="0035158D">
        <w:rPr>
          <w:i/>
          <w:lang w:val="nl-NL"/>
        </w:rPr>
        <w:t xml:space="preserve">a) Khoản 2, khoản 11, khoản 12, khoản 14 và khoản 15 Điều 1 </w:t>
      </w:r>
      <w:r w:rsidRPr="0035158D">
        <w:rPr>
          <w:i/>
        </w:rPr>
        <w:t xml:space="preserve">Thông tư </w:t>
      </w:r>
      <w:r w:rsidRPr="0035158D">
        <w:rPr>
          <w:i/>
          <w:lang w:val="nl-NL"/>
        </w:rPr>
        <w:t xml:space="preserve">số </w:t>
      </w:r>
      <w:r w:rsidRPr="0035158D">
        <w:rPr>
          <w:i/>
        </w:rPr>
        <w:t>01/2020/TT-NHNN ngày 31/12/2020 của Thống đốc Ngân hàng Nhà nước Việt Nam sửa đổi, bổ sung một số điều của Thông tư 01/2014/TT-NHNN ngày 10/12/2014 của Thống đốc Ngân hàng Nhà nước Việt Nam hướng dẫn việc tổ chức thực hiện hoạt động quản lý dự trữ ngoại hối nhà nước</w:t>
      </w:r>
      <w:r w:rsidRPr="0035158D">
        <w:rPr>
          <w:i/>
          <w:lang w:val="nl-NL"/>
        </w:rPr>
        <w:t>;</w:t>
      </w:r>
    </w:p>
    <w:p w:rsidR="00A466DF" w:rsidRPr="0035158D" w:rsidRDefault="00A466DF" w:rsidP="0035158D">
      <w:pPr>
        <w:tabs>
          <w:tab w:val="left" w:pos="993"/>
        </w:tabs>
        <w:ind w:firstLine="709"/>
        <w:jc w:val="both"/>
        <w:rPr>
          <w:i/>
          <w:lang w:val="nl-NL"/>
        </w:rPr>
      </w:pPr>
      <w:r w:rsidRPr="0035158D">
        <w:rPr>
          <w:i/>
          <w:lang w:val="nl-NL"/>
        </w:rPr>
        <w:t xml:space="preserve">b) Khoản 2 và khoản 3 Điều 1 </w:t>
      </w:r>
      <w:r w:rsidRPr="0035158D">
        <w:rPr>
          <w:i/>
        </w:rPr>
        <w:t xml:space="preserve">Thông tư số 12/2015/TT-NHNN ngày 28/8/2015 sửa đổi, bổ sung một số điều của Thông tư </w:t>
      </w:r>
      <w:r w:rsidRPr="0035158D">
        <w:rPr>
          <w:i/>
          <w:lang w:val="nl-NL"/>
        </w:rPr>
        <w:t>06/2013/TT-NHNN ngày 12/3/2013</w:t>
      </w:r>
      <w:r w:rsidRPr="0035158D">
        <w:rPr>
          <w:i/>
        </w:rPr>
        <w:t xml:space="preserve"> của Thống đốc Ngân hàng Nhà nước Việt Nam</w:t>
      </w:r>
      <w:r w:rsidRPr="0035158D">
        <w:rPr>
          <w:i/>
          <w:lang w:val="nl-NL"/>
        </w:rPr>
        <w:t xml:space="preserve"> hướng dẫn hoạt động mua, bán vàng miếng trên thị trường trong nước của Ngân hàng Nhà nước Việt Nam;</w:t>
      </w:r>
    </w:p>
    <w:p w:rsidR="00A466DF" w:rsidRPr="0035158D" w:rsidRDefault="00A466DF" w:rsidP="0035158D">
      <w:pPr>
        <w:pStyle w:val="FootnoteText"/>
        <w:rPr>
          <w:sz w:val="24"/>
          <w:szCs w:val="24"/>
          <w:lang w:val="en-US"/>
        </w:rPr>
      </w:pPr>
      <w:r w:rsidRPr="0035158D">
        <w:rPr>
          <w:i/>
          <w:sz w:val="24"/>
          <w:szCs w:val="24"/>
          <w:lang w:val="nl-NL"/>
        </w:rPr>
        <w:tab/>
        <w:t xml:space="preserve">c) Khoản 1 Điều 1 </w:t>
      </w:r>
      <w:r w:rsidRPr="0035158D">
        <w:rPr>
          <w:i/>
          <w:sz w:val="24"/>
          <w:szCs w:val="24"/>
        </w:rPr>
        <w:t>Thông tư số 37/2018/TT-NHNN ngày 25/12/2018 sửa đổi, bổ sung một số điều của Thông tư 39/2013/TT-NHNN ngày 31/12/2013 của Thống đốc Ngân hàng Nhà nước Việt Nam quy định về xác định, trích lập, quản lý và sử dụng khoản dự phòng rủi ro của Ngân hàng Nhà nước Việt Nam.</w:t>
      </w:r>
      <w:r w:rsidRPr="0035158D">
        <w:rPr>
          <w:i/>
          <w:sz w:val="24"/>
          <w:szCs w:val="24"/>
          <w:lang w:val="nl-NL"/>
        </w:rPr>
        <w:t>/.”</w:t>
      </w:r>
    </w:p>
  </w:footnote>
  <w:footnote w:id="12">
    <w:p w:rsidR="00A466DF" w:rsidRPr="000B7026" w:rsidRDefault="00A466DF" w:rsidP="00B70EAC">
      <w:pPr>
        <w:ind w:firstLine="567"/>
        <w:jc w:val="both"/>
      </w:pPr>
      <w:r>
        <w:rPr>
          <w:rStyle w:val="FootnoteReference"/>
        </w:rPr>
        <w:footnoteRef/>
      </w:r>
      <w:r>
        <w:t xml:space="preserve"> </w:t>
      </w:r>
      <w:r w:rsidRPr="000B7026">
        <w:t xml:space="preserve">Mục này được bổ sung </w:t>
      </w:r>
      <w:r w:rsidRPr="00CE5929">
        <w:t>theo quy đ</w:t>
      </w:r>
      <w:r>
        <w:t xml:space="preserve">ịnh tại </w:t>
      </w:r>
      <w:r w:rsidRPr="000B7026">
        <w:t xml:space="preserve">điểm a </w:t>
      </w:r>
      <w:r>
        <w:t xml:space="preserve">khoản </w:t>
      </w:r>
      <w:r w:rsidRPr="000B7026">
        <w:t>2</w:t>
      </w:r>
      <w:r w:rsidRPr="00CE5929">
        <w:t xml:space="preserve"> Điều 1 của</w:t>
      </w:r>
      <w:r w:rsidRPr="005A6D02">
        <w:rPr>
          <w:iCs/>
        </w:rPr>
        <w:t xml:space="preserve"> Thông tư số 33/2018/TT-NHNN sửa đổi, bổ sung một số điều của Thông tư số 26/2013/TT-NHNN ngày 05 tháng 12 năm 2013 của Ngân hàng Nhà nước Việt Nam ban hành Biểu phí dịch vụ thanh toán qua Ngân hàng Nhà nước Việt Nam, </w:t>
      </w:r>
      <w:r w:rsidRPr="002F6B62">
        <w:t>có hiệu lực kể từ ngày 0</w:t>
      </w:r>
      <w:r w:rsidRPr="000B7026">
        <w:t>1/1</w:t>
      </w:r>
      <w:r w:rsidRPr="002F6B62">
        <w:t>1</w:t>
      </w:r>
      <w:r w:rsidRPr="000B7026">
        <w:t>/</w:t>
      </w:r>
      <w:r w:rsidRPr="002F6B62">
        <w:t>201</w:t>
      </w:r>
      <w:r w:rsidRPr="000B7026">
        <w:t>9</w:t>
      </w:r>
      <w:r w:rsidRPr="002F6B62">
        <w:t>.</w:t>
      </w:r>
    </w:p>
  </w:footnote>
  <w:footnote w:id="13">
    <w:p w:rsidR="00A466DF" w:rsidRPr="002F6B62" w:rsidRDefault="00A466DF" w:rsidP="00B70EAC">
      <w:pPr>
        <w:ind w:firstLine="567"/>
        <w:jc w:val="both"/>
      </w:pPr>
      <w:r>
        <w:rPr>
          <w:rStyle w:val="FootnoteReference"/>
        </w:rPr>
        <w:footnoteRef/>
      </w:r>
      <w:r>
        <w:t xml:space="preserve"> </w:t>
      </w:r>
      <w:r w:rsidRPr="000B7026">
        <w:t xml:space="preserve">Mục này được bổ sung </w:t>
      </w:r>
      <w:r w:rsidRPr="00CE5929">
        <w:t>theo quy đ</w:t>
      </w:r>
      <w:r>
        <w:t xml:space="preserve">ịnh tại </w:t>
      </w:r>
      <w:r w:rsidRPr="000B7026">
        <w:t xml:space="preserve">điểm a </w:t>
      </w:r>
      <w:r>
        <w:t xml:space="preserve">khoản </w:t>
      </w:r>
      <w:r w:rsidRPr="000B7026">
        <w:t>2</w:t>
      </w:r>
      <w:r w:rsidRPr="00CE5929">
        <w:t xml:space="preserve"> Điều 1 của</w:t>
      </w:r>
      <w:r w:rsidRPr="005A6D02">
        <w:rPr>
          <w:iCs/>
        </w:rPr>
        <w:t xml:space="preserve"> Thông tư số 33/2018/TT-NHNN sửa đổi, bổ sung một số điều của Thông tư số 26/2013/TT-NHNN ngày 05 tháng 12 năm 2013 của Ngân hàng Nhà nước Việt Nam ban hành Biểu phí dịch vụ thanh toán qua Ngân hàng Nhà nước Việt Nam, </w:t>
      </w:r>
      <w:r w:rsidRPr="002F6B62">
        <w:t>có hiệu lực kể từ ngày 0</w:t>
      </w:r>
      <w:r w:rsidRPr="000B7026">
        <w:t>1/1</w:t>
      </w:r>
      <w:r w:rsidRPr="002F6B62">
        <w:t>1</w:t>
      </w:r>
      <w:r w:rsidRPr="000B7026">
        <w:t>/</w:t>
      </w:r>
      <w:r w:rsidRPr="002F6B62">
        <w:t>201</w:t>
      </w:r>
      <w:r w:rsidRPr="000B7026">
        <w:t>9</w:t>
      </w:r>
      <w:r w:rsidRPr="002F6B62">
        <w:t>.</w:t>
      </w:r>
    </w:p>
    <w:p w:rsidR="00A466DF" w:rsidRPr="000B7026" w:rsidRDefault="00A466DF">
      <w:pPr>
        <w:pStyle w:val="FootnoteText"/>
      </w:pPr>
    </w:p>
  </w:footnote>
  <w:footnote w:id="14">
    <w:p w:rsidR="00A466DF" w:rsidRPr="00EB0CF2" w:rsidRDefault="00A466DF" w:rsidP="00B70EAC">
      <w:pPr>
        <w:ind w:firstLine="567"/>
        <w:jc w:val="both"/>
      </w:pPr>
      <w:r>
        <w:rPr>
          <w:rStyle w:val="FootnoteReference"/>
        </w:rPr>
        <w:footnoteRef/>
      </w:r>
      <w:r>
        <w:t xml:space="preserve"> </w:t>
      </w:r>
      <w:r w:rsidRPr="000B7026">
        <w:t xml:space="preserve">Mục này được </w:t>
      </w:r>
      <w:r w:rsidRPr="00EB0CF2">
        <w:t>sửa đổi</w:t>
      </w:r>
      <w:r w:rsidRPr="000B7026">
        <w:t xml:space="preserve"> </w:t>
      </w:r>
      <w:r w:rsidRPr="00CE5929">
        <w:t>theo quy đ</w:t>
      </w:r>
      <w:r>
        <w:t xml:space="preserve">ịnh tại điểm </w:t>
      </w:r>
      <w:r w:rsidRPr="00EB0CF2">
        <w:t>b</w:t>
      </w:r>
      <w:r w:rsidRPr="000B7026">
        <w:t xml:space="preserve"> </w:t>
      </w:r>
      <w:r>
        <w:t xml:space="preserve">khoản </w:t>
      </w:r>
      <w:r w:rsidRPr="000B7026">
        <w:t>2</w:t>
      </w:r>
      <w:r w:rsidRPr="00CE5929">
        <w:t xml:space="preserve"> Điều 1 của</w:t>
      </w:r>
      <w:r w:rsidRPr="005A6D02">
        <w:rPr>
          <w:iCs/>
        </w:rPr>
        <w:t xml:space="preserve"> Thông tư số 33/2018/TT-NHNN sửa đổi, bổ sung một số điều của Thông tư số 26/2013/TT-NHNN ngày 05 tháng 12 năm 2013 của Ngân hàng Nhà nước Việt Nam ban hành Biểu phí dịch vụ thanh toán qua Ngân hàng Nhà nước Việt Nam, </w:t>
      </w:r>
      <w:r w:rsidRPr="002F6B62">
        <w:t>có hiệu lực kể từ ngày 0</w:t>
      </w:r>
      <w:r w:rsidRPr="000B7026">
        <w:t>1/1</w:t>
      </w:r>
      <w:r w:rsidRPr="002F6B62">
        <w:t>1</w:t>
      </w:r>
      <w:r w:rsidRPr="000B7026">
        <w:t>/</w:t>
      </w:r>
      <w:r w:rsidRPr="002F6B62">
        <w:t>201</w:t>
      </w:r>
      <w:r w:rsidRPr="000B7026">
        <w:t>9</w:t>
      </w:r>
      <w:r w:rsidRPr="002F6B62">
        <w:t>.</w:t>
      </w:r>
    </w:p>
  </w:footnote>
  <w:footnote w:id="15">
    <w:p w:rsidR="00A466DF" w:rsidRPr="00815318" w:rsidRDefault="00A466DF" w:rsidP="00B70EAC">
      <w:pPr>
        <w:ind w:firstLine="567"/>
        <w:jc w:val="both"/>
      </w:pPr>
      <w:r>
        <w:rPr>
          <w:rStyle w:val="FootnoteReference"/>
        </w:rPr>
        <w:footnoteRef/>
      </w:r>
      <w:r>
        <w:t xml:space="preserve"> </w:t>
      </w:r>
      <w:r w:rsidRPr="00815318">
        <w:t xml:space="preserve">Biểu phí này được sửa đổi theo quy định tại khoản 3 Điều 1 của </w:t>
      </w:r>
      <w:r w:rsidRPr="00D86D45">
        <w:rPr>
          <w:bCs/>
        </w:rPr>
        <w:t xml:space="preserve">Thông tư số 15/2020/TT-NHNN </w:t>
      </w:r>
      <w:r w:rsidRPr="00D86D45">
        <w:t xml:space="preserve">sửa đổi, bổ sung một số điều của </w:t>
      </w:r>
      <w:r w:rsidRPr="00D86D45">
        <w:rPr>
          <w:iCs/>
        </w:rPr>
        <w:t xml:space="preserve">Thông tư số 26/2013/TT-NHNN ngày 05 tháng 12 năm 2013 của Ngân hàng Nhà nước Việt Nam ban hành </w:t>
      </w:r>
      <w:r w:rsidRPr="00D86D45">
        <w:rPr>
          <w:bCs/>
        </w:rPr>
        <w:t>Biểu phí dịch vụ thanh toán qua Ngân hàng Nhà nước Vi</w:t>
      </w:r>
      <w:r>
        <w:rPr>
          <w:bCs/>
        </w:rPr>
        <w:t xml:space="preserve">ệt Nam, có hiệu lực kể từ ngày </w:t>
      </w:r>
      <w:r w:rsidRPr="00155F65">
        <w:rPr>
          <w:bCs/>
        </w:rPr>
        <w:t>01/02/2021</w:t>
      </w:r>
      <w:r w:rsidRPr="00D86D45">
        <w:rPr>
          <w:bCs/>
        </w:rPr>
        <w:t>.</w:t>
      </w:r>
    </w:p>
  </w:footnote>
  <w:footnote w:id="16">
    <w:p w:rsidR="00A466DF" w:rsidRPr="00B52708" w:rsidRDefault="00A466DF" w:rsidP="00B70EAC">
      <w:pPr>
        <w:pStyle w:val="FootnoteText"/>
        <w:jc w:val="both"/>
        <w:rPr>
          <w:lang w:val="en-US"/>
        </w:rPr>
      </w:pPr>
      <w:r>
        <w:tab/>
      </w:r>
      <w:r>
        <w:rPr>
          <w:rStyle w:val="FootnoteReference"/>
        </w:rPr>
        <w:footnoteRef/>
      </w:r>
      <w:r>
        <w:t xml:space="preserve"> </w:t>
      </w:r>
      <w:r w:rsidRPr="008B1568">
        <w:rPr>
          <w:sz w:val="24"/>
          <w:szCs w:val="24"/>
          <w:lang w:val="en-US"/>
        </w:rPr>
        <w:t>C</w:t>
      </w:r>
      <w:r w:rsidRPr="008B1568">
        <w:rPr>
          <w:sz w:val="24"/>
          <w:szCs w:val="24"/>
        </w:rPr>
        <w:t>ụm từ “Sở Giao dịch</w:t>
      </w:r>
      <w:r w:rsidRPr="008B1568">
        <w:rPr>
          <w:sz w:val="24"/>
          <w:szCs w:val="24"/>
          <w:lang w:val="pt-BR"/>
        </w:rPr>
        <w:t xml:space="preserve"> Ngân hàng Nhà nước</w:t>
      </w:r>
      <w:r w:rsidRPr="008B1568">
        <w:rPr>
          <w:sz w:val="24"/>
          <w:szCs w:val="24"/>
        </w:rPr>
        <w:t xml:space="preserve">” </w:t>
      </w:r>
      <w:r w:rsidRPr="008B1568">
        <w:rPr>
          <w:sz w:val="24"/>
          <w:szCs w:val="24"/>
          <w:lang w:val="en-US"/>
        </w:rPr>
        <w:t xml:space="preserve">được thay </w:t>
      </w:r>
      <w:r w:rsidRPr="008B1568">
        <w:rPr>
          <w:sz w:val="24"/>
          <w:szCs w:val="24"/>
          <w:lang w:val="pt-BR"/>
        </w:rPr>
        <w:t>bằng</w:t>
      </w:r>
      <w:r w:rsidRPr="008B1568">
        <w:rPr>
          <w:sz w:val="24"/>
          <w:szCs w:val="24"/>
        </w:rPr>
        <w:t xml:space="preserve"> cụm từ “Cục Quản lý dự trữ ngoại hối nhà nước”</w:t>
      </w:r>
      <w:r w:rsidRPr="008B1568">
        <w:rPr>
          <w:sz w:val="24"/>
          <w:szCs w:val="24"/>
          <w:lang w:val="en-US"/>
        </w:rPr>
        <w:t>theo quy định t</w:t>
      </w:r>
      <w:r>
        <w:rPr>
          <w:sz w:val="24"/>
          <w:szCs w:val="24"/>
          <w:lang w:val="en-US"/>
        </w:rPr>
        <w:t>ại khoản 2</w:t>
      </w:r>
      <w:r w:rsidRPr="008B1568">
        <w:rPr>
          <w:sz w:val="24"/>
          <w:szCs w:val="24"/>
          <w:lang w:val="en-US"/>
        </w:rPr>
        <w:t xml:space="preserve"> Đ</w:t>
      </w:r>
      <w:r>
        <w:rPr>
          <w:sz w:val="24"/>
          <w:szCs w:val="24"/>
          <w:lang w:val="en-US"/>
        </w:rPr>
        <w:t>i</w:t>
      </w:r>
      <w:r w:rsidRPr="008B1568">
        <w:rPr>
          <w:sz w:val="24"/>
          <w:szCs w:val="24"/>
          <w:lang w:val="en-US"/>
        </w:rPr>
        <w:t xml:space="preserve">ều 8 </w:t>
      </w:r>
      <w:r w:rsidRPr="008B1568">
        <w:rPr>
          <w:sz w:val="24"/>
          <w:szCs w:val="24"/>
        </w:rPr>
        <w:t xml:space="preserve">của </w:t>
      </w:r>
      <w:r w:rsidRPr="008B1568">
        <w:rPr>
          <w:sz w:val="24"/>
          <w:szCs w:val="24"/>
          <w:lang w:val="nl-NL"/>
        </w:rPr>
        <w:t>Thông tư số 12/2023/TT-NHNN sửa đổi</w:t>
      </w:r>
      <w:r w:rsidRPr="008B1568">
        <w:rPr>
          <w:sz w:val="24"/>
          <w:szCs w:val="24"/>
        </w:rPr>
        <w:t>, bổ sung một số điều của các văn bản quy phạm pháp luật quy định về việc triển khai nhiệm vụ quản lý dự trữ ngoại hối nhà nước</w:t>
      </w:r>
      <w:r w:rsidRPr="008B1568">
        <w:rPr>
          <w:sz w:val="24"/>
          <w:szCs w:val="24"/>
          <w:lang w:val="nl-NL"/>
        </w:rPr>
        <w:t>, có hiệu lực kể từ ngày 27 tháng 11 năm 2023.</w:t>
      </w:r>
    </w:p>
  </w:footnote>
  <w:footnote w:id="17">
    <w:p w:rsidR="00A466DF" w:rsidRPr="00B52708" w:rsidRDefault="00A466DF" w:rsidP="00B52708">
      <w:pPr>
        <w:pStyle w:val="FootnoteText"/>
        <w:jc w:val="both"/>
        <w:rPr>
          <w:lang w:val="en-US"/>
        </w:rPr>
      </w:pPr>
      <w:r>
        <w:tab/>
      </w:r>
      <w:r>
        <w:rPr>
          <w:rStyle w:val="FootnoteReference"/>
        </w:rPr>
        <w:footnoteRef/>
      </w:r>
      <w:r>
        <w:t xml:space="preserve"> </w:t>
      </w:r>
      <w:r w:rsidRPr="008B1568">
        <w:rPr>
          <w:sz w:val="24"/>
          <w:szCs w:val="24"/>
          <w:lang w:val="en-US"/>
        </w:rPr>
        <w:t>C</w:t>
      </w:r>
      <w:r w:rsidRPr="008B1568">
        <w:rPr>
          <w:sz w:val="24"/>
          <w:szCs w:val="24"/>
        </w:rPr>
        <w:t>ụm từ “Sở Giao dịch</w:t>
      </w:r>
      <w:r w:rsidRPr="008B1568">
        <w:rPr>
          <w:sz w:val="24"/>
          <w:szCs w:val="24"/>
          <w:lang w:val="pt-BR"/>
        </w:rPr>
        <w:t xml:space="preserve"> Ngân hàng Nhà nước</w:t>
      </w:r>
      <w:r w:rsidRPr="008B1568">
        <w:rPr>
          <w:sz w:val="24"/>
          <w:szCs w:val="24"/>
        </w:rPr>
        <w:t xml:space="preserve">” </w:t>
      </w:r>
      <w:r w:rsidRPr="008B1568">
        <w:rPr>
          <w:sz w:val="24"/>
          <w:szCs w:val="24"/>
          <w:lang w:val="en-US"/>
        </w:rPr>
        <w:t xml:space="preserve">được thay </w:t>
      </w:r>
      <w:r w:rsidRPr="008B1568">
        <w:rPr>
          <w:sz w:val="24"/>
          <w:szCs w:val="24"/>
          <w:lang w:val="pt-BR"/>
        </w:rPr>
        <w:t>bằng</w:t>
      </w:r>
      <w:r w:rsidRPr="008B1568">
        <w:rPr>
          <w:sz w:val="24"/>
          <w:szCs w:val="24"/>
        </w:rPr>
        <w:t xml:space="preserve"> cụm từ “Cục Quản lý dự trữ ngoại hối nhà nước”</w:t>
      </w:r>
      <w:r w:rsidRPr="008B1568">
        <w:rPr>
          <w:sz w:val="24"/>
          <w:szCs w:val="24"/>
          <w:lang w:val="en-US"/>
        </w:rPr>
        <w:t>theo quy định t</w:t>
      </w:r>
      <w:r>
        <w:rPr>
          <w:sz w:val="24"/>
          <w:szCs w:val="24"/>
          <w:lang w:val="en-US"/>
        </w:rPr>
        <w:t>ại khoản 2</w:t>
      </w:r>
      <w:r w:rsidRPr="008B1568">
        <w:rPr>
          <w:sz w:val="24"/>
          <w:szCs w:val="24"/>
          <w:lang w:val="en-US"/>
        </w:rPr>
        <w:t xml:space="preserve"> Đ</w:t>
      </w:r>
      <w:r>
        <w:rPr>
          <w:sz w:val="24"/>
          <w:szCs w:val="24"/>
          <w:lang w:val="en-US"/>
        </w:rPr>
        <w:t>i</w:t>
      </w:r>
      <w:r w:rsidRPr="008B1568">
        <w:rPr>
          <w:sz w:val="24"/>
          <w:szCs w:val="24"/>
          <w:lang w:val="en-US"/>
        </w:rPr>
        <w:t xml:space="preserve">ều 8 </w:t>
      </w:r>
      <w:r w:rsidRPr="008B1568">
        <w:rPr>
          <w:sz w:val="24"/>
          <w:szCs w:val="24"/>
        </w:rPr>
        <w:t xml:space="preserve">của </w:t>
      </w:r>
      <w:r w:rsidRPr="008B1568">
        <w:rPr>
          <w:sz w:val="24"/>
          <w:szCs w:val="24"/>
          <w:lang w:val="nl-NL"/>
        </w:rPr>
        <w:t>Thông tư số 12/2023/TT-NHNN sửa đổi</w:t>
      </w:r>
      <w:r w:rsidRPr="008B1568">
        <w:rPr>
          <w:sz w:val="24"/>
          <w:szCs w:val="24"/>
        </w:rPr>
        <w:t>, bổ sung một số điều của các văn bản quy phạm pháp luật quy định về việc triển khai nhiệm vụ quản lý dự trữ ngoại hối nhà nước</w:t>
      </w:r>
      <w:r w:rsidRPr="008B1568">
        <w:rPr>
          <w:sz w:val="24"/>
          <w:szCs w:val="24"/>
          <w:lang w:val="nl-NL"/>
        </w:rPr>
        <w:t>, có hiệu lực kể từ ngày 27 tháng 11 năm 2023.</w:t>
      </w:r>
    </w:p>
  </w:footnote>
  <w:footnote w:id="18">
    <w:p w:rsidR="00A466DF" w:rsidRPr="002F6B62" w:rsidRDefault="00A466DF" w:rsidP="00F17031">
      <w:pPr>
        <w:spacing w:before="120" w:after="120" w:line="320" w:lineRule="exact"/>
        <w:ind w:firstLine="567"/>
        <w:jc w:val="both"/>
      </w:pPr>
      <w:r>
        <w:rPr>
          <w:rStyle w:val="FootnoteReference"/>
        </w:rPr>
        <w:footnoteRef/>
      </w:r>
      <w:r>
        <w:t xml:space="preserve"> </w:t>
      </w:r>
      <w:r w:rsidRPr="00F17031">
        <w:t xml:space="preserve">Phụ lục này được thay thế </w:t>
      </w:r>
      <w:r w:rsidRPr="00CE5929">
        <w:t>theo quy đ</w:t>
      </w:r>
      <w:r>
        <w:t xml:space="preserve">ịnh tại khoản </w:t>
      </w:r>
      <w:r w:rsidRPr="00F17031">
        <w:t>3</w:t>
      </w:r>
      <w:r w:rsidRPr="00CE5929">
        <w:t xml:space="preserve"> Điều 1 của</w:t>
      </w:r>
      <w:r w:rsidRPr="005A6D02">
        <w:rPr>
          <w:iCs/>
        </w:rPr>
        <w:t xml:space="preserve"> Thông tư số 33/2018/TT-NHNN sửa đổi, bổ sung một số điều của Thông tư số 26/2013/TT-NHNN ngày 05 tháng 12 năm 2013  của Ngân hàng Nhà nước Việt Nam ban hành Biểu phí dịch vụ thanh toán qua Ngân hàng Nhà nước Việt Nam, </w:t>
      </w:r>
      <w:r w:rsidRPr="002F6B62">
        <w:t>có hiệu lực kể từ ngày 0</w:t>
      </w:r>
      <w:r w:rsidRPr="00F17031">
        <w:t>1/1</w:t>
      </w:r>
      <w:r w:rsidRPr="002F6B62">
        <w:t>1</w:t>
      </w:r>
      <w:r w:rsidRPr="00F17031">
        <w:t>/</w:t>
      </w:r>
      <w:r w:rsidRPr="002F6B62">
        <w:t>201</w:t>
      </w:r>
      <w:r w:rsidRPr="00F17031">
        <w:t>9</w:t>
      </w:r>
      <w:r w:rsidRPr="002F6B62">
        <w:t>.</w:t>
      </w:r>
    </w:p>
    <w:p w:rsidR="00A466DF" w:rsidRPr="00F17031" w:rsidRDefault="00A466DF">
      <w:pPr>
        <w:pStyle w:val="FootnoteText"/>
      </w:pPr>
    </w:p>
  </w:footnote>
  <w:footnote w:id="19">
    <w:p w:rsidR="00A466DF" w:rsidRPr="002F6B62" w:rsidRDefault="00A466DF" w:rsidP="00F17031">
      <w:pPr>
        <w:spacing w:before="120" w:after="120" w:line="320" w:lineRule="exact"/>
        <w:ind w:firstLine="567"/>
        <w:jc w:val="both"/>
      </w:pPr>
      <w:r>
        <w:rPr>
          <w:rStyle w:val="FootnoteReference"/>
        </w:rPr>
        <w:footnoteRef/>
      </w:r>
      <w:r>
        <w:t xml:space="preserve"> </w:t>
      </w:r>
      <w:r w:rsidRPr="00F17031">
        <w:t xml:space="preserve">Phụ lục này được thay thế </w:t>
      </w:r>
      <w:r w:rsidRPr="00CE5929">
        <w:t>theo quy đ</w:t>
      </w:r>
      <w:r>
        <w:t xml:space="preserve">ịnh tại khoản </w:t>
      </w:r>
      <w:r w:rsidRPr="00F17031">
        <w:t>3</w:t>
      </w:r>
      <w:r w:rsidRPr="00CE5929">
        <w:t xml:space="preserve"> Điều 1 của</w:t>
      </w:r>
      <w:r w:rsidRPr="005A6D02">
        <w:rPr>
          <w:iCs/>
        </w:rPr>
        <w:t xml:space="preserve"> Thông tư số 33/2018/TT-NHNN sửa đổi, bổ sung một số điều của Thông tư số 26/2013/TT-NHNN ngày 05 tháng 12 năm 2013 của Ngân hàng Nhà nước Việt Nam ban hành Biểu phí dịch vụ thanh toán qua Ngân hàng Nhà nước Việt Nam, </w:t>
      </w:r>
      <w:r w:rsidRPr="002F6B62">
        <w:t>có hiệu lực kể từ ngày 0</w:t>
      </w:r>
      <w:r w:rsidRPr="00F17031">
        <w:t>1/1</w:t>
      </w:r>
      <w:r w:rsidRPr="002F6B62">
        <w:t>1</w:t>
      </w:r>
      <w:r w:rsidRPr="00F17031">
        <w:t>/</w:t>
      </w:r>
      <w:r w:rsidRPr="002F6B62">
        <w:t>201</w:t>
      </w:r>
      <w:r w:rsidRPr="00F17031">
        <w:t>9</w:t>
      </w:r>
      <w:r w:rsidRPr="002F6B62">
        <w:t>.</w:t>
      </w:r>
    </w:p>
    <w:p w:rsidR="00A466DF" w:rsidRPr="00F17031" w:rsidRDefault="00A466DF">
      <w:pPr>
        <w:pStyle w:val="FootnoteText"/>
      </w:pPr>
    </w:p>
  </w:footnote>
  <w:footnote w:id="20">
    <w:p w:rsidR="00A466DF" w:rsidRPr="002F6B62" w:rsidRDefault="00A466DF" w:rsidP="00F17031">
      <w:pPr>
        <w:spacing w:before="120" w:after="120" w:line="320" w:lineRule="exact"/>
        <w:ind w:firstLine="567"/>
        <w:jc w:val="both"/>
      </w:pPr>
      <w:r>
        <w:rPr>
          <w:rStyle w:val="FootnoteReference"/>
        </w:rPr>
        <w:footnoteRef/>
      </w:r>
      <w:r>
        <w:t xml:space="preserve"> </w:t>
      </w:r>
      <w:r w:rsidRPr="00F17031">
        <w:t xml:space="preserve">Phụ lục này được thay thế </w:t>
      </w:r>
      <w:r w:rsidRPr="00CE5929">
        <w:t>theo quy đ</w:t>
      </w:r>
      <w:r>
        <w:t xml:space="preserve">ịnh tại khoản </w:t>
      </w:r>
      <w:r w:rsidRPr="00F17031">
        <w:t>3</w:t>
      </w:r>
      <w:r w:rsidRPr="00CE5929">
        <w:t xml:space="preserve"> Điều 1 của</w:t>
      </w:r>
      <w:r w:rsidRPr="005A6D02">
        <w:rPr>
          <w:iCs/>
        </w:rPr>
        <w:t xml:space="preserve"> Thông tư số 33/2018/TT-NHNN sửa đổi, bổ sung một số điều của Thông tư số 26/2013/TT-NHNN ngày 05 tháng 12 năm 2013 của Ngân hàng Nhà nước Việt Nam ban hành Biểu phí dịch vụ thanh toán qua Ngân hàng Nhà nước Việt Nam, </w:t>
      </w:r>
      <w:r w:rsidRPr="002F6B62">
        <w:t>có hiệu lực kể từ ngày 0</w:t>
      </w:r>
      <w:r w:rsidRPr="00F17031">
        <w:t>1/1</w:t>
      </w:r>
      <w:r w:rsidRPr="002F6B62">
        <w:t>1</w:t>
      </w:r>
      <w:r w:rsidRPr="00F17031">
        <w:t>/</w:t>
      </w:r>
      <w:r w:rsidRPr="002F6B62">
        <w:t>201</w:t>
      </w:r>
      <w:r w:rsidRPr="00F17031">
        <w:t>9</w:t>
      </w:r>
      <w:r w:rsidRPr="002F6B62">
        <w:t>.</w:t>
      </w:r>
    </w:p>
    <w:p w:rsidR="00A466DF" w:rsidRPr="00F17031" w:rsidRDefault="00A466DF">
      <w:pPr>
        <w:pStyle w:val="FootnoteText"/>
      </w:pPr>
    </w:p>
  </w:footnote>
  <w:footnote w:id="21">
    <w:p w:rsidR="00A466DF" w:rsidRPr="002F6B62" w:rsidRDefault="00A466DF" w:rsidP="00F17031">
      <w:pPr>
        <w:spacing w:before="120" w:after="120" w:line="320" w:lineRule="exact"/>
        <w:ind w:firstLine="567"/>
        <w:jc w:val="both"/>
      </w:pPr>
      <w:r>
        <w:rPr>
          <w:rStyle w:val="FootnoteReference"/>
        </w:rPr>
        <w:footnoteRef/>
      </w:r>
      <w:r>
        <w:t xml:space="preserve"> </w:t>
      </w:r>
      <w:r w:rsidRPr="00F17031">
        <w:t xml:space="preserve">Phụ lục này được thay thế </w:t>
      </w:r>
      <w:r w:rsidRPr="00CE5929">
        <w:t>theo quy đ</w:t>
      </w:r>
      <w:r>
        <w:t xml:space="preserve">ịnh tại khoản </w:t>
      </w:r>
      <w:r w:rsidRPr="00F17031">
        <w:t>3</w:t>
      </w:r>
      <w:r w:rsidRPr="00CE5929">
        <w:t xml:space="preserve"> Điều 1 của</w:t>
      </w:r>
      <w:r w:rsidRPr="005A6D02">
        <w:rPr>
          <w:iCs/>
        </w:rPr>
        <w:t xml:space="preserve"> Thông tư số 33/2018/TT-NHNN sửa đổi, bổ sung một số điều của Thông tư số 26/2013/TT-NHNN ngày 05 tháng 12 năm 2013 của Ngân hàng Nhà nước Việt Nam ban hành Biểu phí dịch vụ thanh toán qua Ngân hàng Nhà nước Việt Nam, </w:t>
      </w:r>
      <w:r w:rsidRPr="002F6B62">
        <w:t>có hiệu lực kể từ ngày 0</w:t>
      </w:r>
      <w:r w:rsidRPr="00F17031">
        <w:t>1/1</w:t>
      </w:r>
      <w:r w:rsidRPr="002F6B62">
        <w:t>1</w:t>
      </w:r>
      <w:r w:rsidRPr="00F17031">
        <w:t>/</w:t>
      </w:r>
      <w:r w:rsidRPr="002F6B62">
        <w:t>201</w:t>
      </w:r>
      <w:r w:rsidRPr="00F17031">
        <w:t>9</w:t>
      </w:r>
      <w:r w:rsidRPr="002F6B62">
        <w:t>.</w:t>
      </w:r>
    </w:p>
    <w:p w:rsidR="00A466DF" w:rsidRPr="00F17031" w:rsidRDefault="00A466DF">
      <w:pPr>
        <w:pStyle w:val="FootnoteText"/>
      </w:pPr>
    </w:p>
  </w:footnote>
  <w:footnote w:id="22">
    <w:p w:rsidR="00A466DF" w:rsidRPr="002F6B62" w:rsidRDefault="00A466DF" w:rsidP="00F17031">
      <w:pPr>
        <w:spacing w:before="120" w:after="120" w:line="320" w:lineRule="exact"/>
        <w:ind w:firstLine="567"/>
        <w:jc w:val="both"/>
      </w:pPr>
      <w:r>
        <w:rPr>
          <w:rStyle w:val="FootnoteReference"/>
        </w:rPr>
        <w:footnoteRef/>
      </w:r>
      <w:r>
        <w:t xml:space="preserve"> </w:t>
      </w:r>
      <w:r w:rsidRPr="00F17031">
        <w:t xml:space="preserve">Phụ lục này được thay thế </w:t>
      </w:r>
      <w:r w:rsidRPr="00CE5929">
        <w:t>theo quy đ</w:t>
      </w:r>
      <w:r>
        <w:t xml:space="preserve">ịnh tại khoản </w:t>
      </w:r>
      <w:r w:rsidRPr="00F17031">
        <w:t>3</w:t>
      </w:r>
      <w:r w:rsidRPr="00CE5929">
        <w:t xml:space="preserve"> Điều 1 của</w:t>
      </w:r>
      <w:r w:rsidRPr="005A6D02">
        <w:rPr>
          <w:iCs/>
        </w:rPr>
        <w:t xml:space="preserve"> Thông tư số 33/2018/TT-NHNN sửa đổi, bổ sung một số điều của Thông tư số 26/2013/TT-NHNN ngày 05 tháng 12 năm 2013  của Ngân hàng Nhà nước Việt Nam ban hành Biểu phí dịch vụ thanh toán qua Ngân hàng Nhà nước Việt Nam, </w:t>
      </w:r>
      <w:r w:rsidRPr="002F6B62">
        <w:t>có hiệu lực kể từ ngày 0</w:t>
      </w:r>
      <w:r w:rsidRPr="00F17031">
        <w:t>1/1</w:t>
      </w:r>
      <w:r w:rsidRPr="002F6B62">
        <w:t>1</w:t>
      </w:r>
      <w:r w:rsidRPr="00F17031">
        <w:t>/</w:t>
      </w:r>
      <w:r w:rsidRPr="002F6B62">
        <w:t>201</w:t>
      </w:r>
      <w:r w:rsidRPr="00F17031">
        <w:t>9</w:t>
      </w:r>
      <w:r w:rsidRPr="002F6B62">
        <w:t>.</w:t>
      </w:r>
    </w:p>
    <w:p w:rsidR="00A466DF" w:rsidRPr="00F17031" w:rsidRDefault="00A466DF">
      <w:pPr>
        <w:pStyle w:val="FootnoteText"/>
      </w:pPr>
    </w:p>
  </w:footnote>
  <w:footnote w:id="23">
    <w:p w:rsidR="00A466DF" w:rsidRPr="002F6B62" w:rsidRDefault="00A466DF" w:rsidP="00F17031">
      <w:pPr>
        <w:spacing w:before="120" w:after="120" w:line="320" w:lineRule="exact"/>
        <w:ind w:firstLine="567"/>
        <w:jc w:val="both"/>
      </w:pPr>
      <w:r>
        <w:rPr>
          <w:rStyle w:val="FootnoteReference"/>
        </w:rPr>
        <w:footnoteRef/>
      </w:r>
      <w:r>
        <w:t xml:space="preserve"> </w:t>
      </w:r>
      <w:r w:rsidRPr="00F17031">
        <w:t xml:space="preserve">Phụ lục này được thay thế </w:t>
      </w:r>
      <w:r w:rsidRPr="00CE5929">
        <w:t>theo quy đ</w:t>
      </w:r>
      <w:r>
        <w:t xml:space="preserve">ịnh tại khoản </w:t>
      </w:r>
      <w:r w:rsidRPr="00F17031">
        <w:t>3</w:t>
      </w:r>
      <w:r w:rsidRPr="00CE5929">
        <w:t xml:space="preserve"> Điều 1 của</w:t>
      </w:r>
      <w:r w:rsidRPr="005A6D02">
        <w:rPr>
          <w:iCs/>
        </w:rPr>
        <w:t xml:space="preserve"> Thông tư số 33/2018/TT-NHNN sửa đổi, bổ sung một số điều của Thông tư số 26/2013/TT-NHNN ngày 05 tháng 12 năm 2013 của Ngân hàng Nhà nước Việt Nam ban hành Biểu phí dịch vụ thanh toán qua Ngân hàng Nhà nước Việt Nam, </w:t>
      </w:r>
      <w:r w:rsidRPr="002F6B62">
        <w:t>có hiệu lực kể từ ngày 0</w:t>
      </w:r>
      <w:r w:rsidRPr="00F17031">
        <w:t>1/1</w:t>
      </w:r>
      <w:r w:rsidRPr="002F6B62">
        <w:t>1</w:t>
      </w:r>
      <w:r w:rsidRPr="00F17031">
        <w:t>/</w:t>
      </w:r>
      <w:r w:rsidRPr="002F6B62">
        <w:t>201</w:t>
      </w:r>
      <w:r w:rsidRPr="00F17031">
        <w:t>9</w:t>
      </w:r>
      <w:r w:rsidRPr="002F6B62">
        <w:t>.</w:t>
      </w:r>
    </w:p>
    <w:p w:rsidR="00A466DF" w:rsidRPr="00F17031" w:rsidRDefault="00A466DF">
      <w:pPr>
        <w:pStyle w:val="FootnoteText"/>
      </w:pPr>
    </w:p>
  </w:footnote>
  <w:footnote w:id="24">
    <w:p w:rsidR="00A466DF" w:rsidRPr="002F6B62" w:rsidRDefault="00A466DF" w:rsidP="00F17031">
      <w:pPr>
        <w:spacing w:before="120" w:after="120" w:line="320" w:lineRule="exact"/>
        <w:ind w:firstLine="567"/>
        <w:jc w:val="both"/>
      </w:pPr>
      <w:r>
        <w:rPr>
          <w:rStyle w:val="FootnoteReference"/>
        </w:rPr>
        <w:footnoteRef/>
      </w:r>
      <w:r>
        <w:t xml:space="preserve"> </w:t>
      </w:r>
      <w:r w:rsidRPr="00F17031">
        <w:t xml:space="preserve">Phụ lục này được thay thế </w:t>
      </w:r>
      <w:r w:rsidRPr="00CE5929">
        <w:t>theo quy đ</w:t>
      </w:r>
      <w:r>
        <w:t xml:space="preserve">ịnh tại khoản </w:t>
      </w:r>
      <w:r w:rsidRPr="00F17031">
        <w:t>3</w:t>
      </w:r>
      <w:r w:rsidRPr="00CE5929">
        <w:t xml:space="preserve"> Điều 1 của</w:t>
      </w:r>
      <w:r w:rsidRPr="005A6D02">
        <w:rPr>
          <w:iCs/>
        </w:rPr>
        <w:t xml:space="preserve"> Thông tư số 33/2018/TT-NHNN sửa đổi, bổ sung một số điều của Thông tư số 26/2013/TT-NHNN ngày 05 tháng 12 năm 2013 của Ngân hàng Nhà nước Việt Nam ban hành Biểu phí dịch vụ thanh toán qua Ngân hàng Nhà nước Việt Nam, </w:t>
      </w:r>
      <w:r w:rsidRPr="002F6B62">
        <w:t>có hiệu lực kể từ ngày 0</w:t>
      </w:r>
      <w:r w:rsidRPr="00F17031">
        <w:t>1/1</w:t>
      </w:r>
      <w:r w:rsidRPr="002F6B62">
        <w:t>1</w:t>
      </w:r>
      <w:r w:rsidRPr="00F17031">
        <w:t>/</w:t>
      </w:r>
      <w:r w:rsidRPr="002F6B62">
        <w:t>201</w:t>
      </w:r>
      <w:r w:rsidRPr="00F17031">
        <w:t>9</w:t>
      </w:r>
      <w:r w:rsidRPr="002F6B62">
        <w:t>.</w:t>
      </w:r>
    </w:p>
    <w:p w:rsidR="00A466DF" w:rsidRPr="00A112D7" w:rsidRDefault="00A466DF">
      <w:pPr>
        <w:pStyle w:val="FootnoteText"/>
      </w:pPr>
    </w:p>
  </w:footnote>
  <w:footnote w:id="25">
    <w:p w:rsidR="00A466DF" w:rsidRPr="00D86D45" w:rsidRDefault="00A466DF" w:rsidP="00577EAF">
      <w:pPr>
        <w:spacing w:before="60"/>
        <w:ind w:firstLine="567"/>
        <w:jc w:val="both"/>
      </w:pPr>
      <w:r>
        <w:rPr>
          <w:rStyle w:val="FootnoteReference"/>
        </w:rPr>
        <w:footnoteRef/>
      </w:r>
      <w:r>
        <w:t xml:space="preserve"> </w:t>
      </w:r>
      <w:r w:rsidRPr="00F17031">
        <w:t xml:space="preserve">Phụ lục này được thay thế </w:t>
      </w:r>
      <w:r w:rsidRPr="00CE5929">
        <w:t>theo quy đ</w:t>
      </w:r>
      <w:r>
        <w:t xml:space="preserve">ịnh tại khoản </w:t>
      </w:r>
      <w:r w:rsidRPr="00577EAF">
        <w:t>1</w:t>
      </w:r>
      <w:r>
        <w:t xml:space="preserve"> Điều </w:t>
      </w:r>
      <w:r w:rsidRPr="00577EAF">
        <w:t>2</w:t>
      </w:r>
      <w:r w:rsidRPr="00CE5929">
        <w:t xml:space="preserve"> của</w:t>
      </w:r>
      <w:r w:rsidRPr="00577EAF">
        <w:t xml:space="preserve"> </w:t>
      </w:r>
      <w:r w:rsidRPr="00D86D45">
        <w:rPr>
          <w:bCs/>
        </w:rPr>
        <w:t xml:space="preserve">Thông tư số 15/2020/TT-NHNN </w:t>
      </w:r>
      <w:r w:rsidRPr="00D86D45">
        <w:t xml:space="preserve">sửa đổi, bổ sung một số điều của </w:t>
      </w:r>
      <w:r w:rsidRPr="00D86D45">
        <w:rPr>
          <w:iCs/>
        </w:rPr>
        <w:t xml:space="preserve">Thông tư số 26/2013/TT-NHNN ngày 05 tháng 12 năm 2013 của Ngân hàng Nhà nước Việt Nam ban hành </w:t>
      </w:r>
      <w:r w:rsidRPr="00D86D45">
        <w:rPr>
          <w:bCs/>
        </w:rPr>
        <w:t xml:space="preserve">Biểu phí dịch vụ thanh toán qua Ngân hàng Nhà nước Việt Nam, có hiệu lực kể từ ngày </w:t>
      </w:r>
      <w:r w:rsidRPr="002C3A12">
        <w:rPr>
          <w:bCs/>
        </w:rPr>
        <w:t>0</w:t>
      </w:r>
      <w:r w:rsidRPr="00D86D45">
        <w:rPr>
          <w:bCs/>
        </w:rPr>
        <w:t>1</w:t>
      </w:r>
      <w:r w:rsidRPr="00577EAF">
        <w:rPr>
          <w:bCs/>
        </w:rPr>
        <w:t>/</w:t>
      </w:r>
      <w:r w:rsidRPr="00D86D45">
        <w:rPr>
          <w:bCs/>
        </w:rPr>
        <w:t>02</w:t>
      </w:r>
      <w:r w:rsidRPr="00577EAF">
        <w:rPr>
          <w:bCs/>
        </w:rPr>
        <w:t>/</w:t>
      </w:r>
      <w:r>
        <w:rPr>
          <w:bCs/>
        </w:rPr>
        <w:t>202</w:t>
      </w:r>
      <w:r w:rsidRPr="00577EAF">
        <w:rPr>
          <w:bCs/>
        </w:rPr>
        <w:t>1</w:t>
      </w:r>
      <w:r w:rsidRPr="00D86D45">
        <w:rPr>
          <w:bCs/>
        </w:rPr>
        <w:t>.</w:t>
      </w:r>
    </w:p>
    <w:p w:rsidR="00A466DF" w:rsidRPr="00577EAF" w:rsidRDefault="00A466DF">
      <w:pPr>
        <w:pStyle w:val="FootnoteText"/>
      </w:pPr>
    </w:p>
  </w:footnote>
  <w:footnote w:id="26">
    <w:p w:rsidR="00A466DF" w:rsidRPr="00FE5E1D" w:rsidRDefault="00A466DF" w:rsidP="00577EAF">
      <w:pPr>
        <w:pStyle w:val="FootnoteText"/>
        <w:spacing w:after="60"/>
        <w:jc w:val="both"/>
        <w:rPr>
          <w:sz w:val="24"/>
          <w:szCs w:val="24"/>
        </w:rPr>
      </w:pPr>
      <w:r w:rsidRPr="00FE5E1D">
        <w:rPr>
          <w:vertAlign w:val="superscript"/>
          <w:lang w:val="pt-BR"/>
        </w:rPr>
        <w:t xml:space="preserve">1 </w:t>
      </w:r>
      <w:r w:rsidRPr="00FE5E1D">
        <w:rPr>
          <w:sz w:val="24"/>
          <w:szCs w:val="24"/>
        </w:rPr>
        <w:t>Việc thu phí duy trì số dư tiền gửi trên tài khoản thanh toán bằng ngoại tệ được thực hiện</w:t>
      </w:r>
      <w:r w:rsidRPr="00FE5E1D">
        <w:rPr>
          <w:sz w:val="24"/>
          <w:szCs w:val="24"/>
          <w:lang w:val="pt-BR"/>
        </w:rPr>
        <w:t xml:space="preserve">  </w:t>
      </w:r>
      <w:r w:rsidRPr="00FE5E1D">
        <w:rPr>
          <w:sz w:val="24"/>
          <w:szCs w:val="24"/>
        </w:rPr>
        <w:t>trong vòng 10 ngày làm việc đầu tiên của tháng tiếp theo.</w:t>
      </w:r>
    </w:p>
    <w:p w:rsidR="00A466DF" w:rsidRPr="00E62BDC" w:rsidRDefault="00A466DF" w:rsidP="00577EAF">
      <w:pPr>
        <w:pStyle w:val="FootnoteText"/>
        <w:spacing w:after="60"/>
        <w:jc w:val="both"/>
        <w:rPr>
          <w:sz w:val="24"/>
          <w:szCs w:val="24"/>
        </w:rPr>
      </w:pPr>
      <w:r>
        <w:rPr>
          <w:sz w:val="24"/>
          <w:szCs w:val="24"/>
        </w:rPr>
        <w:tab/>
      </w:r>
      <w:r w:rsidRPr="00577EAF">
        <w:rPr>
          <w:rStyle w:val="FootnoteReference"/>
          <w:sz w:val="24"/>
          <w:szCs w:val="24"/>
        </w:rPr>
        <w:footnoteRef/>
      </w:r>
      <w:r w:rsidRPr="00577EAF">
        <w:rPr>
          <w:sz w:val="24"/>
          <w:szCs w:val="24"/>
        </w:rPr>
        <w:t xml:space="preserve"> Phụ lục này được bổ sung theo quy định tại khoản 2 Điều 2 của </w:t>
      </w:r>
      <w:r w:rsidRPr="00577EAF">
        <w:rPr>
          <w:bCs/>
          <w:sz w:val="24"/>
          <w:szCs w:val="24"/>
        </w:rPr>
        <w:t xml:space="preserve">Thông tư số 15/2020/TT-NHNN </w:t>
      </w:r>
      <w:r w:rsidRPr="00577EAF">
        <w:rPr>
          <w:sz w:val="24"/>
          <w:szCs w:val="24"/>
        </w:rPr>
        <w:t xml:space="preserve">sửa đổi, bổ sung một số điều của </w:t>
      </w:r>
      <w:r w:rsidRPr="00577EAF">
        <w:rPr>
          <w:iCs/>
          <w:sz w:val="24"/>
          <w:szCs w:val="24"/>
        </w:rPr>
        <w:t xml:space="preserve">Thông tư số 26/2013/TT-NHNN ngày 05 tháng 12 năm 2013 của Ngân hàng Nhà nước Việt Nam ban hành </w:t>
      </w:r>
      <w:r w:rsidRPr="00577EAF">
        <w:rPr>
          <w:bCs/>
          <w:sz w:val="24"/>
          <w:szCs w:val="24"/>
        </w:rPr>
        <w:t xml:space="preserve">Biểu phí dịch vụ thanh toán qua Ngân hàng Nhà nước Việt Nam, có hiệu lực kể từ ngày </w:t>
      </w:r>
      <w:r w:rsidRPr="002C3A12">
        <w:rPr>
          <w:bCs/>
          <w:sz w:val="24"/>
          <w:szCs w:val="24"/>
        </w:rPr>
        <w:t>0</w:t>
      </w:r>
      <w:r w:rsidRPr="00577EAF">
        <w:rPr>
          <w:bCs/>
          <w:sz w:val="24"/>
          <w:szCs w:val="24"/>
        </w:rPr>
        <w:t>1/02/2021.</w:t>
      </w:r>
    </w:p>
  </w:footnote>
  <w:footnote w:id="27">
    <w:p w:rsidR="00A466DF" w:rsidRPr="00577EAF" w:rsidRDefault="00A466DF" w:rsidP="00577EAF">
      <w:pPr>
        <w:pStyle w:val="FootnoteText"/>
        <w:jc w:val="both"/>
      </w:pPr>
      <w:r>
        <w:tab/>
      </w:r>
      <w:r>
        <w:rPr>
          <w:rStyle w:val="FootnoteReference"/>
        </w:rPr>
        <w:footnoteRef/>
      </w:r>
      <w:r>
        <w:t xml:space="preserve"> </w:t>
      </w:r>
      <w:r w:rsidRPr="00577EAF">
        <w:rPr>
          <w:sz w:val="24"/>
          <w:szCs w:val="24"/>
        </w:rPr>
        <w:t xml:space="preserve">Phụ lục này được bổ sung theo quy định tại khoản 2 Điều 2 của </w:t>
      </w:r>
      <w:r w:rsidRPr="00577EAF">
        <w:rPr>
          <w:bCs/>
          <w:sz w:val="24"/>
          <w:szCs w:val="24"/>
        </w:rPr>
        <w:t xml:space="preserve">Thông tư số 15/2020/TT-NHNN </w:t>
      </w:r>
      <w:r w:rsidRPr="00577EAF">
        <w:rPr>
          <w:sz w:val="24"/>
          <w:szCs w:val="24"/>
        </w:rPr>
        <w:t xml:space="preserve">sửa đổi, bổ sung một số điều của </w:t>
      </w:r>
      <w:r w:rsidRPr="00577EAF">
        <w:rPr>
          <w:iCs/>
          <w:sz w:val="24"/>
          <w:szCs w:val="24"/>
        </w:rPr>
        <w:t xml:space="preserve">Thông tư số 26/2013/TT-NHNN ngày 05 tháng 12 năm 2013 của Ngân hàng Nhà nước Việt Nam ban hành </w:t>
      </w:r>
      <w:r w:rsidRPr="00577EAF">
        <w:rPr>
          <w:bCs/>
          <w:sz w:val="24"/>
          <w:szCs w:val="24"/>
        </w:rPr>
        <w:t xml:space="preserve">Biểu phí dịch vụ thanh toán qua Ngân hàng Nhà nước Việt Nam, có hiệu lực kể từ ngày </w:t>
      </w:r>
      <w:r w:rsidRPr="002C3A12">
        <w:rPr>
          <w:bCs/>
          <w:sz w:val="24"/>
          <w:szCs w:val="24"/>
        </w:rPr>
        <w:t>0</w:t>
      </w:r>
      <w:r w:rsidRPr="00577EAF">
        <w:rPr>
          <w:bCs/>
          <w:sz w:val="24"/>
          <w:szCs w:val="24"/>
        </w:rPr>
        <w:t>1/02/2021.</w:t>
      </w:r>
    </w:p>
  </w:footnote>
  <w:footnote w:id="28">
    <w:p w:rsidR="00A466DF" w:rsidRPr="002C3A12" w:rsidRDefault="00A466DF" w:rsidP="002C3A12">
      <w:pPr>
        <w:pStyle w:val="FootnoteText"/>
        <w:jc w:val="both"/>
      </w:pPr>
      <w:r>
        <w:tab/>
      </w:r>
      <w:r>
        <w:rPr>
          <w:rStyle w:val="FootnoteReference"/>
        </w:rPr>
        <w:footnoteRef/>
      </w:r>
      <w:r>
        <w:t xml:space="preserve"> </w:t>
      </w:r>
      <w:r w:rsidRPr="00577EAF">
        <w:rPr>
          <w:sz w:val="24"/>
          <w:szCs w:val="24"/>
        </w:rPr>
        <w:t xml:space="preserve">Phụ lục này được bổ sung theo quy định tại khoản 2 Điều 2 của </w:t>
      </w:r>
      <w:r w:rsidRPr="00577EAF">
        <w:rPr>
          <w:bCs/>
          <w:sz w:val="24"/>
          <w:szCs w:val="24"/>
        </w:rPr>
        <w:t xml:space="preserve">Thông tư số 15/2020/TT-NHNN </w:t>
      </w:r>
      <w:r w:rsidRPr="00577EAF">
        <w:rPr>
          <w:sz w:val="24"/>
          <w:szCs w:val="24"/>
        </w:rPr>
        <w:t xml:space="preserve">sửa đổi, bổ sung một số điều của </w:t>
      </w:r>
      <w:r w:rsidRPr="00577EAF">
        <w:rPr>
          <w:iCs/>
          <w:sz w:val="24"/>
          <w:szCs w:val="24"/>
        </w:rPr>
        <w:t xml:space="preserve">Thông tư số 26/2013/TT-NHNN ngày 05 tháng 12 năm 2013 của Ngân hàng Nhà nước Việt Nam ban hành </w:t>
      </w:r>
      <w:r w:rsidRPr="00577EAF">
        <w:rPr>
          <w:bCs/>
          <w:sz w:val="24"/>
          <w:szCs w:val="24"/>
        </w:rPr>
        <w:t xml:space="preserve">Biểu phí dịch vụ thanh toán qua Ngân hàng Nhà nước Việt Nam, có hiệu lực kể từ ngày </w:t>
      </w:r>
      <w:r w:rsidRPr="002C3A12">
        <w:rPr>
          <w:bCs/>
          <w:sz w:val="24"/>
          <w:szCs w:val="24"/>
        </w:rPr>
        <w:t>0</w:t>
      </w:r>
      <w:r w:rsidRPr="00577EAF">
        <w:rPr>
          <w:bCs/>
          <w:sz w:val="24"/>
          <w:szCs w:val="24"/>
        </w:rPr>
        <w:t>1/02/2021.</w:t>
      </w:r>
    </w:p>
  </w:footnote>
  <w:footnote w:id="29">
    <w:p w:rsidR="00A466DF" w:rsidRPr="002C3A12" w:rsidRDefault="00A466DF" w:rsidP="002C3A12">
      <w:pPr>
        <w:pStyle w:val="FootnoteText"/>
        <w:jc w:val="both"/>
        <w:rPr>
          <w:sz w:val="24"/>
          <w:szCs w:val="24"/>
        </w:rPr>
      </w:pPr>
      <w:r>
        <w:rPr>
          <w:sz w:val="24"/>
          <w:szCs w:val="24"/>
        </w:rPr>
        <w:tab/>
      </w:r>
      <w:r w:rsidRPr="002C3A12">
        <w:rPr>
          <w:rStyle w:val="FootnoteReference"/>
          <w:sz w:val="24"/>
          <w:szCs w:val="24"/>
        </w:rPr>
        <w:footnoteRef/>
      </w:r>
      <w:r w:rsidRPr="002C3A12">
        <w:rPr>
          <w:sz w:val="24"/>
          <w:szCs w:val="24"/>
        </w:rPr>
        <w:t xml:space="preserve"> Phụ lục này được bổ sung theo quy định tại khoản 2 Điều 2 của </w:t>
      </w:r>
      <w:r w:rsidRPr="002C3A12">
        <w:rPr>
          <w:bCs/>
          <w:sz w:val="24"/>
          <w:szCs w:val="24"/>
        </w:rPr>
        <w:t xml:space="preserve">Thông tư số 15/2020/TT-NHNN </w:t>
      </w:r>
      <w:r w:rsidRPr="002C3A12">
        <w:rPr>
          <w:sz w:val="24"/>
          <w:szCs w:val="24"/>
        </w:rPr>
        <w:t xml:space="preserve">sửa đổi, bổ sung một số điều của </w:t>
      </w:r>
      <w:r w:rsidRPr="002C3A12">
        <w:rPr>
          <w:iCs/>
          <w:sz w:val="24"/>
          <w:szCs w:val="24"/>
        </w:rPr>
        <w:t xml:space="preserve">Thông tư số 26/2013/TT-NHNN ngày 05 tháng 12 năm 2013 của Ngân hàng Nhà nước Việt Nam ban hành </w:t>
      </w:r>
      <w:r w:rsidRPr="002C3A12">
        <w:rPr>
          <w:bCs/>
          <w:sz w:val="24"/>
          <w:szCs w:val="24"/>
        </w:rPr>
        <w:t xml:space="preserve">Biểu phí dịch vụ thanh toán qua Ngân hàng Nhà nước Việt Nam, có hiệu lực kể từ ngày </w:t>
      </w:r>
      <w:r w:rsidRPr="000D6EE7">
        <w:rPr>
          <w:bCs/>
          <w:sz w:val="24"/>
          <w:szCs w:val="24"/>
        </w:rPr>
        <w:t>0</w:t>
      </w:r>
      <w:r w:rsidRPr="002C3A12">
        <w:rPr>
          <w:bCs/>
          <w:sz w:val="24"/>
          <w:szCs w:val="24"/>
        </w:rPr>
        <w:t>1/02/2021.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6DF" w:rsidRDefault="00A466DF">
    <w:pPr>
      <w:pStyle w:val="Header"/>
      <w:jc w:val="center"/>
    </w:pPr>
    <w:r>
      <w:fldChar w:fldCharType="begin"/>
    </w:r>
    <w:r>
      <w:instrText xml:space="preserve"> PAGE   \* MERGEFORMAT </w:instrText>
    </w:r>
    <w:r>
      <w:fldChar w:fldCharType="separate"/>
    </w:r>
    <w:r w:rsidR="000F3D20">
      <w:rPr>
        <w:noProof/>
      </w:rPr>
      <w:t>17</w:t>
    </w:r>
    <w:r>
      <w:rPr>
        <w:noProof/>
      </w:rPr>
      <w:fldChar w:fldCharType="end"/>
    </w:r>
  </w:p>
  <w:p w:rsidR="00A466DF" w:rsidRDefault="00A466DF" w:rsidP="0044191E">
    <w:pPr>
      <w:pStyle w:val="Header"/>
      <w:tabs>
        <w:tab w:val="clear" w:pos="4513"/>
        <w:tab w:val="clear" w:pos="9026"/>
        <w:tab w:val="left" w:pos="245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6DF" w:rsidRDefault="00A466DF">
    <w:pPr>
      <w:pStyle w:val="Header"/>
      <w:jc w:val="center"/>
    </w:pPr>
    <w:r>
      <w:fldChar w:fldCharType="begin"/>
    </w:r>
    <w:r>
      <w:instrText xml:space="preserve"> PAGE   \* MERGEFORMAT </w:instrText>
    </w:r>
    <w:r>
      <w:fldChar w:fldCharType="separate"/>
    </w:r>
    <w:r w:rsidR="000F3D20">
      <w:rPr>
        <w:noProof/>
      </w:rPr>
      <w:t>28</w:t>
    </w:r>
    <w:r>
      <w:rPr>
        <w:noProof/>
      </w:rPr>
      <w:fldChar w:fldCharType="end"/>
    </w:r>
  </w:p>
  <w:p w:rsidR="00A466DF" w:rsidRDefault="00A466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242"/>
    <w:rsid w:val="00031362"/>
    <w:rsid w:val="000360DC"/>
    <w:rsid w:val="000373D7"/>
    <w:rsid w:val="00066F0D"/>
    <w:rsid w:val="00084BAE"/>
    <w:rsid w:val="000914C9"/>
    <w:rsid w:val="000B7026"/>
    <w:rsid w:val="000D6EE7"/>
    <w:rsid w:val="000F3D20"/>
    <w:rsid w:val="0015243C"/>
    <w:rsid w:val="00155F65"/>
    <w:rsid w:val="0017559E"/>
    <w:rsid w:val="00196FB0"/>
    <w:rsid w:val="001C1F62"/>
    <w:rsid w:val="001D6AA2"/>
    <w:rsid w:val="001F2644"/>
    <w:rsid w:val="00237F6D"/>
    <w:rsid w:val="002455AA"/>
    <w:rsid w:val="002C3A12"/>
    <w:rsid w:val="002D2178"/>
    <w:rsid w:val="002D27C2"/>
    <w:rsid w:val="002E6359"/>
    <w:rsid w:val="00302262"/>
    <w:rsid w:val="0035158D"/>
    <w:rsid w:val="00352242"/>
    <w:rsid w:val="003639B5"/>
    <w:rsid w:val="0037286D"/>
    <w:rsid w:val="00392B91"/>
    <w:rsid w:val="003B40E0"/>
    <w:rsid w:val="003E75D2"/>
    <w:rsid w:val="00423827"/>
    <w:rsid w:val="00431622"/>
    <w:rsid w:val="00437CF1"/>
    <w:rsid w:val="0044191E"/>
    <w:rsid w:val="00445165"/>
    <w:rsid w:val="00463CCE"/>
    <w:rsid w:val="00490F32"/>
    <w:rsid w:val="004B37D2"/>
    <w:rsid w:val="004F3925"/>
    <w:rsid w:val="00533BAD"/>
    <w:rsid w:val="0053412B"/>
    <w:rsid w:val="00554779"/>
    <w:rsid w:val="005756A2"/>
    <w:rsid w:val="00577EAF"/>
    <w:rsid w:val="0059444D"/>
    <w:rsid w:val="00597E53"/>
    <w:rsid w:val="005A6D02"/>
    <w:rsid w:val="005C34AB"/>
    <w:rsid w:val="005D643D"/>
    <w:rsid w:val="006008FB"/>
    <w:rsid w:val="00611706"/>
    <w:rsid w:val="0063304D"/>
    <w:rsid w:val="00660C05"/>
    <w:rsid w:val="00696260"/>
    <w:rsid w:val="006C2F24"/>
    <w:rsid w:val="006E66E2"/>
    <w:rsid w:val="007264AF"/>
    <w:rsid w:val="007461A4"/>
    <w:rsid w:val="00793902"/>
    <w:rsid w:val="007D57B3"/>
    <w:rsid w:val="00815318"/>
    <w:rsid w:val="00837E99"/>
    <w:rsid w:val="00847E99"/>
    <w:rsid w:val="00863B50"/>
    <w:rsid w:val="00883E29"/>
    <w:rsid w:val="00897C51"/>
    <w:rsid w:val="008A3ED5"/>
    <w:rsid w:val="00914C07"/>
    <w:rsid w:val="00962419"/>
    <w:rsid w:val="009B438E"/>
    <w:rsid w:val="009D3845"/>
    <w:rsid w:val="009D5495"/>
    <w:rsid w:val="009E5BD5"/>
    <w:rsid w:val="00A01B94"/>
    <w:rsid w:val="00A112D7"/>
    <w:rsid w:val="00A128A3"/>
    <w:rsid w:val="00A466DF"/>
    <w:rsid w:val="00A723AF"/>
    <w:rsid w:val="00A77C0E"/>
    <w:rsid w:val="00A91291"/>
    <w:rsid w:val="00AF54E0"/>
    <w:rsid w:val="00B40D94"/>
    <w:rsid w:val="00B43732"/>
    <w:rsid w:val="00B52708"/>
    <w:rsid w:val="00B557F5"/>
    <w:rsid w:val="00B626D4"/>
    <w:rsid w:val="00B70EAC"/>
    <w:rsid w:val="00B844B6"/>
    <w:rsid w:val="00BE66E5"/>
    <w:rsid w:val="00BF3088"/>
    <w:rsid w:val="00C06663"/>
    <w:rsid w:val="00C06B73"/>
    <w:rsid w:val="00C21069"/>
    <w:rsid w:val="00C4097C"/>
    <w:rsid w:val="00C666C2"/>
    <w:rsid w:val="00CC1EBF"/>
    <w:rsid w:val="00CC5C76"/>
    <w:rsid w:val="00CE28AD"/>
    <w:rsid w:val="00D64323"/>
    <w:rsid w:val="00D81B66"/>
    <w:rsid w:val="00D86D45"/>
    <w:rsid w:val="00DB4992"/>
    <w:rsid w:val="00DB7FF9"/>
    <w:rsid w:val="00DE7F21"/>
    <w:rsid w:val="00E2058B"/>
    <w:rsid w:val="00E3167E"/>
    <w:rsid w:val="00E36A7A"/>
    <w:rsid w:val="00E62BDC"/>
    <w:rsid w:val="00E750E5"/>
    <w:rsid w:val="00E84E09"/>
    <w:rsid w:val="00EA3B2B"/>
    <w:rsid w:val="00EB0CF2"/>
    <w:rsid w:val="00EE409C"/>
    <w:rsid w:val="00F00D7E"/>
    <w:rsid w:val="00F04B12"/>
    <w:rsid w:val="00F10C85"/>
    <w:rsid w:val="00F17031"/>
    <w:rsid w:val="00F616B2"/>
    <w:rsid w:val="00F6199E"/>
    <w:rsid w:val="00FA4193"/>
    <w:rsid w:val="00FC3CF3"/>
    <w:rsid w:val="00FD27A2"/>
    <w:rsid w:val="00FE2F2E"/>
    <w:rsid w:val="00FE5E1D"/>
    <w:rsid w:val="00FF37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5243C"/>
    <w:rPr>
      <w:sz w:val="20"/>
      <w:szCs w:val="20"/>
    </w:rPr>
  </w:style>
  <w:style w:type="character" w:customStyle="1" w:styleId="FootnoteTextChar">
    <w:name w:val="Footnote Text Char"/>
    <w:basedOn w:val="DefaultParagraphFont"/>
    <w:link w:val="FootnoteText"/>
    <w:uiPriority w:val="99"/>
    <w:rsid w:val="0015243C"/>
  </w:style>
  <w:style w:type="character" w:styleId="FootnoteReference">
    <w:name w:val="footnote reference"/>
    <w:uiPriority w:val="99"/>
    <w:semiHidden/>
    <w:unhideWhenUsed/>
    <w:rsid w:val="0015243C"/>
    <w:rPr>
      <w:vertAlign w:val="superscript"/>
    </w:rPr>
  </w:style>
  <w:style w:type="paragraph" w:styleId="Header">
    <w:name w:val="header"/>
    <w:basedOn w:val="Normal"/>
    <w:link w:val="HeaderChar"/>
    <w:uiPriority w:val="99"/>
    <w:unhideWhenUsed/>
    <w:rsid w:val="001D6AA2"/>
    <w:pPr>
      <w:tabs>
        <w:tab w:val="center" w:pos="4513"/>
        <w:tab w:val="right" w:pos="9026"/>
      </w:tabs>
    </w:pPr>
  </w:style>
  <w:style w:type="character" w:customStyle="1" w:styleId="HeaderChar">
    <w:name w:val="Header Char"/>
    <w:link w:val="Header"/>
    <w:uiPriority w:val="99"/>
    <w:rsid w:val="001D6AA2"/>
    <w:rPr>
      <w:sz w:val="24"/>
      <w:szCs w:val="24"/>
    </w:rPr>
  </w:style>
  <w:style w:type="paragraph" w:styleId="Footer">
    <w:name w:val="footer"/>
    <w:basedOn w:val="Normal"/>
    <w:link w:val="FooterChar"/>
    <w:uiPriority w:val="99"/>
    <w:unhideWhenUsed/>
    <w:rsid w:val="001D6AA2"/>
    <w:pPr>
      <w:tabs>
        <w:tab w:val="center" w:pos="4513"/>
        <w:tab w:val="right" w:pos="9026"/>
      </w:tabs>
    </w:pPr>
  </w:style>
  <w:style w:type="character" w:customStyle="1" w:styleId="FooterChar">
    <w:name w:val="Footer Char"/>
    <w:link w:val="Footer"/>
    <w:uiPriority w:val="99"/>
    <w:rsid w:val="001D6AA2"/>
    <w:rPr>
      <w:sz w:val="24"/>
      <w:szCs w:val="24"/>
    </w:rPr>
  </w:style>
  <w:style w:type="paragraph" w:styleId="NormalWeb">
    <w:name w:val="Normal (Web)"/>
    <w:basedOn w:val="Normal"/>
    <w:link w:val="NormalWebChar"/>
    <w:unhideWhenUsed/>
    <w:rsid w:val="00D64323"/>
    <w:pPr>
      <w:spacing w:before="100" w:beforeAutospacing="1" w:after="100" w:afterAutospacing="1"/>
    </w:pPr>
  </w:style>
  <w:style w:type="paragraph" w:styleId="BalloonText">
    <w:name w:val="Balloon Text"/>
    <w:basedOn w:val="Normal"/>
    <w:link w:val="BalloonTextChar"/>
    <w:uiPriority w:val="99"/>
    <w:semiHidden/>
    <w:unhideWhenUsed/>
    <w:rsid w:val="009D3845"/>
    <w:rPr>
      <w:rFonts w:ascii="Tahoma" w:hAnsi="Tahoma"/>
      <w:sz w:val="16"/>
      <w:szCs w:val="16"/>
    </w:rPr>
  </w:style>
  <w:style w:type="character" w:customStyle="1" w:styleId="BalloonTextChar">
    <w:name w:val="Balloon Text Char"/>
    <w:link w:val="BalloonText"/>
    <w:uiPriority w:val="99"/>
    <w:semiHidden/>
    <w:rsid w:val="009D3845"/>
    <w:rPr>
      <w:rFonts w:ascii="Tahoma" w:hAnsi="Tahoma" w:cs="Tahoma"/>
      <w:sz w:val="16"/>
      <w:szCs w:val="16"/>
    </w:rPr>
  </w:style>
  <w:style w:type="table" w:styleId="TableGrid">
    <w:name w:val="Table Grid"/>
    <w:basedOn w:val="TableNormal"/>
    <w:uiPriority w:val="39"/>
    <w:unhideWhenUsed/>
    <w:rsid w:val="005547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WebChar">
    <w:name w:val="Normal (Web) Char"/>
    <w:link w:val="NormalWeb"/>
    <w:locked/>
    <w:rsid w:val="00B52708"/>
    <w:rPr>
      <w:sz w:val="24"/>
      <w:szCs w:val="24"/>
    </w:rPr>
  </w:style>
  <w:style w:type="paragraph" w:styleId="ListParagraph">
    <w:name w:val="List Paragraph"/>
    <w:basedOn w:val="Normal"/>
    <w:uiPriority w:val="34"/>
    <w:qFormat/>
    <w:rsid w:val="00B52708"/>
    <w:pPr>
      <w:ind w:left="720"/>
    </w:pPr>
    <w:rPr>
      <w:rFonts w:eastAsia="MS Mincho"/>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5243C"/>
    <w:rPr>
      <w:sz w:val="20"/>
      <w:szCs w:val="20"/>
    </w:rPr>
  </w:style>
  <w:style w:type="character" w:customStyle="1" w:styleId="FootnoteTextChar">
    <w:name w:val="Footnote Text Char"/>
    <w:basedOn w:val="DefaultParagraphFont"/>
    <w:link w:val="FootnoteText"/>
    <w:uiPriority w:val="99"/>
    <w:rsid w:val="0015243C"/>
  </w:style>
  <w:style w:type="character" w:styleId="FootnoteReference">
    <w:name w:val="footnote reference"/>
    <w:uiPriority w:val="99"/>
    <w:semiHidden/>
    <w:unhideWhenUsed/>
    <w:rsid w:val="0015243C"/>
    <w:rPr>
      <w:vertAlign w:val="superscript"/>
    </w:rPr>
  </w:style>
  <w:style w:type="paragraph" w:styleId="Header">
    <w:name w:val="header"/>
    <w:basedOn w:val="Normal"/>
    <w:link w:val="HeaderChar"/>
    <w:uiPriority w:val="99"/>
    <w:unhideWhenUsed/>
    <w:rsid w:val="001D6AA2"/>
    <w:pPr>
      <w:tabs>
        <w:tab w:val="center" w:pos="4513"/>
        <w:tab w:val="right" w:pos="9026"/>
      </w:tabs>
    </w:pPr>
  </w:style>
  <w:style w:type="character" w:customStyle="1" w:styleId="HeaderChar">
    <w:name w:val="Header Char"/>
    <w:link w:val="Header"/>
    <w:uiPriority w:val="99"/>
    <w:rsid w:val="001D6AA2"/>
    <w:rPr>
      <w:sz w:val="24"/>
      <w:szCs w:val="24"/>
    </w:rPr>
  </w:style>
  <w:style w:type="paragraph" w:styleId="Footer">
    <w:name w:val="footer"/>
    <w:basedOn w:val="Normal"/>
    <w:link w:val="FooterChar"/>
    <w:uiPriority w:val="99"/>
    <w:unhideWhenUsed/>
    <w:rsid w:val="001D6AA2"/>
    <w:pPr>
      <w:tabs>
        <w:tab w:val="center" w:pos="4513"/>
        <w:tab w:val="right" w:pos="9026"/>
      </w:tabs>
    </w:pPr>
  </w:style>
  <w:style w:type="character" w:customStyle="1" w:styleId="FooterChar">
    <w:name w:val="Footer Char"/>
    <w:link w:val="Footer"/>
    <w:uiPriority w:val="99"/>
    <w:rsid w:val="001D6AA2"/>
    <w:rPr>
      <w:sz w:val="24"/>
      <w:szCs w:val="24"/>
    </w:rPr>
  </w:style>
  <w:style w:type="paragraph" w:styleId="NormalWeb">
    <w:name w:val="Normal (Web)"/>
    <w:basedOn w:val="Normal"/>
    <w:link w:val="NormalWebChar"/>
    <w:unhideWhenUsed/>
    <w:rsid w:val="00D64323"/>
    <w:pPr>
      <w:spacing w:before="100" w:beforeAutospacing="1" w:after="100" w:afterAutospacing="1"/>
    </w:pPr>
  </w:style>
  <w:style w:type="paragraph" w:styleId="BalloonText">
    <w:name w:val="Balloon Text"/>
    <w:basedOn w:val="Normal"/>
    <w:link w:val="BalloonTextChar"/>
    <w:uiPriority w:val="99"/>
    <w:semiHidden/>
    <w:unhideWhenUsed/>
    <w:rsid w:val="009D3845"/>
    <w:rPr>
      <w:rFonts w:ascii="Tahoma" w:hAnsi="Tahoma"/>
      <w:sz w:val="16"/>
      <w:szCs w:val="16"/>
    </w:rPr>
  </w:style>
  <w:style w:type="character" w:customStyle="1" w:styleId="BalloonTextChar">
    <w:name w:val="Balloon Text Char"/>
    <w:link w:val="BalloonText"/>
    <w:uiPriority w:val="99"/>
    <w:semiHidden/>
    <w:rsid w:val="009D3845"/>
    <w:rPr>
      <w:rFonts w:ascii="Tahoma" w:hAnsi="Tahoma" w:cs="Tahoma"/>
      <w:sz w:val="16"/>
      <w:szCs w:val="16"/>
    </w:rPr>
  </w:style>
  <w:style w:type="table" w:styleId="TableGrid">
    <w:name w:val="Table Grid"/>
    <w:basedOn w:val="TableNormal"/>
    <w:uiPriority w:val="39"/>
    <w:unhideWhenUsed/>
    <w:rsid w:val="005547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WebChar">
    <w:name w:val="Normal (Web) Char"/>
    <w:link w:val="NormalWeb"/>
    <w:locked/>
    <w:rsid w:val="00B52708"/>
    <w:rPr>
      <w:sz w:val="24"/>
      <w:szCs w:val="24"/>
    </w:rPr>
  </w:style>
  <w:style w:type="paragraph" w:styleId="ListParagraph">
    <w:name w:val="List Paragraph"/>
    <w:basedOn w:val="Normal"/>
    <w:uiPriority w:val="34"/>
    <w:qFormat/>
    <w:rsid w:val="00B52708"/>
    <w:pPr>
      <w:ind w:left="720"/>
    </w:pPr>
    <w:rPr>
      <w:rFonts w:eastAsia="MS Mincho"/>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817932">
      <w:bodyDiv w:val="1"/>
      <w:marLeft w:val="0"/>
      <w:marRight w:val="0"/>
      <w:marTop w:val="0"/>
      <w:marBottom w:val="0"/>
      <w:divBdr>
        <w:top w:val="none" w:sz="0" w:space="0" w:color="auto"/>
        <w:left w:val="none" w:sz="0" w:space="0" w:color="auto"/>
        <w:bottom w:val="none" w:sz="0" w:space="0" w:color="auto"/>
        <w:right w:val="none" w:sz="0" w:space="0" w:color="auto"/>
      </w:divBdr>
    </w:div>
    <w:div w:id="1705668540">
      <w:bodyDiv w:val="1"/>
      <w:marLeft w:val="0"/>
      <w:marRight w:val="0"/>
      <w:marTop w:val="0"/>
      <w:marBottom w:val="0"/>
      <w:divBdr>
        <w:top w:val="none" w:sz="0" w:space="0" w:color="auto"/>
        <w:left w:val="none" w:sz="0" w:space="0" w:color="auto"/>
        <w:bottom w:val="none" w:sz="0" w:space="0" w:color="auto"/>
        <w:right w:val="none" w:sz="0" w:space="0" w:color="auto"/>
      </w:divBdr>
    </w:div>
    <w:div w:id="1794515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00FA0-6743-4E70-A900-62D41D2A9CD3}">
  <ds:schemaRefs>
    <ds:schemaRef ds:uri="http://schemas.microsoft.com/sharepoint/v3/contenttype/forms"/>
  </ds:schemaRefs>
</ds:datastoreItem>
</file>

<file path=customXml/itemProps2.xml><?xml version="1.0" encoding="utf-8"?>
<ds:datastoreItem xmlns:ds="http://schemas.openxmlformats.org/officeDocument/2006/customXml" ds:itemID="{23AB5DBB-D91B-465F-9A98-56A98078AF19}">
  <ds:schemaRefs>
    <ds:schemaRef ds:uri="http://schemas.microsoft.com/office/2006/metadata/properties"/>
  </ds:schemaRefs>
</ds:datastoreItem>
</file>

<file path=customXml/itemProps3.xml><?xml version="1.0" encoding="utf-8"?>
<ds:datastoreItem xmlns:ds="http://schemas.openxmlformats.org/officeDocument/2006/customXml" ds:itemID="{081D9381-4E49-4D00-A12A-215E3DDB4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64E0E5F-1DD6-4AAC-9C9A-9AF555407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28</Pages>
  <Words>6456</Words>
  <Characters>23919</Characters>
  <Application>Microsoft Office Word</Application>
  <DocSecurity>0</DocSecurity>
  <Lines>199</Lines>
  <Paragraphs>60</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HOME</Company>
  <LinksUpToDate>false</LinksUpToDate>
  <CharactersWithSpaces>30315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User</dc:creator>
  <cp:lastModifiedBy>DELL_E7470</cp:lastModifiedBy>
  <cp:revision>11</cp:revision>
  <cp:lastPrinted>2023-12-01T08:06:00Z</cp:lastPrinted>
  <dcterms:created xsi:type="dcterms:W3CDTF">2023-12-01T07:30:00Z</dcterms:created>
  <dcterms:modified xsi:type="dcterms:W3CDTF">2023-12-07T15:30:00Z</dcterms:modified>
</cp:coreProperties>
</file>