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4" w:type="dxa"/>
        <w:tblInd w:w="-176" w:type="dxa"/>
        <w:tblLook w:val="01E0" w:firstRow="1" w:lastRow="1" w:firstColumn="1" w:lastColumn="1" w:noHBand="0" w:noVBand="0"/>
      </w:tblPr>
      <w:tblGrid>
        <w:gridCol w:w="3477"/>
        <w:gridCol w:w="6167"/>
      </w:tblGrid>
      <w:tr w:rsidR="00E07D97" w14:paraId="71576AB7" w14:textId="77777777" w:rsidTr="00751D93">
        <w:tc>
          <w:tcPr>
            <w:tcW w:w="3477" w:type="dxa"/>
          </w:tcPr>
          <w:p w14:paraId="1AA25B11" w14:textId="77777777" w:rsidR="00E07D97" w:rsidRPr="00116EAE" w:rsidRDefault="00B01047" w:rsidP="004D2F34">
            <w:pPr>
              <w:jc w:val="center"/>
              <w:rPr>
                <w:b/>
                <w:sz w:val="26"/>
                <w:szCs w:val="26"/>
              </w:rPr>
            </w:pPr>
            <w:r>
              <w:rPr>
                <w:b/>
                <w:sz w:val="26"/>
                <w:szCs w:val="26"/>
              </w:rPr>
              <w:t>ỦY</w:t>
            </w:r>
            <w:r w:rsidR="00E07D97" w:rsidRPr="00116EAE">
              <w:rPr>
                <w:b/>
                <w:sz w:val="26"/>
                <w:szCs w:val="26"/>
              </w:rPr>
              <w:t xml:space="preserve"> BAN NHÂN DÂN</w:t>
            </w:r>
          </w:p>
          <w:p w14:paraId="618C4B21" w14:textId="77777777" w:rsidR="00E07D97" w:rsidRPr="00116EAE" w:rsidRDefault="00E07D97" w:rsidP="004D2F34">
            <w:pPr>
              <w:jc w:val="center"/>
              <w:rPr>
                <w:b/>
                <w:sz w:val="26"/>
                <w:szCs w:val="26"/>
              </w:rPr>
            </w:pPr>
            <w:r w:rsidRPr="00116EAE">
              <w:rPr>
                <w:b/>
                <w:sz w:val="26"/>
                <w:szCs w:val="26"/>
              </w:rPr>
              <w:t>TỈNH THÁI NGUYÊN</w:t>
            </w:r>
          </w:p>
          <w:p w14:paraId="5E2B146B" w14:textId="77777777" w:rsidR="00E07D97" w:rsidRPr="004D2F34" w:rsidRDefault="003A5C5E" w:rsidP="004D2F34">
            <w:pPr>
              <w:jc w:val="center"/>
              <w:rPr>
                <w:b/>
              </w:rPr>
            </w:pPr>
            <w:r w:rsidRPr="00E54125">
              <w:rPr>
                <w:noProof/>
              </w:rPr>
              <mc:AlternateContent>
                <mc:Choice Requires="wps">
                  <w:drawing>
                    <wp:anchor distT="0" distB="0" distL="114300" distR="114300" simplePos="0" relativeHeight="251656192" behindDoc="0" locked="0" layoutInCell="1" allowOverlap="1" wp14:anchorId="4ECF756A" wp14:editId="07D8545B">
                      <wp:simplePos x="0" y="0"/>
                      <wp:positionH relativeFrom="column">
                        <wp:posOffset>683895</wp:posOffset>
                      </wp:positionH>
                      <wp:positionV relativeFrom="paragraph">
                        <wp:posOffset>39370</wp:posOffset>
                      </wp:positionV>
                      <wp:extent cx="629920" cy="0"/>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77B83" id="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3.1pt" to="103.45pt,3.1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">
                      <o:lock v:ext="edit" shapetype="f"/>
                    </v:line>
                  </w:pict>
                </mc:Fallback>
              </mc:AlternateContent>
            </w:r>
          </w:p>
          <w:p w14:paraId="35BB2822" w14:textId="77777777" w:rsidR="00E07D97" w:rsidRPr="008F76FA" w:rsidRDefault="00E07D97" w:rsidP="000378E8">
            <w:pPr>
              <w:jc w:val="center"/>
            </w:pPr>
            <w:r w:rsidRPr="008F76FA">
              <w:t>Số:</w:t>
            </w:r>
            <w:r w:rsidR="00796C02">
              <w:t xml:space="preserve">   </w:t>
            </w:r>
            <w:r w:rsidR="00DE74A6">
              <w:t xml:space="preserve">  </w:t>
            </w:r>
            <w:r w:rsidR="00796C02">
              <w:t xml:space="preserve"> </w:t>
            </w:r>
            <w:r w:rsidR="00D60392">
              <w:t xml:space="preserve">    </w:t>
            </w:r>
            <w:r w:rsidR="00796C02">
              <w:t xml:space="preserve">  </w:t>
            </w:r>
            <w:r>
              <w:t>/20</w:t>
            </w:r>
            <w:r w:rsidR="00D50BE9">
              <w:t>2</w:t>
            </w:r>
            <w:r w:rsidR="00171209">
              <w:t>4</w:t>
            </w:r>
            <w:r>
              <w:t>/</w:t>
            </w:r>
            <w:r w:rsidRPr="008F76FA">
              <w:t>QĐ-UBND</w:t>
            </w:r>
          </w:p>
        </w:tc>
        <w:tc>
          <w:tcPr>
            <w:tcW w:w="6167" w:type="dxa"/>
          </w:tcPr>
          <w:p w14:paraId="67FF8354" w14:textId="77777777" w:rsidR="00E07D97" w:rsidRPr="004D2F34" w:rsidRDefault="00E07D97" w:rsidP="004D2F34">
            <w:pPr>
              <w:jc w:val="center"/>
              <w:rPr>
                <w:b/>
                <w:sz w:val="26"/>
              </w:rPr>
            </w:pPr>
            <w:r w:rsidRPr="004D2F34">
              <w:rPr>
                <w:sz w:val="26"/>
              </w:rPr>
              <w:t xml:space="preserve">   </w:t>
            </w:r>
            <w:r w:rsidR="00B90ED1" w:rsidRPr="004D2F34">
              <w:rPr>
                <w:b/>
                <w:sz w:val="26"/>
              </w:rPr>
              <w:t>CỘNG HÒA</w:t>
            </w:r>
            <w:r w:rsidRPr="004D2F34">
              <w:rPr>
                <w:b/>
                <w:sz w:val="26"/>
              </w:rPr>
              <w:t xml:space="preserve"> XÃ HỘI CHỦ NGHĨA VIỆT NAM</w:t>
            </w:r>
          </w:p>
          <w:p w14:paraId="505E2BB2" w14:textId="77777777" w:rsidR="00E07D97" w:rsidRPr="004D2F34" w:rsidRDefault="00E07D97" w:rsidP="004D2F34">
            <w:pPr>
              <w:jc w:val="center"/>
              <w:rPr>
                <w:b/>
              </w:rPr>
            </w:pPr>
            <w:r w:rsidRPr="004D2F34">
              <w:rPr>
                <w:b/>
              </w:rPr>
              <w:t xml:space="preserve">    Độc lập - Tự do - Hạnh phúc</w:t>
            </w:r>
          </w:p>
          <w:p w14:paraId="47BF2102" w14:textId="77777777" w:rsidR="00E07D97" w:rsidRPr="004D2F34" w:rsidRDefault="003A5C5E" w:rsidP="004D2F34">
            <w:pPr>
              <w:jc w:val="center"/>
              <w:rPr>
                <w:b/>
              </w:rPr>
            </w:pPr>
            <w:r w:rsidRPr="00E54125">
              <w:rPr>
                <w:noProof/>
              </w:rPr>
              <mc:AlternateContent>
                <mc:Choice Requires="wps">
                  <w:drawing>
                    <wp:anchor distT="0" distB="0" distL="114300" distR="114300" simplePos="0" relativeHeight="251657216" behindDoc="0" locked="0" layoutInCell="1" allowOverlap="1" wp14:anchorId="1128C94E" wp14:editId="64BF692F">
                      <wp:simplePos x="0" y="0"/>
                      <wp:positionH relativeFrom="column">
                        <wp:posOffset>938530</wp:posOffset>
                      </wp:positionH>
                      <wp:positionV relativeFrom="paragraph">
                        <wp:posOffset>38100</wp:posOffset>
                      </wp:positionV>
                      <wp:extent cx="2071370" cy="0"/>
                      <wp:effectExtent l="0" t="0" r="0" b="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71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3D386" id="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3pt" to="237pt,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">
                      <o:lock v:ext="edit" shapetype="f"/>
                    </v:line>
                  </w:pict>
                </mc:Fallback>
              </mc:AlternateContent>
            </w:r>
          </w:p>
          <w:p w14:paraId="0A621F4C" w14:textId="728756A3" w:rsidR="00E07D97" w:rsidRPr="004D2F34" w:rsidRDefault="00E07D97" w:rsidP="00E972EB">
            <w:pPr>
              <w:jc w:val="center"/>
              <w:rPr>
                <w:i/>
              </w:rPr>
            </w:pPr>
            <w:r w:rsidRPr="004D2F34">
              <w:rPr>
                <w:i/>
              </w:rPr>
              <w:t>Thái Nguyên, ngày</w:t>
            </w:r>
            <w:r w:rsidR="00796C02">
              <w:rPr>
                <w:i/>
              </w:rPr>
              <w:t xml:space="preserve">     </w:t>
            </w:r>
            <w:r w:rsidRPr="004D2F34">
              <w:rPr>
                <w:i/>
              </w:rPr>
              <w:t xml:space="preserve"> tháng </w:t>
            </w:r>
            <w:r w:rsidR="00C375A4">
              <w:rPr>
                <w:i/>
              </w:rPr>
              <w:t>6</w:t>
            </w:r>
            <w:r w:rsidR="00B206D8">
              <w:rPr>
                <w:i/>
              </w:rPr>
              <w:t xml:space="preserve"> </w:t>
            </w:r>
            <w:r w:rsidRPr="004D2F34">
              <w:rPr>
                <w:i/>
              </w:rPr>
              <w:t>năm 20</w:t>
            </w:r>
            <w:r w:rsidR="00D50BE9">
              <w:rPr>
                <w:i/>
              </w:rPr>
              <w:t>2</w:t>
            </w:r>
            <w:r w:rsidR="00171209">
              <w:rPr>
                <w:i/>
              </w:rPr>
              <w:t>4</w:t>
            </w:r>
          </w:p>
        </w:tc>
      </w:tr>
    </w:tbl>
    <w:p w14:paraId="41A5F2F4" w14:textId="636308DE" w:rsidR="00E07D97" w:rsidRDefault="00E07D97" w:rsidP="00E07D97">
      <w:pPr>
        <w:rPr>
          <w:sz w:val="18"/>
        </w:rPr>
      </w:pPr>
    </w:p>
    <w:p w14:paraId="166659E1" w14:textId="77777777" w:rsidR="009E7D4B" w:rsidRPr="00D159B2" w:rsidRDefault="009E7D4B" w:rsidP="00E07D97">
      <w:pPr>
        <w:rPr>
          <w:sz w:val="18"/>
        </w:rPr>
      </w:pPr>
    </w:p>
    <w:p w14:paraId="6F92BB0B" w14:textId="77777777" w:rsidR="00E07D97" w:rsidRPr="0075293E" w:rsidRDefault="00E07D97" w:rsidP="00AE0017">
      <w:pPr>
        <w:spacing w:after="120"/>
        <w:jc w:val="center"/>
        <w:rPr>
          <w:b/>
        </w:rPr>
      </w:pPr>
      <w:r w:rsidRPr="0075293E">
        <w:rPr>
          <w:b/>
        </w:rPr>
        <w:t>QUYẾT ĐỊNH</w:t>
      </w:r>
    </w:p>
    <w:p w14:paraId="575E1525" w14:textId="77777777" w:rsidR="00E4633B" w:rsidRDefault="00171209" w:rsidP="00171209">
      <w:pPr>
        <w:tabs>
          <w:tab w:val="center" w:pos="4537"/>
          <w:tab w:val="left" w:pos="5055"/>
        </w:tabs>
        <w:jc w:val="center"/>
        <w:rPr>
          <w:b/>
          <w:color w:val="000000"/>
          <w:shd w:val="clear" w:color="auto" w:fill="FFFFFF"/>
          <w:lang w:val="sv-SE"/>
        </w:rPr>
      </w:pPr>
      <w:r>
        <w:rPr>
          <w:b/>
          <w:color w:val="000000"/>
          <w:shd w:val="clear" w:color="auto" w:fill="FFFFFF"/>
        </w:rPr>
        <w:t xml:space="preserve">Ban hành </w:t>
      </w:r>
      <w:bookmarkStart w:id="0" w:name="dieu_1_name"/>
      <w:r w:rsidR="00F00B94" w:rsidRPr="0075293E">
        <w:rPr>
          <w:b/>
          <w:color w:val="000000"/>
          <w:shd w:val="clear" w:color="auto" w:fill="FFFFFF"/>
          <w:lang w:val="sv-SE"/>
        </w:rPr>
        <w:t xml:space="preserve">tiêu chuẩn, định mức xe ô tô chuyên dùng trang bị cho các </w:t>
      </w:r>
    </w:p>
    <w:p w14:paraId="6B1E7893" w14:textId="25C02527" w:rsidR="00F00B94" w:rsidRPr="005171D1" w:rsidRDefault="00F00B94" w:rsidP="00171209">
      <w:pPr>
        <w:tabs>
          <w:tab w:val="center" w:pos="4537"/>
          <w:tab w:val="left" w:pos="5055"/>
        </w:tabs>
        <w:jc w:val="center"/>
        <w:rPr>
          <w:b/>
          <w:color w:val="000000"/>
          <w:shd w:val="clear" w:color="auto" w:fill="FFFFFF"/>
          <w:lang w:val="sv-SE"/>
        </w:rPr>
      </w:pPr>
      <w:r w:rsidRPr="0075293E">
        <w:rPr>
          <w:b/>
          <w:color w:val="000000"/>
          <w:shd w:val="clear" w:color="auto" w:fill="FFFFFF"/>
          <w:lang w:val="sv-SE"/>
        </w:rPr>
        <w:t>cơ quan, tổ chức, đơn vị thuộc phạm vi quản lý của tỉnh Thái Nguyên</w:t>
      </w:r>
      <w:bookmarkEnd w:id="0"/>
      <w:r>
        <w:rPr>
          <w:b/>
          <w:lang w:val="sv-SE"/>
        </w:rPr>
        <w:t xml:space="preserve"> </w:t>
      </w:r>
    </w:p>
    <w:p w14:paraId="0B0488AE" w14:textId="77777777" w:rsidR="00E07D97" w:rsidRPr="00C705AA" w:rsidRDefault="003A5C5E" w:rsidP="009D0E80">
      <w:pPr>
        <w:spacing w:before="600" w:after="360"/>
        <w:jc w:val="center"/>
        <w:rPr>
          <w:b/>
          <w:lang w:val="sv-SE"/>
        </w:rPr>
      </w:pPr>
      <w:r w:rsidRPr="00B4058C">
        <w:rPr>
          <w:b/>
          <w:noProof/>
        </w:rPr>
        <mc:AlternateContent>
          <mc:Choice Requires="wps">
            <w:drawing>
              <wp:anchor distT="0" distB="0" distL="114300" distR="114300" simplePos="0" relativeHeight="251659264" behindDoc="0" locked="0" layoutInCell="1" allowOverlap="1" wp14:anchorId="0BBA58AE" wp14:editId="1005CD78">
                <wp:simplePos x="0" y="0"/>
                <wp:positionH relativeFrom="column">
                  <wp:posOffset>1435100</wp:posOffset>
                </wp:positionH>
                <wp:positionV relativeFrom="paragraph">
                  <wp:posOffset>57150</wp:posOffset>
                </wp:positionV>
                <wp:extent cx="2880000" cy="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8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8AB7F" id="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4.5pt" to="339.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">
                <o:lock v:ext="edit" shapetype="f"/>
              </v:line>
            </w:pict>
          </mc:Fallback>
        </mc:AlternateContent>
      </w:r>
      <w:r w:rsidR="00F00B94">
        <w:rPr>
          <w:b/>
          <w:lang w:val="sv-SE"/>
        </w:rPr>
        <w:t>ỦY</w:t>
      </w:r>
      <w:r w:rsidR="00E07D97" w:rsidRPr="00C705AA">
        <w:rPr>
          <w:b/>
          <w:lang w:val="sv-SE"/>
        </w:rPr>
        <w:t xml:space="preserve"> BAN NHÂN DÂN TỈNH THÁI NGUYÊN</w:t>
      </w:r>
    </w:p>
    <w:p w14:paraId="47FC36A1" w14:textId="77777777" w:rsidR="00F00B94" w:rsidRPr="00CA57CD" w:rsidRDefault="00F00B94" w:rsidP="009C3B7C">
      <w:pPr>
        <w:shd w:val="clear" w:color="auto" w:fill="FFFFFF"/>
        <w:spacing w:before="120" w:after="120" w:line="380" w:lineRule="exact"/>
        <w:ind w:firstLine="720"/>
        <w:jc w:val="both"/>
        <w:rPr>
          <w:i/>
          <w:iCs/>
          <w:lang w:val="nl-NL"/>
        </w:rPr>
      </w:pPr>
      <w:r w:rsidRPr="00CA57CD">
        <w:rPr>
          <w:i/>
          <w:iCs/>
          <w:lang w:val="nl-NL"/>
        </w:rPr>
        <w:t>Căn cứ Luật Tổ chức chính quyền địa phương ngày 19 tháng 6 năm 2015;</w:t>
      </w:r>
    </w:p>
    <w:p w14:paraId="31C899E7" w14:textId="77777777" w:rsidR="00F00B94" w:rsidRPr="00CA57CD" w:rsidRDefault="00F00B94" w:rsidP="009C3B7C">
      <w:pPr>
        <w:spacing w:before="120" w:after="120" w:line="380" w:lineRule="exact"/>
        <w:ind w:firstLine="720"/>
        <w:jc w:val="both"/>
        <w:rPr>
          <w:i/>
          <w:lang w:val="it-IT"/>
        </w:rPr>
      </w:pPr>
      <w:r w:rsidRPr="00CA57CD">
        <w:rPr>
          <w:i/>
          <w:lang w:val="it-IT"/>
        </w:rPr>
        <w:t>Căn cứ Luật Quản lý, sử dụng tài sản công ngày 21 tháng 6 năm 2017;</w:t>
      </w:r>
    </w:p>
    <w:p w14:paraId="77C4FD78" w14:textId="56C3E0E7" w:rsidR="00171209" w:rsidRPr="00CA57CD" w:rsidRDefault="00171209" w:rsidP="009C3B7C">
      <w:pPr>
        <w:spacing w:before="120" w:after="120" w:line="380" w:lineRule="exact"/>
        <w:ind w:firstLine="720"/>
        <w:jc w:val="both"/>
        <w:rPr>
          <w:i/>
          <w:iCs/>
          <w:lang w:val="it-IT"/>
        </w:rPr>
      </w:pPr>
      <w:bookmarkStart w:id="1" w:name="_Hlk162706136"/>
      <w:r w:rsidRPr="004B72EE">
        <w:rPr>
          <w:rFonts w:ascii="Times New Roman Italic" w:hAnsi="Times New Roman Italic"/>
          <w:i/>
          <w:iCs/>
          <w:spacing w:val="4"/>
          <w:shd w:val="clear" w:color="auto" w:fill="FFFFFF"/>
          <w:lang w:val="it-IT"/>
        </w:rPr>
        <w:t>Căn cứ Nghị định số 72/2023/NĐ-CP ngày 26</w:t>
      </w:r>
      <w:r w:rsidR="00B547F2" w:rsidRPr="004B72EE">
        <w:rPr>
          <w:rFonts w:ascii="Times New Roman Italic" w:hAnsi="Times New Roman Italic"/>
          <w:i/>
          <w:iCs/>
          <w:spacing w:val="4"/>
          <w:shd w:val="clear" w:color="auto" w:fill="FFFFFF"/>
          <w:lang w:val="it-IT"/>
        </w:rPr>
        <w:t xml:space="preserve"> tháng </w:t>
      </w:r>
      <w:r w:rsidRPr="004B72EE">
        <w:rPr>
          <w:rFonts w:ascii="Times New Roman Italic" w:hAnsi="Times New Roman Italic"/>
          <w:i/>
          <w:iCs/>
          <w:spacing w:val="4"/>
          <w:shd w:val="clear" w:color="auto" w:fill="FFFFFF"/>
          <w:lang w:val="it-IT"/>
        </w:rPr>
        <w:t>9</w:t>
      </w:r>
      <w:r w:rsidR="00B547F2" w:rsidRPr="004B72EE">
        <w:rPr>
          <w:rFonts w:ascii="Times New Roman Italic" w:hAnsi="Times New Roman Italic"/>
          <w:i/>
          <w:iCs/>
          <w:spacing w:val="4"/>
          <w:shd w:val="clear" w:color="auto" w:fill="FFFFFF"/>
          <w:lang w:val="it-IT"/>
        </w:rPr>
        <w:t xml:space="preserve"> năm </w:t>
      </w:r>
      <w:r w:rsidRPr="004B72EE">
        <w:rPr>
          <w:rFonts w:ascii="Times New Roman Italic" w:hAnsi="Times New Roman Italic"/>
          <w:i/>
          <w:iCs/>
          <w:spacing w:val="4"/>
          <w:shd w:val="clear" w:color="auto" w:fill="FFFFFF"/>
          <w:lang w:val="it-IT"/>
        </w:rPr>
        <w:t>2023 của Chính phủ</w:t>
      </w:r>
      <w:r w:rsidRPr="00CA57CD">
        <w:rPr>
          <w:i/>
          <w:iCs/>
          <w:shd w:val="clear" w:color="auto" w:fill="FFFFFF"/>
          <w:lang w:val="it-IT"/>
        </w:rPr>
        <w:t xml:space="preserve"> quy định tiêu chuẩn, định mức sử dụng xe ô tô</w:t>
      </w:r>
      <w:r w:rsidRPr="00CA57CD">
        <w:rPr>
          <w:i/>
          <w:iCs/>
          <w:lang w:val="it-IT"/>
        </w:rPr>
        <w:t xml:space="preserve">. </w:t>
      </w:r>
    </w:p>
    <w:bookmarkEnd w:id="1"/>
    <w:p w14:paraId="5B3CDA88" w14:textId="40289A93" w:rsidR="00F00B94" w:rsidRPr="00CA57CD" w:rsidRDefault="00F00B94" w:rsidP="009C3B7C">
      <w:pPr>
        <w:pStyle w:val="NormalWeb"/>
        <w:shd w:val="clear" w:color="auto" w:fill="FFFFFF"/>
        <w:spacing w:before="120" w:beforeAutospacing="0" w:after="120" w:afterAutospacing="0" w:line="380" w:lineRule="exact"/>
        <w:ind w:firstLine="720"/>
        <w:jc w:val="both"/>
        <w:rPr>
          <w:i/>
          <w:iCs/>
          <w:color w:val="000000"/>
          <w:sz w:val="28"/>
          <w:szCs w:val="28"/>
          <w:lang w:val="it-IT"/>
        </w:rPr>
      </w:pPr>
      <w:r w:rsidRPr="00CA57CD">
        <w:rPr>
          <w:i/>
          <w:iCs/>
          <w:color w:val="000000"/>
          <w:sz w:val="28"/>
          <w:szCs w:val="28"/>
          <w:lang w:val="it-IT"/>
        </w:rPr>
        <w:t xml:space="preserve">Thực </w:t>
      </w:r>
      <w:r w:rsidRPr="006D043A">
        <w:rPr>
          <w:i/>
          <w:iCs/>
          <w:sz w:val="28"/>
          <w:szCs w:val="28"/>
          <w:shd w:val="clear" w:color="auto" w:fill="FFFFFF"/>
          <w:lang w:val="it-IT"/>
        </w:rPr>
        <w:t xml:space="preserve">hiện </w:t>
      </w:r>
      <w:r w:rsidR="006D043A" w:rsidRPr="006D043A">
        <w:rPr>
          <w:i/>
          <w:iCs/>
          <w:sz w:val="28"/>
          <w:szCs w:val="28"/>
          <w:shd w:val="clear" w:color="auto" w:fill="FFFFFF"/>
          <w:lang w:val="it-IT"/>
        </w:rPr>
        <w:t>Thông báo số 2452-TB/TU ngày 11</w:t>
      </w:r>
      <w:r w:rsidR="00CA18AE">
        <w:rPr>
          <w:i/>
          <w:iCs/>
          <w:sz w:val="28"/>
          <w:szCs w:val="28"/>
          <w:shd w:val="clear" w:color="auto" w:fill="FFFFFF"/>
          <w:lang w:val="it-IT"/>
        </w:rPr>
        <w:t xml:space="preserve"> tháng </w:t>
      </w:r>
      <w:r w:rsidR="006D043A" w:rsidRPr="006D043A">
        <w:rPr>
          <w:i/>
          <w:iCs/>
          <w:sz w:val="28"/>
          <w:szCs w:val="28"/>
          <w:shd w:val="clear" w:color="auto" w:fill="FFFFFF"/>
          <w:lang w:val="it-IT"/>
        </w:rPr>
        <w:t>6</w:t>
      </w:r>
      <w:r w:rsidR="00CA18AE">
        <w:rPr>
          <w:i/>
          <w:iCs/>
          <w:sz w:val="28"/>
          <w:szCs w:val="28"/>
          <w:shd w:val="clear" w:color="auto" w:fill="FFFFFF"/>
          <w:lang w:val="it-IT"/>
        </w:rPr>
        <w:t xml:space="preserve"> năm </w:t>
      </w:r>
      <w:r w:rsidR="003A09FB">
        <w:rPr>
          <w:i/>
          <w:iCs/>
          <w:sz w:val="28"/>
          <w:szCs w:val="28"/>
          <w:shd w:val="clear" w:color="auto" w:fill="FFFFFF"/>
          <w:lang w:val="it-IT"/>
        </w:rPr>
        <w:t>2</w:t>
      </w:r>
      <w:r w:rsidR="006D043A" w:rsidRPr="006D043A">
        <w:rPr>
          <w:i/>
          <w:iCs/>
          <w:sz w:val="28"/>
          <w:szCs w:val="28"/>
          <w:shd w:val="clear" w:color="auto" w:fill="FFFFFF"/>
          <w:lang w:val="it-IT"/>
        </w:rPr>
        <w:t xml:space="preserve">024 của </w:t>
      </w:r>
      <w:r w:rsidR="006D043A" w:rsidRPr="0012122B">
        <w:rPr>
          <w:rFonts w:ascii="Times New Roman Italic" w:hAnsi="Times New Roman Italic"/>
          <w:i/>
          <w:iCs/>
          <w:spacing w:val="4"/>
          <w:sz w:val="28"/>
          <w:szCs w:val="28"/>
          <w:shd w:val="clear" w:color="auto" w:fill="FFFFFF"/>
          <w:lang w:val="it-IT"/>
        </w:rPr>
        <w:t xml:space="preserve">Thường trực Tỉnh ủy về chủ trương đối với việc quy định tiêu chuẩn, định mức </w:t>
      </w:r>
      <w:r w:rsidR="006D043A" w:rsidRPr="00613E44">
        <w:rPr>
          <w:rFonts w:ascii="Times New Roman Italic" w:hAnsi="Times New Roman Italic"/>
          <w:i/>
          <w:iCs/>
          <w:spacing w:val="2"/>
          <w:sz w:val="28"/>
          <w:szCs w:val="28"/>
          <w:shd w:val="clear" w:color="auto" w:fill="FFFFFF"/>
          <w:lang w:val="it-IT"/>
        </w:rPr>
        <w:t>sử dụng</w:t>
      </w:r>
      <w:r w:rsidR="006D043A" w:rsidRPr="00613E44">
        <w:rPr>
          <w:i/>
          <w:iCs/>
          <w:spacing w:val="2"/>
          <w:sz w:val="28"/>
          <w:szCs w:val="28"/>
          <w:shd w:val="clear" w:color="auto" w:fill="FFFFFF"/>
          <w:lang w:val="it-IT"/>
        </w:rPr>
        <w:t xml:space="preserve"> xe ô tô chuyên dùng trang bị cho các cơ quan, tổ chức, đơn vị thuộc phạm vi</w:t>
      </w:r>
      <w:r w:rsidR="006D043A" w:rsidRPr="006D043A">
        <w:rPr>
          <w:i/>
          <w:iCs/>
          <w:sz w:val="28"/>
          <w:szCs w:val="28"/>
          <w:shd w:val="clear" w:color="auto" w:fill="FFFFFF"/>
          <w:lang w:val="it-IT"/>
        </w:rPr>
        <w:t xml:space="preserve"> quản lý của tỉnh Thái Nguyên</w:t>
      </w:r>
      <w:r w:rsidR="006D043A">
        <w:rPr>
          <w:i/>
          <w:iCs/>
          <w:sz w:val="28"/>
          <w:szCs w:val="28"/>
          <w:shd w:val="clear" w:color="auto" w:fill="FFFFFF"/>
          <w:lang w:val="it-IT"/>
        </w:rPr>
        <w:t>;</w:t>
      </w:r>
    </w:p>
    <w:p w14:paraId="489869A6" w14:textId="00AA9A93" w:rsidR="00F00B94" w:rsidRPr="00CA57CD" w:rsidRDefault="00F00B94" w:rsidP="009C3B7C">
      <w:pPr>
        <w:pStyle w:val="NormalWeb"/>
        <w:shd w:val="clear" w:color="auto" w:fill="FFFFFF"/>
        <w:spacing w:before="120" w:beforeAutospacing="0" w:after="120" w:afterAutospacing="0" w:line="380" w:lineRule="exact"/>
        <w:ind w:firstLine="720"/>
        <w:jc w:val="both"/>
        <w:rPr>
          <w:i/>
          <w:color w:val="000000"/>
          <w:sz w:val="28"/>
          <w:szCs w:val="28"/>
          <w:lang w:val="it-IT"/>
        </w:rPr>
      </w:pPr>
      <w:r w:rsidRPr="00CA57CD">
        <w:rPr>
          <w:i/>
          <w:iCs/>
          <w:color w:val="000000"/>
          <w:sz w:val="28"/>
          <w:szCs w:val="28"/>
          <w:lang w:val="it-IT"/>
        </w:rPr>
        <w:t xml:space="preserve">Theo đề nghị của Giám đốc Sở Tài chính tại Tờ trình số </w:t>
      </w:r>
      <w:r w:rsidR="007E7DF5">
        <w:rPr>
          <w:i/>
          <w:iCs/>
          <w:color w:val="000000"/>
          <w:sz w:val="28"/>
          <w:szCs w:val="28"/>
          <w:lang w:val="it-IT"/>
        </w:rPr>
        <w:t>1837</w:t>
      </w:r>
      <w:r w:rsidRPr="00CA57CD">
        <w:rPr>
          <w:i/>
          <w:iCs/>
          <w:color w:val="000000"/>
          <w:sz w:val="28"/>
          <w:szCs w:val="28"/>
          <w:lang w:val="it-IT"/>
        </w:rPr>
        <w:t xml:space="preserve">/TTr-STC ngày </w:t>
      </w:r>
      <w:r w:rsidR="007E7DF5">
        <w:rPr>
          <w:i/>
          <w:iCs/>
          <w:color w:val="000000"/>
          <w:sz w:val="28"/>
          <w:szCs w:val="28"/>
          <w:lang w:val="it-IT"/>
        </w:rPr>
        <w:t>28</w:t>
      </w:r>
      <w:r w:rsidR="004A45E8">
        <w:rPr>
          <w:i/>
          <w:iCs/>
          <w:color w:val="000000"/>
          <w:sz w:val="28"/>
          <w:szCs w:val="28"/>
          <w:lang w:val="it-IT"/>
        </w:rPr>
        <w:t xml:space="preserve"> tháng </w:t>
      </w:r>
      <w:r w:rsidR="007E7DF5">
        <w:rPr>
          <w:i/>
          <w:iCs/>
          <w:color w:val="000000"/>
          <w:sz w:val="28"/>
          <w:szCs w:val="28"/>
          <w:lang w:val="it-IT"/>
        </w:rPr>
        <w:t>5</w:t>
      </w:r>
      <w:r w:rsidR="004A45E8">
        <w:rPr>
          <w:i/>
          <w:iCs/>
          <w:color w:val="000000"/>
          <w:sz w:val="28"/>
          <w:szCs w:val="28"/>
          <w:lang w:val="it-IT"/>
        </w:rPr>
        <w:t xml:space="preserve"> năm </w:t>
      </w:r>
      <w:r w:rsidRPr="00CA57CD">
        <w:rPr>
          <w:i/>
          <w:iCs/>
          <w:color w:val="000000"/>
          <w:sz w:val="28"/>
          <w:szCs w:val="28"/>
          <w:lang w:val="it-IT"/>
        </w:rPr>
        <w:t>202</w:t>
      </w:r>
      <w:r w:rsidR="00171209" w:rsidRPr="00CA57CD">
        <w:rPr>
          <w:i/>
          <w:iCs/>
          <w:color w:val="000000"/>
          <w:sz w:val="28"/>
          <w:szCs w:val="28"/>
          <w:lang w:val="it-IT"/>
        </w:rPr>
        <w:t>4</w:t>
      </w:r>
      <w:r w:rsidRPr="00CA57CD">
        <w:rPr>
          <w:i/>
          <w:iCs/>
          <w:color w:val="000000"/>
          <w:sz w:val="28"/>
          <w:szCs w:val="28"/>
          <w:lang w:val="it-IT"/>
        </w:rPr>
        <w:t>.</w:t>
      </w:r>
    </w:p>
    <w:p w14:paraId="1A19E1C5" w14:textId="77777777" w:rsidR="00E45354" w:rsidRPr="00CA57CD" w:rsidRDefault="00E45354" w:rsidP="00A548CA">
      <w:pPr>
        <w:spacing w:before="120" w:after="120" w:line="288" w:lineRule="auto"/>
        <w:jc w:val="center"/>
        <w:rPr>
          <w:b/>
          <w:lang w:val="nl-NL"/>
        </w:rPr>
      </w:pPr>
      <w:r w:rsidRPr="00CA57CD">
        <w:rPr>
          <w:b/>
          <w:lang w:val="nl-NL"/>
        </w:rPr>
        <w:t>QUYẾT ĐỊNH:</w:t>
      </w:r>
    </w:p>
    <w:p w14:paraId="6DF6FB96" w14:textId="77777777" w:rsidR="00EE0D8C" w:rsidRPr="00CA57CD" w:rsidRDefault="00EE0D8C" w:rsidP="00A548CA">
      <w:pPr>
        <w:spacing w:before="120" w:after="120" w:line="288" w:lineRule="auto"/>
        <w:ind w:firstLine="720"/>
        <w:jc w:val="both"/>
        <w:rPr>
          <w:b/>
        </w:rPr>
      </w:pPr>
      <w:r w:rsidRPr="00CA57CD">
        <w:rPr>
          <w:rFonts w:eastAsia="Arial"/>
          <w:b/>
        </w:rPr>
        <w:t>Điều 1. Phạm vi điều chỉnh và đối tượng áp dụng</w:t>
      </w:r>
    </w:p>
    <w:p w14:paraId="371E8C19" w14:textId="77777777" w:rsidR="00EE0D8C" w:rsidRPr="00CA57CD" w:rsidRDefault="00EE0D8C" w:rsidP="00A548CA">
      <w:pPr>
        <w:spacing w:before="120" w:after="120" w:line="288" w:lineRule="auto"/>
        <w:ind w:firstLine="720"/>
        <w:jc w:val="both"/>
      </w:pPr>
      <w:r w:rsidRPr="00CA57CD">
        <w:rPr>
          <w:rFonts w:eastAsia="Arial"/>
        </w:rPr>
        <w:t>1. Phạm vi điều chỉnh</w:t>
      </w:r>
    </w:p>
    <w:p w14:paraId="29F1766C" w14:textId="1E8CD62B" w:rsidR="00EE0D8C" w:rsidRPr="00A548CA" w:rsidRDefault="00EE0D8C" w:rsidP="00A548CA">
      <w:pPr>
        <w:pStyle w:val="NormalWeb"/>
        <w:shd w:val="clear" w:color="auto" w:fill="FFFFFF"/>
        <w:spacing w:before="120" w:beforeAutospacing="0" w:after="120" w:afterAutospacing="0" w:line="288" w:lineRule="auto"/>
        <w:ind w:firstLine="720"/>
        <w:jc w:val="both"/>
        <w:rPr>
          <w:spacing w:val="-2"/>
          <w:sz w:val="28"/>
          <w:szCs w:val="28"/>
        </w:rPr>
      </w:pPr>
      <w:r w:rsidRPr="00A548CA">
        <w:rPr>
          <w:spacing w:val="-2"/>
          <w:sz w:val="28"/>
          <w:szCs w:val="28"/>
        </w:rPr>
        <w:t xml:space="preserve">Quyết định này quy định tiêu chuẩn, định mức sử dụng xe ô tô chuyên dùng </w:t>
      </w:r>
      <w:r w:rsidRPr="007127AC">
        <w:rPr>
          <w:spacing w:val="-6"/>
          <w:sz w:val="28"/>
          <w:szCs w:val="28"/>
        </w:rPr>
        <w:t>trang bị cho các cơ quan, tổ chức, đơn vị thuộc phạm vi quản lý của tỉnh Thái Nguyên</w:t>
      </w:r>
      <w:r w:rsidRPr="00A548CA">
        <w:rPr>
          <w:spacing w:val="-2"/>
          <w:sz w:val="28"/>
          <w:szCs w:val="28"/>
        </w:rPr>
        <w:t xml:space="preserve"> theo quy định tại khoản 2, </w:t>
      </w:r>
      <w:r w:rsidR="00B31044">
        <w:rPr>
          <w:spacing w:val="-2"/>
          <w:sz w:val="28"/>
          <w:szCs w:val="28"/>
        </w:rPr>
        <w:t xml:space="preserve">khoản </w:t>
      </w:r>
      <w:r w:rsidRPr="00A548CA">
        <w:rPr>
          <w:spacing w:val="-2"/>
          <w:sz w:val="28"/>
          <w:szCs w:val="28"/>
        </w:rPr>
        <w:t xml:space="preserve">3, </w:t>
      </w:r>
      <w:r w:rsidR="00B31044">
        <w:rPr>
          <w:spacing w:val="-2"/>
          <w:sz w:val="28"/>
          <w:szCs w:val="28"/>
        </w:rPr>
        <w:t xml:space="preserve">khoản </w:t>
      </w:r>
      <w:r w:rsidRPr="00A548CA">
        <w:rPr>
          <w:spacing w:val="-2"/>
          <w:sz w:val="28"/>
          <w:szCs w:val="28"/>
        </w:rPr>
        <w:t>4,</w:t>
      </w:r>
      <w:r w:rsidR="006E3042" w:rsidRPr="00A548CA">
        <w:rPr>
          <w:spacing w:val="-2"/>
          <w:sz w:val="28"/>
          <w:szCs w:val="28"/>
        </w:rPr>
        <w:t xml:space="preserve"> </w:t>
      </w:r>
      <w:r w:rsidR="00B31044">
        <w:rPr>
          <w:spacing w:val="-2"/>
          <w:sz w:val="28"/>
          <w:szCs w:val="28"/>
        </w:rPr>
        <w:t xml:space="preserve">khoản </w:t>
      </w:r>
      <w:r w:rsidRPr="00A548CA">
        <w:rPr>
          <w:spacing w:val="-2"/>
          <w:sz w:val="28"/>
          <w:szCs w:val="28"/>
        </w:rPr>
        <w:t>5 Điều 16 Nghị định số </w:t>
      </w:r>
      <w:hyperlink r:id="rId8" w:tgtFrame="_blank" w:tooltip="Nghị định 72/2023/NĐ-CP" w:history="1">
        <w:r w:rsidRPr="00A548CA">
          <w:rPr>
            <w:rStyle w:val="Hyperlink"/>
            <w:color w:val="auto"/>
            <w:spacing w:val="-2"/>
            <w:sz w:val="28"/>
            <w:szCs w:val="28"/>
            <w:u w:val="none"/>
          </w:rPr>
          <w:t>72/2023/NĐ-CP</w:t>
        </w:r>
      </w:hyperlink>
      <w:r w:rsidRPr="00A548CA">
        <w:rPr>
          <w:spacing w:val="-2"/>
          <w:sz w:val="28"/>
          <w:szCs w:val="28"/>
        </w:rPr>
        <w:t> ngày 26</w:t>
      </w:r>
      <w:r w:rsidR="00DA64B2">
        <w:rPr>
          <w:spacing w:val="-2"/>
          <w:sz w:val="28"/>
          <w:szCs w:val="28"/>
        </w:rPr>
        <w:t xml:space="preserve"> tháng </w:t>
      </w:r>
      <w:r w:rsidRPr="00A548CA">
        <w:rPr>
          <w:spacing w:val="-2"/>
          <w:sz w:val="28"/>
          <w:szCs w:val="28"/>
        </w:rPr>
        <w:t>9</w:t>
      </w:r>
      <w:r w:rsidR="00DA64B2">
        <w:rPr>
          <w:spacing w:val="-2"/>
          <w:sz w:val="28"/>
          <w:szCs w:val="28"/>
        </w:rPr>
        <w:t xml:space="preserve"> năm </w:t>
      </w:r>
      <w:r w:rsidRPr="00A548CA">
        <w:rPr>
          <w:spacing w:val="-2"/>
          <w:sz w:val="28"/>
          <w:szCs w:val="28"/>
        </w:rPr>
        <w:t xml:space="preserve">2023 của Chính phủ </w:t>
      </w:r>
      <w:r w:rsidRPr="00A548CA">
        <w:rPr>
          <w:spacing w:val="-2"/>
          <w:sz w:val="28"/>
          <w:szCs w:val="28"/>
          <w:shd w:val="clear" w:color="auto" w:fill="FFFFFF"/>
          <w:lang w:val="it-IT"/>
        </w:rPr>
        <w:t>quy định tiêu chuẩn, định mức sử dụng xe ô tô</w:t>
      </w:r>
      <w:r w:rsidRPr="00A548CA">
        <w:rPr>
          <w:spacing w:val="-2"/>
          <w:sz w:val="28"/>
          <w:szCs w:val="28"/>
        </w:rPr>
        <w:t>.</w:t>
      </w:r>
    </w:p>
    <w:p w14:paraId="2F58D0D2" w14:textId="77777777" w:rsidR="00EE0D8C" w:rsidRPr="00CA57CD" w:rsidRDefault="00EE0D8C" w:rsidP="00A548CA">
      <w:pPr>
        <w:pStyle w:val="NormalWeb"/>
        <w:shd w:val="clear" w:color="auto" w:fill="FFFFFF"/>
        <w:spacing w:before="120" w:beforeAutospacing="0" w:after="120" w:afterAutospacing="0" w:line="288" w:lineRule="auto"/>
        <w:ind w:firstLine="720"/>
        <w:jc w:val="both"/>
        <w:rPr>
          <w:sz w:val="28"/>
          <w:szCs w:val="28"/>
        </w:rPr>
      </w:pPr>
      <w:r w:rsidRPr="00CA57CD">
        <w:rPr>
          <w:sz w:val="28"/>
          <w:szCs w:val="28"/>
        </w:rPr>
        <w:t>2. Đối tượng áp dụng</w:t>
      </w:r>
    </w:p>
    <w:p w14:paraId="7D4FDBFB" w14:textId="77777777" w:rsidR="00EE0D8C" w:rsidRPr="00CA57CD" w:rsidRDefault="00EE0D8C" w:rsidP="00A548CA">
      <w:pPr>
        <w:pStyle w:val="ListParagraph"/>
        <w:tabs>
          <w:tab w:val="left" w:pos="567"/>
          <w:tab w:val="left" w:pos="709"/>
        </w:tabs>
        <w:spacing w:before="120" w:after="120" w:line="288" w:lineRule="auto"/>
        <w:ind w:left="0" w:firstLine="567"/>
        <w:contextualSpacing w:val="0"/>
        <w:jc w:val="both"/>
        <w:rPr>
          <w:rFonts w:ascii="Times New Roman" w:hAnsi="Times New Roman"/>
          <w:bCs/>
          <w:sz w:val="28"/>
          <w:szCs w:val="28"/>
          <w:lang w:val="it-IT"/>
        </w:rPr>
      </w:pPr>
      <w:r w:rsidRPr="00CA57CD">
        <w:rPr>
          <w:rFonts w:ascii="Times New Roman" w:hAnsi="Times New Roman"/>
          <w:bCs/>
          <w:sz w:val="28"/>
          <w:szCs w:val="28"/>
          <w:lang w:val="it-IT"/>
        </w:rPr>
        <w:tab/>
        <w:t>a) Cơ quan nhà nước, cơ quan Đảng cộng sản Việt Nam, đơn vị sự nghiệp công lập (trừ đơn vị sự nghiệp công lập tự đảm bảo chi thường xuyên và chi đầu tư), Ban Quản lý dự án sử dụng vốn nhà nước</w:t>
      </w:r>
      <w:r w:rsidR="00420297">
        <w:rPr>
          <w:rFonts w:ascii="Times New Roman" w:hAnsi="Times New Roman"/>
          <w:bCs/>
          <w:sz w:val="28"/>
          <w:szCs w:val="28"/>
          <w:lang w:val="it-IT"/>
        </w:rPr>
        <w:t xml:space="preserve"> (sau đây gọi là cơ quan, tổ chức, đơn vị) thuộc phạm vi quản lý của tỉnh Thái Nguyên</w:t>
      </w:r>
      <w:r w:rsidRPr="00CA57CD">
        <w:rPr>
          <w:rFonts w:ascii="Times New Roman" w:hAnsi="Times New Roman"/>
          <w:bCs/>
          <w:sz w:val="28"/>
          <w:szCs w:val="28"/>
          <w:lang w:val="it-IT"/>
        </w:rPr>
        <w:t>.</w:t>
      </w:r>
    </w:p>
    <w:p w14:paraId="7BB72843" w14:textId="77777777" w:rsidR="00EE0D8C" w:rsidRPr="00CA57CD" w:rsidRDefault="00EE0D8C" w:rsidP="00A548CA">
      <w:pPr>
        <w:pStyle w:val="NormalWeb"/>
        <w:shd w:val="clear" w:color="auto" w:fill="FFFFFF"/>
        <w:spacing w:before="120" w:beforeAutospacing="0" w:after="120" w:afterAutospacing="0" w:line="288" w:lineRule="auto"/>
        <w:ind w:firstLine="720"/>
        <w:jc w:val="both"/>
        <w:rPr>
          <w:bCs/>
          <w:sz w:val="28"/>
          <w:szCs w:val="28"/>
          <w:lang w:val="it-IT"/>
        </w:rPr>
      </w:pPr>
      <w:r w:rsidRPr="00CA57CD">
        <w:rPr>
          <w:bCs/>
          <w:sz w:val="28"/>
          <w:szCs w:val="28"/>
          <w:lang w:val="it-IT"/>
        </w:rPr>
        <w:t xml:space="preserve">b) </w:t>
      </w:r>
      <w:r w:rsidR="00420297">
        <w:rPr>
          <w:bCs/>
          <w:sz w:val="28"/>
          <w:szCs w:val="28"/>
          <w:lang w:val="it-IT"/>
        </w:rPr>
        <w:t>Cơ quan, t</w:t>
      </w:r>
      <w:r w:rsidRPr="00CA57CD">
        <w:rPr>
          <w:bCs/>
          <w:sz w:val="28"/>
          <w:szCs w:val="28"/>
          <w:lang w:val="it-IT"/>
        </w:rPr>
        <w:t xml:space="preserve">ổ chức, </w:t>
      </w:r>
      <w:r w:rsidR="00420297">
        <w:rPr>
          <w:bCs/>
          <w:sz w:val="28"/>
          <w:szCs w:val="28"/>
          <w:lang w:val="it-IT"/>
        </w:rPr>
        <w:t xml:space="preserve">đơn vị, </w:t>
      </w:r>
      <w:r w:rsidRPr="00CA57CD">
        <w:rPr>
          <w:bCs/>
          <w:sz w:val="28"/>
          <w:szCs w:val="28"/>
          <w:lang w:val="it-IT"/>
        </w:rPr>
        <w:t>cá nhân khác có liên quan</w:t>
      </w:r>
      <w:r w:rsidR="00420297">
        <w:rPr>
          <w:bCs/>
          <w:sz w:val="28"/>
          <w:szCs w:val="28"/>
          <w:lang w:val="it-IT"/>
        </w:rPr>
        <w:t>.</w:t>
      </w:r>
    </w:p>
    <w:p w14:paraId="514CD864" w14:textId="77777777" w:rsidR="00A548CA" w:rsidRDefault="00A548CA" w:rsidP="00573EEF">
      <w:pPr>
        <w:pStyle w:val="NormalWeb"/>
        <w:shd w:val="clear" w:color="auto" w:fill="FFFFFF"/>
        <w:spacing w:beforeAutospacing="0" w:afterAutospacing="0" w:line="288" w:lineRule="auto"/>
        <w:ind w:firstLine="720"/>
        <w:jc w:val="both"/>
        <w:rPr>
          <w:b/>
          <w:bCs/>
          <w:sz w:val="28"/>
          <w:szCs w:val="28"/>
        </w:rPr>
      </w:pPr>
    </w:p>
    <w:p w14:paraId="3C908AC0" w14:textId="5029090B" w:rsidR="00855C14" w:rsidRPr="00CA57CD" w:rsidRDefault="00855C14" w:rsidP="00573EEF">
      <w:pPr>
        <w:pStyle w:val="NormalWeb"/>
        <w:shd w:val="clear" w:color="auto" w:fill="FFFFFF"/>
        <w:spacing w:beforeAutospacing="0" w:afterAutospacing="0" w:line="288" w:lineRule="auto"/>
        <w:ind w:firstLine="720"/>
        <w:jc w:val="both"/>
        <w:rPr>
          <w:sz w:val="28"/>
          <w:szCs w:val="28"/>
        </w:rPr>
      </w:pPr>
      <w:r w:rsidRPr="00CA57CD">
        <w:rPr>
          <w:b/>
          <w:bCs/>
          <w:sz w:val="28"/>
          <w:szCs w:val="28"/>
        </w:rPr>
        <w:t xml:space="preserve">Điều </w:t>
      </w:r>
      <w:r>
        <w:rPr>
          <w:b/>
          <w:bCs/>
          <w:sz w:val="28"/>
          <w:szCs w:val="28"/>
        </w:rPr>
        <w:t>2</w:t>
      </w:r>
      <w:r w:rsidRPr="00CA57CD">
        <w:rPr>
          <w:b/>
          <w:bCs/>
          <w:sz w:val="28"/>
          <w:szCs w:val="28"/>
        </w:rPr>
        <w:t>. Tiêu chuẩn, định mức sử dụng xe ô tô chuyên dùng</w:t>
      </w:r>
    </w:p>
    <w:p w14:paraId="1027BDB2" w14:textId="77777777" w:rsidR="00855C14" w:rsidRPr="00CA57CD" w:rsidRDefault="00855C14" w:rsidP="00573EEF">
      <w:pPr>
        <w:pStyle w:val="NormalWeb"/>
        <w:shd w:val="clear" w:color="auto" w:fill="FFFFFF"/>
        <w:spacing w:beforeAutospacing="0" w:afterAutospacing="0" w:line="288" w:lineRule="auto"/>
        <w:ind w:firstLine="720"/>
        <w:jc w:val="both"/>
        <w:rPr>
          <w:sz w:val="28"/>
          <w:szCs w:val="28"/>
        </w:rPr>
      </w:pPr>
      <w:r w:rsidRPr="00CA57CD">
        <w:rPr>
          <w:sz w:val="28"/>
          <w:szCs w:val="28"/>
        </w:rPr>
        <w:t xml:space="preserve">1. </w:t>
      </w:r>
      <w:r>
        <w:rPr>
          <w:sz w:val="28"/>
          <w:szCs w:val="28"/>
        </w:rPr>
        <w:t>Tiêu chuẩn, định mức sử dụng</w:t>
      </w:r>
      <w:r w:rsidRPr="00CA57CD">
        <w:rPr>
          <w:sz w:val="28"/>
          <w:szCs w:val="28"/>
        </w:rPr>
        <w:t xml:space="preserve"> xe ô tô chuyên dùng </w:t>
      </w:r>
      <w:r>
        <w:rPr>
          <w:sz w:val="28"/>
          <w:szCs w:val="28"/>
        </w:rPr>
        <w:t xml:space="preserve">trang bị cho các cơ quan, tổ chức, đơn vị thuộc phạm vi quản lý của tỉnh Thái Nguyên </w:t>
      </w:r>
      <w:r w:rsidRPr="00CA57CD">
        <w:rPr>
          <w:sz w:val="28"/>
          <w:szCs w:val="28"/>
        </w:rPr>
        <w:t xml:space="preserve">được quy định chi tiết tại Phụ lục </w:t>
      </w:r>
      <w:r w:rsidR="002564DE">
        <w:rPr>
          <w:sz w:val="28"/>
          <w:szCs w:val="28"/>
        </w:rPr>
        <w:t>I</w:t>
      </w:r>
      <w:r w:rsidRPr="00CA57CD">
        <w:rPr>
          <w:sz w:val="28"/>
          <w:szCs w:val="28"/>
        </w:rPr>
        <w:t xml:space="preserve"> kèm theo Quyết định này.</w:t>
      </w:r>
    </w:p>
    <w:p w14:paraId="5FA51640" w14:textId="77777777" w:rsidR="00855C14" w:rsidRPr="00CA57CD" w:rsidRDefault="00855C14" w:rsidP="00573EEF">
      <w:pPr>
        <w:pStyle w:val="NormalWeb"/>
        <w:shd w:val="clear" w:color="auto" w:fill="FFFFFF"/>
        <w:spacing w:beforeAutospacing="0" w:afterAutospacing="0" w:line="288" w:lineRule="auto"/>
        <w:ind w:firstLine="720"/>
        <w:jc w:val="both"/>
        <w:rPr>
          <w:sz w:val="28"/>
          <w:szCs w:val="28"/>
        </w:rPr>
      </w:pPr>
      <w:r w:rsidRPr="00CA57CD">
        <w:rPr>
          <w:sz w:val="28"/>
          <w:szCs w:val="28"/>
        </w:rPr>
        <w:t>2. Mức giá xe ô tô chuyên dùng</w:t>
      </w:r>
    </w:p>
    <w:p w14:paraId="5B53851E" w14:textId="449EF6A3" w:rsidR="00855C14" w:rsidRPr="00855C14" w:rsidRDefault="00855C14" w:rsidP="00573EEF">
      <w:pPr>
        <w:pStyle w:val="NormalWeb"/>
        <w:shd w:val="clear" w:color="auto" w:fill="FFFFFF"/>
        <w:spacing w:beforeAutospacing="0" w:afterAutospacing="0" w:line="288" w:lineRule="auto"/>
        <w:ind w:firstLine="720"/>
        <w:jc w:val="both"/>
        <w:rPr>
          <w:sz w:val="28"/>
          <w:szCs w:val="28"/>
        </w:rPr>
      </w:pPr>
      <w:r w:rsidRPr="00CA57CD">
        <w:rPr>
          <w:sz w:val="28"/>
          <w:szCs w:val="28"/>
        </w:rPr>
        <w:t xml:space="preserve">Mức giá mua xe ô tô chuyên dùng được quy định chi tiết tại Phụ lục </w:t>
      </w:r>
      <w:r w:rsidR="002564DE">
        <w:rPr>
          <w:sz w:val="28"/>
          <w:szCs w:val="28"/>
        </w:rPr>
        <w:t>II</w:t>
      </w:r>
      <w:r w:rsidRPr="00CA57CD">
        <w:rPr>
          <w:sz w:val="28"/>
          <w:szCs w:val="28"/>
        </w:rPr>
        <w:t xml:space="preserve"> kèm theo Quyết định này. Giá mua xe là giá đã bao gồm các loại thuế phải nộp theo quy định của pháp luật, sau khi trừ đi các khoản chiết khấu, giảm giá </w:t>
      </w:r>
      <w:r w:rsidRPr="00CA57CD">
        <w:rPr>
          <w:i/>
          <w:iCs/>
          <w:sz w:val="28"/>
          <w:szCs w:val="28"/>
        </w:rPr>
        <w:t>(nếu có)</w:t>
      </w:r>
      <w:r w:rsidRPr="00CA57CD">
        <w:rPr>
          <w:sz w:val="28"/>
          <w:szCs w:val="28"/>
        </w:rPr>
        <w:t>; chưa bao gồm: lệ phí trước bạ; lệ phí đăng ký, cấp biển phương tiện giao thông; phí bảo hiểm; lệ phí cấp giấy chứng nhận kiểm định an toàn kỹ thuật và bảo vệ môi trường đối với xe cơ giới; phí bảo trì đường bộ liên quan đến việc sử dụng xe. Trường hợp xe ô tô được miễn các loại thuế </w:t>
      </w:r>
      <w:r w:rsidRPr="00CA57CD">
        <w:rPr>
          <w:i/>
          <w:iCs/>
          <w:sz w:val="28"/>
          <w:szCs w:val="28"/>
        </w:rPr>
        <w:t>(nhập khẩu, tiêu thụ đặc biệt, giá trị gia tăng) </w:t>
      </w:r>
      <w:r w:rsidRPr="00CA57CD">
        <w:rPr>
          <w:sz w:val="28"/>
          <w:szCs w:val="28"/>
        </w:rPr>
        <w:t>thì phải tính đủ số thuế được miễn này vào giá mua xe để xác định tiêu chuẩn, định mức.</w:t>
      </w:r>
    </w:p>
    <w:p w14:paraId="2E26B102" w14:textId="77777777" w:rsidR="00EE0D8C" w:rsidRPr="00CA57CD" w:rsidRDefault="00EE0D8C" w:rsidP="00573EEF">
      <w:pPr>
        <w:pStyle w:val="NormalWeb"/>
        <w:shd w:val="clear" w:color="auto" w:fill="FFFFFF"/>
        <w:spacing w:beforeAutospacing="0" w:afterAutospacing="0" w:line="288" w:lineRule="auto"/>
        <w:ind w:firstLine="720"/>
        <w:rPr>
          <w:color w:val="000000"/>
          <w:sz w:val="28"/>
          <w:szCs w:val="28"/>
        </w:rPr>
      </w:pPr>
      <w:r w:rsidRPr="00CA57CD">
        <w:rPr>
          <w:b/>
          <w:bCs/>
          <w:color w:val="000000"/>
          <w:sz w:val="28"/>
          <w:szCs w:val="28"/>
          <w:lang w:val="pt-BR"/>
        </w:rPr>
        <w:t xml:space="preserve">Điều </w:t>
      </w:r>
      <w:r w:rsidR="00855C14">
        <w:rPr>
          <w:b/>
          <w:bCs/>
          <w:color w:val="000000"/>
          <w:sz w:val="28"/>
          <w:szCs w:val="28"/>
          <w:lang w:val="pt-BR"/>
        </w:rPr>
        <w:t>3</w:t>
      </w:r>
      <w:r w:rsidRPr="00CA57CD">
        <w:rPr>
          <w:b/>
          <w:bCs/>
          <w:color w:val="000000"/>
          <w:sz w:val="28"/>
          <w:szCs w:val="28"/>
          <w:lang w:val="pt-BR"/>
        </w:rPr>
        <w:t>. Nguyên tắc trang bị, bố trí, sử dụng xe ô tô chuyên dùng</w:t>
      </w:r>
    </w:p>
    <w:p w14:paraId="1D615CCA" w14:textId="2168A189" w:rsidR="006554F0" w:rsidRPr="006554F0" w:rsidRDefault="006554F0" w:rsidP="00573EEF">
      <w:pPr>
        <w:pStyle w:val="NormalWeb"/>
        <w:numPr>
          <w:ilvl w:val="0"/>
          <w:numId w:val="9"/>
        </w:numPr>
        <w:shd w:val="clear" w:color="auto" w:fill="FFFFFF"/>
        <w:tabs>
          <w:tab w:val="left" w:pos="993"/>
        </w:tabs>
        <w:spacing w:beforeAutospacing="0" w:afterAutospacing="0" w:line="288" w:lineRule="auto"/>
        <w:jc w:val="both"/>
        <w:rPr>
          <w:color w:val="000000"/>
          <w:spacing w:val="-4"/>
          <w:sz w:val="32"/>
          <w:szCs w:val="32"/>
          <w:lang w:val="pt-BR"/>
        </w:rPr>
      </w:pPr>
      <w:r w:rsidRPr="00F17F4E">
        <w:rPr>
          <w:rFonts w:eastAsia="Calibri"/>
          <w:sz w:val="28"/>
          <w:szCs w:val="28"/>
        </w:rPr>
        <w:t>Tiêu chuẩn, định mức sử dụng xe ô tô chuyên dùng quy định tại Quyết định này được sử dụng làm căn cứ để giao, mua sắm, bố trí</w:t>
      </w:r>
      <w:r w:rsidR="00FA1FDC">
        <w:rPr>
          <w:rFonts w:eastAsia="Calibri"/>
          <w:sz w:val="28"/>
          <w:szCs w:val="28"/>
        </w:rPr>
        <w:t>,</w:t>
      </w:r>
      <w:r w:rsidRPr="00F17F4E">
        <w:rPr>
          <w:rFonts w:eastAsia="Calibri"/>
          <w:sz w:val="28"/>
          <w:szCs w:val="28"/>
        </w:rPr>
        <w:t xml:space="preserve"> quản lý, sử dụng và xử lý xe ô tô chuyên dùng</w:t>
      </w:r>
      <w:r w:rsidR="000C1DB5">
        <w:rPr>
          <w:rFonts w:eastAsia="Calibri"/>
          <w:sz w:val="28"/>
          <w:szCs w:val="28"/>
        </w:rPr>
        <w:t>.</w:t>
      </w:r>
    </w:p>
    <w:p w14:paraId="3B317AAA" w14:textId="4CDDDBD9" w:rsidR="000A4B12" w:rsidRDefault="003E51D0" w:rsidP="00573EEF">
      <w:pPr>
        <w:pStyle w:val="NormalWeb"/>
        <w:numPr>
          <w:ilvl w:val="0"/>
          <w:numId w:val="9"/>
        </w:numPr>
        <w:shd w:val="clear" w:color="auto" w:fill="FFFFFF"/>
        <w:tabs>
          <w:tab w:val="left" w:pos="993"/>
        </w:tabs>
        <w:spacing w:beforeAutospacing="0" w:afterAutospacing="0" w:line="288" w:lineRule="auto"/>
        <w:jc w:val="both"/>
        <w:rPr>
          <w:color w:val="000000"/>
          <w:sz w:val="28"/>
          <w:szCs w:val="28"/>
          <w:lang w:val="pt-BR"/>
        </w:rPr>
      </w:pPr>
      <w:r w:rsidRPr="00677151">
        <w:rPr>
          <w:color w:val="000000"/>
          <w:spacing w:val="4"/>
          <w:sz w:val="28"/>
          <w:szCs w:val="28"/>
          <w:lang w:val="pt-BR"/>
        </w:rPr>
        <w:t>Việc mua sắm xe ô tô chuyên dùng cho các cơ quan, tổ chức, đơn vị căn cứ vào tiêu chuẩn, định mức, mức giá được quy định tại Quyết định này</w:t>
      </w:r>
      <w:r w:rsidR="005A4968" w:rsidRPr="00677151">
        <w:rPr>
          <w:color w:val="000000"/>
          <w:spacing w:val="4"/>
          <w:sz w:val="28"/>
          <w:szCs w:val="28"/>
          <w:lang w:val="pt-BR"/>
        </w:rPr>
        <w:t xml:space="preserve">, </w:t>
      </w:r>
      <w:r w:rsidR="005A4968" w:rsidRPr="00677151">
        <w:rPr>
          <w:color w:val="000000"/>
          <w:spacing w:val="6"/>
          <w:sz w:val="28"/>
          <w:szCs w:val="28"/>
          <w:lang w:val="pt-BR"/>
        </w:rPr>
        <w:t>quy định của pháp luật về mua sắm tài sản c</w:t>
      </w:r>
      <w:r w:rsidR="00855C14" w:rsidRPr="00677151">
        <w:rPr>
          <w:color w:val="000000"/>
          <w:spacing w:val="6"/>
          <w:sz w:val="28"/>
          <w:szCs w:val="28"/>
          <w:lang w:val="pt-BR"/>
        </w:rPr>
        <w:t>ô</w:t>
      </w:r>
      <w:r w:rsidR="005A4968" w:rsidRPr="00677151">
        <w:rPr>
          <w:color w:val="000000"/>
          <w:spacing w:val="6"/>
          <w:sz w:val="28"/>
          <w:szCs w:val="28"/>
          <w:lang w:val="pt-BR"/>
        </w:rPr>
        <w:t>ng, pháp luật về đấu thầu và pháp luật</w:t>
      </w:r>
      <w:r w:rsidR="005A4968">
        <w:rPr>
          <w:color w:val="000000"/>
          <w:sz w:val="28"/>
          <w:szCs w:val="28"/>
          <w:lang w:val="pt-BR"/>
        </w:rPr>
        <w:t xml:space="preserve"> có liên quan, phù hợp với</w:t>
      </w:r>
      <w:r>
        <w:rPr>
          <w:color w:val="000000"/>
          <w:sz w:val="28"/>
          <w:szCs w:val="28"/>
          <w:lang w:val="pt-BR"/>
        </w:rPr>
        <w:t xml:space="preserve"> </w:t>
      </w:r>
      <w:r w:rsidR="00855C14">
        <w:rPr>
          <w:color w:val="000000"/>
          <w:sz w:val="28"/>
          <w:szCs w:val="28"/>
          <w:lang w:val="pt-BR"/>
        </w:rPr>
        <w:t xml:space="preserve">nguồn kinh phí thực hiện mua sắm (nguồn </w:t>
      </w:r>
      <w:r>
        <w:rPr>
          <w:color w:val="000000"/>
          <w:sz w:val="28"/>
          <w:szCs w:val="28"/>
          <w:lang w:val="pt-BR"/>
        </w:rPr>
        <w:t>ngân sách</w:t>
      </w:r>
      <w:r w:rsidR="00277541">
        <w:rPr>
          <w:color w:val="000000"/>
          <w:sz w:val="28"/>
          <w:szCs w:val="28"/>
          <w:lang w:val="pt-BR"/>
        </w:rPr>
        <w:t xml:space="preserve"> nhà nước theo khả năng cân đối, quỹ phát triển hoạt động sự nghiệp </w:t>
      </w:r>
      <w:r w:rsidR="00277541" w:rsidRPr="00257C71">
        <w:rPr>
          <w:color w:val="000000"/>
          <w:spacing w:val="4"/>
          <w:sz w:val="28"/>
          <w:szCs w:val="28"/>
          <w:lang w:val="pt-BR"/>
        </w:rPr>
        <w:t>của đơn vị sự nghiệp công lập, nguồn kinh phí khác được phép sử dụng theo quy định</w:t>
      </w:r>
      <w:r w:rsidR="00277541">
        <w:rPr>
          <w:color w:val="000000"/>
          <w:sz w:val="28"/>
          <w:szCs w:val="28"/>
          <w:lang w:val="pt-BR"/>
        </w:rPr>
        <w:t xml:space="preserve"> của pháp luật). </w:t>
      </w:r>
    </w:p>
    <w:p w14:paraId="743B97F5" w14:textId="3E29C98F" w:rsidR="000A4B12" w:rsidRPr="000A4B12" w:rsidRDefault="000A4B12" w:rsidP="00573EEF">
      <w:pPr>
        <w:pStyle w:val="NormalWeb"/>
        <w:numPr>
          <w:ilvl w:val="0"/>
          <w:numId w:val="9"/>
        </w:numPr>
        <w:shd w:val="clear" w:color="auto" w:fill="FFFFFF"/>
        <w:tabs>
          <w:tab w:val="left" w:pos="993"/>
        </w:tabs>
        <w:spacing w:beforeAutospacing="0" w:afterAutospacing="0" w:line="288" w:lineRule="auto"/>
        <w:jc w:val="both"/>
        <w:rPr>
          <w:color w:val="000000"/>
          <w:sz w:val="28"/>
          <w:szCs w:val="28"/>
          <w:lang w:val="pt-BR"/>
        </w:rPr>
      </w:pPr>
      <w:r w:rsidRPr="000A4B12">
        <w:rPr>
          <w:color w:val="000000"/>
          <w:sz w:val="28"/>
          <w:szCs w:val="28"/>
          <w:lang w:val="pt-BR"/>
        </w:rPr>
        <w:t>Thủ trưởng cơ quan, tổ chức, đơn vị được trang bị xe ô tô chuyên dùng thực hiện chế độ quản lý, sử dụng xe ô tô chuyên dùng theo quy định của pháp luật về quản lý, sử dụng tài sản công, phù hợp với yêu cầu chuyên môn nghiệp vụ, nhiệm vụ đặc thù</w:t>
      </w:r>
      <w:r w:rsidRPr="000A4B12">
        <w:rPr>
          <w:color w:val="000000"/>
          <w:sz w:val="28"/>
          <w:szCs w:val="28"/>
          <w:shd w:val="clear" w:color="auto" w:fill="FFFFFF"/>
        </w:rPr>
        <w:t>.</w:t>
      </w:r>
    </w:p>
    <w:p w14:paraId="2D4187CB" w14:textId="34D69421" w:rsidR="000A4B12" w:rsidRPr="002F2FF0" w:rsidRDefault="000A4B12" w:rsidP="002F2FF0">
      <w:pPr>
        <w:pStyle w:val="NormalWeb"/>
        <w:shd w:val="clear" w:color="auto" w:fill="FFFFFF"/>
        <w:spacing w:beforeAutospacing="0" w:afterAutospacing="0" w:line="288" w:lineRule="auto"/>
        <w:ind w:firstLine="720"/>
        <w:jc w:val="both"/>
        <w:rPr>
          <w:sz w:val="28"/>
          <w:szCs w:val="28"/>
          <w:lang w:val="nl-NL"/>
        </w:rPr>
      </w:pPr>
      <w:r w:rsidRPr="000A4B12">
        <w:rPr>
          <w:color w:val="000000"/>
          <w:sz w:val="28"/>
          <w:szCs w:val="28"/>
          <w:shd w:val="clear" w:color="auto" w:fill="FFFFFF"/>
        </w:rPr>
        <w:t xml:space="preserve">Trường hợp các </w:t>
      </w:r>
      <w:r w:rsidRPr="000A4B12">
        <w:rPr>
          <w:color w:val="000000"/>
          <w:sz w:val="28"/>
          <w:szCs w:val="28"/>
          <w:lang w:val="pt-BR"/>
        </w:rPr>
        <w:t xml:space="preserve">cơ quan, tổ chức, đơn vị chưa được trang bị đủ xe </w:t>
      </w:r>
      <w:r w:rsidRPr="000A4B12">
        <w:rPr>
          <w:color w:val="000000"/>
          <w:sz w:val="28"/>
          <w:szCs w:val="28"/>
          <w:lang w:val="vi-VN"/>
        </w:rPr>
        <w:t xml:space="preserve">ô tô phục vụ </w:t>
      </w:r>
      <w:r w:rsidRPr="000A4B12">
        <w:rPr>
          <w:color w:val="000000"/>
          <w:sz w:val="28"/>
          <w:szCs w:val="28"/>
          <w:lang w:val="pt-BR"/>
        </w:rPr>
        <w:t>công tác</w:t>
      </w:r>
      <w:r w:rsidRPr="000A4B12">
        <w:rPr>
          <w:color w:val="000000"/>
          <w:sz w:val="28"/>
          <w:szCs w:val="28"/>
          <w:lang w:val="vi-VN"/>
        </w:rPr>
        <w:t xml:space="preserve"> chung</w:t>
      </w:r>
      <w:r w:rsidRPr="000A4B12">
        <w:rPr>
          <w:color w:val="000000"/>
          <w:sz w:val="28"/>
          <w:szCs w:val="28"/>
          <w:lang w:val="pt-BR"/>
        </w:rPr>
        <w:t xml:space="preserve"> theo tiêu chuẩn định mức đã được cấp có thẩm quyền phê duyệt</w:t>
      </w:r>
      <w:r w:rsidR="003E688E">
        <w:rPr>
          <w:color w:val="000000"/>
          <w:sz w:val="28"/>
          <w:szCs w:val="28"/>
          <w:lang w:val="pt-BR"/>
        </w:rPr>
        <w:t>,</w:t>
      </w:r>
      <w:r w:rsidR="003E688E" w:rsidRPr="000A4B12">
        <w:rPr>
          <w:sz w:val="28"/>
          <w:szCs w:val="28"/>
        </w:rPr>
        <w:t xml:space="preserve"> trên cơ sở đề nghị của các cơ quan, tổ chức, đơn vị, Sở Tài chính căn cứ vào tình hình thực </w:t>
      </w:r>
      <w:r w:rsidR="005F69B9">
        <w:rPr>
          <w:sz w:val="28"/>
          <w:szCs w:val="28"/>
        </w:rPr>
        <w:t>tế,</w:t>
      </w:r>
      <w:r w:rsidR="003E688E" w:rsidRPr="000A4B12">
        <w:rPr>
          <w:sz w:val="28"/>
          <w:szCs w:val="28"/>
        </w:rPr>
        <w:t xml:space="preserve"> tham mưu báo cáo </w:t>
      </w:r>
      <w:r w:rsidR="00923833">
        <w:rPr>
          <w:sz w:val="28"/>
          <w:szCs w:val="28"/>
        </w:rPr>
        <w:t>Ủy</w:t>
      </w:r>
      <w:r w:rsidR="003E688E" w:rsidRPr="000A4B12">
        <w:rPr>
          <w:sz w:val="28"/>
          <w:szCs w:val="28"/>
        </w:rPr>
        <w:t xml:space="preserve"> ban nhân dân tỉnh quyết định cụ thể danh sách các cơ quan, tổ chức, đơn vị được phép </w:t>
      </w:r>
      <w:r w:rsidR="003E688E" w:rsidRPr="000A4B12">
        <w:rPr>
          <w:color w:val="000000"/>
          <w:sz w:val="28"/>
          <w:szCs w:val="28"/>
          <w:shd w:val="clear" w:color="auto" w:fill="FFFFFF"/>
        </w:rPr>
        <w:t>sử dụng xe ô tô chuyên dùng kết hợp để phục vụ công tác chung</w:t>
      </w:r>
      <w:r w:rsidR="00236894">
        <w:rPr>
          <w:color w:val="000000"/>
          <w:sz w:val="28"/>
          <w:szCs w:val="28"/>
          <w:shd w:val="clear" w:color="auto" w:fill="FFFFFF"/>
        </w:rPr>
        <w:t>,</w:t>
      </w:r>
      <w:r w:rsidR="003E688E">
        <w:rPr>
          <w:sz w:val="28"/>
          <w:szCs w:val="28"/>
        </w:rPr>
        <w:t xml:space="preserve"> </w:t>
      </w:r>
      <w:r w:rsidR="003E688E" w:rsidRPr="000A4B12">
        <w:rPr>
          <w:color w:val="000000"/>
          <w:sz w:val="28"/>
          <w:szCs w:val="28"/>
          <w:shd w:val="clear" w:color="auto" w:fill="FFFFFF"/>
        </w:rPr>
        <w:t>đảm bảo</w:t>
      </w:r>
      <w:r w:rsidR="003E688E">
        <w:rPr>
          <w:color w:val="000000"/>
          <w:sz w:val="28"/>
          <w:szCs w:val="28"/>
          <w:shd w:val="clear" w:color="auto" w:fill="FFFFFF"/>
        </w:rPr>
        <w:t xml:space="preserve"> </w:t>
      </w:r>
      <w:r w:rsidR="003E688E" w:rsidRPr="000A4B12">
        <w:rPr>
          <w:color w:val="000000"/>
          <w:sz w:val="28"/>
          <w:szCs w:val="28"/>
          <w:shd w:val="clear" w:color="auto" w:fill="FFFFFF"/>
        </w:rPr>
        <w:t>tiết kiệm, hiệu quả</w:t>
      </w:r>
      <w:r w:rsidR="003E688E">
        <w:rPr>
          <w:color w:val="000000"/>
          <w:sz w:val="28"/>
          <w:szCs w:val="28"/>
          <w:shd w:val="clear" w:color="auto" w:fill="FFFFFF"/>
        </w:rPr>
        <w:t xml:space="preserve">, phù hợp với tính chất của </w:t>
      </w:r>
      <w:r w:rsidR="003E688E" w:rsidRPr="00F469A0">
        <w:rPr>
          <w:color w:val="000000"/>
          <w:spacing w:val="-4"/>
          <w:sz w:val="28"/>
          <w:szCs w:val="28"/>
          <w:shd w:val="clear" w:color="auto" w:fill="FFFFFF"/>
        </w:rPr>
        <w:t>loại xe khi sử dụng, không làm ảnh hưởng đến mục đích chính của xe chuyên dùng</w:t>
      </w:r>
      <w:r w:rsidR="003E688E">
        <w:rPr>
          <w:color w:val="000000"/>
          <w:sz w:val="28"/>
          <w:szCs w:val="28"/>
          <w:shd w:val="clear" w:color="auto" w:fill="FFFFFF"/>
        </w:rPr>
        <w:t>.</w:t>
      </w:r>
      <w:r w:rsidR="002F2FF0">
        <w:rPr>
          <w:sz w:val="28"/>
          <w:szCs w:val="28"/>
          <w:lang w:val="nl-NL"/>
        </w:rPr>
        <w:t xml:space="preserve"> </w:t>
      </w:r>
      <w:r w:rsidR="00F65CF1">
        <w:rPr>
          <w:rFonts w:eastAsia="Calibri"/>
          <w:sz w:val="28"/>
          <w:szCs w:val="28"/>
        </w:rPr>
        <w:t>V</w:t>
      </w:r>
      <w:r w:rsidRPr="000A4B12">
        <w:rPr>
          <w:rFonts w:eastAsia="Calibri"/>
          <w:sz w:val="28"/>
          <w:szCs w:val="28"/>
        </w:rPr>
        <w:t>iệc</w:t>
      </w:r>
      <w:r w:rsidRPr="000A4B12">
        <w:rPr>
          <w:sz w:val="28"/>
          <w:szCs w:val="28"/>
        </w:rPr>
        <w:t xml:space="preserve"> sử dụng xe ô tô chuyên dùng kết hợp để phục vụ công tác chung</w:t>
      </w:r>
      <w:r w:rsidR="00EC2F54">
        <w:rPr>
          <w:sz w:val="28"/>
          <w:szCs w:val="28"/>
        </w:rPr>
        <w:t xml:space="preserve"> </w:t>
      </w:r>
      <w:r w:rsidRPr="000A4B12">
        <w:rPr>
          <w:sz w:val="28"/>
          <w:szCs w:val="28"/>
        </w:rPr>
        <w:t xml:space="preserve">được thực hiện cho tới khi </w:t>
      </w:r>
      <w:r w:rsidR="0033453D">
        <w:rPr>
          <w:sz w:val="28"/>
          <w:szCs w:val="28"/>
        </w:rPr>
        <w:t xml:space="preserve">các cơ quan, </w:t>
      </w:r>
      <w:r w:rsidR="00F72DDA">
        <w:rPr>
          <w:sz w:val="28"/>
          <w:szCs w:val="28"/>
        </w:rPr>
        <w:t xml:space="preserve">tổ chức, </w:t>
      </w:r>
      <w:r w:rsidR="00EC2F54">
        <w:rPr>
          <w:sz w:val="28"/>
          <w:szCs w:val="28"/>
        </w:rPr>
        <w:t xml:space="preserve">đơn vị </w:t>
      </w:r>
      <w:r w:rsidRPr="000A4B12">
        <w:rPr>
          <w:sz w:val="28"/>
          <w:szCs w:val="28"/>
        </w:rPr>
        <w:t xml:space="preserve">được trang bị đủ </w:t>
      </w:r>
      <w:r w:rsidR="00181CC2">
        <w:rPr>
          <w:sz w:val="28"/>
          <w:szCs w:val="28"/>
        </w:rPr>
        <w:t>xe ô tô phục vụ</w:t>
      </w:r>
      <w:r w:rsidRPr="000A4B12">
        <w:rPr>
          <w:sz w:val="28"/>
          <w:szCs w:val="28"/>
        </w:rPr>
        <w:t xml:space="preserve"> công </w:t>
      </w:r>
      <w:r w:rsidR="00181CC2">
        <w:rPr>
          <w:sz w:val="28"/>
          <w:szCs w:val="28"/>
        </w:rPr>
        <w:t>tác chung</w:t>
      </w:r>
      <w:r w:rsidRPr="000A4B12">
        <w:rPr>
          <w:sz w:val="28"/>
          <w:szCs w:val="28"/>
        </w:rPr>
        <w:t xml:space="preserve"> theo tiêu chuẩn định mức đã được cấp có thẩm quyền phê duyệt</w:t>
      </w:r>
      <w:r w:rsidR="00EC2F54">
        <w:rPr>
          <w:color w:val="000000"/>
          <w:sz w:val="28"/>
          <w:szCs w:val="28"/>
          <w:shd w:val="clear" w:color="auto" w:fill="FFFFFF"/>
        </w:rPr>
        <w:t>.</w:t>
      </w:r>
    </w:p>
    <w:p w14:paraId="46033EE7" w14:textId="77777777" w:rsidR="0055539F" w:rsidRPr="0055539F" w:rsidRDefault="008751B8" w:rsidP="00573EEF">
      <w:pPr>
        <w:pStyle w:val="NormalWeb"/>
        <w:shd w:val="clear" w:color="auto" w:fill="FFFFFF"/>
        <w:spacing w:beforeAutospacing="0" w:afterAutospacing="0" w:line="288" w:lineRule="auto"/>
        <w:ind w:firstLine="720"/>
        <w:jc w:val="both"/>
        <w:rPr>
          <w:b/>
          <w:bCs/>
          <w:sz w:val="28"/>
          <w:szCs w:val="28"/>
          <w:lang w:val="nl-NL"/>
        </w:rPr>
      </w:pPr>
      <w:r w:rsidRPr="0055539F">
        <w:rPr>
          <w:b/>
          <w:sz w:val="28"/>
          <w:szCs w:val="28"/>
          <w:lang w:val="nl-NL"/>
        </w:rPr>
        <w:t xml:space="preserve">Điều </w:t>
      </w:r>
      <w:r w:rsidR="00EE0D8C" w:rsidRPr="0055539F">
        <w:rPr>
          <w:b/>
          <w:sz w:val="28"/>
          <w:szCs w:val="28"/>
          <w:lang w:val="nl-NL"/>
        </w:rPr>
        <w:t>4</w:t>
      </w:r>
      <w:r w:rsidRPr="0055539F">
        <w:rPr>
          <w:b/>
          <w:sz w:val="28"/>
          <w:szCs w:val="28"/>
          <w:lang w:val="nl-NL"/>
        </w:rPr>
        <w:t xml:space="preserve">. </w:t>
      </w:r>
      <w:r w:rsidRPr="0055539F">
        <w:rPr>
          <w:b/>
          <w:bCs/>
          <w:sz w:val="28"/>
          <w:szCs w:val="28"/>
          <w:lang w:val="nl-NL"/>
        </w:rPr>
        <w:t>Trách nhiệm tổ chức thực hiện</w:t>
      </w:r>
    </w:p>
    <w:p w14:paraId="0590FAB0" w14:textId="77777777" w:rsidR="006554F0" w:rsidRDefault="008751B8" w:rsidP="00573EEF">
      <w:pPr>
        <w:pStyle w:val="NormalWeb"/>
        <w:shd w:val="clear" w:color="auto" w:fill="FFFFFF"/>
        <w:spacing w:beforeAutospacing="0" w:afterAutospacing="0" w:line="288" w:lineRule="auto"/>
        <w:ind w:firstLine="720"/>
        <w:jc w:val="both"/>
        <w:rPr>
          <w:sz w:val="28"/>
          <w:szCs w:val="28"/>
          <w:lang w:val="nl-NL"/>
        </w:rPr>
      </w:pPr>
      <w:r w:rsidRPr="006357A9">
        <w:rPr>
          <w:spacing w:val="-4"/>
          <w:sz w:val="28"/>
          <w:szCs w:val="28"/>
          <w:lang w:val="nl-NL"/>
        </w:rPr>
        <w:t xml:space="preserve">Chánh Văn phòng </w:t>
      </w:r>
      <w:r w:rsidRPr="006357A9">
        <w:rPr>
          <w:bCs/>
          <w:spacing w:val="-4"/>
          <w:sz w:val="28"/>
          <w:szCs w:val="28"/>
          <w:lang w:val="it-IT"/>
        </w:rPr>
        <w:t>Ủy ban nhân dân</w:t>
      </w:r>
      <w:r w:rsidRPr="006357A9">
        <w:rPr>
          <w:spacing w:val="-4"/>
          <w:sz w:val="28"/>
          <w:szCs w:val="28"/>
          <w:lang w:val="nl-NL"/>
        </w:rPr>
        <w:t xml:space="preserve"> tỉnh; Giám đốc Sở Tài chính; Thủ trưởng</w:t>
      </w:r>
      <w:r w:rsidRPr="00CA57CD">
        <w:rPr>
          <w:sz w:val="28"/>
          <w:szCs w:val="28"/>
          <w:lang w:val="nl-NL"/>
        </w:rPr>
        <w:t xml:space="preserve"> các Sở, ban, ngành, cơ quan Đảng, đoàn thể thuộc tỉnh; Chủ tịch </w:t>
      </w:r>
      <w:r w:rsidRPr="00CA57CD">
        <w:rPr>
          <w:bCs/>
          <w:sz w:val="28"/>
          <w:szCs w:val="28"/>
          <w:lang w:val="it-IT"/>
        </w:rPr>
        <w:t>Ủy ban nhân dân</w:t>
      </w:r>
      <w:r w:rsidRPr="00CA57CD">
        <w:rPr>
          <w:sz w:val="28"/>
          <w:szCs w:val="28"/>
          <w:lang w:val="nl-NL"/>
        </w:rPr>
        <w:t xml:space="preserve"> </w:t>
      </w:r>
      <w:r w:rsidRPr="006357A9">
        <w:rPr>
          <w:spacing w:val="-4"/>
          <w:sz w:val="28"/>
          <w:szCs w:val="28"/>
          <w:lang w:val="nl-NL"/>
        </w:rPr>
        <w:t>các huyện, thành phố và các cơ quan, đơn vị, cá nhân có liên quan chịu trách nhiệm</w:t>
      </w:r>
      <w:r w:rsidRPr="00CA57CD">
        <w:rPr>
          <w:sz w:val="28"/>
          <w:szCs w:val="28"/>
          <w:lang w:val="nl-NL"/>
        </w:rPr>
        <w:t xml:space="preserve"> thi hành Quyết định này.</w:t>
      </w:r>
    </w:p>
    <w:p w14:paraId="25EDF274" w14:textId="10F74940" w:rsidR="0055539F" w:rsidRDefault="005A7F25" w:rsidP="00573EEF">
      <w:pPr>
        <w:pStyle w:val="NormalWeb"/>
        <w:shd w:val="clear" w:color="auto" w:fill="FFFFFF"/>
        <w:spacing w:beforeAutospacing="0" w:afterAutospacing="0" w:line="288" w:lineRule="auto"/>
        <w:ind w:firstLine="720"/>
        <w:jc w:val="both"/>
        <w:rPr>
          <w:color w:val="000000"/>
          <w:sz w:val="28"/>
          <w:szCs w:val="28"/>
          <w:lang w:val="pt-BR"/>
        </w:rPr>
      </w:pPr>
      <w:r w:rsidRPr="001C374B">
        <w:rPr>
          <w:color w:val="000000"/>
          <w:sz w:val="28"/>
          <w:szCs w:val="28"/>
          <w:lang w:val="pt-BR"/>
        </w:rPr>
        <w:t xml:space="preserve">Trong quá trình triển khai thực hiện, nếu có phát sinh vướng mắc hoặc có kiến nghị đề xuất, các cơ quan, </w:t>
      </w:r>
      <w:r>
        <w:rPr>
          <w:color w:val="000000"/>
          <w:sz w:val="28"/>
          <w:szCs w:val="28"/>
          <w:lang w:val="pt-BR"/>
        </w:rPr>
        <w:t xml:space="preserve">tổ chức, </w:t>
      </w:r>
      <w:r w:rsidRPr="001C374B">
        <w:rPr>
          <w:color w:val="000000"/>
          <w:sz w:val="28"/>
          <w:szCs w:val="28"/>
          <w:lang w:val="pt-BR"/>
        </w:rPr>
        <w:t>đơn vị</w:t>
      </w:r>
      <w:r>
        <w:rPr>
          <w:color w:val="000000"/>
          <w:sz w:val="28"/>
          <w:szCs w:val="28"/>
          <w:lang w:val="pt-BR"/>
        </w:rPr>
        <w:t xml:space="preserve"> </w:t>
      </w:r>
      <w:r w:rsidRPr="001C374B">
        <w:rPr>
          <w:color w:val="000000"/>
          <w:sz w:val="28"/>
          <w:szCs w:val="28"/>
          <w:lang w:val="pt-BR"/>
        </w:rPr>
        <w:t>kịp thời phản ánh, gửi văn bản về Sở Tài chính để tổng hợp, báo cáo Ủy ban nhân</w:t>
      </w:r>
      <w:r w:rsidR="006357A9">
        <w:rPr>
          <w:color w:val="000000"/>
          <w:sz w:val="28"/>
          <w:szCs w:val="28"/>
          <w:lang w:val="pt-BR"/>
        </w:rPr>
        <w:t xml:space="preserve"> dân</w:t>
      </w:r>
      <w:r w:rsidRPr="001C374B">
        <w:rPr>
          <w:color w:val="000000"/>
          <w:sz w:val="28"/>
          <w:szCs w:val="28"/>
          <w:lang w:val="pt-BR"/>
        </w:rPr>
        <w:t xml:space="preserve"> tỉnh xem xét, sửa đổi, bổ sung cho phù hợp.</w:t>
      </w:r>
    </w:p>
    <w:p w14:paraId="347B0EAE" w14:textId="77777777" w:rsidR="0055539F" w:rsidRDefault="008751B8" w:rsidP="00573EEF">
      <w:pPr>
        <w:pStyle w:val="NormalWeb"/>
        <w:shd w:val="clear" w:color="auto" w:fill="FFFFFF"/>
        <w:spacing w:beforeAutospacing="0" w:afterAutospacing="0" w:line="288" w:lineRule="auto"/>
        <w:ind w:firstLine="720"/>
        <w:jc w:val="both"/>
        <w:rPr>
          <w:sz w:val="28"/>
          <w:szCs w:val="28"/>
        </w:rPr>
      </w:pPr>
      <w:r w:rsidRPr="00CA57CD">
        <w:rPr>
          <w:b/>
          <w:sz w:val="28"/>
          <w:szCs w:val="28"/>
          <w:lang w:val="nl-NL"/>
        </w:rPr>
        <w:t xml:space="preserve">Điều </w:t>
      </w:r>
      <w:r w:rsidR="00EE0D8C" w:rsidRPr="00CA57CD">
        <w:rPr>
          <w:b/>
          <w:sz w:val="28"/>
          <w:szCs w:val="28"/>
          <w:lang w:val="nl-NL"/>
        </w:rPr>
        <w:t>5</w:t>
      </w:r>
      <w:r w:rsidRPr="00CA57CD">
        <w:rPr>
          <w:b/>
          <w:sz w:val="28"/>
          <w:szCs w:val="28"/>
          <w:lang w:val="nl-NL"/>
        </w:rPr>
        <w:t xml:space="preserve">. </w:t>
      </w:r>
      <w:r w:rsidRPr="00CA57CD">
        <w:rPr>
          <w:b/>
          <w:bCs/>
          <w:sz w:val="28"/>
          <w:szCs w:val="28"/>
          <w:lang w:val="nl-NL"/>
        </w:rPr>
        <w:t>Điều khoản thi hành</w:t>
      </w:r>
    </w:p>
    <w:p w14:paraId="6FEEE813" w14:textId="7BF4A757" w:rsidR="00BE41B8" w:rsidRDefault="009E5FCB" w:rsidP="00573EEF">
      <w:pPr>
        <w:pStyle w:val="NormalWeb"/>
        <w:shd w:val="clear" w:color="auto" w:fill="FFFFFF"/>
        <w:spacing w:beforeAutospacing="0" w:afterAutospacing="0" w:line="288" w:lineRule="auto"/>
        <w:ind w:firstLine="720"/>
        <w:jc w:val="both"/>
        <w:rPr>
          <w:sz w:val="28"/>
          <w:szCs w:val="28"/>
        </w:rPr>
      </w:pPr>
      <w:r w:rsidRPr="00CA57CD">
        <w:rPr>
          <w:sz w:val="28"/>
          <w:szCs w:val="28"/>
        </w:rPr>
        <w:t xml:space="preserve">Quyết định này có hiệu lực kể từ ngày </w:t>
      </w:r>
      <w:r w:rsidR="000F293B">
        <w:rPr>
          <w:sz w:val="28"/>
          <w:szCs w:val="28"/>
        </w:rPr>
        <w:t xml:space="preserve">01 </w:t>
      </w:r>
      <w:r w:rsidRPr="00CA57CD">
        <w:rPr>
          <w:sz w:val="28"/>
          <w:szCs w:val="28"/>
        </w:rPr>
        <w:t xml:space="preserve">tháng </w:t>
      </w:r>
      <w:r w:rsidR="008A7E69">
        <w:rPr>
          <w:sz w:val="28"/>
          <w:szCs w:val="28"/>
        </w:rPr>
        <w:t>7</w:t>
      </w:r>
      <w:r w:rsidRPr="00CA57CD">
        <w:rPr>
          <w:sz w:val="28"/>
          <w:szCs w:val="28"/>
        </w:rPr>
        <w:t xml:space="preserve"> năm 2024. </w:t>
      </w:r>
    </w:p>
    <w:p w14:paraId="3B4A09F4" w14:textId="0AC34BE6" w:rsidR="001C374B" w:rsidRDefault="009E5FCB" w:rsidP="00573EEF">
      <w:pPr>
        <w:pStyle w:val="NormalWeb"/>
        <w:shd w:val="clear" w:color="auto" w:fill="FFFFFF"/>
        <w:spacing w:beforeAutospacing="0" w:afterAutospacing="0" w:line="288" w:lineRule="auto"/>
        <w:ind w:firstLine="720"/>
        <w:jc w:val="both"/>
        <w:rPr>
          <w:sz w:val="28"/>
          <w:szCs w:val="28"/>
        </w:rPr>
      </w:pPr>
      <w:r w:rsidRPr="00A65F99">
        <w:rPr>
          <w:spacing w:val="4"/>
          <w:sz w:val="28"/>
          <w:szCs w:val="28"/>
        </w:rPr>
        <w:t>Quyết định này thay thế Quyết định số </w:t>
      </w:r>
      <w:hyperlink r:id="rId9" w:tgtFrame="_blank" w:tooltip="Quyết định 11/2021/QĐ-UBND" w:history="1">
        <w:r w:rsidRPr="00A65F99">
          <w:rPr>
            <w:rStyle w:val="Hyperlink"/>
            <w:color w:val="auto"/>
            <w:spacing w:val="4"/>
            <w:sz w:val="28"/>
            <w:szCs w:val="28"/>
            <w:u w:val="none"/>
          </w:rPr>
          <w:t>16/2019/QĐ-UBND</w:t>
        </w:r>
      </w:hyperlink>
      <w:r w:rsidRPr="00A65F99">
        <w:rPr>
          <w:spacing w:val="4"/>
          <w:sz w:val="28"/>
          <w:szCs w:val="28"/>
        </w:rPr>
        <w:t> ngày 02 tháng</w:t>
      </w:r>
      <w:r w:rsidRPr="00CA57CD">
        <w:rPr>
          <w:sz w:val="28"/>
          <w:szCs w:val="28"/>
        </w:rPr>
        <w:t xml:space="preserve"> 8 năm 2019 của </w:t>
      </w:r>
      <w:r w:rsidR="00A65F99">
        <w:rPr>
          <w:sz w:val="28"/>
          <w:szCs w:val="28"/>
        </w:rPr>
        <w:t>Ủy</w:t>
      </w:r>
      <w:r w:rsidRPr="00CA57CD">
        <w:rPr>
          <w:sz w:val="28"/>
          <w:szCs w:val="28"/>
        </w:rPr>
        <w:t xml:space="preserve"> ban nhân dân tỉnh Thái Nguyên ban hành tiêu chuẩn, định mức sử dụng xe ô tô chuyên dùng trang bị cho các cơ quan, tổ chức, đơn vị thuộc phạm vi quản lý của tỉnh Thái Nguyên.</w:t>
      </w:r>
      <w:r w:rsidR="00B4170F">
        <w:rPr>
          <w:sz w:val="28"/>
          <w:szCs w:val="28"/>
        </w:rPr>
        <w:t>/.</w:t>
      </w:r>
    </w:p>
    <w:tbl>
      <w:tblPr>
        <w:tblW w:w="9606" w:type="dxa"/>
        <w:tblLook w:val="01E0" w:firstRow="1" w:lastRow="1" w:firstColumn="1" w:lastColumn="1" w:noHBand="0" w:noVBand="0"/>
      </w:tblPr>
      <w:tblGrid>
        <w:gridCol w:w="108"/>
        <w:gridCol w:w="4680"/>
        <w:gridCol w:w="4644"/>
        <w:gridCol w:w="174"/>
      </w:tblGrid>
      <w:tr w:rsidR="009E5F06" w:rsidRPr="00060966" w14:paraId="5FACFD5A" w14:textId="77777777" w:rsidTr="00801EA9">
        <w:trPr>
          <w:gridAfter w:val="1"/>
          <w:wAfter w:w="174" w:type="dxa"/>
        </w:trPr>
        <w:tc>
          <w:tcPr>
            <w:tcW w:w="4788" w:type="dxa"/>
            <w:gridSpan w:val="2"/>
          </w:tcPr>
          <w:p w14:paraId="226CA298" w14:textId="77777777" w:rsidR="009E5F06" w:rsidRPr="00232D02" w:rsidRDefault="009E5F06" w:rsidP="00CA57CD">
            <w:pPr>
              <w:rPr>
                <w:b/>
                <w:sz w:val="24"/>
                <w:szCs w:val="24"/>
                <w:lang w:val="nl-NL"/>
              </w:rPr>
            </w:pPr>
            <w:r w:rsidRPr="00232D02">
              <w:rPr>
                <w:b/>
                <w:i/>
                <w:sz w:val="24"/>
                <w:szCs w:val="24"/>
                <w:lang w:val="nl-NL"/>
              </w:rPr>
              <w:t>Nơi nhận</w:t>
            </w:r>
            <w:r w:rsidRPr="00232D02">
              <w:rPr>
                <w:i/>
                <w:sz w:val="24"/>
                <w:szCs w:val="24"/>
                <w:lang w:val="nl-NL"/>
              </w:rPr>
              <w:t xml:space="preserve">: </w:t>
            </w:r>
            <w:r w:rsidRPr="00232D02">
              <w:rPr>
                <w:b/>
                <w:sz w:val="24"/>
                <w:szCs w:val="24"/>
                <w:lang w:val="nl-NL"/>
              </w:rPr>
              <w:tab/>
            </w:r>
            <w:r w:rsidRPr="00232D02">
              <w:rPr>
                <w:b/>
                <w:sz w:val="24"/>
                <w:szCs w:val="24"/>
                <w:lang w:val="nl-NL"/>
              </w:rPr>
              <w:tab/>
            </w:r>
            <w:r w:rsidRPr="00232D02">
              <w:rPr>
                <w:b/>
                <w:sz w:val="24"/>
                <w:szCs w:val="24"/>
                <w:lang w:val="nl-NL"/>
              </w:rPr>
              <w:tab/>
            </w:r>
            <w:r w:rsidRPr="00232D02">
              <w:rPr>
                <w:b/>
                <w:sz w:val="24"/>
                <w:szCs w:val="24"/>
                <w:lang w:val="nl-NL"/>
              </w:rPr>
              <w:tab/>
            </w:r>
            <w:r w:rsidRPr="00232D02">
              <w:rPr>
                <w:b/>
                <w:sz w:val="24"/>
                <w:szCs w:val="24"/>
                <w:lang w:val="nl-NL"/>
              </w:rPr>
              <w:tab/>
            </w:r>
          </w:p>
          <w:p w14:paraId="3CA6699A" w14:textId="77777777" w:rsidR="00F0733B" w:rsidRDefault="009E5F06" w:rsidP="004D586D">
            <w:pPr>
              <w:rPr>
                <w:sz w:val="22"/>
                <w:szCs w:val="22"/>
                <w:lang w:val="nl-NL"/>
              </w:rPr>
            </w:pPr>
            <w:r w:rsidRPr="00232D02">
              <w:rPr>
                <w:sz w:val="22"/>
                <w:szCs w:val="22"/>
                <w:lang w:val="nl-NL"/>
              </w:rPr>
              <w:t>- Bộ Tài chính;</w:t>
            </w:r>
          </w:p>
          <w:p w14:paraId="572DFE41" w14:textId="77777777" w:rsidR="00D56B96" w:rsidRDefault="00D56B96" w:rsidP="00D56B96">
            <w:pPr>
              <w:rPr>
                <w:sz w:val="22"/>
                <w:szCs w:val="22"/>
                <w:lang w:val="nl-NL"/>
              </w:rPr>
            </w:pPr>
            <w:r w:rsidRPr="00232D02">
              <w:rPr>
                <w:sz w:val="22"/>
                <w:szCs w:val="22"/>
                <w:lang w:val="nl-NL"/>
              </w:rPr>
              <w:t>- Cục KTVBQPPL - Bộ Tư pháp;</w:t>
            </w:r>
          </w:p>
          <w:p w14:paraId="1A7FDE21" w14:textId="77777777" w:rsidR="008751B8" w:rsidRDefault="008751B8" w:rsidP="008751B8">
            <w:pPr>
              <w:rPr>
                <w:sz w:val="22"/>
                <w:szCs w:val="22"/>
                <w:lang w:val="nl-NL"/>
              </w:rPr>
            </w:pPr>
            <w:r w:rsidRPr="00232D02">
              <w:rPr>
                <w:sz w:val="22"/>
                <w:szCs w:val="22"/>
                <w:lang w:val="nl-NL"/>
              </w:rPr>
              <w:t xml:space="preserve">- Thường trực Tỉnh ủy; </w:t>
            </w:r>
          </w:p>
          <w:p w14:paraId="36795BA6" w14:textId="77777777" w:rsidR="008751B8" w:rsidRDefault="008751B8" w:rsidP="008751B8">
            <w:pPr>
              <w:rPr>
                <w:sz w:val="22"/>
                <w:szCs w:val="22"/>
                <w:lang w:val="nl-NL"/>
              </w:rPr>
            </w:pPr>
            <w:r>
              <w:rPr>
                <w:sz w:val="22"/>
                <w:szCs w:val="22"/>
                <w:lang w:val="nl-NL"/>
              </w:rPr>
              <w:t>- Đoàn Đại biểu Quốc hội tỉnh;</w:t>
            </w:r>
          </w:p>
          <w:p w14:paraId="68BDC9F7" w14:textId="77777777" w:rsidR="008751B8" w:rsidRDefault="008751B8" w:rsidP="008751B8">
            <w:pPr>
              <w:rPr>
                <w:sz w:val="22"/>
                <w:szCs w:val="22"/>
                <w:lang w:val="nl-NL"/>
              </w:rPr>
            </w:pPr>
            <w:r>
              <w:rPr>
                <w:sz w:val="22"/>
                <w:szCs w:val="22"/>
                <w:lang w:val="nl-NL"/>
              </w:rPr>
              <w:t>- Thường trực HĐND</w:t>
            </w:r>
            <w:r w:rsidRPr="00232D02">
              <w:rPr>
                <w:sz w:val="22"/>
                <w:szCs w:val="22"/>
                <w:lang w:val="nl-NL"/>
              </w:rPr>
              <w:t xml:space="preserve"> tỉnh;</w:t>
            </w:r>
          </w:p>
          <w:p w14:paraId="53FA00B1" w14:textId="77777777" w:rsidR="008751B8" w:rsidRPr="00232D02" w:rsidRDefault="008751B8" w:rsidP="008751B8">
            <w:pPr>
              <w:rPr>
                <w:sz w:val="22"/>
                <w:szCs w:val="22"/>
                <w:lang w:val="nl-NL"/>
              </w:rPr>
            </w:pPr>
            <w:r>
              <w:rPr>
                <w:sz w:val="22"/>
                <w:szCs w:val="22"/>
                <w:lang w:val="nl-NL"/>
              </w:rPr>
              <w:t>- Ủy ban Mặt trận Tổ quốc tỉnh;</w:t>
            </w:r>
          </w:p>
          <w:p w14:paraId="38F958B9" w14:textId="77777777" w:rsidR="008751B8" w:rsidRPr="00232D02" w:rsidRDefault="008751B8" w:rsidP="008751B8">
            <w:pPr>
              <w:rPr>
                <w:sz w:val="22"/>
                <w:szCs w:val="22"/>
                <w:lang w:val="nl-NL"/>
              </w:rPr>
            </w:pPr>
            <w:r w:rsidRPr="00232D02">
              <w:rPr>
                <w:sz w:val="22"/>
                <w:szCs w:val="22"/>
                <w:lang w:val="nl-NL"/>
              </w:rPr>
              <w:t>- Chủ tịch, các PCT UBND tỉnh;</w:t>
            </w:r>
            <w:r w:rsidRPr="00232D02">
              <w:rPr>
                <w:sz w:val="22"/>
                <w:szCs w:val="22"/>
                <w:lang w:val="nl-NL"/>
              </w:rPr>
              <w:tab/>
            </w:r>
          </w:p>
          <w:p w14:paraId="50CD838D" w14:textId="77777777" w:rsidR="008751B8" w:rsidRPr="00232D02" w:rsidRDefault="008751B8" w:rsidP="008751B8">
            <w:pPr>
              <w:rPr>
                <w:sz w:val="22"/>
                <w:szCs w:val="22"/>
                <w:lang w:val="nl-NL"/>
              </w:rPr>
            </w:pPr>
            <w:r w:rsidRPr="00232D02">
              <w:rPr>
                <w:sz w:val="22"/>
                <w:szCs w:val="22"/>
                <w:lang w:val="nl-NL"/>
              </w:rPr>
              <w:t>- Các Ban Đảng của Tỉnh ủy;</w:t>
            </w:r>
          </w:p>
          <w:p w14:paraId="773CA9F6" w14:textId="77777777" w:rsidR="008751B8" w:rsidRDefault="008751B8" w:rsidP="008751B8">
            <w:pPr>
              <w:rPr>
                <w:sz w:val="22"/>
                <w:szCs w:val="22"/>
                <w:lang w:val="nl-NL"/>
              </w:rPr>
            </w:pPr>
            <w:r>
              <w:rPr>
                <w:sz w:val="22"/>
                <w:szCs w:val="22"/>
                <w:lang w:val="nl-NL"/>
              </w:rPr>
              <w:t>- Ban Kinh tế và Ngân sách HĐND tỉnh;</w:t>
            </w:r>
            <w:r w:rsidRPr="00232D02">
              <w:rPr>
                <w:sz w:val="22"/>
                <w:szCs w:val="22"/>
                <w:lang w:val="nl-NL"/>
              </w:rPr>
              <w:tab/>
              <w:t xml:space="preserve"> </w:t>
            </w:r>
          </w:p>
          <w:p w14:paraId="6D51383A" w14:textId="77777777" w:rsidR="008751B8" w:rsidRDefault="008751B8" w:rsidP="008751B8">
            <w:pPr>
              <w:rPr>
                <w:sz w:val="22"/>
                <w:szCs w:val="22"/>
                <w:lang w:val="nl-NL"/>
              </w:rPr>
            </w:pPr>
            <w:r>
              <w:rPr>
                <w:sz w:val="22"/>
                <w:szCs w:val="22"/>
                <w:lang w:val="nl-NL"/>
              </w:rPr>
              <w:t xml:space="preserve">- Văn phòng: Tỉnh ủy, Đoàn ĐBQH và </w:t>
            </w:r>
          </w:p>
          <w:p w14:paraId="5FE6FEA2" w14:textId="77777777" w:rsidR="008751B8" w:rsidRPr="00232D02" w:rsidRDefault="008751B8" w:rsidP="008751B8">
            <w:pPr>
              <w:rPr>
                <w:sz w:val="22"/>
                <w:szCs w:val="22"/>
                <w:lang w:val="nl-NL"/>
              </w:rPr>
            </w:pPr>
            <w:r>
              <w:rPr>
                <w:sz w:val="22"/>
                <w:szCs w:val="22"/>
                <w:lang w:val="nl-NL"/>
              </w:rPr>
              <w:t>HĐND tỉnh, UBND tỉnh;</w:t>
            </w:r>
            <w:r w:rsidRPr="00232D02">
              <w:rPr>
                <w:sz w:val="22"/>
                <w:szCs w:val="22"/>
                <w:lang w:val="nl-NL"/>
              </w:rPr>
              <w:t xml:space="preserve">        </w:t>
            </w:r>
          </w:p>
          <w:p w14:paraId="3BC3668B" w14:textId="77777777" w:rsidR="008751B8" w:rsidRDefault="008751B8" w:rsidP="008751B8">
            <w:pPr>
              <w:rPr>
                <w:sz w:val="22"/>
                <w:szCs w:val="22"/>
                <w:lang w:val="nl-NL"/>
              </w:rPr>
            </w:pPr>
            <w:r w:rsidRPr="00232D02">
              <w:rPr>
                <w:sz w:val="22"/>
                <w:szCs w:val="22"/>
                <w:lang w:val="nl-NL"/>
              </w:rPr>
              <w:t>- Các Sở, ban, ngành, đoàn thể của tỉnh;</w:t>
            </w:r>
          </w:p>
          <w:p w14:paraId="3B930711" w14:textId="77777777" w:rsidR="008751B8" w:rsidRDefault="008751B8" w:rsidP="008751B8">
            <w:pPr>
              <w:ind w:left="142" w:hanging="142"/>
              <w:rPr>
                <w:sz w:val="22"/>
                <w:szCs w:val="22"/>
                <w:lang w:val="nl-NL"/>
              </w:rPr>
            </w:pPr>
            <w:r w:rsidRPr="00232D02">
              <w:rPr>
                <w:sz w:val="22"/>
                <w:szCs w:val="22"/>
                <w:lang w:val="nl-NL"/>
              </w:rPr>
              <w:t>- HĐND, UBND các huyện, thành phố;</w:t>
            </w:r>
          </w:p>
          <w:p w14:paraId="1282E4A8" w14:textId="77777777" w:rsidR="008751B8" w:rsidRDefault="008751B8" w:rsidP="008751B8">
            <w:pPr>
              <w:rPr>
                <w:spacing w:val="-10"/>
                <w:sz w:val="22"/>
                <w:szCs w:val="22"/>
                <w:lang w:val="nl-NL"/>
              </w:rPr>
            </w:pPr>
            <w:r w:rsidRPr="00232D02">
              <w:rPr>
                <w:spacing w:val="-10"/>
                <w:sz w:val="22"/>
                <w:szCs w:val="22"/>
                <w:lang w:val="nl-NL"/>
              </w:rPr>
              <w:t xml:space="preserve">- Báo Thái Nguyên; </w:t>
            </w:r>
          </w:p>
          <w:p w14:paraId="428AAD77" w14:textId="77777777" w:rsidR="008751B8" w:rsidRDefault="008751B8" w:rsidP="008751B8">
            <w:pPr>
              <w:rPr>
                <w:spacing w:val="-10"/>
                <w:sz w:val="22"/>
                <w:szCs w:val="22"/>
                <w:lang w:val="nl-NL"/>
              </w:rPr>
            </w:pPr>
            <w:r>
              <w:rPr>
                <w:spacing w:val="-10"/>
                <w:sz w:val="22"/>
                <w:szCs w:val="22"/>
                <w:lang w:val="nl-NL"/>
              </w:rPr>
              <w:t xml:space="preserve">- </w:t>
            </w:r>
            <w:r w:rsidRPr="00232D02">
              <w:rPr>
                <w:spacing w:val="-10"/>
                <w:sz w:val="22"/>
                <w:szCs w:val="22"/>
                <w:lang w:val="nl-NL"/>
              </w:rPr>
              <w:t>Đài Phát thanh và Truyền hình tỉnh;</w:t>
            </w:r>
          </w:p>
          <w:p w14:paraId="5D2D7D0E" w14:textId="77777777" w:rsidR="008751B8" w:rsidRPr="00232D02" w:rsidRDefault="008751B8" w:rsidP="008751B8">
            <w:pPr>
              <w:rPr>
                <w:sz w:val="22"/>
                <w:szCs w:val="22"/>
                <w:lang w:val="nl-NL"/>
              </w:rPr>
            </w:pPr>
            <w:r w:rsidRPr="00232D02">
              <w:rPr>
                <w:sz w:val="22"/>
                <w:szCs w:val="22"/>
                <w:lang w:val="nl-NL"/>
              </w:rPr>
              <w:t>- Trung tâm Thông tin tỉnh;</w:t>
            </w:r>
          </w:p>
          <w:p w14:paraId="376A462E" w14:textId="77777777" w:rsidR="009E5F06" w:rsidRDefault="008751B8" w:rsidP="008751B8">
            <w:pPr>
              <w:rPr>
                <w:sz w:val="22"/>
                <w:szCs w:val="22"/>
              </w:rPr>
            </w:pPr>
            <w:r w:rsidRPr="00232D02">
              <w:rPr>
                <w:sz w:val="22"/>
                <w:szCs w:val="22"/>
              </w:rPr>
              <w:t>- Lưu: VT</w:t>
            </w:r>
            <w:r>
              <w:rPr>
                <w:sz w:val="22"/>
                <w:szCs w:val="22"/>
              </w:rPr>
              <w:t>, KT, TH.</w:t>
            </w:r>
          </w:p>
          <w:p w14:paraId="35235F39" w14:textId="5AA7430F" w:rsidR="001B7958" w:rsidRPr="000F41CD" w:rsidRDefault="001B7958" w:rsidP="008751B8">
            <w:pPr>
              <w:rPr>
                <w:i/>
                <w:iCs/>
                <w:sz w:val="18"/>
                <w:szCs w:val="18"/>
              </w:rPr>
            </w:pPr>
            <w:r w:rsidRPr="000F41CD">
              <w:rPr>
                <w:i/>
                <w:iCs/>
                <w:sz w:val="18"/>
                <w:szCs w:val="18"/>
              </w:rPr>
              <w:t>Sonnk.T6.QĐ</w:t>
            </w:r>
            <w:r w:rsidR="000F41CD" w:rsidRPr="000F41CD">
              <w:rPr>
                <w:i/>
                <w:iCs/>
                <w:sz w:val="18"/>
                <w:szCs w:val="18"/>
              </w:rPr>
              <w:t>15.</w:t>
            </w:r>
          </w:p>
        </w:tc>
        <w:tc>
          <w:tcPr>
            <w:tcW w:w="4644" w:type="dxa"/>
          </w:tcPr>
          <w:p w14:paraId="2908DF15" w14:textId="77777777" w:rsidR="008751B8" w:rsidRPr="00324813" w:rsidRDefault="008751B8" w:rsidP="008751B8">
            <w:pPr>
              <w:jc w:val="center"/>
              <w:outlineLvl w:val="0"/>
              <w:rPr>
                <w:b/>
              </w:rPr>
            </w:pPr>
            <w:r w:rsidRPr="00324813">
              <w:rPr>
                <w:b/>
              </w:rPr>
              <w:t>TM. ỦY BAN NHÂN DÂN</w:t>
            </w:r>
          </w:p>
          <w:p w14:paraId="5462E625" w14:textId="77777777" w:rsidR="008751B8" w:rsidRPr="00324813" w:rsidRDefault="008751B8" w:rsidP="008751B8">
            <w:pPr>
              <w:jc w:val="center"/>
              <w:rPr>
                <w:b/>
              </w:rPr>
            </w:pPr>
            <w:r w:rsidRPr="00324813">
              <w:rPr>
                <w:b/>
              </w:rPr>
              <w:t>CHỦ TỊCH</w:t>
            </w:r>
          </w:p>
          <w:p w14:paraId="7123F826" w14:textId="77777777" w:rsidR="009E5F06" w:rsidRDefault="009E5F06" w:rsidP="009E5F06">
            <w:pPr>
              <w:spacing w:before="120" w:after="240"/>
              <w:jc w:val="both"/>
              <w:outlineLvl w:val="0"/>
            </w:pPr>
          </w:p>
          <w:p w14:paraId="0BF3BA6D" w14:textId="77777777" w:rsidR="00C534FE" w:rsidRPr="00FE4D66" w:rsidRDefault="00C534FE" w:rsidP="009E5F06">
            <w:pPr>
              <w:spacing w:before="120" w:after="240"/>
              <w:jc w:val="both"/>
              <w:outlineLvl w:val="0"/>
              <w:rPr>
                <w:sz w:val="38"/>
                <w:szCs w:val="38"/>
              </w:rPr>
            </w:pPr>
          </w:p>
          <w:p w14:paraId="20439B60" w14:textId="77777777" w:rsidR="009E5F06" w:rsidRPr="009E5F06" w:rsidRDefault="009E5F06" w:rsidP="009E5F06">
            <w:pPr>
              <w:spacing w:before="120" w:after="240"/>
              <w:jc w:val="both"/>
              <w:outlineLvl w:val="0"/>
              <w:rPr>
                <w:i/>
                <w:sz w:val="26"/>
                <w:szCs w:val="26"/>
              </w:rPr>
            </w:pPr>
          </w:p>
          <w:p w14:paraId="5CAC790E" w14:textId="77777777" w:rsidR="009E5F06" w:rsidRPr="00060966" w:rsidRDefault="00C705AA" w:rsidP="009E5F06">
            <w:pPr>
              <w:spacing w:before="120" w:after="240"/>
              <w:jc w:val="center"/>
              <w:outlineLvl w:val="0"/>
            </w:pPr>
            <w:r>
              <w:rPr>
                <w:b/>
              </w:rPr>
              <w:t>Trịnh Việt Hùng</w:t>
            </w:r>
          </w:p>
        </w:tc>
      </w:tr>
      <w:tr w:rsidR="00447465" w:rsidRPr="00447465" w14:paraId="5D8A412D" w14:textId="77777777" w:rsidTr="00801EA9">
        <w:tblPrEx>
          <w:tblLook w:val="04A0" w:firstRow="1" w:lastRow="0" w:firstColumn="1" w:lastColumn="0" w:noHBand="0" w:noVBand="1"/>
        </w:tblPrEx>
        <w:trPr>
          <w:gridBefore w:val="1"/>
          <w:wBefore w:w="108" w:type="dxa"/>
          <w:trHeight w:val="503"/>
        </w:trPr>
        <w:tc>
          <w:tcPr>
            <w:tcW w:w="9498" w:type="dxa"/>
            <w:gridSpan w:val="3"/>
            <w:shd w:val="clear" w:color="auto" w:fill="auto"/>
            <w:noWrap/>
            <w:vAlign w:val="center"/>
            <w:hideMark/>
          </w:tcPr>
          <w:p w14:paraId="0A805BC9" w14:textId="77777777" w:rsidR="00801EA9" w:rsidRDefault="00801EA9" w:rsidP="001C374B">
            <w:pPr>
              <w:jc w:val="center"/>
            </w:pPr>
            <w:bookmarkStart w:id="2" w:name="RANGE!A2"/>
            <w:r>
              <w:br w:type="page"/>
            </w:r>
          </w:p>
          <w:p w14:paraId="794DEBAF" w14:textId="77777777" w:rsidR="00801EA9" w:rsidRDefault="00801EA9" w:rsidP="001C374B">
            <w:pPr>
              <w:jc w:val="center"/>
              <w:rPr>
                <w:b/>
                <w:bCs/>
              </w:rPr>
            </w:pPr>
          </w:p>
          <w:p w14:paraId="1184CDC7" w14:textId="77777777" w:rsidR="00870329" w:rsidRDefault="00870329" w:rsidP="001C374B">
            <w:pPr>
              <w:jc w:val="center"/>
              <w:rPr>
                <w:b/>
                <w:bCs/>
              </w:rPr>
            </w:pPr>
          </w:p>
          <w:p w14:paraId="3D578539" w14:textId="77777777" w:rsidR="00801EA9" w:rsidRDefault="00801EA9" w:rsidP="001C374B">
            <w:pPr>
              <w:jc w:val="center"/>
              <w:rPr>
                <w:b/>
                <w:bCs/>
              </w:rPr>
            </w:pPr>
          </w:p>
          <w:p w14:paraId="16E80165" w14:textId="6E1ECB1E" w:rsidR="00447465" w:rsidRPr="009D2677" w:rsidRDefault="00447465" w:rsidP="001C374B">
            <w:pPr>
              <w:jc w:val="center"/>
              <w:rPr>
                <w:b/>
                <w:bCs/>
              </w:rPr>
            </w:pPr>
            <w:r w:rsidRPr="009D2677">
              <w:rPr>
                <w:b/>
                <w:bCs/>
              </w:rPr>
              <w:t xml:space="preserve">Phụ lục </w:t>
            </w:r>
            <w:bookmarkEnd w:id="2"/>
            <w:r w:rsidR="002564DE">
              <w:rPr>
                <w:b/>
                <w:bCs/>
              </w:rPr>
              <w:t>I</w:t>
            </w:r>
          </w:p>
        </w:tc>
      </w:tr>
      <w:tr w:rsidR="00447465" w:rsidRPr="00447465" w14:paraId="08CDC752" w14:textId="77777777" w:rsidTr="00801EA9">
        <w:tblPrEx>
          <w:tblLook w:val="04A0" w:firstRow="1" w:lastRow="0" w:firstColumn="1" w:lastColumn="0" w:noHBand="0" w:noVBand="1"/>
        </w:tblPrEx>
        <w:trPr>
          <w:gridBefore w:val="1"/>
          <w:wBefore w:w="108" w:type="dxa"/>
          <w:trHeight w:val="991"/>
        </w:trPr>
        <w:tc>
          <w:tcPr>
            <w:tcW w:w="9498" w:type="dxa"/>
            <w:gridSpan w:val="3"/>
            <w:shd w:val="clear" w:color="auto" w:fill="auto"/>
            <w:vAlign w:val="center"/>
            <w:hideMark/>
          </w:tcPr>
          <w:p w14:paraId="1BF3521D" w14:textId="77777777" w:rsidR="008F0762" w:rsidRDefault="00447465" w:rsidP="00447465">
            <w:pPr>
              <w:jc w:val="center"/>
              <w:rPr>
                <w:b/>
                <w:bCs/>
              </w:rPr>
            </w:pPr>
            <w:bookmarkStart w:id="3" w:name="RANGE!A3"/>
            <w:r w:rsidRPr="008F0762">
              <w:rPr>
                <w:b/>
                <w:bCs/>
              </w:rPr>
              <w:t xml:space="preserve">TIÊU CHUẨN ĐỊNH MỨC XE Ô TÔ CHUYÊN DÙNG </w:t>
            </w:r>
          </w:p>
          <w:p w14:paraId="60A1D230" w14:textId="77777777" w:rsidR="008F0762" w:rsidRDefault="00447465" w:rsidP="008F0762">
            <w:pPr>
              <w:jc w:val="center"/>
              <w:rPr>
                <w:b/>
                <w:bCs/>
              </w:rPr>
            </w:pPr>
            <w:r w:rsidRPr="008F0762">
              <w:rPr>
                <w:b/>
                <w:bCs/>
              </w:rPr>
              <w:t xml:space="preserve">(ĐỐI TƯỢNG SỬ DỤNG, CHỦNG LOẠI, SỐ LƯỢNG) TRANG BỊ </w:t>
            </w:r>
          </w:p>
          <w:p w14:paraId="3B09695C" w14:textId="77777777" w:rsidR="000335FF" w:rsidRDefault="00447465" w:rsidP="008F0762">
            <w:pPr>
              <w:jc w:val="center"/>
              <w:rPr>
                <w:b/>
                <w:bCs/>
              </w:rPr>
            </w:pPr>
            <w:r w:rsidRPr="008F0762">
              <w:rPr>
                <w:b/>
                <w:bCs/>
              </w:rPr>
              <w:t xml:space="preserve">CHO CÁC CƠ QUAN, TỔ CHỨC, ĐƠN VỊ THUỘC PHẠM VI </w:t>
            </w:r>
          </w:p>
          <w:p w14:paraId="731BB3CD" w14:textId="77777777" w:rsidR="00447465" w:rsidRPr="008F0762" w:rsidRDefault="00447465" w:rsidP="008F0762">
            <w:pPr>
              <w:jc w:val="center"/>
              <w:rPr>
                <w:b/>
                <w:bCs/>
              </w:rPr>
            </w:pPr>
            <w:r w:rsidRPr="008F0762">
              <w:rPr>
                <w:b/>
                <w:bCs/>
              </w:rPr>
              <w:t xml:space="preserve">QUẢN LÝ CỦA TỈNH THÁI NGUYÊN </w:t>
            </w:r>
            <w:bookmarkEnd w:id="3"/>
          </w:p>
        </w:tc>
      </w:tr>
      <w:tr w:rsidR="00447465" w:rsidRPr="00447465" w14:paraId="1636808E" w14:textId="77777777" w:rsidTr="00801EA9">
        <w:tblPrEx>
          <w:tblLook w:val="04A0" w:firstRow="1" w:lastRow="0" w:firstColumn="1" w:lastColumn="0" w:noHBand="0" w:noVBand="1"/>
        </w:tblPrEx>
        <w:trPr>
          <w:gridBefore w:val="1"/>
          <w:wBefore w:w="108" w:type="dxa"/>
          <w:trHeight w:val="551"/>
        </w:trPr>
        <w:tc>
          <w:tcPr>
            <w:tcW w:w="9498" w:type="dxa"/>
            <w:gridSpan w:val="3"/>
            <w:shd w:val="clear" w:color="auto" w:fill="auto"/>
            <w:noWrap/>
            <w:vAlign w:val="center"/>
            <w:hideMark/>
          </w:tcPr>
          <w:p w14:paraId="59645467" w14:textId="77777777" w:rsidR="009D2677" w:rsidRDefault="00447465" w:rsidP="00F1779F">
            <w:pPr>
              <w:spacing w:line="340" w:lineRule="exact"/>
              <w:jc w:val="center"/>
              <w:rPr>
                <w:i/>
                <w:iCs/>
                <w:sz w:val="26"/>
                <w:szCs w:val="26"/>
              </w:rPr>
            </w:pPr>
            <w:r w:rsidRPr="009D2677">
              <w:rPr>
                <w:i/>
                <w:iCs/>
                <w:sz w:val="26"/>
                <w:szCs w:val="26"/>
              </w:rPr>
              <w:t>(</w:t>
            </w:r>
            <w:r w:rsidR="00AF1E1F">
              <w:rPr>
                <w:i/>
                <w:iCs/>
                <w:sz w:val="26"/>
                <w:szCs w:val="26"/>
              </w:rPr>
              <w:t>Ban hành k</w:t>
            </w:r>
            <w:r w:rsidRPr="009D2677">
              <w:rPr>
                <w:i/>
                <w:iCs/>
                <w:sz w:val="26"/>
                <w:szCs w:val="26"/>
              </w:rPr>
              <w:t xml:space="preserve">èm theo Quyết định số  </w:t>
            </w:r>
            <w:r w:rsidR="009D2677">
              <w:rPr>
                <w:i/>
                <w:iCs/>
                <w:sz w:val="26"/>
                <w:szCs w:val="26"/>
              </w:rPr>
              <w:t xml:space="preserve"> </w:t>
            </w:r>
            <w:r w:rsidRPr="009D2677">
              <w:rPr>
                <w:i/>
                <w:iCs/>
                <w:sz w:val="26"/>
                <w:szCs w:val="26"/>
              </w:rPr>
              <w:t xml:space="preserve">    /202</w:t>
            </w:r>
            <w:r w:rsidR="00CA57CD">
              <w:rPr>
                <w:i/>
                <w:iCs/>
                <w:sz w:val="26"/>
                <w:szCs w:val="26"/>
              </w:rPr>
              <w:t>4</w:t>
            </w:r>
            <w:r w:rsidRPr="009D2677">
              <w:rPr>
                <w:i/>
                <w:iCs/>
                <w:sz w:val="26"/>
                <w:szCs w:val="26"/>
              </w:rPr>
              <w:t xml:space="preserve">/QĐ-UBND ngày  </w:t>
            </w:r>
            <w:r w:rsidR="009D2677">
              <w:rPr>
                <w:i/>
                <w:iCs/>
                <w:sz w:val="26"/>
                <w:szCs w:val="26"/>
              </w:rPr>
              <w:t xml:space="preserve">  </w:t>
            </w:r>
            <w:r w:rsidRPr="009D2677">
              <w:rPr>
                <w:i/>
                <w:iCs/>
                <w:sz w:val="26"/>
                <w:szCs w:val="26"/>
              </w:rPr>
              <w:t xml:space="preserve">  </w:t>
            </w:r>
            <w:r w:rsidR="00422507">
              <w:rPr>
                <w:i/>
                <w:iCs/>
                <w:sz w:val="26"/>
                <w:szCs w:val="26"/>
              </w:rPr>
              <w:t>tháng</w:t>
            </w:r>
            <w:r w:rsidRPr="009D2677">
              <w:rPr>
                <w:i/>
                <w:iCs/>
                <w:sz w:val="26"/>
                <w:szCs w:val="26"/>
              </w:rPr>
              <w:t xml:space="preserve">  </w:t>
            </w:r>
            <w:r w:rsidR="009D2677">
              <w:rPr>
                <w:i/>
                <w:iCs/>
                <w:sz w:val="26"/>
                <w:szCs w:val="26"/>
              </w:rPr>
              <w:t xml:space="preserve">  </w:t>
            </w:r>
            <w:r w:rsidRPr="009D2677">
              <w:rPr>
                <w:i/>
                <w:iCs/>
                <w:sz w:val="26"/>
                <w:szCs w:val="26"/>
              </w:rPr>
              <w:t xml:space="preserve"> </w:t>
            </w:r>
            <w:r w:rsidR="00422507">
              <w:rPr>
                <w:i/>
                <w:iCs/>
                <w:sz w:val="26"/>
                <w:szCs w:val="26"/>
              </w:rPr>
              <w:t xml:space="preserve"> năm </w:t>
            </w:r>
            <w:r w:rsidRPr="009D2677">
              <w:rPr>
                <w:i/>
                <w:iCs/>
                <w:sz w:val="26"/>
                <w:szCs w:val="26"/>
              </w:rPr>
              <w:t>202</w:t>
            </w:r>
            <w:r w:rsidR="00CA57CD">
              <w:rPr>
                <w:i/>
                <w:iCs/>
                <w:sz w:val="26"/>
                <w:szCs w:val="26"/>
              </w:rPr>
              <w:t>4</w:t>
            </w:r>
            <w:r w:rsidRPr="009D2677">
              <w:rPr>
                <w:i/>
                <w:iCs/>
                <w:sz w:val="26"/>
                <w:szCs w:val="26"/>
              </w:rPr>
              <w:t xml:space="preserve"> </w:t>
            </w:r>
          </w:p>
          <w:p w14:paraId="7906D56C" w14:textId="62F215F1" w:rsidR="00447465" w:rsidRPr="009D2677" w:rsidRDefault="00447465" w:rsidP="00F1779F">
            <w:pPr>
              <w:spacing w:line="340" w:lineRule="exact"/>
              <w:jc w:val="center"/>
              <w:rPr>
                <w:i/>
                <w:iCs/>
                <w:sz w:val="26"/>
                <w:szCs w:val="26"/>
              </w:rPr>
            </w:pPr>
            <w:r w:rsidRPr="009D2677">
              <w:rPr>
                <w:i/>
                <w:iCs/>
                <w:sz w:val="26"/>
                <w:szCs w:val="26"/>
              </w:rPr>
              <w:t xml:space="preserve">của </w:t>
            </w:r>
            <w:r w:rsidR="00271CE8">
              <w:rPr>
                <w:i/>
                <w:iCs/>
                <w:sz w:val="26"/>
                <w:szCs w:val="26"/>
              </w:rPr>
              <w:t>Ủy ban nhân dân</w:t>
            </w:r>
            <w:r w:rsidRPr="009D2677">
              <w:rPr>
                <w:i/>
                <w:iCs/>
                <w:sz w:val="26"/>
                <w:szCs w:val="26"/>
              </w:rPr>
              <w:t xml:space="preserve"> tỉnh Thái Nguyên)</w:t>
            </w:r>
          </w:p>
        </w:tc>
      </w:tr>
    </w:tbl>
    <w:p w14:paraId="43EE85DA" w14:textId="77777777" w:rsidR="00447465" w:rsidRDefault="00447465" w:rsidP="00447465">
      <w:pPr>
        <w:rPr>
          <w:rFonts w:ascii=".VnTime" w:hAnsi=".VnTime"/>
          <w:sz w:val="2"/>
          <w:szCs w:val="24"/>
          <w:lang w:val="nl-NL"/>
        </w:rPr>
      </w:pPr>
    </w:p>
    <w:p w14:paraId="3091D3DD" w14:textId="77777777" w:rsidR="00447465" w:rsidRPr="005E0A2C" w:rsidRDefault="00447465" w:rsidP="00447465">
      <w:pPr>
        <w:ind w:firstLine="720"/>
        <w:rPr>
          <w:sz w:val="16"/>
          <w:szCs w:val="16"/>
          <w:lang w:val="nl-NL"/>
        </w:rPr>
      </w:pPr>
    </w:p>
    <w:tbl>
      <w:tblPr>
        <w:tblW w:w="9640" w:type="dxa"/>
        <w:tblInd w:w="-34" w:type="dxa"/>
        <w:tblLook w:val="04A0" w:firstRow="1" w:lastRow="0" w:firstColumn="1" w:lastColumn="0" w:noHBand="0" w:noVBand="1"/>
      </w:tblPr>
      <w:tblGrid>
        <w:gridCol w:w="876"/>
        <w:gridCol w:w="2668"/>
        <w:gridCol w:w="1560"/>
        <w:gridCol w:w="1260"/>
        <w:gridCol w:w="3276"/>
      </w:tblGrid>
      <w:tr w:rsidR="002564DE" w:rsidRPr="002564DE" w14:paraId="58BDF2F1" w14:textId="77777777" w:rsidTr="005E0A2C">
        <w:trPr>
          <w:trHeight w:val="1998"/>
          <w:tblHeader/>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98CB1" w14:textId="77777777" w:rsidR="002564DE" w:rsidRPr="002564DE" w:rsidRDefault="002564DE" w:rsidP="002564DE">
            <w:pPr>
              <w:jc w:val="center"/>
              <w:rPr>
                <w:b/>
                <w:bCs/>
                <w:sz w:val="24"/>
                <w:szCs w:val="24"/>
              </w:rPr>
            </w:pPr>
            <w:r w:rsidRPr="002564DE">
              <w:rPr>
                <w:b/>
                <w:bCs/>
                <w:sz w:val="24"/>
                <w:szCs w:val="24"/>
              </w:rPr>
              <w:t>STT</w:t>
            </w:r>
          </w:p>
        </w:tc>
        <w:tc>
          <w:tcPr>
            <w:tcW w:w="2668" w:type="dxa"/>
            <w:tcBorders>
              <w:top w:val="single" w:sz="4" w:space="0" w:color="auto"/>
              <w:left w:val="nil"/>
              <w:bottom w:val="single" w:sz="4" w:space="0" w:color="auto"/>
              <w:right w:val="single" w:sz="4" w:space="0" w:color="auto"/>
            </w:tcBorders>
            <w:shd w:val="clear" w:color="auto" w:fill="auto"/>
            <w:vAlign w:val="center"/>
            <w:hideMark/>
          </w:tcPr>
          <w:p w14:paraId="7B288F68" w14:textId="77777777" w:rsidR="006B10E5" w:rsidRDefault="002564DE" w:rsidP="002564DE">
            <w:pPr>
              <w:jc w:val="center"/>
              <w:rPr>
                <w:b/>
                <w:bCs/>
                <w:sz w:val="24"/>
                <w:szCs w:val="24"/>
              </w:rPr>
            </w:pPr>
            <w:r w:rsidRPr="002564DE">
              <w:rPr>
                <w:b/>
                <w:bCs/>
                <w:sz w:val="24"/>
                <w:szCs w:val="24"/>
              </w:rPr>
              <w:t xml:space="preserve">Đơn vị/ Đối tượng </w:t>
            </w:r>
          </w:p>
          <w:p w14:paraId="0317401D" w14:textId="02D9DE0F" w:rsidR="002564DE" w:rsidRPr="002564DE" w:rsidRDefault="002564DE" w:rsidP="002564DE">
            <w:pPr>
              <w:jc w:val="center"/>
              <w:rPr>
                <w:b/>
                <w:bCs/>
                <w:sz w:val="24"/>
                <w:szCs w:val="24"/>
              </w:rPr>
            </w:pPr>
            <w:r w:rsidRPr="002564DE">
              <w:rPr>
                <w:b/>
                <w:bCs/>
                <w:sz w:val="24"/>
                <w:szCs w:val="24"/>
              </w:rPr>
              <w:t>sử dụng</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E035BE6" w14:textId="77777777" w:rsidR="002564DE" w:rsidRPr="002564DE" w:rsidRDefault="002564DE" w:rsidP="002564DE">
            <w:pPr>
              <w:jc w:val="center"/>
              <w:rPr>
                <w:b/>
                <w:bCs/>
                <w:sz w:val="24"/>
                <w:szCs w:val="24"/>
              </w:rPr>
            </w:pPr>
            <w:r w:rsidRPr="002564DE">
              <w:rPr>
                <w:b/>
                <w:bCs/>
                <w:sz w:val="24"/>
                <w:szCs w:val="24"/>
              </w:rPr>
              <w:t>Chủng loại xe ô tô chuyên dùng được trang bị</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1E94559" w14:textId="77777777" w:rsidR="002564DE" w:rsidRPr="002564DE" w:rsidRDefault="002564DE" w:rsidP="002564DE">
            <w:pPr>
              <w:jc w:val="center"/>
              <w:rPr>
                <w:b/>
                <w:bCs/>
                <w:sz w:val="24"/>
                <w:szCs w:val="24"/>
              </w:rPr>
            </w:pPr>
            <w:r w:rsidRPr="002564DE">
              <w:rPr>
                <w:b/>
                <w:bCs/>
                <w:sz w:val="24"/>
                <w:szCs w:val="24"/>
              </w:rPr>
              <w:t>Số lượng xe ô tô chuyên dùng được trang bị tối đa</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14:paraId="7D163A0D" w14:textId="77777777" w:rsidR="002564DE" w:rsidRPr="002564DE" w:rsidRDefault="002564DE" w:rsidP="002564DE">
            <w:pPr>
              <w:jc w:val="center"/>
              <w:rPr>
                <w:b/>
                <w:bCs/>
                <w:sz w:val="24"/>
                <w:szCs w:val="24"/>
              </w:rPr>
            </w:pPr>
            <w:r w:rsidRPr="002564DE">
              <w:rPr>
                <w:b/>
                <w:bCs/>
                <w:sz w:val="24"/>
                <w:szCs w:val="24"/>
              </w:rPr>
              <w:t>Mục đích sử dụng</w:t>
            </w:r>
          </w:p>
        </w:tc>
      </w:tr>
      <w:tr w:rsidR="002564DE" w:rsidRPr="002564DE" w14:paraId="0A75313B" w14:textId="77777777" w:rsidTr="008F58A4">
        <w:trPr>
          <w:trHeight w:val="597"/>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A1DE8E3" w14:textId="77777777" w:rsidR="002564DE" w:rsidRPr="002564DE" w:rsidRDefault="002564DE" w:rsidP="002564DE">
            <w:pPr>
              <w:jc w:val="center"/>
              <w:rPr>
                <w:b/>
                <w:bCs/>
                <w:sz w:val="24"/>
                <w:szCs w:val="24"/>
              </w:rPr>
            </w:pPr>
            <w:r w:rsidRPr="002564DE">
              <w:rPr>
                <w:b/>
                <w:bCs/>
                <w:sz w:val="24"/>
                <w:szCs w:val="24"/>
              </w:rPr>
              <w:t>I</w:t>
            </w:r>
          </w:p>
        </w:tc>
        <w:tc>
          <w:tcPr>
            <w:tcW w:w="2668" w:type="dxa"/>
            <w:tcBorders>
              <w:top w:val="nil"/>
              <w:left w:val="nil"/>
              <w:bottom w:val="single" w:sz="4" w:space="0" w:color="auto"/>
              <w:right w:val="single" w:sz="4" w:space="0" w:color="auto"/>
            </w:tcBorders>
            <w:shd w:val="clear" w:color="auto" w:fill="auto"/>
            <w:vAlign w:val="center"/>
            <w:hideMark/>
          </w:tcPr>
          <w:p w14:paraId="74442B42" w14:textId="77777777" w:rsidR="00CD1AE4" w:rsidRDefault="002564DE" w:rsidP="002564DE">
            <w:pPr>
              <w:jc w:val="both"/>
              <w:rPr>
                <w:b/>
                <w:bCs/>
                <w:sz w:val="24"/>
                <w:szCs w:val="24"/>
              </w:rPr>
            </w:pPr>
            <w:r w:rsidRPr="002564DE">
              <w:rPr>
                <w:b/>
                <w:bCs/>
                <w:sz w:val="24"/>
                <w:szCs w:val="24"/>
              </w:rPr>
              <w:t xml:space="preserve">Khối các Văn phòng </w:t>
            </w:r>
          </w:p>
          <w:p w14:paraId="387BFE11" w14:textId="3A3A93C8" w:rsidR="002564DE" w:rsidRPr="002564DE" w:rsidRDefault="002564DE" w:rsidP="002564DE">
            <w:pPr>
              <w:jc w:val="both"/>
              <w:rPr>
                <w:b/>
                <w:bCs/>
                <w:sz w:val="24"/>
                <w:szCs w:val="24"/>
              </w:rPr>
            </w:pPr>
            <w:r w:rsidRPr="002564DE">
              <w:rPr>
                <w:b/>
                <w:bCs/>
                <w:sz w:val="24"/>
                <w:szCs w:val="24"/>
              </w:rPr>
              <w:t xml:space="preserve">cấp tỉnh </w:t>
            </w:r>
          </w:p>
        </w:tc>
        <w:tc>
          <w:tcPr>
            <w:tcW w:w="1560" w:type="dxa"/>
            <w:tcBorders>
              <w:top w:val="nil"/>
              <w:left w:val="nil"/>
              <w:bottom w:val="single" w:sz="4" w:space="0" w:color="auto"/>
              <w:right w:val="single" w:sz="4" w:space="0" w:color="auto"/>
            </w:tcBorders>
            <w:shd w:val="clear" w:color="auto" w:fill="auto"/>
            <w:vAlign w:val="center"/>
            <w:hideMark/>
          </w:tcPr>
          <w:p w14:paraId="07CEB576" w14:textId="77777777" w:rsidR="002564DE" w:rsidRPr="002564DE" w:rsidRDefault="002564DE" w:rsidP="002564DE">
            <w:pPr>
              <w:rPr>
                <w:b/>
                <w:bCs/>
                <w:sz w:val="24"/>
                <w:szCs w:val="24"/>
              </w:rPr>
            </w:pPr>
            <w:r w:rsidRPr="002564DE">
              <w:rPr>
                <w:b/>
                <w:bCs/>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14:paraId="201416D5" w14:textId="77777777" w:rsidR="002564DE" w:rsidRPr="002564DE" w:rsidRDefault="002564DE" w:rsidP="002564DE">
            <w:pPr>
              <w:rPr>
                <w:b/>
                <w:bCs/>
                <w:sz w:val="24"/>
                <w:szCs w:val="24"/>
              </w:rPr>
            </w:pPr>
            <w:r w:rsidRPr="002564DE">
              <w:rPr>
                <w:b/>
                <w:bCs/>
                <w:sz w:val="24"/>
                <w:szCs w:val="24"/>
              </w:rPr>
              <w:t> </w:t>
            </w:r>
          </w:p>
        </w:tc>
        <w:tc>
          <w:tcPr>
            <w:tcW w:w="3276" w:type="dxa"/>
            <w:tcBorders>
              <w:top w:val="nil"/>
              <w:left w:val="nil"/>
              <w:bottom w:val="single" w:sz="4" w:space="0" w:color="auto"/>
              <w:right w:val="single" w:sz="4" w:space="0" w:color="auto"/>
            </w:tcBorders>
            <w:shd w:val="clear" w:color="auto" w:fill="auto"/>
            <w:vAlign w:val="center"/>
            <w:hideMark/>
          </w:tcPr>
          <w:p w14:paraId="3DBCAE3D" w14:textId="77777777" w:rsidR="002564DE" w:rsidRPr="002564DE" w:rsidRDefault="002564DE" w:rsidP="002564DE">
            <w:pPr>
              <w:rPr>
                <w:b/>
                <w:bCs/>
                <w:sz w:val="24"/>
                <w:szCs w:val="24"/>
              </w:rPr>
            </w:pPr>
            <w:r w:rsidRPr="002564DE">
              <w:rPr>
                <w:b/>
                <w:bCs/>
                <w:sz w:val="24"/>
                <w:szCs w:val="24"/>
              </w:rPr>
              <w:t> </w:t>
            </w:r>
          </w:p>
        </w:tc>
      </w:tr>
      <w:tr w:rsidR="002564DE" w:rsidRPr="002564DE" w14:paraId="13CEA04C" w14:textId="77777777" w:rsidTr="005E0A2C">
        <w:trPr>
          <w:trHeight w:val="278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CEE5A75" w14:textId="77777777" w:rsidR="002564DE" w:rsidRPr="002564DE" w:rsidRDefault="002564DE" w:rsidP="002564DE">
            <w:pPr>
              <w:jc w:val="center"/>
              <w:rPr>
                <w:sz w:val="24"/>
                <w:szCs w:val="24"/>
              </w:rPr>
            </w:pPr>
            <w:r w:rsidRPr="002564DE">
              <w:rPr>
                <w:sz w:val="24"/>
                <w:szCs w:val="24"/>
              </w:rPr>
              <w:t>1</w:t>
            </w:r>
          </w:p>
        </w:tc>
        <w:tc>
          <w:tcPr>
            <w:tcW w:w="2668" w:type="dxa"/>
            <w:tcBorders>
              <w:top w:val="nil"/>
              <w:left w:val="nil"/>
              <w:bottom w:val="single" w:sz="4" w:space="0" w:color="auto"/>
              <w:right w:val="single" w:sz="4" w:space="0" w:color="auto"/>
            </w:tcBorders>
            <w:shd w:val="clear" w:color="auto" w:fill="auto"/>
            <w:vAlign w:val="center"/>
            <w:hideMark/>
          </w:tcPr>
          <w:p w14:paraId="6F1112EB" w14:textId="77777777" w:rsidR="002564DE" w:rsidRPr="002564DE" w:rsidRDefault="002564DE" w:rsidP="002564DE">
            <w:pPr>
              <w:jc w:val="both"/>
              <w:rPr>
                <w:sz w:val="24"/>
                <w:szCs w:val="24"/>
              </w:rPr>
            </w:pPr>
            <w:r w:rsidRPr="002564DE">
              <w:rPr>
                <w:sz w:val="24"/>
                <w:szCs w:val="24"/>
              </w:rPr>
              <w:t>Văn phòng Tỉnh ủy</w:t>
            </w:r>
          </w:p>
        </w:tc>
        <w:tc>
          <w:tcPr>
            <w:tcW w:w="1560" w:type="dxa"/>
            <w:tcBorders>
              <w:top w:val="nil"/>
              <w:left w:val="nil"/>
              <w:bottom w:val="single" w:sz="4" w:space="0" w:color="auto"/>
              <w:right w:val="single" w:sz="4" w:space="0" w:color="auto"/>
            </w:tcBorders>
            <w:shd w:val="clear" w:color="auto" w:fill="auto"/>
            <w:vAlign w:val="center"/>
            <w:hideMark/>
          </w:tcPr>
          <w:p w14:paraId="7D0FA818" w14:textId="77777777" w:rsidR="002564DE" w:rsidRPr="002564DE" w:rsidRDefault="002564DE" w:rsidP="002564DE">
            <w:pPr>
              <w:jc w:val="center"/>
              <w:rPr>
                <w:sz w:val="24"/>
                <w:szCs w:val="24"/>
              </w:rPr>
            </w:pPr>
            <w:r w:rsidRPr="002564DE">
              <w:rPr>
                <w:sz w:val="24"/>
                <w:szCs w:val="24"/>
              </w:rPr>
              <w:t xml:space="preserve">Xe ô tô trên 16 </w:t>
            </w:r>
            <w:r w:rsidR="0011006C">
              <w:rPr>
                <w:sz w:val="24"/>
                <w:szCs w:val="24"/>
              </w:rPr>
              <w:t xml:space="preserve">chỗ </w:t>
            </w:r>
            <w:r w:rsidRPr="002564DE">
              <w:rPr>
                <w:sz w:val="24"/>
                <w:szCs w:val="24"/>
              </w:rPr>
              <w:t xml:space="preserve">đến 29 chỗ </w:t>
            </w:r>
          </w:p>
        </w:tc>
        <w:tc>
          <w:tcPr>
            <w:tcW w:w="1260" w:type="dxa"/>
            <w:tcBorders>
              <w:top w:val="nil"/>
              <w:left w:val="nil"/>
              <w:bottom w:val="single" w:sz="4" w:space="0" w:color="auto"/>
              <w:right w:val="single" w:sz="4" w:space="0" w:color="auto"/>
            </w:tcBorders>
            <w:shd w:val="clear" w:color="auto" w:fill="auto"/>
            <w:vAlign w:val="center"/>
            <w:hideMark/>
          </w:tcPr>
          <w:p w14:paraId="5CB0A21E" w14:textId="77777777" w:rsidR="002564DE" w:rsidRPr="002564DE" w:rsidRDefault="002564DE"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7F484D69" w14:textId="34404123" w:rsidR="002564DE" w:rsidRPr="002564DE" w:rsidRDefault="002564DE" w:rsidP="002564DE">
            <w:pPr>
              <w:jc w:val="both"/>
              <w:rPr>
                <w:sz w:val="24"/>
                <w:szCs w:val="24"/>
              </w:rPr>
            </w:pPr>
            <w:r w:rsidRPr="002564DE">
              <w:rPr>
                <w:sz w:val="24"/>
                <w:szCs w:val="24"/>
              </w:rPr>
              <w:t xml:space="preserve">Phục vụ đưa đón các đoàn </w:t>
            </w:r>
            <w:r w:rsidR="00870329">
              <w:rPr>
                <w:sz w:val="24"/>
                <w:szCs w:val="24"/>
              </w:rPr>
              <w:t>Đ</w:t>
            </w:r>
            <w:r w:rsidRPr="002564DE">
              <w:rPr>
                <w:sz w:val="24"/>
                <w:szCs w:val="24"/>
              </w:rPr>
              <w:t>ại biểu Trung ương Đảng, các tỉnh bạn; các đoàn làm việc, kiểm tra giám sát của Ban Thường vụ Tỉnh ủy, các Ban Xây dựng Đảng thuộc Tỉnh ủy thực hiện nhiệm vụ chính trị, kinh tế xã hội của địa phương, đi học tập kinh nghiệm, đưa đón các đoàn đi dự đại hội Đảng các cấp</w:t>
            </w:r>
          </w:p>
        </w:tc>
      </w:tr>
      <w:tr w:rsidR="002564DE" w:rsidRPr="002564DE" w14:paraId="1D7CB2A5" w14:textId="77777777" w:rsidTr="005E0A2C">
        <w:trPr>
          <w:trHeight w:val="2334"/>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8E82D7E" w14:textId="77777777" w:rsidR="002564DE" w:rsidRPr="002564DE" w:rsidRDefault="002564DE" w:rsidP="002564DE">
            <w:pPr>
              <w:jc w:val="center"/>
              <w:rPr>
                <w:sz w:val="24"/>
                <w:szCs w:val="24"/>
              </w:rPr>
            </w:pPr>
            <w:r w:rsidRPr="002564DE">
              <w:rPr>
                <w:sz w:val="24"/>
                <w:szCs w:val="24"/>
              </w:rPr>
              <w:t>2</w:t>
            </w:r>
          </w:p>
        </w:tc>
        <w:tc>
          <w:tcPr>
            <w:tcW w:w="2668" w:type="dxa"/>
            <w:tcBorders>
              <w:top w:val="nil"/>
              <w:left w:val="nil"/>
              <w:bottom w:val="single" w:sz="4" w:space="0" w:color="auto"/>
              <w:right w:val="single" w:sz="4" w:space="0" w:color="auto"/>
            </w:tcBorders>
            <w:shd w:val="clear" w:color="auto" w:fill="auto"/>
            <w:vAlign w:val="center"/>
            <w:hideMark/>
          </w:tcPr>
          <w:p w14:paraId="7AC5F094" w14:textId="77777777" w:rsidR="00CD1AE4" w:rsidRDefault="002564DE" w:rsidP="002564DE">
            <w:pPr>
              <w:jc w:val="both"/>
              <w:rPr>
                <w:sz w:val="24"/>
                <w:szCs w:val="24"/>
              </w:rPr>
            </w:pPr>
            <w:r w:rsidRPr="002564DE">
              <w:rPr>
                <w:sz w:val="24"/>
                <w:szCs w:val="24"/>
              </w:rPr>
              <w:t xml:space="preserve">Văn phòng Đoàn </w:t>
            </w:r>
          </w:p>
          <w:p w14:paraId="46049311" w14:textId="77777777" w:rsidR="00CD1AE4" w:rsidRDefault="0075787B" w:rsidP="002564DE">
            <w:pPr>
              <w:jc w:val="both"/>
              <w:rPr>
                <w:sz w:val="24"/>
                <w:szCs w:val="24"/>
              </w:rPr>
            </w:pPr>
            <w:r>
              <w:rPr>
                <w:sz w:val="24"/>
                <w:szCs w:val="24"/>
              </w:rPr>
              <w:t>Đ</w:t>
            </w:r>
            <w:r w:rsidR="002564DE" w:rsidRPr="002564DE">
              <w:rPr>
                <w:sz w:val="24"/>
                <w:szCs w:val="24"/>
              </w:rPr>
              <w:t xml:space="preserve">ại biểu </w:t>
            </w:r>
            <w:r w:rsidR="00F90562">
              <w:rPr>
                <w:sz w:val="24"/>
                <w:szCs w:val="24"/>
              </w:rPr>
              <w:t>Q</w:t>
            </w:r>
            <w:r w:rsidR="002564DE" w:rsidRPr="002564DE">
              <w:rPr>
                <w:sz w:val="24"/>
                <w:szCs w:val="24"/>
              </w:rPr>
              <w:t xml:space="preserve">uốc hội và </w:t>
            </w:r>
          </w:p>
          <w:p w14:paraId="7E262937" w14:textId="16AB55BB" w:rsidR="002564DE" w:rsidRPr="002564DE" w:rsidRDefault="002564DE" w:rsidP="002564DE">
            <w:pPr>
              <w:jc w:val="both"/>
              <w:rPr>
                <w:sz w:val="24"/>
                <w:szCs w:val="24"/>
              </w:rPr>
            </w:pPr>
            <w:r w:rsidRPr="002564DE">
              <w:rPr>
                <w:sz w:val="24"/>
                <w:szCs w:val="24"/>
              </w:rPr>
              <w:t>Hội đồng nhân dân tỉnh</w:t>
            </w:r>
          </w:p>
        </w:tc>
        <w:tc>
          <w:tcPr>
            <w:tcW w:w="1560" w:type="dxa"/>
            <w:tcBorders>
              <w:top w:val="nil"/>
              <w:left w:val="nil"/>
              <w:bottom w:val="single" w:sz="4" w:space="0" w:color="auto"/>
              <w:right w:val="single" w:sz="4" w:space="0" w:color="auto"/>
            </w:tcBorders>
            <w:shd w:val="clear" w:color="auto" w:fill="auto"/>
            <w:vAlign w:val="center"/>
            <w:hideMark/>
          </w:tcPr>
          <w:p w14:paraId="1908194C" w14:textId="77777777" w:rsidR="002564DE" w:rsidRPr="002564DE" w:rsidRDefault="0011006C" w:rsidP="002564DE">
            <w:pPr>
              <w:jc w:val="center"/>
              <w:rPr>
                <w:sz w:val="24"/>
                <w:szCs w:val="24"/>
              </w:rPr>
            </w:pPr>
            <w:r w:rsidRPr="002564DE">
              <w:rPr>
                <w:sz w:val="24"/>
                <w:szCs w:val="24"/>
              </w:rPr>
              <w:t xml:space="preserve">Xe ô tô trên 16 </w:t>
            </w:r>
            <w:r>
              <w:rPr>
                <w:sz w:val="24"/>
                <w:szCs w:val="24"/>
              </w:rPr>
              <w:t xml:space="preserve">chỗ </w:t>
            </w:r>
            <w:r w:rsidRPr="002564DE">
              <w:rPr>
                <w:sz w:val="24"/>
                <w:szCs w:val="24"/>
              </w:rPr>
              <w:t>đến 29 chỗ</w:t>
            </w:r>
          </w:p>
        </w:tc>
        <w:tc>
          <w:tcPr>
            <w:tcW w:w="1260" w:type="dxa"/>
            <w:tcBorders>
              <w:top w:val="nil"/>
              <w:left w:val="nil"/>
              <w:bottom w:val="single" w:sz="4" w:space="0" w:color="auto"/>
              <w:right w:val="single" w:sz="4" w:space="0" w:color="auto"/>
            </w:tcBorders>
            <w:shd w:val="clear" w:color="auto" w:fill="auto"/>
            <w:vAlign w:val="center"/>
            <w:hideMark/>
          </w:tcPr>
          <w:p w14:paraId="66BF24E4" w14:textId="77777777" w:rsidR="002564DE" w:rsidRPr="002564DE" w:rsidRDefault="002564DE"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4DF72614" w14:textId="77777777" w:rsidR="002564DE" w:rsidRPr="002564DE" w:rsidRDefault="002564DE" w:rsidP="002564DE">
            <w:pPr>
              <w:jc w:val="both"/>
              <w:rPr>
                <w:sz w:val="24"/>
                <w:szCs w:val="24"/>
              </w:rPr>
            </w:pPr>
            <w:r w:rsidRPr="002564DE">
              <w:rPr>
                <w:sz w:val="24"/>
                <w:szCs w:val="24"/>
              </w:rPr>
              <w:t xml:space="preserve">Phục vụ công tác đưa đón </w:t>
            </w:r>
            <w:r w:rsidR="008C3327">
              <w:rPr>
                <w:sz w:val="24"/>
                <w:szCs w:val="24"/>
              </w:rPr>
              <w:t>đ</w:t>
            </w:r>
            <w:r w:rsidRPr="002564DE">
              <w:rPr>
                <w:sz w:val="24"/>
                <w:szCs w:val="24"/>
              </w:rPr>
              <w:t xml:space="preserve">ại biểu Quốc hội, </w:t>
            </w:r>
            <w:r w:rsidR="008C3327">
              <w:rPr>
                <w:sz w:val="24"/>
                <w:szCs w:val="24"/>
              </w:rPr>
              <w:t>đ</w:t>
            </w:r>
            <w:r w:rsidRPr="002564DE">
              <w:rPr>
                <w:sz w:val="24"/>
                <w:szCs w:val="24"/>
              </w:rPr>
              <w:t xml:space="preserve">ại biểu Hội đồng nhân dân tỉnh thực hiện chức năng giám sát, tiếp xúc cử tri tại địa phương, đơn vị. Đưa đón các đoàn đại biểu Hội đồng nhân dân, các ban của Hội đồng nhân dân tỉnh đi công tác </w:t>
            </w:r>
          </w:p>
        </w:tc>
      </w:tr>
      <w:tr w:rsidR="002564DE" w:rsidRPr="002564DE" w14:paraId="3447E1AB" w14:textId="77777777" w:rsidTr="00FA1FDC">
        <w:trPr>
          <w:trHeight w:val="230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53DE3490" w14:textId="77777777" w:rsidR="002564DE" w:rsidRPr="002564DE" w:rsidRDefault="002564DE" w:rsidP="002564DE">
            <w:pPr>
              <w:jc w:val="center"/>
              <w:rPr>
                <w:sz w:val="24"/>
                <w:szCs w:val="24"/>
              </w:rPr>
            </w:pPr>
            <w:r w:rsidRPr="002564DE">
              <w:rPr>
                <w:sz w:val="24"/>
                <w:szCs w:val="24"/>
              </w:rPr>
              <w:t>3</w:t>
            </w:r>
          </w:p>
        </w:tc>
        <w:tc>
          <w:tcPr>
            <w:tcW w:w="2668" w:type="dxa"/>
            <w:tcBorders>
              <w:top w:val="nil"/>
              <w:left w:val="nil"/>
              <w:bottom w:val="single" w:sz="4" w:space="0" w:color="auto"/>
              <w:right w:val="single" w:sz="4" w:space="0" w:color="auto"/>
            </w:tcBorders>
            <w:shd w:val="clear" w:color="auto" w:fill="auto"/>
            <w:vAlign w:val="center"/>
            <w:hideMark/>
          </w:tcPr>
          <w:p w14:paraId="3FD3C508" w14:textId="77777777" w:rsidR="00CD1AE4" w:rsidRDefault="002564DE" w:rsidP="002564DE">
            <w:pPr>
              <w:jc w:val="both"/>
              <w:rPr>
                <w:sz w:val="24"/>
                <w:szCs w:val="24"/>
              </w:rPr>
            </w:pPr>
            <w:r w:rsidRPr="002564DE">
              <w:rPr>
                <w:sz w:val="24"/>
                <w:szCs w:val="24"/>
              </w:rPr>
              <w:t xml:space="preserve">Văn phòng </w:t>
            </w:r>
            <w:r w:rsidR="00992109">
              <w:rPr>
                <w:sz w:val="24"/>
                <w:szCs w:val="24"/>
              </w:rPr>
              <w:t>Ủy</w:t>
            </w:r>
            <w:r w:rsidRPr="002564DE">
              <w:rPr>
                <w:sz w:val="24"/>
                <w:szCs w:val="24"/>
              </w:rPr>
              <w:t xml:space="preserve"> ban </w:t>
            </w:r>
          </w:p>
          <w:p w14:paraId="0E93633D" w14:textId="388ACC7E" w:rsidR="002564DE" w:rsidRPr="002564DE" w:rsidRDefault="002564DE" w:rsidP="002564DE">
            <w:pPr>
              <w:jc w:val="both"/>
              <w:rPr>
                <w:sz w:val="24"/>
                <w:szCs w:val="24"/>
              </w:rPr>
            </w:pPr>
            <w:r w:rsidRPr="002564DE">
              <w:rPr>
                <w:sz w:val="24"/>
                <w:szCs w:val="24"/>
              </w:rPr>
              <w:t>nhân dân tỉnh</w:t>
            </w:r>
          </w:p>
        </w:tc>
        <w:tc>
          <w:tcPr>
            <w:tcW w:w="1560" w:type="dxa"/>
            <w:tcBorders>
              <w:top w:val="nil"/>
              <w:left w:val="nil"/>
              <w:bottom w:val="single" w:sz="4" w:space="0" w:color="auto"/>
              <w:right w:val="single" w:sz="4" w:space="0" w:color="auto"/>
            </w:tcBorders>
            <w:shd w:val="clear" w:color="auto" w:fill="auto"/>
            <w:vAlign w:val="center"/>
            <w:hideMark/>
          </w:tcPr>
          <w:p w14:paraId="4752D65A" w14:textId="77777777" w:rsidR="002564DE" w:rsidRPr="002564DE" w:rsidRDefault="0011006C" w:rsidP="002564DE">
            <w:pPr>
              <w:jc w:val="center"/>
              <w:rPr>
                <w:sz w:val="24"/>
                <w:szCs w:val="24"/>
              </w:rPr>
            </w:pPr>
            <w:r w:rsidRPr="002564DE">
              <w:rPr>
                <w:sz w:val="24"/>
                <w:szCs w:val="24"/>
              </w:rPr>
              <w:t xml:space="preserve">Xe ô tô trên 16 </w:t>
            </w:r>
            <w:r>
              <w:rPr>
                <w:sz w:val="24"/>
                <w:szCs w:val="24"/>
              </w:rPr>
              <w:t xml:space="preserve">chỗ </w:t>
            </w:r>
            <w:r w:rsidRPr="002564DE">
              <w:rPr>
                <w:sz w:val="24"/>
                <w:szCs w:val="24"/>
              </w:rPr>
              <w:t>đến 29 chỗ</w:t>
            </w:r>
          </w:p>
        </w:tc>
        <w:tc>
          <w:tcPr>
            <w:tcW w:w="1260" w:type="dxa"/>
            <w:tcBorders>
              <w:top w:val="nil"/>
              <w:left w:val="nil"/>
              <w:bottom w:val="single" w:sz="4" w:space="0" w:color="auto"/>
              <w:right w:val="single" w:sz="4" w:space="0" w:color="auto"/>
            </w:tcBorders>
            <w:shd w:val="clear" w:color="auto" w:fill="auto"/>
            <w:vAlign w:val="center"/>
            <w:hideMark/>
          </w:tcPr>
          <w:p w14:paraId="4FF62791" w14:textId="77777777" w:rsidR="002564DE" w:rsidRPr="002564DE" w:rsidRDefault="002564DE"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3158BC98" w14:textId="77777777" w:rsidR="002564DE" w:rsidRPr="002564DE" w:rsidRDefault="002564DE" w:rsidP="002564DE">
            <w:pPr>
              <w:jc w:val="both"/>
              <w:rPr>
                <w:sz w:val="24"/>
                <w:szCs w:val="24"/>
              </w:rPr>
            </w:pPr>
            <w:r w:rsidRPr="002564DE">
              <w:rPr>
                <w:sz w:val="24"/>
                <w:szCs w:val="24"/>
              </w:rPr>
              <w:t>Phục vụ các đoàn của tỉnh đi kiểm tra, phục vụ nhiệm vụ diễn tập khu vực phòng thủ của tỉnh, các nhiệm vụ khác về an ninh quốc phòng; Phục vụ các đoàn của Bộ, Ban, Ngành, Trung ương, tỉnh khác đến tỉnh Thái Nguyên công tác</w:t>
            </w:r>
          </w:p>
        </w:tc>
      </w:tr>
      <w:tr w:rsidR="002564DE" w:rsidRPr="002564DE" w14:paraId="3FEE473C" w14:textId="77777777" w:rsidTr="00FA1FDC">
        <w:trPr>
          <w:trHeight w:val="1793"/>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4A93DC7" w14:textId="77777777" w:rsidR="002564DE" w:rsidRPr="002564DE" w:rsidRDefault="002564DE" w:rsidP="002564DE">
            <w:pPr>
              <w:jc w:val="center"/>
              <w:rPr>
                <w:b/>
                <w:bCs/>
                <w:sz w:val="24"/>
                <w:szCs w:val="24"/>
              </w:rPr>
            </w:pPr>
            <w:r w:rsidRPr="002564DE">
              <w:rPr>
                <w:b/>
                <w:bCs/>
                <w:sz w:val="24"/>
                <w:szCs w:val="24"/>
              </w:rPr>
              <w:t>II</w:t>
            </w:r>
          </w:p>
        </w:tc>
        <w:tc>
          <w:tcPr>
            <w:tcW w:w="2668" w:type="dxa"/>
            <w:tcBorders>
              <w:top w:val="nil"/>
              <w:left w:val="nil"/>
              <w:bottom w:val="single" w:sz="4" w:space="0" w:color="auto"/>
              <w:right w:val="single" w:sz="4" w:space="0" w:color="auto"/>
            </w:tcBorders>
            <w:shd w:val="clear" w:color="auto" w:fill="auto"/>
            <w:vAlign w:val="center"/>
            <w:hideMark/>
          </w:tcPr>
          <w:p w14:paraId="2BB3E146" w14:textId="2F496213" w:rsidR="002564DE" w:rsidRPr="002564DE" w:rsidRDefault="002564DE" w:rsidP="002564DE">
            <w:pPr>
              <w:jc w:val="both"/>
              <w:rPr>
                <w:b/>
                <w:bCs/>
                <w:sz w:val="24"/>
                <w:szCs w:val="24"/>
              </w:rPr>
            </w:pPr>
            <w:r w:rsidRPr="002564DE">
              <w:rPr>
                <w:b/>
                <w:bCs/>
                <w:sz w:val="24"/>
                <w:szCs w:val="24"/>
              </w:rPr>
              <w:t xml:space="preserve">Khối các </w:t>
            </w:r>
            <w:r w:rsidR="00EC5483">
              <w:rPr>
                <w:b/>
                <w:bCs/>
                <w:sz w:val="24"/>
                <w:szCs w:val="24"/>
              </w:rPr>
              <w:t>s</w:t>
            </w:r>
            <w:r w:rsidRPr="002564DE">
              <w:rPr>
                <w:b/>
                <w:bCs/>
                <w:sz w:val="24"/>
                <w:szCs w:val="24"/>
              </w:rPr>
              <w:t>ở, ban, ngành</w:t>
            </w:r>
            <w:r w:rsidR="00EC5483">
              <w:rPr>
                <w:b/>
                <w:bCs/>
                <w:sz w:val="24"/>
                <w:szCs w:val="24"/>
              </w:rPr>
              <w:t xml:space="preserve"> </w:t>
            </w:r>
            <w:r w:rsidRPr="002564DE">
              <w:rPr>
                <w:b/>
                <w:bCs/>
                <w:sz w:val="24"/>
                <w:szCs w:val="24"/>
              </w:rPr>
              <w:t>và đơn vị sự nghiệp công lập trực thuộc Ủy ban nhân dân tỉnh</w:t>
            </w:r>
            <w:r w:rsidR="00393CE3">
              <w:rPr>
                <w:b/>
                <w:bCs/>
                <w:sz w:val="24"/>
                <w:szCs w:val="24"/>
              </w:rPr>
              <w:t>, đơn vị sự nghiệp công lập trực thuộc Tỉnh uỷ</w:t>
            </w:r>
          </w:p>
        </w:tc>
        <w:tc>
          <w:tcPr>
            <w:tcW w:w="1560" w:type="dxa"/>
            <w:tcBorders>
              <w:top w:val="nil"/>
              <w:left w:val="nil"/>
              <w:bottom w:val="single" w:sz="4" w:space="0" w:color="auto"/>
              <w:right w:val="single" w:sz="4" w:space="0" w:color="auto"/>
            </w:tcBorders>
            <w:shd w:val="clear" w:color="auto" w:fill="auto"/>
            <w:vAlign w:val="center"/>
            <w:hideMark/>
          </w:tcPr>
          <w:p w14:paraId="2ED5F613" w14:textId="77777777" w:rsidR="002564DE" w:rsidRPr="002564DE" w:rsidRDefault="002564DE" w:rsidP="002564DE">
            <w:pPr>
              <w:jc w:val="center"/>
              <w:rPr>
                <w:sz w:val="24"/>
                <w:szCs w:val="24"/>
              </w:rPr>
            </w:pPr>
            <w:r w:rsidRPr="002564DE">
              <w:rPr>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14:paraId="614E00DB" w14:textId="77777777" w:rsidR="002564DE" w:rsidRPr="002564DE" w:rsidRDefault="002564DE" w:rsidP="002564DE">
            <w:pPr>
              <w:jc w:val="center"/>
              <w:rPr>
                <w:sz w:val="24"/>
                <w:szCs w:val="24"/>
              </w:rPr>
            </w:pPr>
            <w:r w:rsidRPr="002564DE">
              <w:rPr>
                <w:sz w:val="24"/>
                <w:szCs w:val="24"/>
              </w:rPr>
              <w:t> </w:t>
            </w:r>
          </w:p>
        </w:tc>
        <w:tc>
          <w:tcPr>
            <w:tcW w:w="3276" w:type="dxa"/>
            <w:tcBorders>
              <w:top w:val="nil"/>
              <w:left w:val="nil"/>
              <w:bottom w:val="single" w:sz="4" w:space="0" w:color="auto"/>
              <w:right w:val="single" w:sz="4" w:space="0" w:color="auto"/>
            </w:tcBorders>
            <w:shd w:val="clear" w:color="auto" w:fill="auto"/>
            <w:vAlign w:val="center"/>
            <w:hideMark/>
          </w:tcPr>
          <w:p w14:paraId="0883B61E" w14:textId="77777777" w:rsidR="002564DE" w:rsidRPr="002564DE" w:rsidRDefault="002564DE" w:rsidP="002564DE">
            <w:pPr>
              <w:jc w:val="both"/>
              <w:rPr>
                <w:sz w:val="24"/>
                <w:szCs w:val="24"/>
              </w:rPr>
            </w:pPr>
            <w:r w:rsidRPr="002564DE">
              <w:rPr>
                <w:sz w:val="24"/>
                <w:szCs w:val="24"/>
              </w:rPr>
              <w:t> </w:t>
            </w:r>
          </w:p>
        </w:tc>
      </w:tr>
      <w:tr w:rsidR="002564DE" w:rsidRPr="002564DE" w14:paraId="25662EA6" w14:textId="77777777" w:rsidTr="008F58A4">
        <w:trPr>
          <w:trHeight w:val="429"/>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32F9453" w14:textId="77777777" w:rsidR="002564DE" w:rsidRPr="002564DE" w:rsidRDefault="002564DE" w:rsidP="002564DE">
            <w:pPr>
              <w:jc w:val="center"/>
              <w:rPr>
                <w:b/>
                <w:bCs/>
                <w:i/>
                <w:iCs/>
                <w:sz w:val="24"/>
                <w:szCs w:val="24"/>
              </w:rPr>
            </w:pPr>
            <w:r w:rsidRPr="002564DE">
              <w:rPr>
                <w:b/>
                <w:bCs/>
                <w:i/>
                <w:iCs/>
                <w:sz w:val="24"/>
                <w:szCs w:val="24"/>
              </w:rPr>
              <w:t>1</w:t>
            </w:r>
          </w:p>
        </w:tc>
        <w:tc>
          <w:tcPr>
            <w:tcW w:w="2668" w:type="dxa"/>
            <w:tcBorders>
              <w:top w:val="nil"/>
              <w:left w:val="nil"/>
              <w:bottom w:val="single" w:sz="4" w:space="0" w:color="auto"/>
              <w:right w:val="single" w:sz="4" w:space="0" w:color="auto"/>
            </w:tcBorders>
            <w:shd w:val="clear" w:color="auto" w:fill="auto"/>
            <w:vAlign w:val="center"/>
            <w:hideMark/>
          </w:tcPr>
          <w:p w14:paraId="435A1197" w14:textId="77777777" w:rsidR="002564DE" w:rsidRPr="002564DE" w:rsidRDefault="002564DE" w:rsidP="002564DE">
            <w:pPr>
              <w:jc w:val="both"/>
              <w:rPr>
                <w:b/>
                <w:bCs/>
                <w:i/>
                <w:iCs/>
                <w:sz w:val="24"/>
                <w:szCs w:val="24"/>
              </w:rPr>
            </w:pPr>
            <w:r w:rsidRPr="002564DE">
              <w:rPr>
                <w:b/>
                <w:bCs/>
                <w:i/>
                <w:iCs/>
                <w:sz w:val="24"/>
                <w:szCs w:val="24"/>
              </w:rPr>
              <w:t>Các sở, ban, ngành</w:t>
            </w:r>
          </w:p>
        </w:tc>
        <w:tc>
          <w:tcPr>
            <w:tcW w:w="1560" w:type="dxa"/>
            <w:tcBorders>
              <w:top w:val="nil"/>
              <w:left w:val="nil"/>
              <w:bottom w:val="single" w:sz="4" w:space="0" w:color="auto"/>
              <w:right w:val="single" w:sz="4" w:space="0" w:color="auto"/>
            </w:tcBorders>
            <w:shd w:val="clear" w:color="auto" w:fill="auto"/>
            <w:vAlign w:val="center"/>
            <w:hideMark/>
          </w:tcPr>
          <w:p w14:paraId="716194BC" w14:textId="77777777" w:rsidR="002564DE" w:rsidRPr="002564DE" w:rsidRDefault="002564DE" w:rsidP="002564DE">
            <w:pPr>
              <w:jc w:val="center"/>
              <w:rPr>
                <w:sz w:val="24"/>
                <w:szCs w:val="24"/>
              </w:rPr>
            </w:pPr>
            <w:r w:rsidRPr="002564DE">
              <w:rPr>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14:paraId="4793EA0E" w14:textId="77777777" w:rsidR="002564DE" w:rsidRPr="002564DE" w:rsidRDefault="002564DE" w:rsidP="002564DE">
            <w:pPr>
              <w:jc w:val="center"/>
              <w:rPr>
                <w:sz w:val="24"/>
                <w:szCs w:val="24"/>
              </w:rPr>
            </w:pPr>
            <w:r w:rsidRPr="002564DE">
              <w:rPr>
                <w:sz w:val="24"/>
                <w:szCs w:val="24"/>
              </w:rPr>
              <w:t> </w:t>
            </w:r>
          </w:p>
        </w:tc>
        <w:tc>
          <w:tcPr>
            <w:tcW w:w="3276" w:type="dxa"/>
            <w:tcBorders>
              <w:top w:val="nil"/>
              <w:left w:val="nil"/>
              <w:bottom w:val="single" w:sz="4" w:space="0" w:color="auto"/>
              <w:right w:val="single" w:sz="4" w:space="0" w:color="auto"/>
            </w:tcBorders>
            <w:shd w:val="clear" w:color="auto" w:fill="auto"/>
            <w:vAlign w:val="center"/>
            <w:hideMark/>
          </w:tcPr>
          <w:p w14:paraId="1086FB5F" w14:textId="77777777" w:rsidR="002564DE" w:rsidRPr="002564DE" w:rsidRDefault="002564DE" w:rsidP="002564DE">
            <w:pPr>
              <w:jc w:val="both"/>
              <w:rPr>
                <w:sz w:val="24"/>
                <w:szCs w:val="24"/>
              </w:rPr>
            </w:pPr>
            <w:r w:rsidRPr="002564DE">
              <w:rPr>
                <w:sz w:val="24"/>
                <w:szCs w:val="24"/>
              </w:rPr>
              <w:t> </w:t>
            </w:r>
          </w:p>
        </w:tc>
      </w:tr>
      <w:tr w:rsidR="002564DE" w:rsidRPr="002564DE" w14:paraId="7D5B7F3B" w14:textId="77777777" w:rsidTr="008F58A4">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5C18668D" w14:textId="77777777" w:rsidR="002564DE" w:rsidRPr="00F26332" w:rsidRDefault="002564DE" w:rsidP="002564DE">
            <w:pPr>
              <w:jc w:val="center"/>
              <w:rPr>
                <w:b/>
                <w:bCs/>
                <w:sz w:val="24"/>
                <w:szCs w:val="24"/>
              </w:rPr>
            </w:pPr>
            <w:r w:rsidRPr="00F26332">
              <w:rPr>
                <w:b/>
                <w:bCs/>
                <w:sz w:val="24"/>
                <w:szCs w:val="24"/>
              </w:rPr>
              <w:t>1.1</w:t>
            </w:r>
          </w:p>
        </w:tc>
        <w:tc>
          <w:tcPr>
            <w:tcW w:w="2668" w:type="dxa"/>
            <w:tcBorders>
              <w:top w:val="nil"/>
              <w:left w:val="nil"/>
              <w:bottom w:val="single" w:sz="4" w:space="0" w:color="auto"/>
              <w:right w:val="single" w:sz="4" w:space="0" w:color="auto"/>
            </w:tcBorders>
            <w:shd w:val="clear" w:color="auto" w:fill="auto"/>
            <w:vAlign w:val="center"/>
            <w:hideMark/>
          </w:tcPr>
          <w:p w14:paraId="2F231DAB" w14:textId="77777777" w:rsidR="002564DE" w:rsidRPr="00F26332" w:rsidRDefault="002564DE" w:rsidP="002564DE">
            <w:pPr>
              <w:jc w:val="both"/>
              <w:rPr>
                <w:rFonts w:ascii="Times New Roman Bold" w:hAnsi="Times New Roman Bold"/>
                <w:b/>
                <w:bCs/>
                <w:spacing w:val="-20"/>
                <w:sz w:val="24"/>
                <w:szCs w:val="24"/>
              </w:rPr>
            </w:pPr>
            <w:r w:rsidRPr="00F26332">
              <w:rPr>
                <w:rFonts w:ascii="Times New Roman Bold" w:hAnsi="Times New Roman Bold"/>
                <w:b/>
                <w:bCs/>
                <w:spacing w:val="-20"/>
                <w:sz w:val="24"/>
                <w:szCs w:val="24"/>
              </w:rPr>
              <w:t>Sở Tài nguyên và Môi trường</w:t>
            </w:r>
          </w:p>
        </w:tc>
        <w:tc>
          <w:tcPr>
            <w:tcW w:w="1560" w:type="dxa"/>
            <w:tcBorders>
              <w:top w:val="nil"/>
              <w:left w:val="nil"/>
              <w:bottom w:val="single" w:sz="4" w:space="0" w:color="auto"/>
              <w:right w:val="single" w:sz="4" w:space="0" w:color="auto"/>
            </w:tcBorders>
            <w:shd w:val="clear" w:color="auto" w:fill="auto"/>
            <w:vAlign w:val="center"/>
            <w:hideMark/>
          </w:tcPr>
          <w:p w14:paraId="7135F8EB" w14:textId="77777777" w:rsidR="002564DE" w:rsidRPr="002564DE" w:rsidRDefault="002564DE" w:rsidP="002564DE">
            <w:pPr>
              <w:jc w:val="center"/>
              <w:rPr>
                <w:sz w:val="24"/>
                <w:szCs w:val="24"/>
              </w:rPr>
            </w:pPr>
            <w:r w:rsidRPr="002564DE">
              <w:rPr>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14:paraId="3E9B3A5E" w14:textId="77777777" w:rsidR="002564DE" w:rsidRPr="002564DE" w:rsidRDefault="002564DE" w:rsidP="002564DE">
            <w:pPr>
              <w:jc w:val="center"/>
              <w:rPr>
                <w:sz w:val="24"/>
                <w:szCs w:val="24"/>
              </w:rPr>
            </w:pPr>
            <w:r w:rsidRPr="002564DE">
              <w:rPr>
                <w:sz w:val="24"/>
                <w:szCs w:val="24"/>
              </w:rPr>
              <w:t> </w:t>
            </w:r>
          </w:p>
        </w:tc>
        <w:tc>
          <w:tcPr>
            <w:tcW w:w="3276" w:type="dxa"/>
            <w:tcBorders>
              <w:top w:val="nil"/>
              <w:left w:val="nil"/>
              <w:bottom w:val="single" w:sz="4" w:space="0" w:color="auto"/>
              <w:right w:val="single" w:sz="4" w:space="0" w:color="auto"/>
            </w:tcBorders>
            <w:shd w:val="clear" w:color="auto" w:fill="auto"/>
            <w:vAlign w:val="center"/>
            <w:hideMark/>
          </w:tcPr>
          <w:p w14:paraId="641B10AC" w14:textId="77777777" w:rsidR="002564DE" w:rsidRPr="002564DE" w:rsidRDefault="002564DE" w:rsidP="002564DE">
            <w:pPr>
              <w:jc w:val="both"/>
              <w:rPr>
                <w:sz w:val="24"/>
                <w:szCs w:val="24"/>
              </w:rPr>
            </w:pPr>
            <w:r w:rsidRPr="002564DE">
              <w:rPr>
                <w:sz w:val="24"/>
                <w:szCs w:val="24"/>
              </w:rPr>
              <w:t> </w:t>
            </w:r>
          </w:p>
        </w:tc>
      </w:tr>
      <w:tr w:rsidR="002564DE" w:rsidRPr="002564DE" w14:paraId="67E5A674" w14:textId="77777777" w:rsidTr="008F58A4">
        <w:trPr>
          <w:trHeight w:val="14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A2CF817" w14:textId="408E0DB1" w:rsidR="002564DE" w:rsidRPr="002564DE" w:rsidRDefault="009701D8" w:rsidP="002564DE">
            <w:pPr>
              <w:jc w:val="center"/>
              <w:rPr>
                <w:sz w:val="24"/>
                <w:szCs w:val="24"/>
              </w:rPr>
            </w:pPr>
            <w:r>
              <w:rPr>
                <w:sz w:val="24"/>
                <w:szCs w:val="24"/>
              </w:rPr>
              <w:t>1.1.1</w:t>
            </w:r>
          </w:p>
        </w:tc>
        <w:tc>
          <w:tcPr>
            <w:tcW w:w="2668" w:type="dxa"/>
            <w:tcBorders>
              <w:top w:val="nil"/>
              <w:left w:val="nil"/>
              <w:bottom w:val="single" w:sz="4" w:space="0" w:color="auto"/>
              <w:right w:val="single" w:sz="4" w:space="0" w:color="auto"/>
            </w:tcBorders>
            <w:shd w:val="clear" w:color="auto" w:fill="auto"/>
            <w:vAlign w:val="center"/>
            <w:hideMark/>
          </w:tcPr>
          <w:p w14:paraId="6A36555B" w14:textId="77777777" w:rsidR="002564DE" w:rsidRPr="002564DE" w:rsidRDefault="002564DE" w:rsidP="002564DE">
            <w:pPr>
              <w:jc w:val="both"/>
              <w:rPr>
                <w:sz w:val="24"/>
                <w:szCs w:val="24"/>
              </w:rPr>
            </w:pPr>
            <w:r w:rsidRPr="002564DE">
              <w:rPr>
                <w:sz w:val="24"/>
                <w:szCs w:val="24"/>
              </w:rPr>
              <w:t xml:space="preserve">Văn phòng Sở </w:t>
            </w:r>
          </w:p>
        </w:tc>
        <w:tc>
          <w:tcPr>
            <w:tcW w:w="1560" w:type="dxa"/>
            <w:tcBorders>
              <w:top w:val="nil"/>
              <w:left w:val="nil"/>
              <w:bottom w:val="single" w:sz="4" w:space="0" w:color="auto"/>
              <w:right w:val="single" w:sz="4" w:space="0" w:color="auto"/>
            </w:tcBorders>
            <w:shd w:val="clear" w:color="auto" w:fill="auto"/>
            <w:vAlign w:val="center"/>
            <w:hideMark/>
          </w:tcPr>
          <w:p w14:paraId="41757D71" w14:textId="77777777" w:rsidR="002564DE" w:rsidRPr="002564DE" w:rsidRDefault="002564DE" w:rsidP="002564DE">
            <w:pPr>
              <w:jc w:val="center"/>
              <w:rPr>
                <w:sz w:val="24"/>
                <w:szCs w:val="24"/>
              </w:rPr>
            </w:pPr>
            <w:r w:rsidRPr="002564DE">
              <w:rPr>
                <w:sz w:val="24"/>
                <w:szCs w:val="24"/>
              </w:rPr>
              <w:t>Xe ô tô gắn thiết bị chuyên dùng và gắn biển hiệu nhận biết</w:t>
            </w:r>
          </w:p>
        </w:tc>
        <w:tc>
          <w:tcPr>
            <w:tcW w:w="1260" w:type="dxa"/>
            <w:tcBorders>
              <w:top w:val="nil"/>
              <w:left w:val="nil"/>
              <w:bottom w:val="single" w:sz="4" w:space="0" w:color="auto"/>
              <w:right w:val="single" w:sz="4" w:space="0" w:color="auto"/>
            </w:tcBorders>
            <w:shd w:val="clear" w:color="auto" w:fill="auto"/>
            <w:vAlign w:val="center"/>
            <w:hideMark/>
          </w:tcPr>
          <w:p w14:paraId="535A3BC8" w14:textId="77777777" w:rsidR="002564DE" w:rsidRPr="002564DE" w:rsidRDefault="002564DE"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47B4386E" w14:textId="77777777" w:rsidR="002564DE" w:rsidRPr="002564DE" w:rsidRDefault="002564DE" w:rsidP="002564DE">
            <w:pPr>
              <w:jc w:val="both"/>
              <w:rPr>
                <w:sz w:val="24"/>
                <w:szCs w:val="24"/>
              </w:rPr>
            </w:pPr>
            <w:r w:rsidRPr="002564DE">
              <w:rPr>
                <w:sz w:val="24"/>
                <w:szCs w:val="24"/>
              </w:rPr>
              <w:t>Phục vụ hoạt động của thanh tra tài nguyên môi trường và hoạt động đội kiểm tra liên ngành khoáng sản môi trường</w:t>
            </w:r>
          </w:p>
        </w:tc>
      </w:tr>
      <w:tr w:rsidR="002564DE" w:rsidRPr="002564DE" w14:paraId="6999BC38" w14:textId="77777777" w:rsidTr="008C3327">
        <w:trPr>
          <w:trHeight w:val="52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02FAFD1" w14:textId="77777777" w:rsidR="002564DE" w:rsidRPr="006B10E5" w:rsidRDefault="002564DE" w:rsidP="002564DE">
            <w:pPr>
              <w:jc w:val="center"/>
              <w:rPr>
                <w:b/>
                <w:bCs/>
                <w:sz w:val="24"/>
                <w:szCs w:val="24"/>
              </w:rPr>
            </w:pPr>
            <w:r w:rsidRPr="006B10E5">
              <w:rPr>
                <w:b/>
                <w:bCs/>
                <w:sz w:val="24"/>
                <w:szCs w:val="24"/>
              </w:rPr>
              <w:t>1.2</w:t>
            </w:r>
          </w:p>
        </w:tc>
        <w:tc>
          <w:tcPr>
            <w:tcW w:w="2668" w:type="dxa"/>
            <w:tcBorders>
              <w:top w:val="nil"/>
              <w:left w:val="nil"/>
              <w:bottom w:val="single" w:sz="4" w:space="0" w:color="auto"/>
              <w:right w:val="single" w:sz="4" w:space="0" w:color="auto"/>
            </w:tcBorders>
            <w:shd w:val="clear" w:color="auto" w:fill="auto"/>
            <w:vAlign w:val="center"/>
            <w:hideMark/>
          </w:tcPr>
          <w:p w14:paraId="7078D28B" w14:textId="77777777" w:rsidR="002564DE" w:rsidRPr="006B10E5" w:rsidRDefault="002564DE" w:rsidP="002564DE">
            <w:pPr>
              <w:jc w:val="both"/>
              <w:rPr>
                <w:b/>
                <w:bCs/>
                <w:sz w:val="24"/>
                <w:szCs w:val="24"/>
              </w:rPr>
            </w:pPr>
            <w:r w:rsidRPr="006B10E5">
              <w:rPr>
                <w:b/>
                <w:bCs/>
                <w:sz w:val="24"/>
                <w:szCs w:val="24"/>
              </w:rPr>
              <w:t xml:space="preserve">Sở Giao thông </w:t>
            </w:r>
            <w:r w:rsidR="00BB7771" w:rsidRPr="006B10E5">
              <w:rPr>
                <w:b/>
                <w:bCs/>
                <w:sz w:val="24"/>
                <w:szCs w:val="24"/>
                <w:lang w:val="vi-VN"/>
              </w:rPr>
              <w:t>v</w:t>
            </w:r>
            <w:r w:rsidRPr="006B10E5">
              <w:rPr>
                <w:b/>
                <w:bCs/>
                <w:sz w:val="24"/>
                <w:szCs w:val="24"/>
              </w:rPr>
              <w:t>ận tải</w:t>
            </w:r>
          </w:p>
        </w:tc>
        <w:tc>
          <w:tcPr>
            <w:tcW w:w="1560" w:type="dxa"/>
            <w:tcBorders>
              <w:top w:val="nil"/>
              <w:left w:val="nil"/>
              <w:bottom w:val="single" w:sz="4" w:space="0" w:color="auto"/>
              <w:right w:val="single" w:sz="4" w:space="0" w:color="auto"/>
            </w:tcBorders>
            <w:shd w:val="clear" w:color="auto" w:fill="auto"/>
            <w:vAlign w:val="center"/>
            <w:hideMark/>
          </w:tcPr>
          <w:p w14:paraId="663214CE" w14:textId="77777777" w:rsidR="002564DE" w:rsidRPr="002564DE" w:rsidRDefault="002564DE" w:rsidP="002564DE">
            <w:pPr>
              <w:jc w:val="center"/>
              <w:rPr>
                <w:sz w:val="24"/>
                <w:szCs w:val="24"/>
              </w:rPr>
            </w:pPr>
            <w:r w:rsidRPr="002564DE">
              <w:rPr>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14:paraId="2A551BD9" w14:textId="77777777" w:rsidR="002564DE" w:rsidRPr="002564DE" w:rsidRDefault="002564DE" w:rsidP="002564DE">
            <w:pPr>
              <w:jc w:val="center"/>
              <w:rPr>
                <w:sz w:val="24"/>
                <w:szCs w:val="24"/>
              </w:rPr>
            </w:pPr>
            <w:r w:rsidRPr="002564DE">
              <w:rPr>
                <w:sz w:val="24"/>
                <w:szCs w:val="24"/>
              </w:rPr>
              <w:t> </w:t>
            </w:r>
          </w:p>
        </w:tc>
        <w:tc>
          <w:tcPr>
            <w:tcW w:w="3276" w:type="dxa"/>
            <w:tcBorders>
              <w:top w:val="nil"/>
              <w:left w:val="nil"/>
              <w:bottom w:val="single" w:sz="4" w:space="0" w:color="auto"/>
              <w:right w:val="single" w:sz="4" w:space="0" w:color="auto"/>
            </w:tcBorders>
            <w:shd w:val="clear" w:color="auto" w:fill="auto"/>
            <w:vAlign w:val="center"/>
            <w:hideMark/>
          </w:tcPr>
          <w:p w14:paraId="1E1A14B9" w14:textId="77777777" w:rsidR="002564DE" w:rsidRPr="002564DE" w:rsidRDefault="002564DE" w:rsidP="002564DE">
            <w:pPr>
              <w:jc w:val="both"/>
              <w:rPr>
                <w:sz w:val="24"/>
                <w:szCs w:val="24"/>
              </w:rPr>
            </w:pPr>
            <w:r w:rsidRPr="002564DE">
              <w:rPr>
                <w:sz w:val="24"/>
                <w:szCs w:val="24"/>
              </w:rPr>
              <w:t> </w:t>
            </w:r>
          </w:p>
        </w:tc>
      </w:tr>
      <w:tr w:rsidR="002564DE" w:rsidRPr="002564DE" w14:paraId="24CA1120" w14:textId="77777777" w:rsidTr="008F58A4">
        <w:trPr>
          <w:trHeight w:val="81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9D6A754" w14:textId="77777777" w:rsidR="002564DE" w:rsidRPr="002564DE" w:rsidRDefault="002564DE" w:rsidP="002564DE">
            <w:pPr>
              <w:jc w:val="center"/>
              <w:rPr>
                <w:sz w:val="24"/>
                <w:szCs w:val="24"/>
              </w:rPr>
            </w:pPr>
            <w:r w:rsidRPr="002564DE">
              <w:rPr>
                <w:sz w:val="24"/>
                <w:szCs w:val="24"/>
              </w:rPr>
              <w:t>1.2.1</w:t>
            </w:r>
          </w:p>
        </w:tc>
        <w:tc>
          <w:tcPr>
            <w:tcW w:w="2668" w:type="dxa"/>
            <w:tcBorders>
              <w:top w:val="nil"/>
              <w:left w:val="nil"/>
              <w:bottom w:val="single" w:sz="4" w:space="0" w:color="auto"/>
              <w:right w:val="single" w:sz="4" w:space="0" w:color="auto"/>
            </w:tcBorders>
            <w:shd w:val="clear" w:color="auto" w:fill="auto"/>
            <w:vAlign w:val="center"/>
            <w:hideMark/>
          </w:tcPr>
          <w:p w14:paraId="4ADE2C70" w14:textId="77777777" w:rsidR="002564DE" w:rsidRPr="002564DE" w:rsidRDefault="002564DE" w:rsidP="002564DE">
            <w:pPr>
              <w:jc w:val="both"/>
              <w:rPr>
                <w:sz w:val="24"/>
                <w:szCs w:val="24"/>
              </w:rPr>
            </w:pPr>
            <w:r w:rsidRPr="002564DE">
              <w:rPr>
                <w:sz w:val="24"/>
                <w:szCs w:val="24"/>
              </w:rPr>
              <w:t>Văn phòng Sở</w:t>
            </w:r>
          </w:p>
        </w:tc>
        <w:tc>
          <w:tcPr>
            <w:tcW w:w="1560" w:type="dxa"/>
            <w:tcBorders>
              <w:top w:val="nil"/>
              <w:left w:val="nil"/>
              <w:bottom w:val="single" w:sz="4" w:space="0" w:color="auto"/>
              <w:right w:val="single" w:sz="4" w:space="0" w:color="auto"/>
            </w:tcBorders>
            <w:shd w:val="clear" w:color="auto" w:fill="auto"/>
            <w:vAlign w:val="center"/>
            <w:hideMark/>
          </w:tcPr>
          <w:p w14:paraId="485BA63E" w14:textId="77777777" w:rsidR="002564DE" w:rsidRPr="002564DE" w:rsidRDefault="0011006C" w:rsidP="002564DE">
            <w:pPr>
              <w:jc w:val="center"/>
              <w:rPr>
                <w:sz w:val="24"/>
                <w:szCs w:val="24"/>
              </w:rPr>
            </w:pPr>
            <w:r w:rsidRPr="002564DE">
              <w:rPr>
                <w:sz w:val="24"/>
                <w:szCs w:val="24"/>
              </w:rPr>
              <w:t xml:space="preserve">Xe ô tô trên 16 </w:t>
            </w:r>
            <w:r>
              <w:rPr>
                <w:sz w:val="24"/>
                <w:szCs w:val="24"/>
              </w:rPr>
              <w:t xml:space="preserve">chỗ </w:t>
            </w:r>
            <w:r w:rsidRPr="002564DE">
              <w:rPr>
                <w:sz w:val="24"/>
                <w:szCs w:val="24"/>
              </w:rPr>
              <w:t>đến 29 chỗ</w:t>
            </w:r>
          </w:p>
        </w:tc>
        <w:tc>
          <w:tcPr>
            <w:tcW w:w="1260" w:type="dxa"/>
            <w:tcBorders>
              <w:top w:val="nil"/>
              <w:left w:val="nil"/>
              <w:bottom w:val="single" w:sz="4" w:space="0" w:color="auto"/>
              <w:right w:val="single" w:sz="4" w:space="0" w:color="auto"/>
            </w:tcBorders>
            <w:shd w:val="clear" w:color="auto" w:fill="auto"/>
            <w:vAlign w:val="center"/>
            <w:hideMark/>
          </w:tcPr>
          <w:p w14:paraId="7F058564" w14:textId="77777777" w:rsidR="002564DE" w:rsidRPr="002564DE" w:rsidRDefault="002564DE"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0656DD5E" w14:textId="77777777" w:rsidR="00CD1AE4" w:rsidRDefault="002564DE" w:rsidP="002564DE">
            <w:pPr>
              <w:jc w:val="both"/>
              <w:rPr>
                <w:sz w:val="24"/>
                <w:szCs w:val="24"/>
              </w:rPr>
            </w:pPr>
            <w:r w:rsidRPr="002564DE">
              <w:rPr>
                <w:sz w:val="24"/>
                <w:szCs w:val="24"/>
              </w:rPr>
              <w:t xml:space="preserve">Phục vụ công tác quản lý </w:t>
            </w:r>
          </w:p>
          <w:p w14:paraId="6B2C6024" w14:textId="77777777" w:rsidR="00CD1AE4" w:rsidRDefault="002564DE" w:rsidP="002564DE">
            <w:pPr>
              <w:jc w:val="both"/>
              <w:rPr>
                <w:sz w:val="24"/>
                <w:szCs w:val="24"/>
              </w:rPr>
            </w:pPr>
            <w:r w:rsidRPr="002564DE">
              <w:rPr>
                <w:sz w:val="24"/>
                <w:szCs w:val="24"/>
              </w:rPr>
              <w:t xml:space="preserve">đào tạo và tổ chức các kỳ thi </w:t>
            </w:r>
          </w:p>
          <w:p w14:paraId="11DB4A9D" w14:textId="4D770CA1" w:rsidR="002564DE" w:rsidRPr="002564DE" w:rsidRDefault="002564DE" w:rsidP="002564DE">
            <w:pPr>
              <w:jc w:val="both"/>
              <w:rPr>
                <w:sz w:val="24"/>
                <w:szCs w:val="24"/>
              </w:rPr>
            </w:pPr>
            <w:r w:rsidRPr="002564DE">
              <w:rPr>
                <w:sz w:val="24"/>
                <w:szCs w:val="24"/>
              </w:rPr>
              <w:t>sát hạch lái xe</w:t>
            </w:r>
          </w:p>
        </w:tc>
      </w:tr>
      <w:tr w:rsidR="002564DE" w:rsidRPr="002564DE" w14:paraId="1DC379C4" w14:textId="77777777" w:rsidTr="00FA1FDC">
        <w:trPr>
          <w:trHeight w:val="86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6FFB2EB" w14:textId="6FBBF34B" w:rsidR="002564DE" w:rsidRPr="002564DE" w:rsidRDefault="002564DE" w:rsidP="002564DE">
            <w:pPr>
              <w:jc w:val="center"/>
              <w:rPr>
                <w:sz w:val="24"/>
                <w:szCs w:val="24"/>
              </w:rPr>
            </w:pPr>
            <w:r w:rsidRPr="002564DE">
              <w:rPr>
                <w:sz w:val="24"/>
                <w:szCs w:val="24"/>
              </w:rPr>
              <w:t>1.2.2</w:t>
            </w:r>
          </w:p>
        </w:tc>
        <w:tc>
          <w:tcPr>
            <w:tcW w:w="2668" w:type="dxa"/>
            <w:tcBorders>
              <w:top w:val="nil"/>
              <w:left w:val="nil"/>
              <w:bottom w:val="single" w:sz="4" w:space="0" w:color="auto"/>
              <w:right w:val="single" w:sz="4" w:space="0" w:color="auto"/>
            </w:tcBorders>
            <w:shd w:val="clear" w:color="auto" w:fill="auto"/>
            <w:vAlign w:val="center"/>
            <w:hideMark/>
          </w:tcPr>
          <w:p w14:paraId="4A7FC759" w14:textId="77777777" w:rsidR="002564DE" w:rsidRPr="002564DE" w:rsidRDefault="002564DE" w:rsidP="002564DE">
            <w:pPr>
              <w:jc w:val="both"/>
              <w:rPr>
                <w:sz w:val="24"/>
                <w:szCs w:val="24"/>
              </w:rPr>
            </w:pPr>
            <w:r w:rsidRPr="002564DE">
              <w:rPr>
                <w:sz w:val="24"/>
                <w:szCs w:val="24"/>
              </w:rPr>
              <w:t>Thanh tra Sở</w:t>
            </w:r>
          </w:p>
        </w:tc>
        <w:tc>
          <w:tcPr>
            <w:tcW w:w="1560" w:type="dxa"/>
            <w:tcBorders>
              <w:top w:val="nil"/>
              <w:left w:val="nil"/>
              <w:bottom w:val="single" w:sz="4" w:space="0" w:color="auto"/>
              <w:right w:val="single" w:sz="4" w:space="0" w:color="auto"/>
            </w:tcBorders>
            <w:shd w:val="clear" w:color="auto" w:fill="auto"/>
            <w:vAlign w:val="center"/>
            <w:hideMark/>
          </w:tcPr>
          <w:p w14:paraId="230F836A" w14:textId="77777777" w:rsidR="002564DE" w:rsidRPr="002564DE" w:rsidRDefault="002564DE" w:rsidP="002564DE">
            <w:pPr>
              <w:jc w:val="center"/>
              <w:rPr>
                <w:sz w:val="24"/>
                <w:szCs w:val="24"/>
              </w:rPr>
            </w:pPr>
            <w:r w:rsidRPr="002564DE">
              <w:rPr>
                <w:sz w:val="24"/>
                <w:szCs w:val="24"/>
              </w:rPr>
              <w:t>Xe ô tô gắn biển hiệu nhận biết</w:t>
            </w:r>
          </w:p>
        </w:tc>
        <w:tc>
          <w:tcPr>
            <w:tcW w:w="1260" w:type="dxa"/>
            <w:tcBorders>
              <w:top w:val="nil"/>
              <w:left w:val="nil"/>
              <w:bottom w:val="single" w:sz="4" w:space="0" w:color="auto"/>
              <w:right w:val="single" w:sz="4" w:space="0" w:color="auto"/>
            </w:tcBorders>
            <w:shd w:val="clear" w:color="auto" w:fill="auto"/>
            <w:vAlign w:val="center"/>
            <w:hideMark/>
          </w:tcPr>
          <w:p w14:paraId="25314A6F" w14:textId="77777777" w:rsidR="002564DE" w:rsidRPr="002564DE" w:rsidRDefault="002564DE" w:rsidP="002564DE">
            <w:pPr>
              <w:jc w:val="center"/>
              <w:rPr>
                <w:sz w:val="24"/>
                <w:szCs w:val="24"/>
              </w:rPr>
            </w:pPr>
            <w:r w:rsidRPr="002564DE">
              <w:rPr>
                <w:sz w:val="24"/>
                <w:szCs w:val="24"/>
              </w:rPr>
              <w:t>05 xe</w:t>
            </w:r>
          </w:p>
        </w:tc>
        <w:tc>
          <w:tcPr>
            <w:tcW w:w="3276" w:type="dxa"/>
            <w:tcBorders>
              <w:top w:val="nil"/>
              <w:left w:val="nil"/>
              <w:bottom w:val="single" w:sz="4" w:space="0" w:color="auto"/>
              <w:right w:val="single" w:sz="4" w:space="0" w:color="auto"/>
            </w:tcBorders>
            <w:shd w:val="clear" w:color="auto" w:fill="auto"/>
            <w:vAlign w:val="center"/>
            <w:hideMark/>
          </w:tcPr>
          <w:p w14:paraId="6F013E64" w14:textId="77777777" w:rsidR="002564DE" w:rsidRPr="002564DE" w:rsidRDefault="002564DE" w:rsidP="002564DE">
            <w:pPr>
              <w:jc w:val="both"/>
              <w:rPr>
                <w:sz w:val="24"/>
                <w:szCs w:val="24"/>
              </w:rPr>
            </w:pPr>
            <w:r w:rsidRPr="002564DE">
              <w:rPr>
                <w:sz w:val="24"/>
                <w:szCs w:val="24"/>
              </w:rPr>
              <w:t>Phục vụ công tác thanh tra, cứu hộ trên các tuyến đường tỉnh quản lý</w:t>
            </w:r>
          </w:p>
        </w:tc>
      </w:tr>
      <w:tr w:rsidR="002564DE" w:rsidRPr="002564DE" w14:paraId="75905B6A" w14:textId="77777777" w:rsidTr="008F58A4">
        <w:trPr>
          <w:trHeight w:val="96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F231C5B" w14:textId="77777777" w:rsidR="002564DE" w:rsidRPr="002564DE" w:rsidRDefault="002564DE" w:rsidP="002564DE">
            <w:pPr>
              <w:jc w:val="center"/>
              <w:rPr>
                <w:sz w:val="24"/>
                <w:szCs w:val="24"/>
              </w:rPr>
            </w:pPr>
            <w:r w:rsidRPr="002564DE">
              <w:rPr>
                <w:sz w:val="24"/>
                <w:szCs w:val="24"/>
              </w:rPr>
              <w:t>1.2.3</w:t>
            </w:r>
          </w:p>
        </w:tc>
        <w:tc>
          <w:tcPr>
            <w:tcW w:w="2668" w:type="dxa"/>
            <w:tcBorders>
              <w:top w:val="nil"/>
              <w:left w:val="nil"/>
              <w:bottom w:val="single" w:sz="4" w:space="0" w:color="auto"/>
              <w:right w:val="single" w:sz="4" w:space="0" w:color="auto"/>
            </w:tcBorders>
            <w:shd w:val="clear" w:color="auto" w:fill="auto"/>
            <w:vAlign w:val="center"/>
            <w:hideMark/>
          </w:tcPr>
          <w:p w14:paraId="3103CC31" w14:textId="77777777" w:rsidR="002564DE" w:rsidRPr="002564DE" w:rsidRDefault="002564DE" w:rsidP="002564DE">
            <w:pPr>
              <w:jc w:val="both"/>
              <w:rPr>
                <w:sz w:val="24"/>
                <w:szCs w:val="24"/>
              </w:rPr>
            </w:pPr>
            <w:r w:rsidRPr="002564DE">
              <w:rPr>
                <w:sz w:val="24"/>
                <w:szCs w:val="24"/>
              </w:rPr>
              <w:t>Trạm Kiểm tra tải trọng xe lưu động tỉnh Thái Nguyên</w:t>
            </w:r>
          </w:p>
        </w:tc>
        <w:tc>
          <w:tcPr>
            <w:tcW w:w="1560" w:type="dxa"/>
            <w:tcBorders>
              <w:top w:val="nil"/>
              <w:left w:val="nil"/>
              <w:bottom w:val="single" w:sz="4" w:space="0" w:color="auto"/>
              <w:right w:val="single" w:sz="4" w:space="0" w:color="auto"/>
            </w:tcBorders>
            <w:shd w:val="clear" w:color="auto" w:fill="auto"/>
            <w:vAlign w:val="center"/>
            <w:hideMark/>
          </w:tcPr>
          <w:p w14:paraId="79BD3476" w14:textId="77777777" w:rsidR="002564DE" w:rsidRPr="002564DE" w:rsidRDefault="002564DE" w:rsidP="002564DE">
            <w:pPr>
              <w:jc w:val="center"/>
              <w:rPr>
                <w:sz w:val="24"/>
                <w:szCs w:val="24"/>
              </w:rPr>
            </w:pPr>
            <w:r w:rsidRPr="002564DE">
              <w:rPr>
                <w:sz w:val="24"/>
                <w:szCs w:val="24"/>
              </w:rPr>
              <w:t>Xe ô tô gắn thiết bị chuyên dùng</w:t>
            </w:r>
          </w:p>
        </w:tc>
        <w:tc>
          <w:tcPr>
            <w:tcW w:w="1260" w:type="dxa"/>
            <w:tcBorders>
              <w:top w:val="nil"/>
              <w:left w:val="nil"/>
              <w:bottom w:val="single" w:sz="4" w:space="0" w:color="auto"/>
              <w:right w:val="single" w:sz="4" w:space="0" w:color="auto"/>
            </w:tcBorders>
            <w:shd w:val="clear" w:color="auto" w:fill="auto"/>
            <w:vAlign w:val="center"/>
            <w:hideMark/>
          </w:tcPr>
          <w:p w14:paraId="6A9289B4" w14:textId="77777777" w:rsidR="002564DE" w:rsidRPr="002564DE" w:rsidRDefault="002564DE"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12B99B88" w14:textId="77777777" w:rsidR="002564DE" w:rsidRPr="002564DE" w:rsidRDefault="002564DE" w:rsidP="002564DE">
            <w:pPr>
              <w:jc w:val="both"/>
              <w:rPr>
                <w:sz w:val="24"/>
                <w:szCs w:val="24"/>
              </w:rPr>
            </w:pPr>
            <w:r w:rsidRPr="002564DE">
              <w:rPr>
                <w:sz w:val="24"/>
                <w:szCs w:val="24"/>
              </w:rPr>
              <w:t>Xe phục vụ kiểm soát tải trọng xe</w:t>
            </w:r>
          </w:p>
        </w:tc>
      </w:tr>
      <w:tr w:rsidR="002564DE" w:rsidRPr="002564DE" w14:paraId="28AE3B72" w14:textId="77777777" w:rsidTr="008F58A4">
        <w:trPr>
          <w:trHeight w:val="81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E0FD563" w14:textId="77777777" w:rsidR="002564DE" w:rsidRPr="006B10E5" w:rsidRDefault="002564DE" w:rsidP="002564DE">
            <w:pPr>
              <w:jc w:val="center"/>
              <w:rPr>
                <w:b/>
                <w:bCs/>
                <w:sz w:val="24"/>
                <w:szCs w:val="24"/>
              </w:rPr>
            </w:pPr>
            <w:r w:rsidRPr="006B10E5">
              <w:rPr>
                <w:b/>
                <w:bCs/>
                <w:sz w:val="24"/>
                <w:szCs w:val="24"/>
              </w:rPr>
              <w:t>1.3</w:t>
            </w:r>
          </w:p>
        </w:tc>
        <w:tc>
          <w:tcPr>
            <w:tcW w:w="2668" w:type="dxa"/>
            <w:tcBorders>
              <w:top w:val="nil"/>
              <w:left w:val="nil"/>
              <w:bottom w:val="single" w:sz="4" w:space="0" w:color="auto"/>
              <w:right w:val="single" w:sz="4" w:space="0" w:color="auto"/>
            </w:tcBorders>
            <w:shd w:val="clear" w:color="auto" w:fill="auto"/>
            <w:vAlign w:val="center"/>
            <w:hideMark/>
          </w:tcPr>
          <w:p w14:paraId="007A15C1" w14:textId="77777777" w:rsidR="002564DE" w:rsidRPr="006B10E5" w:rsidRDefault="002564DE" w:rsidP="002564DE">
            <w:pPr>
              <w:jc w:val="both"/>
              <w:rPr>
                <w:b/>
                <w:bCs/>
                <w:sz w:val="24"/>
                <w:szCs w:val="24"/>
              </w:rPr>
            </w:pPr>
            <w:r w:rsidRPr="006B10E5">
              <w:rPr>
                <w:b/>
                <w:bCs/>
                <w:sz w:val="24"/>
                <w:szCs w:val="24"/>
              </w:rPr>
              <w:t xml:space="preserve">Văn phòng Ban </w:t>
            </w:r>
            <w:r w:rsidR="008F58A4" w:rsidRPr="006B10E5">
              <w:rPr>
                <w:b/>
                <w:bCs/>
                <w:sz w:val="24"/>
                <w:szCs w:val="24"/>
              </w:rPr>
              <w:t>A</w:t>
            </w:r>
            <w:r w:rsidRPr="006B10E5">
              <w:rPr>
                <w:b/>
                <w:bCs/>
                <w:sz w:val="24"/>
                <w:szCs w:val="24"/>
              </w:rPr>
              <w:t>n toàn giao thông tỉnh</w:t>
            </w:r>
          </w:p>
        </w:tc>
        <w:tc>
          <w:tcPr>
            <w:tcW w:w="1560" w:type="dxa"/>
            <w:tcBorders>
              <w:top w:val="nil"/>
              <w:left w:val="nil"/>
              <w:bottom w:val="single" w:sz="4" w:space="0" w:color="auto"/>
              <w:right w:val="single" w:sz="4" w:space="0" w:color="auto"/>
            </w:tcBorders>
            <w:shd w:val="clear" w:color="auto" w:fill="auto"/>
            <w:vAlign w:val="center"/>
            <w:hideMark/>
          </w:tcPr>
          <w:p w14:paraId="66A137F8" w14:textId="77777777" w:rsidR="002564DE" w:rsidRPr="002564DE" w:rsidRDefault="0011006C" w:rsidP="002564DE">
            <w:pPr>
              <w:jc w:val="center"/>
              <w:rPr>
                <w:sz w:val="24"/>
                <w:szCs w:val="24"/>
              </w:rPr>
            </w:pPr>
            <w:r w:rsidRPr="002564DE">
              <w:rPr>
                <w:sz w:val="24"/>
                <w:szCs w:val="24"/>
              </w:rPr>
              <w:t xml:space="preserve">Xe ô tô trên 16 </w:t>
            </w:r>
            <w:r>
              <w:rPr>
                <w:sz w:val="24"/>
                <w:szCs w:val="24"/>
              </w:rPr>
              <w:t xml:space="preserve">chỗ </w:t>
            </w:r>
            <w:r w:rsidRPr="002564DE">
              <w:rPr>
                <w:sz w:val="24"/>
                <w:szCs w:val="24"/>
              </w:rPr>
              <w:t>đến 29 chỗ</w:t>
            </w:r>
          </w:p>
        </w:tc>
        <w:tc>
          <w:tcPr>
            <w:tcW w:w="1260" w:type="dxa"/>
            <w:tcBorders>
              <w:top w:val="nil"/>
              <w:left w:val="nil"/>
              <w:bottom w:val="single" w:sz="4" w:space="0" w:color="auto"/>
              <w:right w:val="single" w:sz="4" w:space="0" w:color="auto"/>
            </w:tcBorders>
            <w:shd w:val="clear" w:color="auto" w:fill="auto"/>
            <w:vAlign w:val="center"/>
            <w:hideMark/>
          </w:tcPr>
          <w:p w14:paraId="51ED2166" w14:textId="77777777" w:rsidR="002564DE" w:rsidRPr="002564DE" w:rsidRDefault="002564DE"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11273879" w14:textId="77777777" w:rsidR="002564DE" w:rsidRPr="002564DE" w:rsidRDefault="002564DE" w:rsidP="002564DE">
            <w:pPr>
              <w:jc w:val="both"/>
              <w:rPr>
                <w:sz w:val="24"/>
                <w:szCs w:val="24"/>
              </w:rPr>
            </w:pPr>
            <w:r w:rsidRPr="002564DE">
              <w:rPr>
                <w:sz w:val="24"/>
                <w:szCs w:val="24"/>
              </w:rPr>
              <w:t>Phục vụ công tác tuyên truyền về an toàn giao thông</w:t>
            </w:r>
          </w:p>
        </w:tc>
      </w:tr>
      <w:tr w:rsidR="002564DE" w:rsidRPr="002564DE" w14:paraId="0ED96EDD" w14:textId="77777777" w:rsidTr="008F58A4">
        <w:trPr>
          <w:trHeight w:val="69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F2B54D0" w14:textId="77777777" w:rsidR="002564DE" w:rsidRPr="006B10E5" w:rsidRDefault="002564DE" w:rsidP="002564DE">
            <w:pPr>
              <w:jc w:val="center"/>
              <w:rPr>
                <w:b/>
                <w:bCs/>
                <w:sz w:val="24"/>
                <w:szCs w:val="24"/>
              </w:rPr>
            </w:pPr>
            <w:r w:rsidRPr="006B10E5">
              <w:rPr>
                <w:b/>
                <w:bCs/>
                <w:sz w:val="24"/>
                <w:szCs w:val="24"/>
              </w:rPr>
              <w:t>1.4</w:t>
            </w:r>
          </w:p>
        </w:tc>
        <w:tc>
          <w:tcPr>
            <w:tcW w:w="2668" w:type="dxa"/>
            <w:tcBorders>
              <w:top w:val="nil"/>
              <w:left w:val="nil"/>
              <w:bottom w:val="single" w:sz="4" w:space="0" w:color="auto"/>
              <w:right w:val="single" w:sz="4" w:space="0" w:color="auto"/>
            </w:tcBorders>
            <w:shd w:val="clear" w:color="auto" w:fill="auto"/>
            <w:vAlign w:val="center"/>
            <w:hideMark/>
          </w:tcPr>
          <w:p w14:paraId="232BAAE5" w14:textId="298B7288" w:rsidR="00CD1AE4" w:rsidRDefault="002564DE" w:rsidP="002564DE">
            <w:pPr>
              <w:jc w:val="both"/>
              <w:rPr>
                <w:rFonts w:ascii="Times New Roman Bold" w:hAnsi="Times New Roman Bold"/>
                <w:b/>
                <w:bCs/>
                <w:spacing w:val="-10"/>
                <w:sz w:val="24"/>
                <w:szCs w:val="24"/>
              </w:rPr>
            </w:pPr>
            <w:r w:rsidRPr="006B10E5">
              <w:rPr>
                <w:rFonts w:ascii="Times New Roman Bold" w:hAnsi="Times New Roman Bold"/>
                <w:b/>
                <w:bCs/>
                <w:spacing w:val="-10"/>
                <w:sz w:val="24"/>
                <w:szCs w:val="24"/>
              </w:rPr>
              <w:t>Sở Lao động</w:t>
            </w:r>
            <w:r w:rsidR="00CD1AE4">
              <w:rPr>
                <w:rFonts w:ascii="Times New Roman Bold" w:hAnsi="Times New Roman Bold"/>
                <w:b/>
                <w:bCs/>
                <w:spacing w:val="-10"/>
                <w:sz w:val="24"/>
                <w:szCs w:val="24"/>
              </w:rPr>
              <w:t xml:space="preserve"> – </w:t>
            </w:r>
          </w:p>
          <w:p w14:paraId="7C618594" w14:textId="5F9646EC" w:rsidR="002564DE" w:rsidRPr="006B10E5" w:rsidRDefault="002564DE" w:rsidP="002564DE">
            <w:pPr>
              <w:jc w:val="both"/>
              <w:rPr>
                <w:b/>
                <w:bCs/>
                <w:sz w:val="24"/>
                <w:szCs w:val="24"/>
              </w:rPr>
            </w:pPr>
            <w:r w:rsidRPr="006B10E5">
              <w:rPr>
                <w:rFonts w:ascii="Times New Roman Bold" w:hAnsi="Times New Roman Bold"/>
                <w:b/>
                <w:bCs/>
                <w:spacing w:val="-10"/>
                <w:sz w:val="24"/>
                <w:szCs w:val="24"/>
              </w:rPr>
              <w:t>Thương binh</w:t>
            </w:r>
            <w:r w:rsidRPr="006B10E5">
              <w:rPr>
                <w:b/>
                <w:bCs/>
                <w:sz w:val="24"/>
                <w:szCs w:val="24"/>
              </w:rPr>
              <w:t xml:space="preserve"> </w:t>
            </w:r>
            <w:r w:rsidR="00BB7771" w:rsidRPr="006B10E5">
              <w:rPr>
                <w:b/>
                <w:bCs/>
                <w:sz w:val="24"/>
                <w:szCs w:val="24"/>
                <w:lang w:val="vi-VN"/>
              </w:rPr>
              <w:t>và X</w:t>
            </w:r>
            <w:r w:rsidRPr="006B10E5">
              <w:rPr>
                <w:b/>
                <w:bCs/>
                <w:sz w:val="24"/>
                <w:szCs w:val="24"/>
              </w:rPr>
              <w:t>ã hội</w:t>
            </w:r>
          </w:p>
        </w:tc>
        <w:tc>
          <w:tcPr>
            <w:tcW w:w="1560" w:type="dxa"/>
            <w:tcBorders>
              <w:top w:val="nil"/>
              <w:left w:val="nil"/>
              <w:bottom w:val="single" w:sz="4" w:space="0" w:color="auto"/>
              <w:right w:val="single" w:sz="4" w:space="0" w:color="auto"/>
            </w:tcBorders>
            <w:shd w:val="clear" w:color="auto" w:fill="auto"/>
            <w:vAlign w:val="center"/>
            <w:hideMark/>
          </w:tcPr>
          <w:p w14:paraId="444E6CAF" w14:textId="77777777" w:rsidR="002564DE" w:rsidRPr="002564DE" w:rsidRDefault="002564DE" w:rsidP="002564DE">
            <w:pPr>
              <w:jc w:val="both"/>
              <w:rPr>
                <w:sz w:val="24"/>
                <w:szCs w:val="24"/>
              </w:rPr>
            </w:pPr>
            <w:r w:rsidRPr="002564DE">
              <w:rPr>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14:paraId="0FAC6166" w14:textId="77777777" w:rsidR="002564DE" w:rsidRPr="002564DE" w:rsidRDefault="002564DE" w:rsidP="002564DE">
            <w:pPr>
              <w:jc w:val="both"/>
              <w:rPr>
                <w:sz w:val="24"/>
                <w:szCs w:val="24"/>
              </w:rPr>
            </w:pPr>
            <w:r w:rsidRPr="002564DE">
              <w:rPr>
                <w:sz w:val="24"/>
                <w:szCs w:val="24"/>
              </w:rPr>
              <w:t> </w:t>
            </w:r>
          </w:p>
        </w:tc>
        <w:tc>
          <w:tcPr>
            <w:tcW w:w="3276" w:type="dxa"/>
            <w:tcBorders>
              <w:top w:val="nil"/>
              <w:left w:val="nil"/>
              <w:bottom w:val="single" w:sz="4" w:space="0" w:color="auto"/>
              <w:right w:val="single" w:sz="4" w:space="0" w:color="auto"/>
            </w:tcBorders>
            <w:shd w:val="clear" w:color="auto" w:fill="auto"/>
            <w:vAlign w:val="center"/>
            <w:hideMark/>
          </w:tcPr>
          <w:p w14:paraId="63214824" w14:textId="77777777" w:rsidR="002564DE" w:rsidRPr="002564DE" w:rsidRDefault="002564DE" w:rsidP="002564DE">
            <w:pPr>
              <w:jc w:val="both"/>
              <w:rPr>
                <w:sz w:val="24"/>
                <w:szCs w:val="24"/>
              </w:rPr>
            </w:pPr>
            <w:r w:rsidRPr="002564DE">
              <w:rPr>
                <w:sz w:val="24"/>
                <w:szCs w:val="24"/>
              </w:rPr>
              <w:t> </w:t>
            </w:r>
          </w:p>
        </w:tc>
      </w:tr>
      <w:tr w:rsidR="002564DE" w:rsidRPr="002564DE" w14:paraId="755B9590" w14:textId="77777777" w:rsidTr="008F58A4">
        <w:trPr>
          <w:trHeight w:val="81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67EC956" w14:textId="77777777" w:rsidR="002564DE" w:rsidRPr="002564DE" w:rsidRDefault="002564DE" w:rsidP="002564DE">
            <w:pPr>
              <w:jc w:val="center"/>
              <w:rPr>
                <w:sz w:val="24"/>
                <w:szCs w:val="24"/>
              </w:rPr>
            </w:pPr>
            <w:r w:rsidRPr="002564DE">
              <w:rPr>
                <w:sz w:val="24"/>
                <w:szCs w:val="24"/>
              </w:rPr>
              <w:t>1.4.1</w:t>
            </w:r>
          </w:p>
        </w:tc>
        <w:tc>
          <w:tcPr>
            <w:tcW w:w="2668" w:type="dxa"/>
            <w:tcBorders>
              <w:top w:val="nil"/>
              <w:left w:val="nil"/>
              <w:bottom w:val="single" w:sz="4" w:space="0" w:color="auto"/>
              <w:right w:val="single" w:sz="4" w:space="0" w:color="auto"/>
            </w:tcBorders>
            <w:shd w:val="clear" w:color="auto" w:fill="auto"/>
            <w:vAlign w:val="center"/>
            <w:hideMark/>
          </w:tcPr>
          <w:p w14:paraId="243A1BE2" w14:textId="77777777" w:rsidR="00CD1AE4" w:rsidRDefault="002564DE" w:rsidP="002564DE">
            <w:pPr>
              <w:jc w:val="both"/>
              <w:rPr>
                <w:sz w:val="24"/>
                <w:szCs w:val="24"/>
              </w:rPr>
            </w:pPr>
            <w:r w:rsidRPr="002564DE">
              <w:rPr>
                <w:sz w:val="24"/>
                <w:szCs w:val="24"/>
              </w:rPr>
              <w:t xml:space="preserve">Trường Trung cấp </w:t>
            </w:r>
          </w:p>
          <w:p w14:paraId="61E83683" w14:textId="77777777" w:rsidR="00CD1AE4" w:rsidRDefault="002564DE" w:rsidP="002564DE">
            <w:pPr>
              <w:jc w:val="both"/>
              <w:rPr>
                <w:sz w:val="24"/>
                <w:szCs w:val="24"/>
              </w:rPr>
            </w:pPr>
            <w:r w:rsidRPr="002564DE">
              <w:rPr>
                <w:sz w:val="24"/>
                <w:szCs w:val="24"/>
              </w:rPr>
              <w:t xml:space="preserve">Dân tộc nội trú tỉnh </w:t>
            </w:r>
          </w:p>
          <w:p w14:paraId="08FEB2CD" w14:textId="644C65BF" w:rsidR="002564DE" w:rsidRPr="002564DE" w:rsidRDefault="002564DE" w:rsidP="002564DE">
            <w:pPr>
              <w:jc w:val="both"/>
              <w:rPr>
                <w:sz w:val="24"/>
                <w:szCs w:val="24"/>
              </w:rPr>
            </w:pPr>
            <w:r w:rsidRPr="002564DE">
              <w:rPr>
                <w:sz w:val="24"/>
                <w:szCs w:val="24"/>
              </w:rPr>
              <w:t>Thái Nguyên</w:t>
            </w:r>
          </w:p>
        </w:tc>
        <w:tc>
          <w:tcPr>
            <w:tcW w:w="1560" w:type="dxa"/>
            <w:tcBorders>
              <w:top w:val="nil"/>
              <w:left w:val="nil"/>
              <w:bottom w:val="single" w:sz="4" w:space="0" w:color="auto"/>
              <w:right w:val="single" w:sz="4" w:space="0" w:color="auto"/>
            </w:tcBorders>
            <w:shd w:val="clear" w:color="auto" w:fill="auto"/>
            <w:noWrap/>
            <w:vAlign w:val="bottom"/>
            <w:hideMark/>
          </w:tcPr>
          <w:p w14:paraId="2E1E0BAF" w14:textId="77777777" w:rsidR="002564DE" w:rsidRPr="002564DE" w:rsidRDefault="002564DE" w:rsidP="002564DE">
            <w:pPr>
              <w:rPr>
                <w:rFonts w:ascii="Calibri" w:hAnsi="Calibri" w:cs="Calibri"/>
                <w:sz w:val="24"/>
                <w:szCs w:val="24"/>
              </w:rPr>
            </w:pPr>
            <w:r w:rsidRPr="002564DE">
              <w:rPr>
                <w:rFonts w:ascii="Calibri" w:hAnsi="Calibri" w:cs="Calibri"/>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1B30EAB" w14:textId="77777777" w:rsidR="002564DE" w:rsidRPr="002564DE" w:rsidRDefault="002564DE" w:rsidP="002564DE">
            <w:pPr>
              <w:rPr>
                <w:rFonts w:ascii="Calibri" w:hAnsi="Calibri" w:cs="Calibri"/>
                <w:sz w:val="24"/>
                <w:szCs w:val="24"/>
              </w:rPr>
            </w:pPr>
            <w:r w:rsidRPr="002564DE">
              <w:rPr>
                <w:rFonts w:ascii="Calibri" w:hAnsi="Calibri" w:cs="Calibri"/>
                <w:sz w:val="24"/>
                <w:szCs w:val="24"/>
              </w:rPr>
              <w:t> </w:t>
            </w:r>
          </w:p>
        </w:tc>
        <w:tc>
          <w:tcPr>
            <w:tcW w:w="3276" w:type="dxa"/>
            <w:tcBorders>
              <w:top w:val="nil"/>
              <w:left w:val="nil"/>
              <w:bottom w:val="single" w:sz="4" w:space="0" w:color="auto"/>
              <w:right w:val="single" w:sz="4" w:space="0" w:color="auto"/>
            </w:tcBorders>
            <w:shd w:val="clear" w:color="auto" w:fill="auto"/>
            <w:noWrap/>
            <w:vAlign w:val="center"/>
            <w:hideMark/>
          </w:tcPr>
          <w:p w14:paraId="5D4684A5" w14:textId="77777777" w:rsidR="002564DE" w:rsidRPr="002564DE" w:rsidRDefault="002564DE" w:rsidP="002564DE">
            <w:pPr>
              <w:jc w:val="both"/>
              <w:rPr>
                <w:rFonts w:ascii="Calibri" w:hAnsi="Calibri" w:cs="Calibri"/>
                <w:sz w:val="24"/>
                <w:szCs w:val="24"/>
              </w:rPr>
            </w:pPr>
            <w:r w:rsidRPr="002564DE">
              <w:rPr>
                <w:rFonts w:ascii="Calibri" w:hAnsi="Calibri" w:cs="Calibri"/>
                <w:sz w:val="24"/>
                <w:szCs w:val="24"/>
              </w:rPr>
              <w:t> </w:t>
            </w:r>
          </w:p>
        </w:tc>
      </w:tr>
      <w:tr w:rsidR="002564DE" w:rsidRPr="002564DE" w14:paraId="6F2995EF" w14:textId="77777777" w:rsidTr="008F58A4">
        <w:trPr>
          <w:trHeight w:val="12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5585BD88" w14:textId="1F616AF6" w:rsidR="002564DE" w:rsidRPr="002564DE" w:rsidRDefault="002564DE" w:rsidP="002564DE">
            <w:pPr>
              <w:jc w:val="center"/>
              <w:rPr>
                <w:sz w:val="24"/>
                <w:szCs w:val="24"/>
              </w:rPr>
            </w:pPr>
            <w:r w:rsidRPr="002564DE">
              <w:rPr>
                <w:sz w:val="24"/>
                <w:szCs w:val="24"/>
              </w:rPr>
              <w:t>1.4.</w:t>
            </w:r>
            <w:r w:rsidR="00F76693">
              <w:rPr>
                <w:sz w:val="24"/>
                <w:szCs w:val="24"/>
              </w:rPr>
              <w:t>1.1</w:t>
            </w:r>
          </w:p>
        </w:tc>
        <w:tc>
          <w:tcPr>
            <w:tcW w:w="2668" w:type="dxa"/>
            <w:tcBorders>
              <w:top w:val="nil"/>
              <w:left w:val="nil"/>
              <w:bottom w:val="single" w:sz="4" w:space="0" w:color="auto"/>
              <w:right w:val="single" w:sz="4" w:space="0" w:color="auto"/>
            </w:tcBorders>
            <w:shd w:val="clear" w:color="auto" w:fill="auto"/>
            <w:vAlign w:val="center"/>
            <w:hideMark/>
          </w:tcPr>
          <w:p w14:paraId="64AC5C7B" w14:textId="77777777" w:rsidR="00CD1AE4" w:rsidRDefault="002564DE" w:rsidP="002564DE">
            <w:pPr>
              <w:jc w:val="both"/>
              <w:rPr>
                <w:sz w:val="24"/>
                <w:szCs w:val="24"/>
              </w:rPr>
            </w:pPr>
            <w:r w:rsidRPr="002564DE">
              <w:rPr>
                <w:sz w:val="24"/>
                <w:szCs w:val="24"/>
              </w:rPr>
              <w:t xml:space="preserve">Trường Trung cấp </w:t>
            </w:r>
          </w:p>
          <w:p w14:paraId="0B261691" w14:textId="77777777" w:rsidR="00CD1AE4" w:rsidRDefault="002564DE" w:rsidP="002564DE">
            <w:pPr>
              <w:jc w:val="both"/>
              <w:rPr>
                <w:sz w:val="24"/>
                <w:szCs w:val="24"/>
              </w:rPr>
            </w:pPr>
            <w:r w:rsidRPr="002564DE">
              <w:rPr>
                <w:sz w:val="24"/>
                <w:szCs w:val="24"/>
              </w:rPr>
              <w:t xml:space="preserve">Dân tộc nội trú tỉnh </w:t>
            </w:r>
          </w:p>
          <w:p w14:paraId="06C4ECF1" w14:textId="4364BFFD" w:rsidR="002564DE" w:rsidRPr="002564DE" w:rsidRDefault="002564DE" w:rsidP="002564DE">
            <w:pPr>
              <w:jc w:val="both"/>
              <w:rPr>
                <w:sz w:val="24"/>
                <w:szCs w:val="24"/>
              </w:rPr>
            </w:pPr>
            <w:r w:rsidRPr="002564DE">
              <w:rPr>
                <w:sz w:val="24"/>
                <w:szCs w:val="24"/>
              </w:rPr>
              <w:t>Thái Nguyên</w:t>
            </w:r>
          </w:p>
        </w:tc>
        <w:tc>
          <w:tcPr>
            <w:tcW w:w="1560" w:type="dxa"/>
            <w:tcBorders>
              <w:top w:val="nil"/>
              <w:left w:val="nil"/>
              <w:bottom w:val="single" w:sz="4" w:space="0" w:color="auto"/>
              <w:right w:val="single" w:sz="4" w:space="0" w:color="auto"/>
            </w:tcBorders>
            <w:shd w:val="clear" w:color="auto" w:fill="auto"/>
            <w:vAlign w:val="center"/>
            <w:hideMark/>
          </w:tcPr>
          <w:p w14:paraId="4BC2878E" w14:textId="77777777" w:rsidR="002564DE" w:rsidRPr="002564DE" w:rsidRDefault="0011006C" w:rsidP="002564DE">
            <w:pPr>
              <w:jc w:val="center"/>
              <w:rPr>
                <w:sz w:val="24"/>
                <w:szCs w:val="24"/>
              </w:rPr>
            </w:pPr>
            <w:r w:rsidRPr="002564DE">
              <w:rPr>
                <w:sz w:val="24"/>
                <w:szCs w:val="24"/>
              </w:rPr>
              <w:t xml:space="preserve">Xe ô tô trên 16 </w:t>
            </w:r>
            <w:r>
              <w:rPr>
                <w:sz w:val="24"/>
                <w:szCs w:val="24"/>
              </w:rPr>
              <w:t xml:space="preserve">chỗ </w:t>
            </w:r>
            <w:r w:rsidRPr="002564DE">
              <w:rPr>
                <w:sz w:val="24"/>
                <w:szCs w:val="24"/>
              </w:rPr>
              <w:t xml:space="preserve">đến 29 chỗ </w:t>
            </w:r>
            <w:r w:rsidR="00781BF1">
              <w:rPr>
                <w:sz w:val="24"/>
                <w:szCs w:val="24"/>
                <w:lang w:val="vi-VN"/>
              </w:rPr>
              <w:t>hoặc</w:t>
            </w:r>
            <w:r w:rsidR="002564DE" w:rsidRPr="002564DE">
              <w:rPr>
                <w:sz w:val="24"/>
                <w:szCs w:val="24"/>
              </w:rPr>
              <w:t xml:space="preserve"> </w:t>
            </w:r>
            <w:r w:rsidR="00781BF1">
              <w:rPr>
                <w:sz w:val="24"/>
                <w:szCs w:val="24"/>
                <w:lang w:val="vi-VN"/>
              </w:rPr>
              <w:t>x</w:t>
            </w:r>
            <w:r w:rsidR="002564DE" w:rsidRPr="002564DE">
              <w:rPr>
                <w:sz w:val="24"/>
                <w:szCs w:val="24"/>
              </w:rPr>
              <w:t>e ô tô 47 chỗ ngồi</w:t>
            </w:r>
          </w:p>
        </w:tc>
        <w:tc>
          <w:tcPr>
            <w:tcW w:w="1260" w:type="dxa"/>
            <w:tcBorders>
              <w:top w:val="nil"/>
              <w:left w:val="nil"/>
              <w:bottom w:val="single" w:sz="4" w:space="0" w:color="auto"/>
              <w:right w:val="single" w:sz="4" w:space="0" w:color="auto"/>
            </w:tcBorders>
            <w:shd w:val="clear" w:color="auto" w:fill="auto"/>
            <w:vAlign w:val="center"/>
            <w:hideMark/>
          </w:tcPr>
          <w:p w14:paraId="00D740A9" w14:textId="77777777" w:rsidR="002564DE" w:rsidRPr="002564DE" w:rsidRDefault="002564DE"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5CD8405A" w14:textId="77777777" w:rsidR="002564DE" w:rsidRPr="002564DE" w:rsidRDefault="002564DE" w:rsidP="002564DE">
            <w:pPr>
              <w:jc w:val="both"/>
              <w:rPr>
                <w:sz w:val="24"/>
                <w:szCs w:val="24"/>
              </w:rPr>
            </w:pPr>
            <w:r w:rsidRPr="002564DE">
              <w:rPr>
                <w:sz w:val="24"/>
                <w:szCs w:val="24"/>
              </w:rPr>
              <w:t>Phục vụ đưa đón học sinh đi thực tế, thực tập</w:t>
            </w:r>
          </w:p>
        </w:tc>
      </w:tr>
      <w:tr w:rsidR="002564DE" w:rsidRPr="002564DE" w14:paraId="2577DE72" w14:textId="77777777" w:rsidTr="005E0A2C">
        <w:trPr>
          <w:trHeight w:val="864"/>
        </w:trPr>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2969E3F1" w14:textId="63755510" w:rsidR="002564DE" w:rsidRPr="002564DE" w:rsidRDefault="002564DE" w:rsidP="002564DE">
            <w:pPr>
              <w:jc w:val="center"/>
              <w:rPr>
                <w:sz w:val="24"/>
                <w:szCs w:val="24"/>
              </w:rPr>
            </w:pPr>
            <w:r w:rsidRPr="002564DE">
              <w:rPr>
                <w:sz w:val="24"/>
                <w:szCs w:val="24"/>
              </w:rPr>
              <w:t>1.4.</w:t>
            </w:r>
            <w:r w:rsidR="00F76693">
              <w:rPr>
                <w:sz w:val="24"/>
                <w:szCs w:val="24"/>
              </w:rPr>
              <w:t>1.2</w:t>
            </w:r>
          </w:p>
        </w:tc>
        <w:tc>
          <w:tcPr>
            <w:tcW w:w="2668" w:type="dxa"/>
            <w:vMerge w:val="restart"/>
            <w:tcBorders>
              <w:top w:val="nil"/>
              <w:left w:val="single" w:sz="4" w:space="0" w:color="auto"/>
              <w:bottom w:val="single" w:sz="4" w:space="0" w:color="auto"/>
              <w:right w:val="single" w:sz="4" w:space="0" w:color="auto"/>
            </w:tcBorders>
            <w:shd w:val="clear" w:color="auto" w:fill="auto"/>
            <w:vAlign w:val="center"/>
            <w:hideMark/>
          </w:tcPr>
          <w:p w14:paraId="2CC5FDBE" w14:textId="77777777" w:rsidR="00932A96" w:rsidRDefault="00932A96" w:rsidP="002564DE">
            <w:pPr>
              <w:jc w:val="both"/>
              <w:rPr>
                <w:sz w:val="24"/>
                <w:szCs w:val="24"/>
              </w:rPr>
            </w:pPr>
            <w:r w:rsidRPr="00932A96">
              <w:rPr>
                <w:sz w:val="24"/>
                <w:szCs w:val="24"/>
              </w:rPr>
              <w:t xml:space="preserve">Trung tâm Đào tạo và </w:t>
            </w:r>
          </w:p>
          <w:p w14:paraId="5E5A609A" w14:textId="18AFD689" w:rsidR="002564DE" w:rsidRPr="002564DE" w:rsidRDefault="00932A96" w:rsidP="002564DE">
            <w:pPr>
              <w:jc w:val="both"/>
              <w:rPr>
                <w:sz w:val="24"/>
                <w:szCs w:val="24"/>
              </w:rPr>
            </w:pPr>
            <w:r w:rsidRPr="00932A96">
              <w:rPr>
                <w:sz w:val="24"/>
                <w:szCs w:val="24"/>
              </w:rPr>
              <w:t>sát hạch lái xe</w:t>
            </w:r>
          </w:p>
        </w:tc>
        <w:tc>
          <w:tcPr>
            <w:tcW w:w="1560" w:type="dxa"/>
            <w:tcBorders>
              <w:top w:val="nil"/>
              <w:left w:val="nil"/>
              <w:bottom w:val="single" w:sz="4" w:space="0" w:color="auto"/>
              <w:right w:val="single" w:sz="4" w:space="0" w:color="auto"/>
            </w:tcBorders>
            <w:shd w:val="clear" w:color="000000" w:fill="FFFFFF"/>
            <w:vAlign w:val="center"/>
            <w:hideMark/>
          </w:tcPr>
          <w:p w14:paraId="4C38DBCC" w14:textId="77777777" w:rsidR="002564DE" w:rsidRPr="002564DE" w:rsidRDefault="002564DE" w:rsidP="002564DE">
            <w:pPr>
              <w:jc w:val="center"/>
              <w:rPr>
                <w:color w:val="000000"/>
                <w:sz w:val="24"/>
                <w:szCs w:val="24"/>
              </w:rPr>
            </w:pPr>
            <w:r w:rsidRPr="002564DE">
              <w:rPr>
                <w:color w:val="000000"/>
                <w:sz w:val="24"/>
                <w:szCs w:val="24"/>
              </w:rPr>
              <w:t>Xe ô tô tải trên 3,5 tấn đến 5 tấn</w:t>
            </w:r>
          </w:p>
        </w:tc>
        <w:tc>
          <w:tcPr>
            <w:tcW w:w="1260" w:type="dxa"/>
            <w:tcBorders>
              <w:top w:val="nil"/>
              <w:left w:val="nil"/>
              <w:bottom w:val="single" w:sz="4" w:space="0" w:color="auto"/>
              <w:right w:val="single" w:sz="4" w:space="0" w:color="auto"/>
            </w:tcBorders>
            <w:shd w:val="clear" w:color="auto" w:fill="auto"/>
            <w:vAlign w:val="center"/>
            <w:hideMark/>
          </w:tcPr>
          <w:p w14:paraId="3C54F182" w14:textId="77777777" w:rsidR="002564DE" w:rsidRPr="002564DE" w:rsidRDefault="002564DE" w:rsidP="002564DE">
            <w:pPr>
              <w:jc w:val="center"/>
              <w:rPr>
                <w:sz w:val="24"/>
                <w:szCs w:val="24"/>
              </w:rPr>
            </w:pPr>
            <w:r w:rsidRPr="002564DE">
              <w:rPr>
                <w:sz w:val="24"/>
                <w:szCs w:val="24"/>
              </w:rPr>
              <w:t>06 xe</w:t>
            </w:r>
          </w:p>
        </w:tc>
        <w:tc>
          <w:tcPr>
            <w:tcW w:w="3276" w:type="dxa"/>
            <w:vMerge w:val="restart"/>
            <w:tcBorders>
              <w:top w:val="nil"/>
              <w:left w:val="single" w:sz="4" w:space="0" w:color="auto"/>
              <w:bottom w:val="single" w:sz="4" w:space="0" w:color="auto"/>
              <w:right w:val="single" w:sz="4" w:space="0" w:color="auto"/>
            </w:tcBorders>
            <w:shd w:val="clear" w:color="auto" w:fill="auto"/>
            <w:vAlign w:val="center"/>
            <w:hideMark/>
          </w:tcPr>
          <w:p w14:paraId="21C1DE3F" w14:textId="77777777" w:rsidR="002564DE" w:rsidRPr="002564DE" w:rsidRDefault="002564DE" w:rsidP="002564DE">
            <w:pPr>
              <w:rPr>
                <w:sz w:val="24"/>
                <w:szCs w:val="24"/>
              </w:rPr>
            </w:pPr>
            <w:r w:rsidRPr="002564DE">
              <w:rPr>
                <w:sz w:val="24"/>
                <w:szCs w:val="24"/>
              </w:rPr>
              <w:t xml:space="preserve">Xe </w:t>
            </w:r>
            <w:r w:rsidR="00C644AF">
              <w:rPr>
                <w:sz w:val="24"/>
                <w:szCs w:val="24"/>
              </w:rPr>
              <w:t xml:space="preserve">ô tô </w:t>
            </w:r>
            <w:r w:rsidR="00915DB7">
              <w:rPr>
                <w:sz w:val="24"/>
                <w:szCs w:val="24"/>
              </w:rPr>
              <w:t xml:space="preserve">tập lái </w:t>
            </w:r>
            <w:r w:rsidR="00C644AF" w:rsidRPr="002564DE">
              <w:rPr>
                <w:sz w:val="24"/>
                <w:szCs w:val="24"/>
              </w:rPr>
              <w:t xml:space="preserve">phục vụ </w:t>
            </w:r>
            <w:r w:rsidRPr="002564DE">
              <w:rPr>
                <w:sz w:val="24"/>
                <w:szCs w:val="24"/>
              </w:rPr>
              <w:t>đào tạo nghề lái xe ô tô</w:t>
            </w:r>
          </w:p>
        </w:tc>
      </w:tr>
      <w:tr w:rsidR="002564DE" w:rsidRPr="002564DE" w14:paraId="6DB2EB0B" w14:textId="77777777" w:rsidTr="008F58A4">
        <w:trPr>
          <w:trHeight w:val="855"/>
        </w:trPr>
        <w:tc>
          <w:tcPr>
            <w:tcW w:w="876" w:type="dxa"/>
            <w:vMerge/>
            <w:tcBorders>
              <w:top w:val="nil"/>
              <w:left w:val="single" w:sz="4" w:space="0" w:color="auto"/>
              <w:bottom w:val="single" w:sz="4" w:space="0" w:color="auto"/>
              <w:right w:val="single" w:sz="4" w:space="0" w:color="auto"/>
            </w:tcBorders>
            <w:vAlign w:val="center"/>
            <w:hideMark/>
          </w:tcPr>
          <w:p w14:paraId="029D80CD" w14:textId="77777777" w:rsidR="002564DE" w:rsidRPr="002564DE" w:rsidRDefault="002564DE" w:rsidP="002564DE">
            <w:pPr>
              <w:rPr>
                <w:sz w:val="24"/>
                <w:szCs w:val="24"/>
              </w:rPr>
            </w:pPr>
          </w:p>
        </w:tc>
        <w:tc>
          <w:tcPr>
            <w:tcW w:w="2668" w:type="dxa"/>
            <w:vMerge/>
            <w:tcBorders>
              <w:top w:val="nil"/>
              <w:left w:val="single" w:sz="4" w:space="0" w:color="auto"/>
              <w:bottom w:val="single" w:sz="4" w:space="0" w:color="auto"/>
              <w:right w:val="single" w:sz="4" w:space="0" w:color="auto"/>
            </w:tcBorders>
            <w:vAlign w:val="center"/>
            <w:hideMark/>
          </w:tcPr>
          <w:p w14:paraId="6F62F397" w14:textId="77777777" w:rsidR="002564DE" w:rsidRPr="002564DE" w:rsidRDefault="002564DE" w:rsidP="002564DE">
            <w:pPr>
              <w:rPr>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14:paraId="4227CDC3" w14:textId="77777777" w:rsidR="002564DE" w:rsidRPr="002564DE" w:rsidRDefault="002564DE" w:rsidP="002564DE">
            <w:pPr>
              <w:jc w:val="center"/>
              <w:rPr>
                <w:sz w:val="24"/>
                <w:szCs w:val="24"/>
              </w:rPr>
            </w:pPr>
            <w:r w:rsidRPr="002564DE">
              <w:rPr>
                <w:sz w:val="24"/>
                <w:szCs w:val="24"/>
              </w:rPr>
              <w:t>Xe ô tô gắn biển hiệu nhận biết</w:t>
            </w:r>
          </w:p>
        </w:tc>
        <w:tc>
          <w:tcPr>
            <w:tcW w:w="1260" w:type="dxa"/>
            <w:tcBorders>
              <w:top w:val="nil"/>
              <w:left w:val="nil"/>
              <w:bottom w:val="single" w:sz="4" w:space="0" w:color="auto"/>
              <w:right w:val="single" w:sz="4" w:space="0" w:color="auto"/>
            </w:tcBorders>
            <w:shd w:val="clear" w:color="auto" w:fill="auto"/>
            <w:vAlign w:val="center"/>
            <w:hideMark/>
          </w:tcPr>
          <w:p w14:paraId="0C0D7D99" w14:textId="77777777" w:rsidR="002564DE" w:rsidRPr="002564DE" w:rsidRDefault="002564DE" w:rsidP="002564DE">
            <w:pPr>
              <w:jc w:val="center"/>
              <w:rPr>
                <w:sz w:val="24"/>
                <w:szCs w:val="24"/>
              </w:rPr>
            </w:pPr>
            <w:r w:rsidRPr="002564DE">
              <w:rPr>
                <w:sz w:val="24"/>
                <w:szCs w:val="24"/>
              </w:rPr>
              <w:t xml:space="preserve">50 xe </w:t>
            </w:r>
          </w:p>
        </w:tc>
        <w:tc>
          <w:tcPr>
            <w:tcW w:w="3276" w:type="dxa"/>
            <w:vMerge/>
            <w:tcBorders>
              <w:top w:val="nil"/>
              <w:left w:val="single" w:sz="4" w:space="0" w:color="auto"/>
              <w:bottom w:val="single" w:sz="4" w:space="0" w:color="auto"/>
              <w:right w:val="single" w:sz="4" w:space="0" w:color="auto"/>
            </w:tcBorders>
            <w:vAlign w:val="center"/>
            <w:hideMark/>
          </w:tcPr>
          <w:p w14:paraId="7C97FC31" w14:textId="77777777" w:rsidR="002564DE" w:rsidRPr="002564DE" w:rsidRDefault="002564DE" w:rsidP="002564DE">
            <w:pPr>
              <w:rPr>
                <w:sz w:val="24"/>
                <w:szCs w:val="24"/>
              </w:rPr>
            </w:pPr>
          </w:p>
        </w:tc>
      </w:tr>
      <w:tr w:rsidR="002564DE" w:rsidRPr="002564DE" w14:paraId="7CB6C522" w14:textId="77777777" w:rsidTr="008F58A4">
        <w:trPr>
          <w:trHeight w:val="114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3EFFFF5" w14:textId="4363F4C4" w:rsidR="002564DE" w:rsidRPr="002564DE" w:rsidRDefault="002564DE" w:rsidP="002564DE">
            <w:pPr>
              <w:jc w:val="center"/>
              <w:rPr>
                <w:sz w:val="24"/>
                <w:szCs w:val="24"/>
              </w:rPr>
            </w:pPr>
            <w:r w:rsidRPr="002564DE">
              <w:rPr>
                <w:sz w:val="24"/>
                <w:szCs w:val="24"/>
              </w:rPr>
              <w:t>1.4.</w:t>
            </w:r>
            <w:r w:rsidR="00E46D8A">
              <w:rPr>
                <w:sz w:val="24"/>
                <w:szCs w:val="24"/>
              </w:rPr>
              <w:t>2</w:t>
            </w:r>
          </w:p>
        </w:tc>
        <w:tc>
          <w:tcPr>
            <w:tcW w:w="2668" w:type="dxa"/>
            <w:tcBorders>
              <w:top w:val="nil"/>
              <w:left w:val="nil"/>
              <w:bottom w:val="single" w:sz="4" w:space="0" w:color="auto"/>
              <w:right w:val="single" w:sz="4" w:space="0" w:color="auto"/>
            </w:tcBorders>
            <w:shd w:val="clear" w:color="auto" w:fill="auto"/>
            <w:vAlign w:val="center"/>
            <w:hideMark/>
          </w:tcPr>
          <w:p w14:paraId="293B1054" w14:textId="77777777" w:rsidR="002564DE" w:rsidRPr="002564DE" w:rsidRDefault="002564DE" w:rsidP="002564DE">
            <w:pPr>
              <w:jc w:val="both"/>
              <w:rPr>
                <w:sz w:val="24"/>
                <w:szCs w:val="24"/>
              </w:rPr>
            </w:pPr>
            <w:r w:rsidRPr="002564DE">
              <w:rPr>
                <w:sz w:val="24"/>
                <w:szCs w:val="24"/>
              </w:rPr>
              <w:t>Trung tâm Điều dưỡng người có công</w:t>
            </w:r>
          </w:p>
        </w:tc>
        <w:tc>
          <w:tcPr>
            <w:tcW w:w="1560" w:type="dxa"/>
            <w:tcBorders>
              <w:top w:val="nil"/>
              <w:left w:val="nil"/>
              <w:bottom w:val="single" w:sz="4" w:space="0" w:color="auto"/>
              <w:right w:val="single" w:sz="4" w:space="0" w:color="auto"/>
            </w:tcBorders>
            <w:shd w:val="clear" w:color="auto" w:fill="auto"/>
            <w:vAlign w:val="center"/>
            <w:hideMark/>
          </w:tcPr>
          <w:p w14:paraId="59EE3471" w14:textId="77777777" w:rsidR="002564DE" w:rsidRPr="002564DE" w:rsidRDefault="00212839" w:rsidP="002564DE">
            <w:pPr>
              <w:jc w:val="center"/>
              <w:rPr>
                <w:sz w:val="24"/>
                <w:szCs w:val="24"/>
              </w:rPr>
            </w:pPr>
            <w:r w:rsidRPr="002564DE">
              <w:rPr>
                <w:sz w:val="24"/>
                <w:szCs w:val="24"/>
              </w:rPr>
              <w:t xml:space="preserve">Xe ô tô trên 16 </w:t>
            </w:r>
            <w:r>
              <w:rPr>
                <w:sz w:val="24"/>
                <w:szCs w:val="24"/>
              </w:rPr>
              <w:t xml:space="preserve">chỗ </w:t>
            </w:r>
            <w:r w:rsidRPr="002564DE">
              <w:rPr>
                <w:sz w:val="24"/>
                <w:szCs w:val="24"/>
              </w:rPr>
              <w:t xml:space="preserve">đến 29 chỗ </w:t>
            </w:r>
            <w:r w:rsidR="00781BF1">
              <w:rPr>
                <w:sz w:val="24"/>
                <w:szCs w:val="24"/>
                <w:lang w:val="vi-VN"/>
              </w:rPr>
              <w:t>hoặc</w:t>
            </w:r>
            <w:r w:rsidR="002564DE" w:rsidRPr="002564DE">
              <w:rPr>
                <w:sz w:val="24"/>
                <w:szCs w:val="24"/>
              </w:rPr>
              <w:t xml:space="preserve"> </w:t>
            </w:r>
            <w:r w:rsidR="00781BF1">
              <w:rPr>
                <w:sz w:val="24"/>
                <w:szCs w:val="24"/>
                <w:lang w:val="vi-VN"/>
              </w:rPr>
              <w:t>x</w:t>
            </w:r>
            <w:r w:rsidR="002564DE" w:rsidRPr="002564DE">
              <w:rPr>
                <w:sz w:val="24"/>
                <w:szCs w:val="24"/>
              </w:rPr>
              <w:t>e ô tô 47 chỗ ngồi</w:t>
            </w:r>
          </w:p>
        </w:tc>
        <w:tc>
          <w:tcPr>
            <w:tcW w:w="1260" w:type="dxa"/>
            <w:tcBorders>
              <w:top w:val="nil"/>
              <w:left w:val="nil"/>
              <w:bottom w:val="single" w:sz="4" w:space="0" w:color="auto"/>
              <w:right w:val="single" w:sz="4" w:space="0" w:color="auto"/>
            </w:tcBorders>
            <w:shd w:val="clear" w:color="auto" w:fill="auto"/>
            <w:vAlign w:val="center"/>
            <w:hideMark/>
          </w:tcPr>
          <w:p w14:paraId="225EA94C" w14:textId="77777777" w:rsidR="002564DE" w:rsidRPr="002564DE" w:rsidRDefault="002564DE"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5F3B613D" w14:textId="77777777" w:rsidR="00CD1AE4" w:rsidRDefault="002564DE" w:rsidP="002564DE">
            <w:pPr>
              <w:jc w:val="both"/>
              <w:rPr>
                <w:sz w:val="24"/>
                <w:szCs w:val="24"/>
              </w:rPr>
            </w:pPr>
            <w:r w:rsidRPr="002564DE">
              <w:rPr>
                <w:sz w:val="24"/>
                <w:szCs w:val="24"/>
              </w:rPr>
              <w:t xml:space="preserve">Xe ô tô đưa đón người có công, thương binh bệnh binh đi </w:t>
            </w:r>
          </w:p>
          <w:p w14:paraId="24917EB6" w14:textId="4F3C815B" w:rsidR="002564DE" w:rsidRPr="002564DE" w:rsidRDefault="002564DE" w:rsidP="002564DE">
            <w:pPr>
              <w:jc w:val="both"/>
              <w:rPr>
                <w:sz w:val="24"/>
                <w:szCs w:val="24"/>
              </w:rPr>
            </w:pPr>
            <w:r w:rsidRPr="002564DE">
              <w:rPr>
                <w:sz w:val="24"/>
                <w:szCs w:val="24"/>
              </w:rPr>
              <w:t>thăm quan</w:t>
            </w:r>
          </w:p>
        </w:tc>
      </w:tr>
      <w:tr w:rsidR="002564DE" w:rsidRPr="002564DE" w14:paraId="6FDB9D4C" w14:textId="77777777" w:rsidTr="008F58A4">
        <w:trPr>
          <w:trHeight w:val="58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AB5B253" w14:textId="77777777" w:rsidR="002564DE" w:rsidRPr="00E82A07" w:rsidRDefault="002564DE" w:rsidP="002564DE">
            <w:pPr>
              <w:jc w:val="center"/>
              <w:rPr>
                <w:b/>
                <w:bCs/>
                <w:sz w:val="24"/>
                <w:szCs w:val="24"/>
              </w:rPr>
            </w:pPr>
            <w:r w:rsidRPr="00E82A07">
              <w:rPr>
                <w:b/>
                <w:bCs/>
                <w:sz w:val="24"/>
                <w:szCs w:val="24"/>
              </w:rPr>
              <w:t>1.5</w:t>
            </w:r>
          </w:p>
        </w:tc>
        <w:tc>
          <w:tcPr>
            <w:tcW w:w="2668" w:type="dxa"/>
            <w:tcBorders>
              <w:top w:val="nil"/>
              <w:left w:val="nil"/>
              <w:bottom w:val="single" w:sz="4" w:space="0" w:color="auto"/>
              <w:right w:val="single" w:sz="4" w:space="0" w:color="auto"/>
            </w:tcBorders>
            <w:shd w:val="clear" w:color="auto" w:fill="auto"/>
            <w:vAlign w:val="center"/>
            <w:hideMark/>
          </w:tcPr>
          <w:p w14:paraId="7786CF20" w14:textId="77777777" w:rsidR="002564DE" w:rsidRPr="00E82A07" w:rsidRDefault="002564DE" w:rsidP="002564DE">
            <w:pPr>
              <w:jc w:val="both"/>
              <w:rPr>
                <w:b/>
                <w:bCs/>
                <w:sz w:val="24"/>
                <w:szCs w:val="24"/>
              </w:rPr>
            </w:pPr>
            <w:r w:rsidRPr="00E82A07">
              <w:rPr>
                <w:b/>
                <w:bCs/>
                <w:sz w:val="24"/>
                <w:szCs w:val="24"/>
              </w:rPr>
              <w:t>Sở Văn hóa, Thể thao và Du lịch</w:t>
            </w:r>
          </w:p>
        </w:tc>
        <w:tc>
          <w:tcPr>
            <w:tcW w:w="1560" w:type="dxa"/>
            <w:tcBorders>
              <w:top w:val="nil"/>
              <w:left w:val="nil"/>
              <w:bottom w:val="single" w:sz="4" w:space="0" w:color="auto"/>
              <w:right w:val="single" w:sz="4" w:space="0" w:color="auto"/>
            </w:tcBorders>
            <w:shd w:val="clear" w:color="auto" w:fill="auto"/>
            <w:vAlign w:val="center"/>
            <w:hideMark/>
          </w:tcPr>
          <w:p w14:paraId="09C4E894" w14:textId="77777777" w:rsidR="002564DE" w:rsidRPr="002564DE" w:rsidRDefault="002564DE" w:rsidP="002564DE">
            <w:pPr>
              <w:jc w:val="both"/>
              <w:rPr>
                <w:sz w:val="24"/>
                <w:szCs w:val="24"/>
              </w:rPr>
            </w:pPr>
            <w:r w:rsidRPr="002564DE">
              <w:rPr>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14:paraId="621B233F" w14:textId="77777777" w:rsidR="002564DE" w:rsidRPr="002564DE" w:rsidRDefault="002564DE" w:rsidP="002564DE">
            <w:pPr>
              <w:jc w:val="both"/>
              <w:rPr>
                <w:sz w:val="24"/>
                <w:szCs w:val="24"/>
              </w:rPr>
            </w:pPr>
            <w:r w:rsidRPr="002564DE">
              <w:rPr>
                <w:sz w:val="24"/>
                <w:szCs w:val="24"/>
              </w:rPr>
              <w:t> </w:t>
            </w:r>
          </w:p>
        </w:tc>
        <w:tc>
          <w:tcPr>
            <w:tcW w:w="3276" w:type="dxa"/>
            <w:tcBorders>
              <w:top w:val="nil"/>
              <w:left w:val="nil"/>
              <w:bottom w:val="single" w:sz="4" w:space="0" w:color="auto"/>
              <w:right w:val="single" w:sz="4" w:space="0" w:color="auto"/>
            </w:tcBorders>
            <w:shd w:val="clear" w:color="auto" w:fill="auto"/>
            <w:vAlign w:val="center"/>
            <w:hideMark/>
          </w:tcPr>
          <w:p w14:paraId="46240B8B" w14:textId="77777777" w:rsidR="002564DE" w:rsidRPr="002564DE" w:rsidRDefault="002564DE" w:rsidP="002564DE">
            <w:pPr>
              <w:jc w:val="both"/>
              <w:rPr>
                <w:sz w:val="24"/>
                <w:szCs w:val="24"/>
              </w:rPr>
            </w:pPr>
            <w:r w:rsidRPr="002564DE">
              <w:rPr>
                <w:sz w:val="24"/>
                <w:szCs w:val="24"/>
              </w:rPr>
              <w:t> </w:t>
            </w:r>
          </w:p>
        </w:tc>
      </w:tr>
      <w:tr w:rsidR="00CC26CC" w:rsidRPr="002564DE" w14:paraId="47723497" w14:textId="77777777" w:rsidTr="008F58A4">
        <w:trPr>
          <w:trHeight w:val="692"/>
        </w:trPr>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572E6997" w14:textId="77777777" w:rsidR="00CC26CC" w:rsidRPr="002564DE" w:rsidRDefault="00CC26CC" w:rsidP="002564DE">
            <w:pPr>
              <w:jc w:val="center"/>
              <w:rPr>
                <w:sz w:val="24"/>
                <w:szCs w:val="24"/>
              </w:rPr>
            </w:pPr>
            <w:r w:rsidRPr="002564DE">
              <w:rPr>
                <w:sz w:val="24"/>
                <w:szCs w:val="24"/>
              </w:rPr>
              <w:t>1.5.1</w:t>
            </w:r>
          </w:p>
        </w:tc>
        <w:tc>
          <w:tcPr>
            <w:tcW w:w="2668" w:type="dxa"/>
            <w:vMerge w:val="restart"/>
            <w:tcBorders>
              <w:top w:val="nil"/>
              <w:left w:val="single" w:sz="4" w:space="0" w:color="auto"/>
              <w:bottom w:val="single" w:sz="4" w:space="0" w:color="auto"/>
              <w:right w:val="single" w:sz="4" w:space="0" w:color="auto"/>
            </w:tcBorders>
            <w:shd w:val="clear" w:color="auto" w:fill="auto"/>
            <w:vAlign w:val="center"/>
            <w:hideMark/>
          </w:tcPr>
          <w:p w14:paraId="345B79BF" w14:textId="77777777" w:rsidR="00CD1AE4" w:rsidRDefault="00CC26CC" w:rsidP="002564DE">
            <w:pPr>
              <w:jc w:val="both"/>
              <w:rPr>
                <w:sz w:val="24"/>
                <w:szCs w:val="24"/>
              </w:rPr>
            </w:pPr>
            <w:r w:rsidRPr="002564DE">
              <w:rPr>
                <w:sz w:val="24"/>
                <w:szCs w:val="24"/>
              </w:rPr>
              <w:t xml:space="preserve">Trung tâm Văn hóa </w:t>
            </w:r>
          </w:p>
          <w:p w14:paraId="2A959ECC" w14:textId="040E518E" w:rsidR="00CC26CC" w:rsidRPr="00BB7771" w:rsidRDefault="00CC26CC" w:rsidP="002564DE">
            <w:pPr>
              <w:jc w:val="both"/>
              <w:rPr>
                <w:sz w:val="24"/>
                <w:szCs w:val="24"/>
                <w:lang w:val="vi-VN"/>
              </w:rPr>
            </w:pPr>
            <w:r w:rsidRPr="002564DE">
              <w:rPr>
                <w:sz w:val="24"/>
                <w:szCs w:val="24"/>
              </w:rPr>
              <w:t>Nghệ thuật</w:t>
            </w:r>
            <w:r w:rsidR="008F58A4">
              <w:rPr>
                <w:sz w:val="24"/>
                <w:szCs w:val="24"/>
              </w:rPr>
              <w:t xml:space="preserve"> tỉnh</w:t>
            </w:r>
          </w:p>
        </w:tc>
        <w:tc>
          <w:tcPr>
            <w:tcW w:w="1560" w:type="dxa"/>
            <w:tcBorders>
              <w:top w:val="nil"/>
              <w:left w:val="nil"/>
              <w:bottom w:val="single" w:sz="4" w:space="0" w:color="auto"/>
              <w:right w:val="single" w:sz="4" w:space="0" w:color="auto"/>
            </w:tcBorders>
            <w:shd w:val="clear" w:color="auto" w:fill="auto"/>
            <w:vAlign w:val="center"/>
            <w:hideMark/>
          </w:tcPr>
          <w:p w14:paraId="48F9C2E3" w14:textId="77777777" w:rsidR="00CC26CC" w:rsidRPr="002564DE" w:rsidRDefault="00CC26CC" w:rsidP="002564DE">
            <w:pPr>
              <w:jc w:val="center"/>
              <w:rPr>
                <w:sz w:val="24"/>
                <w:szCs w:val="24"/>
              </w:rPr>
            </w:pPr>
            <w:r w:rsidRPr="002564DE">
              <w:rPr>
                <w:sz w:val="24"/>
                <w:szCs w:val="24"/>
              </w:rPr>
              <w:t>Xe ô tô 29 chỗ ngồi</w:t>
            </w:r>
          </w:p>
        </w:tc>
        <w:tc>
          <w:tcPr>
            <w:tcW w:w="1260" w:type="dxa"/>
            <w:tcBorders>
              <w:top w:val="nil"/>
              <w:left w:val="nil"/>
              <w:bottom w:val="single" w:sz="4" w:space="0" w:color="auto"/>
              <w:right w:val="single" w:sz="4" w:space="0" w:color="auto"/>
            </w:tcBorders>
            <w:shd w:val="clear" w:color="auto" w:fill="auto"/>
            <w:vAlign w:val="center"/>
            <w:hideMark/>
          </w:tcPr>
          <w:p w14:paraId="30B662F2" w14:textId="77777777" w:rsidR="00CC26CC" w:rsidRPr="002564DE" w:rsidRDefault="00CC26CC" w:rsidP="002564DE">
            <w:pPr>
              <w:jc w:val="center"/>
              <w:rPr>
                <w:sz w:val="24"/>
                <w:szCs w:val="24"/>
              </w:rPr>
            </w:pPr>
            <w:r w:rsidRPr="002564DE">
              <w:rPr>
                <w:sz w:val="24"/>
                <w:szCs w:val="24"/>
              </w:rPr>
              <w:t>0</w:t>
            </w:r>
            <w:r>
              <w:rPr>
                <w:sz w:val="24"/>
                <w:szCs w:val="24"/>
              </w:rPr>
              <w:t>1</w:t>
            </w:r>
            <w:r w:rsidRPr="002564DE">
              <w:rPr>
                <w:sz w:val="24"/>
                <w:szCs w:val="24"/>
              </w:rPr>
              <w:t xml:space="preserve"> xe</w:t>
            </w:r>
          </w:p>
        </w:tc>
        <w:tc>
          <w:tcPr>
            <w:tcW w:w="3276" w:type="dxa"/>
            <w:vMerge w:val="restart"/>
            <w:tcBorders>
              <w:top w:val="nil"/>
              <w:left w:val="nil"/>
              <w:right w:val="single" w:sz="4" w:space="0" w:color="auto"/>
            </w:tcBorders>
            <w:shd w:val="clear" w:color="auto" w:fill="auto"/>
            <w:vAlign w:val="center"/>
            <w:hideMark/>
          </w:tcPr>
          <w:p w14:paraId="5FFEA7A4" w14:textId="345A60F7" w:rsidR="00CC26CC" w:rsidRPr="002564DE" w:rsidRDefault="00CC26CC" w:rsidP="002564DE">
            <w:pPr>
              <w:jc w:val="both"/>
              <w:rPr>
                <w:sz w:val="24"/>
                <w:szCs w:val="24"/>
              </w:rPr>
            </w:pPr>
            <w:r w:rsidRPr="002564DE">
              <w:rPr>
                <w:sz w:val="24"/>
                <w:szCs w:val="24"/>
              </w:rPr>
              <w:t>Phục vụ chở diễn viên, trang phục, nhạc cụ... đi biểu diễn phục vụ nhân dân và phục vụ nhiệm vụ chính trị; tham gia các hội thi, hội diễn</w:t>
            </w:r>
          </w:p>
        </w:tc>
      </w:tr>
      <w:tr w:rsidR="00CC26CC" w:rsidRPr="002564DE" w14:paraId="13DF94C6" w14:textId="77777777" w:rsidTr="008F58A4">
        <w:trPr>
          <w:trHeight w:val="983"/>
        </w:trPr>
        <w:tc>
          <w:tcPr>
            <w:tcW w:w="876" w:type="dxa"/>
            <w:vMerge/>
            <w:tcBorders>
              <w:top w:val="nil"/>
              <w:left w:val="single" w:sz="4" w:space="0" w:color="auto"/>
              <w:bottom w:val="single" w:sz="4" w:space="0" w:color="auto"/>
              <w:right w:val="single" w:sz="4" w:space="0" w:color="auto"/>
            </w:tcBorders>
            <w:shd w:val="clear" w:color="auto" w:fill="auto"/>
            <w:vAlign w:val="center"/>
          </w:tcPr>
          <w:p w14:paraId="035861EC" w14:textId="77777777" w:rsidR="00CC26CC" w:rsidRPr="002564DE" w:rsidRDefault="00CC26CC" w:rsidP="002564DE">
            <w:pPr>
              <w:jc w:val="center"/>
              <w:rPr>
                <w:sz w:val="24"/>
                <w:szCs w:val="24"/>
              </w:rPr>
            </w:pPr>
          </w:p>
        </w:tc>
        <w:tc>
          <w:tcPr>
            <w:tcW w:w="2668" w:type="dxa"/>
            <w:vMerge/>
            <w:tcBorders>
              <w:top w:val="nil"/>
              <w:left w:val="single" w:sz="4" w:space="0" w:color="auto"/>
              <w:bottom w:val="single" w:sz="4" w:space="0" w:color="auto"/>
              <w:right w:val="single" w:sz="4" w:space="0" w:color="auto"/>
            </w:tcBorders>
            <w:shd w:val="clear" w:color="auto" w:fill="auto"/>
            <w:vAlign w:val="center"/>
          </w:tcPr>
          <w:p w14:paraId="70B13EC6" w14:textId="77777777" w:rsidR="00CC26CC" w:rsidRPr="002564DE" w:rsidRDefault="00CC26CC" w:rsidP="002564DE">
            <w:pPr>
              <w:jc w:val="both"/>
              <w:rPr>
                <w:sz w:val="24"/>
                <w:szCs w:val="24"/>
              </w:rPr>
            </w:pPr>
          </w:p>
        </w:tc>
        <w:tc>
          <w:tcPr>
            <w:tcW w:w="1560" w:type="dxa"/>
            <w:tcBorders>
              <w:top w:val="nil"/>
              <w:left w:val="nil"/>
              <w:bottom w:val="single" w:sz="4" w:space="0" w:color="auto"/>
              <w:right w:val="single" w:sz="4" w:space="0" w:color="auto"/>
            </w:tcBorders>
            <w:shd w:val="clear" w:color="auto" w:fill="auto"/>
            <w:vAlign w:val="center"/>
          </w:tcPr>
          <w:p w14:paraId="5AC219EE" w14:textId="77777777" w:rsidR="00CC26CC" w:rsidRPr="002564DE" w:rsidRDefault="00CC26CC" w:rsidP="002564DE">
            <w:pPr>
              <w:jc w:val="center"/>
              <w:rPr>
                <w:sz w:val="24"/>
                <w:szCs w:val="24"/>
              </w:rPr>
            </w:pPr>
            <w:r w:rsidRPr="002564DE">
              <w:rPr>
                <w:sz w:val="24"/>
                <w:szCs w:val="24"/>
              </w:rPr>
              <w:t xml:space="preserve">Xe ô tô </w:t>
            </w:r>
            <w:r>
              <w:rPr>
                <w:sz w:val="24"/>
                <w:szCs w:val="24"/>
              </w:rPr>
              <w:t xml:space="preserve">trên </w:t>
            </w:r>
            <w:r w:rsidRPr="002564DE">
              <w:rPr>
                <w:sz w:val="24"/>
                <w:szCs w:val="24"/>
              </w:rPr>
              <w:t xml:space="preserve">29 </w:t>
            </w:r>
            <w:r w:rsidR="00212839">
              <w:rPr>
                <w:sz w:val="24"/>
                <w:szCs w:val="24"/>
              </w:rPr>
              <w:t xml:space="preserve">chỗ </w:t>
            </w:r>
            <w:r>
              <w:rPr>
                <w:sz w:val="24"/>
                <w:szCs w:val="24"/>
              </w:rPr>
              <w:t xml:space="preserve">đến 34 </w:t>
            </w:r>
            <w:r w:rsidRPr="002564DE">
              <w:rPr>
                <w:sz w:val="24"/>
                <w:szCs w:val="24"/>
              </w:rPr>
              <w:t>chỗ ngồi</w:t>
            </w:r>
          </w:p>
        </w:tc>
        <w:tc>
          <w:tcPr>
            <w:tcW w:w="1260" w:type="dxa"/>
            <w:tcBorders>
              <w:top w:val="nil"/>
              <w:left w:val="nil"/>
              <w:bottom w:val="single" w:sz="4" w:space="0" w:color="auto"/>
              <w:right w:val="single" w:sz="4" w:space="0" w:color="auto"/>
            </w:tcBorders>
            <w:shd w:val="clear" w:color="auto" w:fill="auto"/>
            <w:vAlign w:val="center"/>
          </w:tcPr>
          <w:p w14:paraId="63699DCB" w14:textId="77777777" w:rsidR="00CC26CC" w:rsidRPr="002564DE" w:rsidRDefault="00CC26CC" w:rsidP="002564DE">
            <w:pPr>
              <w:jc w:val="center"/>
              <w:rPr>
                <w:sz w:val="24"/>
                <w:szCs w:val="24"/>
              </w:rPr>
            </w:pPr>
            <w:r w:rsidRPr="002564DE">
              <w:rPr>
                <w:sz w:val="24"/>
                <w:szCs w:val="24"/>
              </w:rPr>
              <w:t>0</w:t>
            </w:r>
            <w:r>
              <w:rPr>
                <w:sz w:val="24"/>
                <w:szCs w:val="24"/>
              </w:rPr>
              <w:t>1</w:t>
            </w:r>
            <w:r w:rsidRPr="002564DE">
              <w:rPr>
                <w:sz w:val="24"/>
                <w:szCs w:val="24"/>
              </w:rPr>
              <w:t xml:space="preserve"> xe</w:t>
            </w:r>
          </w:p>
        </w:tc>
        <w:tc>
          <w:tcPr>
            <w:tcW w:w="3276" w:type="dxa"/>
            <w:vMerge/>
            <w:tcBorders>
              <w:left w:val="nil"/>
              <w:bottom w:val="single" w:sz="4" w:space="0" w:color="auto"/>
              <w:right w:val="single" w:sz="4" w:space="0" w:color="auto"/>
            </w:tcBorders>
            <w:shd w:val="clear" w:color="auto" w:fill="auto"/>
            <w:vAlign w:val="center"/>
          </w:tcPr>
          <w:p w14:paraId="65D768E2" w14:textId="77777777" w:rsidR="00CC26CC" w:rsidRPr="002564DE" w:rsidRDefault="00CC26CC" w:rsidP="002564DE">
            <w:pPr>
              <w:jc w:val="both"/>
              <w:rPr>
                <w:sz w:val="24"/>
                <w:szCs w:val="24"/>
              </w:rPr>
            </w:pPr>
          </w:p>
        </w:tc>
      </w:tr>
      <w:tr w:rsidR="002564DE" w:rsidRPr="002564DE" w14:paraId="615801B8" w14:textId="77777777" w:rsidTr="008F58A4">
        <w:trPr>
          <w:trHeight w:val="841"/>
        </w:trPr>
        <w:tc>
          <w:tcPr>
            <w:tcW w:w="876" w:type="dxa"/>
            <w:vMerge/>
            <w:tcBorders>
              <w:top w:val="nil"/>
              <w:left w:val="single" w:sz="4" w:space="0" w:color="auto"/>
              <w:bottom w:val="single" w:sz="4" w:space="0" w:color="auto"/>
              <w:right w:val="single" w:sz="4" w:space="0" w:color="auto"/>
            </w:tcBorders>
            <w:vAlign w:val="center"/>
            <w:hideMark/>
          </w:tcPr>
          <w:p w14:paraId="035B2E46" w14:textId="77777777" w:rsidR="002564DE" w:rsidRPr="002564DE" w:rsidRDefault="002564DE" w:rsidP="002564DE">
            <w:pPr>
              <w:rPr>
                <w:sz w:val="24"/>
                <w:szCs w:val="24"/>
              </w:rPr>
            </w:pPr>
          </w:p>
        </w:tc>
        <w:tc>
          <w:tcPr>
            <w:tcW w:w="2668" w:type="dxa"/>
            <w:vMerge/>
            <w:tcBorders>
              <w:top w:val="nil"/>
              <w:left w:val="single" w:sz="4" w:space="0" w:color="auto"/>
              <w:bottom w:val="single" w:sz="4" w:space="0" w:color="auto"/>
              <w:right w:val="single" w:sz="4" w:space="0" w:color="auto"/>
            </w:tcBorders>
            <w:vAlign w:val="center"/>
            <w:hideMark/>
          </w:tcPr>
          <w:p w14:paraId="5C0AEBB3" w14:textId="77777777" w:rsidR="002564DE" w:rsidRPr="002564DE" w:rsidRDefault="002564DE" w:rsidP="002564DE">
            <w:pPr>
              <w:rPr>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14:paraId="2A011BAE" w14:textId="77777777" w:rsidR="002564DE" w:rsidRPr="002564DE" w:rsidRDefault="002564DE" w:rsidP="002564DE">
            <w:pPr>
              <w:jc w:val="center"/>
              <w:rPr>
                <w:color w:val="000000"/>
                <w:sz w:val="24"/>
                <w:szCs w:val="24"/>
              </w:rPr>
            </w:pPr>
            <w:r w:rsidRPr="002564DE">
              <w:rPr>
                <w:color w:val="000000"/>
                <w:sz w:val="24"/>
                <w:szCs w:val="24"/>
              </w:rPr>
              <w:t>Xe ô tô tải trên 1,5 tấn đến 2,5 tấn</w:t>
            </w:r>
          </w:p>
        </w:tc>
        <w:tc>
          <w:tcPr>
            <w:tcW w:w="1260" w:type="dxa"/>
            <w:tcBorders>
              <w:top w:val="nil"/>
              <w:left w:val="nil"/>
              <w:bottom w:val="single" w:sz="4" w:space="0" w:color="auto"/>
              <w:right w:val="single" w:sz="4" w:space="0" w:color="auto"/>
            </w:tcBorders>
            <w:shd w:val="clear" w:color="auto" w:fill="auto"/>
            <w:vAlign w:val="center"/>
            <w:hideMark/>
          </w:tcPr>
          <w:p w14:paraId="078F9A09" w14:textId="77777777" w:rsidR="002564DE" w:rsidRPr="002564DE" w:rsidRDefault="002564DE"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54CCB3C4" w14:textId="77777777" w:rsidR="00CD1AE4" w:rsidRDefault="002564DE" w:rsidP="002564DE">
            <w:pPr>
              <w:jc w:val="both"/>
              <w:rPr>
                <w:sz w:val="24"/>
                <w:szCs w:val="24"/>
              </w:rPr>
            </w:pPr>
            <w:r w:rsidRPr="002564DE">
              <w:rPr>
                <w:sz w:val="24"/>
                <w:szCs w:val="24"/>
              </w:rPr>
              <w:t>Xe chở trang thiết bị, nhạc cụ</w:t>
            </w:r>
          </w:p>
          <w:p w14:paraId="2B150B1C" w14:textId="4C193ED8" w:rsidR="002564DE" w:rsidRPr="002564DE" w:rsidRDefault="002564DE" w:rsidP="002564DE">
            <w:pPr>
              <w:jc w:val="both"/>
              <w:rPr>
                <w:sz w:val="24"/>
                <w:szCs w:val="24"/>
              </w:rPr>
            </w:pPr>
            <w:r w:rsidRPr="002564DE">
              <w:rPr>
                <w:sz w:val="24"/>
                <w:szCs w:val="24"/>
              </w:rPr>
              <w:t>đi biểu diễn</w:t>
            </w:r>
          </w:p>
        </w:tc>
      </w:tr>
      <w:tr w:rsidR="002564DE" w:rsidRPr="002564DE" w14:paraId="34E07889" w14:textId="77777777" w:rsidTr="008F58A4">
        <w:trPr>
          <w:trHeight w:val="1268"/>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846D3CD" w14:textId="77777777" w:rsidR="002564DE" w:rsidRPr="002564DE" w:rsidRDefault="002564DE" w:rsidP="002564DE">
            <w:pPr>
              <w:jc w:val="center"/>
              <w:rPr>
                <w:sz w:val="24"/>
                <w:szCs w:val="24"/>
              </w:rPr>
            </w:pPr>
            <w:r w:rsidRPr="002564DE">
              <w:rPr>
                <w:sz w:val="24"/>
                <w:szCs w:val="24"/>
              </w:rPr>
              <w:t>1.5.2</w:t>
            </w:r>
          </w:p>
        </w:tc>
        <w:tc>
          <w:tcPr>
            <w:tcW w:w="2668" w:type="dxa"/>
            <w:tcBorders>
              <w:top w:val="nil"/>
              <w:left w:val="nil"/>
              <w:bottom w:val="single" w:sz="4" w:space="0" w:color="auto"/>
              <w:right w:val="single" w:sz="4" w:space="0" w:color="auto"/>
            </w:tcBorders>
            <w:shd w:val="clear" w:color="auto" w:fill="auto"/>
            <w:vAlign w:val="center"/>
            <w:hideMark/>
          </w:tcPr>
          <w:p w14:paraId="20381ECA" w14:textId="77777777" w:rsidR="002564DE" w:rsidRPr="002564DE" w:rsidRDefault="002564DE" w:rsidP="002564DE">
            <w:pPr>
              <w:jc w:val="both"/>
              <w:rPr>
                <w:sz w:val="24"/>
                <w:szCs w:val="24"/>
              </w:rPr>
            </w:pPr>
            <w:r w:rsidRPr="002564DE">
              <w:rPr>
                <w:sz w:val="24"/>
                <w:szCs w:val="24"/>
              </w:rPr>
              <w:t>Trung tâm Phát hành phim và chiếu bóng</w:t>
            </w:r>
          </w:p>
        </w:tc>
        <w:tc>
          <w:tcPr>
            <w:tcW w:w="1560" w:type="dxa"/>
            <w:tcBorders>
              <w:top w:val="nil"/>
              <w:left w:val="nil"/>
              <w:bottom w:val="single" w:sz="4" w:space="0" w:color="auto"/>
              <w:right w:val="single" w:sz="4" w:space="0" w:color="auto"/>
            </w:tcBorders>
            <w:shd w:val="clear" w:color="auto" w:fill="auto"/>
            <w:vAlign w:val="center"/>
            <w:hideMark/>
          </w:tcPr>
          <w:p w14:paraId="2401F185" w14:textId="77777777" w:rsidR="002564DE" w:rsidRPr="002564DE" w:rsidRDefault="002564DE" w:rsidP="002564DE">
            <w:pPr>
              <w:jc w:val="center"/>
              <w:rPr>
                <w:sz w:val="24"/>
                <w:szCs w:val="24"/>
              </w:rPr>
            </w:pPr>
            <w:r w:rsidRPr="002564DE">
              <w:rPr>
                <w:sz w:val="24"/>
                <w:szCs w:val="24"/>
              </w:rPr>
              <w:t>Xe ô tô gắn thiết bị chuyên dùng</w:t>
            </w:r>
          </w:p>
        </w:tc>
        <w:tc>
          <w:tcPr>
            <w:tcW w:w="1260" w:type="dxa"/>
            <w:tcBorders>
              <w:top w:val="nil"/>
              <w:left w:val="nil"/>
              <w:bottom w:val="single" w:sz="4" w:space="0" w:color="auto"/>
              <w:right w:val="single" w:sz="4" w:space="0" w:color="auto"/>
            </w:tcBorders>
            <w:shd w:val="clear" w:color="auto" w:fill="auto"/>
            <w:vAlign w:val="center"/>
            <w:hideMark/>
          </w:tcPr>
          <w:p w14:paraId="799B2F63" w14:textId="77777777" w:rsidR="002564DE" w:rsidRPr="002564DE" w:rsidRDefault="002564DE"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5175F262" w14:textId="77777777" w:rsidR="002564DE" w:rsidRPr="00CC26CC" w:rsidRDefault="002564DE" w:rsidP="002564DE">
            <w:pPr>
              <w:jc w:val="both"/>
              <w:rPr>
                <w:spacing w:val="-4"/>
                <w:sz w:val="24"/>
                <w:szCs w:val="24"/>
                <w:lang w:val="nl-NL"/>
              </w:rPr>
            </w:pPr>
            <w:r w:rsidRPr="002564DE">
              <w:rPr>
                <w:sz w:val="24"/>
                <w:szCs w:val="24"/>
              </w:rPr>
              <w:t>Phục vụ phát hành phim và chiếu phim lưu động tại các xã đặc biệt khó khăn</w:t>
            </w:r>
            <w:r w:rsidR="00CC26CC">
              <w:rPr>
                <w:sz w:val="24"/>
                <w:szCs w:val="24"/>
              </w:rPr>
              <w:t xml:space="preserve">, </w:t>
            </w:r>
            <w:r w:rsidR="00CC26CC" w:rsidRPr="009B7A6A">
              <w:rPr>
                <w:spacing w:val="-4"/>
                <w:sz w:val="24"/>
                <w:szCs w:val="24"/>
                <w:lang w:val="nl-NL"/>
              </w:rPr>
              <w:t>đối tượng chính sách, nhiệm vụ chính trị</w:t>
            </w:r>
          </w:p>
        </w:tc>
      </w:tr>
      <w:tr w:rsidR="002564DE" w:rsidRPr="002564DE" w14:paraId="35A37373" w14:textId="77777777" w:rsidTr="005E0A2C">
        <w:trPr>
          <w:trHeight w:val="1829"/>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27CFEEE" w14:textId="77777777" w:rsidR="002564DE" w:rsidRPr="002564DE" w:rsidRDefault="002564DE" w:rsidP="002564DE">
            <w:pPr>
              <w:jc w:val="center"/>
              <w:rPr>
                <w:sz w:val="24"/>
                <w:szCs w:val="24"/>
              </w:rPr>
            </w:pPr>
            <w:r w:rsidRPr="002564DE">
              <w:rPr>
                <w:sz w:val="24"/>
                <w:szCs w:val="24"/>
              </w:rPr>
              <w:t>1.5.3</w:t>
            </w:r>
          </w:p>
        </w:tc>
        <w:tc>
          <w:tcPr>
            <w:tcW w:w="2668" w:type="dxa"/>
            <w:tcBorders>
              <w:top w:val="nil"/>
              <w:left w:val="nil"/>
              <w:bottom w:val="single" w:sz="4" w:space="0" w:color="auto"/>
              <w:right w:val="single" w:sz="4" w:space="0" w:color="auto"/>
            </w:tcBorders>
            <w:shd w:val="clear" w:color="auto" w:fill="auto"/>
            <w:vAlign w:val="center"/>
            <w:hideMark/>
          </w:tcPr>
          <w:p w14:paraId="304CBE2A" w14:textId="77777777" w:rsidR="002564DE" w:rsidRPr="002564DE" w:rsidRDefault="002564DE" w:rsidP="002564DE">
            <w:pPr>
              <w:jc w:val="both"/>
              <w:rPr>
                <w:sz w:val="24"/>
                <w:szCs w:val="24"/>
              </w:rPr>
            </w:pPr>
            <w:r w:rsidRPr="002564DE">
              <w:rPr>
                <w:sz w:val="24"/>
                <w:szCs w:val="24"/>
              </w:rPr>
              <w:t>Trung tâm Huấn luyện và Thi đấu thể dục thể thao</w:t>
            </w:r>
          </w:p>
        </w:tc>
        <w:tc>
          <w:tcPr>
            <w:tcW w:w="1560" w:type="dxa"/>
            <w:tcBorders>
              <w:top w:val="nil"/>
              <w:left w:val="nil"/>
              <w:bottom w:val="single" w:sz="4" w:space="0" w:color="auto"/>
              <w:right w:val="single" w:sz="4" w:space="0" w:color="auto"/>
            </w:tcBorders>
            <w:shd w:val="clear" w:color="auto" w:fill="auto"/>
            <w:vAlign w:val="center"/>
            <w:hideMark/>
          </w:tcPr>
          <w:p w14:paraId="0B281299" w14:textId="77777777" w:rsidR="002564DE" w:rsidRPr="002564DE" w:rsidRDefault="00212839" w:rsidP="002564DE">
            <w:pPr>
              <w:jc w:val="center"/>
              <w:rPr>
                <w:sz w:val="24"/>
                <w:szCs w:val="24"/>
              </w:rPr>
            </w:pPr>
            <w:r w:rsidRPr="002564DE">
              <w:rPr>
                <w:sz w:val="24"/>
                <w:szCs w:val="24"/>
              </w:rPr>
              <w:t xml:space="preserve">Xe ô tô trên 16 </w:t>
            </w:r>
            <w:r>
              <w:rPr>
                <w:sz w:val="24"/>
                <w:szCs w:val="24"/>
              </w:rPr>
              <w:t xml:space="preserve">chỗ </w:t>
            </w:r>
            <w:r w:rsidRPr="002564DE">
              <w:rPr>
                <w:sz w:val="24"/>
                <w:szCs w:val="24"/>
              </w:rPr>
              <w:t>đến 29 chỗ</w:t>
            </w:r>
          </w:p>
        </w:tc>
        <w:tc>
          <w:tcPr>
            <w:tcW w:w="1260" w:type="dxa"/>
            <w:tcBorders>
              <w:top w:val="nil"/>
              <w:left w:val="nil"/>
              <w:bottom w:val="single" w:sz="4" w:space="0" w:color="auto"/>
              <w:right w:val="single" w:sz="4" w:space="0" w:color="auto"/>
            </w:tcBorders>
            <w:shd w:val="clear" w:color="auto" w:fill="auto"/>
            <w:vAlign w:val="center"/>
            <w:hideMark/>
          </w:tcPr>
          <w:p w14:paraId="1B5E3A0C" w14:textId="77777777" w:rsidR="002564DE" w:rsidRPr="002564DE" w:rsidRDefault="002564DE"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08E59642" w14:textId="77777777" w:rsidR="002D0361" w:rsidRPr="009B7A6A" w:rsidRDefault="002D0361" w:rsidP="002D0361">
            <w:pPr>
              <w:jc w:val="both"/>
              <w:rPr>
                <w:sz w:val="24"/>
                <w:szCs w:val="24"/>
                <w:lang w:val="nl-NL"/>
              </w:rPr>
            </w:pPr>
            <w:r w:rsidRPr="009B7A6A">
              <w:rPr>
                <w:sz w:val="24"/>
                <w:szCs w:val="24"/>
                <w:lang w:val="nl-NL"/>
              </w:rPr>
              <w:t>Phục vụ đưa đón đoàn cán bộ, huấn luyện viên, vận động viên đi tập luyện, tập huấn nâng cao, cọ sát, học tập kinh nghiệm và tham gia thi đấu các giải thể thao</w:t>
            </w:r>
          </w:p>
          <w:p w14:paraId="6AC228C8" w14:textId="77777777" w:rsidR="002D0361" w:rsidRPr="002564DE" w:rsidRDefault="002D0361" w:rsidP="002564DE">
            <w:pPr>
              <w:jc w:val="both"/>
              <w:rPr>
                <w:sz w:val="24"/>
                <w:szCs w:val="24"/>
              </w:rPr>
            </w:pPr>
          </w:p>
        </w:tc>
      </w:tr>
      <w:tr w:rsidR="002564DE" w:rsidRPr="002564DE" w14:paraId="628D6BF9" w14:textId="77777777" w:rsidTr="008F58A4">
        <w:trPr>
          <w:trHeight w:val="954"/>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5A90C0BE" w14:textId="77777777" w:rsidR="002564DE" w:rsidRPr="002564DE" w:rsidRDefault="002564DE" w:rsidP="002564DE">
            <w:pPr>
              <w:jc w:val="center"/>
              <w:rPr>
                <w:sz w:val="24"/>
                <w:szCs w:val="24"/>
              </w:rPr>
            </w:pPr>
            <w:r w:rsidRPr="002564DE">
              <w:rPr>
                <w:sz w:val="24"/>
                <w:szCs w:val="24"/>
              </w:rPr>
              <w:t>1.5.4</w:t>
            </w:r>
          </w:p>
        </w:tc>
        <w:tc>
          <w:tcPr>
            <w:tcW w:w="2668" w:type="dxa"/>
            <w:tcBorders>
              <w:top w:val="nil"/>
              <w:left w:val="nil"/>
              <w:bottom w:val="single" w:sz="4" w:space="0" w:color="auto"/>
              <w:right w:val="single" w:sz="4" w:space="0" w:color="auto"/>
            </w:tcBorders>
            <w:shd w:val="clear" w:color="auto" w:fill="auto"/>
            <w:vAlign w:val="center"/>
            <w:hideMark/>
          </w:tcPr>
          <w:p w14:paraId="7E3F1B2D" w14:textId="77777777" w:rsidR="002564DE" w:rsidRPr="002564DE" w:rsidRDefault="002564DE" w:rsidP="002564DE">
            <w:pPr>
              <w:jc w:val="both"/>
              <w:rPr>
                <w:sz w:val="24"/>
                <w:szCs w:val="24"/>
              </w:rPr>
            </w:pPr>
            <w:r w:rsidRPr="002564DE">
              <w:rPr>
                <w:sz w:val="24"/>
                <w:szCs w:val="24"/>
              </w:rPr>
              <w:t>Thư viện tỉnh</w:t>
            </w:r>
          </w:p>
        </w:tc>
        <w:tc>
          <w:tcPr>
            <w:tcW w:w="1560" w:type="dxa"/>
            <w:tcBorders>
              <w:top w:val="nil"/>
              <w:left w:val="nil"/>
              <w:bottom w:val="single" w:sz="4" w:space="0" w:color="auto"/>
              <w:right w:val="single" w:sz="4" w:space="0" w:color="auto"/>
            </w:tcBorders>
            <w:shd w:val="clear" w:color="000000" w:fill="FFFFFF"/>
            <w:vAlign w:val="center"/>
            <w:hideMark/>
          </w:tcPr>
          <w:p w14:paraId="56028B9A" w14:textId="77777777" w:rsidR="002564DE" w:rsidRPr="002564DE" w:rsidRDefault="002564DE" w:rsidP="002564DE">
            <w:pPr>
              <w:jc w:val="center"/>
              <w:rPr>
                <w:color w:val="000000"/>
                <w:sz w:val="24"/>
                <w:szCs w:val="24"/>
              </w:rPr>
            </w:pPr>
            <w:r w:rsidRPr="002564DE">
              <w:rPr>
                <w:color w:val="000000"/>
                <w:sz w:val="24"/>
                <w:szCs w:val="24"/>
              </w:rPr>
              <w:t>Xe ô tô tải trên 1,5 tấn đến 2,5 tấn</w:t>
            </w:r>
          </w:p>
        </w:tc>
        <w:tc>
          <w:tcPr>
            <w:tcW w:w="1260" w:type="dxa"/>
            <w:tcBorders>
              <w:top w:val="nil"/>
              <w:left w:val="nil"/>
              <w:bottom w:val="single" w:sz="4" w:space="0" w:color="auto"/>
              <w:right w:val="single" w:sz="4" w:space="0" w:color="auto"/>
            </w:tcBorders>
            <w:shd w:val="clear" w:color="auto" w:fill="auto"/>
            <w:vAlign w:val="center"/>
            <w:hideMark/>
          </w:tcPr>
          <w:p w14:paraId="3AB26F55" w14:textId="77777777" w:rsidR="002564DE" w:rsidRPr="002564DE" w:rsidRDefault="002564DE"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6A65E84B" w14:textId="16208E94" w:rsidR="002564DE" w:rsidRPr="002564DE" w:rsidRDefault="002564DE" w:rsidP="002564DE">
            <w:pPr>
              <w:jc w:val="both"/>
              <w:rPr>
                <w:sz w:val="24"/>
                <w:szCs w:val="24"/>
              </w:rPr>
            </w:pPr>
            <w:r w:rsidRPr="002564DE">
              <w:rPr>
                <w:sz w:val="24"/>
                <w:szCs w:val="24"/>
              </w:rPr>
              <w:t xml:space="preserve">Phục vụ triển khai nhiệm vụ thư viện lưu động; chở sách tài liệu </w:t>
            </w:r>
            <w:r w:rsidR="00CD1AE4">
              <w:rPr>
                <w:sz w:val="24"/>
                <w:szCs w:val="24"/>
              </w:rPr>
              <w:t>đi</w:t>
            </w:r>
            <w:r w:rsidRPr="002564DE">
              <w:rPr>
                <w:sz w:val="24"/>
                <w:szCs w:val="24"/>
              </w:rPr>
              <w:t xml:space="preserve"> cơ sở</w:t>
            </w:r>
          </w:p>
        </w:tc>
      </w:tr>
      <w:tr w:rsidR="002D0361" w:rsidRPr="002564DE" w14:paraId="49424BF6" w14:textId="77777777" w:rsidTr="007260DF">
        <w:trPr>
          <w:trHeight w:val="3328"/>
        </w:trPr>
        <w:tc>
          <w:tcPr>
            <w:tcW w:w="876" w:type="dxa"/>
            <w:tcBorders>
              <w:top w:val="nil"/>
              <w:left w:val="single" w:sz="4" w:space="0" w:color="auto"/>
              <w:bottom w:val="single" w:sz="4" w:space="0" w:color="auto"/>
              <w:right w:val="single" w:sz="4" w:space="0" w:color="auto"/>
            </w:tcBorders>
            <w:shd w:val="clear" w:color="auto" w:fill="auto"/>
            <w:vAlign w:val="center"/>
          </w:tcPr>
          <w:p w14:paraId="66740A6B" w14:textId="77777777" w:rsidR="002D0361" w:rsidRPr="002564DE" w:rsidRDefault="002D0361" w:rsidP="002564DE">
            <w:pPr>
              <w:jc w:val="center"/>
              <w:rPr>
                <w:sz w:val="24"/>
                <w:szCs w:val="24"/>
              </w:rPr>
            </w:pPr>
            <w:r>
              <w:rPr>
                <w:sz w:val="24"/>
                <w:szCs w:val="24"/>
              </w:rPr>
              <w:t>1.5.5</w:t>
            </w:r>
          </w:p>
        </w:tc>
        <w:tc>
          <w:tcPr>
            <w:tcW w:w="2668" w:type="dxa"/>
            <w:tcBorders>
              <w:top w:val="nil"/>
              <w:left w:val="nil"/>
              <w:bottom w:val="single" w:sz="4" w:space="0" w:color="auto"/>
              <w:right w:val="single" w:sz="4" w:space="0" w:color="auto"/>
            </w:tcBorders>
            <w:shd w:val="clear" w:color="auto" w:fill="auto"/>
            <w:vAlign w:val="center"/>
          </w:tcPr>
          <w:p w14:paraId="42DF7A7B" w14:textId="77777777" w:rsidR="00BA5D38" w:rsidRDefault="002D0361" w:rsidP="002564DE">
            <w:pPr>
              <w:jc w:val="both"/>
              <w:rPr>
                <w:sz w:val="24"/>
                <w:szCs w:val="24"/>
                <w:lang w:val="nl-NL"/>
              </w:rPr>
            </w:pPr>
            <w:r w:rsidRPr="009B7A6A">
              <w:rPr>
                <w:sz w:val="24"/>
                <w:szCs w:val="24"/>
                <w:lang w:val="nl-NL"/>
              </w:rPr>
              <w:t xml:space="preserve">Trung tâm Thông tin </w:t>
            </w:r>
          </w:p>
          <w:p w14:paraId="0CC09858" w14:textId="7CE432E4" w:rsidR="002D0361" w:rsidRPr="002D0361" w:rsidRDefault="002D0361" w:rsidP="002564DE">
            <w:pPr>
              <w:jc w:val="both"/>
              <w:rPr>
                <w:sz w:val="24"/>
                <w:szCs w:val="24"/>
                <w:lang w:val="nl-NL"/>
              </w:rPr>
            </w:pPr>
            <w:r w:rsidRPr="009B7A6A">
              <w:rPr>
                <w:sz w:val="24"/>
                <w:szCs w:val="24"/>
                <w:lang w:val="nl-NL"/>
              </w:rPr>
              <w:t>xúc tiến Du lịch</w:t>
            </w:r>
            <w:r w:rsidR="00BA5D38">
              <w:rPr>
                <w:sz w:val="24"/>
                <w:szCs w:val="24"/>
                <w:lang w:val="nl-NL"/>
              </w:rPr>
              <w:t xml:space="preserve"> </w:t>
            </w:r>
          </w:p>
        </w:tc>
        <w:tc>
          <w:tcPr>
            <w:tcW w:w="1560" w:type="dxa"/>
            <w:tcBorders>
              <w:top w:val="nil"/>
              <w:left w:val="nil"/>
              <w:bottom w:val="single" w:sz="4" w:space="0" w:color="auto"/>
              <w:right w:val="single" w:sz="4" w:space="0" w:color="auto"/>
            </w:tcBorders>
            <w:shd w:val="clear" w:color="000000" w:fill="FFFFFF"/>
            <w:vAlign w:val="center"/>
          </w:tcPr>
          <w:p w14:paraId="53A129E8" w14:textId="77777777" w:rsidR="002D0361" w:rsidRPr="002564DE" w:rsidRDefault="002D0361" w:rsidP="002564DE">
            <w:pPr>
              <w:jc w:val="center"/>
              <w:rPr>
                <w:color w:val="000000"/>
                <w:sz w:val="24"/>
                <w:szCs w:val="24"/>
              </w:rPr>
            </w:pPr>
            <w:r w:rsidRPr="002564DE">
              <w:rPr>
                <w:sz w:val="24"/>
                <w:szCs w:val="24"/>
              </w:rPr>
              <w:t>Xe ô tô gắn thiết bị chuyên dùng</w:t>
            </w:r>
          </w:p>
        </w:tc>
        <w:tc>
          <w:tcPr>
            <w:tcW w:w="1260" w:type="dxa"/>
            <w:tcBorders>
              <w:top w:val="nil"/>
              <w:left w:val="nil"/>
              <w:bottom w:val="single" w:sz="4" w:space="0" w:color="auto"/>
              <w:right w:val="single" w:sz="4" w:space="0" w:color="auto"/>
            </w:tcBorders>
            <w:shd w:val="clear" w:color="auto" w:fill="auto"/>
            <w:vAlign w:val="center"/>
          </w:tcPr>
          <w:p w14:paraId="68D17D20" w14:textId="77777777" w:rsidR="002D0361" w:rsidRPr="002564DE" w:rsidRDefault="002D0361"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tcPr>
          <w:p w14:paraId="3788A761" w14:textId="77777777" w:rsidR="00253610" w:rsidRDefault="002D0361" w:rsidP="002564DE">
            <w:pPr>
              <w:jc w:val="both"/>
              <w:rPr>
                <w:spacing w:val="-4"/>
                <w:sz w:val="24"/>
                <w:szCs w:val="24"/>
                <w:lang w:val="nl-NL"/>
              </w:rPr>
            </w:pPr>
            <w:r>
              <w:rPr>
                <w:spacing w:val="-4"/>
                <w:sz w:val="24"/>
                <w:szCs w:val="24"/>
                <w:lang w:val="nl-NL"/>
              </w:rPr>
              <w:t xml:space="preserve">Phục vụ </w:t>
            </w:r>
            <w:r w:rsidRPr="009B7A6A">
              <w:rPr>
                <w:spacing w:val="-4"/>
                <w:sz w:val="24"/>
                <w:szCs w:val="24"/>
                <w:lang w:val="nl-NL"/>
              </w:rPr>
              <w:t xml:space="preserve">tuyên truyền, quảng bá du lịch Thái Nguyên; Đưa đón cán bộ viên chức và trang thiết bị ghi hình đi thực hiện xây dựng các video, clip cung cấp thông tin cho cổng du lịch thông minh tỉnh Thái Nguyên; Chuyên </w:t>
            </w:r>
            <w:r w:rsidR="00BA5D38">
              <w:rPr>
                <w:spacing w:val="-4"/>
                <w:sz w:val="24"/>
                <w:szCs w:val="24"/>
                <w:lang w:val="nl-NL"/>
              </w:rPr>
              <w:t>ch</w:t>
            </w:r>
            <w:r w:rsidRPr="009B7A6A">
              <w:rPr>
                <w:spacing w:val="-4"/>
                <w:sz w:val="24"/>
                <w:szCs w:val="24"/>
                <w:lang w:val="nl-NL"/>
              </w:rPr>
              <w:t xml:space="preserve">ở các ấn phẩm, thiết bị, đồ dùng tham gia các sự kiện quảng bá, xúc tiến </w:t>
            </w:r>
          </w:p>
          <w:p w14:paraId="095DDF6B" w14:textId="13F4F5DC" w:rsidR="00253610" w:rsidRDefault="002D0361" w:rsidP="002564DE">
            <w:pPr>
              <w:jc w:val="both"/>
              <w:rPr>
                <w:spacing w:val="-4"/>
                <w:sz w:val="24"/>
                <w:szCs w:val="24"/>
                <w:lang w:val="nl-NL"/>
              </w:rPr>
            </w:pPr>
            <w:r w:rsidRPr="009B7A6A">
              <w:rPr>
                <w:spacing w:val="-4"/>
                <w:sz w:val="24"/>
                <w:szCs w:val="24"/>
                <w:lang w:val="nl-NL"/>
              </w:rPr>
              <w:t xml:space="preserve">du lịch tỉnh Thái Nguyên trên </w:t>
            </w:r>
          </w:p>
          <w:p w14:paraId="47BA1848" w14:textId="3E9586B7" w:rsidR="002D0361" w:rsidRPr="002564DE" w:rsidRDefault="002D0361" w:rsidP="002564DE">
            <w:pPr>
              <w:jc w:val="both"/>
              <w:rPr>
                <w:sz w:val="24"/>
                <w:szCs w:val="24"/>
              </w:rPr>
            </w:pPr>
            <w:r w:rsidRPr="009B7A6A">
              <w:rPr>
                <w:spacing w:val="-4"/>
                <w:sz w:val="24"/>
                <w:szCs w:val="24"/>
                <w:lang w:val="nl-NL"/>
              </w:rPr>
              <w:t>toàn quốc</w:t>
            </w:r>
          </w:p>
        </w:tc>
      </w:tr>
      <w:tr w:rsidR="002564DE" w:rsidRPr="002564DE" w14:paraId="5A2F9318" w14:textId="77777777" w:rsidTr="008F58A4">
        <w:trPr>
          <w:trHeight w:val="729"/>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F68F2FD" w14:textId="77777777" w:rsidR="002564DE" w:rsidRPr="00E82A07" w:rsidRDefault="002564DE" w:rsidP="002564DE">
            <w:pPr>
              <w:jc w:val="center"/>
              <w:rPr>
                <w:b/>
                <w:bCs/>
                <w:sz w:val="24"/>
                <w:szCs w:val="24"/>
              </w:rPr>
            </w:pPr>
            <w:r w:rsidRPr="00E82A07">
              <w:rPr>
                <w:b/>
                <w:bCs/>
                <w:sz w:val="24"/>
                <w:szCs w:val="24"/>
              </w:rPr>
              <w:t>1.6</w:t>
            </w:r>
          </w:p>
        </w:tc>
        <w:tc>
          <w:tcPr>
            <w:tcW w:w="2668" w:type="dxa"/>
            <w:tcBorders>
              <w:top w:val="nil"/>
              <w:left w:val="nil"/>
              <w:bottom w:val="single" w:sz="4" w:space="0" w:color="auto"/>
              <w:right w:val="single" w:sz="4" w:space="0" w:color="auto"/>
            </w:tcBorders>
            <w:shd w:val="clear" w:color="auto" w:fill="auto"/>
            <w:vAlign w:val="center"/>
            <w:hideMark/>
          </w:tcPr>
          <w:p w14:paraId="540B69DA" w14:textId="77777777" w:rsidR="00E82A07" w:rsidRDefault="002564DE" w:rsidP="002564DE">
            <w:pPr>
              <w:jc w:val="both"/>
              <w:rPr>
                <w:b/>
                <w:bCs/>
                <w:sz w:val="24"/>
                <w:szCs w:val="24"/>
              </w:rPr>
            </w:pPr>
            <w:r w:rsidRPr="00E82A07">
              <w:rPr>
                <w:b/>
                <w:bCs/>
                <w:sz w:val="24"/>
                <w:szCs w:val="24"/>
              </w:rPr>
              <w:t xml:space="preserve">Sở Nông nghiệp và </w:t>
            </w:r>
          </w:p>
          <w:p w14:paraId="483E867D" w14:textId="102E1C96" w:rsidR="002564DE" w:rsidRPr="00E82A07" w:rsidRDefault="002564DE" w:rsidP="002564DE">
            <w:pPr>
              <w:jc w:val="both"/>
              <w:rPr>
                <w:b/>
                <w:bCs/>
                <w:sz w:val="24"/>
                <w:szCs w:val="24"/>
              </w:rPr>
            </w:pPr>
            <w:r w:rsidRPr="00E82A07">
              <w:rPr>
                <w:b/>
                <w:bCs/>
                <w:sz w:val="24"/>
                <w:szCs w:val="24"/>
              </w:rPr>
              <w:t>Phát triển nông thôn</w:t>
            </w:r>
          </w:p>
        </w:tc>
        <w:tc>
          <w:tcPr>
            <w:tcW w:w="1560" w:type="dxa"/>
            <w:tcBorders>
              <w:top w:val="nil"/>
              <w:left w:val="nil"/>
              <w:bottom w:val="single" w:sz="4" w:space="0" w:color="auto"/>
              <w:right w:val="single" w:sz="4" w:space="0" w:color="auto"/>
            </w:tcBorders>
            <w:shd w:val="clear" w:color="auto" w:fill="auto"/>
            <w:vAlign w:val="center"/>
            <w:hideMark/>
          </w:tcPr>
          <w:p w14:paraId="21BA3431" w14:textId="77777777" w:rsidR="002564DE" w:rsidRPr="002564DE" w:rsidRDefault="002564DE" w:rsidP="002564DE">
            <w:pPr>
              <w:jc w:val="both"/>
              <w:rPr>
                <w:sz w:val="24"/>
                <w:szCs w:val="24"/>
              </w:rPr>
            </w:pPr>
            <w:r w:rsidRPr="002564DE">
              <w:rPr>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14:paraId="7F70F9EA" w14:textId="77777777" w:rsidR="002564DE" w:rsidRPr="002564DE" w:rsidRDefault="002564DE" w:rsidP="002564DE">
            <w:pPr>
              <w:jc w:val="both"/>
              <w:rPr>
                <w:sz w:val="24"/>
                <w:szCs w:val="24"/>
              </w:rPr>
            </w:pPr>
            <w:r w:rsidRPr="002564DE">
              <w:rPr>
                <w:sz w:val="24"/>
                <w:szCs w:val="24"/>
              </w:rPr>
              <w:t> </w:t>
            </w:r>
          </w:p>
        </w:tc>
        <w:tc>
          <w:tcPr>
            <w:tcW w:w="3276" w:type="dxa"/>
            <w:tcBorders>
              <w:top w:val="nil"/>
              <w:left w:val="nil"/>
              <w:bottom w:val="single" w:sz="4" w:space="0" w:color="auto"/>
              <w:right w:val="single" w:sz="4" w:space="0" w:color="auto"/>
            </w:tcBorders>
            <w:shd w:val="clear" w:color="auto" w:fill="auto"/>
            <w:vAlign w:val="center"/>
            <w:hideMark/>
          </w:tcPr>
          <w:p w14:paraId="2C30761A" w14:textId="77777777" w:rsidR="002564DE" w:rsidRPr="002564DE" w:rsidRDefault="002564DE" w:rsidP="002564DE">
            <w:pPr>
              <w:jc w:val="both"/>
              <w:rPr>
                <w:sz w:val="24"/>
                <w:szCs w:val="24"/>
              </w:rPr>
            </w:pPr>
            <w:r w:rsidRPr="002564DE">
              <w:rPr>
                <w:sz w:val="24"/>
                <w:szCs w:val="24"/>
              </w:rPr>
              <w:t> </w:t>
            </w:r>
          </w:p>
        </w:tc>
      </w:tr>
      <w:tr w:rsidR="002564DE" w:rsidRPr="002564DE" w14:paraId="1BBE5977" w14:textId="77777777" w:rsidTr="007260DF">
        <w:trPr>
          <w:trHeight w:val="1138"/>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E2ADCC7" w14:textId="551A2C18" w:rsidR="002564DE" w:rsidRPr="002564DE" w:rsidRDefault="008C0AF3" w:rsidP="002564DE">
            <w:pPr>
              <w:jc w:val="center"/>
              <w:rPr>
                <w:sz w:val="24"/>
                <w:szCs w:val="24"/>
              </w:rPr>
            </w:pPr>
            <w:r>
              <w:rPr>
                <w:sz w:val="24"/>
                <w:szCs w:val="24"/>
              </w:rPr>
              <w:t>1.6.1</w:t>
            </w:r>
          </w:p>
        </w:tc>
        <w:tc>
          <w:tcPr>
            <w:tcW w:w="2668" w:type="dxa"/>
            <w:tcBorders>
              <w:top w:val="nil"/>
              <w:left w:val="nil"/>
              <w:bottom w:val="single" w:sz="4" w:space="0" w:color="auto"/>
              <w:right w:val="single" w:sz="4" w:space="0" w:color="auto"/>
            </w:tcBorders>
            <w:shd w:val="clear" w:color="auto" w:fill="auto"/>
            <w:vAlign w:val="center"/>
            <w:hideMark/>
          </w:tcPr>
          <w:p w14:paraId="6DD0E932" w14:textId="77777777" w:rsidR="009D1DE0" w:rsidRDefault="002564DE" w:rsidP="002564DE">
            <w:pPr>
              <w:jc w:val="both"/>
              <w:rPr>
                <w:sz w:val="24"/>
                <w:szCs w:val="24"/>
              </w:rPr>
            </w:pPr>
            <w:r w:rsidRPr="002564DE">
              <w:rPr>
                <w:sz w:val="24"/>
                <w:szCs w:val="24"/>
              </w:rPr>
              <w:t xml:space="preserve">Trung tâm Giống cây trồng, vật nuôi và </w:t>
            </w:r>
          </w:p>
          <w:p w14:paraId="7D64AF0E" w14:textId="4259103E" w:rsidR="002564DE" w:rsidRPr="002564DE" w:rsidRDefault="002564DE" w:rsidP="002564DE">
            <w:pPr>
              <w:jc w:val="both"/>
              <w:rPr>
                <w:sz w:val="24"/>
                <w:szCs w:val="24"/>
              </w:rPr>
            </w:pPr>
            <w:r w:rsidRPr="002564DE">
              <w:rPr>
                <w:sz w:val="24"/>
                <w:szCs w:val="24"/>
              </w:rPr>
              <w:t>Thủy sản Thái Nguyên</w:t>
            </w:r>
          </w:p>
        </w:tc>
        <w:tc>
          <w:tcPr>
            <w:tcW w:w="1560" w:type="dxa"/>
            <w:tcBorders>
              <w:top w:val="nil"/>
              <w:left w:val="nil"/>
              <w:bottom w:val="single" w:sz="4" w:space="0" w:color="auto"/>
              <w:right w:val="single" w:sz="4" w:space="0" w:color="auto"/>
            </w:tcBorders>
            <w:shd w:val="clear" w:color="000000" w:fill="FFFFFF"/>
            <w:vAlign w:val="center"/>
            <w:hideMark/>
          </w:tcPr>
          <w:p w14:paraId="1A9CBA87" w14:textId="77777777" w:rsidR="002564DE" w:rsidRPr="002564DE" w:rsidRDefault="002564DE" w:rsidP="002564DE">
            <w:pPr>
              <w:jc w:val="center"/>
              <w:rPr>
                <w:color w:val="000000"/>
                <w:sz w:val="24"/>
                <w:szCs w:val="24"/>
              </w:rPr>
            </w:pPr>
            <w:r w:rsidRPr="002564DE">
              <w:rPr>
                <w:color w:val="000000"/>
                <w:sz w:val="24"/>
                <w:szCs w:val="24"/>
              </w:rPr>
              <w:t>Xe ô tô tải trên 1,5 tấn đến 2,5 tấn</w:t>
            </w:r>
          </w:p>
        </w:tc>
        <w:tc>
          <w:tcPr>
            <w:tcW w:w="1260" w:type="dxa"/>
            <w:tcBorders>
              <w:top w:val="nil"/>
              <w:left w:val="nil"/>
              <w:bottom w:val="single" w:sz="4" w:space="0" w:color="auto"/>
              <w:right w:val="single" w:sz="4" w:space="0" w:color="auto"/>
            </w:tcBorders>
            <w:shd w:val="clear" w:color="auto" w:fill="auto"/>
            <w:vAlign w:val="center"/>
            <w:hideMark/>
          </w:tcPr>
          <w:p w14:paraId="09AC8C10" w14:textId="77777777" w:rsidR="002564DE" w:rsidRPr="002564DE" w:rsidRDefault="002564DE"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46B47142" w14:textId="77777777" w:rsidR="009D1DE0" w:rsidRDefault="002564DE" w:rsidP="002564DE">
            <w:pPr>
              <w:jc w:val="both"/>
              <w:rPr>
                <w:sz w:val="24"/>
                <w:szCs w:val="24"/>
              </w:rPr>
            </w:pPr>
            <w:r w:rsidRPr="002564DE">
              <w:rPr>
                <w:sz w:val="24"/>
                <w:szCs w:val="24"/>
              </w:rPr>
              <w:t xml:space="preserve">Phục vụ vận chuyển thức ăn; </w:t>
            </w:r>
          </w:p>
          <w:p w14:paraId="3B85EC13" w14:textId="028F18BB" w:rsidR="002564DE" w:rsidRPr="002564DE" w:rsidRDefault="002564DE" w:rsidP="002564DE">
            <w:pPr>
              <w:jc w:val="both"/>
              <w:rPr>
                <w:sz w:val="24"/>
                <w:szCs w:val="24"/>
              </w:rPr>
            </w:pPr>
            <w:r w:rsidRPr="002564DE">
              <w:rPr>
                <w:sz w:val="24"/>
                <w:szCs w:val="24"/>
              </w:rPr>
              <w:t>gia súc, gia cầm giống gốc tại các trại của tỉnh</w:t>
            </w:r>
          </w:p>
        </w:tc>
      </w:tr>
      <w:tr w:rsidR="002564DE" w:rsidRPr="002564DE" w14:paraId="04635D24" w14:textId="77777777" w:rsidTr="007260DF">
        <w:trPr>
          <w:trHeight w:val="1024"/>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07AE56C" w14:textId="77777777" w:rsidR="002564DE" w:rsidRPr="00E82A07" w:rsidRDefault="002564DE" w:rsidP="002564DE">
            <w:pPr>
              <w:jc w:val="center"/>
              <w:rPr>
                <w:b/>
                <w:bCs/>
                <w:sz w:val="24"/>
                <w:szCs w:val="24"/>
              </w:rPr>
            </w:pPr>
            <w:r w:rsidRPr="00E82A07">
              <w:rPr>
                <w:b/>
                <w:bCs/>
                <w:sz w:val="24"/>
                <w:szCs w:val="24"/>
              </w:rPr>
              <w:t>1.7</w:t>
            </w:r>
          </w:p>
        </w:tc>
        <w:tc>
          <w:tcPr>
            <w:tcW w:w="2668" w:type="dxa"/>
            <w:tcBorders>
              <w:top w:val="nil"/>
              <w:left w:val="nil"/>
              <w:bottom w:val="single" w:sz="4" w:space="0" w:color="auto"/>
              <w:right w:val="single" w:sz="4" w:space="0" w:color="auto"/>
            </w:tcBorders>
            <w:shd w:val="clear" w:color="auto" w:fill="auto"/>
            <w:vAlign w:val="center"/>
            <w:hideMark/>
          </w:tcPr>
          <w:p w14:paraId="35C04D1B" w14:textId="77777777" w:rsidR="002564DE" w:rsidRPr="00E82A07" w:rsidRDefault="002564DE" w:rsidP="002564DE">
            <w:pPr>
              <w:jc w:val="both"/>
              <w:rPr>
                <w:b/>
                <w:bCs/>
                <w:sz w:val="24"/>
                <w:szCs w:val="24"/>
              </w:rPr>
            </w:pPr>
            <w:r w:rsidRPr="00E82A07">
              <w:rPr>
                <w:b/>
                <w:bCs/>
                <w:sz w:val="24"/>
                <w:szCs w:val="24"/>
              </w:rPr>
              <w:t xml:space="preserve">Ban Quản lý các Khu </w:t>
            </w:r>
            <w:r w:rsidRPr="00E82A07">
              <w:rPr>
                <w:rFonts w:ascii="Times New Roman Bold" w:hAnsi="Times New Roman Bold"/>
                <w:b/>
                <w:bCs/>
                <w:spacing w:val="-10"/>
                <w:sz w:val="24"/>
                <w:szCs w:val="24"/>
              </w:rPr>
              <w:t>công nghiệp Thái Nguyên</w:t>
            </w:r>
          </w:p>
        </w:tc>
        <w:tc>
          <w:tcPr>
            <w:tcW w:w="1560" w:type="dxa"/>
            <w:tcBorders>
              <w:top w:val="nil"/>
              <w:left w:val="nil"/>
              <w:bottom w:val="single" w:sz="4" w:space="0" w:color="auto"/>
              <w:right w:val="single" w:sz="4" w:space="0" w:color="auto"/>
            </w:tcBorders>
            <w:shd w:val="clear" w:color="auto" w:fill="auto"/>
            <w:vAlign w:val="center"/>
            <w:hideMark/>
          </w:tcPr>
          <w:p w14:paraId="2D5ADBCD" w14:textId="77777777" w:rsidR="002564DE" w:rsidRPr="002564DE" w:rsidRDefault="002564DE" w:rsidP="002564DE">
            <w:pPr>
              <w:jc w:val="both"/>
              <w:rPr>
                <w:sz w:val="24"/>
                <w:szCs w:val="24"/>
              </w:rPr>
            </w:pPr>
            <w:r w:rsidRPr="002564DE">
              <w:rPr>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14:paraId="11AF1CE5" w14:textId="77777777" w:rsidR="002564DE" w:rsidRPr="002564DE" w:rsidRDefault="002564DE" w:rsidP="002564DE">
            <w:pPr>
              <w:jc w:val="both"/>
              <w:rPr>
                <w:sz w:val="24"/>
                <w:szCs w:val="24"/>
              </w:rPr>
            </w:pPr>
            <w:r w:rsidRPr="002564DE">
              <w:rPr>
                <w:sz w:val="24"/>
                <w:szCs w:val="24"/>
              </w:rPr>
              <w:t> </w:t>
            </w:r>
          </w:p>
        </w:tc>
        <w:tc>
          <w:tcPr>
            <w:tcW w:w="3276" w:type="dxa"/>
            <w:tcBorders>
              <w:top w:val="nil"/>
              <w:left w:val="nil"/>
              <w:bottom w:val="single" w:sz="4" w:space="0" w:color="auto"/>
              <w:right w:val="single" w:sz="4" w:space="0" w:color="auto"/>
            </w:tcBorders>
            <w:shd w:val="clear" w:color="auto" w:fill="auto"/>
            <w:vAlign w:val="center"/>
            <w:hideMark/>
          </w:tcPr>
          <w:p w14:paraId="05F4335E" w14:textId="77777777" w:rsidR="002564DE" w:rsidRPr="002564DE" w:rsidRDefault="002564DE" w:rsidP="002564DE">
            <w:pPr>
              <w:jc w:val="both"/>
              <w:rPr>
                <w:sz w:val="24"/>
                <w:szCs w:val="24"/>
              </w:rPr>
            </w:pPr>
            <w:r w:rsidRPr="002564DE">
              <w:rPr>
                <w:sz w:val="24"/>
                <w:szCs w:val="24"/>
              </w:rPr>
              <w:t> </w:t>
            </w:r>
          </w:p>
        </w:tc>
      </w:tr>
      <w:tr w:rsidR="002564DE" w:rsidRPr="002564DE" w14:paraId="78B141A9" w14:textId="77777777" w:rsidTr="00FA1FDC">
        <w:trPr>
          <w:trHeight w:val="910"/>
        </w:trPr>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33191D65" w14:textId="3A54F6B6" w:rsidR="002564DE" w:rsidRDefault="00415067" w:rsidP="002564DE">
            <w:pPr>
              <w:jc w:val="center"/>
              <w:rPr>
                <w:sz w:val="24"/>
                <w:szCs w:val="24"/>
              </w:rPr>
            </w:pPr>
            <w:r>
              <w:rPr>
                <w:sz w:val="24"/>
                <w:szCs w:val="24"/>
              </w:rPr>
              <w:t>1.7.1</w:t>
            </w:r>
          </w:p>
          <w:p w14:paraId="72F8E632" w14:textId="11253CFC" w:rsidR="00BB6BFF" w:rsidRPr="002564DE" w:rsidRDefault="00BB6BFF" w:rsidP="002564DE">
            <w:pPr>
              <w:jc w:val="center"/>
              <w:rPr>
                <w:sz w:val="24"/>
                <w:szCs w:val="24"/>
              </w:rPr>
            </w:pPr>
          </w:p>
        </w:tc>
        <w:tc>
          <w:tcPr>
            <w:tcW w:w="2668" w:type="dxa"/>
            <w:vMerge w:val="restart"/>
            <w:tcBorders>
              <w:top w:val="nil"/>
              <w:left w:val="single" w:sz="4" w:space="0" w:color="auto"/>
              <w:bottom w:val="single" w:sz="4" w:space="0" w:color="auto"/>
              <w:right w:val="single" w:sz="4" w:space="0" w:color="auto"/>
            </w:tcBorders>
            <w:shd w:val="clear" w:color="auto" w:fill="auto"/>
            <w:vAlign w:val="center"/>
            <w:hideMark/>
          </w:tcPr>
          <w:p w14:paraId="5F066089" w14:textId="77777777" w:rsidR="009D1DE0" w:rsidRDefault="002564DE" w:rsidP="002564DE">
            <w:pPr>
              <w:jc w:val="both"/>
              <w:rPr>
                <w:sz w:val="24"/>
                <w:szCs w:val="24"/>
              </w:rPr>
            </w:pPr>
            <w:r w:rsidRPr="002564DE">
              <w:rPr>
                <w:sz w:val="24"/>
                <w:szCs w:val="24"/>
              </w:rPr>
              <w:t xml:space="preserve">Trung tâm Dịch vụ </w:t>
            </w:r>
          </w:p>
          <w:p w14:paraId="5E15721D" w14:textId="77777777" w:rsidR="009D1DE0" w:rsidRDefault="002564DE" w:rsidP="002564DE">
            <w:pPr>
              <w:jc w:val="both"/>
              <w:rPr>
                <w:sz w:val="24"/>
                <w:szCs w:val="24"/>
              </w:rPr>
            </w:pPr>
            <w:r w:rsidRPr="002564DE">
              <w:rPr>
                <w:sz w:val="24"/>
                <w:szCs w:val="24"/>
              </w:rPr>
              <w:t xml:space="preserve">Khu công nghiệp </w:t>
            </w:r>
          </w:p>
          <w:p w14:paraId="51A40E3D" w14:textId="12B2528C" w:rsidR="002564DE" w:rsidRPr="002564DE" w:rsidRDefault="002564DE" w:rsidP="002564DE">
            <w:pPr>
              <w:jc w:val="both"/>
              <w:rPr>
                <w:sz w:val="24"/>
                <w:szCs w:val="24"/>
              </w:rPr>
            </w:pPr>
            <w:r w:rsidRPr="002564DE">
              <w:rPr>
                <w:sz w:val="24"/>
                <w:szCs w:val="24"/>
              </w:rPr>
              <w:t>Thái Nguyên</w:t>
            </w:r>
          </w:p>
        </w:tc>
        <w:tc>
          <w:tcPr>
            <w:tcW w:w="1560" w:type="dxa"/>
            <w:tcBorders>
              <w:top w:val="nil"/>
              <w:left w:val="nil"/>
              <w:bottom w:val="single" w:sz="4" w:space="0" w:color="auto"/>
              <w:right w:val="single" w:sz="4" w:space="0" w:color="auto"/>
            </w:tcBorders>
            <w:shd w:val="clear" w:color="auto" w:fill="auto"/>
            <w:vAlign w:val="center"/>
            <w:hideMark/>
          </w:tcPr>
          <w:p w14:paraId="1DC32097" w14:textId="77777777" w:rsidR="002564DE" w:rsidRPr="002564DE" w:rsidRDefault="002564DE" w:rsidP="002564DE">
            <w:pPr>
              <w:jc w:val="center"/>
              <w:rPr>
                <w:sz w:val="24"/>
                <w:szCs w:val="24"/>
              </w:rPr>
            </w:pPr>
            <w:r w:rsidRPr="002564DE">
              <w:rPr>
                <w:sz w:val="24"/>
                <w:szCs w:val="24"/>
              </w:rPr>
              <w:t>Xe phun nước, rửa đường</w:t>
            </w:r>
          </w:p>
        </w:tc>
        <w:tc>
          <w:tcPr>
            <w:tcW w:w="1260" w:type="dxa"/>
            <w:tcBorders>
              <w:top w:val="nil"/>
              <w:left w:val="nil"/>
              <w:bottom w:val="single" w:sz="4" w:space="0" w:color="auto"/>
              <w:right w:val="single" w:sz="4" w:space="0" w:color="auto"/>
            </w:tcBorders>
            <w:shd w:val="clear" w:color="auto" w:fill="auto"/>
            <w:vAlign w:val="center"/>
            <w:hideMark/>
          </w:tcPr>
          <w:p w14:paraId="61C5FFF1" w14:textId="77777777" w:rsidR="002564DE" w:rsidRPr="002564DE" w:rsidRDefault="002564DE" w:rsidP="002564DE">
            <w:pPr>
              <w:jc w:val="center"/>
              <w:rPr>
                <w:sz w:val="24"/>
                <w:szCs w:val="24"/>
              </w:rPr>
            </w:pPr>
            <w:r w:rsidRPr="002564DE">
              <w:rPr>
                <w:sz w:val="24"/>
                <w:szCs w:val="24"/>
              </w:rPr>
              <w:t>01 xe</w:t>
            </w:r>
          </w:p>
        </w:tc>
        <w:tc>
          <w:tcPr>
            <w:tcW w:w="3276" w:type="dxa"/>
            <w:vMerge w:val="restart"/>
            <w:tcBorders>
              <w:top w:val="nil"/>
              <w:left w:val="single" w:sz="4" w:space="0" w:color="auto"/>
              <w:bottom w:val="single" w:sz="4" w:space="0" w:color="auto"/>
              <w:right w:val="single" w:sz="4" w:space="0" w:color="auto"/>
            </w:tcBorders>
            <w:shd w:val="clear" w:color="auto" w:fill="auto"/>
            <w:vAlign w:val="center"/>
            <w:hideMark/>
          </w:tcPr>
          <w:p w14:paraId="03F8BE82" w14:textId="77777777" w:rsidR="002564DE" w:rsidRPr="002564DE" w:rsidRDefault="002564DE" w:rsidP="002564DE">
            <w:pPr>
              <w:jc w:val="both"/>
              <w:rPr>
                <w:sz w:val="24"/>
                <w:szCs w:val="24"/>
              </w:rPr>
            </w:pPr>
            <w:r w:rsidRPr="002564DE">
              <w:rPr>
                <w:sz w:val="24"/>
                <w:szCs w:val="24"/>
              </w:rPr>
              <w:t>Phục vụ nhiệm vụ đặc thù quản lý trong khu công nghiệp</w:t>
            </w:r>
          </w:p>
        </w:tc>
      </w:tr>
      <w:tr w:rsidR="002564DE" w:rsidRPr="002564DE" w14:paraId="751E1FE9" w14:textId="77777777" w:rsidTr="008F58A4">
        <w:trPr>
          <w:trHeight w:val="397"/>
        </w:trPr>
        <w:tc>
          <w:tcPr>
            <w:tcW w:w="876" w:type="dxa"/>
            <w:vMerge/>
            <w:tcBorders>
              <w:top w:val="nil"/>
              <w:left w:val="single" w:sz="4" w:space="0" w:color="auto"/>
              <w:bottom w:val="single" w:sz="4" w:space="0" w:color="auto"/>
              <w:right w:val="single" w:sz="4" w:space="0" w:color="auto"/>
            </w:tcBorders>
            <w:vAlign w:val="center"/>
            <w:hideMark/>
          </w:tcPr>
          <w:p w14:paraId="4330F8B0" w14:textId="77777777" w:rsidR="002564DE" w:rsidRPr="002564DE" w:rsidRDefault="002564DE" w:rsidP="002564DE">
            <w:pPr>
              <w:rPr>
                <w:sz w:val="24"/>
                <w:szCs w:val="24"/>
              </w:rPr>
            </w:pPr>
          </w:p>
        </w:tc>
        <w:tc>
          <w:tcPr>
            <w:tcW w:w="2668" w:type="dxa"/>
            <w:vMerge/>
            <w:tcBorders>
              <w:top w:val="nil"/>
              <w:left w:val="single" w:sz="4" w:space="0" w:color="auto"/>
              <w:bottom w:val="single" w:sz="4" w:space="0" w:color="auto"/>
              <w:right w:val="single" w:sz="4" w:space="0" w:color="auto"/>
            </w:tcBorders>
            <w:vAlign w:val="center"/>
            <w:hideMark/>
          </w:tcPr>
          <w:p w14:paraId="48C1615D" w14:textId="77777777" w:rsidR="002564DE" w:rsidRPr="002564DE" w:rsidRDefault="002564DE" w:rsidP="002564DE">
            <w:pPr>
              <w:rPr>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14:paraId="3DC0F611" w14:textId="77777777" w:rsidR="002564DE" w:rsidRPr="002564DE" w:rsidRDefault="002564DE" w:rsidP="002564DE">
            <w:pPr>
              <w:jc w:val="center"/>
              <w:rPr>
                <w:sz w:val="24"/>
                <w:szCs w:val="24"/>
              </w:rPr>
            </w:pPr>
            <w:r w:rsidRPr="002564DE">
              <w:rPr>
                <w:sz w:val="24"/>
                <w:szCs w:val="24"/>
              </w:rPr>
              <w:t>Xe quét rác</w:t>
            </w:r>
          </w:p>
        </w:tc>
        <w:tc>
          <w:tcPr>
            <w:tcW w:w="1260" w:type="dxa"/>
            <w:tcBorders>
              <w:top w:val="nil"/>
              <w:left w:val="nil"/>
              <w:bottom w:val="single" w:sz="4" w:space="0" w:color="auto"/>
              <w:right w:val="single" w:sz="4" w:space="0" w:color="auto"/>
            </w:tcBorders>
            <w:shd w:val="clear" w:color="auto" w:fill="auto"/>
            <w:vAlign w:val="center"/>
            <w:hideMark/>
          </w:tcPr>
          <w:p w14:paraId="2EACB661" w14:textId="77777777" w:rsidR="002564DE" w:rsidRPr="002564DE" w:rsidRDefault="002564DE" w:rsidP="002564DE">
            <w:pPr>
              <w:jc w:val="center"/>
              <w:rPr>
                <w:sz w:val="24"/>
                <w:szCs w:val="24"/>
              </w:rPr>
            </w:pPr>
            <w:r w:rsidRPr="002564DE">
              <w:rPr>
                <w:sz w:val="24"/>
                <w:szCs w:val="24"/>
              </w:rPr>
              <w:t>02 xe</w:t>
            </w:r>
          </w:p>
        </w:tc>
        <w:tc>
          <w:tcPr>
            <w:tcW w:w="3276" w:type="dxa"/>
            <w:vMerge/>
            <w:tcBorders>
              <w:top w:val="nil"/>
              <w:left w:val="single" w:sz="4" w:space="0" w:color="auto"/>
              <w:bottom w:val="single" w:sz="4" w:space="0" w:color="auto"/>
              <w:right w:val="single" w:sz="4" w:space="0" w:color="auto"/>
            </w:tcBorders>
            <w:vAlign w:val="center"/>
            <w:hideMark/>
          </w:tcPr>
          <w:p w14:paraId="32DD76AA" w14:textId="77777777" w:rsidR="002564DE" w:rsidRPr="002564DE" w:rsidRDefault="002564DE" w:rsidP="002564DE">
            <w:pPr>
              <w:rPr>
                <w:sz w:val="24"/>
                <w:szCs w:val="24"/>
              </w:rPr>
            </w:pPr>
          </w:p>
        </w:tc>
      </w:tr>
      <w:tr w:rsidR="002564DE" w:rsidRPr="002564DE" w14:paraId="6AAFBA79" w14:textId="77777777" w:rsidTr="008F58A4">
        <w:trPr>
          <w:trHeight w:val="430"/>
        </w:trPr>
        <w:tc>
          <w:tcPr>
            <w:tcW w:w="876" w:type="dxa"/>
            <w:vMerge/>
            <w:tcBorders>
              <w:top w:val="nil"/>
              <w:left w:val="single" w:sz="4" w:space="0" w:color="auto"/>
              <w:bottom w:val="single" w:sz="4" w:space="0" w:color="auto"/>
              <w:right w:val="single" w:sz="4" w:space="0" w:color="auto"/>
            </w:tcBorders>
            <w:vAlign w:val="center"/>
            <w:hideMark/>
          </w:tcPr>
          <w:p w14:paraId="1FBB2AC7" w14:textId="77777777" w:rsidR="002564DE" w:rsidRPr="002564DE" w:rsidRDefault="002564DE" w:rsidP="002564DE">
            <w:pPr>
              <w:rPr>
                <w:sz w:val="24"/>
                <w:szCs w:val="24"/>
              </w:rPr>
            </w:pPr>
          </w:p>
        </w:tc>
        <w:tc>
          <w:tcPr>
            <w:tcW w:w="2668" w:type="dxa"/>
            <w:vMerge/>
            <w:tcBorders>
              <w:top w:val="nil"/>
              <w:left w:val="single" w:sz="4" w:space="0" w:color="auto"/>
              <w:bottom w:val="single" w:sz="4" w:space="0" w:color="auto"/>
              <w:right w:val="single" w:sz="4" w:space="0" w:color="auto"/>
            </w:tcBorders>
            <w:vAlign w:val="center"/>
            <w:hideMark/>
          </w:tcPr>
          <w:p w14:paraId="6A64D4F4" w14:textId="77777777" w:rsidR="002564DE" w:rsidRPr="002564DE" w:rsidRDefault="002564DE" w:rsidP="002564DE">
            <w:pPr>
              <w:rPr>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14:paraId="394A8B7A" w14:textId="77777777" w:rsidR="002564DE" w:rsidRPr="002564DE" w:rsidRDefault="002564DE" w:rsidP="002564DE">
            <w:pPr>
              <w:jc w:val="center"/>
              <w:rPr>
                <w:sz w:val="24"/>
                <w:szCs w:val="24"/>
              </w:rPr>
            </w:pPr>
            <w:r w:rsidRPr="002564DE">
              <w:rPr>
                <w:sz w:val="24"/>
                <w:szCs w:val="24"/>
              </w:rPr>
              <w:t>Xe hút bùn</w:t>
            </w:r>
          </w:p>
        </w:tc>
        <w:tc>
          <w:tcPr>
            <w:tcW w:w="1260" w:type="dxa"/>
            <w:tcBorders>
              <w:top w:val="nil"/>
              <w:left w:val="nil"/>
              <w:bottom w:val="single" w:sz="4" w:space="0" w:color="auto"/>
              <w:right w:val="single" w:sz="4" w:space="0" w:color="auto"/>
            </w:tcBorders>
            <w:shd w:val="clear" w:color="auto" w:fill="auto"/>
            <w:vAlign w:val="center"/>
            <w:hideMark/>
          </w:tcPr>
          <w:p w14:paraId="7BD5A44E" w14:textId="77777777" w:rsidR="002564DE" w:rsidRPr="002564DE" w:rsidRDefault="002564DE" w:rsidP="002564DE">
            <w:pPr>
              <w:jc w:val="center"/>
              <w:rPr>
                <w:sz w:val="24"/>
                <w:szCs w:val="24"/>
              </w:rPr>
            </w:pPr>
            <w:r w:rsidRPr="002564DE">
              <w:rPr>
                <w:sz w:val="24"/>
                <w:szCs w:val="24"/>
              </w:rPr>
              <w:t>01 xe</w:t>
            </w:r>
          </w:p>
        </w:tc>
        <w:tc>
          <w:tcPr>
            <w:tcW w:w="3276" w:type="dxa"/>
            <w:vMerge/>
            <w:tcBorders>
              <w:top w:val="nil"/>
              <w:left w:val="single" w:sz="4" w:space="0" w:color="auto"/>
              <w:bottom w:val="single" w:sz="4" w:space="0" w:color="auto"/>
              <w:right w:val="single" w:sz="4" w:space="0" w:color="auto"/>
            </w:tcBorders>
            <w:vAlign w:val="center"/>
            <w:hideMark/>
          </w:tcPr>
          <w:p w14:paraId="4E0D2E22" w14:textId="77777777" w:rsidR="002564DE" w:rsidRPr="002564DE" w:rsidRDefault="002564DE" w:rsidP="002564DE">
            <w:pPr>
              <w:rPr>
                <w:sz w:val="24"/>
                <w:szCs w:val="24"/>
              </w:rPr>
            </w:pPr>
          </w:p>
        </w:tc>
      </w:tr>
      <w:tr w:rsidR="002564DE" w:rsidRPr="002564DE" w14:paraId="102ABB00" w14:textId="77777777" w:rsidTr="008F58A4">
        <w:trPr>
          <w:trHeight w:val="330"/>
        </w:trPr>
        <w:tc>
          <w:tcPr>
            <w:tcW w:w="876" w:type="dxa"/>
            <w:vMerge/>
            <w:tcBorders>
              <w:top w:val="nil"/>
              <w:left w:val="single" w:sz="4" w:space="0" w:color="auto"/>
              <w:bottom w:val="single" w:sz="4" w:space="0" w:color="auto"/>
              <w:right w:val="single" w:sz="4" w:space="0" w:color="auto"/>
            </w:tcBorders>
            <w:vAlign w:val="center"/>
            <w:hideMark/>
          </w:tcPr>
          <w:p w14:paraId="729191EA" w14:textId="77777777" w:rsidR="002564DE" w:rsidRPr="002564DE" w:rsidRDefault="002564DE" w:rsidP="002564DE">
            <w:pPr>
              <w:rPr>
                <w:sz w:val="24"/>
                <w:szCs w:val="24"/>
              </w:rPr>
            </w:pPr>
          </w:p>
        </w:tc>
        <w:tc>
          <w:tcPr>
            <w:tcW w:w="2668" w:type="dxa"/>
            <w:vMerge/>
            <w:tcBorders>
              <w:top w:val="nil"/>
              <w:left w:val="single" w:sz="4" w:space="0" w:color="auto"/>
              <w:bottom w:val="single" w:sz="4" w:space="0" w:color="auto"/>
              <w:right w:val="single" w:sz="4" w:space="0" w:color="auto"/>
            </w:tcBorders>
            <w:vAlign w:val="center"/>
            <w:hideMark/>
          </w:tcPr>
          <w:p w14:paraId="5597B5AB" w14:textId="77777777" w:rsidR="002564DE" w:rsidRPr="002564DE" w:rsidRDefault="002564DE" w:rsidP="002564DE">
            <w:pPr>
              <w:rPr>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14:paraId="38213E1C" w14:textId="77777777" w:rsidR="002564DE" w:rsidRPr="002564DE" w:rsidRDefault="002564DE" w:rsidP="002564DE">
            <w:pPr>
              <w:jc w:val="center"/>
              <w:rPr>
                <w:sz w:val="24"/>
                <w:szCs w:val="24"/>
              </w:rPr>
            </w:pPr>
            <w:r w:rsidRPr="002564DE">
              <w:rPr>
                <w:sz w:val="24"/>
                <w:szCs w:val="24"/>
              </w:rPr>
              <w:t>Xe tưới cây</w:t>
            </w:r>
          </w:p>
        </w:tc>
        <w:tc>
          <w:tcPr>
            <w:tcW w:w="1260" w:type="dxa"/>
            <w:tcBorders>
              <w:top w:val="nil"/>
              <w:left w:val="nil"/>
              <w:bottom w:val="single" w:sz="4" w:space="0" w:color="auto"/>
              <w:right w:val="single" w:sz="4" w:space="0" w:color="auto"/>
            </w:tcBorders>
            <w:shd w:val="clear" w:color="auto" w:fill="auto"/>
            <w:vAlign w:val="center"/>
            <w:hideMark/>
          </w:tcPr>
          <w:p w14:paraId="6E587B9B" w14:textId="77777777" w:rsidR="002564DE" w:rsidRPr="002564DE" w:rsidRDefault="002564DE" w:rsidP="002564DE">
            <w:pPr>
              <w:jc w:val="center"/>
              <w:rPr>
                <w:sz w:val="24"/>
                <w:szCs w:val="24"/>
              </w:rPr>
            </w:pPr>
            <w:r w:rsidRPr="002564DE">
              <w:rPr>
                <w:sz w:val="24"/>
                <w:szCs w:val="24"/>
              </w:rPr>
              <w:t>01 xe</w:t>
            </w:r>
          </w:p>
        </w:tc>
        <w:tc>
          <w:tcPr>
            <w:tcW w:w="3276" w:type="dxa"/>
            <w:vMerge/>
            <w:tcBorders>
              <w:top w:val="nil"/>
              <w:left w:val="single" w:sz="4" w:space="0" w:color="auto"/>
              <w:bottom w:val="single" w:sz="4" w:space="0" w:color="auto"/>
              <w:right w:val="single" w:sz="4" w:space="0" w:color="auto"/>
            </w:tcBorders>
            <w:vAlign w:val="center"/>
            <w:hideMark/>
          </w:tcPr>
          <w:p w14:paraId="538AD56E" w14:textId="77777777" w:rsidR="002564DE" w:rsidRPr="002564DE" w:rsidRDefault="002564DE" w:rsidP="002564DE">
            <w:pPr>
              <w:rPr>
                <w:sz w:val="24"/>
                <w:szCs w:val="24"/>
              </w:rPr>
            </w:pPr>
          </w:p>
        </w:tc>
      </w:tr>
      <w:tr w:rsidR="002564DE" w:rsidRPr="002564DE" w14:paraId="35907B11" w14:textId="77777777" w:rsidTr="007260DF">
        <w:trPr>
          <w:trHeight w:val="769"/>
        </w:trPr>
        <w:tc>
          <w:tcPr>
            <w:tcW w:w="876" w:type="dxa"/>
            <w:vMerge/>
            <w:tcBorders>
              <w:top w:val="nil"/>
              <w:left w:val="single" w:sz="4" w:space="0" w:color="auto"/>
              <w:bottom w:val="single" w:sz="4" w:space="0" w:color="auto"/>
              <w:right w:val="single" w:sz="4" w:space="0" w:color="auto"/>
            </w:tcBorders>
            <w:vAlign w:val="center"/>
            <w:hideMark/>
          </w:tcPr>
          <w:p w14:paraId="5254A0E7" w14:textId="77777777" w:rsidR="002564DE" w:rsidRPr="002564DE" w:rsidRDefault="002564DE" w:rsidP="002564DE">
            <w:pPr>
              <w:rPr>
                <w:sz w:val="24"/>
                <w:szCs w:val="24"/>
              </w:rPr>
            </w:pPr>
          </w:p>
        </w:tc>
        <w:tc>
          <w:tcPr>
            <w:tcW w:w="2668" w:type="dxa"/>
            <w:vMerge/>
            <w:tcBorders>
              <w:top w:val="nil"/>
              <w:left w:val="single" w:sz="4" w:space="0" w:color="auto"/>
              <w:bottom w:val="single" w:sz="4" w:space="0" w:color="auto"/>
              <w:right w:val="single" w:sz="4" w:space="0" w:color="auto"/>
            </w:tcBorders>
            <w:vAlign w:val="center"/>
            <w:hideMark/>
          </w:tcPr>
          <w:p w14:paraId="13AD96B6" w14:textId="77777777" w:rsidR="002564DE" w:rsidRPr="002564DE" w:rsidRDefault="002564DE" w:rsidP="002564DE">
            <w:pPr>
              <w:rPr>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14:paraId="057B80F6" w14:textId="77777777" w:rsidR="002564DE" w:rsidRPr="002564DE" w:rsidRDefault="002564DE" w:rsidP="002564DE">
            <w:pPr>
              <w:jc w:val="center"/>
              <w:rPr>
                <w:sz w:val="24"/>
                <w:szCs w:val="24"/>
              </w:rPr>
            </w:pPr>
            <w:r w:rsidRPr="002564DE">
              <w:rPr>
                <w:sz w:val="24"/>
                <w:szCs w:val="24"/>
              </w:rPr>
              <w:t>Xe thu gom chở rác</w:t>
            </w:r>
          </w:p>
        </w:tc>
        <w:tc>
          <w:tcPr>
            <w:tcW w:w="1260" w:type="dxa"/>
            <w:tcBorders>
              <w:top w:val="nil"/>
              <w:left w:val="nil"/>
              <w:bottom w:val="single" w:sz="4" w:space="0" w:color="auto"/>
              <w:right w:val="single" w:sz="4" w:space="0" w:color="auto"/>
            </w:tcBorders>
            <w:shd w:val="clear" w:color="auto" w:fill="auto"/>
            <w:vAlign w:val="center"/>
            <w:hideMark/>
          </w:tcPr>
          <w:p w14:paraId="6E0F23B9" w14:textId="77777777" w:rsidR="002564DE" w:rsidRPr="002564DE" w:rsidRDefault="002564DE" w:rsidP="002564DE">
            <w:pPr>
              <w:jc w:val="center"/>
              <w:rPr>
                <w:sz w:val="24"/>
                <w:szCs w:val="24"/>
              </w:rPr>
            </w:pPr>
            <w:r w:rsidRPr="002564DE">
              <w:rPr>
                <w:sz w:val="24"/>
                <w:szCs w:val="24"/>
              </w:rPr>
              <w:t>02 xe</w:t>
            </w:r>
          </w:p>
        </w:tc>
        <w:tc>
          <w:tcPr>
            <w:tcW w:w="3276" w:type="dxa"/>
            <w:vMerge/>
            <w:tcBorders>
              <w:top w:val="nil"/>
              <w:left w:val="single" w:sz="4" w:space="0" w:color="auto"/>
              <w:bottom w:val="single" w:sz="4" w:space="0" w:color="auto"/>
              <w:right w:val="single" w:sz="4" w:space="0" w:color="auto"/>
            </w:tcBorders>
            <w:vAlign w:val="center"/>
            <w:hideMark/>
          </w:tcPr>
          <w:p w14:paraId="55DA5F8D" w14:textId="77777777" w:rsidR="002564DE" w:rsidRPr="002564DE" w:rsidRDefault="002564DE" w:rsidP="002564DE">
            <w:pPr>
              <w:rPr>
                <w:sz w:val="24"/>
                <w:szCs w:val="24"/>
              </w:rPr>
            </w:pPr>
          </w:p>
        </w:tc>
      </w:tr>
      <w:tr w:rsidR="002564DE" w:rsidRPr="002564DE" w14:paraId="0EDF4E11" w14:textId="77777777" w:rsidTr="005E0A2C">
        <w:trPr>
          <w:trHeight w:val="713"/>
        </w:trPr>
        <w:tc>
          <w:tcPr>
            <w:tcW w:w="876" w:type="dxa"/>
            <w:vMerge/>
            <w:tcBorders>
              <w:top w:val="nil"/>
              <w:left w:val="single" w:sz="4" w:space="0" w:color="auto"/>
              <w:bottom w:val="single" w:sz="4" w:space="0" w:color="auto"/>
              <w:right w:val="single" w:sz="4" w:space="0" w:color="auto"/>
            </w:tcBorders>
            <w:vAlign w:val="center"/>
            <w:hideMark/>
          </w:tcPr>
          <w:p w14:paraId="02CE02A9" w14:textId="77777777" w:rsidR="002564DE" w:rsidRPr="002564DE" w:rsidRDefault="002564DE" w:rsidP="002564DE">
            <w:pPr>
              <w:rPr>
                <w:sz w:val="24"/>
                <w:szCs w:val="24"/>
              </w:rPr>
            </w:pPr>
          </w:p>
        </w:tc>
        <w:tc>
          <w:tcPr>
            <w:tcW w:w="2668" w:type="dxa"/>
            <w:vMerge/>
            <w:tcBorders>
              <w:top w:val="nil"/>
              <w:left w:val="single" w:sz="4" w:space="0" w:color="auto"/>
              <w:bottom w:val="single" w:sz="4" w:space="0" w:color="auto"/>
              <w:right w:val="single" w:sz="4" w:space="0" w:color="auto"/>
            </w:tcBorders>
            <w:vAlign w:val="center"/>
            <w:hideMark/>
          </w:tcPr>
          <w:p w14:paraId="3448CBD0" w14:textId="77777777" w:rsidR="002564DE" w:rsidRPr="002564DE" w:rsidRDefault="002564DE" w:rsidP="002564DE">
            <w:pPr>
              <w:rPr>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14:paraId="67BFA9CD" w14:textId="77777777" w:rsidR="002564DE" w:rsidRPr="002564DE" w:rsidRDefault="002564DE" w:rsidP="002564DE">
            <w:pPr>
              <w:jc w:val="center"/>
              <w:rPr>
                <w:sz w:val="24"/>
                <w:szCs w:val="24"/>
              </w:rPr>
            </w:pPr>
            <w:r w:rsidRPr="002564DE">
              <w:rPr>
                <w:sz w:val="24"/>
                <w:szCs w:val="24"/>
              </w:rPr>
              <w:t>Xe chở chất thải nguy hại</w:t>
            </w:r>
          </w:p>
        </w:tc>
        <w:tc>
          <w:tcPr>
            <w:tcW w:w="1260" w:type="dxa"/>
            <w:tcBorders>
              <w:top w:val="nil"/>
              <w:left w:val="nil"/>
              <w:bottom w:val="single" w:sz="4" w:space="0" w:color="auto"/>
              <w:right w:val="single" w:sz="4" w:space="0" w:color="auto"/>
            </w:tcBorders>
            <w:shd w:val="clear" w:color="auto" w:fill="auto"/>
            <w:vAlign w:val="center"/>
            <w:hideMark/>
          </w:tcPr>
          <w:p w14:paraId="3EE21A01" w14:textId="77777777" w:rsidR="002564DE" w:rsidRPr="002564DE" w:rsidRDefault="002564DE" w:rsidP="002564DE">
            <w:pPr>
              <w:jc w:val="center"/>
              <w:rPr>
                <w:sz w:val="24"/>
                <w:szCs w:val="24"/>
              </w:rPr>
            </w:pPr>
            <w:r w:rsidRPr="002564DE">
              <w:rPr>
                <w:sz w:val="24"/>
                <w:szCs w:val="24"/>
              </w:rPr>
              <w:t>01 xe</w:t>
            </w:r>
          </w:p>
        </w:tc>
        <w:tc>
          <w:tcPr>
            <w:tcW w:w="3276" w:type="dxa"/>
            <w:vMerge/>
            <w:tcBorders>
              <w:top w:val="nil"/>
              <w:left w:val="single" w:sz="4" w:space="0" w:color="auto"/>
              <w:bottom w:val="single" w:sz="4" w:space="0" w:color="auto"/>
              <w:right w:val="single" w:sz="4" w:space="0" w:color="auto"/>
            </w:tcBorders>
            <w:vAlign w:val="center"/>
            <w:hideMark/>
          </w:tcPr>
          <w:p w14:paraId="030C6DDC" w14:textId="77777777" w:rsidR="002564DE" w:rsidRPr="002564DE" w:rsidRDefault="002564DE" w:rsidP="002564DE">
            <w:pPr>
              <w:rPr>
                <w:sz w:val="24"/>
                <w:szCs w:val="24"/>
              </w:rPr>
            </w:pPr>
          </w:p>
        </w:tc>
      </w:tr>
      <w:tr w:rsidR="002564DE" w:rsidRPr="002564DE" w14:paraId="5088B090" w14:textId="77777777" w:rsidTr="008F58A4">
        <w:trPr>
          <w:trHeight w:val="480"/>
        </w:trPr>
        <w:tc>
          <w:tcPr>
            <w:tcW w:w="876" w:type="dxa"/>
            <w:vMerge/>
            <w:tcBorders>
              <w:top w:val="nil"/>
              <w:left w:val="single" w:sz="4" w:space="0" w:color="auto"/>
              <w:bottom w:val="single" w:sz="4" w:space="0" w:color="auto"/>
              <w:right w:val="single" w:sz="4" w:space="0" w:color="auto"/>
            </w:tcBorders>
            <w:vAlign w:val="center"/>
            <w:hideMark/>
          </w:tcPr>
          <w:p w14:paraId="27C29E0C" w14:textId="77777777" w:rsidR="002564DE" w:rsidRPr="002564DE" w:rsidRDefault="002564DE" w:rsidP="002564DE">
            <w:pPr>
              <w:rPr>
                <w:sz w:val="24"/>
                <w:szCs w:val="24"/>
              </w:rPr>
            </w:pPr>
          </w:p>
        </w:tc>
        <w:tc>
          <w:tcPr>
            <w:tcW w:w="2668" w:type="dxa"/>
            <w:vMerge/>
            <w:tcBorders>
              <w:top w:val="nil"/>
              <w:left w:val="single" w:sz="4" w:space="0" w:color="auto"/>
              <w:bottom w:val="single" w:sz="4" w:space="0" w:color="auto"/>
              <w:right w:val="single" w:sz="4" w:space="0" w:color="auto"/>
            </w:tcBorders>
            <w:vAlign w:val="center"/>
            <w:hideMark/>
          </w:tcPr>
          <w:p w14:paraId="703601DB" w14:textId="77777777" w:rsidR="002564DE" w:rsidRPr="002564DE" w:rsidRDefault="002564DE" w:rsidP="002564DE">
            <w:pPr>
              <w:rPr>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14:paraId="62F2240B" w14:textId="77777777" w:rsidR="002564DE" w:rsidRPr="002564DE" w:rsidRDefault="002564DE" w:rsidP="002564DE">
            <w:pPr>
              <w:jc w:val="center"/>
              <w:rPr>
                <w:sz w:val="24"/>
                <w:szCs w:val="24"/>
              </w:rPr>
            </w:pPr>
            <w:r w:rsidRPr="002564DE">
              <w:rPr>
                <w:sz w:val="24"/>
                <w:szCs w:val="24"/>
              </w:rPr>
              <w:t>Xe cần cẩu</w:t>
            </w:r>
          </w:p>
        </w:tc>
        <w:tc>
          <w:tcPr>
            <w:tcW w:w="1260" w:type="dxa"/>
            <w:tcBorders>
              <w:top w:val="nil"/>
              <w:left w:val="nil"/>
              <w:bottom w:val="single" w:sz="4" w:space="0" w:color="auto"/>
              <w:right w:val="single" w:sz="4" w:space="0" w:color="auto"/>
            </w:tcBorders>
            <w:shd w:val="clear" w:color="auto" w:fill="auto"/>
            <w:vAlign w:val="center"/>
            <w:hideMark/>
          </w:tcPr>
          <w:p w14:paraId="7E5DB300" w14:textId="77777777" w:rsidR="002564DE" w:rsidRPr="002564DE" w:rsidRDefault="002564DE" w:rsidP="002564DE">
            <w:pPr>
              <w:jc w:val="center"/>
              <w:rPr>
                <w:sz w:val="24"/>
                <w:szCs w:val="24"/>
              </w:rPr>
            </w:pPr>
            <w:r w:rsidRPr="002564DE">
              <w:rPr>
                <w:sz w:val="24"/>
                <w:szCs w:val="24"/>
              </w:rPr>
              <w:t>01 xe</w:t>
            </w:r>
          </w:p>
        </w:tc>
        <w:tc>
          <w:tcPr>
            <w:tcW w:w="3276" w:type="dxa"/>
            <w:vMerge/>
            <w:tcBorders>
              <w:top w:val="nil"/>
              <w:left w:val="single" w:sz="4" w:space="0" w:color="auto"/>
              <w:bottom w:val="single" w:sz="4" w:space="0" w:color="auto"/>
              <w:right w:val="single" w:sz="4" w:space="0" w:color="auto"/>
            </w:tcBorders>
            <w:vAlign w:val="center"/>
            <w:hideMark/>
          </w:tcPr>
          <w:p w14:paraId="6BA9149D" w14:textId="77777777" w:rsidR="002564DE" w:rsidRPr="002564DE" w:rsidRDefault="002564DE" w:rsidP="002564DE">
            <w:pPr>
              <w:rPr>
                <w:sz w:val="24"/>
                <w:szCs w:val="24"/>
              </w:rPr>
            </w:pPr>
          </w:p>
        </w:tc>
      </w:tr>
      <w:tr w:rsidR="002564DE" w:rsidRPr="002564DE" w14:paraId="008C7D34" w14:textId="77777777" w:rsidTr="008F58A4">
        <w:trPr>
          <w:trHeight w:val="480"/>
        </w:trPr>
        <w:tc>
          <w:tcPr>
            <w:tcW w:w="876" w:type="dxa"/>
            <w:vMerge/>
            <w:tcBorders>
              <w:top w:val="nil"/>
              <w:left w:val="single" w:sz="4" w:space="0" w:color="auto"/>
              <w:bottom w:val="single" w:sz="4" w:space="0" w:color="auto"/>
              <w:right w:val="single" w:sz="4" w:space="0" w:color="auto"/>
            </w:tcBorders>
            <w:vAlign w:val="center"/>
            <w:hideMark/>
          </w:tcPr>
          <w:p w14:paraId="26EA62F3" w14:textId="77777777" w:rsidR="002564DE" w:rsidRPr="002564DE" w:rsidRDefault="002564DE" w:rsidP="002564DE">
            <w:pPr>
              <w:rPr>
                <w:sz w:val="24"/>
                <w:szCs w:val="24"/>
              </w:rPr>
            </w:pPr>
          </w:p>
        </w:tc>
        <w:tc>
          <w:tcPr>
            <w:tcW w:w="2668" w:type="dxa"/>
            <w:vMerge/>
            <w:tcBorders>
              <w:top w:val="nil"/>
              <w:left w:val="single" w:sz="4" w:space="0" w:color="auto"/>
              <w:bottom w:val="single" w:sz="4" w:space="0" w:color="auto"/>
              <w:right w:val="single" w:sz="4" w:space="0" w:color="auto"/>
            </w:tcBorders>
            <w:vAlign w:val="center"/>
            <w:hideMark/>
          </w:tcPr>
          <w:p w14:paraId="08E2C791" w14:textId="77777777" w:rsidR="002564DE" w:rsidRPr="002564DE" w:rsidRDefault="002564DE" w:rsidP="002564DE">
            <w:pPr>
              <w:rPr>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14:paraId="7F0EBD7E" w14:textId="77777777" w:rsidR="002564DE" w:rsidRPr="002564DE" w:rsidRDefault="002564DE" w:rsidP="002564DE">
            <w:pPr>
              <w:jc w:val="center"/>
              <w:rPr>
                <w:sz w:val="24"/>
                <w:szCs w:val="24"/>
              </w:rPr>
            </w:pPr>
            <w:r w:rsidRPr="002564DE">
              <w:rPr>
                <w:sz w:val="24"/>
                <w:szCs w:val="24"/>
              </w:rPr>
              <w:t>Xe cứu hoả</w:t>
            </w:r>
          </w:p>
        </w:tc>
        <w:tc>
          <w:tcPr>
            <w:tcW w:w="1260" w:type="dxa"/>
            <w:tcBorders>
              <w:top w:val="nil"/>
              <w:left w:val="nil"/>
              <w:bottom w:val="single" w:sz="4" w:space="0" w:color="auto"/>
              <w:right w:val="single" w:sz="4" w:space="0" w:color="auto"/>
            </w:tcBorders>
            <w:shd w:val="clear" w:color="auto" w:fill="auto"/>
            <w:vAlign w:val="center"/>
            <w:hideMark/>
          </w:tcPr>
          <w:p w14:paraId="73889756" w14:textId="77777777" w:rsidR="002564DE" w:rsidRPr="002564DE" w:rsidRDefault="002564DE" w:rsidP="002564DE">
            <w:pPr>
              <w:jc w:val="center"/>
              <w:rPr>
                <w:sz w:val="24"/>
                <w:szCs w:val="24"/>
              </w:rPr>
            </w:pPr>
            <w:r w:rsidRPr="002564DE">
              <w:rPr>
                <w:sz w:val="24"/>
                <w:szCs w:val="24"/>
              </w:rPr>
              <w:t>03 xe</w:t>
            </w:r>
          </w:p>
        </w:tc>
        <w:tc>
          <w:tcPr>
            <w:tcW w:w="3276" w:type="dxa"/>
            <w:vMerge/>
            <w:tcBorders>
              <w:top w:val="nil"/>
              <w:left w:val="single" w:sz="4" w:space="0" w:color="auto"/>
              <w:bottom w:val="single" w:sz="4" w:space="0" w:color="auto"/>
              <w:right w:val="single" w:sz="4" w:space="0" w:color="auto"/>
            </w:tcBorders>
            <w:vAlign w:val="center"/>
            <w:hideMark/>
          </w:tcPr>
          <w:p w14:paraId="5A22B527" w14:textId="77777777" w:rsidR="002564DE" w:rsidRPr="002564DE" w:rsidRDefault="002564DE" w:rsidP="002564DE">
            <w:pPr>
              <w:rPr>
                <w:sz w:val="24"/>
                <w:szCs w:val="24"/>
              </w:rPr>
            </w:pPr>
          </w:p>
        </w:tc>
      </w:tr>
      <w:tr w:rsidR="002564DE" w:rsidRPr="002564DE" w14:paraId="152ADAA1" w14:textId="77777777" w:rsidTr="007260DF">
        <w:trPr>
          <w:trHeight w:val="1026"/>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8ABD3D0" w14:textId="77777777" w:rsidR="002564DE" w:rsidRPr="00337FA8" w:rsidRDefault="002564DE" w:rsidP="002564DE">
            <w:pPr>
              <w:jc w:val="center"/>
              <w:rPr>
                <w:b/>
                <w:bCs/>
                <w:sz w:val="24"/>
                <w:szCs w:val="24"/>
              </w:rPr>
            </w:pPr>
            <w:r w:rsidRPr="00337FA8">
              <w:rPr>
                <w:b/>
                <w:bCs/>
                <w:sz w:val="24"/>
                <w:szCs w:val="24"/>
              </w:rPr>
              <w:t>2</w:t>
            </w:r>
          </w:p>
        </w:tc>
        <w:tc>
          <w:tcPr>
            <w:tcW w:w="2668" w:type="dxa"/>
            <w:tcBorders>
              <w:top w:val="nil"/>
              <w:left w:val="nil"/>
              <w:bottom w:val="single" w:sz="4" w:space="0" w:color="auto"/>
              <w:right w:val="single" w:sz="4" w:space="0" w:color="auto"/>
            </w:tcBorders>
            <w:shd w:val="clear" w:color="auto" w:fill="auto"/>
            <w:vAlign w:val="center"/>
            <w:hideMark/>
          </w:tcPr>
          <w:p w14:paraId="62E99493" w14:textId="5A023494" w:rsidR="002564DE" w:rsidRPr="00337FA8" w:rsidRDefault="002564DE" w:rsidP="002564DE">
            <w:pPr>
              <w:jc w:val="both"/>
              <w:rPr>
                <w:b/>
                <w:bCs/>
                <w:sz w:val="24"/>
                <w:szCs w:val="24"/>
              </w:rPr>
            </w:pPr>
            <w:r w:rsidRPr="00337FA8">
              <w:rPr>
                <w:b/>
                <w:bCs/>
                <w:sz w:val="24"/>
                <w:szCs w:val="24"/>
              </w:rPr>
              <w:t xml:space="preserve">Đơn vị sự nghiệp công lập trực thuộc </w:t>
            </w:r>
            <w:r w:rsidR="009D1DE0">
              <w:rPr>
                <w:b/>
                <w:bCs/>
                <w:sz w:val="24"/>
                <w:szCs w:val="24"/>
              </w:rPr>
              <w:t>Ủy</w:t>
            </w:r>
            <w:r w:rsidRPr="00337FA8">
              <w:rPr>
                <w:b/>
                <w:bCs/>
                <w:sz w:val="24"/>
                <w:szCs w:val="24"/>
              </w:rPr>
              <w:t xml:space="preserve"> ban nhân dân tỉnh</w:t>
            </w:r>
          </w:p>
        </w:tc>
        <w:tc>
          <w:tcPr>
            <w:tcW w:w="1560" w:type="dxa"/>
            <w:tcBorders>
              <w:top w:val="nil"/>
              <w:left w:val="nil"/>
              <w:bottom w:val="single" w:sz="4" w:space="0" w:color="auto"/>
              <w:right w:val="single" w:sz="4" w:space="0" w:color="auto"/>
            </w:tcBorders>
            <w:shd w:val="clear" w:color="auto" w:fill="auto"/>
            <w:vAlign w:val="center"/>
            <w:hideMark/>
          </w:tcPr>
          <w:p w14:paraId="35F5B1B8" w14:textId="77777777" w:rsidR="002564DE" w:rsidRPr="002564DE" w:rsidRDefault="002564DE" w:rsidP="002564DE">
            <w:pPr>
              <w:jc w:val="both"/>
              <w:rPr>
                <w:b/>
                <w:bCs/>
                <w:i/>
                <w:iCs/>
                <w:sz w:val="24"/>
                <w:szCs w:val="24"/>
              </w:rPr>
            </w:pPr>
            <w:r w:rsidRPr="002564DE">
              <w:rPr>
                <w:b/>
                <w:bCs/>
                <w:i/>
                <w:iCs/>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14:paraId="2DAFA7A0" w14:textId="77777777" w:rsidR="002564DE" w:rsidRPr="002564DE" w:rsidRDefault="002564DE" w:rsidP="002564DE">
            <w:pPr>
              <w:jc w:val="both"/>
              <w:rPr>
                <w:b/>
                <w:bCs/>
                <w:i/>
                <w:iCs/>
                <w:sz w:val="24"/>
                <w:szCs w:val="24"/>
              </w:rPr>
            </w:pPr>
            <w:r w:rsidRPr="002564DE">
              <w:rPr>
                <w:b/>
                <w:bCs/>
                <w:i/>
                <w:iCs/>
                <w:sz w:val="24"/>
                <w:szCs w:val="24"/>
              </w:rPr>
              <w:t> </w:t>
            </w:r>
          </w:p>
        </w:tc>
        <w:tc>
          <w:tcPr>
            <w:tcW w:w="3276" w:type="dxa"/>
            <w:tcBorders>
              <w:top w:val="nil"/>
              <w:left w:val="nil"/>
              <w:bottom w:val="single" w:sz="4" w:space="0" w:color="auto"/>
              <w:right w:val="single" w:sz="4" w:space="0" w:color="auto"/>
            </w:tcBorders>
            <w:shd w:val="clear" w:color="auto" w:fill="auto"/>
            <w:vAlign w:val="center"/>
            <w:hideMark/>
          </w:tcPr>
          <w:p w14:paraId="46BE7F6A" w14:textId="77777777" w:rsidR="002564DE" w:rsidRPr="002564DE" w:rsidRDefault="002564DE" w:rsidP="002564DE">
            <w:pPr>
              <w:jc w:val="both"/>
              <w:rPr>
                <w:b/>
                <w:bCs/>
                <w:i/>
                <w:iCs/>
                <w:sz w:val="24"/>
                <w:szCs w:val="24"/>
              </w:rPr>
            </w:pPr>
            <w:r w:rsidRPr="002564DE">
              <w:rPr>
                <w:b/>
                <w:bCs/>
                <w:i/>
                <w:iCs/>
                <w:sz w:val="24"/>
                <w:szCs w:val="24"/>
              </w:rPr>
              <w:t> </w:t>
            </w:r>
          </w:p>
        </w:tc>
      </w:tr>
      <w:tr w:rsidR="002564DE" w:rsidRPr="002564DE" w14:paraId="3D9CDE48" w14:textId="77777777" w:rsidTr="008F58A4">
        <w:trPr>
          <w:trHeight w:val="1110"/>
        </w:trPr>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28121327" w14:textId="77777777" w:rsidR="002564DE" w:rsidRPr="00337FA8" w:rsidRDefault="002564DE" w:rsidP="002564DE">
            <w:pPr>
              <w:jc w:val="center"/>
              <w:rPr>
                <w:b/>
                <w:bCs/>
                <w:sz w:val="24"/>
                <w:szCs w:val="24"/>
              </w:rPr>
            </w:pPr>
            <w:r w:rsidRPr="00337FA8">
              <w:rPr>
                <w:b/>
                <w:bCs/>
                <w:sz w:val="24"/>
                <w:szCs w:val="24"/>
              </w:rPr>
              <w:t>2.1</w:t>
            </w:r>
          </w:p>
        </w:tc>
        <w:tc>
          <w:tcPr>
            <w:tcW w:w="2668" w:type="dxa"/>
            <w:vMerge w:val="restart"/>
            <w:tcBorders>
              <w:top w:val="nil"/>
              <w:left w:val="single" w:sz="4" w:space="0" w:color="auto"/>
              <w:bottom w:val="single" w:sz="4" w:space="0" w:color="auto"/>
              <w:right w:val="single" w:sz="4" w:space="0" w:color="auto"/>
            </w:tcBorders>
            <w:shd w:val="clear" w:color="auto" w:fill="auto"/>
            <w:vAlign w:val="center"/>
            <w:hideMark/>
          </w:tcPr>
          <w:p w14:paraId="7856B2FB" w14:textId="77777777" w:rsidR="00337FA8" w:rsidRDefault="002564DE" w:rsidP="002564DE">
            <w:pPr>
              <w:jc w:val="both"/>
              <w:rPr>
                <w:b/>
                <w:bCs/>
                <w:sz w:val="24"/>
                <w:szCs w:val="24"/>
              </w:rPr>
            </w:pPr>
            <w:r w:rsidRPr="00337FA8">
              <w:rPr>
                <w:b/>
                <w:bCs/>
                <w:sz w:val="24"/>
                <w:szCs w:val="24"/>
              </w:rPr>
              <w:t xml:space="preserve">Trường Cao đẳng </w:t>
            </w:r>
          </w:p>
          <w:p w14:paraId="58758FA4" w14:textId="2FA8C33C" w:rsidR="002564DE" w:rsidRPr="00337FA8" w:rsidRDefault="002564DE" w:rsidP="002564DE">
            <w:pPr>
              <w:jc w:val="both"/>
              <w:rPr>
                <w:b/>
                <w:bCs/>
                <w:sz w:val="24"/>
                <w:szCs w:val="24"/>
              </w:rPr>
            </w:pPr>
            <w:r w:rsidRPr="00337FA8">
              <w:rPr>
                <w:b/>
                <w:bCs/>
                <w:sz w:val="24"/>
                <w:szCs w:val="24"/>
              </w:rPr>
              <w:t>Thái Nguyên</w:t>
            </w:r>
          </w:p>
        </w:tc>
        <w:tc>
          <w:tcPr>
            <w:tcW w:w="1560" w:type="dxa"/>
            <w:tcBorders>
              <w:top w:val="nil"/>
              <w:left w:val="nil"/>
              <w:bottom w:val="single" w:sz="4" w:space="0" w:color="auto"/>
              <w:right w:val="single" w:sz="4" w:space="0" w:color="auto"/>
            </w:tcBorders>
            <w:shd w:val="clear" w:color="auto" w:fill="auto"/>
            <w:vAlign w:val="center"/>
            <w:hideMark/>
          </w:tcPr>
          <w:p w14:paraId="5BA28A6C" w14:textId="77777777" w:rsidR="002C3A26" w:rsidRDefault="002564DE" w:rsidP="002564DE">
            <w:pPr>
              <w:jc w:val="center"/>
              <w:rPr>
                <w:sz w:val="24"/>
                <w:szCs w:val="24"/>
              </w:rPr>
            </w:pPr>
            <w:r w:rsidRPr="002564DE">
              <w:rPr>
                <w:sz w:val="24"/>
                <w:szCs w:val="24"/>
              </w:rPr>
              <w:t xml:space="preserve">Xe ô tô </w:t>
            </w:r>
          </w:p>
          <w:p w14:paraId="31146391" w14:textId="73F6BC4B" w:rsidR="002564DE" w:rsidRPr="002564DE" w:rsidRDefault="002564DE" w:rsidP="002564DE">
            <w:pPr>
              <w:jc w:val="center"/>
              <w:rPr>
                <w:sz w:val="24"/>
                <w:szCs w:val="24"/>
              </w:rPr>
            </w:pPr>
            <w:r w:rsidRPr="002564DE">
              <w:rPr>
                <w:sz w:val="24"/>
                <w:szCs w:val="24"/>
              </w:rPr>
              <w:t>47 chỗ ngồi</w:t>
            </w:r>
          </w:p>
        </w:tc>
        <w:tc>
          <w:tcPr>
            <w:tcW w:w="1260" w:type="dxa"/>
            <w:tcBorders>
              <w:top w:val="nil"/>
              <w:left w:val="nil"/>
              <w:bottom w:val="single" w:sz="4" w:space="0" w:color="auto"/>
              <w:right w:val="single" w:sz="4" w:space="0" w:color="auto"/>
            </w:tcBorders>
            <w:shd w:val="clear" w:color="auto" w:fill="auto"/>
            <w:vAlign w:val="center"/>
            <w:hideMark/>
          </w:tcPr>
          <w:p w14:paraId="763C751C" w14:textId="77777777" w:rsidR="002564DE" w:rsidRPr="002564DE" w:rsidRDefault="002564DE"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08659F4C" w14:textId="77777777" w:rsidR="002564DE" w:rsidRPr="002564DE" w:rsidRDefault="002564DE" w:rsidP="002564DE">
            <w:pPr>
              <w:jc w:val="both"/>
              <w:rPr>
                <w:sz w:val="24"/>
                <w:szCs w:val="24"/>
              </w:rPr>
            </w:pPr>
            <w:r w:rsidRPr="002564DE">
              <w:rPr>
                <w:sz w:val="24"/>
                <w:szCs w:val="24"/>
              </w:rPr>
              <w:t>Xe chở giáo viên, sinh viên, học sinh đi thực tế, thực tập; Phục vụ sinh viên Lào và Campuchia</w:t>
            </w:r>
          </w:p>
        </w:tc>
      </w:tr>
      <w:tr w:rsidR="002564DE" w:rsidRPr="002564DE" w14:paraId="634E3D0B" w14:textId="77777777" w:rsidTr="00FA1FDC">
        <w:trPr>
          <w:trHeight w:val="735"/>
        </w:trPr>
        <w:tc>
          <w:tcPr>
            <w:tcW w:w="876" w:type="dxa"/>
            <w:vMerge/>
            <w:tcBorders>
              <w:top w:val="nil"/>
              <w:left w:val="single" w:sz="4" w:space="0" w:color="auto"/>
              <w:bottom w:val="single" w:sz="4" w:space="0" w:color="auto"/>
              <w:right w:val="single" w:sz="4" w:space="0" w:color="auto"/>
            </w:tcBorders>
            <w:vAlign w:val="center"/>
            <w:hideMark/>
          </w:tcPr>
          <w:p w14:paraId="4608486C" w14:textId="77777777" w:rsidR="002564DE" w:rsidRPr="002564DE" w:rsidRDefault="002564DE" w:rsidP="002564DE">
            <w:pPr>
              <w:rPr>
                <w:sz w:val="24"/>
                <w:szCs w:val="24"/>
              </w:rPr>
            </w:pPr>
          </w:p>
        </w:tc>
        <w:tc>
          <w:tcPr>
            <w:tcW w:w="2668" w:type="dxa"/>
            <w:vMerge/>
            <w:tcBorders>
              <w:top w:val="nil"/>
              <w:left w:val="single" w:sz="4" w:space="0" w:color="auto"/>
              <w:bottom w:val="single" w:sz="4" w:space="0" w:color="auto"/>
              <w:right w:val="single" w:sz="4" w:space="0" w:color="auto"/>
            </w:tcBorders>
            <w:vAlign w:val="center"/>
            <w:hideMark/>
          </w:tcPr>
          <w:p w14:paraId="46CF3006" w14:textId="77777777" w:rsidR="002564DE" w:rsidRPr="002564DE" w:rsidRDefault="002564DE" w:rsidP="002564DE">
            <w:pPr>
              <w:rPr>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14:paraId="2D4CBFBF" w14:textId="77777777" w:rsidR="002C3A26" w:rsidRDefault="002564DE" w:rsidP="002564DE">
            <w:pPr>
              <w:jc w:val="center"/>
              <w:rPr>
                <w:sz w:val="24"/>
                <w:szCs w:val="24"/>
              </w:rPr>
            </w:pPr>
            <w:r w:rsidRPr="002564DE">
              <w:rPr>
                <w:sz w:val="24"/>
                <w:szCs w:val="24"/>
              </w:rPr>
              <w:t xml:space="preserve">Xe ô tô </w:t>
            </w:r>
          </w:p>
          <w:p w14:paraId="15723963" w14:textId="05A530C6" w:rsidR="002564DE" w:rsidRPr="002564DE" w:rsidRDefault="002564DE" w:rsidP="002564DE">
            <w:pPr>
              <w:jc w:val="center"/>
              <w:rPr>
                <w:sz w:val="24"/>
                <w:szCs w:val="24"/>
              </w:rPr>
            </w:pPr>
            <w:r w:rsidRPr="002564DE">
              <w:rPr>
                <w:sz w:val="24"/>
                <w:szCs w:val="24"/>
              </w:rPr>
              <w:t>29 chỗ ngồi</w:t>
            </w:r>
          </w:p>
        </w:tc>
        <w:tc>
          <w:tcPr>
            <w:tcW w:w="1260" w:type="dxa"/>
            <w:tcBorders>
              <w:top w:val="nil"/>
              <w:left w:val="nil"/>
              <w:bottom w:val="single" w:sz="4" w:space="0" w:color="auto"/>
              <w:right w:val="single" w:sz="4" w:space="0" w:color="auto"/>
            </w:tcBorders>
            <w:shd w:val="clear" w:color="auto" w:fill="auto"/>
            <w:vAlign w:val="center"/>
            <w:hideMark/>
          </w:tcPr>
          <w:p w14:paraId="5A105152" w14:textId="77777777" w:rsidR="002564DE" w:rsidRPr="002564DE" w:rsidRDefault="002564DE"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3F0CA622" w14:textId="77777777" w:rsidR="002564DE" w:rsidRPr="002564DE" w:rsidRDefault="002564DE" w:rsidP="002564DE">
            <w:pPr>
              <w:jc w:val="both"/>
              <w:rPr>
                <w:sz w:val="24"/>
                <w:szCs w:val="24"/>
              </w:rPr>
            </w:pPr>
            <w:r w:rsidRPr="002564DE">
              <w:rPr>
                <w:sz w:val="24"/>
                <w:szCs w:val="24"/>
              </w:rPr>
              <w:t>Xe phục vụ công tác tuyển sinh, công tác đào tạo</w:t>
            </w:r>
          </w:p>
        </w:tc>
      </w:tr>
      <w:tr w:rsidR="002564DE" w:rsidRPr="002564DE" w14:paraId="26AC968C" w14:textId="77777777" w:rsidTr="007260DF">
        <w:trPr>
          <w:trHeight w:val="109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B88AEE7" w14:textId="77777777" w:rsidR="002564DE" w:rsidRPr="00337FA8" w:rsidRDefault="002564DE" w:rsidP="002564DE">
            <w:pPr>
              <w:jc w:val="center"/>
              <w:rPr>
                <w:b/>
                <w:bCs/>
                <w:sz w:val="24"/>
                <w:szCs w:val="24"/>
              </w:rPr>
            </w:pPr>
            <w:r w:rsidRPr="00337FA8">
              <w:rPr>
                <w:b/>
                <w:bCs/>
                <w:sz w:val="24"/>
                <w:szCs w:val="24"/>
              </w:rPr>
              <w:t>2.2</w:t>
            </w:r>
          </w:p>
        </w:tc>
        <w:tc>
          <w:tcPr>
            <w:tcW w:w="2668" w:type="dxa"/>
            <w:tcBorders>
              <w:top w:val="nil"/>
              <w:left w:val="nil"/>
              <w:bottom w:val="single" w:sz="4" w:space="0" w:color="auto"/>
              <w:right w:val="single" w:sz="4" w:space="0" w:color="auto"/>
            </w:tcBorders>
            <w:shd w:val="clear" w:color="auto" w:fill="auto"/>
            <w:vAlign w:val="center"/>
            <w:hideMark/>
          </w:tcPr>
          <w:p w14:paraId="55AAC0F0" w14:textId="77777777" w:rsidR="002564DE" w:rsidRPr="00337FA8" w:rsidRDefault="002564DE" w:rsidP="002564DE">
            <w:pPr>
              <w:jc w:val="both"/>
              <w:rPr>
                <w:b/>
                <w:bCs/>
                <w:sz w:val="24"/>
                <w:szCs w:val="24"/>
              </w:rPr>
            </w:pPr>
            <w:r w:rsidRPr="00337FA8">
              <w:rPr>
                <w:b/>
                <w:bCs/>
                <w:sz w:val="24"/>
                <w:szCs w:val="24"/>
              </w:rPr>
              <w:t>Trường Cao đẳng Y tế</w:t>
            </w:r>
          </w:p>
        </w:tc>
        <w:tc>
          <w:tcPr>
            <w:tcW w:w="1560" w:type="dxa"/>
            <w:tcBorders>
              <w:top w:val="nil"/>
              <w:left w:val="nil"/>
              <w:bottom w:val="single" w:sz="4" w:space="0" w:color="auto"/>
              <w:right w:val="single" w:sz="4" w:space="0" w:color="auto"/>
            </w:tcBorders>
            <w:shd w:val="clear" w:color="auto" w:fill="auto"/>
            <w:vAlign w:val="center"/>
            <w:hideMark/>
          </w:tcPr>
          <w:p w14:paraId="5B5EBA61" w14:textId="77777777" w:rsidR="002C3A26" w:rsidRDefault="002564DE" w:rsidP="002564DE">
            <w:pPr>
              <w:jc w:val="center"/>
              <w:rPr>
                <w:sz w:val="24"/>
                <w:szCs w:val="24"/>
              </w:rPr>
            </w:pPr>
            <w:r w:rsidRPr="002564DE">
              <w:rPr>
                <w:sz w:val="24"/>
                <w:szCs w:val="24"/>
              </w:rPr>
              <w:t xml:space="preserve">Xe ô tô </w:t>
            </w:r>
          </w:p>
          <w:p w14:paraId="12B89C0B" w14:textId="7464D57B" w:rsidR="002564DE" w:rsidRPr="002564DE" w:rsidRDefault="002564DE" w:rsidP="002564DE">
            <w:pPr>
              <w:jc w:val="center"/>
              <w:rPr>
                <w:sz w:val="24"/>
                <w:szCs w:val="24"/>
              </w:rPr>
            </w:pPr>
            <w:r w:rsidRPr="002564DE">
              <w:rPr>
                <w:sz w:val="24"/>
                <w:szCs w:val="24"/>
              </w:rPr>
              <w:t>47 chỗ ngồi</w:t>
            </w:r>
          </w:p>
        </w:tc>
        <w:tc>
          <w:tcPr>
            <w:tcW w:w="1260" w:type="dxa"/>
            <w:tcBorders>
              <w:top w:val="nil"/>
              <w:left w:val="nil"/>
              <w:bottom w:val="single" w:sz="4" w:space="0" w:color="auto"/>
              <w:right w:val="single" w:sz="4" w:space="0" w:color="auto"/>
            </w:tcBorders>
            <w:shd w:val="clear" w:color="auto" w:fill="auto"/>
            <w:vAlign w:val="center"/>
            <w:hideMark/>
          </w:tcPr>
          <w:p w14:paraId="4F471834" w14:textId="77777777" w:rsidR="002564DE" w:rsidRPr="002564DE" w:rsidRDefault="002564DE"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7B2CA67B" w14:textId="77777777" w:rsidR="002C3A26" w:rsidRDefault="002564DE" w:rsidP="002564DE">
            <w:pPr>
              <w:jc w:val="both"/>
              <w:rPr>
                <w:sz w:val="24"/>
                <w:szCs w:val="24"/>
              </w:rPr>
            </w:pPr>
            <w:r w:rsidRPr="002564DE">
              <w:rPr>
                <w:sz w:val="24"/>
                <w:szCs w:val="24"/>
              </w:rPr>
              <w:t xml:space="preserve">Phục vụ chở giáo viên, </w:t>
            </w:r>
          </w:p>
          <w:p w14:paraId="7578644B" w14:textId="5C210E40" w:rsidR="002564DE" w:rsidRPr="00CB1A9D" w:rsidRDefault="002564DE" w:rsidP="002564DE">
            <w:pPr>
              <w:jc w:val="both"/>
              <w:rPr>
                <w:sz w:val="24"/>
                <w:szCs w:val="24"/>
                <w:lang w:val="vi-VN"/>
              </w:rPr>
            </w:pPr>
            <w:r w:rsidRPr="002564DE">
              <w:rPr>
                <w:sz w:val="24"/>
                <w:szCs w:val="24"/>
              </w:rPr>
              <w:t>sinh viên, học sinh đi thực tế, thực tập</w:t>
            </w:r>
          </w:p>
        </w:tc>
      </w:tr>
      <w:tr w:rsidR="002564DE" w:rsidRPr="002564DE" w14:paraId="1F9B1CA0" w14:textId="77777777" w:rsidTr="00984BD1">
        <w:trPr>
          <w:trHeight w:val="1421"/>
        </w:trPr>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56B947C4" w14:textId="29CC15D3" w:rsidR="002564DE" w:rsidRPr="00792AC8" w:rsidRDefault="002564DE" w:rsidP="002564DE">
            <w:pPr>
              <w:jc w:val="center"/>
              <w:rPr>
                <w:b/>
                <w:bCs/>
                <w:sz w:val="24"/>
                <w:szCs w:val="24"/>
              </w:rPr>
            </w:pPr>
            <w:r w:rsidRPr="00792AC8">
              <w:rPr>
                <w:b/>
                <w:bCs/>
                <w:sz w:val="24"/>
                <w:szCs w:val="24"/>
              </w:rPr>
              <w:t>2.</w:t>
            </w:r>
            <w:r w:rsidR="008D7FE8" w:rsidRPr="00792AC8">
              <w:rPr>
                <w:b/>
                <w:bCs/>
                <w:sz w:val="24"/>
                <w:szCs w:val="24"/>
              </w:rPr>
              <w:t>3</w:t>
            </w:r>
          </w:p>
        </w:tc>
        <w:tc>
          <w:tcPr>
            <w:tcW w:w="2668" w:type="dxa"/>
            <w:vMerge w:val="restart"/>
            <w:tcBorders>
              <w:top w:val="nil"/>
              <w:left w:val="single" w:sz="4" w:space="0" w:color="auto"/>
              <w:bottom w:val="single" w:sz="4" w:space="0" w:color="auto"/>
              <w:right w:val="single" w:sz="4" w:space="0" w:color="auto"/>
            </w:tcBorders>
            <w:shd w:val="clear" w:color="auto" w:fill="auto"/>
            <w:vAlign w:val="center"/>
            <w:hideMark/>
          </w:tcPr>
          <w:p w14:paraId="1D02FCED" w14:textId="77777777" w:rsidR="002564DE" w:rsidRPr="00792AC8" w:rsidRDefault="002564DE" w:rsidP="008F58A4">
            <w:pPr>
              <w:rPr>
                <w:b/>
                <w:bCs/>
                <w:sz w:val="24"/>
                <w:szCs w:val="24"/>
              </w:rPr>
            </w:pPr>
            <w:r w:rsidRPr="00792AC8">
              <w:rPr>
                <w:b/>
                <w:bCs/>
                <w:sz w:val="24"/>
                <w:szCs w:val="24"/>
              </w:rPr>
              <w:t>Đài Phát thanh - Truyền hình tỉnh</w:t>
            </w:r>
          </w:p>
        </w:tc>
        <w:tc>
          <w:tcPr>
            <w:tcW w:w="1560" w:type="dxa"/>
            <w:tcBorders>
              <w:top w:val="nil"/>
              <w:left w:val="nil"/>
              <w:bottom w:val="single" w:sz="4" w:space="0" w:color="auto"/>
              <w:right w:val="single" w:sz="4" w:space="0" w:color="auto"/>
            </w:tcBorders>
            <w:shd w:val="clear" w:color="auto" w:fill="auto"/>
            <w:vAlign w:val="center"/>
            <w:hideMark/>
          </w:tcPr>
          <w:p w14:paraId="16ADD7F5" w14:textId="77777777" w:rsidR="002564DE" w:rsidRPr="002564DE" w:rsidRDefault="002564DE" w:rsidP="002564DE">
            <w:pPr>
              <w:jc w:val="center"/>
              <w:rPr>
                <w:sz w:val="24"/>
                <w:szCs w:val="24"/>
              </w:rPr>
            </w:pPr>
            <w:r w:rsidRPr="002564DE">
              <w:rPr>
                <w:sz w:val="24"/>
                <w:szCs w:val="24"/>
              </w:rPr>
              <w:t>Xe ô tô phát thanh, truyền hình lưu động</w:t>
            </w:r>
          </w:p>
        </w:tc>
        <w:tc>
          <w:tcPr>
            <w:tcW w:w="1260" w:type="dxa"/>
            <w:tcBorders>
              <w:top w:val="nil"/>
              <w:left w:val="nil"/>
              <w:bottom w:val="single" w:sz="4" w:space="0" w:color="auto"/>
              <w:right w:val="single" w:sz="4" w:space="0" w:color="auto"/>
            </w:tcBorders>
            <w:shd w:val="clear" w:color="auto" w:fill="auto"/>
            <w:vAlign w:val="center"/>
            <w:hideMark/>
          </w:tcPr>
          <w:p w14:paraId="26428CE6" w14:textId="77777777" w:rsidR="002564DE" w:rsidRPr="002564DE" w:rsidRDefault="002564DE" w:rsidP="002564DE">
            <w:pPr>
              <w:jc w:val="center"/>
              <w:rPr>
                <w:sz w:val="24"/>
                <w:szCs w:val="24"/>
              </w:rPr>
            </w:pPr>
            <w:r w:rsidRPr="002564DE">
              <w:rPr>
                <w:sz w:val="24"/>
                <w:szCs w:val="24"/>
              </w:rPr>
              <w:t>03 xe</w:t>
            </w:r>
          </w:p>
        </w:tc>
        <w:tc>
          <w:tcPr>
            <w:tcW w:w="3276" w:type="dxa"/>
            <w:tcBorders>
              <w:top w:val="nil"/>
              <w:left w:val="nil"/>
              <w:bottom w:val="single" w:sz="4" w:space="0" w:color="auto"/>
              <w:right w:val="single" w:sz="4" w:space="0" w:color="auto"/>
            </w:tcBorders>
            <w:shd w:val="clear" w:color="auto" w:fill="auto"/>
            <w:vAlign w:val="center"/>
            <w:hideMark/>
          </w:tcPr>
          <w:p w14:paraId="25EEE932" w14:textId="77777777" w:rsidR="002C3A26" w:rsidRDefault="002564DE" w:rsidP="002564DE">
            <w:pPr>
              <w:jc w:val="both"/>
              <w:rPr>
                <w:sz w:val="24"/>
                <w:szCs w:val="24"/>
              </w:rPr>
            </w:pPr>
            <w:r w:rsidRPr="002564DE">
              <w:rPr>
                <w:sz w:val="24"/>
                <w:szCs w:val="24"/>
              </w:rPr>
              <w:t xml:space="preserve">Phục vụ chở thiết bị và ê kíp làm chương trình phim, phóng sự, truyền hình tiếng dân tộc, phản ánh các sự kiện phát thanh </w:t>
            </w:r>
          </w:p>
          <w:p w14:paraId="6224248D" w14:textId="7AFBB8D6" w:rsidR="002564DE" w:rsidRPr="002564DE" w:rsidRDefault="002564DE" w:rsidP="002564DE">
            <w:pPr>
              <w:jc w:val="both"/>
              <w:rPr>
                <w:sz w:val="24"/>
                <w:szCs w:val="24"/>
              </w:rPr>
            </w:pPr>
            <w:r w:rsidRPr="002564DE">
              <w:rPr>
                <w:sz w:val="24"/>
                <w:szCs w:val="24"/>
              </w:rPr>
              <w:t xml:space="preserve">trực tiếp, truyền hình trực tiếp </w:t>
            </w:r>
          </w:p>
        </w:tc>
      </w:tr>
      <w:tr w:rsidR="002564DE" w:rsidRPr="002564DE" w14:paraId="57305CC4" w14:textId="77777777" w:rsidTr="00984BD1">
        <w:trPr>
          <w:trHeight w:val="1697"/>
        </w:trPr>
        <w:tc>
          <w:tcPr>
            <w:tcW w:w="876" w:type="dxa"/>
            <w:vMerge/>
            <w:tcBorders>
              <w:top w:val="nil"/>
              <w:left w:val="single" w:sz="4" w:space="0" w:color="auto"/>
              <w:bottom w:val="single" w:sz="4" w:space="0" w:color="auto"/>
              <w:right w:val="single" w:sz="4" w:space="0" w:color="auto"/>
            </w:tcBorders>
            <w:vAlign w:val="center"/>
            <w:hideMark/>
          </w:tcPr>
          <w:p w14:paraId="1CA5F314" w14:textId="77777777" w:rsidR="002564DE" w:rsidRPr="002564DE" w:rsidRDefault="002564DE" w:rsidP="002564DE">
            <w:pPr>
              <w:rPr>
                <w:sz w:val="24"/>
                <w:szCs w:val="24"/>
              </w:rPr>
            </w:pPr>
          </w:p>
        </w:tc>
        <w:tc>
          <w:tcPr>
            <w:tcW w:w="2668" w:type="dxa"/>
            <w:vMerge/>
            <w:tcBorders>
              <w:top w:val="nil"/>
              <w:left w:val="single" w:sz="4" w:space="0" w:color="auto"/>
              <w:bottom w:val="single" w:sz="4" w:space="0" w:color="auto"/>
              <w:right w:val="single" w:sz="4" w:space="0" w:color="auto"/>
            </w:tcBorders>
            <w:vAlign w:val="center"/>
            <w:hideMark/>
          </w:tcPr>
          <w:p w14:paraId="256B0EA6" w14:textId="77777777" w:rsidR="002564DE" w:rsidRPr="002564DE" w:rsidRDefault="002564DE" w:rsidP="002564DE">
            <w:pPr>
              <w:rPr>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14:paraId="171DBB9E" w14:textId="77777777" w:rsidR="002564DE" w:rsidRPr="002564DE" w:rsidRDefault="002564DE" w:rsidP="002564DE">
            <w:pPr>
              <w:jc w:val="center"/>
              <w:rPr>
                <w:sz w:val="24"/>
                <w:szCs w:val="24"/>
              </w:rPr>
            </w:pPr>
            <w:r w:rsidRPr="002564DE">
              <w:rPr>
                <w:sz w:val="24"/>
                <w:szCs w:val="24"/>
              </w:rPr>
              <w:t>Xe ô tô gắn thiết bị chuyên dùng</w:t>
            </w:r>
          </w:p>
        </w:tc>
        <w:tc>
          <w:tcPr>
            <w:tcW w:w="1260" w:type="dxa"/>
            <w:tcBorders>
              <w:top w:val="nil"/>
              <w:left w:val="nil"/>
              <w:bottom w:val="single" w:sz="4" w:space="0" w:color="auto"/>
              <w:right w:val="single" w:sz="4" w:space="0" w:color="auto"/>
            </w:tcBorders>
            <w:shd w:val="clear" w:color="auto" w:fill="auto"/>
            <w:vAlign w:val="center"/>
            <w:hideMark/>
          </w:tcPr>
          <w:p w14:paraId="6AB3508C" w14:textId="77777777" w:rsidR="002564DE" w:rsidRPr="002564DE" w:rsidRDefault="002564DE" w:rsidP="002564DE">
            <w:pPr>
              <w:jc w:val="center"/>
              <w:rPr>
                <w:sz w:val="24"/>
                <w:szCs w:val="24"/>
              </w:rPr>
            </w:pPr>
            <w:r w:rsidRPr="002564DE">
              <w:rPr>
                <w:sz w:val="24"/>
                <w:szCs w:val="24"/>
              </w:rPr>
              <w:t>02 xe</w:t>
            </w:r>
          </w:p>
        </w:tc>
        <w:tc>
          <w:tcPr>
            <w:tcW w:w="3276" w:type="dxa"/>
            <w:tcBorders>
              <w:top w:val="nil"/>
              <w:left w:val="nil"/>
              <w:bottom w:val="single" w:sz="4" w:space="0" w:color="auto"/>
              <w:right w:val="single" w:sz="4" w:space="0" w:color="auto"/>
            </w:tcBorders>
            <w:shd w:val="clear" w:color="auto" w:fill="auto"/>
            <w:vAlign w:val="center"/>
            <w:hideMark/>
          </w:tcPr>
          <w:p w14:paraId="7C25F4E1" w14:textId="77777777" w:rsidR="002564DE" w:rsidRPr="002564DE" w:rsidRDefault="002564DE" w:rsidP="002564DE">
            <w:pPr>
              <w:jc w:val="both"/>
              <w:rPr>
                <w:sz w:val="24"/>
                <w:szCs w:val="24"/>
              </w:rPr>
            </w:pPr>
            <w:r w:rsidRPr="002564DE">
              <w:rPr>
                <w:sz w:val="24"/>
                <w:szCs w:val="24"/>
              </w:rPr>
              <w:t xml:space="preserve">Xe ô tô gắn các thiết bị thu, phát vệ tinh truyền hình lưu động, đảm bảo yêu cầu sản xuất các chương trình </w:t>
            </w:r>
            <w:r w:rsidR="004A60C0">
              <w:rPr>
                <w:sz w:val="24"/>
                <w:szCs w:val="24"/>
                <w:lang w:val="vi-VN"/>
              </w:rPr>
              <w:t>p</w:t>
            </w:r>
            <w:r w:rsidRPr="002564DE">
              <w:rPr>
                <w:sz w:val="24"/>
                <w:szCs w:val="24"/>
              </w:rPr>
              <w:t>hát thanh</w:t>
            </w:r>
            <w:r w:rsidR="004A60C0">
              <w:rPr>
                <w:sz w:val="24"/>
                <w:szCs w:val="24"/>
                <w:lang w:val="vi-VN"/>
              </w:rPr>
              <w:t xml:space="preserve"> t</w:t>
            </w:r>
            <w:r w:rsidRPr="002564DE">
              <w:rPr>
                <w:sz w:val="24"/>
                <w:szCs w:val="24"/>
              </w:rPr>
              <w:t>ruyền hình của tỉnh và các sự kiện khác</w:t>
            </w:r>
          </w:p>
        </w:tc>
      </w:tr>
      <w:tr w:rsidR="002564DE" w:rsidRPr="002564DE" w14:paraId="2BBE3AB3" w14:textId="77777777" w:rsidTr="00984BD1">
        <w:trPr>
          <w:trHeight w:val="843"/>
        </w:trPr>
        <w:tc>
          <w:tcPr>
            <w:tcW w:w="876" w:type="dxa"/>
            <w:vMerge/>
            <w:tcBorders>
              <w:top w:val="nil"/>
              <w:left w:val="single" w:sz="4" w:space="0" w:color="auto"/>
              <w:bottom w:val="single" w:sz="4" w:space="0" w:color="auto"/>
              <w:right w:val="single" w:sz="4" w:space="0" w:color="auto"/>
            </w:tcBorders>
            <w:vAlign w:val="center"/>
            <w:hideMark/>
          </w:tcPr>
          <w:p w14:paraId="75639CF2" w14:textId="77777777" w:rsidR="002564DE" w:rsidRPr="002564DE" w:rsidRDefault="002564DE" w:rsidP="002564DE">
            <w:pPr>
              <w:rPr>
                <w:sz w:val="24"/>
                <w:szCs w:val="24"/>
              </w:rPr>
            </w:pPr>
          </w:p>
        </w:tc>
        <w:tc>
          <w:tcPr>
            <w:tcW w:w="2668" w:type="dxa"/>
            <w:vMerge/>
            <w:tcBorders>
              <w:top w:val="nil"/>
              <w:left w:val="single" w:sz="4" w:space="0" w:color="auto"/>
              <w:bottom w:val="single" w:sz="4" w:space="0" w:color="auto"/>
              <w:right w:val="single" w:sz="4" w:space="0" w:color="auto"/>
            </w:tcBorders>
            <w:vAlign w:val="center"/>
            <w:hideMark/>
          </w:tcPr>
          <w:p w14:paraId="0988F6A4" w14:textId="77777777" w:rsidR="002564DE" w:rsidRPr="002564DE" w:rsidRDefault="002564DE" w:rsidP="002564DE">
            <w:pPr>
              <w:rPr>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14:paraId="666A9577" w14:textId="77777777" w:rsidR="002564DE" w:rsidRPr="002564DE" w:rsidRDefault="002564DE" w:rsidP="002564DE">
            <w:pPr>
              <w:jc w:val="center"/>
              <w:rPr>
                <w:sz w:val="24"/>
                <w:szCs w:val="24"/>
              </w:rPr>
            </w:pPr>
            <w:r w:rsidRPr="002564DE">
              <w:rPr>
                <w:sz w:val="24"/>
                <w:szCs w:val="24"/>
              </w:rPr>
              <w:t>Xe ô tô 29 chỗ ngồi</w:t>
            </w:r>
          </w:p>
        </w:tc>
        <w:tc>
          <w:tcPr>
            <w:tcW w:w="1260" w:type="dxa"/>
            <w:tcBorders>
              <w:top w:val="nil"/>
              <w:left w:val="nil"/>
              <w:bottom w:val="single" w:sz="4" w:space="0" w:color="auto"/>
              <w:right w:val="single" w:sz="4" w:space="0" w:color="auto"/>
            </w:tcBorders>
            <w:shd w:val="clear" w:color="auto" w:fill="auto"/>
            <w:vAlign w:val="center"/>
            <w:hideMark/>
          </w:tcPr>
          <w:p w14:paraId="21F4F6A9" w14:textId="77777777" w:rsidR="002564DE" w:rsidRPr="002564DE" w:rsidRDefault="002564DE"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4DA7719C" w14:textId="77777777" w:rsidR="002564DE" w:rsidRPr="002564DE" w:rsidRDefault="002564DE" w:rsidP="002564DE">
            <w:pPr>
              <w:jc w:val="both"/>
              <w:rPr>
                <w:sz w:val="24"/>
                <w:szCs w:val="24"/>
              </w:rPr>
            </w:pPr>
            <w:r w:rsidRPr="002564DE">
              <w:rPr>
                <w:sz w:val="24"/>
                <w:szCs w:val="24"/>
              </w:rPr>
              <w:t xml:space="preserve">Chở cán bộ, phóng viên, toàn bộ ê kíp phục vụ </w:t>
            </w:r>
            <w:r w:rsidR="004A60C0">
              <w:rPr>
                <w:sz w:val="24"/>
                <w:szCs w:val="24"/>
                <w:lang w:val="vi-VN"/>
              </w:rPr>
              <w:t>p</w:t>
            </w:r>
            <w:r w:rsidRPr="002564DE">
              <w:rPr>
                <w:sz w:val="24"/>
                <w:szCs w:val="24"/>
              </w:rPr>
              <w:t xml:space="preserve">hát thanh </w:t>
            </w:r>
            <w:r w:rsidR="004A60C0">
              <w:rPr>
                <w:sz w:val="24"/>
                <w:szCs w:val="24"/>
                <w:lang w:val="vi-VN"/>
              </w:rPr>
              <w:t>t</w:t>
            </w:r>
            <w:r w:rsidRPr="002564DE">
              <w:rPr>
                <w:sz w:val="24"/>
                <w:szCs w:val="24"/>
              </w:rPr>
              <w:t>ruyền hình lưu động</w:t>
            </w:r>
          </w:p>
        </w:tc>
      </w:tr>
      <w:tr w:rsidR="002564DE" w:rsidRPr="002564DE" w14:paraId="5FB519B3" w14:textId="77777777" w:rsidTr="00984BD1">
        <w:trPr>
          <w:trHeight w:val="982"/>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BDEB461" w14:textId="3A031D66" w:rsidR="002564DE" w:rsidRPr="00792AC8" w:rsidRDefault="002564DE" w:rsidP="002564DE">
            <w:pPr>
              <w:jc w:val="center"/>
              <w:rPr>
                <w:b/>
                <w:bCs/>
                <w:sz w:val="24"/>
                <w:szCs w:val="24"/>
              </w:rPr>
            </w:pPr>
            <w:r w:rsidRPr="00792AC8">
              <w:rPr>
                <w:b/>
                <w:bCs/>
                <w:sz w:val="24"/>
                <w:szCs w:val="24"/>
              </w:rPr>
              <w:t>2.</w:t>
            </w:r>
            <w:r w:rsidR="008D7FE8" w:rsidRPr="00792AC8">
              <w:rPr>
                <w:b/>
                <w:bCs/>
                <w:sz w:val="24"/>
                <w:szCs w:val="24"/>
              </w:rPr>
              <w:t>4</w:t>
            </w:r>
          </w:p>
        </w:tc>
        <w:tc>
          <w:tcPr>
            <w:tcW w:w="2668" w:type="dxa"/>
            <w:tcBorders>
              <w:top w:val="nil"/>
              <w:left w:val="nil"/>
              <w:bottom w:val="single" w:sz="4" w:space="0" w:color="auto"/>
              <w:right w:val="single" w:sz="4" w:space="0" w:color="auto"/>
            </w:tcBorders>
            <w:shd w:val="clear" w:color="auto" w:fill="auto"/>
            <w:vAlign w:val="center"/>
            <w:hideMark/>
          </w:tcPr>
          <w:p w14:paraId="69BAAE6C" w14:textId="77777777" w:rsidR="002564DE" w:rsidRPr="00792AC8" w:rsidRDefault="002564DE" w:rsidP="002564DE">
            <w:pPr>
              <w:jc w:val="both"/>
              <w:rPr>
                <w:b/>
                <w:bCs/>
                <w:sz w:val="24"/>
                <w:szCs w:val="24"/>
              </w:rPr>
            </w:pPr>
            <w:r w:rsidRPr="00792AC8">
              <w:rPr>
                <w:b/>
                <w:bCs/>
                <w:sz w:val="24"/>
                <w:szCs w:val="24"/>
              </w:rPr>
              <w:t xml:space="preserve">Trung tâm Thông tin tỉnh </w:t>
            </w:r>
          </w:p>
        </w:tc>
        <w:tc>
          <w:tcPr>
            <w:tcW w:w="1560" w:type="dxa"/>
            <w:tcBorders>
              <w:top w:val="nil"/>
              <w:left w:val="nil"/>
              <w:bottom w:val="single" w:sz="4" w:space="0" w:color="auto"/>
              <w:right w:val="single" w:sz="4" w:space="0" w:color="auto"/>
            </w:tcBorders>
            <w:shd w:val="clear" w:color="auto" w:fill="auto"/>
            <w:vAlign w:val="center"/>
            <w:hideMark/>
          </w:tcPr>
          <w:p w14:paraId="39C2667D" w14:textId="77777777" w:rsidR="002564DE" w:rsidRPr="002564DE" w:rsidRDefault="002564DE" w:rsidP="002564DE">
            <w:pPr>
              <w:jc w:val="center"/>
              <w:rPr>
                <w:sz w:val="24"/>
                <w:szCs w:val="24"/>
              </w:rPr>
            </w:pPr>
            <w:r w:rsidRPr="002564DE">
              <w:rPr>
                <w:sz w:val="24"/>
                <w:szCs w:val="24"/>
              </w:rPr>
              <w:t>Xe ô tô gắn thiết bị chuyên dùng</w:t>
            </w:r>
          </w:p>
        </w:tc>
        <w:tc>
          <w:tcPr>
            <w:tcW w:w="1260" w:type="dxa"/>
            <w:tcBorders>
              <w:top w:val="nil"/>
              <w:left w:val="nil"/>
              <w:bottom w:val="single" w:sz="4" w:space="0" w:color="auto"/>
              <w:right w:val="single" w:sz="4" w:space="0" w:color="auto"/>
            </w:tcBorders>
            <w:shd w:val="clear" w:color="auto" w:fill="auto"/>
            <w:vAlign w:val="center"/>
            <w:hideMark/>
          </w:tcPr>
          <w:p w14:paraId="71E2898C" w14:textId="77777777" w:rsidR="002564DE" w:rsidRPr="002564DE" w:rsidRDefault="002564DE" w:rsidP="002564DE">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1AC3AC49" w14:textId="77777777" w:rsidR="002564DE" w:rsidRPr="002564DE" w:rsidRDefault="002564DE" w:rsidP="002564DE">
            <w:pPr>
              <w:jc w:val="both"/>
              <w:rPr>
                <w:sz w:val="24"/>
                <w:szCs w:val="24"/>
              </w:rPr>
            </w:pPr>
            <w:r w:rsidRPr="002564DE">
              <w:rPr>
                <w:sz w:val="24"/>
                <w:szCs w:val="24"/>
              </w:rPr>
              <w:t>Phục vụ cho công tác thông tin, công báo, quản lý, duy trì hoạt động cổng thông tin điện tử</w:t>
            </w:r>
          </w:p>
        </w:tc>
      </w:tr>
      <w:tr w:rsidR="005C1E31" w:rsidRPr="005C1E31" w14:paraId="24E6BFBB" w14:textId="77777777" w:rsidTr="00984BD1">
        <w:trPr>
          <w:trHeight w:val="699"/>
        </w:trPr>
        <w:tc>
          <w:tcPr>
            <w:tcW w:w="876" w:type="dxa"/>
            <w:tcBorders>
              <w:top w:val="nil"/>
              <w:left w:val="single" w:sz="4" w:space="0" w:color="auto"/>
              <w:bottom w:val="single" w:sz="4" w:space="0" w:color="auto"/>
              <w:right w:val="single" w:sz="4" w:space="0" w:color="auto"/>
            </w:tcBorders>
            <w:shd w:val="clear" w:color="auto" w:fill="auto"/>
            <w:vAlign w:val="center"/>
          </w:tcPr>
          <w:p w14:paraId="0B98F5A0" w14:textId="137D2268" w:rsidR="00F36E98" w:rsidRPr="00792AC8" w:rsidRDefault="00F36E98" w:rsidP="002564DE">
            <w:pPr>
              <w:jc w:val="center"/>
              <w:rPr>
                <w:b/>
                <w:bCs/>
                <w:sz w:val="24"/>
                <w:szCs w:val="24"/>
              </w:rPr>
            </w:pPr>
            <w:r w:rsidRPr="00792AC8">
              <w:rPr>
                <w:b/>
                <w:bCs/>
                <w:sz w:val="24"/>
                <w:szCs w:val="24"/>
              </w:rPr>
              <w:t>3</w:t>
            </w:r>
          </w:p>
        </w:tc>
        <w:tc>
          <w:tcPr>
            <w:tcW w:w="2668" w:type="dxa"/>
            <w:tcBorders>
              <w:top w:val="nil"/>
              <w:left w:val="nil"/>
              <w:bottom w:val="single" w:sz="4" w:space="0" w:color="auto"/>
              <w:right w:val="single" w:sz="4" w:space="0" w:color="auto"/>
            </w:tcBorders>
            <w:shd w:val="clear" w:color="auto" w:fill="auto"/>
            <w:vAlign w:val="center"/>
          </w:tcPr>
          <w:p w14:paraId="0613A623" w14:textId="7B7F5B61" w:rsidR="00F36E98" w:rsidRPr="00792AC8" w:rsidRDefault="00F36E98" w:rsidP="002564DE">
            <w:pPr>
              <w:jc w:val="both"/>
              <w:rPr>
                <w:b/>
                <w:bCs/>
                <w:sz w:val="24"/>
                <w:szCs w:val="24"/>
              </w:rPr>
            </w:pPr>
            <w:r w:rsidRPr="00792AC8">
              <w:rPr>
                <w:b/>
                <w:bCs/>
                <w:sz w:val="24"/>
                <w:szCs w:val="24"/>
              </w:rPr>
              <w:t xml:space="preserve">Đơn vị sự nghiệp công lập trực thuộc Tỉnh </w:t>
            </w:r>
            <w:r w:rsidR="002C3A26">
              <w:rPr>
                <w:b/>
                <w:bCs/>
                <w:sz w:val="24"/>
                <w:szCs w:val="24"/>
              </w:rPr>
              <w:t>ủy</w:t>
            </w:r>
          </w:p>
        </w:tc>
        <w:tc>
          <w:tcPr>
            <w:tcW w:w="1560" w:type="dxa"/>
            <w:tcBorders>
              <w:top w:val="nil"/>
              <w:left w:val="nil"/>
              <w:bottom w:val="single" w:sz="4" w:space="0" w:color="auto"/>
              <w:right w:val="single" w:sz="4" w:space="0" w:color="auto"/>
            </w:tcBorders>
            <w:shd w:val="clear" w:color="auto" w:fill="auto"/>
            <w:vAlign w:val="center"/>
          </w:tcPr>
          <w:p w14:paraId="3AD94A3B" w14:textId="77777777" w:rsidR="00F36E98" w:rsidRPr="005C1E31" w:rsidRDefault="00F36E98" w:rsidP="002564DE">
            <w:pPr>
              <w:jc w:val="center"/>
              <w:rPr>
                <w:b/>
                <w:bCs/>
                <w:i/>
                <w:iCs/>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3D019825" w14:textId="77777777" w:rsidR="00F36E98" w:rsidRPr="005C1E31" w:rsidRDefault="00F36E98" w:rsidP="002564DE">
            <w:pPr>
              <w:jc w:val="center"/>
              <w:rPr>
                <w:b/>
                <w:bCs/>
                <w:i/>
                <w:iCs/>
                <w:sz w:val="24"/>
                <w:szCs w:val="24"/>
              </w:rPr>
            </w:pPr>
          </w:p>
        </w:tc>
        <w:tc>
          <w:tcPr>
            <w:tcW w:w="3276" w:type="dxa"/>
            <w:tcBorders>
              <w:top w:val="nil"/>
              <w:left w:val="nil"/>
              <w:bottom w:val="single" w:sz="4" w:space="0" w:color="auto"/>
              <w:right w:val="single" w:sz="4" w:space="0" w:color="auto"/>
            </w:tcBorders>
            <w:shd w:val="clear" w:color="auto" w:fill="auto"/>
            <w:vAlign w:val="center"/>
          </w:tcPr>
          <w:p w14:paraId="01368DB3" w14:textId="77777777" w:rsidR="00F36E98" w:rsidRPr="005C1E31" w:rsidRDefault="00F36E98" w:rsidP="002564DE">
            <w:pPr>
              <w:jc w:val="both"/>
              <w:rPr>
                <w:b/>
                <w:bCs/>
                <w:i/>
                <w:iCs/>
                <w:sz w:val="24"/>
                <w:szCs w:val="24"/>
              </w:rPr>
            </w:pPr>
          </w:p>
        </w:tc>
      </w:tr>
      <w:tr w:rsidR="005C1E31" w:rsidRPr="005C1E31" w14:paraId="4A337B24" w14:textId="77777777" w:rsidTr="00984BD1">
        <w:trPr>
          <w:trHeight w:val="1134"/>
        </w:trPr>
        <w:tc>
          <w:tcPr>
            <w:tcW w:w="876" w:type="dxa"/>
            <w:tcBorders>
              <w:top w:val="nil"/>
              <w:left w:val="single" w:sz="4" w:space="0" w:color="auto"/>
              <w:bottom w:val="single" w:sz="4" w:space="0" w:color="auto"/>
              <w:right w:val="single" w:sz="4" w:space="0" w:color="auto"/>
            </w:tcBorders>
            <w:shd w:val="clear" w:color="auto" w:fill="auto"/>
            <w:vAlign w:val="center"/>
          </w:tcPr>
          <w:p w14:paraId="445ABC0C" w14:textId="25936621" w:rsidR="00F36E98" w:rsidRPr="0010783E" w:rsidRDefault="00F36E98" w:rsidP="00F36E98">
            <w:pPr>
              <w:jc w:val="center"/>
              <w:rPr>
                <w:b/>
                <w:bCs/>
                <w:sz w:val="24"/>
                <w:szCs w:val="24"/>
              </w:rPr>
            </w:pPr>
            <w:r w:rsidRPr="0010783E">
              <w:rPr>
                <w:b/>
                <w:bCs/>
                <w:sz w:val="24"/>
                <w:szCs w:val="24"/>
              </w:rPr>
              <w:t>3.1</w:t>
            </w:r>
          </w:p>
        </w:tc>
        <w:tc>
          <w:tcPr>
            <w:tcW w:w="2668" w:type="dxa"/>
            <w:tcBorders>
              <w:top w:val="nil"/>
              <w:left w:val="nil"/>
              <w:bottom w:val="single" w:sz="4" w:space="0" w:color="auto"/>
              <w:right w:val="single" w:sz="4" w:space="0" w:color="auto"/>
            </w:tcBorders>
            <w:shd w:val="clear" w:color="auto" w:fill="auto"/>
            <w:vAlign w:val="center"/>
          </w:tcPr>
          <w:p w14:paraId="67ECF498" w14:textId="5ED9623D" w:rsidR="00F36E98" w:rsidRPr="0010783E" w:rsidRDefault="00F36E98" w:rsidP="00F36E98">
            <w:pPr>
              <w:jc w:val="both"/>
              <w:rPr>
                <w:b/>
                <w:bCs/>
                <w:sz w:val="24"/>
                <w:szCs w:val="24"/>
              </w:rPr>
            </w:pPr>
            <w:r w:rsidRPr="0010783E">
              <w:rPr>
                <w:b/>
                <w:bCs/>
                <w:sz w:val="24"/>
                <w:szCs w:val="24"/>
              </w:rPr>
              <w:t>Báo Thái Nguyên</w:t>
            </w:r>
          </w:p>
        </w:tc>
        <w:tc>
          <w:tcPr>
            <w:tcW w:w="1560" w:type="dxa"/>
            <w:tcBorders>
              <w:top w:val="nil"/>
              <w:left w:val="nil"/>
              <w:bottom w:val="single" w:sz="4" w:space="0" w:color="auto"/>
              <w:right w:val="single" w:sz="4" w:space="0" w:color="auto"/>
            </w:tcBorders>
            <w:shd w:val="clear" w:color="auto" w:fill="auto"/>
            <w:vAlign w:val="center"/>
          </w:tcPr>
          <w:p w14:paraId="08705C11" w14:textId="327DB997" w:rsidR="00F36E98" w:rsidRPr="005C1E31" w:rsidRDefault="00F36E98" w:rsidP="00F36E98">
            <w:pPr>
              <w:jc w:val="center"/>
              <w:rPr>
                <w:sz w:val="24"/>
                <w:szCs w:val="24"/>
              </w:rPr>
            </w:pPr>
            <w:r w:rsidRPr="005C1E31">
              <w:rPr>
                <w:sz w:val="24"/>
                <w:szCs w:val="24"/>
              </w:rPr>
              <w:t>Xe ô tô gắn thiết bị chuyên dùng</w:t>
            </w:r>
          </w:p>
        </w:tc>
        <w:tc>
          <w:tcPr>
            <w:tcW w:w="1260" w:type="dxa"/>
            <w:tcBorders>
              <w:top w:val="nil"/>
              <w:left w:val="nil"/>
              <w:bottom w:val="single" w:sz="4" w:space="0" w:color="auto"/>
              <w:right w:val="single" w:sz="4" w:space="0" w:color="auto"/>
            </w:tcBorders>
            <w:shd w:val="clear" w:color="auto" w:fill="auto"/>
            <w:vAlign w:val="center"/>
          </w:tcPr>
          <w:p w14:paraId="59889A6B" w14:textId="1C4592C6" w:rsidR="00F36E98" w:rsidRPr="005C1E31" w:rsidRDefault="00F36E98" w:rsidP="00F36E98">
            <w:pPr>
              <w:jc w:val="center"/>
              <w:rPr>
                <w:sz w:val="24"/>
                <w:szCs w:val="24"/>
              </w:rPr>
            </w:pPr>
            <w:r w:rsidRPr="005C1E31">
              <w:rPr>
                <w:sz w:val="24"/>
                <w:szCs w:val="24"/>
              </w:rPr>
              <w:t>01 xe</w:t>
            </w:r>
          </w:p>
        </w:tc>
        <w:tc>
          <w:tcPr>
            <w:tcW w:w="3276" w:type="dxa"/>
            <w:tcBorders>
              <w:top w:val="nil"/>
              <w:left w:val="nil"/>
              <w:bottom w:val="single" w:sz="4" w:space="0" w:color="auto"/>
              <w:right w:val="single" w:sz="4" w:space="0" w:color="auto"/>
            </w:tcBorders>
            <w:shd w:val="clear" w:color="auto" w:fill="auto"/>
            <w:vAlign w:val="center"/>
          </w:tcPr>
          <w:p w14:paraId="6898D515" w14:textId="026F065B" w:rsidR="00F36E98" w:rsidRPr="002F6541" w:rsidRDefault="00546241" w:rsidP="00F36E98">
            <w:pPr>
              <w:jc w:val="both"/>
              <w:rPr>
                <w:sz w:val="24"/>
                <w:szCs w:val="24"/>
              </w:rPr>
            </w:pPr>
            <w:r w:rsidRPr="002F6541">
              <w:rPr>
                <w:sz w:val="24"/>
                <w:szCs w:val="24"/>
                <w:lang w:val="nl-NL"/>
              </w:rPr>
              <w:t xml:space="preserve">Phục vụ </w:t>
            </w:r>
            <w:r w:rsidRPr="002F6541">
              <w:rPr>
                <w:sz w:val="24"/>
                <w:szCs w:val="24"/>
              </w:rPr>
              <w:t xml:space="preserve">công tác tác nghiệp, lấy tư liệu, tổ chức các chương trình </w:t>
            </w:r>
            <w:r w:rsidRPr="002F6541">
              <w:rPr>
                <w:sz w:val="24"/>
                <w:szCs w:val="24"/>
                <w:shd w:val="clear" w:color="auto" w:fill="FFFFFF"/>
              </w:rPr>
              <w:t>truyền hình trực tiếp, livestream trên Báo Thái Nguyên điện tử</w:t>
            </w:r>
          </w:p>
        </w:tc>
      </w:tr>
      <w:tr w:rsidR="008D7FE8" w:rsidRPr="002564DE" w14:paraId="410CCEE5" w14:textId="77777777" w:rsidTr="00984BD1">
        <w:trPr>
          <w:trHeight w:val="683"/>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3E49CE7" w14:textId="3A690717" w:rsidR="008D7FE8" w:rsidRPr="0010783E" w:rsidRDefault="008D7FE8" w:rsidP="008D7FE8">
            <w:pPr>
              <w:jc w:val="center"/>
              <w:rPr>
                <w:b/>
                <w:bCs/>
                <w:sz w:val="24"/>
                <w:szCs w:val="24"/>
              </w:rPr>
            </w:pPr>
            <w:r w:rsidRPr="0010783E">
              <w:rPr>
                <w:b/>
                <w:bCs/>
                <w:sz w:val="24"/>
                <w:szCs w:val="24"/>
              </w:rPr>
              <w:t>3.2</w:t>
            </w:r>
          </w:p>
        </w:tc>
        <w:tc>
          <w:tcPr>
            <w:tcW w:w="2668" w:type="dxa"/>
            <w:tcBorders>
              <w:top w:val="nil"/>
              <w:left w:val="nil"/>
              <w:bottom w:val="single" w:sz="4" w:space="0" w:color="auto"/>
              <w:right w:val="single" w:sz="4" w:space="0" w:color="auto"/>
            </w:tcBorders>
            <w:shd w:val="clear" w:color="auto" w:fill="auto"/>
            <w:vAlign w:val="center"/>
            <w:hideMark/>
          </w:tcPr>
          <w:p w14:paraId="14641FDD" w14:textId="77777777" w:rsidR="008D7FE8" w:rsidRPr="0010783E" w:rsidRDefault="008D7FE8" w:rsidP="00647055">
            <w:pPr>
              <w:jc w:val="both"/>
              <w:rPr>
                <w:b/>
                <w:bCs/>
                <w:sz w:val="24"/>
                <w:szCs w:val="24"/>
              </w:rPr>
            </w:pPr>
            <w:r w:rsidRPr="0010783E">
              <w:rPr>
                <w:b/>
                <w:bCs/>
                <w:sz w:val="24"/>
                <w:szCs w:val="24"/>
              </w:rPr>
              <w:t>Trường Chính trị tỉnh</w:t>
            </w:r>
          </w:p>
        </w:tc>
        <w:tc>
          <w:tcPr>
            <w:tcW w:w="1560" w:type="dxa"/>
            <w:tcBorders>
              <w:top w:val="nil"/>
              <w:left w:val="nil"/>
              <w:bottom w:val="single" w:sz="4" w:space="0" w:color="auto"/>
              <w:right w:val="single" w:sz="4" w:space="0" w:color="auto"/>
            </w:tcBorders>
            <w:shd w:val="clear" w:color="auto" w:fill="auto"/>
            <w:vAlign w:val="center"/>
            <w:hideMark/>
          </w:tcPr>
          <w:p w14:paraId="602721DF" w14:textId="77777777" w:rsidR="008D7FE8" w:rsidRPr="002564DE" w:rsidRDefault="008D7FE8" w:rsidP="00647055">
            <w:pPr>
              <w:jc w:val="center"/>
              <w:rPr>
                <w:sz w:val="24"/>
                <w:szCs w:val="24"/>
              </w:rPr>
            </w:pPr>
            <w:r w:rsidRPr="002564DE">
              <w:rPr>
                <w:sz w:val="24"/>
                <w:szCs w:val="24"/>
              </w:rPr>
              <w:t>Xe ô tô 29 chỗ ngồi</w:t>
            </w:r>
          </w:p>
        </w:tc>
        <w:tc>
          <w:tcPr>
            <w:tcW w:w="1260" w:type="dxa"/>
            <w:tcBorders>
              <w:top w:val="nil"/>
              <w:left w:val="nil"/>
              <w:bottom w:val="single" w:sz="4" w:space="0" w:color="auto"/>
              <w:right w:val="single" w:sz="4" w:space="0" w:color="auto"/>
            </w:tcBorders>
            <w:shd w:val="clear" w:color="auto" w:fill="auto"/>
            <w:vAlign w:val="center"/>
            <w:hideMark/>
          </w:tcPr>
          <w:p w14:paraId="584B57E1" w14:textId="77777777" w:rsidR="008D7FE8" w:rsidRPr="002564DE" w:rsidRDefault="008D7FE8" w:rsidP="00647055">
            <w:pPr>
              <w:jc w:val="center"/>
              <w:rPr>
                <w:sz w:val="24"/>
                <w:szCs w:val="24"/>
              </w:rPr>
            </w:pPr>
            <w:r w:rsidRPr="002564DE">
              <w:rPr>
                <w:sz w:val="24"/>
                <w:szCs w:val="24"/>
              </w:rPr>
              <w:t>01 xe</w:t>
            </w:r>
          </w:p>
        </w:tc>
        <w:tc>
          <w:tcPr>
            <w:tcW w:w="3276" w:type="dxa"/>
            <w:tcBorders>
              <w:top w:val="nil"/>
              <w:left w:val="nil"/>
              <w:bottom w:val="single" w:sz="4" w:space="0" w:color="auto"/>
              <w:right w:val="single" w:sz="4" w:space="0" w:color="auto"/>
            </w:tcBorders>
            <w:shd w:val="clear" w:color="auto" w:fill="auto"/>
            <w:vAlign w:val="center"/>
            <w:hideMark/>
          </w:tcPr>
          <w:p w14:paraId="5D7733D8" w14:textId="77777777" w:rsidR="008D7FE8" w:rsidRPr="002564DE" w:rsidRDefault="008D7FE8" w:rsidP="00647055">
            <w:pPr>
              <w:jc w:val="both"/>
              <w:rPr>
                <w:sz w:val="24"/>
                <w:szCs w:val="24"/>
              </w:rPr>
            </w:pPr>
            <w:r w:rsidRPr="002564DE">
              <w:rPr>
                <w:sz w:val="24"/>
                <w:szCs w:val="24"/>
              </w:rPr>
              <w:t xml:space="preserve">Phục vụ công tác đào tạo, đưa giảng viên, học viên đi thực tế </w:t>
            </w:r>
          </w:p>
        </w:tc>
      </w:tr>
      <w:tr w:rsidR="00F36E98" w:rsidRPr="002564DE" w14:paraId="1F312B0C" w14:textId="77777777" w:rsidTr="008F58A4">
        <w:trPr>
          <w:trHeight w:val="748"/>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1A7D62C" w14:textId="77777777" w:rsidR="00F36E98" w:rsidRPr="002564DE" w:rsidRDefault="00F36E98" w:rsidP="00F36E98">
            <w:pPr>
              <w:jc w:val="center"/>
              <w:rPr>
                <w:b/>
                <w:bCs/>
                <w:sz w:val="24"/>
                <w:szCs w:val="24"/>
              </w:rPr>
            </w:pPr>
            <w:r w:rsidRPr="002564DE">
              <w:rPr>
                <w:b/>
                <w:bCs/>
                <w:sz w:val="24"/>
                <w:szCs w:val="24"/>
              </w:rPr>
              <w:t>III</w:t>
            </w:r>
          </w:p>
        </w:tc>
        <w:tc>
          <w:tcPr>
            <w:tcW w:w="2668" w:type="dxa"/>
            <w:tcBorders>
              <w:top w:val="nil"/>
              <w:left w:val="nil"/>
              <w:bottom w:val="single" w:sz="4" w:space="0" w:color="auto"/>
              <w:right w:val="single" w:sz="4" w:space="0" w:color="auto"/>
            </w:tcBorders>
            <w:shd w:val="clear" w:color="auto" w:fill="auto"/>
            <w:vAlign w:val="center"/>
            <w:hideMark/>
          </w:tcPr>
          <w:p w14:paraId="6D78FB3E" w14:textId="77777777" w:rsidR="00792AC8" w:rsidRDefault="00F36E98" w:rsidP="00F36E98">
            <w:pPr>
              <w:rPr>
                <w:b/>
                <w:bCs/>
                <w:sz w:val="24"/>
                <w:szCs w:val="24"/>
              </w:rPr>
            </w:pPr>
            <w:r w:rsidRPr="002564DE">
              <w:rPr>
                <w:b/>
                <w:bCs/>
                <w:sz w:val="24"/>
                <w:szCs w:val="24"/>
              </w:rPr>
              <w:t xml:space="preserve">CÁC HUYỆN, </w:t>
            </w:r>
          </w:p>
          <w:p w14:paraId="5ED03045" w14:textId="7ED28659" w:rsidR="00F36E98" w:rsidRPr="002564DE" w:rsidRDefault="00F36E98" w:rsidP="00F36E98">
            <w:pPr>
              <w:rPr>
                <w:b/>
                <w:bCs/>
                <w:sz w:val="24"/>
                <w:szCs w:val="24"/>
              </w:rPr>
            </w:pPr>
            <w:r w:rsidRPr="002564DE">
              <w:rPr>
                <w:b/>
                <w:bCs/>
                <w:sz w:val="24"/>
                <w:szCs w:val="24"/>
              </w:rPr>
              <w:t>THÀNH PHỐ</w:t>
            </w:r>
          </w:p>
        </w:tc>
        <w:tc>
          <w:tcPr>
            <w:tcW w:w="1560" w:type="dxa"/>
            <w:tcBorders>
              <w:top w:val="nil"/>
              <w:left w:val="nil"/>
              <w:bottom w:val="single" w:sz="4" w:space="0" w:color="auto"/>
              <w:right w:val="single" w:sz="4" w:space="0" w:color="auto"/>
            </w:tcBorders>
            <w:shd w:val="clear" w:color="auto" w:fill="auto"/>
            <w:vAlign w:val="center"/>
            <w:hideMark/>
          </w:tcPr>
          <w:p w14:paraId="73D8C28C" w14:textId="77777777" w:rsidR="00F36E98" w:rsidRPr="002564DE" w:rsidRDefault="00F36E98" w:rsidP="00F36E98">
            <w:pPr>
              <w:jc w:val="both"/>
              <w:rPr>
                <w:b/>
                <w:bCs/>
                <w:sz w:val="24"/>
                <w:szCs w:val="24"/>
              </w:rPr>
            </w:pPr>
            <w:r w:rsidRPr="002564DE">
              <w:rPr>
                <w:b/>
                <w:bCs/>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14:paraId="5DAC5BE2" w14:textId="77777777" w:rsidR="00F36E98" w:rsidRPr="002564DE" w:rsidRDefault="00F36E98" w:rsidP="00F36E98">
            <w:pPr>
              <w:jc w:val="both"/>
              <w:rPr>
                <w:b/>
                <w:bCs/>
                <w:sz w:val="24"/>
                <w:szCs w:val="24"/>
              </w:rPr>
            </w:pPr>
            <w:r w:rsidRPr="002564DE">
              <w:rPr>
                <w:b/>
                <w:bCs/>
                <w:sz w:val="24"/>
                <w:szCs w:val="24"/>
              </w:rPr>
              <w:t> </w:t>
            </w:r>
          </w:p>
        </w:tc>
        <w:tc>
          <w:tcPr>
            <w:tcW w:w="3276" w:type="dxa"/>
            <w:tcBorders>
              <w:top w:val="nil"/>
              <w:left w:val="nil"/>
              <w:bottom w:val="single" w:sz="4" w:space="0" w:color="auto"/>
              <w:right w:val="single" w:sz="4" w:space="0" w:color="auto"/>
            </w:tcBorders>
            <w:shd w:val="clear" w:color="auto" w:fill="auto"/>
            <w:vAlign w:val="center"/>
            <w:hideMark/>
          </w:tcPr>
          <w:p w14:paraId="384DE403" w14:textId="77777777" w:rsidR="00F36E98" w:rsidRPr="002564DE" w:rsidRDefault="00F36E98" w:rsidP="00F36E98">
            <w:pPr>
              <w:jc w:val="both"/>
              <w:rPr>
                <w:b/>
                <w:bCs/>
                <w:sz w:val="24"/>
                <w:szCs w:val="24"/>
              </w:rPr>
            </w:pPr>
            <w:r w:rsidRPr="002564DE">
              <w:rPr>
                <w:b/>
                <w:bCs/>
                <w:sz w:val="24"/>
                <w:szCs w:val="24"/>
              </w:rPr>
              <w:t> </w:t>
            </w:r>
          </w:p>
        </w:tc>
      </w:tr>
      <w:tr w:rsidR="00F36E98" w:rsidRPr="002564DE" w14:paraId="3C3E5E3B" w14:textId="77777777" w:rsidTr="00984BD1">
        <w:trPr>
          <w:trHeight w:val="945"/>
        </w:trPr>
        <w:tc>
          <w:tcPr>
            <w:tcW w:w="876" w:type="dxa"/>
            <w:vMerge w:val="restart"/>
            <w:tcBorders>
              <w:top w:val="nil"/>
              <w:left w:val="single" w:sz="4" w:space="0" w:color="auto"/>
              <w:right w:val="single" w:sz="4" w:space="0" w:color="auto"/>
            </w:tcBorders>
            <w:shd w:val="clear" w:color="auto" w:fill="auto"/>
            <w:vAlign w:val="center"/>
            <w:hideMark/>
          </w:tcPr>
          <w:p w14:paraId="3C4D2AAD" w14:textId="77777777" w:rsidR="00F36E98" w:rsidRPr="002564DE" w:rsidRDefault="00F36E98" w:rsidP="00F36E98">
            <w:pPr>
              <w:jc w:val="center"/>
              <w:rPr>
                <w:sz w:val="24"/>
                <w:szCs w:val="24"/>
              </w:rPr>
            </w:pPr>
            <w:r w:rsidRPr="002564DE">
              <w:rPr>
                <w:sz w:val="24"/>
                <w:szCs w:val="24"/>
              </w:rPr>
              <w:t>1</w:t>
            </w:r>
          </w:p>
        </w:tc>
        <w:tc>
          <w:tcPr>
            <w:tcW w:w="2668" w:type="dxa"/>
            <w:vMerge w:val="restart"/>
            <w:tcBorders>
              <w:top w:val="nil"/>
              <w:left w:val="single" w:sz="4" w:space="0" w:color="auto"/>
              <w:right w:val="single" w:sz="4" w:space="0" w:color="auto"/>
            </w:tcBorders>
            <w:shd w:val="clear" w:color="auto" w:fill="auto"/>
            <w:vAlign w:val="center"/>
            <w:hideMark/>
          </w:tcPr>
          <w:p w14:paraId="46B1F4BD" w14:textId="77777777" w:rsidR="00F063BA" w:rsidRDefault="00F36E98" w:rsidP="00F36E98">
            <w:pPr>
              <w:jc w:val="both"/>
              <w:rPr>
                <w:sz w:val="24"/>
                <w:szCs w:val="24"/>
              </w:rPr>
            </w:pPr>
            <w:r w:rsidRPr="002564DE">
              <w:rPr>
                <w:sz w:val="24"/>
                <w:szCs w:val="24"/>
              </w:rPr>
              <w:t xml:space="preserve">Đội Quản lý trật tự xây dựng và giao thông </w:t>
            </w:r>
          </w:p>
          <w:p w14:paraId="776AF4FA" w14:textId="2DAFA74D" w:rsidR="00F36E98" w:rsidRPr="002564DE" w:rsidRDefault="00F36E98" w:rsidP="00F36E98">
            <w:pPr>
              <w:jc w:val="both"/>
              <w:rPr>
                <w:sz w:val="24"/>
                <w:szCs w:val="24"/>
              </w:rPr>
            </w:pPr>
            <w:r w:rsidRPr="002564DE">
              <w:rPr>
                <w:sz w:val="24"/>
                <w:szCs w:val="24"/>
              </w:rPr>
              <w:t xml:space="preserve">thành phố Thái nguyên </w:t>
            </w:r>
          </w:p>
        </w:tc>
        <w:tc>
          <w:tcPr>
            <w:tcW w:w="1560" w:type="dxa"/>
            <w:tcBorders>
              <w:top w:val="nil"/>
              <w:left w:val="nil"/>
              <w:bottom w:val="single" w:sz="4" w:space="0" w:color="auto"/>
              <w:right w:val="single" w:sz="4" w:space="0" w:color="auto"/>
            </w:tcBorders>
            <w:shd w:val="clear" w:color="auto" w:fill="auto"/>
            <w:vAlign w:val="center"/>
            <w:hideMark/>
          </w:tcPr>
          <w:p w14:paraId="5D451B9F" w14:textId="77777777" w:rsidR="00F36E98" w:rsidRPr="002564DE" w:rsidRDefault="00F36E98" w:rsidP="00F36E98">
            <w:pPr>
              <w:jc w:val="center"/>
              <w:rPr>
                <w:sz w:val="24"/>
                <w:szCs w:val="24"/>
              </w:rPr>
            </w:pPr>
            <w:r w:rsidRPr="002564DE">
              <w:rPr>
                <w:sz w:val="24"/>
                <w:szCs w:val="24"/>
              </w:rPr>
              <w:t>Xe ô tô gắn thiết bị chuyên dùng</w:t>
            </w:r>
          </w:p>
        </w:tc>
        <w:tc>
          <w:tcPr>
            <w:tcW w:w="1260" w:type="dxa"/>
            <w:tcBorders>
              <w:top w:val="nil"/>
              <w:left w:val="nil"/>
              <w:bottom w:val="single" w:sz="4" w:space="0" w:color="auto"/>
              <w:right w:val="single" w:sz="4" w:space="0" w:color="auto"/>
            </w:tcBorders>
            <w:shd w:val="clear" w:color="auto" w:fill="auto"/>
            <w:vAlign w:val="center"/>
            <w:hideMark/>
          </w:tcPr>
          <w:p w14:paraId="3F4185E4" w14:textId="77777777" w:rsidR="00F36E98" w:rsidRPr="002564DE" w:rsidRDefault="00F36E98" w:rsidP="00F36E98">
            <w:pPr>
              <w:jc w:val="center"/>
              <w:rPr>
                <w:sz w:val="24"/>
                <w:szCs w:val="24"/>
              </w:rPr>
            </w:pPr>
            <w:r w:rsidRPr="002564DE">
              <w:rPr>
                <w:sz w:val="24"/>
                <w:szCs w:val="24"/>
              </w:rPr>
              <w:t>01 xe</w:t>
            </w:r>
          </w:p>
        </w:tc>
        <w:tc>
          <w:tcPr>
            <w:tcW w:w="3276" w:type="dxa"/>
            <w:vMerge w:val="restart"/>
            <w:tcBorders>
              <w:top w:val="nil"/>
              <w:left w:val="single" w:sz="4" w:space="0" w:color="auto"/>
              <w:right w:val="single" w:sz="4" w:space="0" w:color="auto"/>
            </w:tcBorders>
            <w:shd w:val="clear" w:color="auto" w:fill="auto"/>
            <w:vAlign w:val="center"/>
            <w:hideMark/>
          </w:tcPr>
          <w:p w14:paraId="4FBA6195" w14:textId="77777777" w:rsidR="00F36E98" w:rsidRPr="002564DE" w:rsidRDefault="00F36E98" w:rsidP="00F36E98">
            <w:pPr>
              <w:jc w:val="both"/>
              <w:rPr>
                <w:sz w:val="24"/>
                <w:szCs w:val="24"/>
              </w:rPr>
            </w:pPr>
            <w:r w:rsidRPr="002564DE">
              <w:rPr>
                <w:sz w:val="24"/>
                <w:szCs w:val="24"/>
              </w:rPr>
              <w:t>Phục vụ công tác quản lý trật tự xây dựng, giao thông trên địa bàn quản lý</w:t>
            </w:r>
          </w:p>
        </w:tc>
      </w:tr>
      <w:tr w:rsidR="00F36E98" w:rsidRPr="002564DE" w14:paraId="3BE56035" w14:textId="77777777" w:rsidTr="00984BD1">
        <w:trPr>
          <w:trHeight w:val="633"/>
        </w:trPr>
        <w:tc>
          <w:tcPr>
            <w:tcW w:w="876" w:type="dxa"/>
            <w:vMerge/>
            <w:tcBorders>
              <w:left w:val="single" w:sz="4" w:space="0" w:color="auto"/>
              <w:right w:val="single" w:sz="4" w:space="0" w:color="auto"/>
            </w:tcBorders>
            <w:vAlign w:val="center"/>
            <w:hideMark/>
          </w:tcPr>
          <w:p w14:paraId="3FB1D3C0" w14:textId="77777777" w:rsidR="00F36E98" w:rsidRPr="002564DE" w:rsidRDefault="00F36E98" w:rsidP="00F36E98">
            <w:pPr>
              <w:rPr>
                <w:sz w:val="24"/>
                <w:szCs w:val="24"/>
              </w:rPr>
            </w:pPr>
          </w:p>
        </w:tc>
        <w:tc>
          <w:tcPr>
            <w:tcW w:w="2668" w:type="dxa"/>
            <w:vMerge/>
            <w:tcBorders>
              <w:left w:val="single" w:sz="4" w:space="0" w:color="auto"/>
              <w:right w:val="single" w:sz="4" w:space="0" w:color="auto"/>
            </w:tcBorders>
            <w:vAlign w:val="center"/>
            <w:hideMark/>
          </w:tcPr>
          <w:p w14:paraId="2415502F" w14:textId="77777777" w:rsidR="00F36E98" w:rsidRPr="002564DE" w:rsidRDefault="00F36E98" w:rsidP="00F36E98">
            <w:pPr>
              <w:rPr>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14:paraId="60B1CFF9" w14:textId="77777777" w:rsidR="00F36E98" w:rsidRPr="002564DE" w:rsidRDefault="00F36E98" w:rsidP="00F36E98">
            <w:pPr>
              <w:jc w:val="center"/>
              <w:rPr>
                <w:sz w:val="24"/>
                <w:szCs w:val="24"/>
              </w:rPr>
            </w:pPr>
            <w:r w:rsidRPr="002564DE">
              <w:rPr>
                <w:sz w:val="24"/>
                <w:szCs w:val="24"/>
              </w:rPr>
              <w:t>Xe ô tô tải ≤ 3,5 tấn</w:t>
            </w:r>
          </w:p>
        </w:tc>
        <w:tc>
          <w:tcPr>
            <w:tcW w:w="1260" w:type="dxa"/>
            <w:tcBorders>
              <w:top w:val="nil"/>
              <w:left w:val="nil"/>
              <w:bottom w:val="single" w:sz="4" w:space="0" w:color="auto"/>
              <w:right w:val="single" w:sz="4" w:space="0" w:color="auto"/>
            </w:tcBorders>
            <w:shd w:val="clear" w:color="auto" w:fill="auto"/>
            <w:vAlign w:val="center"/>
            <w:hideMark/>
          </w:tcPr>
          <w:p w14:paraId="20846671" w14:textId="77777777" w:rsidR="00F36E98" w:rsidRPr="002564DE" w:rsidRDefault="00F36E98" w:rsidP="00F36E98">
            <w:pPr>
              <w:jc w:val="center"/>
              <w:rPr>
                <w:sz w:val="24"/>
                <w:szCs w:val="24"/>
              </w:rPr>
            </w:pPr>
            <w:r w:rsidRPr="002564DE">
              <w:rPr>
                <w:sz w:val="24"/>
                <w:szCs w:val="24"/>
              </w:rPr>
              <w:t>0</w:t>
            </w:r>
            <w:r>
              <w:rPr>
                <w:sz w:val="24"/>
                <w:szCs w:val="24"/>
              </w:rPr>
              <w:t>1</w:t>
            </w:r>
            <w:r w:rsidRPr="002564DE">
              <w:rPr>
                <w:sz w:val="24"/>
                <w:szCs w:val="24"/>
              </w:rPr>
              <w:t xml:space="preserve"> xe</w:t>
            </w:r>
          </w:p>
        </w:tc>
        <w:tc>
          <w:tcPr>
            <w:tcW w:w="3276" w:type="dxa"/>
            <w:vMerge/>
            <w:tcBorders>
              <w:left w:val="single" w:sz="4" w:space="0" w:color="auto"/>
              <w:right w:val="single" w:sz="4" w:space="0" w:color="auto"/>
            </w:tcBorders>
            <w:vAlign w:val="center"/>
            <w:hideMark/>
          </w:tcPr>
          <w:p w14:paraId="125AAE82" w14:textId="77777777" w:rsidR="00F36E98" w:rsidRPr="002564DE" w:rsidRDefault="00F36E98" w:rsidP="00F36E98">
            <w:pPr>
              <w:rPr>
                <w:sz w:val="24"/>
                <w:szCs w:val="24"/>
              </w:rPr>
            </w:pPr>
          </w:p>
        </w:tc>
      </w:tr>
      <w:tr w:rsidR="00F36E98" w:rsidRPr="002564DE" w14:paraId="4FB3148E" w14:textId="77777777" w:rsidTr="00984BD1">
        <w:trPr>
          <w:trHeight w:val="613"/>
        </w:trPr>
        <w:tc>
          <w:tcPr>
            <w:tcW w:w="876" w:type="dxa"/>
            <w:vMerge/>
            <w:tcBorders>
              <w:left w:val="single" w:sz="4" w:space="0" w:color="auto"/>
              <w:bottom w:val="single" w:sz="4" w:space="0" w:color="auto"/>
              <w:right w:val="single" w:sz="4" w:space="0" w:color="auto"/>
            </w:tcBorders>
            <w:vAlign w:val="center"/>
          </w:tcPr>
          <w:p w14:paraId="69A8A6D2" w14:textId="77777777" w:rsidR="00F36E98" w:rsidRPr="002564DE" w:rsidRDefault="00F36E98" w:rsidP="00F36E98">
            <w:pPr>
              <w:rPr>
                <w:sz w:val="24"/>
                <w:szCs w:val="24"/>
              </w:rPr>
            </w:pPr>
          </w:p>
        </w:tc>
        <w:tc>
          <w:tcPr>
            <w:tcW w:w="2668" w:type="dxa"/>
            <w:vMerge/>
            <w:tcBorders>
              <w:left w:val="single" w:sz="4" w:space="0" w:color="auto"/>
              <w:bottom w:val="single" w:sz="4" w:space="0" w:color="auto"/>
              <w:right w:val="single" w:sz="4" w:space="0" w:color="auto"/>
            </w:tcBorders>
            <w:vAlign w:val="center"/>
          </w:tcPr>
          <w:p w14:paraId="0614B0C4" w14:textId="77777777" w:rsidR="00F36E98" w:rsidRPr="002564DE" w:rsidRDefault="00F36E98" w:rsidP="00F36E98">
            <w:pPr>
              <w:rPr>
                <w:sz w:val="24"/>
                <w:szCs w:val="24"/>
              </w:rPr>
            </w:pPr>
          </w:p>
        </w:tc>
        <w:tc>
          <w:tcPr>
            <w:tcW w:w="1560" w:type="dxa"/>
            <w:tcBorders>
              <w:top w:val="nil"/>
              <w:left w:val="nil"/>
              <w:bottom w:val="single" w:sz="4" w:space="0" w:color="auto"/>
              <w:right w:val="single" w:sz="4" w:space="0" w:color="auto"/>
            </w:tcBorders>
            <w:shd w:val="clear" w:color="auto" w:fill="auto"/>
            <w:vAlign w:val="center"/>
          </w:tcPr>
          <w:p w14:paraId="62CE06F3" w14:textId="77777777" w:rsidR="00F36E98" w:rsidRPr="002564DE" w:rsidRDefault="00F36E98" w:rsidP="00F36E98">
            <w:pPr>
              <w:jc w:val="center"/>
              <w:rPr>
                <w:sz w:val="24"/>
                <w:szCs w:val="24"/>
              </w:rPr>
            </w:pPr>
            <w:r w:rsidRPr="002564DE">
              <w:rPr>
                <w:sz w:val="24"/>
                <w:szCs w:val="24"/>
              </w:rPr>
              <w:t xml:space="preserve">Xe ô tô tải ≤ </w:t>
            </w:r>
            <w:r>
              <w:rPr>
                <w:sz w:val="24"/>
                <w:szCs w:val="24"/>
              </w:rPr>
              <w:t>2</w:t>
            </w:r>
            <w:r w:rsidRPr="002564DE">
              <w:rPr>
                <w:sz w:val="24"/>
                <w:szCs w:val="24"/>
              </w:rPr>
              <w:t>,5 tấn</w:t>
            </w:r>
          </w:p>
        </w:tc>
        <w:tc>
          <w:tcPr>
            <w:tcW w:w="1260" w:type="dxa"/>
            <w:tcBorders>
              <w:top w:val="nil"/>
              <w:left w:val="nil"/>
              <w:bottom w:val="single" w:sz="4" w:space="0" w:color="auto"/>
              <w:right w:val="single" w:sz="4" w:space="0" w:color="auto"/>
            </w:tcBorders>
            <w:shd w:val="clear" w:color="auto" w:fill="auto"/>
            <w:vAlign w:val="center"/>
          </w:tcPr>
          <w:p w14:paraId="14ED7784" w14:textId="77777777" w:rsidR="00F36E98" w:rsidRPr="002564DE" w:rsidRDefault="00F36E98" w:rsidP="00F36E98">
            <w:pPr>
              <w:jc w:val="center"/>
              <w:rPr>
                <w:sz w:val="24"/>
                <w:szCs w:val="24"/>
              </w:rPr>
            </w:pPr>
            <w:r w:rsidRPr="002564DE">
              <w:rPr>
                <w:sz w:val="24"/>
                <w:szCs w:val="24"/>
              </w:rPr>
              <w:t>0</w:t>
            </w:r>
            <w:r>
              <w:rPr>
                <w:sz w:val="24"/>
                <w:szCs w:val="24"/>
              </w:rPr>
              <w:t>1</w:t>
            </w:r>
            <w:r w:rsidRPr="002564DE">
              <w:rPr>
                <w:sz w:val="24"/>
                <w:szCs w:val="24"/>
              </w:rPr>
              <w:t xml:space="preserve"> xe</w:t>
            </w:r>
          </w:p>
        </w:tc>
        <w:tc>
          <w:tcPr>
            <w:tcW w:w="3276" w:type="dxa"/>
            <w:vMerge/>
            <w:tcBorders>
              <w:left w:val="single" w:sz="4" w:space="0" w:color="auto"/>
              <w:bottom w:val="single" w:sz="4" w:space="0" w:color="auto"/>
              <w:right w:val="single" w:sz="4" w:space="0" w:color="auto"/>
            </w:tcBorders>
            <w:vAlign w:val="center"/>
          </w:tcPr>
          <w:p w14:paraId="750EB142" w14:textId="77777777" w:rsidR="00F36E98" w:rsidRPr="002564DE" w:rsidRDefault="00F36E98" w:rsidP="00F36E98">
            <w:pPr>
              <w:rPr>
                <w:sz w:val="24"/>
                <w:szCs w:val="24"/>
              </w:rPr>
            </w:pPr>
          </w:p>
        </w:tc>
      </w:tr>
      <w:tr w:rsidR="005F08D6" w:rsidRPr="002564DE" w14:paraId="3E9AC909" w14:textId="77777777" w:rsidTr="00860BDE">
        <w:trPr>
          <w:trHeight w:val="879"/>
        </w:trPr>
        <w:tc>
          <w:tcPr>
            <w:tcW w:w="876" w:type="dxa"/>
            <w:vMerge w:val="restart"/>
            <w:tcBorders>
              <w:top w:val="nil"/>
              <w:left w:val="single" w:sz="4" w:space="0" w:color="auto"/>
              <w:right w:val="single" w:sz="4" w:space="0" w:color="auto"/>
            </w:tcBorders>
            <w:shd w:val="clear" w:color="auto" w:fill="auto"/>
            <w:vAlign w:val="center"/>
            <w:hideMark/>
          </w:tcPr>
          <w:p w14:paraId="6F3B6F1C" w14:textId="4066E0C3" w:rsidR="005F08D6" w:rsidRPr="002564DE" w:rsidRDefault="005F08D6" w:rsidP="00860BDE">
            <w:pPr>
              <w:jc w:val="center"/>
              <w:rPr>
                <w:sz w:val="24"/>
                <w:szCs w:val="24"/>
              </w:rPr>
            </w:pPr>
            <w:r>
              <w:rPr>
                <w:sz w:val="24"/>
                <w:szCs w:val="24"/>
              </w:rPr>
              <w:t>2</w:t>
            </w:r>
          </w:p>
        </w:tc>
        <w:tc>
          <w:tcPr>
            <w:tcW w:w="2668" w:type="dxa"/>
            <w:vMerge w:val="restart"/>
            <w:tcBorders>
              <w:top w:val="nil"/>
              <w:left w:val="nil"/>
              <w:right w:val="single" w:sz="4" w:space="0" w:color="auto"/>
            </w:tcBorders>
            <w:shd w:val="clear" w:color="auto" w:fill="auto"/>
            <w:vAlign w:val="center"/>
            <w:hideMark/>
          </w:tcPr>
          <w:p w14:paraId="0209CC3D" w14:textId="77777777" w:rsidR="00F063BA" w:rsidRDefault="005F08D6" w:rsidP="00860BDE">
            <w:pPr>
              <w:jc w:val="both"/>
              <w:rPr>
                <w:sz w:val="24"/>
                <w:szCs w:val="24"/>
              </w:rPr>
            </w:pPr>
            <w:r w:rsidRPr="002564DE">
              <w:rPr>
                <w:sz w:val="24"/>
                <w:szCs w:val="24"/>
              </w:rPr>
              <w:t xml:space="preserve">Ban Quản lý trật tự </w:t>
            </w:r>
          </w:p>
          <w:p w14:paraId="3B03521A" w14:textId="77777777" w:rsidR="00F063BA" w:rsidRDefault="005F08D6" w:rsidP="00860BDE">
            <w:pPr>
              <w:jc w:val="both"/>
              <w:rPr>
                <w:sz w:val="24"/>
                <w:szCs w:val="24"/>
              </w:rPr>
            </w:pPr>
            <w:r>
              <w:rPr>
                <w:sz w:val="24"/>
                <w:szCs w:val="24"/>
              </w:rPr>
              <w:t>X</w:t>
            </w:r>
            <w:r w:rsidRPr="002564DE">
              <w:rPr>
                <w:sz w:val="24"/>
                <w:szCs w:val="24"/>
              </w:rPr>
              <w:t xml:space="preserve">ây dựng và </w:t>
            </w:r>
            <w:r>
              <w:rPr>
                <w:sz w:val="24"/>
                <w:szCs w:val="24"/>
              </w:rPr>
              <w:t>G</w:t>
            </w:r>
            <w:r w:rsidRPr="002564DE">
              <w:rPr>
                <w:sz w:val="24"/>
                <w:szCs w:val="24"/>
              </w:rPr>
              <w:t xml:space="preserve">iao thông thành phố Sông Công, Đội Quản lý trật tự </w:t>
            </w:r>
            <w:r>
              <w:rPr>
                <w:sz w:val="24"/>
                <w:szCs w:val="24"/>
              </w:rPr>
              <w:t>X</w:t>
            </w:r>
            <w:r w:rsidRPr="002564DE">
              <w:rPr>
                <w:sz w:val="24"/>
                <w:szCs w:val="24"/>
              </w:rPr>
              <w:t xml:space="preserve">ây dựng và </w:t>
            </w:r>
            <w:r>
              <w:rPr>
                <w:sz w:val="24"/>
                <w:szCs w:val="24"/>
              </w:rPr>
              <w:t>G</w:t>
            </w:r>
            <w:r w:rsidRPr="002564DE">
              <w:rPr>
                <w:sz w:val="24"/>
                <w:szCs w:val="24"/>
              </w:rPr>
              <w:t xml:space="preserve">iao thông </w:t>
            </w:r>
          </w:p>
          <w:p w14:paraId="5622885F" w14:textId="4CECFF19" w:rsidR="005F08D6" w:rsidRPr="002564DE" w:rsidRDefault="005F08D6" w:rsidP="00860BDE">
            <w:pPr>
              <w:jc w:val="both"/>
              <w:rPr>
                <w:sz w:val="24"/>
                <w:szCs w:val="24"/>
              </w:rPr>
            </w:pPr>
            <w:r w:rsidRPr="002564DE">
              <w:rPr>
                <w:sz w:val="24"/>
                <w:szCs w:val="24"/>
              </w:rPr>
              <w:t>thành phố Phổ Yên</w:t>
            </w:r>
          </w:p>
        </w:tc>
        <w:tc>
          <w:tcPr>
            <w:tcW w:w="1560" w:type="dxa"/>
            <w:tcBorders>
              <w:top w:val="nil"/>
              <w:left w:val="nil"/>
              <w:bottom w:val="single" w:sz="4" w:space="0" w:color="auto"/>
              <w:right w:val="single" w:sz="4" w:space="0" w:color="auto"/>
            </w:tcBorders>
            <w:shd w:val="clear" w:color="000000" w:fill="FFFFFF"/>
            <w:vAlign w:val="center"/>
            <w:hideMark/>
          </w:tcPr>
          <w:p w14:paraId="05D68074" w14:textId="77777777" w:rsidR="005F08D6" w:rsidRPr="002564DE" w:rsidRDefault="005F08D6" w:rsidP="00860BDE">
            <w:pPr>
              <w:jc w:val="center"/>
              <w:rPr>
                <w:color w:val="000000"/>
                <w:sz w:val="24"/>
                <w:szCs w:val="24"/>
              </w:rPr>
            </w:pPr>
            <w:r w:rsidRPr="002564DE">
              <w:rPr>
                <w:color w:val="000000"/>
                <w:sz w:val="24"/>
                <w:szCs w:val="24"/>
              </w:rPr>
              <w:t>Xe ô tô tải đến 1,5 tấn</w:t>
            </w:r>
          </w:p>
        </w:tc>
        <w:tc>
          <w:tcPr>
            <w:tcW w:w="1260" w:type="dxa"/>
            <w:tcBorders>
              <w:top w:val="nil"/>
              <w:left w:val="nil"/>
              <w:bottom w:val="single" w:sz="4" w:space="0" w:color="auto"/>
              <w:right w:val="single" w:sz="4" w:space="0" w:color="auto"/>
            </w:tcBorders>
            <w:shd w:val="clear" w:color="auto" w:fill="auto"/>
            <w:vAlign w:val="center"/>
            <w:hideMark/>
          </w:tcPr>
          <w:p w14:paraId="40706E4F" w14:textId="77777777" w:rsidR="00D60FD9" w:rsidRDefault="005F08D6" w:rsidP="00860BDE">
            <w:pPr>
              <w:jc w:val="center"/>
              <w:rPr>
                <w:sz w:val="24"/>
                <w:szCs w:val="24"/>
              </w:rPr>
            </w:pPr>
            <w:r w:rsidRPr="002564DE">
              <w:rPr>
                <w:sz w:val="24"/>
                <w:szCs w:val="24"/>
              </w:rPr>
              <w:t>0</w:t>
            </w:r>
            <w:r>
              <w:rPr>
                <w:sz w:val="24"/>
                <w:szCs w:val="24"/>
              </w:rPr>
              <w:t>1</w:t>
            </w:r>
            <w:r w:rsidRPr="002564DE">
              <w:rPr>
                <w:sz w:val="24"/>
                <w:szCs w:val="24"/>
              </w:rPr>
              <w:t xml:space="preserve"> xe/</w:t>
            </w:r>
          </w:p>
          <w:p w14:paraId="110A90C0" w14:textId="22235494" w:rsidR="005F08D6" w:rsidRPr="002564DE" w:rsidRDefault="005F08D6" w:rsidP="00860BDE">
            <w:pPr>
              <w:jc w:val="center"/>
              <w:rPr>
                <w:sz w:val="24"/>
                <w:szCs w:val="24"/>
              </w:rPr>
            </w:pPr>
            <w:r w:rsidRPr="002564DE">
              <w:rPr>
                <w:sz w:val="24"/>
                <w:szCs w:val="24"/>
              </w:rPr>
              <w:t>đơn vị</w:t>
            </w:r>
          </w:p>
        </w:tc>
        <w:tc>
          <w:tcPr>
            <w:tcW w:w="3276" w:type="dxa"/>
            <w:vMerge w:val="restart"/>
            <w:tcBorders>
              <w:top w:val="nil"/>
              <w:left w:val="nil"/>
              <w:right w:val="single" w:sz="4" w:space="0" w:color="auto"/>
            </w:tcBorders>
            <w:shd w:val="clear" w:color="auto" w:fill="auto"/>
            <w:vAlign w:val="center"/>
            <w:hideMark/>
          </w:tcPr>
          <w:p w14:paraId="5D5FC87A" w14:textId="77777777" w:rsidR="005F08D6" w:rsidRPr="002564DE" w:rsidRDefault="005F08D6" w:rsidP="00860BDE">
            <w:pPr>
              <w:jc w:val="both"/>
              <w:rPr>
                <w:sz w:val="24"/>
                <w:szCs w:val="24"/>
              </w:rPr>
            </w:pPr>
            <w:r w:rsidRPr="002564DE">
              <w:rPr>
                <w:sz w:val="24"/>
                <w:szCs w:val="24"/>
              </w:rPr>
              <w:t>Phục vụ công tác quản lý trật tự xây dựng, giao thông trên địa bàn quản lý</w:t>
            </w:r>
          </w:p>
        </w:tc>
      </w:tr>
      <w:tr w:rsidR="005F08D6" w:rsidRPr="002564DE" w14:paraId="788E3DD2" w14:textId="77777777" w:rsidTr="00860BDE">
        <w:trPr>
          <w:trHeight w:val="1102"/>
        </w:trPr>
        <w:tc>
          <w:tcPr>
            <w:tcW w:w="876" w:type="dxa"/>
            <w:vMerge/>
            <w:tcBorders>
              <w:left w:val="single" w:sz="4" w:space="0" w:color="auto"/>
              <w:bottom w:val="single" w:sz="4" w:space="0" w:color="auto"/>
              <w:right w:val="single" w:sz="4" w:space="0" w:color="auto"/>
            </w:tcBorders>
            <w:shd w:val="clear" w:color="auto" w:fill="auto"/>
            <w:vAlign w:val="center"/>
          </w:tcPr>
          <w:p w14:paraId="531F3A81" w14:textId="77777777" w:rsidR="005F08D6" w:rsidRPr="002564DE" w:rsidRDefault="005F08D6" w:rsidP="00860BDE">
            <w:pPr>
              <w:jc w:val="center"/>
              <w:rPr>
                <w:sz w:val="24"/>
                <w:szCs w:val="24"/>
              </w:rPr>
            </w:pPr>
          </w:p>
        </w:tc>
        <w:tc>
          <w:tcPr>
            <w:tcW w:w="2668" w:type="dxa"/>
            <w:vMerge/>
            <w:tcBorders>
              <w:left w:val="nil"/>
              <w:bottom w:val="single" w:sz="4" w:space="0" w:color="auto"/>
              <w:right w:val="single" w:sz="4" w:space="0" w:color="auto"/>
            </w:tcBorders>
            <w:shd w:val="clear" w:color="auto" w:fill="auto"/>
            <w:vAlign w:val="center"/>
          </w:tcPr>
          <w:p w14:paraId="701457B4" w14:textId="77777777" w:rsidR="005F08D6" w:rsidRPr="002564DE" w:rsidRDefault="005F08D6" w:rsidP="00860BDE">
            <w:pPr>
              <w:jc w:val="both"/>
              <w:rPr>
                <w:sz w:val="24"/>
                <w:szCs w:val="24"/>
              </w:rPr>
            </w:pPr>
          </w:p>
        </w:tc>
        <w:tc>
          <w:tcPr>
            <w:tcW w:w="1560" w:type="dxa"/>
            <w:tcBorders>
              <w:top w:val="nil"/>
              <w:left w:val="nil"/>
              <w:bottom w:val="single" w:sz="4" w:space="0" w:color="auto"/>
              <w:right w:val="single" w:sz="4" w:space="0" w:color="auto"/>
            </w:tcBorders>
            <w:shd w:val="clear" w:color="000000" w:fill="FFFFFF"/>
            <w:vAlign w:val="center"/>
          </w:tcPr>
          <w:p w14:paraId="5775835C" w14:textId="77777777" w:rsidR="005F08D6" w:rsidRPr="002564DE" w:rsidRDefault="005F08D6" w:rsidP="00860BDE">
            <w:pPr>
              <w:jc w:val="center"/>
              <w:rPr>
                <w:color w:val="000000"/>
                <w:sz w:val="24"/>
                <w:szCs w:val="24"/>
              </w:rPr>
            </w:pPr>
            <w:r>
              <w:rPr>
                <w:color w:val="000000"/>
                <w:sz w:val="24"/>
                <w:szCs w:val="24"/>
              </w:rPr>
              <w:t>Xe ô tô gắn thiết bị chuyên dùng</w:t>
            </w:r>
          </w:p>
        </w:tc>
        <w:tc>
          <w:tcPr>
            <w:tcW w:w="1260" w:type="dxa"/>
            <w:tcBorders>
              <w:top w:val="nil"/>
              <w:left w:val="nil"/>
              <w:bottom w:val="single" w:sz="4" w:space="0" w:color="auto"/>
              <w:right w:val="single" w:sz="4" w:space="0" w:color="auto"/>
            </w:tcBorders>
            <w:shd w:val="clear" w:color="auto" w:fill="auto"/>
            <w:vAlign w:val="center"/>
          </w:tcPr>
          <w:p w14:paraId="1B6238A2" w14:textId="77777777" w:rsidR="00D60FD9" w:rsidRDefault="005F08D6" w:rsidP="00860BDE">
            <w:pPr>
              <w:jc w:val="center"/>
              <w:rPr>
                <w:sz w:val="24"/>
                <w:szCs w:val="24"/>
              </w:rPr>
            </w:pPr>
            <w:r w:rsidRPr="002564DE">
              <w:rPr>
                <w:sz w:val="24"/>
                <w:szCs w:val="24"/>
              </w:rPr>
              <w:t>0</w:t>
            </w:r>
            <w:r>
              <w:rPr>
                <w:sz w:val="24"/>
                <w:szCs w:val="24"/>
              </w:rPr>
              <w:t>1</w:t>
            </w:r>
            <w:r w:rsidRPr="002564DE">
              <w:rPr>
                <w:sz w:val="24"/>
                <w:szCs w:val="24"/>
              </w:rPr>
              <w:t xml:space="preserve"> xe/</w:t>
            </w:r>
          </w:p>
          <w:p w14:paraId="523D3AB6" w14:textId="69D7EB13" w:rsidR="005F08D6" w:rsidRPr="002564DE" w:rsidRDefault="005F08D6" w:rsidP="00860BDE">
            <w:pPr>
              <w:jc w:val="center"/>
              <w:rPr>
                <w:sz w:val="24"/>
                <w:szCs w:val="24"/>
              </w:rPr>
            </w:pPr>
            <w:r w:rsidRPr="002564DE">
              <w:rPr>
                <w:sz w:val="24"/>
                <w:szCs w:val="24"/>
              </w:rPr>
              <w:t>đơn vị</w:t>
            </w:r>
          </w:p>
        </w:tc>
        <w:tc>
          <w:tcPr>
            <w:tcW w:w="3276" w:type="dxa"/>
            <w:vMerge/>
            <w:tcBorders>
              <w:left w:val="nil"/>
              <w:bottom w:val="single" w:sz="4" w:space="0" w:color="auto"/>
              <w:right w:val="single" w:sz="4" w:space="0" w:color="auto"/>
            </w:tcBorders>
            <w:shd w:val="clear" w:color="auto" w:fill="auto"/>
            <w:vAlign w:val="center"/>
          </w:tcPr>
          <w:p w14:paraId="12022D3D" w14:textId="77777777" w:rsidR="005F08D6" w:rsidRPr="002564DE" w:rsidRDefault="005F08D6" w:rsidP="00860BDE">
            <w:pPr>
              <w:jc w:val="both"/>
              <w:rPr>
                <w:sz w:val="24"/>
                <w:szCs w:val="24"/>
              </w:rPr>
            </w:pPr>
          </w:p>
        </w:tc>
      </w:tr>
      <w:tr w:rsidR="00F36E98" w:rsidRPr="002564DE" w14:paraId="609DBDB7" w14:textId="77777777" w:rsidTr="008F58A4">
        <w:trPr>
          <w:trHeight w:val="1503"/>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42874DD" w14:textId="5AFC7D7F" w:rsidR="00F36E98" w:rsidRPr="002564DE" w:rsidRDefault="005F08D6" w:rsidP="00F36E98">
            <w:pPr>
              <w:jc w:val="center"/>
              <w:rPr>
                <w:sz w:val="24"/>
                <w:szCs w:val="24"/>
              </w:rPr>
            </w:pPr>
            <w:r>
              <w:rPr>
                <w:sz w:val="24"/>
                <w:szCs w:val="24"/>
              </w:rPr>
              <w:t>3</w:t>
            </w:r>
          </w:p>
        </w:tc>
        <w:tc>
          <w:tcPr>
            <w:tcW w:w="2668" w:type="dxa"/>
            <w:tcBorders>
              <w:top w:val="nil"/>
              <w:left w:val="nil"/>
              <w:bottom w:val="single" w:sz="4" w:space="0" w:color="auto"/>
              <w:right w:val="single" w:sz="4" w:space="0" w:color="auto"/>
            </w:tcBorders>
            <w:shd w:val="clear" w:color="auto" w:fill="auto"/>
            <w:vAlign w:val="center"/>
            <w:hideMark/>
          </w:tcPr>
          <w:p w14:paraId="3F17FDA1" w14:textId="3EED0267" w:rsidR="00F36E98" w:rsidRPr="002564DE" w:rsidRDefault="00F36E98" w:rsidP="00F36E98">
            <w:pPr>
              <w:jc w:val="both"/>
              <w:rPr>
                <w:sz w:val="24"/>
                <w:szCs w:val="24"/>
              </w:rPr>
            </w:pPr>
            <w:r w:rsidRPr="002564DE">
              <w:rPr>
                <w:sz w:val="24"/>
                <w:szCs w:val="24"/>
              </w:rPr>
              <w:t xml:space="preserve">Trung tâm Phát triển </w:t>
            </w:r>
            <w:r w:rsidR="00F063BA">
              <w:rPr>
                <w:sz w:val="24"/>
                <w:szCs w:val="24"/>
              </w:rPr>
              <w:t>Q</w:t>
            </w:r>
            <w:r w:rsidRPr="002564DE">
              <w:rPr>
                <w:sz w:val="24"/>
                <w:szCs w:val="24"/>
              </w:rPr>
              <w:t xml:space="preserve">uỹ </w:t>
            </w:r>
            <w:r w:rsidRPr="00AE1257">
              <w:rPr>
                <w:spacing w:val="-8"/>
                <w:sz w:val="24"/>
                <w:szCs w:val="24"/>
              </w:rPr>
              <w:t>đất thành phố Thái Nguyên</w:t>
            </w:r>
            <w:r>
              <w:rPr>
                <w:sz w:val="24"/>
                <w:szCs w:val="24"/>
              </w:rPr>
              <w:t xml:space="preserve">, </w:t>
            </w:r>
            <w:r w:rsidRPr="002564DE">
              <w:rPr>
                <w:sz w:val="24"/>
                <w:szCs w:val="24"/>
              </w:rPr>
              <w:t xml:space="preserve">Trung tâm Phát triển </w:t>
            </w:r>
            <w:r w:rsidR="00F063BA">
              <w:rPr>
                <w:sz w:val="24"/>
                <w:szCs w:val="24"/>
              </w:rPr>
              <w:t>Q</w:t>
            </w:r>
            <w:r w:rsidRPr="002564DE">
              <w:rPr>
                <w:sz w:val="24"/>
                <w:szCs w:val="24"/>
              </w:rPr>
              <w:t xml:space="preserve">uỹ đất </w:t>
            </w:r>
            <w:r>
              <w:rPr>
                <w:sz w:val="24"/>
                <w:szCs w:val="24"/>
              </w:rPr>
              <w:t>huyện Đại Từ</w:t>
            </w:r>
          </w:p>
        </w:tc>
        <w:tc>
          <w:tcPr>
            <w:tcW w:w="1560" w:type="dxa"/>
            <w:tcBorders>
              <w:top w:val="nil"/>
              <w:left w:val="nil"/>
              <w:bottom w:val="single" w:sz="4" w:space="0" w:color="auto"/>
              <w:right w:val="single" w:sz="4" w:space="0" w:color="auto"/>
            </w:tcBorders>
            <w:shd w:val="clear" w:color="auto" w:fill="auto"/>
            <w:vAlign w:val="center"/>
            <w:hideMark/>
          </w:tcPr>
          <w:p w14:paraId="1669DDEF" w14:textId="77777777" w:rsidR="00F36E98" w:rsidRPr="002564DE" w:rsidRDefault="00F36E98" w:rsidP="00F36E98">
            <w:pPr>
              <w:jc w:val="center"/>
              <w:rPr>
                <w:sz w:val="24"/>
                <w:szCs w:val="24"/>
              </w:rPr>
            </w:pPr>
            <w:r w:rsidRPr="002564DE">
              <w:rPr>
                <w:sz w:val="24"/>
                <w:szCs w:val="24"/>
              </w:rPr>
              <w:t xml:space="preserve">Xe ô tô trên 16 </w:t>
            </w:r>
            <w:r>
              <w:rPr>
                <w:sz w:val="24"/>
                <w:szCs w:val="24"/>
              </w:rPr>
              <w:t xml:space="preserve">chỗ </w:t>
            </w:r>
            <w:r w:rsidRPr="002564DE">
              <w:rPr>
                <w:sz w:val="24"/>
                <w:szCs w:val="24"/>
              </w:rPr>
              <w:t>đến 29 chỗ</w:t>
            </w:r>
          </w:p>
        </w:tc>
        <w:tc>
          <w:tcPr>
            <w:tcW w:w="1260" w:type="dxa"/>
            <w:tcBorders>
              <w:top w:val="nil"/>
              <w:left w:val="nil"/>
              <w:bottom w:val="single" w:sz="4" w:space="0" w:color="auto"/>
              <w:right w:val="single" w:sz="4" w:space="0" w:color="auto"/>
            </w:tcBorders>
            <w:shd w:val="clear" w:color="auto" w:fill="auto"/>
            <w:vAlign w:val="center"/>
            <w:hideMark/>
          </w:tcPr>
          <w:p w14:paraId="12D754AB" w14:textId="77777777" w:rsidR="00D60FD9" w:rsidRDefault="00F36E98" w:rsidP="00F36E98">
            <w:pPr>
              <w:jc w:val="center"/>
              <w:rPr>
                <w:sz w:val="24"/>
                <w:szCs w:val="24"/>
              </w:rPr>
            </w:pPr>
            <w:r w:rsidRPr="002564DE">
              <w:rPr>
                <w:sz w:val="24"/>
                <w:szCs w:val="24"/>
              </w:rPr>
              <w:t>01 xe</w:t>
            </w:r>
            <w:r>
              <w:rPr>
                <w:sz w:val="24"/>
                <w:szCs w:val="24"/>
              </w:rPr>
              <w:t>/</w:t>
            </w:r>
          </w:p>
          <w:p w14:paraId="7673E87F" w14:textId="7CB6FB65" w:rsidR="00F36E98" w:rsidRPr="00101070" w:rsidRDefault="00F36E98" w:rsidP="00F36E98">
            <w:pPr>
              <w:jc w:val="center"/>
              <w:rPr>
                <w:sz w:val="24"/>
                <w:szCs w:val="24"/>
                <w:lang w:val="vi-VN"/>
              </w:rPr>
            </w:pPr>
            <w:r>
              <w:rPr>
                <w:sz w:val="24"/>
                <w:szCs w:val="24"/>
                <w:lang w:val="vi-VN"/>
              </w:rPr>
              <w:t>đơn vị</w:t>
            </w:r>
          </w:p>
        </w:tc>
        <w:tc>
          <w:tcPr>
            <w:tcW w:w="3276" w:type="dxa"/>
            <w:tcBorders>
              <w:top w:val="nil"/>
              <w:left w:val="nil"/>
              <w:bottom w:val="single" w:sz="4" w:space="0" w:color="auto"/>
              <w:right w:val="single" w:sz="4" w:space="0" w:color="auto"/>
            </w:tcBorders>
            <w:shd w:val="clear" w:color="auto" w:fill="auto"/>
            <w:vAlign w:val="center"/>
            <w:hideMark/>
          </w:tcPr>
          <w:p w14:paraId="57AB45B3" w14:textId="77777777" w:rsidR="00F36E98" w:rsidRPr="002564DE" w:rsidRDefault="00F36E98" w:rsidP="00F36E98">
            <w:pPr>
              <w:jc w:val="both"/>
              <w:rPr>
                <w:sz w:val="24"/>
                <w:szCs w:val="24"/>
              </w:rPr>
            </w:pPr>
            <w:r w:rsidRPr="002564DE">
              <w:rPr>
                <w:sz w:val="24"/>
                <w:szCs w:val="24"/>
              </w:rPr>
              <w:t>Phục vụ công tác bồi thường giải phóng mặt bằng</w:t>
            </w:r>
          </w:p>
        </w:tc>
      </w:tr>
      <w:tr w:rsidR="00F36E98" w:rsidRPr="002564DE" w14:paraId="50D35B0D" w14:textId="77777777" w:rsidTr="00485312">
        <w:trPr>
          <w:trHeight w:val="1032"/>
        </w:trPr>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4076A2A3" w14:textId="77777777" w:rsidR="00F36E98" w:rsidRPr="002564DE" w:rsidRDefault="00F36E98" w:rsidP="00F36E98">
            <w:pPr>
              <w:jc w:val="center"/>
              <w:rPr>
                <w:sz w:val="24"/>
                <w:szCs w:val="24"/>
              </w:rPr>
            </w:pPr>
            <w:r w:rsidRPr="002564DE">
              <w:rPr>
                <w:sz w:val="24"/>
                <w:szCs w:val="24"/>
              </w:rPr>
              <w:t>4</w:t>
            </w:r>
          </w:p>
        </w:tc>
        <w:tc>
          <w:tcPr>
            <w:tcW w:w="2668" w:type="dxa"/>
            <w:vMerge w:val="restart"/>
            <w:tcBorders>
              <w:top w:val="nil"/>
              <w:left w:val="single" w:sz="4" w:space="0" w:color="auto"/>
              <w:bottom w:val="single" w:sz="4" w:space="0" w:color="auto"/>
              <w:right w:val="single" w:sz="4" w:space="0" w:color="auto"/>
            </w:tcBorders>
            <w:shd w:val="clear" w:color="auto" w:fill="auto"/>
            <w:vAlign w:val="center"/>
            <w:hideMark/>
          </w:tcPr>
          <w:p w14:paraId="023D6B14" w14:textId="77777777" w:rsidR="00D60FD9" w:rsidRDefault="00F36E98" w:rsidP="00F36E98">
            <w:pPr>
              <w:jc w:val="both"/>
              <w:rPr>
                <w:sz w:val="24"/>
                <w:szCs w:val="24"/>
              </w:rPr>
            </w:pPr>
            <w:r w:rsidRPr="002564DE">
              <w:rPr>
                <w:sz w:val="24"/>
                <w:szCs w:val="24"/>
              </w:rPr>
              <w:t xml:space="preserve">Ban Quản lý dịch vụ </w:t>
            </w:r>
          </w:p>
          <w:p w14:paraId="3831A1A9" w14:textId="63139B65" w:rsidR="00D60FD9" w:rsidRDefault="00F36E98" w:rsidP="00F36E98">
            <w:pPr>
              <w:jc w:val="both"/>
              <w:rPr>
                <w:sz w:val="24"/>
                <w:szCs w:val="24"/>
              </w:rPr>
            </w:pPr>
            <w:r w:rsidRPr="002564DE">
              <w:rPr>
                <w:sz w:val="24"/>
                <w:szCs w:val="24"/>
              </w:rPr>
              <w:t xml:space="preserve">công ích đô thị thành phố </w:t>
            </w:r>
          </w:p>
          <w:p w14:paraId="224A251A" w14:textId="20B0C2E5" w:rsidR="00F36E98" w:rsidRPr="002564DE" w:rsidRDefault="00F36E98" w:rsidP="00F36E98">
            <w:pPr>
              <w:jc w:val="both"/>
              <w:rPr>
                <w:sz w:val="24"/>
                <w:szCs w:val="24"/>
              </w:rPr>
            </w:pPr>
            <w:r w:rsidRPr="002564DE">
              <w:rPr>
                <w:sz w:val="24"/>
                <w:szCs w:val="24"/>
              </w:rPr>
              <w:t>Thái Nguyên</w:t>
            </w:r>
          </w:p>
        </w:tc>
        <w:tc>
          <w:tcPr>
            <w:tcW w:w="1560" w:type="dxa"/>
            <w:tcBorders>
              <w:top w:val="nil"/>
              <w:left w:val="nil"/>
              <w:bottom w:val="single" w:sz="4" w:space="0" w:color="auto"/>
              <w:right w:val="single" w:sz="4" w:space="0" w:color="auto"/>
            </w:tcBorders>
            <w:shd w:val="clear" w:color="auto" w:fill="auto"/>
            <w:vAlign w:val="center"/>
            <w:hideMark/>
          </w:tcPr>
          <w:p w14:paraId="117E20C7" w14:textId="77777777" w:rsidR="00F36E98" w:rsidRPr="002564DE" w:rsidRDefault="00F36E98" w:rsidP="00F36E98">
            <w:pPr>
              <w:jc w:val="center"/>
              <w:rPr>
                <w:sz w:val="24"/>
                <w:szCs w:val="24"/>
              </w:rPr>
            </w:pPr>
            <w:r w:rsidRPr="002564DE">
              <w:rPr>
                <w:sz w:val="24"/>
                <w:szCs w:val="24"/>
              </w:rPr>
              <w:t>Xe ô tô gắn biển hiệu nhận biết</w:t>
            </w:r>
          </w:p>
        </w:tc>
        <w:tc>
          <w:tcPr>
            <w:tcW w:w="1260" w:type="dxa"/>
            <w:tcBorders>
              <w:top w:val="nil"/>
              <w:left w:val="nil"/>
              <w:bottom w:val="single" w:sz="4" w:space="0" w:color="auto"/>
              <w:right w:val="single" w:sz="4" w:space="0" w:color="auto"/>
            </w:tcBorders>
            <w:shd w:val="clear" w:color="auto" w:fill="auto"/>
            <w:vAlign w:val="center"/>
            <w:hideMark/>
          </w:tcPr>
          <w:p w14:paraId="2EBC2CF7" w14:textId="77777777" w:rsidR="00F36E98" w:rsidRPr="002564DE" w:rsidRDefault="00F36E98" w:rsidP="00F36E98">
            <w:pPr>
              <w:jc w:val="center"/>
              <w:rPr>
                <w:sz w:val="24"/>
                <w:szCs w:val="24"/>
              </w:rPr>
            </w:pPr>
            <w:r w:rsidRPr="002564DE">
              <w:rPr>
                <w:sz w:val="24"/>
                <w:szCs w:val="24"/>
              </w:rPr>
              <w:t>01 xe</w:t>
            </w:r>
          </w:p>
        </w:tc>
        <w:tc>
          <w:tcPr>
            <w:tcW w:w="3276" w:type="dxa"/>
            <w:vMerge w:val="restart"/>
            <w:tcBorders>
              <w:top w:val="nil"/>
              <w:left w:val="single" w:sz="4" w:space="0" w:color="auto"/>
              <w:bottom w:val="single" w:sz="4" w:space="0" w:color="auto"/>
              <w:right w:val="single" w:sz="4" w:space="0" w:color="auto"/>
            </w:tcBorders>
            <w:shd w:val="clear" w:color="auto" w:fill="auto"/>
            <w:vAlign w:val="center"/>
            <w:hideMark/>
          </w:tcPr>
          <w:p w14:paraId="2D98B3F7" w14:textId="77777777" w:rsidR="00D60FD9" w:rsidRDefault="00F36E98" w:rsidP="00F36E98">
            <w:pPr>
              <w:tabs>
                <w:tab w:val="left" w:pos="7655"/>
              </w:tabs>
              <w:spacing w:before="60" w:after="60"/>
              <w:jc w:val="both"/>
              <w:rPr>
                <w:sz w:val="24"/>
                <w:szCs w:val="24"/>
              </w:rPr>
            </w:pPr>
            <w:r w:rsidRPr="002564DE">
              <w:rPr>
                <w:sz w:val="24"/>
                <w:szCs w:val="24"/>
              </w:rPr>
              <w:t xml:space="preserve">Phục vụ quản lý sự nghiệp </w:t>
            </w:r>
          </w:p>
          <w:p w14:paraId="0415BBD4" w14:textId="50A38E58" w:rsidR="00F36E98" w:rsidRPr="00A475CC" w:rsidRDefault="00F36E98" w:rsidP="00F36E98">
            <w:pPr>
              <w:tabs>
                <w:tab w:val="left" w:pos="7655"/>
              </w:tabs>
              <w:spacing w:before="60" w:after="60"/>
              <w:jc w:val="both"/>
              <w:rPr>
                <w:rFonts w:eastAsia="Calibri"/>
                <w:spacing w:val="4"/>
                <w:sz w:val="24"/>
                <w:szCs w:val="24"/>
                <w:lang w:val="nl-NL"/>
              </w:rPr>
            </w:pPr>
            <w:r w:rsidRPr="002564DE">
              <w:rPr>
                <w:sz w:val="24"/>
                <w:szCs w:val="24"/>
              </w:rPr>
              <w:t>công ích</w:t>
            </w:r>
            <w:r>
              <w:rPr>
                <w:sz w:val="24"/>
                <w:szCs w:val="24"/>
              </w:rPr>
              <w:t xml:space="preserve">, </w:t>
            </w:r>
            <w:r w:rsidRPr="009D7CC6">
              <w:rPr>
                <w:rFonts w:eastAsia="Calibri"/>
                <w:spacing w:val="4"/>
                <w:sz w:val="24"/>
                <w:szCs w:val="24"/>
                <w:lang w:val="nl-NL"/>
              </w:rPr>
              <w:t>đô thị, tang lễ</w:t>
            </w:r>
          </w:p>
        </w:tc>
      </w:tr>
      <w:tr w:rsidR="00F36E98" w:rsidRPr="002564DE" w14:paraId="318FE9E9" w14:textId="77777777" w:rsidTr="008F58A4">
        <w:trPr>
          <w:trHeight w:val="1020"/>
        </w:trPr>
        <w:tc>
          <w:tcPr>
            <w:tcW w:w="876" w:type="dxa"/>
            <w:vMerge/>
            <w:tcBorders>
              <w:top w:val="nil"/>
              <w:left w:val="single" w:sz="4" w:space="0" w:color="auto"/>
              <w:bottom w:val="single" w:sz="4" w:space="0" w:color="auto"/>
              <w:right w:val="single" w:sz="4" w:space="0" w:color="auto"/>
            </w:tcBorders>
            <w:vAlign w:val="center"/>
            <w:hideMark/>
          </w:tcPr>
          <w:p w14:paraId="5758F3EA" w14:textId="77777777" w:rsidR="00F36E98" w:rsidRPr="002564DE" w:rsidRDefault="00F36E98" w:rsidP="00F36E98">
            <w:pPr>
              <w:rPr>
                <w:sz w:val="24"/>
                <w:szCs w:val="24"/>
              </w:rPr>
            </w:pPr>
          </w:p>
        </w:tc>
        <w:tc>
          <w:tcPr>
            <w:tcW w:w="2668" w:type="dxa"/>
            <w:vMerge/>
            <w:tcBorders>
              <w:top w:val="nil"/>
              <w:left w:val="single" w:sz="4" w:space="0" w:color="auto"/>
              <w:bottom w:val="single" w:sz="4" w:space="0" w:color="auto"/>
              <w:right w:val="single" w:sz="4" w:space="0" w:color="auto"/>
            </w:tcBorders>
            <w:vAlign w:val="center"/>
            <w:hideMark/>
          </w:tcPr>
          <w:p w14:paraId="0A922AF5" w14:textId="77777777" w:rsidR="00F36E98" w:rsidRPr="002564DE" w:rsidRDefault="00F36E98" w:rsidP="00F36E98">
            <w:pPr>
              <w:rPr>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14:paraId="2486AF67" w14:textId="77777777" w:rsidR="00F36E98" w:rsidRPr="002564DE" w:rsidRDefault="00F36E98" w:rsidP="00F36E98">
            <w:pPr>
              <w:jc w:val="center"/>
              <w:rPr>
                <w:color w:val="000000"/>
                <w:sz w:val="24"/>
                <w:szCs w:val="24"/>
              </w:rPr>
            </w:pPr>
            <w:r w:rsidRPr="002564DE">
              <w:rPr>
                <w:color w:val="000000"/>
                <w:sz w:val="24"/>
                <w:szCs w:val="24"/>
              </w:rPr>
              <w:t>Xe ô tô tải trên 1,5 tấn đến 2,5 tấn</w:t>
            </w:r>
          </w:p>
        </w:tc>
        <w:tc>
          <w:tcPr>
            <w:tcW w:w="1260" w:type="dxa"/>
            <w:tcBorders>
              <w:top w:val="nil"/>
              <w:left w:val="nil"/>
              <w:bottom w:val="single" w:sz="4" w:space="0" w:color="auto"/>
              <w:right w:val="single" w:sz="4" w:space="0" w:color="auto"/>
            </w:tcBorders>
            <w:shd w:val="clear" w:color="auto" w:fill="auto"/>
            <w:vAlign w:val="center"/>
            <w:hideMark/>
          </w:tcPr>
          <w:p w14:paraId="5E03D74F" w14:textId="77777777" w:rsidR="00F36E98" w:rsidRPr="002564DE" w:rsidRDefault="00F36E98" w:rsidP="00F36E98">
            <w:pPr>
              <w:jc w:val="center"/>
              <w:rPr>
                <w:sz w:val="24"/>
                <w:szCs w:val="24"/>
              </w:rPr>
            </w:pPr>
            <w:r w:rsidRPr="002564DE">
              <w:rPr>
                <w:sz w:val="24"/>
                <w:szCs w:val="24"/>
              </w:rPr>
              <w:t>01 xe</w:t>
            </w:r>
          </w:p>
        </w:tc>
        <w:tc>
          <w:tcPr>
            <w:tcW w:w="3276" w:type="dxa"/>
            <w:vMerge/>
            <w:tcBorders>
              <w:top w:val="nil"/>
              <w:left w:val="single" w:sz="4" w:space="0" w:color="auto"/>
              <w:bottom w:val="single" w:sz="4" w:space="0" w:color="auto"/>
              <w:right w:val="single" w:sz="4" w:space="0" w:color="auto"/>
            </w:tcBorders>
            <w:vAlign w:val="center"/>
            <w:hideMark/>
          </w:tcPr>
          <w:p w14:paraId="5467EA2F" w14:textId="77777777" w:rsidR="00F36E98" w:rsidRPr="002564DE" w:rsidRDefault="00F36E98" w:rsidP="00F36E98">
            <w:pPr>
              <w:rPr>
                <w:sz w:val="24"/>
                <w:szCs w:val="24"/>
              </w:rPr>
            </w:pPr>
          </w:p>
        </w:tc>
      </w:tr>
      <w:tr w:rsidR="00F36E98" w:rsidRPr="00D37827" w14:paraId="1C9B0B7B" w14:textId="77777777" w:rsidTr="008F58A4">
        <w:trPr>
          <w:trHeight w:val="151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90D6B81" w14:textId="77777777" w:rsidR="00F36E98" w:rsidRPr="00D37827" w:rsidRDefault="00F36E98" w:rsidP="00F36E98">
            <w:pPr>
              <w:jc w:val="center"/>
              <w:rPr>
                <w:sz w:val="24"/>
                <w:szCs w:val="24"/>
              </w:rPr>
            </w:pPr>
            <w:r w:rsidRPr="00D37827">
              <w:rPr>
                <w:sz w:val="24"/>
                <w:szCs w:val="24"/>
              </w:rPr>
              <w:t>5</w:t>
            </w:r>
          </w:p>
        </w:tc>
        <w:tc>
          <w:tcPr>
            <w:tcW w:w="2668" w:type="dxa"/>
            <w:tcBorders>
              <w:top w:val="nil"/>
              <w:left w:val="nil"/>
              <w:bottom w:val="single" w:sz="4" w:space="0" w:color="auto"/>
              <w:right w:val="single" w:sz="4" w:space="0" w:color="auto"/>
            </w:tcBorders>
            <w:shd w:val="clear" w:color="auto" w:fill="auto"/>
            <w:vAlign w:val="center"/>
            <w:hideMark/>
          </w:tcPr>
          <w:p w14:paraId="12E2283B" w14:textId="197AB153" w:rsidR="00F36E98" w:rsidRPr="00D37827" w:rsidRDefault="00F36E98" w:rsidP="00F36E98">
            <w:pPr>
              <w:jc w:val="both"/>
              <w:rPr>
                <w:sz w:val="24"/>
                <w:szCs w:val="24"/>
              </w:rPr>
            </w:pPr>
            <w:r w:rsidRPr="00D37827">
              <w:rPr>
                <w:sz w:val="24"/>
                <w:szCs w:val="24"/>
              </w:rPr>
              <w:t xml:space="preserve">Ban Quản lý Môi trường và Đô thị thành phố Phổ Yên; Ban Quản lý </w:t>
            </w:r>
            <w:r w:rsidR="000A4132">
              <w:rPr>
                <w:sz w:val="24"/>
                <w:szCs w:val="24"/>
              </w:rPr>
              <w:t>v</w:t>
            </w:r>
            <w:r w:rsidRPr="00D37827">
              <w:rPr>
                <w:sz w:val="24"/>
                <w:szCs w:val="24"/>
              </w:rPr>
              <w:t>ệ sinh Môi trường Đô thị huyện Đại Từ</w:t>
            </w:r>
          </w:p>
        </w:tc>
        <w:tc>
          <w:tcPr>
            <w:tcW w:w="1560" w:type="dxa"/>
            <w:tcBorders>
              <w:top w:val="nil"/>
              <w:left w:val="nil"/>
              <w:bottom w:val="single" w:sz="4" w:space="0" w:color="auto"/>
              <w:right w:val="single" w:sz="4" w:space="0" w:color="auto"/>
            </w:tcBorders>
            <w:shd w:val="clear" w:color="auto" w:fill="auto"/>
            <w:vAlign w:val="center"/>
            <w:hideMark/>
          </w:tcPr>
          <w:p w14:paraId="092E165C" w14:textId="77777777" w:rsidR="00F36E98" w:rsidRPr="00D37827" w:rsidRDefault="00F36E98" w:rsidP="00F36E98">
            <w:pPr>
              <w:jc w:val="center"/>
              <w:rPr>
                <w:sz w:val="24"/>
                <w:szCs w:val="24"/>
              </w:rPr>
            </w:pPr>
            <w:r w:rsidRPr="00D37827">
              <w:rPr>
                <w:sz w:val="24"/>
                <w:szCs w:val="24"/>
              </w:rPr>
              <w:t>Xe ô tô chuyên dùng chở rác và ép rác từ 5 tấn trở lên</w:t>
            </w:r>
          </w:p>
        </w:tc>
        <w:tc>
          <w:tcPr>
            <w:tcW w:w="1260" w:type="dxa"/>
            <w:tcBorders>
              <w:top w:val="nil"/>
              <w:left w:val="nil"/>
              <w:bottom w:val="single" w:sz="4" w:space="0" w:color="auto"/>
              <w:right w:val="single" w:sz="4" w:space="0" w:color="auto"/>
            </w:tcBorders>
            <w:shd w:val="clear" w:color="auto" w:fill="auto"/>
            <w:vAlign w:val="center"/>
            <w:hideMark/>
          </w:tcPr>
          <w:p w14:paraId="51F9F19D" w14:textId="77777777" w:rsidR="00D60FD9" w:rsidRDefault="00F36E98" w:rsidP="00F36E98">
            <w:pPr>
              <w:jc w:val="center"/>
              <w:rPr>
                <w:sz w:val="24"/>
                <w:szCs w:val="24"/>
              </w:rPr>
            </w:pPr>
            <w:r w:rsidRPr="00D37827">
              <w:rPr>
                <w:sz w:val="24"/>
                <w:szCs w:val="24"/>
              </w:rPr>
              <w:t>05 xe/</w:t>
            </w:r>
          </w:p>
          <w:p w14:paraId="481C805E" w14:textId="34FC66A1" w:rsidR="00F36E98" w:rsidRPr="00D37827" w:rsidRDefault="00F36E98" w:rsidP="00F36E98">
            <w:pPr>
              <w:jc w:val="center"/>
              <w:rPr>
                <w:sz w:val="24"/>
                <w:szCs w:val="24"/>
              </w:rPr>
            </w:pPr>
            <w:r w:rsidRPr="00D37827">
              <w:rPr>
                <w:sz w:val="24"/>
                <w:szCs w:val="24"/>
              </w:rPr>
              <w:t>đơn vị</w:t>
            </w:r>
          </w:p>
        </w:tc>
        <w:tc>
          <w:tcPr>
            <w:tcW w:w="3276" w:type="dxa"/>
            <w:tcBorders>
              <w:top w:val="nil"/>
              <w:left w:val="nil"/>
              <w:bottom w:val="single" w:sz="4" w:space="0" w:color="auto"/>
              <w:right w:val="single" w:sz="4" w:space="0" w:color="auto"/>
            </w:tcBorders>
            <w:shd w:val="clear" w:color="auto" w:fill="auto"/>
            <w:vAlign w:val="center"/>
            <w:hideMark/>
          </w:tcPr>
          <w:p w14:paraId="475CDD53" w14:textId="77777777" w:rsidR="00D60FD9" w:rsidRDefault="00F36E98" w:rsidP="00F36E98">
            <w:pPr>
              <w:jc w:val="both"/>
              <w:rPr>
                <w:sz w:val="24"/>
                <w:szCs w:val="24"/>
              </w:rPr>
            </w:pPr>
            <w:r w:rsidRPr="00D37827">
              <w:rPr>
                <w:sz w:val="24"/>
                <w:szCs w:val="24"/>
              </w:rPr>
              <w:t xml:space="preserve">Xe chở rác, ép rác vệ sinh </w:t>
            </w:r>
          </w:p>
          <w:p w14:paraId="087571CA" w14:textId="34449D8C" w:rsidR="00F36E98" w:rsidRPr="00D37827" w:rsidRDefault="00F36E98" w:rsidP="00F36E98">
            <w:pPr>
              <w:jc w:val="both"/>
              <w:rPr>
                <w:sz w:val="24"/>
                <w:szCs w:val="24"/>
              </w:rPr>
            </w:pPr>
            <w:r w:rsidRPr="00D37827">
              <w:rPr>
                <w:sz w:val="24"/>
                <w:szCs w:val="24"/>
              </w:rPr>
              <w:t>môi trường</w:t>
            </w:r>
          </w:p>
        </w:tc>
      </w:tr>
      <w:tr w:rsidR="00F36E98" w:rsidRPr="00D37827" w14:paraId="148AA2C0" w14:textId="77777777" w:rsidTr="00984BD1">
        <w:trPr>
          <w:trHeight w:val="221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31430E6" w14:textId="77777777" w:rsidR="00F36E98" w:rsidRPr="00D37827" w:rsidRDefault="00F36E98" w:rsidP="00F36E98">
            <w:pPr>
              <w:jc w:val="center"/>
              <w:rPr>
                <w:sz w:val="24"/>
                <w:szCs w:val="24"/>
              </w:rPr>
            </w:pPr>
            <w:r w:rsidRPr="00D37827">
              <w:rPr>
                <w:sz w:val="24"/>
                <w:szCs w:val="24"/>
              </w:rPr>
              <w:t>6</w:t>
            </w:r>
          </w:p>
        </w:tc>
        <w:tc>
          <w:tcPr>
            <w:tcW w:w="2668" w:type="dxa"/>
            <w:tcBorders>
              <w:top w:val="nil"/>
              <w:left w:val="nil"/>
              <w:bottom w:val="single" w:sz="4" w:space="0" w:color="auto"/>
              <w:right w:val="single" w:sz="4" w:space="0" w:color="auto"/>
            </w:tcBorders>
            <w:shd w:val="clear" w:color="auto" w:fill="auto"/>
            <w:vAlign w:val="center"/>
            <w:hideMark/>
          </w:tcPr>
          <w:p w14:paraId="38A49869" w14:textId="77777777" w:rsidR="00F36E98" w:rsidRPr="00D37827" w:rsidRDefault="00F36E98" w:rsidP="00F36E98">
            <w:pPr>
              <w:jc w:val="both"/>
              <w:rPr>
                <w:sz w:val="24"/>
                <w:szCs w:val="24"/>
              </w:rPr>
            </w:pPr>
            <w:r w:rsidRPr="00D37827">
              <w:rPr>
                <w:sz w:val="24"/>
                <w:szCs w:val="24"/>
              </w:rPr>
              <w:t>Ban Quản lý Môi trường Đô thị huyện Phú Lương; Trung tâm Môi trường và Dịch vụ đô thị huyện Phú Bình; Trạm Khai thác và Quản lý nước sinh hoạt huyện Định Hóa</w:t>
            </w:r>
          </w:p>
        </w:tc>
        <w:tc>
          <w:tcPr>
            <w:tcW w:w="1560" w:type="dxa"/>
            <w:tcBorders>
              <w:top w:val="nil"/>
              <w:left w:val="nil"/>
              <w:bottom w:val="single" w:sz="4" w:space="0" w:color="auto"/>
              <w:right w:val="single" w:sz="4" w:space="0" w:color="auto"/>
            </w:tcBorders>
            <w:shd w:val="clear" w:color="auto" w:fill="auto"/>
            <w:vAlign w:val="center"/>
            <w:hideMark/>
          </w:tcPr>
          <w:p w14:paraId="1D77B81C" w14:textId="77777777" w:rsidR="00F36E98" w:rsidRPr="00D37827" w:rsidRDefault="00F36E98" w:rsidP="00F36E98">
            <w:pPr>
              <w:jc w:val="center"/>
              <w:rPr>
                <w:sz w:val="24"/>
                <w:szCs w:val="24"/>
              </w:rPr>
            </w:pPr>
            <w:r w:rsidRPr="00D37827">
              <w:rPr>
                <w:sz w:val="24"/>
                <w:szCs w:val="24"/>
              </w:rPr>
              <w:t>Xe ô tô chuyên dùng chở rác và ép rác từ 5 tấn trở lên</w:t>
            </w:r>
          </w:p>
        </w:tc>
        <w:tc>
          <w:tcPr>
            <w:tcW w:w="1260" w:type="dxa"/>
            <w:tcBorders>
              <w:top w:val="nil"/>
              <w:left w:val="nil"/>
              <w:bottom w:val="single" w:sz="4" w:space="0" w:color="auto"/>
              <w:right w:val="single" w:sz="4" w:space="0" w:color="auto"/>
            </w:tcBorders>
            <w:shd w:val="clear" w:color="auto" w:fill="auto"/>
            <w:vAlign w:val="center"/>
            <w:hideMark/>
          </w:tcPr>
          <w:p w14:paraId="6E516B68" w14:textId="77777777" w:rsidR="00D60FD9" w:rsidRDefault="00F36E98" w:rsidP="00F36E98">
            <w:pPr>
              <w:jc w:val="center"/>
              <w:rPr>
                <w:sz w:val="24"/>
                <w:szCs w:val="24"/>
              </w:rPr>
            </w:pPr>
            <w:r w:rsidRPr="00D37827">
              <w:rPr>
                <w:sz w:val="24"/>
                <w:szCs w:val="24"/>
              </w:rPr>
              <w:t>03 xe/</w:t>
            </w:r>
          </w:p>
          <w:p w14:paraId="14DECAFD" w14:textId="0C0D1E55" w:rsidR="00F36E98" w:rsidRPr="00D37827" w:rsidRDefault="00F36E98" w:rsidP="00F36E98">
            <w:pPr>
              <w:jc w:val="center"/>
              <w:rPr>
                <w:sz w:val="24"/>
                <w:szCs w:val="24"/>
              </w:rPr>
            </w:pPr>
            <w:r w:rsidRPr="00D37827">
              <w:rPr>
                <w:sz w:val="24"/>
                <w:szCs w:val="24"/>
              </w:rPr>
              <w:t>đơn vị</w:t>
            </w:r>
          </w:p>
        </w:tc>
        <w:tc>
          <w:tcPr>
            <w:tcW w:w="3276" w:type="dxa"/>
            <w:tcBorders>
              <w:top w:val="nil"/>
              <w:left w:val="nil"/>
              <w:bottom w:val="single" w:sz="4" w:space="0" w:color="auto"/>
              <w:right w:val="single" w:sz="4" w:space="0" w:color="auto"/>
            </w:tcBorders>
            <w:shd w:val="clear" w:color="auto" w:fill="auto"/>
            <w:vAlign w:val="center"/>
            <w:hideMark/>
          </w:tcPr>
          <w:p w14:paraId="02C780EF" w14:textId="77777777" w:rsidR="00D60FD9" w:rsidRDefault="00F36E98" w:rsidP="00F36E98">
            <w:pPr>
              <w:jc w:val="both"/>
              <w:rPr>
                <w:sz w:val="24"/>
                <w:szCs w:val="24"/>
              </w:rPr>
            </w:pPr>
            <w:r w:rsidRPr="00D37827">
              <w:rPr>
                <w:sz w:val="24"/>
                <w:szCs w:val="24"/>
              </w:rPr>
              <w:t>Xe chở rác, ép rác vệ sinh</w:t>
            </w:r>
          </w:p>
          <w:p w14:paraId="421E03F5" w14:textId="3AAA147C" w:rsidR="00F36E98" w:rsidRPr="00D37827" w:rsidRDefault="00F36E98" w:rsidP="00F36E98">
            <w:pPr>
              <w:jc w:val="both"/>
              <w:rPr>
                <w:sz w:val="24"/>
                <w:szCs w:val="24"/>
              </w:rPr>
            </w:pPr>
            <w:r w:rsidRPr="00D37827">
              <w:rPr>
                <w:sz w:val="24"/>
                <w:szCs w:val="24"/>
              </w:rPr>
              <w:t>môi trường</w:t>
            </w:r>
          </w:p>
        </w:tc>
      </w:tr>
      <w:tr w:rsidR="00F36E98" w:rsidRPr="00D37827" w14:paraId="7771E1D5" w14:textId="77777777" w:rsidTr="008F58A4">
        <w:trPr>
          <w:trHeight w:val="160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59263F0" w14:textId="77777777" w:rsidR="00F36E98" w:rsidRPr="00D37827" w:rsidRDefault="00F36E98" w:rsidP="00F36E98">
            <w:pPr>
              <w:jc w:val="center"/>
              <w:rPr>
                <w:sz w:val="24"/>
                <w:szCs w:val="24"/>
              </w:rPr>
            </w:pPr>
            <w:r w:rsidRPr="00D37827">
              <w:rPr>
                <w:sz w:val="24"/>
                <w:szCs w:val="24"/>
              </w:rPr>
              <w:t>7</w:t>
            </w:r>
          </w:p>
        </w:tc>
        <w:tc>
          <w:tcPr>
            <w:tcW w:w="2668" w:type="dxa"/>
            <w:tcBorders>
              <w:top w:val="nil"/>
              <w:left w:val="nil"/>
              <w:bottom w:val="single" w:sz="4" w:space="0" w:color="auto"/>
              <w:right w:val="single" w:sz="4" w:space="0" w:color="auto"/>
            </w:tcBorders>
            <w:shd w:val="clear" w:color="auto" w:fill="auto"/>
            <w:vAlign w:val="center"/>
            <w:hideMark/>
          </w:tcPr>
          <w:p w14:paraId="7C10ACE6" w14:textId="77777777" w:rsidR="00F36E98" w:rsidRPr="00D37827" w:rsidRDefault="00F36E98" w:rsidP="00F36E98">
            <w:pPr>
              <w:jc w:val="both"/>
              <w:rPr>
                <w:sz w:val="24"/>
                <w:szCs w:val="24"/>
              </w:rPr>
            </w:pPr>
            <w:r w:rsidRPr="00D37827">
              <w:rPr>
                <w:sz w:val="24"/>
                <w:szCs w:val="24"/>
              </w:rPr>
              <w:t>Ban Quản lý Đô thị và Vệ sinh môi trường huyện Đồng Hỷ; Ban Quản lý chợ Đình Cả huyện Võ Nhai</w:t>
            </w:r>
          </w:p>
        </w:tc>
        <w:tc>
          <w:tcPr>
            <w:tcW w:w="1560" w:type="dxa"/>
            <w:tcBorders>
              <w:top w:val="nil"/>
              <w:left w:val="nil"/>
              <w:bottom w:val="single" w:sz="4" w:space="0" w:color="auto"/>
              <w:right w:val="single" w:sz="4" w:space="0" w:color="auto"/>
            </w:tcBorders>
            <w:shd w:val="clear" w:color="auto" w:fill="auto"/>
            <w:vAlign w:val="center"/>
            <w:hideMark/>
          </w:tcPr>
          <w:p w14:paraId="26C5F508" w14:textId="77777777" w:rsidR="00F36E98" w:rsidRPr="00D37827" w:rsidRDefault="00F36E98" w:rsidP="00F36E98">
            <w:pPr>
              <w:jc w:val="center"/>
              <w:rPr>
                <w:sz w:val="24"/>
                <w:szCs w:val="24"/>
              </w:rPr>
            </w:pPr>
            <w:r w:rsidRPr="00D37827">
              <w:rPr>
                <w:sz w:val="24"/>
                <w:szCs w:val="24"/>
              </w:rPr>
              <w:t>Xe ô tô chuyên dùng chở rác và ép rác từ 5 tấn trở lên</w:t>
            </w:r>
          </w:p>
        </w:tc>
        <w:tc>
          <w:tcPr>
            <w:tcW w:w="1260" w:type="dxa"/>
            <w:tcBorders>
              <w:top w:val="nil"/>
              <w:left w:val="nil"/>
              <w:bottom w:val="single" w:sz="4" w:space="0" w:color="auto"/>
              <w:right w:val="single" w:sz="4" w:space="0" w:color="auto"/>
            </w:tcBorders>
            <w:shd w:val="clear" w:color="auto" w:fill="auto"/>
            <w:vAlign w:val="center"/>
            <w:hideMark/>
          </w:tcPr>
          <w:p w14:paraId="2B2380B3" w14:textId="77777777" w:rsidR="00D60FD9" w:rsidRDefault="00F36E98" w:rsidP="00F36E98">
            <w:pPr>
              <w:jc w:val="center"/>
              <w:rPr>
                <w:sz w:val="24"/>
                <w:szCs w:val="24"/>
              </w:rPr>
            </w:pPr>
            <w:r w:rsidRPr="00D37827">
              <w:rPr>
                <w:sz w:val="24"/>
                <w:szCs w:val="24"/>
              </w:rPr>
              <w:t>02 xe/</w:t>
            </w:r>
          </w:p>
          <w:p w14:paraId="135608F4" w14:textId="42289D33" w:rsidR="00F36E98" w:rsidRPr="00D37827" w:rsidRDefault="00F36E98" w:rsidP="00F36E98">
            <w:pPr>
              <w:jc w:val="center"/>
              <w:rPr>
                <w:sz w:val="24"/>
                <w:szCs w:val="24"/>
              </w:rPr>
            </w:pPr>
            <w:r w:rsidRPr="00D37827">
              <w:rPr>
                <w:sz w:val="24"/>
                <w:szCs w:val="24"/>
              </w:rPr>
              <w:t>đơn vị</w:t>
            </w:r>
          </w:p>
        </w:tc>
        <w:tc>
          <w:tcPr>
            <w:tcW w:w="3276" w:type="dxa"/>
            <w:tcBorders>
              <w:top w:val="nil"/>
              <w:left w:val="nil"/>
              <w:bottom w:val="single" w:sz="4" w:space="0" w:color="auto"/>
              <w:right w:val="single" w:sz="4" w:space="0" w:color="auto"/>
            </w:tcBorders>
            <w:shd w:val="clear" w:color="auto" w:fill="auto"/>
            <w:vAlign w:val="center"/>
            <w:hideMark/>
          </w:tcPr>
          <w:p w14:paraId="2C5B35B8" w14:textId="77777777" w:rsidR="00D60FD9" w:rsidRDefault="00F36E98" w:rsidP="00F36E98">
            <w:pPr>
              <w:jc w:val="both"/>
              <w:rPr>
                <w:sz w:val="24"/>
                <w:szCs w:val="24"/>
              </w:rPr>
            </w:pPr>
            <w:r w:rsidRPr="00D37827">
              <w:rPr>
                <w:sz w:val="24"/>
                <w:szCs w:val="24"/>
              </w:rPr>
              <w:t xml:space="preserve">Xe chở rác, ép rác vệ sinh </w:t>
            </w:r>
          </w:p>
          <w:p w14:paraId="66A23255" w14:textId="29E0B3B7" w:rsidR="00F36E98" w:rsidRPr="00D37827" w:rsidRDefault="00F36E98" w:rsidP="00F36E98">
            <w:pPr>
              <w:jc w:val="both"/>
              <w:rPr>
                <w:sz w:val="24"/>
                <w:szCs w:val="24"/>
              </w:rPr>
            </w:pPr>
            <w:r w:rsidRPr="00D37827">
              <w:rPr>
                <w:sz w:val="24"/>
                <w:szCs w:val="24"/>
              </w:rPr>
              <w:t>môi trường</w:t>
            </w:r>
          </w:p>
        </w:tc>
      </w:tr>
      <w:tr w:rsidR="00F36E98" w:rsidRPr="002564DE" w14:paraId="03F01E7D" w14:textId="77777777" w:rsidTr="00984BD1">
        <w:trPr>
          <w:trHeight w:val="1344"/>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1AB5A" w14:textId="77777777" w:rsidR="00F36E98" w:rsidRPr="002564DE" w:rsidRDefault="00F36E98" w:rsidP="00F36E98">
            <w:pPr>
              <w:jc w:val="center"/>
              <w:rPr>
                <w:sz w:val="24"/>
                <w:szCs w:val="24"/>
              </w:rPr>
            </w:pPr>
            <w:r w:rsidRPr="002564DE">
              <w:rPr>
                <w:sz w:val="24"/>
                <w:szCs w:val="24"/>
              </w:rPr>
              <w:t>8</w:t>
            </w:r>
          </w:p>
        </w:tc>
        <w:tc>
          <w:tcPr>
            <w:tcW w:w="2668" w:type="dxa"/>
            <w:tcBorders>
              <w:top w:val="single" w:sz="4" w:space="0" w:color="auto"/>
              <w:left w:val="nil"/>
              <w:bottom w:val="single" w:sz="4" w:space="0" w:color="auto"/>
              <w:right w:val="single" w:sz="4" w:space="0" w:color="auto"/>
            </w:tcBorders>
            <w:shd w:val="clear" w:color="auto" w:fill="auto"/>
            <w:vAlign w:val="center"/>
            <w:hideMark/>
          </w:tcPr>
          <w:p w14:paraId="60478904" w14:textId="77777777" w:rsidR="00F36E98" w:rsidRPr="002564DE" w:rsidRDefault="00F36E98" w:rsidP="00F36E98">
            <w:pPr>
              <w:jc w:val="both"/>
              <w:rPr>
                <w:sz w:val="24"/>
                <w:szCs w:val="24"/>
              </w:rPr>
            </w:pPr>
            <w:r w:rsidRPr="002564DE">
              <w:rPr>
                <w:sz w:val="24"/>
                <w:szCs w:val="24"/>
              </w:rPr>
              <w:t xml:space="preserve">Trung tâm Văn hóa Thể thao và Truyền thông các huyện, thành phố </w:t>
            </w:r>
            <w:r>
              <w:rPr>
                <w:sz w:val="24"/>
                <w:szCs w:val="24"/>
              </w:rPr>
              <w:t>Sông Công, thành phố Phổ Yên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36038D1" w14:textId="77777777" w:rsidR="00F36E98" w:rsidRPr="002564DE" w:rsidRDefault="00F36E98" w:rsidP="00F36E98">
            <w:pPr>
              <w:jc w:val="center"/>
              <w:rPr>
                <w:sz w:val="24"/>
                <w:szCs w:val="24"/>
              </w:rPr>
            </w:pPr>
            <w:r w:rsidRPr="002564DE">
              <w:rPr>
                <w:sz w:val="24"/>
                <w:szCs w:val="24"/>
              </w:rPr>
              <w:t>Xe ô tô gắn thiết bị chuyên dùng</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0A1C4AD" w14:textId="77777777" w:rsidR="00D60FD9" w:rsidRDefault="00F36E98" w:rsidP="00F36E98">
            <w:pPr>
              <w:jc w:val="center"/>
              <w:rPr>
                <w:sz w:val="24"/>
                <w:szCs w:val="24"/>
              </w:rPr>
            </w:pPr>
            <w:r w:rsidRPr="002564DE">
              <w:rPr>
                <w:sz w:val="24"/>
                <w:szCs w:val="24"/>
              </w:rPr>
              <w:t>01 xe/</w:t>
            </w:r>
          </w:p>
          <w:p w14:paraId="0D708604" w14:textId="44926E64" w:rsidR="00F36E98" w:rsidRPr="002564DE" w:rsidRDefault="00F36E98" w:rsidP="00F36E98">
            <w:pPr>
              <w:jc w:val="center"/>
              <w:rPr>
                <w:sz w:val="24"/>
                <w:szCs w:val="24"/>
              </w:rPr>
            </w:pPr>
            <w:r w:rsidRPr="002564DE">
              <w:rPr>
                <w:sz w:val="24"/>
                <w:szCs w:val="24"/>
              </w:rPr>
              <w:t>đơn vị</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14:paraId="202D3C92" w14:textId="77777777" w:rsidR="00D60FD9" w:rsidRDefault="00F36E98" w:rsidP="00F36E98">
            <w:pPr>
              <w:jc w:val="both"/>
              <w:rPr>
                <w:sz w:val="24"/>
                <w:szCs w:val="24"/>
              </w:rPr>
            </w:pPr>
            <w:r w:rsidRPr="002564DE">
              <w:rPr>
                <w:sz w:val="24"/>
                <w:szCs w:val="24"/>
              </w:rPr>
              <w:t>Xe phục vụ tuyên truyền</w:t>
            </w:r>
          </w:p>
          <w:p w14:paraId="6D5D6A2B" w14:textId="77777777" w:rsidR="00D60FD9" w:rsidRDefault="00F36E98" w:rsidP="00F36E98">
            <w:pPr>
              <w:jc w:val="both"/>
              <w:rPr>
                <w:sz w:val="24"/>
                <w:szCs w:val="24"/>
              </w:rPr>
            </w:pPr>
            <w:r w:rsidRPr="002564DE">
              <w:rPr>
                <w:sz w:val="24"/>
                <w:szCs w:val="24"/>
              </w:rPr>
              <w:t xml:space="preserve">cổ động, đưa diễn viên đội </w:t>
            </w:r>
          </w:p>
          <w:p w14:paraId="30D203FF" w14:textId="099D29E8" w:rsidR="00F36E98" w:rsidRPr="002564DE" w:rsidRDefault="00F36E98" w:rsidP="00F36E98">
            <w:pPr>
              <w:jc w:val="both"/>
              <w:rPr>
                <w:sz w:val="24"/>
                <w:szCs w:val="24"/>
              </w:rPr>
            </w:pPr>
            <w:r w:rsidRPr="002564DE">
              <w:rPr>
                <w:sz w:val="24"/>
                <w:szCs w:val="24"/>
              </w:rPr>
              <w:t>tuyên truyền đi biểu diễn</w:t>
            </w:r>
          </w:p>
        </w:tc>
      </w:tr>
      <w:tr w:rsidR="00F36E98" w:rsidRPr="002564DE" w14:paraId="3701F0C7" w14:textId="77777777" w:rsidTr="008F58A4">
        <w:trPr>
          <w:trHeight w:val="118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DCE5483" w14:textId="77777777" w:rsidR="00F36E98" w:rsidRPr="002564DE" w:rsidRDefault="00F36E98" w:rsidP="00F36E98">
            <w:pPr>
              <w:jc w:val="center"/>
              <w:rPr>
                <w:sz w:val="24"/>
                <w:szCs w:val="24"/>
              </w:rPr>
            </w:pPr>
            <w:r>
              <w:rPr>
                <w:sz w:val="24"/>
                <w:szCs w:val="24"/>
              </w:rPr>
              <w:t>9</w:t>
            </w:r>
          </w:p>
        </w:tc>
        <w:tc>
          <w:tcPr>
            <w:tcW w:w="2668" w:type="dxa"/>
            <w:tcBorders>
              <w:top w:val="single" w:sz="4" w:space="0" w:color="auto"/>
              <w:left w:val="nil"/>
              <w:bottom w:val="single" w:sz="4" w:space="0" w:color="auto"/>
              <w:right w:val="single" w:sz="4" w:space="0" w:color="auto"/>
            </w:tcBorders>
            <w:shd w:val="clear" w:color="auto" w:fill="auto"/>
            <w:vAlign w:val="center"/>
          </w:tcPr>
          <w:p w14:paraId="5F8CFAC8" w14:textId="77777777" w:rsidR="00F36E98" w:rsidRPr="002564DE" w:rsidRDefault="00F36E98" w:rsidP="00F36E98">
            <w:pPr>
              <w:jc w:val="both"/>
              <w:rPr>
                <w:sz w:val="24"/>
                <w:szCs w:val="24"/>
              </w:rPr>
            </w:pPr>
            <w:r w:rsidRPr="002564DE">
              <w:rPr>
                <w:sz w:val="24"/>
                <w:szCs w:val="24"/>
              </w:rPr>
              <w:t>Trung tâm Văn hóa và Truyền thông thành phố</w:t>
            </w:r>
            <w:r>
              <w:rPr>
                <w:sz w:val="24"/>
                <w:szCs w:val="24"/>
              </w:rPr>
              <w:t xml:space="preserve"> Thái Nguyên</w:t>
            </w:r>
          </w:p>
        </w:tc>
        <w:tc>
          <w:tcPr>
            <w:tcW w:w="1560" w:type="dxa"/>
            <w:tcBorders>
              <w:top w:val="single" w:sz="4" w:space="0" w:color="auto"/>
              <w:left w:val="nil"/>
              <w:bottom w:val="single" w:sz="4" w:space="0" w:color="auto"/>
              <w:right w:val="single" w:sz="4" w:space="0" w:color="auto"/>
            </w:tcBorders>
            <w:shd w:val="clear" w:color="auto" w:fill="auto"/>
            <w:vAlign w:val="center"/>
          </w:tcPr>
          <w:p w14:paraId="3E7DB8A7" w14:textId="77777777" w:rsidR="00F36E98" w:rsidRPr="002564DE" w:rsidRDefault="00F36E98" w:rsidP="00F36E98">
            <w:pPr>
              <w:jc w:val="center"/>
              <w:rPr>
                <w:sz w:val="24"/>
                <w:szCs w:val="24"/>
              </w:rPr>
            </w:pPr>
            <w:r w:rsidRPr="002564DE">
              <w:rPr>
                <w:sz w:val="24"/>
                <w:szCs w:val="24"/>
              </w:rPr>
              <w:t>Xe ô tô gắn thiết bị chuyên dùng</w:t>
            </w:r>
          </w:p>
        </w:tc>
        <w:tc>
          <w:tcPr>
            <w:tcW w:w="1260" w:type="dxa"/>
            <w:tcBorders>
              <w:top w:val="single" w:sz="4" w:space="0" w:color="auto"/>
              <w:left w:val="nil"/>
              <w:bottom w:val="single" w:sz="4" w:space="0" w:color="auto"/>
              <w:right w:val="single" w:sz="4" w:space="0" w:color="auto"/>
            </w:tcBorders>
            <w:shd w:val="clear" w:color="auto" w:fill="auto"/>
            <w:vAlign w:val="center"/>
          </w:tcPr>
          <w:p w14:paraId="7821AB04" w14:textId="5B3A2177" w:rsidR="00F36E98" w:rsidRPr="002564DE" w:rsidRDefault="00F36E98" w:rsidP="00F36E98">
            <w:pPr>
              <w:jc w:val="center"/>
              <w:rPr>
                <w:sz w:val="24"/>
                <w:szCs w:val="24"/>
              </w:rPr>
            </w:pPr>
            <w:r w:rsidRPr="002564DE">
              <w:rPr>
                <w:sz w:val="24"/>
                <w:szCs w:val="24"/>
              </w:rPr>
              <w:t>01 xe</w:t>
            </w:r>
          </w:p>
        </w:tc>
        <w:tc>
          <w:tcPr>
            <w:tcW w:w="3276" w:type="dxa"/>
            <w:tcBorders>
              <w:top w:val="single" w:sz="4" w:space="0" w:color="auto"/>
              <w:left w:val="nil"/>
              <w:bottom w:val="single" w:sz="4" w:space="0" w:color="auto"/>
              <w:right w:val="single" w:sz="4" w:space="0" w:color="auto"/>
            </w:tcBorders>
            <w:shd w:val="clear" w:color="auto" w:fill="auto"/>
            <w:vAlign w:val="center"/>
          </w:tcPr>
          <w:p w14:paraId="3F09C20F" w14:textId="77777777" w:rsidR="00D60FD9" w:rsidRDefault="00F36E98" w:rsidP="00F36E98">
            <w:pPr>
              <w:jc w:val="both"/>
              <w:rPr>
                <w:sz w:val="24"/>
                <w:szCs w:val="24"/>
              </w:rPr>
            </w:pPr>
            <w:r w:rsidRPr="002564DE">
              <w:rPr>
                <w:sz w:val="24"/>
                <w:szCs w:val="24"/>
              </w:rPr>
              <w:t xml:space="preserve">Xe phục vụ tuyên truyền </w:t>
            </w:r>
          </w:p>
          <w:p w14:paraId="1CE2BE6E" w14:textId="77777777" w:rsidR="00D60FD9" w:rsidRDefault="00F36E98" w:rsidP="00F36E98">
            <w:pPr>
              <w:jc w:val="both"/>
              <w:rPr>
                <w:sz w:val="24"/>
                <w:szCs w:val="24"/>
              </w:rPr>
            </w:pPr>
            <w:r w:rsidRPr="002564DE">
              <w:rPr>
                <w:sz w:val="24"/>
                <w:szCs w:val="24"/>
              </w:rPr>
              <w:t xml:space="preserve">cổ động, đưa diễn viên đội </w:t>
            </w:r>
          </w:p>
          <w:p w14:paraId="3EAABC2D" w14:textId="74668AAB" w:rsidR="00F36E98" w:rsidRPr="002564DE" w:rsidRDefault="00F36E98" w:rsidP="00F36E98">
            <w:pPr>
              <w:jc w:val="both"/>
              <w:rPr>
                <w:sz w:val="24"/>
                <w:szCs w:val="24"/>
              </w:rPr>
            </w:pPr>
            <w:r w:rsidRPr="002564DE">
              <w:rPr>
                <w:sz w:val="24"/>
                <w:szCs w:val="24"/>
              </w:rPr>
              <w:t>tuyên truyền đi biểu diễn</w:t>
            </w:r>
          </w:p>
        </w:tc>
      </w:tr>
    </w:tbl>
    <w:p w14:paraId="0F626442" w14:textId="0D194925" w:rsidR="00546241" w:rsidRDefault="00546241"/>
    <w:tbl>
      <w:tblPr>
        <w:tblW w:w="9498" w:type="dxa"/>
        <w:tblInd w:w="108" w:type="dxa"/>
        <w:tblLook w:val="04A0" w:firstRow="1" w:lastRow="0" w:firstColumn="1" w:lastColumn="0" w:noHBand="0" w:noVBand="1"/>
      </w:tblPr>
      <w:tblGrid>
        <w:gridCol w:w="9498"/>
      </w:tblGrid>
      <w:tr w:rsidR="001B04E9" w:rsidRPr="009D2677" w14:paraId="421BD9E0" w14:textId="77777777" w:rsidTr="001B04E9">
        <w:trPr>
          <w:trHeight w:val="503"/>
        </w:trPr>
        <w:tc>
          <w:tcPr>
            <w:tcW w:w="9498" w:type="dxa"/>
            <w:shd w:val="clear" w:color="auto" w:fill="auto"/>
            <w:noWrap/>
            <w:vAlign w:val="center"/>
            <w:hideMark/>
          </w:tcPr>
          <w:p w14:paraId="4D6F0216" w14:textId="77777777" w:rsidR="005F08D6" w:rsidRDefault="005F08D6" w:rsidP="00984BD1">
            <w:pPr>
              <w:jc w:val="center"/>
              <w:rPr>
                <w:b/>
                <w:bCs/>
              </w:rPr>
            </w:pPr>
          </w:p>
          <w:p w14:paraId="14335FAA" w14:textId="77777777" w:rsidR="005F08D6" w:rsidRDefault="005F08D6" w:rsidP="00984BD1">
            <w:pPr>
              <w:jc w:val="center"/>
              <w:rPr>
                <w:b/>
                <w:bCs/>
              </w:rPr>
            </w:pPr>
          </w:p>
          <w:p w14:paraId="406D7485" w14:textId="36AFE00F" w:rsidR="001B04E9" w:rsidRPr="001B04E9" w:rsidRDefault="001B04E9" w:rsidP="00984BD1">
            <w:pPr>
              <w:jc w:val="center"/>
            </w:pPr>
            <w:r w:rsidRPr="009D2677">
              <w:rPr>
                <w:b/>
                <w:bCs/>
              </w:rPr>
              <w:t xml:space="preserve">Phụ lục </w:t>
            </w:r>
            <w:r w:rsidR="002564DE">
              <w:rPr>
                <w:b/>
                <w:bCs/>
              </w:rPr>
              <w:t>II</w:t>
            </w:r>
          </w:p>
        </w:tc>
      </w:tr>
      <w:tr w:rsidR="001B04E9" w:rsidRPr="008F0762" w14:paraId="39D592F5" w14:textId="77777777" w:rsidTr="001B04E9">
        <w:trPr>
          <w:trHeight w:val="1031"/>
        </w:trPr>
        <w:tc>
          <w:tcPr>
            <w:tcW w:w="9498" w:type="dxa"/>
            <w:shd w:val="clear" w:color="auto" w:fill="auto"/>
            <w:vAlign w:val="center"/>
            <w:hideMark/>
          </w:tcPr>
          <w:p w14:paraId="43175172" w14:textId="77777777" w:rsidR="000908A7" w:rsidRDefault="001B04E9">
            <w:pPr>
              <w:jc w:val="center"/>
              <w:rPr>
                <w:b/>
                <w:bCs/>
              </w:rPr>
            </w:pPr>
            <w:r w:rsidRPr="001B04E9">
              <w:rPr>
                <w:b/>
                <w:bCs/>
              </w:rPr>
              <w:t xml:space="preserve">MỨC GIÁ XE Ô TÔ CHUYÊN DÙNG TRANG BỊ </w:t>
            </w:r>
          </w:p>
          <w:p w14:paraId="388F06AB" w14:textId="77777777" w:rsidR="000908A7" w:rsidRDefault="001B04E9">
            <w:pPr>
              <w:jc w:val="center"/>
              <w:rPr>
                <w:b/>
                <w:bCs/>
              </w:rPr>
            </w:pPr>
            <w:r w:rsidRPr="001B04E9">
              <w:rPr>
                <w:b/>
                <w:bCs/>
              </w:rPr>
              <w:t xml:space="preserve">CHO CÁC CƠ QUAN, TỔ CHỨC, ĐƠN VỊ THUỘC PHẠM VI </w:t>
            </w:r>
          </w:p>
          <w:p w14:paraId="41822BC2" w14:textId="709C55A8" w:rsidR="001B04E9" w:rsidRPr="008F0762" w:rsidRDefault="001B04E9">
            <w:pPr>
              <w:jc w:val="center"/>
              <w:rPr>
                <w:b/>
                <w:bCs/>
              </w:rPr>
            </w:pPr>
            <w:r w:rsidRPr="001B04E9">
              <w:rPr>
                <w:b/>
                <w:bCs/>
              </w:rPr>
              <w:t>QUẢN LÝ CỦA TỈNH THÁI NGUYÊN</w:t>
            </w:r>
          </w:p>
        </w:tc>
      </w:tr>
      <w:tr w:rsidR="001B04E9" w:rsidRPr="009D2677" w14:paraId="3C5B30DD" w14:textId="77777777" w:rsidTr="001B04E9">
        <w:trPr>
          <w:trHeight w:val="832"/>
        </w:trPr>
        <w:tc>
          <w:tcPr>
            <w:tcW w:w="9498" w:type="dxa"/>
            <w:shd w:val="clear" w:color="auto" w:fill="auto"/>
            <w:noWrap/>
            <w:vAlign w:val="center"/>
            <w:hideMark/>
          </w:tcPr>
          <w:p w14:paraId="5173A6E8" w14:textId="77777777" w:rsidR="001B04E9" w:rsidRDefault="001B04E9">
            <w:pPr>
              <w:spacing w:line="340" w:lineRule="exact"/>
              <w:jc w:val="center"/>
              <w:rPr>
                <w:i/>
                <w:iCs/>
                <w:sz w:val="26"/>
                <w:szCs w:val="26"/>
              </w:rPr>
            </w:pPr>
            <w:r w:rsidRPr="009D2677">
              <w:rPr>
                <w:i/>
                <w:iCs/>
                <w:sz w:val="26"/>
                <w:szCs w:val="26"/>
              </w:rPr>
              <w:t>(</w:t>
            </w:r>
            <w:r w:rsidR="00AF1E1F">
              <w:rPr>
                <w:i/>
                <w:iCs/>
                <w:sz w:val="26"/>
                <w:szCs w:val="26"/>
              </w:rPr>
              <w:t>Ban hành k</w:t>
            </w:r>
            <w:r w:rsidR="00AF1E1F" w:rsidRPr="009D2677">
              <w:rPr>
                <w:i/>
                <w:iCs/>
                <w:sz w:val="26"/>
                <w:szCs w:val="26"/>
              </w:rPr>
              <w:t>èm</w:t>
            </w:r>
            <w:r w:rsidRPr="009D2677">
              <w:rPr>
                <w:i/>
                <w:iCs/>
                <w:sz w:val="26"/>
                <w:szCs w:val="26"/>
              </w:rPr>
              <w:t xml:space="preserve"> theo Quyết định số  </w:t>
            </w:r>
            <w:r>
              <w:rPr>
                <w:i/>
                <w:iCs/>
                <w:sz w:val="26"/>
                <w:szCs w:val="26"/>
              </w:rPr>
              <w:t xml:space="preserve"> </w:t>
            </w:r>
            <w:r w:rsidRPr="009D2677">
              <w:rPr>
                <w:i/>
                <w:iCs/>
                <w:sz w:val="26"/>
                <w:szCs w:val="26"/>
              </w:rPr>
              <w:t xml:space="preserve">    /202</w:t>
            </w:r>
            <w:r>
              <w:rPr>
                <w:i/>
                <w:iCs/>
                <w:sz w:val="26"/>
                <w:szCs w:val="26"/>
              </w:rPr>
              <w:t>4</w:t>
            </w:r>
            <w:r w:rsidRPr="009D2677">
              <w:rPr>
                <w:i/>
                <w:iCs/>
                <w:sz w:val="26"/>
                <w:szCs w:val="26"/>
              </w:rPr>
              <w:t xml:space="preserve">/QĐ-UBND ngày  </w:t>
            </w:r>
            <w:r>
              <w:rPr>
                <w:i/>
                <w:iCs/>
                <w:sz w:val="26"/>
                <w:szCs w:val="26"/>
              </w:rPr>
              <w:t xml:space="preserve">  </w:t>
            </w:r>
            <w:r w:rsidRPr="009D2677">
              <w:rPr>
                <w:i/>
                <w:iCs/>
                <w:sz w:val="26"/>
                <w:szCs w:val="26"/>
              </w:rPr>
              <w:t xml:space="preserve">  </w:t>
            </w:r>
            <w:r>
              <w:rPr>
                <w:i/>
                <w:iCs/>
                <w:sz w:val="26"/>
                <w:szCs w:val="26"/>
              </w:rPr>
              <w:t>tháng</w:t>
            </w:r>
            <w:r w:rsidRPr="009D2677">
              <w:rPr>
                <w:i/>
                <w:iCs/>
                <w:sz w:val="26"/>
                <w:szCs w:val="26"/>
              </w:rPr>
              <w:t xml:space="preserve">  </w:t>
            </w:r>
            <w:r>
              <w:rPr>
                <w:i/>
                <w:iCs/>
                <w:sz w:val="26"/>
                <w:szCs w:val="26"/>
              </w:rPr>
              <w:t xml:space="preserve">  </w:t>
            </w:r>
            <w:r w:rsidRPr="009D2677">
              <w:rPr>
                <w:i/>
                <w:iCs/>
                <w:sz w:val="26"/>
                <w:szCs w:val="26"/>
              </w:rPr>
              <w:t xml:space="preserve"> </w:t>
            </w:r>
            <w:r>
              <w:rPr>
                <w:i/>
                <w:iCs/>
                <w:sz w:val="26"/>
                <w:szCs w:val="26"/>
              </w:rPr>
              <w:t xml:space="preserve"> năm </w:t>
            </w:r>
            <w:r w:rsidRPr="009D2677">
              <w:rPr>
                <w:i/>
                <w:iCs/>
                <w:sz w:val="26"/>
                <w:szCs w:val="26"/>
              </w:rPr>
              <w:t>202</w:t>
            </w:r>
            <w:r>
              <w:rPr>
                <w:i/>
                <w:iCs/>
                <w:sz w:val="26"/>
                <w:szCs w:val="26"/>
              </w:rPr>
              <w:t>4</w:t>
            </w:r>
            <w:r w:rsidRPr="009D2677">
              <w:rPr>
                <w:i/>
                <w:iCs/>
                <w:sz w:val="26"/>
                <w:szCs w:val="26"/>
              </w:rPr>
              <w:t xml:space="preserve"> </w:t>
            </w:r>
          </w:p>
          <w:p w14:paraId="5CD6ED51" w14:textId="299BCEEE" w:rsidR="001B04E9" w:rsidRPr="009D2677" w:rsidRDefault="001B04E9">
            <w:pPr>
              <w:spacing w:line="340" w:lineRule="exact"/>
              <w:jc w:val="center"/>
              <w:rPr>
                <w:i/>
                <w:iCs/>
                <w:sz w:val="26"/>
                <w:szCs w:val="26"/>
              </w:rPr>
            </w:pPr>
            <w:r w:rsidRPr="009D2677">
              <w:rPr>
                <w:i/>
                <w:iCs/>
                <w:sz w:val="26"/>
                <w:szCs w:val="26"/>
              </w:rPr>
              <w:t xml:space="preserve">của </w:t>
            </w:r>
            <w:r w:rsidR="0033521F">
              <w:rPr>
                <w:i/>
                <w:iCs/>
                <w:sz w:val="26"/>
                <w:szCs w:val="26"/>
              </w:rPr>
              <w:t>Ủy ban nhân dân</w:t>
            </w:r>
            <w:r w:rsidRPr="009D2677">
              <w:rPr>
                <w:i/>
                <w:iCs/>
                <w:sz w:val="26"/>
                <w:szCs w:val="26"/>
              </w:rPr>
              <w:t xml:space="preserve"> tỉnh Thái Nguyên)</w:t>
            </w:r>
          </w:p>
        </w:tc>
      </w:tr>
    </w:tbl>
    <w:p w14:paraId="116E7278" w14:textId="77777777" w:rsidR="001B04E9" w:rsidRDefault="001B04E9" w:rsidP="00447465">
      <w:pPr>
        <w:ind w:firstLine="720"/>
        <w:rPr>
          <w:lang w:val="nl-NL"/>
        </w:rPr>
      </w:pPr>
    </w:p>
    <w:tbl>
      <w:tblPr>
        <w:tblW w:w="9060" w:type="dxa"/>
        <w:tblInd w:w="113" w:type="dxa"/>
        <w:tblLook w:val="04A0" w:firstRow="1" w:lastRow="0" w:firstColumn="1" w:lastColumn="0" w:noHBand="0" w:noVBand="1"/>
      </w:tblPr>
      <w:tblGrid>
        <w:gridCol w:w="670"/>
        <w:gridCol w:w="3591"/>
        <w:gridCol w:w="1960"/>
        <w:gridCol w:w="2839"/>
      </w:tblGrid>
      <w:tr w:rsidR="009A3C87" w:rsidRPr="00C378CE" w14:paraId="01E9EBB9" w14:textId="77777777" w:rsidTr="009A3C87">
        <w:trPr>
          <w:trHeight w:val="990"/>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A1373" w14:textId="77777777" w:rsidR="009A3C87" w:rsidRPr="00C378CE" w:rsidRDefault="009A3C87" w:rsidP="00C378CE">
            <w:pPr>
              <w:jc w:val="center"/>
              <w:rPr>
                <w:b/>
                <w:bCs/>
                <w:sz w:val="24"/>
                <w:szCs w:val="24"/>
              </w:rPr>
            </w:pPr>
            <w:r w:rsidRPr="00C378CE">
              <w:rPr>
                <w:b/>
                <w:bCs/>
                <w:sz w:val="24"/>
                <w:szCs w:val="24"/>
              </w:rPr>
              <w:t>STT</w:t>
            </w:r>
          </w:p>
        </w:tc>
        <w:tc>
          <w:tcPr>
            <w:tcW w:w="35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902E9" w14:textId="77777777" w:rsidR="009A3C87" w:rsidRPr="00C378CE" w:rsidRDefault="009A3C87" w:rsidP="00C378CE">
            <w:pPr>
              <w:jc w:val="center"/>
              <w:rPr>
                <w:b/>
                <w:bCs/>
                <w:sz w:val="24"/>
                <w:szCs w:val="24"/>
              </w:rPr>
            </w:pPr>
            <w:r w:rsidRPr="00C378CE">
              <w:rPr>
                <w:b/>
                <w:bCs/>
                <w:sz w:val="24"/>
                <w:szCs w:val="24"/>
              </w:rPr>
              <w:t>Loại xe</w:t>
            </w:r>
          </w:p>
        </w:tc>
        <w:tc>
          <w:tcPr>
            <w:tcW w:w="1960" w:type="dxa"/>
            <w:tcBorders>
              <w:top w:val="single" w:sz="4" w:space="0" w:color="auto"/>
              <w:left w:val="nil"/>
              <w:bottom w:val="single" w:sz="4" w:space="0" w:color="auto"/>
              <w:right w:val="single" w:sz="4" w:space="0" w:color="auto"/>
            </w:tcBorders>
            <w:shd w:val="clear" w:color="000000" w:fill="FFFFFF"/>
            <w:vAlign w:val="center"/>
            <w:hideMark/>
          </w:tcPr>
          <w:p w14:paraId="6AB8B1BB" w14:textId="77777777" w:rsidR="0013308B" w:rsidRDefault="009A3C87" w:rsidP="00C378CE">
            <w:pPr>
              <w:jc w:val="center"/>
              <w:rPr>
                <w:b/>
                <w:bCs/>
                <w:sz w:val="24"/>
                <w:szCs w:val="24"/>
              </w:rPr>
            </w:pPr>
            <w:r w:rsidRPr="00C378CE">
              <w:rPr>
                <w:b/>
                <w:bCs/>
                <w:sz w:val="24"/>
                <w:szCs w:val="24"/>
              </w:rPr>
              <w:t>Giá mua</w:t>
            </w:r>
          </w:p>
          <w:p w14:paraId="1E692F11" w14:textId="77777777" w:rsidR="0013308B" w:rsidRDefault="009A3C87" w:rsidP="00C378CE">
            <w:pPr>
              <w:jc w:val="center"/>
              <w:rPr>
                <w:b/>
                <w:bCs/>
                <w:sz w:val="24"/>
                <w:szCs w:val="24"/>
              </w:rPr>
            </w:pPr>
            <w:r w:rsidRPr="00C378CE">
              <w:rPr>
                <w:b/>
                <w:bCs/>
                <w:sz w:val="24"/>
                <w:szCs w:val="24"/>
              </w:rPr>
              <w:t>tối đa/xe</w:t>
            </w:r>
            <w:r>
              <w:rPr>
                <w:b/>
                <w:bCs/>
                <w:sz w:val="24"/>
                <w:szCs w:val="24"/>
              </w:rPr>
              <w:t xml:space="preserve"> </w:t>
            </w:r>
          </w:p>
          <w:p w14:paraId="08318036" w14:textId="4203949D" w:rsidR="009A3C87" w:rsidRPr="00C378CE" w:rsidRDefault="009A3C87" w:rsidP="00C378CE">
            <w:pPr>
              <w:jc w:val="center"/>
              <w:rPr>
                <w:b/>
                <w:bCs/>
                <w:sz w:val="24"/>
                <w:szCs w:val="24"/>
              </w:rPr>
            </w:pPr>
            <w:r w:rsidRPr="00C378CE">
              <w:rPr>
                <w:b/>
                <w:bCs/>
                <w:sz w:val="24"/>
                <w:szCs w:val="24"/>
              </w:rPr>
              <w:t>(triệu đồng)</w:t>
            </w:r>
          </w:p>
        </w:tc>
        <w:tc>
          <w:tcPr>
            <w:tcW w:w="2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049BE" w14:textId="77777777" w:rsidR="009A3C87" w:rsidRPr="00C378CE" w:rsidRDefault="009A3C87" w:rsidP="00C378CE">
            <w:pPr>
              <w:jc w:val="center"/>
              <w:rPr>
                <w:b/>
                <w:bCs/>
                <w:sz w:val="24"/>
                <w:szCs w:val="24"/>
              </w:rPr>
            </w:pPr>
            <w:r w:rsidRPr="00C378CE">
              <w:rPr>
                <w:b/>
                <w:bCs/>
                <w:sz w:val="24"/>
                <w:szCs w:val="24"/>
              </w:rPr>
              <w:t>Ghi chú</w:t>
            </w:r>
          </w:p>
        </w:tc>
      </w:tr>
      <w:tr w:rsidR="00C378CE" w:rsidRPr="00C378CE" w14:paraId="5518957B" w14:textId="77777777" w:rsidTr="009A3C87">
        <w:trPr>
          <w:trHeight w:val="57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604C8B1" w14:textId="77777777" w:rsidR="00C378CE" w:rsidRPr="00C378CE" w:rsidRDefault="00C378CE" w:rsidP="00C378CE">
            <w:pPr>
              <w:jc w:val="center"/>
              <w:rPr>
                <w:sz w:val="24"/>
                <w:szCs w:val="24"/>
              </w:rPr>
            </w:pPr>
            <w:r w:rsidRPr="00C378CE">
              <w:rPr>
                <w:sz w:val="24"/>
                <w:szCs w:val="24"/>
              </w:rPr>
              <w:t>1</w:t>
            </w:r>
          </w:p>
        </w:tc>
        <w:tc>
          <w:tcPr>
            <w:tcW w:w="3591" w:type="dxa"/>
            <w:tcBorders>
              <w:top w:val="single" w:sz="4" w:space="0" w:color="auto"/>
              <w:left w:val="nil"/>
              <w:bottom w:val="single" w:sz="4" w:space="0" w:color="auto"/>
              <w:right w:val="single" w:sz="4" w:space="0" w:color="auto"/>
            </w:tcBorders>
            <w:shd w:val="clear" w:color="000000" w:fill="FFFFFF"/>
            <w:vAlign w:val="center"/>
            <w:hideMark/>
          </w:tcPr>
          <w:p w14:paraId="0093CF6D" w14:textId="77777777" w:rsidR="00C378CE" w:rsidRPr="00C378CE" w:rsidRDefault="00C378CE" w:rsidP="00C378CE">
            <w:pPr>
              <w:rPr>
                <w:sz w:val="24"/>
                <w:szCs w:val="24"/>
              </w:rPr>
            </w:pPr>
            <w:r w:rsidRPr="00C378CE">
              <w:rPr>
                <w:sz w:val="24"/>
                <w:szCs w:val="24"/>
              </w:rPr>
              <w:t>Xe ô tô tải đến 1,5 tấn</w:t>
            </w:r>
          </w:p>
        </w:tc>
        <w:tc>
          <w:tcPr>
            <w:tcW w:w="1960" w:type="dxa"/>
            <w:tcBorders>
              <w:top w:val="single" w:sz="4" w:space="0" w:color="auto"/>
              <w:left w:val="nil"/>
              <w:bottom w:val="single" w:sz="4" w:space="0" w:color="auto"/>
              <w:right w:val="single" w:sz="4" w:space="0" w:color="auto"/>
            </w:tcBorders>
            <w:shd w:val="clear" w:color="000000" w:fill="FFFFFF"/>
            <w:vAlign w:val="center"/>
            <w:hideMark/>
          </w:tcPr>
          <w:p w14:paraId="418937A5" w14:textId="77777777" w:rsidR="00C378CE" w:rsidRPr="00C378CE" w:rsidRDefault="00C378CE" w:rsidP="00C378CE">
            <w:pPr>
              <w:jc w:val="center"/>
              <w:rPr>
                <w:sz w:val="24"/>
                <w:szCs w:val="24"/>
              </w:rPr>
            </w:pPr>
            <w:r w:rsidRPr="00C378CE">
              <w:rPr>
                <w:sz w:val="24"/>
                <w:szCs w:val="24"/>
              </w:rPr>
              <w:t>500</w:t>
            </w:r>
          </w:p>
        </w:tc>
        <w:tc>
          <w:tcPr>
            <w:tcW w:w="28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288239" w14:textId="55C29CFC" w:rsidR="00C378CE" w:rsidRPr="00C378CE" w:rsidRDefault="00C378CE" w:rsidP="00C378CE">
            <w:pPr>
              <w:jc w:val="both"/>
              <w:rPr>
                <w:sz w:val="24"/>
                <w:szCs w:val="24"/>
              </w:rPr>
            </w:pPr>
            <w:r w:rsidRPr="00C378CE">
              <w:rPr>
                <w:sz w:val="24"/>
                <w:szCs w:val="24"/>
              </w:rPr>
              <w:t xml:space="preserve">Giá mua xe ô tô này là giá đã bao gồm các loại thuế phải nộp theo quy định của pháp luật, sau khi trừ đi các khoản chiết khấu, giảm giá (nếu có); chưa bao gồm: lệ phí trước bạ; lệ phí đăng ký, cấp biển phương tiện giao thông; phí bảo hiểm; lệ phí cấp giấy chứng nhận kiểm định an toàn kỹ thuật và bảo vệ môi trường đối với xe cơ giới; phí bảo trì đường bộ liên quan đến việc sử dụng xe. </w:t>
            </w:r>
          </w:p>
        </w:tc>
      </w:tr>
      <w:tr w:rsidR="00C378CE" w:rsidRPr="00C378CE" w14:paraId="5067ECEF" w14:textId="77777777" w:rsidTr="009A3C87">
        <w:trPr>
          <w:trHeight w:val="54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B2B622E" w14:textId="77777777" w:rsidR="00C378CE" w:rsidRPr="00C378CE" w:rsidRDefault="00C378CE" w:rsidP="00C378CE">
            <w:pPr>
              <w:jc w:val="center"/>
              <w:rPr>
                <w:sz w:val="24"/>
                <w:szCs w:val="24"/>
              </w:rPr>
            </w:pPr>
            <w:r w:rsidRPr="00C378CE">
              <w:rPr>
                <w:sz w:val="24"/>
                <w:szCs w:val="24"/>
              </w:rPr>
              <w:t>2</w:t>
            </w:r>
          </w:p>
        </w:tc>
        <w:tc>
          <w:tcPr>
            <w:tcW w:w="3591" w:type="dxa"/>
            <w:tcBorders>
              <w:top w:val="nil"/>
              <w:left w:val="nil"/>
              <w:bottom w:val="single" w:sz="4" w:space="0" w:color="auto"/>
              <w:right w:val="single" w:sz="4" w:space="0" w:color="auto"/>
            </w:tcBorders>
            <w:shd w:val="clear" w:color="000000" w:fill="FFFFFF"/>
            <w:vAlign w:val="center"/>
            <w:hideMark/>
          </w:tcPr>
          <w:p w14:paraId="3A625807" w14:textId="77777777" w:rsidR="00C378CE" w:rsidRPr="00C378CE" w:rsidRDefault="00C378CE" w:rsidP="00C378CE">
            <w:pPr>
              <w:rPr>
                <w:sz w:val="24"/>
                <w:szCs w:val="24"/>
              </w:rPr>
            </w:pPr>
            <w:r w:rsidRPr="00C378CE">
              <w:rPr>
                <w:sz w:val="24"/>
                <w:szCs w:val="24"/>
              </w:rPr>
              <w:t>Xe ô tô tải trên 1,5 tấn đến 2,5 tấn</w:t>
            </w:r>
          </w:p>
        </w:tc>
        <w:tc>
          <w:tcPr>
            <w:tcW w:w="1960" w:type="dxa"/>
            <w:tcBorders>
              <w:top w:val="nil"/>
              <w:left w:val="nil"/>
              <w:bottom w:val="single" w:sz="4" w:space="0" w:color="auto"/>
              <w:right w:val="single" w:sz="4" w:space="0" w:color="auto"/>
            </w:tcBorders>
            <w:shd w:val="clear" w:color="000000" w:fill="FFFFFF"/>
            <w:vAlign w:val="center"/>
            <w:hideMark/>
          </w:tcPr>
          <w:p w14:paraId="69D7CBCC" w14:textId="77777777" w:rsidR="00C378CE" w:rsidRPr="00C378CE" w:rsidRDefault="00C378CE" w:rsidP="00C378CE">
            <w:pPr>
              <w:jc w:val="center"/>
              <w:rPr>
                <w:sz w:val="24"/>
                <w:szCs w:val="24"/>
              </w:rPr>
            </w:pPr>
            <w:r w:rsidRPr="00C378CE">
              <w:rPr>
                <w:sz w:val="24"/>
                <w:szCs w:val="24"/>
              </w:rPr>
              <w:t>600</w:t>
            </w:r>
          </w:p>
        </w:tc>
        <w:tc>
          <w:tcPr>
            <w:tcW w:w="2839" w:type="dxa"/>
            <w:vMerge/>
            <w:tcBorders>
              <w:top w:val="nil"/>
              <w:left w:val="single" w:sz="4" w:space="0" w:color="auto"/>
              <w:bottom w:val="single" w:sz="4" w:space="0" w:color="auto"/>
              <w:right w:val="single" w:sz="4" w:space="0" w:color="auto"/>
            </w:tcBorders>
            <w:vAlign w:val="center"/>
            <w:hideMark/>
          </w:tcPr>
          <w:p w14:paraId="16B24759" w14:textId="77777777" w:rsidR="00C378CE" w:rsidRPr="00C378CE" w:rsidRDefault="00C378CE" w:rsidP="00C378CE">
            <w:pPr>
              <w:rPr>
                <w:sz w:val="24"/>
                <w:szCs w:val="24"/>
              </w:rPr>
            </w:pPr>
          </w:p>
        </w:tc>
      </w:tr>
      <w:tr w:rsidR="00C378CE" w:rsidRPr="00C378CE" w14:paraId="52162484" w14:textId="77777777" w:rsidTr="009A3C87">
        <w:trPr>
          <w:trHeight w:val="60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DF9713B" w14:textId="77777777" w:rsidR="00C378CE" w:rsidRPr="00C378CE" w:rsidRDefault="00C378CE" w:rsidP="00C378CE">
            <w:pPr>
              <w:jc w:val="center"/>
              <w:rPr>
                <w:sz w:val="24"/>
                <w:szCs w:val="24"/>
              </w:rPr>
            </w:pPr>
            <w:r w:rsidRPr="00C378CE">
              <w:rPr>
                <w:sz w:val="24"/>
                <w:szCs w:val="24"/>
              </w:rPr>
              <w:t>3</w:t>
            </w:r>
          </w:p>
        </w:tc>
        <w:tc>
          <w:tcPr>
            <w:tcW w:w="3591" w:type="dxa"/>
            <w:tcBorders>
              <w:top w:val="nil"/>
              <w:left w:val="nil"/>
              <w:bottom w:val="single" w:sz="4" w:space="0" w:color="auto"/>
              <w:right w:val="single" w:sz="4" w:space="0" w:color="auto"/>
            </w:tcBorders>
            <w:shd w:val="clear" w:color="000000" w:fill="FFFFFF"/>
            <w:vAlign w:val="center"/>
            <w:hideMark/>
          </w:tcPr>
          <w:p w14:paraId="2579A732" w14:textId="77777777" w:rsidR="00C378CE" w:rsidRPr="00C378CE" w:rsidRDefault="00C378CE" w:rsidP="00C378CE">
            <w:pPr>
              <w:rPr>
                <w:sz w:val="24"/>
                <w:szCs w:val="24"/>
              </w:rPr>
            </w:pPr>
            <w:r w:rsidRPr="00C378CE">
              <w:rPr>
                <w:sz w:val="24"/>
                <w:szCs w:val="24"/>
              </w:rPr>
              <w:t>Xe ô tô tải trên 3,5 tấn đến 5 tấn</w:t>
            </w:r>
          </w:p>
        </w:tc>
        <w:tc>
          <w:tcPr>
            <w:tcW w:w="1960" w:type="dxa"/>
            <w:tcBorders>
              <w:top w:val="nil"/>
              <w:left w:val="nil"/>
              <w:bottom w:val="single" w:sz="4" w:space="0" w:color="auto"/>
              <w:right w:val="single" w:sz="4" w:space="0" w:color="auto"/>
            </w:tcBorders>
            <w:shd w:val="clear" w:color="000000" w:fill="FFFFFF"/>
            <w:vAlign w:val="center"/>
            <w:hideMark/>
          </w:tcPr>
          <w:p w14:paraId="470FFCEF" w14:textId="77777777" w:rsidR="00C378CE" w:rsidRPr="00C378CE" w:rsidRDefault="00C378CE" w:rsidP="00C378CE">
            <w:pPr>
              <w:jc w:val="center"/>
              <w:rPr>
                <w:sz w:val="24"/>
                <w:szCs w:val="24"/>
              </w:rPr>
            </w:pPr>
            <w:r w:rsidRPr="00C378CE">
              <w:rPr>
                <w:sz w:val="24"/>
                <w:szCs w:val="24"/>
              </w:rPr>
              <w:t>750</w:t>
            </w:r>
          </w:p>
        </w:tc>
        <w:tc>
          <w:tcPr>
            <w:tcW w:w="2839" w:type="dxa"/>
            <w:vMerge/>
            <w:tcBorders>
              <w:top w:val="nil"/>
              <w:left w:val="single" w:sz="4" w:space="0" w:color="auto"/>
              <w:bottom w:val="single" w:sz="4" w:space="0" w:color="auto"/>
              <w:right w:val="single" w:sz="4" w:space="0" w:color="auto"/>
            </w:tcBorders>
            <w:vAlign w:val="center"/>
            <w:hideMark/>
          </w:tcPr>
          <w:p w14:paraId="4B673983" w14:textId="77777777" w:rsidR="00C378CE" w:rsidRPr="00C378CE" w:rsidRDefault="00C378CE" w:rsidP="00C378CE">
            <w:pPr>
              <w:rPr>
                <w:sz w:val="24"/>
                <w:szCs w:val="24"/>
              </w:rPr>
            </w:pPr>
          </w:p>
        </w:tc>
      </w:tr>
      <w:tr w:rsidR="00C378CE" w:rsidRPr="00C378CE" w14:paraId="08BAE497" w14:textId="77777777" w:rsidTr="001C7D4E">
        <w:trPr>
          <w:trHeight w:val="789"/>
        </w:trPr>
        <w:tc>
          <w:tcPr>
            <w:tcW w:w="670" w:type="dxa"/>
            <w:tcBorders>
              <w:top w:val="nil"/>
              <w:left w:val="single" w:sz="4" w:space="0" w:color="auto"/>
              <w:bottom w:val="single" w:sz="4" w:space="0" w:color="auto"/>
              <w:right w:val="single" w:sz="4" w:space="0" w:color="auto"/>
            </w:tcBorders>
            <w:shd w:val="clear" w:color="000000" w:fill="FFFFFF"/>
            <w:vAlign w:val="center"/>
          </w:tcPr>
          <w:p w14:paraId="3683B232" w14:textId="77777777" w:rsidR="00C378CE" w:rsidRPr="00C378CE" w:rsidRDefault="008218D9" w:rsidP="00C378CE">
            <w:pPr>
              <w:jc w:val="center"/>
              <w:rPr>
                <w:sz w:val="24"/>
                <w:szCs w:val="24"/>
              </w:rPr>
            </w:pPr>
            <w:r>
              <w:rPr>
                <w:sz w:val="24"/>
                <w:szCs w:val="24"/>
              </w:rPr>
              <w:t>4</w:t>
            </w:r>
          </w:p>
        </w:tc>
        <w:tc>
          <w:tcPr>
            <w:tcW w:w="3591" w:type="dxa"/>
            <w:tcBorders>
              <w:top w:val="nil"/>
              <w:left w:val="nil"/>
              <w:bottom w:val="single" w:sz="4" w:space="0" w:color="auto"/>
              <w:right w:val="single" w:sz="4" w:space="0" w:color="auto"/>
            </w:tcBorders>
            <w:shd w:val="clear" w:color="000000" w:fill="FFFFFF"/>
            <w:vAlign w:val="center"/>
            <w:hideMark/>
          </w:tcPr>
          <w:p w14:paraId="7558049F" w14:textId="77777777" w:rsidR="00C378CE" w:rsidRPr="00C378CE" w:rsidRDefault="00C378CE" w:rsidP="00C378CE">
            <w:pPr>
              <w:rPr>
                <w:sz w:val="24"/>
                <w:szCs w:val="24"/>
              </w:rPr>
            </w:pPr>
            <w:r w:rsidRPr="00C378CE">
              <w:rPr>
                <w:sz w:val="24"/>
                <w:szCs w:val="24"/>
              </w:rPr>
              <w:t xml:space="preserve">Xe ô tô </w:t>
            </w:r>
            <w:r w:rsidR="00974A45">
              <w:rPr>
                <w:sz w:val="24"/>
                <w:szCs w:val="24"/>
              </w:rPr>
              <w:t xml:space="preserve">trên 16 chỗ đến </w:t>
            </w:r>
            <w:r w:rsidRPr="00C378CE">
              <w:rPr>
                <w:sz w:val="24"/>
                <w:szCs w:val="24"/>
              </w:rPr>
              <w:t>29 chỗ ngồi</w:t>
            </w:r>
          </w:p>
        </w:tc>
        <w:tc>
          <w:tcPr>
            <w:tcW w:w="1960" w:type="dxa"/>
            <w:tcBorders>
              <w:top w:val="nil"/>
              <w:left w:val="nil"/>
              <w:bottom w:val="single" w:sz="4" w:space="0" w:color="auto"/>
              <w:right w:val="single" w:sz="4" w:space="0" w:color="auto"/>
            </w:tcBorders>
            <w:shd w:val="clear" w:color="auto" w:fill="auto"/>
            <w:noWrap/>
            <w:vAlign w:val="center"/>
            <w:hideMark/>
          </w:tcPr>
          <w:p w14:paraId="4CB64D82" w14:textId="77777777" w:rsidR="00C378CE" w:rsidRPr="00C378CE" w:rsidRDefault="00C378CE" w:rsidP="00C378CE">
            <w:pPr>
              <w:jc w:val="center"/>
              <w:rPr>
                <w:sz w:val="24"/>
                <w:szCs w:val="24"/>
              </w:rPr>
            </w:pPr>
            <w:r w:rsidRPr="00C378CE">
              <w:rPr>
                <w:sz w:val="24"/>
                <w:szCs w:val="24"/>
              </w:rPr>
              <w:t>1.550</w:t>
            </w:r>
          </w:p>
        </w:tc>
        <w:tc>
          <w:tcPr>
            <w:tcW w:w="2839" w:type="dxa"/>
            <w:vMerge/>
            <w:tcBorders>
              <w:top w:val="nil"/>
              <w:left w:val="single" w:sz="4" w:space="0" w:color="auto"/>
              <w:bottom w:val="single" w:sz="4" w:space="0" w:color="auto"/>
              <w:right w:val="single" w:sz="4" w:space="0" w:color="auto"/>
            </w:tcBorders>
            <w:vAlign w:val="center"/>
            <w:hideMark/>
          </w:tcPr>
          <w:p w14:paraId="08C856E9" w14:textId="77777777" w:rsidR="00C378CE" w:rsidRPr="00C378CE" w:rsidRDefault="00C378CE" w:rsidP="00C378CE">
            <w:pPr>
              <w:rPr>
                <w:sz w:val="24"/>
                <w:szCs w:val="24"/>
              </w:rPr>
            </w:pPr>
          </w:p>
        </w:tc>
      </w:tr>
      <w:tr w:rsidR="008218D9" w:rsidRPr="00C378CE" w14:paraId="1D360A22" w14:textId="77777777" w:rsidTr="007E11ED">
        <w:trPr>
          <w:trHeight w:val="1565"/>
        </w:trPr>
        <w:tc>
          <w:tcPr>
            <w:tcW w:w="670" w:type="dxa"/>
            <w:tcBorders>
              <w:top w:val="nil"/>
              <w:left w:val="single" w:sz="4" w:space="0" w:color="auto"/>
              <w:bottom w:val="single" w:sz="4" w:space="0" w:color="auto"/>
              <w:right w:val="single" w:sz="4" w:space="0" w:color="auto"/>
            </w:tcBorders>
            <w:shd w:val="clear" w:color="000000" w:fill="FFFFFF"/>
            <w:vAlign w:val="center"/>
          </w:tcPr>
          <w:p w14:paraId="04E03453" w14:textId="77777777" w:rsidR="008218D9" w:rsidRPr="00C378CE" w:rsidRDefault="00D14832" w:rsidP="008218D9">
            <w:pPr>
              <w:jc w:val="center"/>
              <w:rPr>
                <w:sz w:val="24"/>
                <w:szCs w:val="24"/>
              </w:rPr>
            </w:pPr>
            <w:r>
              <w:rPr>
                <w:sz w:val="24"/>
                <w:szCs w:val="24"/>
              </w:rPr>
              <w:t>5</w:t>
            </w:r>
          </w:p>
        </w:tc>
        <w:tc>
          <w:tcPr>
            <w:tcW w:w="3591" w:type="dxa"/>
            <w:tcBorders>
              <w:top w:val="nil"/>
              <w:left w:val="nil"/>
              <w:bottom w:val="single" w:sz="4" w:space="0" w:color="auto"/>
              <w:right w:val="single" w:sz="4" w:space="0" w:color="auto"/>
            </w:tcBorders>
            <w:shd w:val="clear" w:color="000000" w:fill="FFFFFF"/>
            <w:vAlign w:val="center"/>
            <w:hideMark/>
          </w:tcPr>
          <w:p w14:paraId="284401DC" w14:textId="21928786" w:rsidR="008218D9" w:rsidRPr="00C378CE" w:rsidRDefault="00974A45" w:rsidP="0025399A">
            <w:pPr>
              <w:jc w:val="both"/>
              <w:rPr>
                <w:sz w:val="24"/>
                <w:szCs w:val="24"/>
              </w:rPr>
            </w:pPr>
            <w:r w:rsidRPr="00C378CE">
              <w:rPr>
                <w:sz w:val="24"/>
                <w:szCs w:val="24"/>
              </w:rPr>
              <w:t xml:space="preserve">Xe ô tô </w:t>
            </w:r>
            <w:r>
              <w:rPr>
                <w:sz w:val="24"/>
                <w:szCs w:val="24"/>
              </w:rPr>
              <w:t xml:space="preserve">trên 16 chỗ đến </w:t>
            </w:r>
            <w:r w:rsidRPr="00C378CE">
              <w:rPr>
                <w:sz w:val="24"/>
                <w:szCs w:val="24"/>
              </w:rPr>
              <w:t xml:space="preserve">29 chỗ ngồi </w:t>
            </w:r>
            <w:r w:rsidR="008218D9" w:rsidRPr="00C378CE">
              <w:rPr>
                <w:sz w:val="24"/>
                <w:szCs w:val="24"/>
              </w:rPr>
              <w:t>(</w:t>
            </w:r>
            <w:r w:rsidR="008218D9">
              <w:rPr>
                <w:sz w:val="24"/>
                <w:szCs w:val="24"/>
              </w:rPr>
              <w:t>t</w:t>
            </w:r>
            <w:r w:rsidR="008218D9" w:rsidRPr="00C378CE">
              <w:rPr>
                <w:sz w:val="24"/>
                <w:szCs w:val="24"/>
              </w:rPr>
              <w:t xml:space="preserve">rang bị cho Văn phòng Tỉnh ủy, </w:t>
            </w:r>
            <w:r w:rsidR="008218D9" w:rsidRPr="0025399A">
              <w:rPr>
                <w:spacing w:val="-6"/>
                <w:sz w:val="24"/>
                <w:szCs w:val="24"/>
              </w:rPr>
              <w:t xml:space="preserve">Văn phòng </w:t>
            </w:r>
            <w:r w:rsidR="005B6DE7" w:rsidRPr="0025399A">
              <w:rPr>
                <w:spacing w:val="-6"/>
                <w:sz w:val="24"/>
                <w:szCs w:val="24"/>
                <w:lang w:val="vi-VN"/>
              </w:rPr>
              <w:t xml:space="preserve">Đoàn </w:t>
            </w:r>
            <w:r w:rsidR="0013308B" w:rsidRPr="0025399A">
              <w:rPr>
                <w:spacing w:val="-6"/>
                <w:sz w:val="24"/>
                <w:szCs w:val="24"/>
              </w:rPr>
              <w:t>Đ</w:t>
            </w:r>
            <w:r w:rsidR="005B6DE7" w:rsidRPr="0025399A">
              <w:rPr>
                <w:spacing w:val="-6"/>
                <w:sz w:val="24"/>
                <w:szCs w:val="24"/>
                <w:lang w:val="vi-VN"/>
              </w:rPr>
              <w:t xml:space="preserve">ại biểu </w:t>
            </w:r>
            <w:r w:rsidR="0013308B" w:rsidRPr="0025399A">
              <w:rPr>
                <w:spacing w:val="-6"/>
                <w:sz w:val="24"/>
                <w:szCs w:val="24"/>
              </w:rPr>
              <w:t>Q</w:t>
            </w:r>
            <w:r w:rsidR="005B6DE7" w:rsidRPr="0025399A">
              <w:rPr>
                <w:spacing w:val="-6"/>
                <w:sz w:val="24"/>
                <w:szCs w:val="24"/>
                <w:lang w:val="vi-VN"/>
              </w:rPr>
              <w:t>uốc hội</w:t>
            </w:r>
            <w:r w:rsidR="005B6DE7">
              <w:rPr>
                <w:sz w:val="24"/>
                <w:szCs w:val="24"/>
                <w:lang w:val="vi-VN"/>
              </w:rPr>
              <w:t xml:space="preserve"> và </w:t>
            </w:r>
            <w:r w:rsidR="008218D9" w:rsidRPr="00C378CE">
              <w:rPr>
                <w:sz w:val="24"/>
                <w:szCs w:val="24"/>
              </w:rPr>
              <w:t>H</w:t>
            </w:r>
            <w:r w:rsidR="008218D9">
              <w:rPr>
                <w:sz w:val="24"/>
                <w:szCs w:val="24"/>
              </w:rPr>
              <w:t>ội đồng nhân dân</w:t>
            </w:r>
            <w:r w:rsidR="008218D9" w:rsidRPr="00C378CE">
              <w:rPr>
                <w:sz w:val="24"/>
                <w:szCs w:val="24"/>
              </w:rPr>
              <w:t xml:space="preserve"> tỉnh, Văn phòng </w:t>
            </w:r>
            <w:r w:rsidR="0025399A">
              <w:rPr>
                <w:sz w:val="24"/>
                <w:szCs w:val="24"/>
              </w:rPr>
              <w:t>Ủy</w:t>
            </w:r>
            <w:r w:rsidR="008218D9">
              <w:rPr>
                <w:sz w:val="24"/>
                <w:szCs w:val="24"/>
              </w:rPr>
              <w:t xml:space="preserve"> ban nhân dân</w:t>
            </w:r>
            <w:r w:rsidR="008218D9" w:rsidRPr="00C378CE">
              <w:rPr>
                <w:sz w:val="24"/>
                <w:szCs w:val="24"/>
              </w:rPr>
              <w:t xml:space="preserve"> tỉnh)</w:t>
            </w:r>
          </w:p>
        </w:tc>
        <w:tc>
          <w:tcPr>
            <w:tcW w:w="1960" w:type="dxa"/>
            <w:tcBorders>
              <w:top w:val="nil"/>
              <w:left w:val="nil"/>
              <w:bottom w:val="single" w:sz="4" w:space="0" w:color="auto"/>
              <w:right w:val="single" w:sz="4" w:space="0" w:color="auto"/>
            </w:tcBorders>
            <w:shd w:val="clear" w:color="auto" w:fill="auto"/>
            <w:noWrap/>
            <w:vAlign w:val="center"/>
            <w:hideMark/>
          </w:tcPr>
          <w:p w14:paraId="5408271E" w14:textId="77777777" w:rsidR="008218D9" w:rsidRPr="00C378CE" w:rsidRDefault="008218D9" w:rsidP="008218D9">
            <w:pPr>
              <w:jc w:val="center"/>
              <w:rPr>
                <w:sz w:val="24"/>
                <w:szCs w:val="24"/>
              </w:rPr>
            </w:pPr>
            <w:r w:rsidRPr="00C378CE">
              <w:rPr>
                <w:sz w:val="24"/>
                <w:szCs w:val="24"/>
              </w:rPr>
              <w:t>2.0</w:t>
            </w:r>
            <w:r>
              <w:rPr>
                <w:sz w:val="24"/>
                <w:szCs w:val="24"/>
              </w:rPr>
              <w:t>5</w:t>
            </w:r>
            <w:r w:rsidRPr="00C378CE">
              <w:rPr>
                <w:sz w:val="24"/>
                <w:szCs w:val="24"/>
              </w:rPr>
              <w:t>0</w:t>
            </w:r>
          </w:p>
        </w:tc>
        <w:tc>
          <w:tcPr>
            <w:tcW w:w="2839" w:type="dxa"/>
            <w:vMerge/>
            <w:tcBorders>
              <w:top w:val="nil"/>
              <w:left w:val="single" w:sz="4" w:space="0" w:color="auto"/>
              <w:bottom w:val="single" w:sz="4" w:space="0" w:color="auto"/>
              <w:right w:val="single" w:sz="4" w:space="0" w:color="auto"/>
            </w:tcBorders>
            <w:vAlign w:val="center"/>
            <w:hideMark/>
          </w:tcPr>
          <w:p w14:paraId="57D18DB4" w14:textId="77777777" w:rsidR="008218D9" w:rsidRPr="00C378CE" w:rsidRDefault="008218D9" w:rsidP="008218D9">
            <w:pPr>
              <w:rPr>
                <w:sz w:val="24"/>
                <w:szCs w:val="24"/>
              </w:rPr>
            </w:pPr>
          </w:p>
        </w:tc>
      </w:tr>
      <w:tr w:rsidR="00D14832" w:rsidRPr="00C378CE" w14:paraId="794B4A3E" w14:textId="77777777" w:rsidTr="00B87A34">
        <w:trPr>
          <w:trHeight w:val="694"/>
        </w:trPr>
        <w:tc>
          <w:tcPr>
            <w:tcW w:w="670" w:type="dxa"/>
            <w:tcBorders>
              <w:top w:val="nil"/>
              <w:left w:val="single" w:sz="4" w:space="0" w:color="auto"/>
              <w:bottom w:val="single" w:sz="4" w:space="0" w:color="auto"/>
              <w:right w:val="single" w:sz="4" w:space="0" w:color="auto"/>
            </w:tcBorders>
            <w:shd w:val="clear" w:color="000000" w:fill="FFFFFF"/>
            <w:vAlign w:val="center"/>
          </w:tcPr>
          <w:p w14:paraId="3D2F88BA" w14:textId="77777777" w:rsidR="00D14832" w:rsidRDefault="00D14832" w:rsidP="008218D9">
            <w:pPr>
              <w:jc w:val="center"/>
              <w:rPr>
                <w:sz w:val="24"/>
                <w:szCs w:val="24"/>
              </w:rPr>
            </w:pPr>
            <w:r>
              <w:rPr>
                <w:sz w:val="24"/>
                <w:szCs w:val="24"/>
              </w:rPr>
              <w:t>6</w:t>
            </w:r>
          </w:p>
        </w:tc>
        <w:tc>
          <w:tcPr>
            <w:tcW w:w="3591" w:type="dxa"/>
            <w:tcBorders>
              <w:top w:val="nil"/>
              <w:left w:val="nil"/>
              <w:bottom w:val="single" w:sz="4" w:space="0" w:color="auto"/>
              <w:right w:val="single" w:sz="4" w:space="0" w:color="auto"/>
            </w:tcBorders>
            <w:shd w:val="clear" w:color="000000" w:fill="FFFFFF"/>
            <w:vAlign w:val="center"/>
          </w:tcPr>
          <w:p w14:paraId="639D2142" w14:textId="77777777" w:rsidR="00D14832" w:rsidRPr="00C378CE" w:rsidRDefault="00D14832" w:rsidP="008218D9">
            <w:pPr>
              <w:jc w:val="both"/>
              <w:rPr>
                <w:sz w:val="24"/>
                <w:szCs w:val="24"/>
              </w:rPr>
            </w:pPr>
            <w:r>
              <w:rPr>
                <w:sz w:val="24"/>
                <w:szCs w:val="24"/>
              </w:rPr>
              <w:t>Xe ô tô trên 29 chỗ đến 34 chỗ ngồi</w:t>
            </w:r>
          </w:p>
        </w:tc>
        <w:tc>
          <w:tcPr>
            <w:tcW w:w="1960" w:type="dxa"/>
            <w:tcBorders>
              <w:top w:val="nil"/>
              <w:left w:val="nil"/>
              <w:bottom w:val="single" w:sz="4" w:space="0" w:color="auto"/>
              <w:right w:val="single" w:sz="4" w:space="0" w:color="auto"/>
            </w:tcBorders>
            <w:shd w:val="clear" w:color="auto" w:fill="auto"/>
            <w:noWrap/>
            <w:vAlign w:val="center"/>
          </w:tcPr>
          <w:p w14:paraId="1E11CB14" w14:textId="77777777" w:rsidR="00D14832" w:rsidRPr="00C378CE" w:rsidRDefault="00D14832" w:rsidP="008218D9">
            <w:pPr>
              <w:jc w:val="center"/>
              <w:rPr>
                <w:sz w:val="24"/>
                <w:szCs w:val="24"/>
              </w:rPr>
            </w:pPr>
            <w:r>
              <w:rPr>
                <w:sz w:val="24"/>
                <w:szCs w:val="24"/>
              </w:rPr>
              <w:t>2.000</w:t>
            </w:r>
          </w:p>
        </w:tc>
        <w:tc>
          <w:tcPr>
            <w:tcW w:w="2839" w:type="dxa"/>
            <w:vMerge/>
            <w:tcBorders>
              <w:top w:val="nil"/>
              <w:left w:val="single" w:sz="4" w:space="0" w:color="auto"/>
              <w:bottom w:val="single" w:sz="4" w:space="0" w:color="auto"/>
              <w:right w:val="single" w:sz="4" w:space="0" w:color="auto"/>
            </w:tcBorders>
            <w:vAlign w:val="center"/>
          </w:tcPr>
          <w:p w14:paraId="2BA87989" w14:textId="77777777" w:rsidR="00D14832" w:rsidRPr="00C378CE" w:rsidRDefault="00D14832" w:rsidP="008218D9">
            <w:pPr>
              <w:rPr>
                <w:sz w:val="24"/>
                <w:szCs w:val="24"/>
              </w:rPr>
            </w:pPr>
          </w:p>
        </w:tc>
      </w:tr>
      <w:tr w:rsidR="008218D9" w:rsidRPr="00C378CE" w14:paraId="4F20E411" w14:textId="77777777" w:rsidTr="008218D9">
        <w:trPr>
          <w:trHeight w:val="615"/>
        </w:trPr>
        <w:tc>
          <w:tcPr>
            <w:tcW w:w="670" w:type="dxa"/>
            <w:tcBorders>
              <w:top w:val="nil"/>
              <w:left w:val="single" w:sz="4" w:space="0" w:color="auto"/>
              <w:bottom w:val="single" w:sz="4" w:space="0" w:color="auto"/>
              <w:right w:val="single" w:sz="4" w:space="0" w:color="auto"/>
            </w:tcBorders>
            <w:shd w:val="clear" w:color="000000" w:fill="FFFFFF"/>
            <w:vAlign w:val="center"/>
          </w:tcPr>
          <w:p w14:paraId="586C25AE" w14:textId="77777777" w:rsidR="008218D9" w:rsidRPr="00C378CE" w:rsidRDefault="00D14832" w:rsidP="008218D9">
            <w:pPr>
              <w:jc w:val="center"/>
              <w:rPr>
                <w:sz w:val="24"/>
                <w:szCs w:val="24"/>
              </w:rPr>
            </w:pPr>
            <w:r>
              <w:rPr>
                <w:sz w:val="24"/>
                <w:szCs w:val="24"/>
              </w:rPr>
              <w:t>7</w:t>
            </w:r>
          </w:p>
        </w:tc>
        <w:tc>
          <w:tcPr>
            <w:tcW w:w="3591" w:type="dxa"/>
            <w:tcBorders>
              <w:top w:val="nil"/>
              <w:left w:val="nil"/>
              <w:bottom w:val="single" w:sz="4" w:space="0" w:color="auto"/>
              <w:right w:val="single" w:sz="4" w:space="0" w:color="auto"/>
            </w:tcBorders>
            <w:shd w:val="clear" w:color="000000" w:fill="FFFFFF"/>
            <w:vAlign w:val="center"/>
            <w:hideMark/>
          </w:tcPr>
          <w:p w14:paraId="47EE7979" w14:textId="77777777" w:rsidR="008218D9" w:rsidRPr="00263270" w:rsidRDefault="008218D9" w:rsidP="008218D9">
            <w:pPr>
              <w:rPr>
                <w:sz w:val="24"/>
                <w:szCs w:val="24"/>
              </w:rPr>
            </w:pPr>
            <w:r w:rsidRPr="00C378CE">
              <w:rPr>
                <w:sz w:val="24"/>
                <w:szCs w:val="24"/>
              </w:rPr>
              <w:t>Xe ô tô 47 chỗ ngồi</w:t>
            </w:r>
          </w:p>
        </w:tc>
        <w:tc>
          <w:tcPr>
            <w:tcW w:w="1960" w:type="dxa"/>
            <w:tcBorders>
              <w:top w:val="nil"/>
              <w:left w:val="nil"/>
              <w:bottom w:val="single" w:sz="4" w:space="0" w:color="auto"/>
              <w:right w:val="single" w:sz="4" w:space="0" w:color="auto"/>
            </w:tcBorders>
            <w:shd w:val="clear" w:color="auto" w:fill="auto"/>
            <w:noWrap/>
            <w:vAlign w:val="center"/>
            <w:hideMark/>
          </w:tcPr>
          <w:p w14:paraId="22B6FB10" w14:textId="77777777" w:rsidR="008218D9" w:rsidRPr="00C378CE" w:rsidRDefault="008218D9" w:rsidP="008218D9">
            <w:pPr>
              <w:jc w:val="center"/>
              <w:rPr>
                <w:sz w:val="24"/>
                <w:szCs w:val="24"/>
              </w:rPr>
            </w:pPr>
            <w:r w:rsidRPr="00C378CE">
              <w:rPr>
                <w:sz w:val="24"/>
                <w:szCs w:val="24"/>
              </w:rPr>
              <w:t>3.200</w:t>
            </w:r>
          </w:p>
        </w:tc>
        <w:tc>
          <w:tcPr>
            <w:tcW w:w="2839" w:type="dxa"/>
            <w:vMerge/>
            <w:tcBorders>
              <w:top w:val="nil"/>
              <w:left w:val="single" w:sz="4" w:space="0" w:color="auto"/>
              <w:bottom w:val="single" w:sz="4" w:space="0" w:color="auto"/>
              <w:right w:val="single" w:sz="4" w:space="0" w:color="auto"/>
            </w:tcBorders>
            <w:vAlign w:val="center"/>
            <w:hideMark/>
          </w:tcPr>
          <w:p w14:paraId="60CA6210" w14:textId="77777777" w:rsidR="008218D9" w:rsidRPr="00C378CE" w:rsidRDefault="008218D9" w:rsidP="008218D9">
            <w:pPr>
              <w:rPr>
                <w:sz w:val="24"/>
                <w:szCs w:val="24"/>
              </w:rPr>
            </w:pPr>
          </w:p>
        </w:tc>
      </w:tr>
      <w:tr w:rsidR="008218D9" w:rsidRPr="00C378CE" w14:paraId="64A46C9A" w14:textId="77777777" w:rsidTr="008218D9">
        <w:trPr>
          <w:trHeight w:val="1455"/>
        </w:trPr>
        <w:tc>
          <w:tcPr>
            <w:tcW w:w="670" w:type="dxa"/>
            <w:tcBorders>
              <w:top w:val="nil"/>
              <w:left w:val="single" w:sz="4" w:space="0" w:color="auto"/>
              <w:bottom w:val="single" w:sz="4" w:space="0" w:color="auto"/>
              <w:right w:val="single" w:sz="4" w:space="0" w:color="auto"/>
            </w:tcBorders>
            <w:shd w:val="clear" w:color="000000" w:fill="FFFFFF"/>
            <w:vAlign w:val="center"/>
          </w:tcPr>
          <w:p w14:paraId="3BDA3B5D" w14:textId="77777777" w:rsidR="008218D9" w:rsidRPr="00C378CE" w:rsidRDefault="00CC26CC" w:rsidP="008218D9">
            <w:pPr>
              <w:jc w:val="center"/>
              <w:rPr>
                <w:sz w:val="24"/>
                <w:szCs w:val="24"/>
              </w:rPr>
            </w:pPr>
            <w:r>
              <w:rPr>
                <w:sz w:val="24"/>
                <w:szCs w:val="24"/>
              </w:rPr>
              <w:t>8</w:t>
            </w:r>
          </w:p>
        </w:tc>
        <w:tc>
          <w:tcPr>
            <w:tcW w:w="3591" w:type="dxa"/>
            <w:tcBorders>
              <w:top w:val="nil"/>
              <w:left w:val="nil"/>
              <w:bottom w:val="single" w:sz="4" w:space="0" w:color="auto"/>
              <w:right w:val="single" w:sz="4" w:space="0" w:color="auto"/>
            </w:tcBorders>
            <w:shd w:val="clear" w:color="000000" w:fill="FFFFFF"/>
            <w:vAlign w:val="center"/>
            <w:hideMark/>
          </w:tcPr>
          <w:p w14:paraId="3E243ACC" w14:textId="77777777" w:rsidR="008218D9" w:rsidRPr="00C378CE" w:rsidRDefault="008218D9" w:rsidP="001C7D4E">
            <w:pPr>
              <w:jc w:val="both"/>
              <w:rPr>
                <w:sz w:val="24"/>
                <w:szCs w:val="24"/>
              </w:rPr>
            </w:pPr>
            <w:r w:rsidRPr="00C378CE">
              <w:rPr>
                <w:sz w:val="24"/>
                <w:szCs w:val="24"/>
              </w:rPr>
              <w:t>Xe ô tô có kết cấu đặc biệt, xe ô tô gắn thiết bị chuyên dùng hoặc xe ô tô được gắn biển hiệu nhận biết theo quy định của pháp luật</w:t>
            </w:r>
          </w:p>
        </w:tc>
        <w:tc>
          <w:tcPr>
            <w:tcW w:w="1960" w:type="dxa"/>
            <w:tcBorders>
              <w:top w:val="nil"/>
              <w:left w:val="nil"/>
              <w:bottom w:val="single" w:sz="4" w:space="0" w:color="auto"/>
              <w:right w:val="single" w:sz="4" w:space="0" w:color="auto"/>
            </w:tcBorders>
            <w:shd w:val="clear" w:color="000000" w:fill="FFFFFF"/>
            <w:vAlign w:val="center"/>
            <w:hideMark/>
          </w:tcPr>
          <w:p w14:paraId="7EFC3B06" w14:textId="77777777" w:rsidR="002504B4" w:rsidRDefault="008218D9" w:rsidP="008218D9">
            <w:pPr>
              <w:jc w:val="center"/>
              <w:rPr>
                <w:sz w:val="24"/>
                <w:szCs w:val="24"/>
              </w:rPr>
            </w:pPr>
            <w:r w:rsidRPr="00C378CE">
              <w:rPr>
                <w:sz w:val="24"/>
                <w:szCs w:val="24"/>
              </w:rPr>
              <w:t xml:space="preserve">Theo giá bán xe </w:t>
            </w:r>
          </w:p>
          <w:p w14:paraId="0EF0800D" w14:textId="1A6DBD19" w:rsidR="008218D9" w:rsidRPr="00C378CE" w:rsidRDefault="008218D9" w:rsidP="008218D9">
            <w:pPr>
              <w:jc w:val="center"/>
              <w:rPr>
                <w:sz w:val="24"/>
                <w:szCs w:val="24"/>
              </w:rPr>
            </w:pPr>
            <w:r w:rsidRPr="00C378CE">
              <w:rPr>
                <w:sz w:val="24"/>
                <w:szCs w:val="24"/>
              </w:rPr>
              <w:t>ô tô trên thị trường tại thời điểm mua sắm</w:t>
            </w:r>
          </w:p>
        </w:tc>
        <w:tc>
          <w:tcPr>
            <w:tcW w:w="2839" w:type="dxa"/>
            <w:vMerge/>
            <w:tcBorders>
              <w:top w:val="nil"/>
              <w:left w:val="single" w:sz="4" w:space="0" w:color="auto"/>
              <w:bottom w:val="single" w:sz="4" w:space="0" w:color="auto"/>
              <w:right w:val="single" w:sz="4" w:space="0" w:color="auto"/>
            </w:tcBorders>
            <w:vAlign w:val="center"/>
            <w:hideMark/>
          </w:tcPr>
          <w:p w14:paraId="3B6D2154" w14:textId="77777777" w:rsidR="008218D9" w:rsidRPr="00C378CE" w:rsidRDefault="008218D9" w:rsidP="008218D9">
            <w:pPr>
              <w:rPr>
                <w:sz w:val="24"/>
                <w:szCs w:val="24"/>
              </w:rPr>
            </w:pPr>
          </w:p>
        </w:tc>
      </w:tr>
    </w:tbl>
    <w:p w14:paraId="12E74F07" w14:textId="77777777" w:rsidR="001B04E9" w:rsidRPr="00447465" w:rsidRDefault="001B04E9" w:rsidP="00447465">
      <w:pPr>
        <w:ind w:firstLine="720"/>
        <w:rPr>
          <w:lang w:val="nl-NL"/>
        </w:rPr>
      </w:pPr>
    </w:p>
    <w:sectPr w:rsidR="001B04E9" w:rsidRPr="00447465" w:rsidSect="009C4675">
      <w:headerReference w:type="default" r:id="rId10"/>
      <w:pgSz w:w="11909" w:h="16834" w:code="9"/>
      <w:pgMar w:top="1134" w:right="1134" w:bottom="1134" w:left="1701"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9B7B8" w14:textId="77777777" w:rsidR="00393CF4" w:rsidRDefault="00393CF4">
      <w:r>
        <w:separator/>
      </w:r>
    </w:p>
  </w:endnote>
  <w:endnote w:type="continuationSeparator" w:id="0">
    <w:p w14:paraId="1DDCCBB7" w14:textId="77777777" w:rsidR="00393CF4" w:rsidRDefault="0039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BCCD0" w14:textId="77777777" w:rsidR="00393CF4" w:rsidRDefault="00393CF4">
      <w:r>
        <w:separator/>
      </w:r>
    </w:p>
  </w:footnote>
  <w:footnote w:type="continuationSeparator" w:id="0">
    <w:p w14:paraId="0405BE8E" w14:textId="77777777" w:rsidR="00393CF4" w:rsidRDefault="00393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48292" w14:textId="77777777" w:rsidR="00FD5921" w:rsidRDefault="00FD5921">
    <w:pPr>
      <w:pStyle w:val="Header"/>
      <w:jc w:val="center"/>
    </w:pPr>
  </w:p>
  <w:p w14:paraId="38C1F807" w14:textId="77777777" w:rsidR="00E86FC1" w:rsidRDefault="00E86FC1">
    <w:pPr>
      <w:pStyle w:val="Header"/>
      <w:jc w:val="center"/>
    </w:pPr>
    <w:r>
      <w:fldChar w:fldCharType="begin"/>
    </w:r>
    <w:r>
      <w:instrText xml:space="preserve"> PAGE   \* MERGEFORMAT </w:instrText>
    </w:r>
    <w:r>
      <w:fldChar w:fldCharType="separate"/>
    </w:r>
    <w:r w:rsidR="009A24CC">
      <w:rPr>
        <w:noProof/>
      </w:rPr>
      <w:t>14</w:t>
    </w:r>
    <w:r>
      <w:rPr>
        <w:noProof/>
      </w:rPr>
      <w:fldChar w:fldCharType="end"/>
    </w:r>
  </w:p>
  <w:p w14:paraId="0454E7FB" w14:textId="77777777" w:rsidR="00E86FC1" w:rsidRDefault="00E86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87D0C"/>
    <w:multiLevelType w:val="hybridMultilevel"/>
    <w:tmpl w:val="95021592"/>
    <w:lvl w:ilvl="0" w:tplc="091E27AE">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03B2D8D"/>
    <w:multiLevelType w:val="hybridMultilevel"/>
    <w:tmpl w:val="37807532"/>
    <w:lvl w:ilvl="0" w:tplc="80E684C0">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E54684B"/>
    <w:multiLevelType w:val="hybridMultilevel"/>
    <w:tmpl w:val="44387A1C"/>
    <w:lvl w:ilvl="0" w:tplc="473631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A0847"/>
    <w:multiLevelType w:val="hybridMultilevel"/>
    <w:tmpl w:val="95021592"/>
    <w:lvl w:ilvl="0" w:tplc="091E27AE">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7887479"/>
    <w:multiLevelType w:val="hybridMultilevel"/>
    <w:tmpl w:val="E8CEA84C"/>
    <w:lvl w:ilvl="0" w:tplc="111004F6">
      <w:start w:val="1"/>
      <w:numFmt w:val="decimal"/>
      <w:lvlText w:val="%1."/>
      <w:lvlJc w:val="left"/>
      <w:pPr>
        <w:ind w:left="0" w:firstLine="72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AC3CAD"/>
    <w:multiLevelType w:val="hybridMultilevel"/>
    <w:tmpl w:val="975E6208"/>
    <w:lvl w:ilvl="0" w:tplc="D80489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7115EC8"/>
    <w:multiLevelType w:val="hybridMultilevel"/>
    <w:tmpl w:val="3190B3B0"/>
    <w:lvl w:ilvl="0" w:tplc="5A6C5D78">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0904C49"/>
    <w:multiLevelType w:val="hybridMultilevel"/>
    <w:tmpl w:val="7592BDB6"/>
    <w:lvl w:ilvl="0" w:tplc="0894656C">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E1F366F"/>
    <w:multiLevelType w:val="hybridMultilevel"/>
    <w:tmpl w:val="D6701AF0"/>
    <w:lvl w:ilvl="0" w:tplc="16D4361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16cid:durableId="643505324">
    <w:abstractNumId w:val="2"/>
  </w:num>
  <w:num w:numId="2" w16cid:durableId="474833759">
    <w:abstractNumId w:val="8"/>
  </w:num>
  <w:num w:numId="3" w16cid:durableId="1897204098">
    <w:abstractNumId w:val="1"/>
  </w:num>
  <w:num w:numId="4" w16cid:durableId="1805125050">
    <w:abstractNumId w:val="5"/>
  </w:num>
  <w:num w:numId="5" w16cid:durableId="1783767516">
    <w:abstractNumId w:val="0"/>
  </w:num>
  <w:num w:numId="6" w16cid:durableId="821584586">
    <w:abstractNumId w:val="3"/>
  </w:num>
  <w:num w:numId="7" w16cid:durableId="760416351">
    <w:abstractNumId w:val="7"/>
  </w:num>
  <w:num w:numId="8" w16cid:durableId="1528831054">
    <w:abstractNumId w:val="6"/>
  </w:num>
  <w:num w:numId="9" w16cid:durableId="500242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97"/>
    <w:rsid w:val="00003694"/>
    <w:rsid w:val="00006C34"/>
    <w:rsid w:val="000071EE"/>
    <w:rsid w:val="0001059D"/>
    <w:rsid w:val="00012AE7"/>
    <w:rsid w:val="0001380B"/>
    <w:rsid w:val="00013DA6"/>
    <w:rsid w:val="00014EAE"/>
    <w:rsid w:val="00016A99"/>
    <w:rsid w:val="0002171C"/>
    <w:rsid w:val="00021965"/>
    <w:rsid w:val="000220FC"/>
    <w:rsid w:val="000231E5"/>
    <w:rsid w:val="000234BC"/>
    <w:rsid w:val="00024B36"/>
    <w:rsid w:val="0003101B"/>
    <w:rsid w:val="00032322"/>
    <w:rsid w:val="000335FF"/>
    <w:rsid w:val="00034F99"/>
    <w:rsid w:val="000378E8"/>
    <w:rsid w:val="0003799A"/>
    <w:rsid w:val="00041A41"/>
    <w:rsid w:val="00043E34"/>
    <w:rsid w:val="000445FC"/>
    <w:rsid w:val="00050259"/>
    <w:rsid w:val="00053710"/>
    <w:rsid w:val="000603D0"/>
    <w:rsid w:val="000667EB"/>
    <w:rsid w:val="000749C9"/>
    <w:rsid w:val="0008010E"/>
    <w:rsid w:val="00080C93"/>
    <w:rsid w:val="00082ED2"/>
    <w:rsid w:val="00087214"/>
    <w:rsid w:val="00087DFC"/>
    <w:rsid w:val="000908A7"/>
    <w:rsid w:val="00091F57"/>
    <w:rsid w:val="00092154"/>
    <w:rsid w:val="00095265"/>
    <w:rsid w:val="000A01F4"/>
    <w:rsid w:val="000A316F"/>
    <w:rsid w:val="000A4132"/>
    <w:rsid w:val="000A4B12"/>
    <w:rsid w:val="000A6DD4"/>
    <w:rsid w:val="000B069D"/>
    <w:rsid w:val="000B2211"/>
    <w:rsid w:val="000B3539"/>
    <w:rsid w:val="000B4935"/>
    <w:rsid w:val="000B5608"/>
    <w:rsid w:val="000C13DC"/>
    <w:rsid w:val="000C1DB5"/>
    <w:rsid w:val="000C6333"/>
    <w:rsid w:val="000D04B2"/>
    <w:rsid w:val="000D1138"/>
    <w:rsid w:val="000D2A58"/>
    <w:rsid w:val="000D2CE0"/>
    <w:rsid w:val="000D455F"/>
    <w:rsid w:val="000D5632"/>
    <w:rsid w:val="000E0E09"/>
    <w:rsid w:val="000E211E"/>
    <w:rsid w:val="000F210C"/>
    <w:rsid w:val="000F293B"/>
    <w:rsid w:val="000F41CD"/>
    <w:rsid w:val="000F432F"/>
    <w:rsid w:val="000F5468"/>
    <w:rsid w:val="00101070"/>
    <w:rsid w:val="001029EC"/>
    <w:rsid w:val="0010783E"/>
    <w:rsid w:val="0011006C"/>
    <w:rsid w:val="00111295"/>
    <w:rsid w:val="00112646"/>
    <w:rsid w:val="0011365D"/>
    <w:rsid w:val="0011495E"/>
    <w:rsid w:val="00115FF0"/>
    <w:rsid w:val="00116EAE"/>
    <w:rsid w:val="001170CD"/>
    <w:rsid w:val="0012122B"/>
    <w:rsid w:val="00122D9E"/>
    <w:rsid w:val="00124F57"/>
    <w:rsid w:val="001265C4"/>
    <w:rsid w:val="00130B80"/>
    <w:rsid w:val="00132DF2"/>
    <w:rsid w:val="0013308B"/>
    <w:rsid w:val="00133456"/>
    <w:rsid w:val="0013506C"/>
    <w:rsid w:val="00137F38"/>
    <w:rsid w:val="0014004F"/>
    <w:rsid w:val="00142AA3"/>
    <w:rsid w:val="001434DC"/>
    <w:rsid w:val="001444CA"/>
    <w:rsid w:val="00145962"/>
    <w:rsid w:val="001516F1"/>
    <w:rsid w:val="00152BB6"/>
    <w:rsid w:val="00154816"/>
    <w:rsid w:val="001609DA"/>
    <w:rsid w:val="001669E6"/>
    <w:rsid w:val="00167E4F"/>
    <w:rsid w:val="00171209"/>
    <w:rsid w:val="00171382"/>
    <w:rsid w:val="00172BB5"/>
    <w:rsid w:val="00172DA7"/>
    <w:rsid w:val="00175890"/>
    <w:rsid w:val="00175AD8"/>
    <w:rsid w:val="00177E17"/>
    <w:rsid w:val="00180DAB"/>
    <w:rsid w:val="00181A5A"/>
    <w:rsid w:val="00181CC2"/>
    <w:rsid w:val="00181CDF"/>
    <w:rsid w:val="00181D12"/>
    <w:rsid w:val="001928ED"/>
    <w:rsid w:val="001935B8"/>
    <w:rsid w:val="00197310"/>
    <w:rsid w:val="001A13EB"/>
    <w:rsid w:val="001A167A"/>
    <w:rsid w:val="001A1797"/>
    <w:rsid w:val="001A3CC8"/>
    <w:rsid w:val="001A3E84"/>
    <w:rsid w:val="001A6ACE"/>
    <w:rsid w:val="001A6C17"/>
    <w:rsid w:val="001B04E9"/>
    <w:rsid w:val="001B1E76"/>
    <w:rsid w:val="001B2AC6"/>
    <w:rsid w:val="001B7958"/>
    <w:rsid w:val="001C374B"/>
    <w:rsid w:val="001C4408"/>
    <w:rsid w:val="001C4D66"/>
    <w:rsid w:val="001C4D72"/>
    <w:rsid w:val="001C6B8C"/>
    <w:rsid w:val="001C6CC2"/>
    <w:rsid w:val="001C7D4E"/>
    <w:rsid w:val="001D031B"/>
    <w:rsid w:val="001D1739"/>
    <w:rsid w:val="001D25F9"/>
    <w:rsid w:val="001D4F2E"/>
    <w:rsid w:val="001D662C"/>
    <w:rsid w:val="001E6560"/>
    <w:rsid w:val="001F071B"/>
    <w:rsid w:val="001F097B"/>
    <w:rsid w:val="001F1265"/>
    <w:rsid w:val="001F1620"/>
    <w:rsid w:val="001F176F"/>
    <w:rsid w:val="001F2353"/>
    <w:rsid w:val="001F3041"/>
    <w:rsid w:val="001F3727"/>
    <w:rsid w:val="001F4525"/>
    <w:rsid w:val="001F6D7E"/>
    <w:rsid w:val="001F71E0"/>
    <w:rsid w:val="002001E4"/>
    <w:rsid w:val="002014E7"/>
    <w:rsid w:val="002045CE"/>
    <w:rsid w:val="00212037"/>
    <w:rsid w:val="00212839"/>
    <w:rsid w:val="00217799"/>
    <w:rsid w:val="00223747"/>
    <w:rsid w:val="0022422F"/>
    <w:rsid w:val="002263A1"/>
    <w:rsid w:val="00227BEF"/>
    <w:rsid w:val="00230D92"/>
    <w:rsid w:val="00232D02"/>
    <w:rsid w:val="00234D59"/>
    <w:rsid w:val="0023586E"/>
    <w:rsid w:val="00236894"/>
    <w:rsid w:val="00237EC1"/>
    <w:rsid w:val="00241991"/>
    <w:rsid w:val="00244077"/>
    <w:rsid w:val="00245CD5"/>
    <w:rsid w:val="00247578"/>
    <w:rsid w:val="002504B4"/>
    <w:rsid w:val="002504F7"/>
    <w:rsid w:val="00253610"/>
    <w:rsid w:val="0025399A"/>
    <w:rsid w:val="00254B23"/>
    <w:rsid w:val="002564DE"/>
    <w:rsid w:val="00256B95"/>
    <w:rsid w:val="00257C71"/>
    <w:rsid w:val="00263270"/>
    <w:rsid w:val="0026426E"/>
    <w:rsid w:val="0026589F"/>
    <w:rsid w:val="0027106E"/>
    <w:rsid w:val="00271BFE"/>
    <w:rsid w:val="00271CE8"/>
    <w:rsid w:val="00277541"/>
    <w:rsid w:val="00281E76"/>
    <w:rsid w:val="00284AB5"/>
    <w:rsid w:val="002868AD"/>
    <w:rsid w:val="0029011C"/>
    <w:rsid w:val="00290370"/>
    <w:rsid w:val="00292420"/>
    <w:rsid w:val="0029709D"/>
    <w:rsid w:val="002A68C3"/>
    <w:rsid w:val="002B3C76"/>
    <w:rsid w:val="002B76C9"/>
    <w:rsid w:val="002C1A0C"/>
    <w:rsid w:val="002C3A26"/>
    <w:rsid w:val="002C4410"/>
    <w:rsid w:val="002D0361"/>
    <w:rsid w:val="002D1447"/>
    <w:rsid w:val="002D1701"/>
    <w:rsid w:val="002F2FF0"/>
    <w:rsid w:val="002F39D1"/>
    <w:rsid w:val="002F6541"/>
    <w:rsid w:val="0030045E"/>
    <w:rsid w:val="00301DD8"/>
    <w:rsid w:val="003124B4"/>
    <w:rsid w:val="00321B66"/>
    <w:rsid w:val="00323F2D"/>
    <w:rsid w:val="003328E0"/>
    <w:rsid w:val="0033453D"/>
    <w:rsid w:val="0033478D"/>
    <w:rsid w:val="003350AD"/>
    <w:rsid w:val="0033521F"/>
    <w:rsid w:val="00337CED"/>
    <w:rsid w:val="00337FA8"/>
    <w:rsid w:val="00343175"/>
    <w:rsid w:val="0034568C"/>
    <w:rsid w:val="00346235"/>
    <w:rsid w:val="0034645A"/>
    <w:rsid w:val="00347810"/>
    <w:rsid w:val="0035176B"/>
    <w:rsid w:val="0035216D"/>
    <w:rsid w:val="003548B1"/>
    <w:rsid w:val="00362E64"/>
    <w:rsid w:val="003641B8"/>
    <w:rsid w:val="00371F33"/>
    <w:rsid w:val="00375A30"/>
    <w:rsid w:val="00376B54"/>
    <w:rsid w:val="003770D8"/>
    <w:rsid w:val="0038068D"/>
    <w:rsid w:val="00380E89"/>
    <w:rsid w:val="003837B1"/>
    <w:rsid w:val="00383B91"/>
    <w:rsid w:val="00384879"/>
    <w:rsid w:val="003864A7"/>
    <w:rsid w:val="0039219A"/>
    <w:rsid w:val="0039343D"/>
    <w:rsid w:val="00393CE3"/>
    <w:rsid w:val="00393CF4"/>
    <w:rsid w:val="00394CFB"/>
    <w:rsid w:val="00396C02"/>
    <w:rsid w:val="003A09FB"/>
    <w:rsid w:val="003A1331"/>
    <w:rsid w:val="003A3906"/>
    <w:rsid w:val="003A5C5E"/>
    <w:rsid w:val="003A710A"/>
    <w:rsid w:val="003A7AA0"/>
    <w:rsid w:val="003B026D"/>
    <w:rsid w:val="003B0C67"/>
    <w:rsid w:val="003B45E2"/>
    <w:rsid w:val="003B58D5"/>
    <w:rsid w:val="003B6C99"/>
    <w:rsid w:val="003C396A"/>
    <w:rsid w:val="003C4715"/>
    <w:rsid w:val="003C5309"/>
    <w:rsid w:val="003D04D8"/>
    <w:rsid w:val="003D2DC4"/>
    <w:rsid w:val="003D6961"/>
    <w:rsid w:val="003E043B"/>
    <w:rsid w:val="003E3070"/>
    <w:rsid w:val="003E51D0"/>
    <w:rsid w:val="003E688E"/>
    <w:rsid w:val="003E69F1"/>
    <w:rsid w:val="003F31F4"/>
    <w:rsid w:val="003F45A8"/>
    <w:rsid w:val="003F6C2E"/>
    <w:rsid w:val="00401D59"/>
    <w:rsid w:val="00403D3A"/>
    <w:rsid w:val="0041214E"/>
    <w:rsid w:val="00415067"/>
    <w:rsid w:val="00416902"/>
    <w:rsid w:val="00420297"/>
    <w:rsid w:val="004206BC"/>
    <w:rsid w:val="00420C1B"/>
    <w:rsid w:val="00422507"/>
    <w:rsid w:val="00422AE8"/>
    <w:rsid w:val="00423AA8"/>
    <w:rsid w:val="00423BD8"/>
    <w:rsid w:val="004246BC"/>
    <w:rsid w:val="004257C2"/>
    <w:rsid w:val="004268A2"/>
    <w:rsid w:val="00426946"/>
    <w:rsid w:val="00426CEE"/>
    <w:rsid w:val="00427763"/>
    <w:rsid w:val="00427D9C"/>
    <w:rsid w:val="00435134"/>
    <w:rsid w:val="00441F03"/>
    <w:rsid w:val="004455E1"/>
    <w:rsid w:val="0044681A"/>
    <w:rsid w:val="00447465"/>
    <w:rsid w:val="00457403"/>
    <w:rsid w:val="004640FB"/>
    <w:rsid w:val="00466B15"/>
    <w:rsid w:val="0047508D"/>
    <w:rsid w:val="004774CF"/>
    <w:rsid w:val="004826B9"/>
    <w:rsid w:val="00485312"/>
    <w:rsid w:val="0048662E"/>
    <w:rsid w:val="00486D34"/>
    <w:rsid w:val="004910F7"/>
    <w:rsid w:val="00491BB4"/>
    <w:rsid w:val="00491E5B"/>
    <w:rsid w:val="00494E0A"/>
    <w:rsid w:val="0049561F"/>
    <w:rsid w:val="004963C6"/>
    <w:rsid w:val="004A3FF7"/>
    <w:rsid w:val="004A45E8"/>
    <w:rsid w:val="004A60C0"/>
    <w:rsid w:val="004A7BED"/>
    <w:rsid w:val="004B135F"/>
    <w:rsid w:val="004B1548"/>
    <w:rsid w:val="004B26C8"/>
    <w:rsid w:val="004B3541"/>
    <w:rsid w:val="004B3B2C"/>
    <w:rsid w:val="004B5ECB"/>
    <w:rsid w:val="004B60AC"/>
    <w:rsid w:val="004B6350"/>
    <w:rsid w:val="004B72EE"/>
    <w:rsid w:val="004B74B1"/>
    <w:rsid w:val="004C16A1"/>
    <w:rsid w:val="004C1728"/>
    <w:rsid w:val="004C2659"/>
    <w:rsid w:val="004C5148"/>
    <w:rsid w:val="004D06EA"/>
    <w:rsid w:val="004D2F34"/>
    <w:rsid w:val="004D3237"/>
    <w:rsid w:val="004D38BC"/>
    <w:rsid w:val="004D44E7"/>
    <w:rsid w:val="004D586D"/>
    <w:rsid w:val="004E796F"/>
    <w:rsid w:val="004F178A"/>
    <w:rsid w:val="004F3A61"/>
    <w:rsid w:val="004F4825"/>
    <w:rsid w:val="004F5522"/>
    <w:rsid w:val="004F630F"/>
    <w:rsid w:val="004F6510"/>
    <w:rsid w:val="00500781"/>
    <w:rsid w:val="00502E1A"/>
    <w:rsid w:val="00511C45"/>
    <w:rsid w:val="00512AC7"/>
    <w:rsid w:val="00514F88"/>
    <w:rsid w:val="00515566"/>
    <w:rsid w:val="00515CCA"/>
    <w:rsid w:val="005171D1"/>
    <w:rsid w:val="00520642"/>
    <w:rsid w:val="00521C63"/>
    <w:rsid w:val="00523F7C"/>
    <w:rsid w:val="0052436E"/>
    <w:rsid w:val="0053262B"/>
    <w:rsid w:val="00532F0B"/>
    <w:rsid w:val="005334FE"/>
    <w:rsid w:val="005369D7"/>
    <w:rsid w:val="00541EE2"/>
    <w:rsid w:val="00543D2B"/>
    <w:rsid w:val="005449F7"/>
    <w:rsid w:val="00545311"/>
    <w:rsid w:val="00546241"/>
    <w:rsid w:val="00553E47"/>
    <w:rsid w:val="0055530D"/>
    <w:rsid w:val="0055539F"/>
    <w:rsid w:val="00556A1B"/>
    <w:rsid w:val="005603F6"/>
    <w:rsid w:val="00562A1F"/>
    <w:rsid w:val="00562A69"/>
    <w:rsid w:val="00564673"/>
    <w:rsid w:val="00566B44"/>
    <w:rsid w:val="00566BA7"/>
    <w:rsid w:val="0056798E"/>
    <w:rsid w:val="00573EEF"/>
    <w:rsid w:val="00573F74"/>
    <w:rsid w:val="00576B39"/>
    <w:rsid w:val="00582211"/>
    <w:rsid w:val="00587229"/>
    <w:rsid w:val="00590C23"/>
    <w:rsid w:val="005921B1"/>
    <w:rsid w:val="00597D8A"/>
    <w:rsid w:val="005A1127"/>
    <w:rsid w:val="005A319C"/>
    <w:rsid w:val="005A4968"/>
    <w:rsid w:val="005A4AC7"/>
    <w:rsid w:val="005A5121"/>
    <w:rsid w:val="005A6C76"/>
    <w:rsid w:val="005A7F25"/>
    <w:rsid w:val="005B1481"/>
    <w:rsid w:val="005B5DA9"/>
    <w:rsid w:val="005B6DE7"/>
    <w:rsid w:val="005B72F9"/>
    <w:rsid w:val="005C1E31"/>
    <w:rsid w:val="005C46EF"/>
    <w:rsid w:val="005C7DD7"/>
    <w:rsid w:val="005D7843"/>
    <w:rsid w:val="005E0A2C"/>
    <w:rsid w:val="005E37C4"/>
    <w:rsid w:val="005E3BCB"/>
    <w:rsid w:val="005F0572"/>
    <w:rsid w:val="005F08D6"/>
    <w:rsid w:val="005F18C2"/>
    <w:rsid w:val="005F2464"/>
    <w:rsid w:val="005F429C"/>
    <w:rsid w:val="005F69B9"/>
    <w:rsid w:val="005F6DE5"/>
    <w:rsid w:val="006070F7"/>
    <w:rsid w:val="00607F8E"/>
    <w:rsid w:val="00610350"/>
    <w:rsid w:val="00613E44"/>
    <w:rsid w:val="00615145"/>
    <w:rsid w:val="00617479"/>
    <w:rsid w:val="006213E4"/>
    <w:rsid w:val="00622497"/>
    <w:rsid w:val="00625EF0"/>
    <w:rsid w:val="0062660F"/>
    <w:rsid w:val="00626986"/>
    <w:rsid w:val="00627AC3"/>
    <w:rsid w:val="00627FED"/>
    <w:rsid w:val="00631999"/>
    <w:rsid w:val="006320C6"/>
    <w:rsid w:val="006323C2"/>
    <w:rsid w:val="006357A9"/>
    <w:rsid w:val="00636F42"/>
    <w:rsid w:val="00646A16"/>
    <w:rsid w:val="00650A91"/>
    <w:rsid w:val="006516F0"/>
    <w:rsid w:val="0065473B"/>
    <w:rsid w:val="006554F0"/>
    <w:rsid w:val="006558B3"/>
    <w:rsid w:val="00657669"/>
    <w:rsid w:val="00665295"/>
    <w:rsid w:val="006738C3"/>
    <w:rsid w:val="0067453B"/>
    <w:rsid w:val="00674A3B"/>
    <w:rsid w:val="00677151"/>
    <w:rsid w:val="00684CB8"/>
    <w:rsid w:val="006861C2"/>
    <w:rsid w:val="0069016D"/>
    <w:rsid w:val="00690549"/>
    <w:rsid w:val="00690B92"/>
    <w:rsid w:val="00695BE5"/>
    <w:rsid w:val="0069673B"/>
    <w:rsid w:val="00696969"/>
    <w:rsid w:val="006A4557"/>
    <w:rsid w:val="006B10E5"/>
    <w:rsid w:val="006B1F79"/>
    <w:rsid w:val="006B3C91"/>
    <w:rsid w:val="006C235C"/>
    <w:rsid w:val="006C2CF9"/>
    <w:rsid w:val="006D043A"/>
    <w:rsid w:val="006D0F26"/>
    <w:rsid w:val="006D35E7"/>
    <w:rsid w:val="006E12EB"/>
    <w:rsid w:val="006E1D07"/>
    <w:rsid w:val="006E3042"/>
    <w:rsid w:val="006E4D5B"/>
    <w:rsid w:val="006F0E3C"/>
    <w:rsid w:val="006F30A1"/>
    <w:rsid w:val="006F6583"/>
    <w:rsid w:val="006F6E9F"/>
    <w:rsid w:val="006F7205"/>
    <w:rsid w:val="0070032F"/>
    <w:rsid w:val="00703822"/>
    <w:rsid w:val="00704646"/>
    <w:rsid w:val="007100C5"/>
    <w:rsid w:val="00710EB7"/>
    <w:rsid w:val="0071251C"/>
    <w:rsid w:val="007127AC"/>
    <w:rsid w:val="007137E8"/>
    <w:rsid w:val="00713AA1"/>
    <w:rsid w:val="007141FA"/>
    <w:rsid w:val="00716901"/>
    <w:rsid w:val="0072380D"/>
    <w:rsid w:val="00724E4B"/>
    <w:rsid w:val="007260DF"/>
    <w:rsid w:val="00733813"/>
    <w:rsid w:val="00733AC1"/>
    <w:rsid w:val="007369E1"/>
    <w:rsid w:val="007377C3"/>
    <w:rsid w:val="00745591"/>
    <w:rsid w:val="00746F8D"/>
    <w:rsid w:val="00750369"/>
    <w:rsid w:val="00750376"/>
    <w:rsid w:val="00751D93"/>
    <w:rsid w:val="007527D2"/>
    <w:rsid w:val="0075293E"/>
    <w:rsid w:val="00756F90"/>
    <w:rsid w:val="0075787B"/>
    <w:rsid w:val="0076548F"/>
    <w:rsid w:val="00765708"/>
    <w:rsid w:val="00773CDB"/>
    <w:rsid w:val="00773FC5"/>
    <w:rsid w:val="00781BF1"/>
    <w:rsid w:val="00782F69"/>
    <w:rsid w:val="00785D70"/>
    <w:rsid w:val="0079093E"/>
    <w:rsid w:val="00792AC8"/>
    <w:rsid w:val="00792CA1"/>
    <w:rsid w:val="00796A3C"/>
    <w:rsid w:val="00796C02"/>
    <w:rsid w:val="00796C69"/>
    <w:rsid w:val="0079791D"/>
    <w:rsid w:val="007A3304"/>
    <w:rsid w:val="007A591C"/>
    <w:rsid w:val="007B11FC"/>
    <w:rsid w:val="007B1E2C"/>
    <w:rsid w:val="007B1FF5"/>
    <w:rsid w:val="007B59B3"/>
    <w:rsid w:val="007B5A3A"/>
    <w:rsid w:val="007B697F"/>
    <w:rsid w:val="007B798B"/>
    <w:rsid w:val="007C3B95"/>
    <w:rsid w:val="007C5DAB"/>
    <w:rsid w:val="007C5E3D"/>
    <w:rsid w:val="007D2223"/>
    <w:rsid w:val="007D3428"/>
    <w:rsid w:val="007D55D5"/>
    <w:rsid w:val="007D6776"/>
    <w:rsid w:val="007D6B4C"/>
    <w:rsid w:val="007D6CEA"/>
    <w:rsid w:val="007E062E"/>
    <w:rsid w:val="007E11ED"/>
    <w:rsid w:val="007E50EB"/>
    <w:rsid w:val="007E5E59"/>
    <w:rsid w:val="007E7DF5"/>
    <w:rsid w:val="007F12BF"/>
    <w:rsid w:val="007F2DFB"/>
    <w:rsid w:val="007F35FB"/>
    <w:rsid w:val="007F3AE0"/>
    <w:rsid w:val="00801EA9"/>
    <w:rsid w:val="00802751"/>
    <w:rsid w:val="0080330F"/>
    <w:rsid w:val="00803EA3"/>
    <w:rsid w:val="008067A4"/>
    <w:rsid w:val="00806BD4"/>
    <w:rsid w:val="00814421"/>
    <w:rsid w:val="00816F0F"/>
    <w:rsid w:val="00820613"/>
    <w:rsid w:val="008218D9"/>
    <w:rsid w:val="00823402"/>
    <w:rsid w:val="00825E79"/>
    <w:rsid w:val="00826038"/>
    <w:rsid w:val="008312BF"/>
    <w:rsid w:val="0083427F"/>
    <w:rsid w:val="00835353"/>
    <w:rsid w:val="008407AC"/>
    <w:rsid w:val="00841B74"/>
    <w:rsid w:val="00843FE7"/>
    <w:rsid w:val="008445C8"/>
    <w:rsid w:val="0084492C"/>
    <w:rsid w:val="00846402"/>
    <w:rsid w:val="008524DB"/>
    <w:rsid w:val="00855C14"/>
    <w:rsid w:val="00856636"/>
    <w:rsid w:val="00861B96"/>
    <w:rsid w:val="00861FDF"/>
    <w:rsid w:val="008655E1"/>
    <w:rsid w:val="008659FA"/>
    <w:rsid w:val="00866171"/>
    <w:rsid w:val="00866865"/>
    <w:rsid w:val="00870329"/>
    <w:rsid w:val="00870541"/>
    <w:rsid w:val="00871E42"/>
    <w:rsid w:val="00874F16"/>
    <w:rsid w:val="008751B8"/>
    <w:rsid w:val="00876F25"/>
    <w:rsid w:val="008842FA"/>
    <w:rsid w:val="00885B25"/>
    <w:rsid w:val="008A606B"/>
    <w:rsid w:val="008A61A1"/>
    <w:rsid w:val="008A641E"/>
    <w:rsid w:val="008A7E69"/>
    <w:rsid w:val="008B046A"/>
    <w:rsid w:val="008B25B2"/>
    <w:rsid w:val="008B3BF1"/>
    <w:rsid w:val="008B4AD5"/>
    <w:rsid w:val="008B660F"/>
    <w:rsid w:val="008B6BBB"/>
    <w:rsid w:val="008C0AF3"/>
    <w:rsid w:val="008C3327"/>
    <w:rsid w:val="008C72FD"/>
    <w:rsid w:val="008D1B4C"/>
    <w:rsid w:val="008D52F0"/>
    <w:rsid w:val="008D6B63"/>
    <w:rsid w:val="008D7FE8"/>
    <w:rsid w:val="008E0A9D"/>
    <w:rsid w:val="008E3157"/>
    <w:rsid w:val="008E3D62"/>
    <w:rsid w:val="008F0762"/>
    <w:rsid w:val="008F36B8"/>
    <w:rsid w:val="008F58A4"/>
    <w:rsid w:val="008F7D3E"/>
    <w:rsid w:val="00900745"/>
    <w:rsid w:val="0090210D"/>
    <w:rsid w:val="00912912"/>
    <w:rsid w:val="00913792"/>
    <w:rsid w:val="00914B5D"/>
    <w:rsid w:val="00915DB7"/>
    <w:rsid w:val="009162E8"/>
    <w:rsid w:val="009218D3"/>
    <w:rsid w:val="00923833"/>
    <w:rsid w:val="009241AB"/>
    <w:rsid w:val="00924A19"/>
    <w:rsid w:val="0092505B"/>
    <w:rsid w:val="00932A96"/>
    <w:rsid w:val="00933E9F"/>
    <w:rsid w:val="00933FE0"/>
    <w:rsid w:val="009358C0"/>
    <w:rsid w:val="009370D5"/>
    <w:rsid w:val="00943543"/>
    <w:rsid w:val="00943776"/>
    <w:rsid w:val="00946072"/>
    <w:rsid w:val="009517F8"/>
    <w:rsid w:val="0095289F"/>
    <w:rsid w:val="00952A8F"/>
    <w:rsid w:val="00964AB0"/>
    <w:rsid w:val="00965840"/>
    <w:rsid w:val="009701D8"/>
    <w:rsid w:val="0097081B"/>
    <w:rsid w:val="00974A45"/>
    <w:rsid w:val="00974D65"/>
    <w:rsid w:val="00980301"/>
    <w:rsid w:val="00982F71"/>
    <w:rsid w:val="00984BD1"/>
    <w:rsid w:val="00984F20"/>
    <w:rsid w:val="00985D86"/>
    <w:rsid w:val="00987BA1"/>
    <w:rsid w:val="00992109"/>
    <w:rsid w:val="00996ED7"/>
    <w:rsid w:val="00997D88"/>
    <w:rsid w:val="00997FFC"/>
    <w:rsid w:val="009A24CC"/>
    <w:rsid w:val="009A3C87"/>
    <w:rsid w:val="009A51A3"/>
    <w:rsid w:val="009A7B66"/>
    <w:rsid w:val="009B24D3"/>
    <w:rsid w:val="009B7A32"/>
    <w:rsid w:val="009C29C6"/>
    <w:rsid w:val="009C3B7C"/>
    <w:rsid w:val="009C4675"/>
    <w:rsid w:val="009C6B3D"/>
    <w:rsid w:val="009D0E80"/>
    <w:rsid w:val="009D1DE0"/>
    <w:rsid w:val="009D2677"/>
    <w:rsid w:val="009D7B13"/>
    <w:rsid w:val="009E1B8F"/>
    <w:rsid w:val="009E3AE5"/>
    <w:rsid w:val="009E4330"/>
    <w:rsid w:val="009E5F06"/>
    <w:rsid w:val="009E5FCB"/>
    <w:rsid w:val="009E7D4B"/>
    <w:rsid w:val="009F18AF"/>
    <w:rsid w:val="009F2734"/>
    <w:rsid w:val="009F6744"/>
    <w:rsid w:val="009F6A89"/>
    <w:rsid w:val="00A01177"/>
    <w:rsid w:val="00A042BD"/>
    <w:rsid w:val="00A0517E"/>
    <w:rsid w:val="00A07C28"/>
    <w:rsid w:val="00A114F7"/>
    <w:rsid w:val="00A11EEA"/>
    <w:rsid w:val="00A16BFC"/>
    <w:rsid w:val="00A20B92"/>
    <w:rsid w:val="00A22974"/>
    <w:rsid w:val="00A23AD7"/>
    <w:rsid w:val="00A27B22"/>
    <w:rsid w:val="00A3292F"/>
    <w:rsid w:val="00A378BC"/>
    <w:rsid w:val="00A40807"/>
    <w:rsid w:val="00A42C3B"/>
    <w:rsid w:val="00A430E4"/>
    <w:rsid w:val="00A43294"/>
    <w:rsid w:val="00A475CC"/>
    <w:rsid w:val="00A50D90"/>
    <w:rsid w:val="00A510CE"/>
    <w:rsid w:val="00A51491"/>
    <w:rsid w:val="00A548CA"/>
    <w:rsid w:val="00A560BC"/>
    <w:rsid w:val="00A56F5C"/>
    <w:rsid w:val="00A60EE0"/>
    <w:rsid w:val="00A6186D"/>
    <w:rsid w:val="00A61D41"/>
    <w:rsid w:val="00A65F99"/>
    <w:rsid w:val="00A80710"/>
    <w:rsid w:val="00A812EF"/>
    <w:rsid w:val="00A8400C"/>
    <w:rsid w:val="00A84D07"/>
    <w:rsid w:val="00A90075"/>
    <w:rsid w:val="00A93F55"/>
    <w:rsid w:val="00A94934"/>
    <w:rsid w:val="00A96DC9"/>
    <w:rsid w:val="00AA1178"/>
    <w:rsid w:val="00AA4A12"/>
    <w:rsid w:val="00AA6C8D"/>
    <w:rsid w:val="00AB3409"/>
    <w:rsid w:val="00AC1225"/>
    <w:rsid w:val="00AC6289"/>
    <w:rsid w:val="00AC71BC"/>
    <w:rsid w:val="00AD1259"/>
    <w:rsid w:val="00AD26C4"/>
    <w:rsid w:val="00AD5048"/>
    <w:rsid w:val="00AD7C8B"/>
    <w:rsid w:val="00AE0017"/>
    <w:rsid w:val="00AE1257"/>
    <w:rsid w:val="00AE125D"/>
    <w:rsid w:val="00AE16C4"/>
    <w:rsid w:val="00AE341F"/>
    <w:rsid w:val="00AF117F"/>
    <w:rsid w:val="00AF153E"/>
    <w:rsid w:val="00AF1E1F"/>
    <w:rsid w:val="00AF3389"/>
    <w:rsid w:val="00AF4411"/>
    <w:rsid w:val="00AF4892"/>
    <w:rsid w:val="00AF567E"/>
    <w:rsid w:val="00B00157"/>
    <w:rsid w:val="00B01047"/>
    <w:rsid w:val="00B04029"/>
    <w:rsid w:val="00B05950"/>
    <w:rsid w:val="00B11554"/>
    <w:rsid w:val="00B115F4"/>
    <w:rsid w:val="00B1213A"/>
    <w:rsid w:val="00B130D0"/>
    <w:rsid w:val="00B14D99"/>
    <w:rsid w:val="00B16FD9"/>
    <w:rsid w:val="00B206D8"/>
    <w:rsid w:val="00B22488"/>
    <w:rsid w:val="00B2295D"/>
    <w:rsid w:val="00B304D7"/>
    <w:rsid w:val="00B31044"/>
    <w:rsid w:val="00B320FF"/>
    <w:rsid w:val="00B32AF7"/>
    <w:rsid w:val="00B37380"/>
    <w:rsid w:val="00B4058C"/>
    <w:rsid w:val="00B4170F"/>
    <w:rsid w:val="00B41C20"/>
    <w:rsid w:val="00B42572"/>
    <w:rsid w:val="00B43C4A"/>
    <w:rsid w:val="00B51EC0"/>
    <w:rsid w:val="00B53CE8"/>
    <w:rsid w:val="00B547F2"/>
    <w:rsid w:val="00B5702E"/>
    <w:rsid w:val="00B57D22"/>
    <w:rsid w:val="00B62423"/>
    <w:rsid w:val="00B6323A"/>
    <w:rsid w:val="00B64E65"/>
    <w:rsid w:val="00B66B1F"/>
    <w:rsid w:val="00B731C9"/>
    <w:rsid w:val="00B77959"/>
    <w:rsid w:val="00B81EF2"/>
    <w:rsid w:val="00B84110"/>
    <w:rsid w:val="00B844A7"/>
    <w:rsid w:val="00B87A34"/>
    <w:rsid w:val="00B90ED1"/>
    <w:rsid w:val="00B91166"/>
    <w:rsid w:val="00B91F59"/>
    <w:rsid w:val="00B9208B"/>
    <w:rsid w:val="00B93949"/>
    <w:rsid w:val="00BA10CE"/>
    <w:rsid w:val="00BA4666"/>
    <w:rsid w:val="00BA4AE6"/>
    <w:rsid w:val="00BA5D38"/>
    <w:rsid w:val="00BB0CAE"/>
    <w:rsid w:val="00BB4320"/>
    <w:rsid w:val="00BB4F55"/>
    <w:rsid w:val="00BB6BFF"/>
    <w:rsid w:val="00BB7771"/>
    <w:rsid w:val="00BC0B8D"/>
    <w:rsid w:val="00BC15A4"/>
    <w:rsid w:val="00BC35E2"/>
    <w:rsid w:val="00BC500A"/>
    <w:rsid w:val="00BC5DCF"/>
    <w:rsid w:val="00BC76F5"/>
    <w:rsid w:val="00BD08BA"/>
    <w:rsid w:val="00BD0AAC"/>
    <w:rsid w:val="00BD2CCA"/>
    <w:rsid w:val="00BE10E2"/>
    <w:rsid w:val="00BE17F4"/>
    <w:rsid w:val="00BE41B8"/>
    <w:rsid w:val="00BE4ABB"/>
    <w:rsid w:val="00BF0AFD"/>
    <w:rsid w:val="00BF1D04"/>
    <w:rsid w:val="00BF1E28"/>
    <w:rsid w:val="00BF2E3F"/>
    <w:rsid w:val="00BF2FDD"/>
    <w:rsid w:val="00BF4072"/>
    <w:rsid w:val="00C0030B"/>
    <w:rsid w:val="00C00953"/>
    <w:rsid w:val="00C01775"/>
    <w:rsid w:val="00C0327C"/>
    <w:rsid w:val="00C04B46"/>
    <w:rsid w:val="00C06917"/>
    <w:rsid w:val="00C118B1"/>
    <w:rsid w:val="00C12AD2"/>
    <w:rsid w:val="00C13954"/>
    <w:rsid w:val="00C14E3F"/>
    <w:rsid w:val="00C20B99"/>
    <w:rsid w:val="00C21A23"/>
    <w:rsid w:val="00C21D55"/>
    <w:rsid w:val="00C27812"/>
    <w:rsid w:val="00C31835"/>
    <w:rsid w:val="00C375A4"/>
    <w:rsid w:val="00C375C5"/>
    <w:rsid w:val="00C378CE"/>
    <w:rsid w:val="00C4341D"/>
    <w:rsid w:val="00C43E91"/>
    <w:rsid w:val="00C5063B"/>
    <w:rsid w:val="00C51DF8"/>
    <w:rsid w:val="00C530DA"/>
    <w:rsid w:val="00C534FE"/>
    <w:rsid w:val="00C55671"/>
    <w:rsid w:val="00C60790"/>
    <w:rsid w:val="00C60807"/>
    <w:rsid w:val="00C644AF"/>
    <w:rsid w:val="00C6501D"/>
    <w:rsid w:val="00C659F9"/>
    <w:rsid w:val="00C705AA"/>
    <w:rsid w:val="00C826E8"/>
    <w:rsid w:val="00C834F8"/>
    <w:rsid w:val="00C85FA6"/>
    <w:rsid w:val="00C8641B"/>
    <w:rsid w:val="00C95BE9"/>
    <w:rsid w:val="00C966FC"/>
    <w:rsid w:val="00CA133D"/>
    <w:rsid w:val="00CA18AE"/>
    <w:rsid w:val="00CA57CD"/>
    <w:rsid w:val="00CA7E69"/>
    <w:rsid w:val="00CB0A8B"/>
    <w:rsid w:val="00CB1A9D"/>
    <w:rsid w:val="00CB1C3F"/>
    <w:rsid w:val="00CB2444"/>
    <w:rsid w:val="00CB2AEB"/>
    <w:rsid w:val="00CB2C42"/>
    <w:rsid w:val="00CB2EB2"/>
    <w:rsid w:val="00CC182D"/>
    <w:rsid w:val="00CC25FE"/>
    <w:rsid w:val="00CC26CC"/>
    <w:rsid w:val="00CC3569"/>
    <w:rsid w:val="00CC460D"/>
    <w:rsid w:val="00CD0D86"/>
    <w:rsid w:val="00CD1AE4"/>
    <w:rsid w:val="00CD401A"/>
    <w:rsid w:val="00CD588B"/>
    <w:rsid w:val="00CD68E0"/>
    <w:rsid w:val="00CD6DF7"/>
    <w:rsid w:val="00CD7567"/>
    <w:rsid w:val="00CE2380"/>
    <w:rsid w:val="00CE4216"/>
    <w:rsid w:val="00CE7DC5"/>
    <w:rsid w:val="00CF4FE4"/>
    <w:rsid w:val="00CF5A5A"/>
    <w:rsid w:val="00CF74C6"/>
    <w:rsid w:val="00D004A0"/>
    <w:rsid w:val="00D03EBA"/>
    <w:rsid w:val="00D04CB7"/>
    <w:rsid w:val="00D05496"/>
    <w:rsid w:val="00D13473"/>
    <w:rsid w:val="00D14832"/>
    <w:rsid w:val="00D153BA"/>
    <w:rsid w:val="00D2147B"/>
    <w:rsid w:val="00D21648"/>
    <w:rsid w:val="00D22C32"/>
    <w:rsid w:val="00D24D37"/>
    <w:rsid w:val="00D31F45"/>
    <w:rsid w:val="00D328B2"/>
    <w:rsid w:val="00D331B3"/>
    <w:rsid w:val="00D3560B"/>
    <w:rsid w:val="00D37827"/>
    <w:rsid w:val="00D41390"/>
    <w:rsid w:val="00D42E7C"/>
    <w:rsid w:val="00D432BD"/>
    <w:rsid w:val="00D46AF8"/>
    <w:rsid w:val="00D46FD8"/>
    <w:rsid w:val="00D50BE9"/>
    <w:rsid w:val="00D53096"/>
    <w:rsid w:val="00D53345"/>
    <w:rsid w:val="00D54A2E"/>
    <w:rsid w:val="00D55319"/>
    <w:rsid w:val="00D558C7"/>
    <w:rsid w:val="00D559DD"/>
    <w:rsid w:val="00D56B96"/>
    <w:rsid w:val="00D60392"/>
    <w:rsid w:val="00D60FD9"/>
    <w:rsid w:val="00D624B4"/>
    <w:rsid w:val="00D64984"/>
    <w:rsid w:val="00D649D6"/>
    <w:rsid w:val="00D65798"/>
    <w:rsid w:val="00D73C5D"/>
    <w:rsid w:val="00D75E22"/>
    <w:rsid w:val="00D80128"/>
    <w:rsid w:val="00D82A1C"/>
    <w:rsid w:val="00D923EE"/>
    <w:rsid w:val="00D94D77"/>
    <w:rsid w:val="00DA0C21"/>
    <w:rsid w:val="00DA46F7"/>
    <w:rsid w:val="00DA4D7B"/>
    <w:rsid w:val="00DA6456"/>
    <w:rsid w:val="00DA64B2"/>
    <w:rsid w:val="00DA772C"/>
    <w:rsid w:val="00DC2A8F"/>
    <w:rsid w:val="00DC632B"/>
    <w:rsid w:val="00DC6950"/>
    <w:rsid w:val="00DC7400"/>
    <w:rsid w:val="00DC7F95"/>
    <w:rsid w:val="00DD0D3C"/>
    <w:rsid w:val="00DD34B0"/>
    <w:rsid w:val="00DD34F0"/>
    <w:rsid w:val="00DD43AF"/>
    <w:rsid w:val="00DE0921"/>
    <w:rsid w:val="00DE26FD"/>
    <w:rsid w:val="00DE3146"/>
    <w:rsid w:val="00DE352F"/>
    <w:rsid w:val="00DE592E"/>
    <w:rsid w:val="00DE74A6"/>
    <w:rsid w:val="00DF1CF6"/>
    <w:rsid w:val="00DF3D08"/>
    <w:rsid w:val="00DF524A"/>
    <w:rsid w:val="00E01520"/>
    <w:rsid w:val="00E07D97"/>
    <w:rsid w:val="00E1403A"/>
    <w:rsid w:val="00E16DCC"/>
    <w:rsid w:val="00E17393"/>
    <w:rsid w:val="00E20D55"/>
    <w:rsid w:val="00E21B65"/>
    <w:rsid w:val="00E267A0"/>
    <w:rsid w:val="00E361BA"/>
    <w:rsid w:val="00E45354"/>
    <w:rsid w:val="00E45EF6"/>
    <w:rsid w:val="00E4633B"/>
    <w:rsid w:val="00E46A05"/>
    <w:rsid w:val="00E46A33"/>
    <w:rsid w:val="00E46D8A"/>
    <w:rsid w:val="00E5179F"/>
    <w:rsid w:val="00E526B5"/>
    <w:rsid w:val="00E534A8"/>
    <w:rsid w:val="00E54125"/>
    <w:rsid w:val="00E54786"/>
    <w:rsid w:val="00E63E71"/>
    <w:rsid w:val="00E82390"/>
    <w:rsid w:val="00E82A07"/>
    <w:rsid w:val="00E85BBE"/>
    <w:rsid w:val="00E86FC1"/>
    <w:rsid w:val="00E92123"/>
    <w:rsid w:val="00E949D3"/>
    <w:rsid w:val="00E962DF"/>
    <w:rsid w:val="00E972EB"/>
    <w:rsid w:val="00EA1BC0"/>
    <w:rsid w:val="00EA3459"/>
    <w:rsid w:val="00EA36A4"/>
    <w:rsid w:val="00EA4193"/>
    <w:rsid w:val="00EA4AFD"/>
    <w:rsid w:val="00EA5953"/>
    <w:rsid w:val="00EA735C"/>
    <w:rsid w:val="00EA7C69"/>
    <w:rsid w:val="00EB02CE"/>
    <w:rsid w:val="00EB2B4E"/>
    <w:rsid w:val="00EB2BEA"/>
    <w:rsid w:val="00EB3E42"/>
    <w:rsid w:val="00EB5157"/>
    <w:rsid w:val="00EB7CA4"/>
    <w:rsid w:val="00EC1741"/>
    <w:rsid w:val="00EC2F54"/>
    <w:rsid w:val="00EC5483"/>
    <w:rsid w:val="00ED0939"/>
    <w:rsid w:val="00ED2D25"/>
    <w:rsid w:val="00ED4272"/>
    <w:rsid w:val="00ED449D"/>
    <w:rsid w:val="00EE0D0E"/>
    <w:rsid w:val="00EE0D8C"/>
    <w:rsid w:val="00EE284A"/>
    <w:rsid w:val="00EE2CFE"/>
    <w:rsid w:val="00EE2DB3"/>
    <w:rsid w:val="00EE6079"/>
    <w:rsid w:val="00EF2255"/>
    <w:rsid w:val="00EF3092"/>
    <w:rsid w:val="00EF501F"/>
    <w:rsid w:val="00EF5FDB"/>
    <w:rsid w:val="00EF6A04"/>
    <w:rsid w:val="00F00B94"/>
    <w:rsid w:val="00F03CE4"/>
    <w:rsid w:val="00F063BA"/>
    <w:rsid w:val="00F0733B"/>
    <w:rsid w:val="00F10BC6"/>
    <w:rsid w:val="00F1779F"/>
    <w:rsid w:val="00F25BDE"/>
    <w:rsid w:val="00F26332"/>
    <w:rsid w:val="00F27BDD"/>
    <w:rsid w:val="00F31D27"/>
    <w:rsid w:val="00F33FC7"/>
    <w:rsid w:val="00F346A2"/>
    <w:rsid w:val="00F36E98"/>
    <w:rsid w:val="00F373E7"/>
    <w:rsid w:val="00F40983"/>
    <w:rsid w:val="00F41DD9"/>
    <w:rsid w:val="00F43F18"/>
    <w:rsid w:val="00F469A0"/>
    <w:rsid w:val="00F5256F"/>
    <w:rsid w:val="00F53B36"/>
    <w:rsid w:val="00F53DBD"/>
    <w:rsid w:val="00F56A8F"/>
    <w:rsid w:val="00F56B8C"/>
    <w:rsid w:val="00F574FE"/>
    <w:rsid w:val="00F650CE"/>
    <w:rsid w:val="00F65CF1"/>
    <w:rsid w:val="00F67516"/>
    <w:rsid w:val="00F67D8D"/>
    <w:rsid w:val="00F7041A"/>
    <w:rsid w:val="00F72DDA"/>
    <w:rsid w:val="00F73318"/>
    <w:rsid w:val="00F734D6"/>
    <w:rsid w:val="00F75B73"/>
    <w:rsid w:val="00F76693"/>
    <w:rsid w:val="00F8510E"/>
    <w:rsid w:val="00F85486"/>
    <w:rsid w:val="00F87498"/>
    <w:rsid w:val="00F90562"/>
    <w:rsid w:val="00F91E81"/>
    <w:rsid w:val="00F92807"/>
    <w:rsid w:val="00F936B2"/>
    <w:rsid w:val="00F95BBE"/>
    <w:rsid w:val="00FA1FDC"/>
    <w:rsid w:val="00FA2849"/>
    <w:rsid w:val="00FA2B71"/>
    <w:rsid w:val="00FA39A5"/>
    <w:rsid w:val="00FB0ECB"/>
    <w:rsid w:val="00FB1BE5"/>
    <w:rsid w:val="00FB20A9"/>
    <w:rsid w:val="00FB38F2"/>
    <w:rsid w:val="00FB6F50"/>
    <w:rsid w:val="00FB7940"/>
    <w:rsid w:val="00FC066B"/>
    <w:rsid w:val="00FD0B07"/>
    <w:rsid w:val="00FD0CCF"/>
    <w:rsid w:val="00FD1C3A"/>
    <w:rsid w:val="00FD3A10"/>
    <w:rsid w:val="00FD5921"/>
    <w:rsid w:val="00FE01F0"/>
    <w:rsid w:val="00FE0D8A"/>
    <w:rsid w:val="00FE2D60"/>
    <w:rsid w:val="00FE3438"/>
    <w:rsid w:val="00FE3710"/>
    <w:rsid w:val="00FE4826"/>
    <w:rsid w:val="00FE4D66"/>
    <w:rsid w:val="00FE56D2"/>
    <w:rsid w:val="00FE7675"/>
    <w:rsid w:val="00FF2BE3"/>
    <w:rsid w:val="00FF4CAE"/>
    <w:rsid w:val="00FF4DC1"/>
    <w:rsid w:val="00FF61D1"/>
    <w:rsid w:val="00FF63C9"/>
    <w:rsid w:val="00FF67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A5170"/>
  <w15:chartTrackingRefBased/>
  <w15:docId w15:val="{6F4A25F7-4509-E942-A63E-EEF59841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26D"/>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7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E07D97"/>
    <w:pPr>
      <w:spacing w:after="160" w:line="240" w:lineRule="exact"/>
    </w:pPr>
    <w:rPr>
      <w:rFonts w:ascii="Verdana" w:hAnsi="Verdana" w:cs="Verdana"/>
      <w:sz w:val="20"/>
      <w:szCs w:val="20"/>
    </w:rPr>
  </w:style>
  <w:style w:type="paragraph" w:styleId="Footer">
    <w:name w:val="footer"/>
    <w:basedOn w:val="Normal"/>
    <w:link w:val="FooterChar"/>
    <w:uiPriority w:val="99"/>
    <w:rsid w:val="00E07D97"/>
    <w:pPr>
      <w:tabs>
        <w:tab w:val="center" w:pos="4320"/>
        <w:tab w:val="right" w:pos="8640"/>
      </w:tabs>
    </w:pPr>
    <w:rPr>
      <w:sz w:val="26"/>
      <w:szCs w:val="26"/>
    </w:rPr>
  </w:style>
  <w:style w:type="character" w:styleId="PageNumber">
    <w:name w:val="page number"/>
    <w:basedOn w:val="DefaultParagraphFont"/>
    <w:rsid w:val="00E07D97"/>
  </w:style>
  <w:style w:type="paragraph" w:styleId="BodyTextIndent">
    <w:name w:val="Body Text Indent"/>
    <w:basedOn w:val="Normal"/>
    <w:rsid w:val="009E7D4B"/>
    <w:pPr>
      <w:spacing w:line="440" w:lineRule="exact"/>
      <w:ind w:firstLine="544"/>
      <w:jc w:val="both"/>
    </w:pPr>
    <w:rPr>
      <w:rFonts w:ascii=".VnTime" w:hAnsi=".VnTime"/>
      <w:spacing w:val="-8"/>
      <w:szCs w:val="24"/>
    </w:rPr>
  </w:style>
  <w:style w:type="paragraph" w:styleId="BalloonText">
    <w:name w:val="Balloon Text"/>
    <w:basedOn w:val="Normal"/>
    <w:semiHidden/>
    <w:rsid w:val="002C1A0C"/>
    <w:rPr>
      <w:rFonts w:ascii="Tahoma" w:hAnsi="Tahoma" w:cs="Tahoma"/>
      <w:sz w:val="16"/>
      <w:szCs w:val="16"/>
    </w:rPr>
  </w:style>
  <w:style w:type="paragraph" w:styleId="Header">
    <w:name w:val="header"/>
    <w:basedOn w:val="Normal"/>
    <w:link w:val="HeaderChar"/>
    <w:uiPriority w:val="99"/>
    <w:rsid w:val="00416902"/>
    <w:pPr>
      <w:tabs>
        <w:tab w:val="center" w:pos="4680"/>
        <w:tab w:val="right" w:pos="9360"/>
      </w:tabs>
    </w:pPr>
  </w:style>
  <w:style w:type="character" w:customStyle="1" w:styleId="HeaderChar">
    <w:name w:val="Header Char"/>
    <w:link w:val="Header"/>
    <w:uiPriority w:val="99"/>
    <w:rsid w:val="00416902"/>
    <w:rPr>
      <w:sz w:val="28"/>
      <w:szCs w:val="28"/>
    </w:rPr>
  </w:style>
  <w:style w:type="character" w:customStyle="1" w:styleId="FooterChar">
    <w:name w:val="Footer Char"/>
    <w:link w:val="Footer"/>
    <w:uiPriority w:val="99"/>
    <w:rsid w:val="00416902"/>
    <w:rPr>
      <w:sz w:val="26"/>
      <w:szCs w:val="26"/>
    </w:rPr>
  </w:style>
  <w:style w:type="paragraph" w:styleId="ListParagraph">
    <w:name w:val="List Paragraph"/>
    <w:basedOn w:val="Normal"/>
    <w:qFormat/>
    <w:rsid w:val="00E63E71"/>
    <w:pPr>
      <w:ind w:left="720"/>
      <w:contextualSpacing/>
    </w:pPr>
    <w:rPr>
      <w:rFonts w:ascii=".VnTime" w:hAnsi=".VnTime"/>
      <w:sz w:val="24"/>
      <w:szCs w:val="24"/>
    </w:rPr>
  </w:style>
  <w:style w:type="paragraph" w:styleId="NormalWeb">
    <w:name w:val="Normal (Web)"/>
    <w:aliases w:val="Normal (Web) Char"/>
    <w:basedOn w:val="Normal"/>
    <w:link w:val="NormalWebChar1"/>
    <w:uiPriority w:val="99"/>
    <w:rsid w:val="000F432F"/>
    <w:pPr>
      <w:spacing w:before="100" w:beforeAutospacing="1" w:after="100" w:afterAutospacing="1"/>
    </w:pPr>
    <w:rPr>
      <w:sz w:val="24"/>
      <w:szCs w:val="24"/>
    </w:rPr>
  </w:style>
  <w:style w:type="paragraph" w:styleId="BodyText3">
    <w:name w:val="Body Text 3"/>
    <w:basedOn w:val="Normal"/>
    <w:link w:val="BodyText3Char"/>
    <w:rsid w:val="007F2DFB"/>
    <w:pPr>
      <w:spacing w:after="120"/>
    </w:pPr>
    <w:rPr>
      <w:sz w:val="16"/>
      <w:szCs w:val="16"/>
    </w:rPr>
  </w:style>
  <w:style w:type="character" w:customStyle="1" w:styleId="BodyText3Char">
    <w:name w:val="Body Text 3 Char"/>
    <w:link w:val="BodyText3"/>
    <w:rsid w:val="007F2DFB"/>
    <w:rPr>
      <w:sz w:val="16"/>
      <w:szCs w:val="16"/>
    </w:rPr>
  </w:style>
  <w:style w:type="paragraph" w:styleId="BodyText">
    <w:name w:val="Body Text"/>
    <w:basedOn w:val="Normal"/>
    <w:link w:val="BodyTextChar"/>
    <w:rsid w:val="00F85486"/>
    <w:pPr>
      <w:spacing w:after="120"/>
    </w:pPr>
  </w:style>
  <w:style w:type="character" w:customStyle="1" w:styleId="BodyTextChar">
    <w:name w:val="Body Text Char"/>
    <w:link w:val="BodyText"/>
    <w:rsid w:val="00F85486"/>
    <w:rPr>
      <w:sz w:val="28"/>
      <w:szCs w:val="28"/>
    </w:rPr>
  </w:style>
  <w:style w:type="character" w:styleId="Hyperlink">
    <w:name w:val="Hyperlink"/>
    <w:uiPriority w:val="99"/>
    <w:unhideWhenUsed/>
    <w:rsid w:val="0079791D"/>
    <w:rPr>
      <w:color w:val="0000FF"/>
      <w:u w:val="single"/>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E45354"/>
    <w:pPr>
      <w:spacing w:after="160" w:line="240" w:lineRule="exact"/>
    </w:pPr>
    <w:rPr>
      <w:rFonts w:ascii="Arial" w:hAnsi="Arial"/>
      <w:sz w:val="22"/>
      <w:szCs w:val="22"/>
    </w:rPr>
  </w:style>
  <w:style w:type="character" w:styleId="Emphasis">
    <w:name w:val="Emphasis"/>
    <w:qFormat/>
    <w:rsid w:val="00E45354"/>
    <w:rPr>
      <w:i/>
      <w:iCs/>
    </w:rPr>
  </w:style>
  <w:style w:type="paragraph" w:customStyle="1" w:styleId="CharCharCharChar">
    <w:name w:val="Char Char Char Char"/>
    <w:basedOn w:val="Normal"/>
    <w:semiHidden/>
    <w:rsid w:val="007D6CEA"/>
    <w:pPr>
      <w:spacing w:after="160" w:line="240" w:lineRule="exact"/>
    </w:pPr>
    <w:rPr>
      <w:rFonts w:ascii="Arial" w:hAnsi="Arial"/>
      <w:sz w:val="22"/>
      <w:szCs w:val="22"/>
    </w:rPr>
  </w:style>
  <w:style w:type="paragraph" w:customStyle="1" w:styleId="CharChar2CharCharCharChar">
    <w:name w:val="Char Char2 Char Char Char Char"/>
    <w:basedOn w:val="Normal"/>
    <w:rsid w:val="00247578"/>
    <w:pPr>
      <w:tabs>
        <w:tab w:val="left" w:pos="1440"/>
        <w:tab w:val="right" w:pos="7200"/>
      </w:tabs>
      <w:spacing w:before="120" w:after="160" w:line="240" w:lineRule="exact"/>
      <w:ind w:firstLine="720"/>
      <w:jc w:val="both"/>
    </w:pPr>
    <w:rPr>
      <w:rFonts w:ascii="Verdana" w:hAnsi="Verdana"/>
      <w:sz w:val="20"/>
      <w:szCs w:val="20"/>
    </w:rPr>
  </w:style>
  <w:style w:type="character" w:customStyle="1" w:styleId="NormalWebChar1">
    <w:name w:val="Normal (Web) Char1"/>
    <w:aliases w:val="Normal (Web) Char Char"/>
    <w:link w:val="NormalWeb"/>
    <w:uiPriority w:val="99"/>
    <w:locked/>
    <w:rsid w:val="000A4B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96927">
      <w:bodyDiv w:val="1"/>
      <w:marLeft w:val="0"/>
      <w:marRight w:val="0"/>
      <w:marTop w:val="0"/>
      <w:marBottom w:val="0"/>
      <w:divBdr>
        <w:top w:val="none" w:sz="0" w:space="0" w:color="auto"/>
        <w:left w:val="none" w:sz="0" w:space="0" w:color="auto"/>
        <w:bottom w:val="none" w:sz="0" w:space="0" w:color="auto"/>
        <w:right w:val="none" w:sz="0" w:space="0" w:color="auto"/>
      </w:divBdr>
    </w:div>
    <w:div w:id="143818721">
      <w:bodyDiv w:val="1"/>
      <w:marLeft w:val="0"/>
      <w:marRight w:val="0"/>
      <w:marTop w:val="0"/>
      <w:marBottom w:val="0"/>
      <w:divBdr>
        <w:top w:val="none" w:sz="0" w:space="0" w:color="auto"/>
        <w:left w:val="none" w:sz="0" w:space="0" w:color="auto"/>
        <w:bottom w:val="none" w:sz="0" w:space="0" w:color="auto"/>
        <w:right w:val="none" w:sz="0" w:space="0" w:color="auto"/>
      </w:divBdr>
    </w:div>
    <w:div w:id="179902632">
      <w:bodyDiv w:val="1"/>
      <w:marLeft w:val="0"/>
      <w:marRight w:val="0"/>
      <w:marTop w:val="0"/>
      <w:marBottom w:val="0"/>
      <w:divBdr>
        <w:top w:val="none" w:sz="0" w:space="0" w:color="auto"/>
        <w:left w:val="none" w:sz="0" w:space="0" w:color="auto"/>
        <w:bottom w:val="none" w:sz="0" w:space="0" w:color="auto"/>
        <w:right w:val="none" w:sz="0" w:space="0" w:color="auto"/>
      </w:divBdr>
    </w:div>
    <w:div w:id="249700745">
      <w:bodyDiv w:val="1"/>
      <w:marLeft w:val="0"/>
      <w:marRight w:val="0"/>
      <w:marTop w:val="0"/>
      <w:marBottom w:val="0"/>
      <w:divBdr>
        <w:top w:val="none" w:sz="0" w:space="0" w:color="auto"/>
        <w:left w:val="none" w:sz="0" w:space="0" w:color="auto"/>
        <w:bottom w:val="none" w:sz="0" w:space="0" w:color="auto"/>
        <w:right w:val="none" w:sz="0" w:space="0" w:color="auto"/>
      </w:divBdr>
    </w:div>
    <w:div w:id="256180732">
      <w:bodyDiv w:val="1"/>
      <w:marLeft w:val="0"/>
      <w:marRight w:val="0"/>
      <w:marTop w:val="0"/>
      <w:marBottom w:val="0"/>
      <w:divBdr>
        <w:top w:val="none" w:sz="0" w:space="0" w:color="auto"/>
        <w:left w:val="none" w:sz="0" w:space="0" w:color="auto"/>
        <w:bottom w:val="none" w:sz="0" w:space="0" w:color="auto"/>
        <w:right w:val="none" w:sz="0" w:space="0" w:color="auto"/>
      </w:divBdr>
    </w:div>
    <w:div w:id="310788106">
      <w:bodyDiv w:val="1"/>
      <w:marLeft w:val="0"/>
      <w:marRight w:val="0"/>
      <w:marTop w:val="0"/>
      <w:marBottom w:val="0"/>
      <w:divBdr>
        <w:top w:val="none" w:sz="0" w:space="0" w:color="auto"/>
        <w:left w:val="none" w:sz="0" w:space="0" w:color="auto"/>
        <w:bottom w:val="none" w:sz="0" w:space="0" w:color="auto"/>
        <w:right w:val="none" w:sz="0" w:space="0" w:color="auto"/>
      </w:divBdr>
    </w:div>
    <w:div w:id="466748601">
      <w:bodyDiv w:val="1"/>
      <w:marLeft w:val="0"/>
      <w:marRight w:val="0"/>
      <w:marTop w:val="0"/>
      <w:marBottom w:val="0"/>
      <w:divBdr>
        <w:top w:val="none" w:sz="0" w:space="0" w:color="auto"/>
        <w:left w:val="none" w:sz="0" w:space="0" w:color="auto"/>
        <w:bottom w:val="none" w:sz="0" w:space="0" w:color="auto"/>
        <w:right w:val="none" w:sz="0" w:space="0" w:color="auto"/>
      </w:divBdr>
    </w:div>
    <w:div w:id="513617232">
      <w:bodyDiv w:val="1"/>
      <w:marLeft w:val="0"/>
      <w:marRight w:val="0"/>
      <w:marTop w:val="0"/>
      <w:marBottom w:val="0"/>
      <w:divBdr>
        <w:top w:val="none" w:sz="0" w:space="0" w:color="auto"/>
        <w:left w:val="none" w:sz="0" w:space="0" w:color="auto"/>
        <w:bottom w:val="none" w:sz="0" w:space="0" w:color="auto"/>
        <w:right w:val="none" w:sz="0" w:space="0" w:color="auto"/>
      </w:divBdr>
    </w:div>
    <w:div w:id="536700362">
      <w:bodyDiv w:val="1"/>
      <w:marLeft w:val="0"/>
      <w:marRight w:val="0"/>
      <w:marTop w:val="0"/>
      <w:marBottom w:val="0"/>
      <w:divBdr>
        <w:top w:val="none" w:sz="0" w:space="0" w:color="auto"/>
        <w:left w:val="none" w:sz="0" w:space="0" w:color="auto"/>
        <w:bottom w:val="none" w:sz="0" w:space="0" w:color="auto"/>
        <w:right w:val="none" w:sz="0" w:space="0" w:color="auto"/>
      </w:divBdr>
    </w:div>
    <w:div w:id="598173845">
      <w:bodyDiv w:val="1"/>
      <w:marLeft w:val="0"/>
      <w:marRight w:val="0"/>
      <w:marTop w:val="0"/>
      <w:marBottom w:val="0"/>
      <w:divBdr>
        <w:top w:val="none" w:sz="0" w:space="0" w:color="auto"/>
        <w:left w:val="none" w:sz="0" w:space="0" w:color="auto"/>
        <w:bottom w:val="none" w:sz="0" w:space="0" w:color="auto"/>
        <w:right w:val="none" w:sz="0" w:space="0" w:color="auto"/>
      </w:divBdr>
      <w:divsChild>
        <w:div w:id="230427818">
          <w:marLeft w:val="0"/>
          <w:marRight w:val="0"/>
          <w:marTop w:val="0"/>
          <w:marBottom w:val="0"/>
          <w:divBdr>
            <w:top w:val="none" w:sz="0" w:space="0" w:color="auto"/>
            <w:left w:val="none" w:sz="0" w:space="0" w:color="auto"/>
            <w:bottom w:val="none" w:sz="0" w:space="0" w:color="auto"/>
            <w:right w:val="none" w:sz="0" w:space="0" w:color="auto"/>
          </w:divBdr>
        </w:div>
        <w:div w:id="382599782">
          <w:marLeft w:val="0"/>
          <w:marRight w:val="0"/>
          <w:marTop w:val="0"/>
          <w:marBottom w:val="0"/>
          <w:divBdr>
            <w:top w:val="none" w:sz="0" w:space="0" w:color="auto"/>
            <w:left w:val="none" w:sz="0" w:space="0" w:color="auto"/>
            <w:bottom w:val="none" w:sz="0" w:space="0" w:color="auto"/>
            <w:right w:val="none" w:sz="0" w:space="0" w:color="auto"/>
          </w:divBdr>
        </w:div>
        <w:div w:id="1541935862">
          <w:marLeft w:val="0"/>
          <w:marRight w:val="0"/>
          <w:marTop w:val="0"/>
          <w:marBottom w:val="0"/>
          <w:divBdr>
            <w:top w:val="none" w:sz="0" w:space="0" w:color="auto"/>
            <w:left w:val="none" w:sz="0" w:space="0" w:color="auto"/>
            <w:bottom w:val="none" w:sz="0" w:space="0" w:color="auto"/>
            <w:right w:val="none" w:sz="0" w:space="0" w:color="auto"/>
          </w:divBdr>
        </w:div>
        <w:div w:id="2117748625">
          <w:marLeft w:val="0"/>
          <w:marRight w:val="0"/>
          <w:marTop w:val="0"/>
          <w:marBottom w:val="0"/>
          <w:divBdr>
            <w:top w:val="none" w:sz="0" w:space="0" w:color="auto"/>
            <w:left w:val="none" w:sz="0" w:space="0" w:color="auto"/>
            <w:bottom w:val="none" w:sz="0" w:space="0" w:color="auto"/>
            <w:right w:val="none" w:sz="0" w:space="0" w:color="auto"/>
          </w:divBdr>
        </w:div>
      </w:divsChild>
    </w:div>
    <w:div w:id="604339945">
      <w:bodyDiv w:val="1"/>
      <w:marLeft w:val="0"/>
      <w:marRight w:val="0"/>
      <w:marTop w:val="0"/>
      <w:marBottom w:val="0"/>
      <w:divBdr>
        <w:top w:val="none" w:sz="0" w:space="0" w:color="auto"/>
        <w:left w:val="none" w:sz="0" w:space="0" w:color="auto"/>
        <w:bottom w:val="none" w:sz="0" w:space="0" w:color="auto"/>
        <w:right w:val="none" w:sz="0" w:space="0" w:color="auto"/>
      </w:divBdr>
    </w:div>
    <w:div w:id="682241071">
      <w:bodyDiv w:val="1"/>
      <w:marLeft w:val="0"/>
      <w:marRight w:val="0"/>
      <w:marTop w:val="0"/>
      <w:marBottom w:val="0"/>
      <w:divBdr>
        <w:top w:val="none" w:sz="0" w:space="0" w:color="auto"/>
        <w:left w:val="none" w:sz="0" w:space="0" w:color="auto"/>
        <w:bottom w:val="none" w:sz="0" w:space="0" w:color="auto"/>
        <w:right w:val="none" w:sz="0" w:space="0" w:color="auto"/>
      </w:divBdr>
    </w:div>
    <w:div w:id="776759153">
      <w:bodyDiv w:val="1"/>
      <w:marLeft w:val="0"/>
      <w:marRight w:val="0"/>
      <w:marTop w:val="0"/>
      <w:marBottom w:val="0"/>
      <w:divBdr>
        <w:top w:val="none" w:sz="0" w:space="0" w:color="auto"/>
        <w:left w:val="none" w:sz="0" w:space="0" w:color="auto"/>
        <w:bottom w:val="none" w:sz="0" w:space="0" w:color="auto"/>
        <w:right w:val="none" w:sz="0" w:space="0" w:color="auto"/>
      </w:divBdr>
    </w:div>
    <w:div w:id="993067021">
      <w:bodyDiv w:val="1"/>
      <w:marLeft w:val="0"/>
      <w:marRight w:val="0"/>
      <w:marTop w:val="0"/>
      <w:marBottom w:val="0"/>
      <w:divBdr>
        <w:top w:val="none" w:sz="0" w:space="0" w:color="auto"/>
        <w:left w:val="none" w:sz="0" w:space="0" w:color="auto"/>
        <w:bottom w:val="none" w:sz="0" w:space="0" w:color="auto"/>
        <w:right w:val="none" w:sz="0" w:space="0" w:color="auto"/>
      </w:divBdr>
    </w:div>
    <w:div w:id="1115757748">
      <w:bodyDiv w:val="1"/>
      <w:marLeft w:val="0"/>
      <w:marRight w:val="0"/>
      <w:marTop w:val="0"/>
      <w:marBottom w:val="0"/>
      <w:divBdr>
        <w:top w:val="none" w:sz="0" w:space="0" w:color="auto"/>
        <w:left w:val="none" w:sz="0" w:space="0" w:color="auto"/>
        <w:bottom w:val="none" w:sz="0" w:space="0" w:color="auto"/>
        <w:right w:val="none" w:sz="0" w:space="0" w:color="auto"/>
      </w:divBdr>
    </w:div>
    <w:div w:id="1203008913">
      <w:bodyDiv w:val="1"/>
      <w:marLeft w:val="0"/>
      <w:marRight w:val="0"/>
      <w:marTop w:val="0"/>
      <w:marBottom w:val="0"/>
      <w:divBdr>
        <w:top w:val="none" w:sz="0" w:space="0" w:color="auto"/>
        <w:left w:val="none" w:sz="0" w:space="0" w:color="auto"/>
        <w:bottom w:val="none" w:sz="0" w:space="0" w:color="auto"/>
        <w:right w:val="none" w:sz="0" w:space="0" w:color="auto"/>
      </w:divBdr>
    </w:div>
    <w:div w:id="1330936957">
      <w:bodyDiv w:val="1"/>
      <w:marLeft w:val="0"/>
      <w:marRight w:val="0"/>
      <w:marTop w:val="0"/>
      <w:marBottom w:val="0"/>
      <w:divBdr>
        <w:top w:val="none" w:sz="0" w:space="0" w:color="auto"/>
        <w:left w:val="none" w:sz="0" w:space="0" w:color="auto"/>
        <w:bottom w:val="none" w:sz="0" w:space="0" w:color="auto"/>
        <w:right w:val="none" w:sz="0" w:space="0" w:color="auto"/>
      </w:divBdr>
    </w:div>
    <w:div w:id="1332680055">
      <w:bodyDiv w:val="1"/>
      <w:marLeft w:val="0"/>
      <w:marRight w:val="0"/>
      <w:marTop w:val="0"/>
      <w:marBottom w:val="0"/>
      <w:divBdr>
        <w:top w:val="none" w:sz="0" w:space="0" w:color="auto"/>
        <w:left w:val="none" w:sz="0" w:space="0" w:color="auto"/>
        <w:bottom w:val="none" w:sz="0" w:space="0" w:color="auto"/>
        <w:right w:val="none" w:sz="0" w:space="0" w:color="auto"/>
      </w:divBdr>
    </w:div>
    <w:div w:id="1395591527">
      <w:bodyDiv w:val="1"/>
      <w:marLeft w:val="0"/>
      <w:marRight w:val="0"/>
      <w:marTop w:val="0"/>
      <w:marBottom w:val="0"/>
      <w:divBdr>
        <w:top w:val="none" w:sz="0" w:space="0" w:color="auto"/>
        <w:left w:val="none" w:sz="0" w:space="0" w:color="auto"/>
        <w:bottom w:val="none" w:sz="0" w:space="0" w:color="auto"/>
        <w:right w:val="none" w:sz="0" w:space="0" w:color="auto"/>
      </w:divBdr>
    </w:div>
    <w:div w:id="1557669604">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898853075">
      <w:bodyDiv w:val="1"/>
      <w:marLeft w:val="0"/>
      <w:marRight w:val="0"/>
      <w:marTop w:val="0"/>
      <w:marBottom w:val="0"/>
      <w:divBdr>
        <w:top w:val="none" w:sz="0" w:space="0" w:color="auto"/>
        <w:left w:val="none" w:sz="0" w:space="0" w:color="auto"/>
        <w:bottom w:val="none" w:sz="0" w:space="0" w:color="auto"/>
        <w:right w:val="none" w:sz="0" w:space="0" w:color="auto"/>
      </w:divBdr>
    </w:div>
    <w:div w:id="19767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72-2023-nd-cp-tieu-chuan-dinh-muc-su-dung-xe-o-to-580611.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chinh-nha-nuoc/quyet-dinh-11-2021-qd-ubnd-tieu-chuan-su-dung-xe-o-to-chuyen-dung-tai-cac-co-quan-ha-noi-482418.aspx" TargetMode="External"/><Relationship Id="rId14" Type="http://schemas.openxmlformats.org/officeDocument/2006/relationships/customXml" Target="../customXml/item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B1613-D26E-4F95-9B45-2EF3466BFA60}">
  <ds:schemaRefs>
    <ds:schemaRef ds:uri="http://schemas.openxmlformats.org/officeDocument/2006/bibliography"/>
  </ds:schemaRefs>
</ds:datastoreItem>
</file>

<file path=customXml/itemProps2.xml><?xml version="1.0" encoding="utf-8"?>
<ds:datastoreItem xmlns:ds="http://schemas.openxmlformats.org/officeDocument/2006/customXml" ds:itemID="{93EC945D-4FDC-4F86-8218-856D6E7829C2}"/>
</file>

<file path=customXml/itemProps3.xml><?xml version="1.0" encoding="utf-8"?>
<ds:datastoreItem xmlns:ds="http://schemas.openxmlformats.org/officeDocument/2006/customXml" ds:itemID="{6139FB95-0F3E-4292-9434-D70337289620}"/>
</file>

<file path=customXml/itemProps4.xml><?xml version="1.0" encoding="utf-8"?>
<ds:datastoreItem xmlns:ds="http://schemas.openxmlformats.org/officeDocument/2006/customXml" ds:itemID="{59DAE7E3-BA9D-4E1D-9826-EB5A517788C6}"/>
</file>

<file path=docProps/app.xml><?xml version="1.0" encoding="utf-8"?>
<Properties xmlns="http://schemas.openxmlformats.org/officeDocument/2006/extended-properties" xmlns:vt="http://schemas.openxmlformats.org/officeDocument/2006/docPropsVTypes">
  <Template>Normal</Template>
  <TotalTime>76</TotalTime>
  <Pages>10</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UỶ BAN NHÂN DÂN</vt:lpstr>
    </vt:vector>
  </TitlesOfParts>
  <Company>Thue Viet Nam</Company>
  <LinksUpToDate>false</LinksUpToDate>
  <CharactersWithSpaces>16191</CharactersWithSpaces>
  <SharedDoc>false</SharedDoc>
  <HLinks>
    <vt:vector size="12" baseType="variant">
      <vt:variant>
        <vt:i4>6291516</vt:i4>
      </vt:variant>
      <vt:variant>
        <vt:i4>3</vt:i4>
      </vt:variant>
      <vt:variant>
        <vt:i4>0</vt:i4>
      </vt:variant>
      <vt:variant>
        <vt:i4>5</vt:i4>
      </vt:variant>
      <vt:variant>
        <vt:lpwstr>https://thuvienphapluat.vn/van-ban/tai-chinh-nha-nuoc/quyet-dinh-11-2021-qd-ubnd-tieu-chuan-su-dung-xe-o-to-chuyen-dung-tai-cac-co-quan-ha-noi-482418.aspx</vt:lpwstr>
      </vt:variant>
      <vt:variant>
        <vt:lpwstr/>
      </vt:variant>
      <vt:variant>
        <vt:i4>5505045</vt:i4>
      </vt:variant>
      <vt:variant>
        <vt:i4>0</vt:i4>
      </vt:variant>
      <vt:variant>
        <vt:i4>0</vt:i4>
      </vt:variant>
      <vt:variant>
        <vt:i4>5</vt:i4>
      </vt:variant>
      <vt:variant>
        <vt:lpwstr>https://thuvienphapluat.vn/van-ban/tai-chinh-nha-nuoc/nghi-dinh-72-2023-nd-cp-tieu-chuan-dinh-muc-su-dung-xe-o-to-580611.aspx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ttt</dc:creator>
  <cp:keywords/>
  <cp:lastModifiedBy>KhacSon</cp:lastModifiedBy>
  <cp:revision>76</cp:revision>
  <cp:lastPrinted>2024-06-19T09:05:00Z</cp:lastPrinted>
  <dcterms:created xsi:type="dcterms:W3CDTF">2024-06-06T05:55:00Z</dcterms:created>
  <dcterms:modified xsi:type="dcterms:W3CDTF">2024-06-19T09:09:00Z</dcterms:modified>
</cp:coreProperties>
</file>