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32" w:type="dxa"/>
        <w:tblLayout w:type="fixed"/>
        <w:tblLook w:val="0000" w:firstRow="0" w:lastRow="0" w:firstColumn="0" w:lastColumn="0" w:noHBand="0" w:noVBand="0"/>
      </w:tblPr>
      <w:tblGrid>
        <w:gridCol w:w="3080"/>
        <w:gridCol w:w="6132"/>
      </w:tblGrid>
      <w:tr w:rsidR="003E214C" w:rsidRPr="003E214C" w:rsidTr="00B66C4B">
        <w:tc>
          <w:tcPr>
            <w:tcW w:w="3080" w:type="dxa"/>
          </w:tcPr>
          <w:p w:rsidR="0029133F" w:rsidRPr="003E214C" w:rsidRDefault="00D15306" w:rsidP="00B66C4B">
            <w:pPr>
              <w:ind w:right="-108"/>
              <w:jc w:val="center"/>
              <w:rPr>
                <w:rFonts w:ascii="Times New Roman" w:hAnsi="Times New Roman"/>
                <w:b/>
                <w:bCs/>
                <w:sz w:val="26"/>
                <w:szCs w:val="26"/>
              </w:rPr>
            </w:pPr>
            <w:r w:rsidRPr="003E214C">
              <w:rPr>
                <w:rFonts w:ascii="Times New Roman" w:hAnsi="Times New Roman"/>
                <w:b/>
                <w:bCs/>
                <w:sz w:val="26"/>
                <w:szCs w:val="26"/>
              </w:rPr>
              <w:t>ỦY</w:t>
            </w:r>
            <w:r w:rsidR="0029133F" w:rsidRPr="003E214C">
              <w:rPr>
                <w:rFonts w:ascii="Times New Roman" w:hAnsi="Times New Roman"/>
                <w:b/>
                <w:bCs/>
                <w:sz w:val="26"/>
                <w:szCs w:val="26"/>
              </w:rPr>
              <w:t xml:space="preserve"> BAN NHÂN DÂN</w:t>
            </w:r>
          </w:p>
          <w:p w:rsidR="0029133F" w:rsidRPr="003E214C" w:rsidRDefault="0029133F" w:rsidP="00B66C4B">
            <w:pPr>
              <w:ind w:right="-108"/>
              <w:jc w:val="center"/>
              <w:rPr>
                <w:rFonts w:ascii="Times New Roman" w:hAnsi="Times New Roman"/>
                <w:b/>
                <w:bCs/>
                <w:sz w:val="26"/>
                <w:szCs w:val="26"/>
              </w:rPr>
            </w:pPr>
            <w:r w:rsidRPr="003E214C">
              <w:rPr>
                <w:rFonts w:ascii="Times New Roman" w:hAnsi="Times New Roman"/>
                <w:b/>
                <w:bCs/>
                <w:sz w:val="26"/>
                <w:szCs w:val="26"/>
              </w:rPr>
              <w:t>TỈNH LÂM ĐỒNG</w:t>
            </w:r>
          </w:p>
          <w:p w:rsidR="0029133F" w:rsidRPr="003E214C" w:rsidRDefault="00977FF0" w:rsidP="00B66C4B">
            <w:pPr>
              <w:ind w:right="-108"/>
              <w:jc w:val="center"/>
              <w:rPr>
                <w:rFonts w:ascii="Times New Roman" w:hAnsi="Times New Roman"/>
                <w:b/>
                <w:bCs/>
                <w:sz w:val="26"/>
                <w:szCs w:val="26"/>
              </w:rPr>
            </w:pPr>
            <w:r w:rsidRPr="003E214C">
              <w:rPr>
                <w:rFonts w:ascii="Times New Roman" w:hAnsi="Times New Roman"/>
                <w:noProof/>
                <w:szCs w:val="28"/>
              </w:rPr>
              <mc:AlternateContent>
                <mc:Choice Requires="wps">
                  <w:drawing>
                    <wp:anchor distT="4294967295" distB="4294967295" distL="114300" distR="114300" simplePos="0" relativeHeight="251660800" behindDoc="0" locked="0" layoutInCell="1" allowOverlap="1">
                      <wp:simplePos x="0" y="0"/>
                      <wp:positionH relativeFrom="column">
                        <wp:posOffset>566420</wp:posOffset>
                      </wp:positionH>
                      <wp:positionV relativeFrom="paragraph">
                        <wp:posOffset>50799</wp:posOffset>
                      </wp:positionV>
                      <wp:extent cx="711200" cy="0"/>
                      <wp:effectExtent l="0" t="0" r="31750" b="1905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12EB86C" id="Line 2" o:spid="_x0000_s1026" style="position:absolute;flip:y;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6pt,4pt" to="100.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"/>
                  </w:pict>
                </mc:Fallback>
              </mc:AlternateContent>
            </w:r>
          </w:p>
          <w:p w:rsidR="0029133F" w:rsidRPr="003E214C" w:rsidRDefault="00172B54" w:rsidP="00377A6E">
            <w:pPr>
              <w:rPr>
                <w:rFonts w:ascii="Times New Roman" w:hAnsi="Times New Roman"/>
              </w:rPr>
            </w:pPr>
            <w:r>
              <w:rPr>
                <w:rFonts w:ascii="Times New Roman" w:hAnsi="Times New Roman"/>
                <w:sz w:val="26"/>
                <w:szCs w:val="26"/>
              </w:rPr>
              <w:t xml:space="preserve"> </w:t>
            </w:r>
            <w:r w:rsidR="00E37039" w:rsidRPr="003E214C">
              <w:rPr>
                <w:rFonts w:ascii="Times New Roman" w:hAnsi="Times New Roman"/>
                <w:sz w:val="26"/>
                <w:szCs w:val="26"/>
              </w:rPr>
              <w:t xml:space="preserve"> </w:t>
            </w:r>
            <w:r w:rsidR="00651B20">
              <w:rPr>
                <w:rFonts w:ascii="Times New Roman" w:hAnsi="Times New Roman"/>
                <w:sz w:val="26"/>
                <w:szCs w:val="26"/>
              </w:rPr>
              <w:t xml:space="preserve">Số: </w:t>
            </w:r>
            <w:r w:rsidR="0029133F" w:rsidRPr="003E214C">
              <w:rPr>
                <w:rFonts w:ascii="Times New Roman" w:hAnsi="Times New Roman"/>
                <w:sz w:val="26"/>
                <w:szCs w:val="26"/>
              </w:rPr>
              <w:t xml:space="preserve"> </w:t>
            </w:r>
            <w:r w:rsidR="006A72D0">
              <w:rPr>
                <w:rFonts w:ascii="Times New Roman" w:hAnsi="Times New Roman"/>
                <w:sz w:val="26"/>
                <w:szCs w:val="26"/>
              </w:rPr>
              <w:t>31</w:t>
            </w:r>
            <w:r w:rsidR="0029133F" w:rsidRPr="003E214C">
              <w:rPr>
                <w:rFonts w:ascii="Times New Roman" w:hAnsi="Times New Roman"/>
                <w:sz w:val="26"/>
                <w:szCs w:val="26"/>
              </w:rPr>
              <w:t>/</w:t>
            </w:r>
            <w:r w:rsidR="00651B20">
              <w:rPr>
                <w:rFonts w:ascii="Times New Roman" w:hAnsi="Times New Roman"/>
                <w:sz w:val="26"/>
                <w:szCs w:val="26"/>
              </w:rPr>
              <w:t>2024/</w:t>
            </w:r>
            <w:r w:rsidR="0029133F" w:rsidRPr="003E214C">
              <w:rPr>
                <w:rFonts w:ascii="Times New Roman" w:hAnsi="Times New Roman"/>
                <w:sz w:val="26"/>
                <w:szCs w:val="26"/>
              </w:rPr>
              <w:t>QĐ-UBND</w:t>
            </w:r>
          </w:p>
        </w:tc>
        <w:tc>
          <w:tcPr>
            <w:tcW w:w="6132" w:type="dxa"/>
          </w:tcPr>
          <w:p w:rsidR="0029133F" w:rsidRPr="003E214C" w:rsidRDefault="0029133F" w:rsidP="00B66C4B">
            <w:pPr>
              <w:ind w:firstLine="459"/>
              <w:jc w:val="center"/>
              <w:rPr>
                <w:rFonts w:ascii="Times New Roman" w:hAnsi="Times New Roman"/>
                <w:b/>
                <w:bCs/>
                <w:sz w:val="26"/>
                <w:szCs w:val="26"/>
              </w:rPr>
            </w:pPr>
            <w:r w:rsidRPr="003E214C">
              <w:rPr>
                <w:rFonts w:ascii="Times New Roman" w:hAnsi="Times New Roman"/>
                <w:b/>
                <w:bCs/>
                <w:sz w:val="26"/>
                <w:szCs w:val="26"/>
              </w:rPr>
              <w:t>CỘNG HÒA XÃ HỘI CHỦ NGHĨA VIỆT NAM</w:t>
            </w:r>
          </w:p>
          <w:p w:rsidR="0029133F" w:rsidRPr="003E214C" w:rsidRDefault="0029133F" w:rsidP="00B66C4B">
            <w:pPr>
              <w:ind w:firstLine="459"/>
              <w:jc w:val="center"/>
              <w:rPr>
                <w:rFonts w:ascii="Times New Roman" w:hAnsi="Times New Roman"/>
                <w:b/>
                <w:bCs/>
                <w:sz w:val="26"/>
                <w:szCs w:val="26"/>
              </w:rPr>
            </w:pPr>
            <w:r w:rsidRPr="003E214C">
              <w:rPr>
                <w:rFonts w:ascii="Times New Roman" w:hAnsi="Times New Roman"/>
                <w:b/>
                <w:bCs/>
                <w:sz w:val="26"/>
                <w:szCs w:val="26"/>
              </w:rPr>
              <w:t>Độc lập - Tự do - Hạnh phúc</w:t>
            </w:r>
          </w:p>
          <w:p w:rsidR="0029133F" w:rsidRPr="003E214C" w:rsidRDefault="00977FF0" w:rsidP="00B66C4B">
            <w:pPr>
              <w:ind w:firstLine="459"/>
              <w:jc w:val="center"/>
              <w:rPr>
                <w:rFonts w:ascii="Times New Roman" w:hAnsi="Times New Roman"/>
                <w:b/>
                <w:bCs/>
                <w:sz w:val="26"/>
                <w:szCs w:val="26"/>
              </w:rPr>
            </w:pPr>
            <w:r w:rsidRPr="003E214C">
              <w:rPr>
                <w:rFonts w:ascii="Times New Roman" w:hAnsi="Times New Roman"/>
                <w:noProof/>
                <w:szCs w:val="28"/>
              </w:rPr>
              <mc:AlternateContent>
                <mc:Choice Requires="wps">
                  <w:drawing>
                    <wp:anchor distT="4294967295" distB="4294967295" distL="114300" distR="114300" simplePos="0" relativeHeight="251661824" behindDoc="0" locked="0" layoutInCell="1" allowOverlap="1">
                      <wp:simplePos x="0" y="0"/>
                      <wp:positionH relativeFrom="column">
                        <wp:posOffset>1010920</wp:posOffset>
                      </wp:positionH>
                      <wp:positionV relativeFrom="paragraph">
                        <wp:posOffset>42873</wp:posOffset>
                      </wp:positionV>
                      <wp:extent cx="2026920" cy="0"/>
                      <wp:effectExtent l="0" t="0" r="30480"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6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2048EBA" id="Line 3"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9.6pt,3.4pt" to="239.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"/>
                  </w:pict>
                </mc:Fallback>
              </mc:AlternateContent>
            </w:r>
          </w:p>
          <w:p w:rsidR="0029133F" w:rsidRPr="00AE5143" w:rsidRDefault="0029133F" w:rsidP="00CD4E36">
            <w:pPr>
              <w:ind w:firstLine="459"/>
              <w:jc w:val="center"/>
              <w:rPr>
                <w:rFonts w:ascii="Times New Roman" w:hAnsi="Times New Roman"/>
                <w:i/>
                <w:iCs/>
                <w:sz w:val="26"/>
                <w:szCs w:val="26"/>
              </w:rPr>
            </w:pPr>
            <w:r w:rsidRPr="00AE5143">
              <w:rPr>
                <w:rFonts w:ascii="Times New Roman" w:hAnsi="Times New Roman"/>
                <w:i/>
                <w:iCs/>
                <w:sz w:val="26"/>
                <w:szCs w:val="26"/>
              </w:rPr>
              <w:t xml:space="preserve">Lâm Đồng, ngày  </w:t>
            </w:r>
            <w:r w:rsidR="006A72D0">
              <w:rPr>
                <w:rFonts w:ascii="Times New Roman" w:hAnsi="Times New Roman"/>
                <w:i/>
                <w:iCs/>
                <w:sz w:val="26"/>
                <w:szCs w:val="26"/>
              </w:rPr>
              <w:t>03</w:t>
            </w:r>
            <w:r w:rsidRPr="00AE5143">
              <w:rPr>
                <w:rFonts w:ascii="Times New Roman" w:hAnsi="Times New Roman"/>
                <w:i/>
                <w:iCs/>
                <w:sz w:val="26"/>
                <w:szCs w:val="26"/>
              </w:rPr>
              <w:t xml:space="preserve"> tháng </w:t>
            </w:r>
            <w:r w:rsidR="00445B6F">
              <w:rPr>
                <w:rFonts w:ascii="Times New Roman" w:hAnsi="Times New Roman"/>
                <w:i/>
                <w:iCs/>
                <w:sz w:val="26"/>
                <w:szCs w:val="26"/>
              </w:rPr>
              <w:t>10</w:t>
            </w:r>
            <w:r w:rsidR="00F76D5B" w:rsidRPr="00AE5143">
              <w:rPr>
                <w:rFonts w:ascii="Times New Roman" w:hAnsi="Times New Roman"/>
                <w:i/>
                <w:iCs/>
                <w:sz w:val="26"/>
                <w:szCs w:val="26"/>
              </w:rPr>
              <w:t xml:space="preserve"> </w:t>
            </w:r>
            <w:r w:rsidRPr="00AE5143">
              <w:rPr>
                <w:rFonts w:ascii="Times New Roman" w:hAnsi="Times New Roman"/>
                <w:i/>
                <w:iCs/>
                <w:sz w:val="26"/>
                <w:szCs w:val="26"/>
              </w:rPr>
              <w:t>năm 202</w:t>
            </w:r>
            <w:r w:rsidR="00651B20" w:rsidRPr="00AE5143">
              <w:rPr>
                <w:rFonts w:ascii="Times New Roman" w:hAnsi="Times New Roman"/>
                <w:i/>
                <w:iCs/>
                <w:sz w:val="26"/>
                <w:szCs w:val="26"/>
              </w:rPr>
              <w:t>4</w:t>
            </w:r>
          </w:p>
        </w:tc>
      </w:tr>
    </w:tbl>
    <w:p w:rsidR="008577F9" w:rsidRPr="00644931" w:rsidRDefault="008577F9" w:rsidP="00D15306">
      <w:pPr>
        <w:spacing w:before="120"/>
        <w:jc w:val="center"/>
        <w:rPr>
          <w:rFonts w:ascii="Times New Roman" w:hAnsi="Times New Roman"/>
          <w:b/>
          <w:sz w:val="14"/>
          <w:szCs w:val="14"/>
        </w:rPr>
      </w:pPr>
    </w:p>
    <w:p w:rsidR="00F146CA" w:rsidRDefault="00F146CA" w:rsidP="00377A6E">
      <w:pPr>
        <w:spacing w:before="120"/>
        <w:jc w:val="center"/>
        <w:rPr>
          <w:rFonts w:ascii="Times New Roman" w:hAnsi="Times New Roman"/>
          <w:b/>
          <w:sz w:val="28"/>
          <w:szCs w:val="28"/>
        </w:rPr>
      </w:pPr>
      <w:r w:rsidRPr="003E214C">
        <w:rPr>
          <w:rFonts w:ascii="Times New Roman" w:hAnsi="Times New Roman"/>
          <w:b/>
          <w:sz w:val="28"/>
          <w:szCs w:val="28"/>
        </w:rPr>
        <w:t>QUYẾT ĐỊNH</w:t>
      </w:r>
    </w:p>
    <w:p w:rsidR="008577F9" w:rsidRDefault="006C2104" w:rsidP="00377A6E">
      <w:pPr>
        <w:spacing w:before="120"/>
        <w:jc w:val="center"/>
        <w:rPr>
          <w:rFonts w:ascii="Times New Roman" w:hAnsi="Times New Roman"/>
          <w:b/>
          <w:sz w:val="28"/>
          <w:szCs w:val="28"/>
        </w:rPr>
      </w:pPr>
      <w:r w:rsidRPr="006C2104">
        <w:rPr>
          <w:rFonts w:ascii="Times New Roman" w:hAnsi="Times New Roman"/>
          <w:b/>
          <w:sz w:val="28"/>
          <w:szCs w:val="28"/>
        </w:rPr>
        <w:t>Đ</w:t>
      </w:r>
      <w:r w:rsidR="002C2503" w:rsidRPr="002C2503">
        <w:rPr>
          <w:rFonts w:ascii="Times New Roman" w:hAnsi="Times New Roman"/>
          <w:b/>
          <w:sz w:val="28"/>
          <w:szCs w:val="28"/>
        </w:rPr>
        <w:t>ơn giá trồng rừng thay thế khi chuyển mục đích</w:t>
      </w:r>
      <w:r w:rsidR="008577F9">
        <w:rPr>
          <w:rFonts w:ascii="Times New Roman" w:hAnsi="Times New Roman"/>
          <w:b/>
          <w:sz w:val="28"/>
          <w:szCs w:val="28"/>
        </w:rPr>
        <w:t xml:space="preserve"> </w:t>
      </w:r>
      <w:r w:rsidR="002C2503" w:rsidRPr="002C2503">
        <w:rPr>
          <w:rFonts w:ascii="Times New Roman" w:hAnsi="Times New Roman"/>
          <w:b/>
          <w:sz w:val="28"/>
          <w:szCs w:val="28"/>
        </w:rPr>
        <w:t xml:space="preserve">sử dụng rừng </w:t>
      </w:r>
    </w:p>
    <w:p w:rsidR="002C2503" w:rsidRPr="003E214C" w:rsidRDefault="002C2503" w:rsidP="002C2503">
      <w:pPr>
        <w:jc w:val="center"/>
        <w:rPr>
          <w:rFonts w:ascii="Times New Roman" w:hAnsi="Times New Roman"/>
          <w:b/>
          <w:sz w:val="28"/>
          <w:szCs w:val="28"/>
        </w:rPr>
      </w:pPr>
      <w:r w:rsidRPr="002C2503">
        <w:rPr>
          <w:rFonts w:ascii="Times New Roman" w:hAnsi="Times New Roman"/>
          <w:b/>
          <w:sz w:val="28"/>
          <w:szCs w:val="28"/>
        </w:rPr>
        <w:t>sang mục đích khác trên địa bàn tỉnh Lâm Đồng</w:t>
      </w:r>
    </w:p>
    <w:p w:rsidR="00F146CA" w:rsidRPr="003E214C" w:rsidRDefault="00977FF0" w:rsidP="009A25C8">
      <w:pPr>
        <w:jc w:val="both"/>
        <w:rPr>
          <w:rFonts w:ascii="Times New Roman" w:hAnsi="Times New Roman"/>
          <w:sz w:val="28"/>
          <w:szCs w:val="28"/>
        </w:rPr>
      </w:pPr>
      <w:r w:rsidRPr="003E214C">
        <w:rPr>
          <w:rFonts w:ascii="Times New Roman" w:hAnsi="Times New Roman"/>
          <w:noProof/>
        </w:rPr>
        <mc:AlternateContent>
          <mc:Choice Requires="wps">
            <w:drawing>
              <wp:anchor distT="4294967295" distB="4294967295" distL="114300" distR="114300" simplePos="0" relativeHeight="251656704" behindDoc="0" locked="0" layoutInCell="1" allowOverlap="1">
                <wp:simplePos x="0" y="0"/>
                <wp:positionH relativeFrom="column">
                  <wp:posOffset>2050121</wp:posOffset>
                </wp:positionH>
                <wp:positionV relativeFrom="paragraph">
                  <wp:posOffset>92710</wp:posOffset>
                </wp:positionV>
                <wp:extent cx="1708150" cy="0"/>
                <wp:effectExtent l="0" t="0" r="25400" b="19050"/>
                <wp:wrapNone/>
                <wp:docPr id="1"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C19DDCD" id="Straight Connector 6"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1.45pt,7.3pt" to="295.9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"/>
            </w:pict>
          </mc:Fallback>
        </mc:AlternateContent>
      </w:r>
    </w:p>
    <w:p w:rsidR="0029133F" w:rsidRPr="00DB19AB" w:rsidRDefault="0029133F" w:rsidP="0029133F">
      <w:pPr>
        <w:jc w:val="center"/>
        <w:rPr>
          <w:rFonts w:ascii="Times New Roman" w:hAnsi="Times New Roman"/>
          <w:b/>
          <w:sz w:val="2"/>
          <w:szCs w:val="28"/>
        </w:rPr>
      </w:pPr>
    </w:p>
    <w:p w:rsidR="0029133F" w:rsidRDefault="00D15306" w:rsidP="0029133F">
      <w:pPr>
        <w:jc w:val="center"/>
        <w:rPr>
          <w:rFonts w:ascii="Times New Roman" w:hAnsi="Times New Roman"/>
          <w:b/>
          <w:sz w:val="28"/>
          <w:szCs w:val="28"/>
        </w:rPr>
      </w:pPr>
      <w:r w:rsidRPr="003E214C">
        <w:rPr>
          <w:rFonts w:ascii="Times New Roman" w:hAnsi="Times New Roman"/>
          <w:b/>
          <w:sz w:val="28"/>
          <w:szCs w:val="28"/>
        </w:rPr>
        <w:t>ỦY</w:t>
      </w:r>
      <w:r w:rsidR="0029133F" w:rsidRPr="003E214C">
        <w:rPr>
          <w:rFonts w:ascii="Times New Roman" w:hAnsi="Times New Roman"/>
          <w:b/>
          <w:sz w:val="28"/>
          <w:szCs w:val="28"/>
        </w:rPr>
        <w:t xml:space="preserve"> BAN NHÂN DÂN TỈNH LÂM ĐỒNG</w:t>
      </w:r>
    </w:p>
    <w:p w:rsidR="008577F9" w:rsidRPr="008577F9" w:rsidRDefault="008577F9" w:rsidP="0029133F">
      <w:pPr>
        <w:jc w:val="center"/>
        <w:rPr>
          <w:rFonts w:ascii="Times New Roman" w:hAnsi="Times New Roman"/>
          <w:b/>
          <w:sz w:val="10"/>
          <w:szCs w:val="10"/>
        </w:rPr>
      </w:pPr>
    </w:p>
    <w:p w:rsidR="00554C7B" w:rsidRPr="00DB19AB" w:rsidRDefault="00554C7B" w:rsidP="0029133F">
      <w:pPr>
        <w:jc w:val="center"/>
        <w:rPr>
          <w:rFonts w:ascii="Times New Roman" w:hAnsi="Times New Roman"/>
          <w:b/>
          <w:sz w:val="6"/>
          <w:szCs w:val="28"/>
        </w:rPr>
      </w:pPr>
    </w:p>
    <w:p w:rsidR="00651B20" w:rsidRPr="006B57D3" w:rsidRDefault="00651B20" w:rsidP="00172B54">
      <w:pPr>
        <w:spacing w:before="80"/>
        <w:ind w:firstLine="567"/>
        <w:jc w:val="both"/>
        <w:rPr>
          <w:rFonts w:ascii="Times New Roman" w:hAnsi="Times New Roman"/>
          <w:i/>
          <w:sz w:val="28"/>
          <w:szCs w:val="28"/>
        </w:rPr>
      </w:pPr>
      <w:r w:rsidRPr="006B57D3">
        <w:rPr>
          <w:rFonts w:ascii="Times New Roman" w:hAnsi="Times New Roman"/>
          <w:i/>
          <w:sz w:val="28"/>
          <w:szCs w:val="28"/>
        </w:rPr>
        <w:t xml:space="preserve">Căn cứ Luật Tổ chức chính quyền địa phương ngày 19 tháng 6 năm 2015; Luật sửa đổi, bổ sung một số điều của Luật Tổ chức Chính phủ và Luật Tổ chức chính quyền địa phương ngày 22 tháng 11 </w:t>
      </w:r>
      <w:bookmarkStart w:id="0" w:name="_GoBack"/>
      <w:bookmarkEnd w:id="0"/>
      <w:r w:rsidRPr="006B57D3">
        <w:rPr>
          <w:rFonts w:ascii="Times New Roman" w:hAnsi="Times New Roman"/>
          <w:i/>
          <w:sz w:val="28"/>
          <w:szCs w:val="28"/>
        </w:rPr>
        <w:t>năm 2019;</w:t>
      </w:r>
    </w:p>
    <w:p w:rsidR="00651B20" w:rsidRPr="006B57D3" w:rsidRDefault="00651B20" w:rsidP="00172B54">
      <w:pPr>
        <w:spacing w:before="80"/>
        <w:ind w:firstLine="567"/>
        <w:jc w:val="both"/>
        <w:rPr>
          <w:rFonts w:ascii="Times New Roman" w:hAnsi="Times New Roman"/>
          <w:i/>
          <w:sz w:val="28"/>
          <w:szCs w:val="28"/>
        </w:rPr>
      </w:pPr>
      <w:r w:rsidRPr="006B57D3">
        <w:rPr>
          <w:rFonts w:ascii="Times New Roman" w:hAnsi="Times New Roman"/>
          <w:i/>
          <w:sz w:val="28"/>
          <w:szCs w:val="28"/>
        </w:rPr>
        <w:t>Căn cứ Luật Ban hành văn bản quy phạm pháp luật ngày 22 tháng 6 năm 2015; Luật sửa đổi, bổ sung một số điều của Luật Ban hành văn bản quy phạm pháp luật ngày 18 tháng 6 năm 2020;</w:t>
      </w:r>
    </w:p>
    <w:p w:rsidR="00D71B51" w:rsidRPr="006B57D3" w:rsidRDefault="00D71B51" w:rsidP="00172B54">
      <w:pPr>
        <w:spacing w:before="80"/>
        <w:ind w:firstLine="567"/>
        <w:jc w:val="both"/>
        <w:rPr>
          <w:rFonts w:ascii="Times New Roman" w:hAnsi="Times New Roman"/>
          <w:i/>
          <w:sz w:val="28"/>
          <w:szCs w:val="28"/>
        </w:rPr>
      </w:pPr>
      <w:r w:rsidRPr="006B57D3">
        <w:rPr>
          <w:rFonts w:ascii="Times New Roman" w:hAnsi="Times New Roman"/>
          <w:i/>
          <w:sz w:val="28"/>
          <w:szCs w:val="28"/>
        </w:rPr>
        <w:t>Căn cứ Luật Lâm nghiệp</w:t>
      </w:r>
      <w:r w:rsidR="00172B54">
        <w:rPr>
          <w:rFonts w:ascii="Times New Roman" w:hAnsi="Times New Roman"/>
          <w:i/>
          <w:sz w:val="28"/>
          <w:szCs w:val="28"/>
        </w:rPr>
        <w:t xml:space="preserve"> </w:t>
      </w:r>
      <w:r w:rsidR="00651B20" w:rsidRPr="006B57D3">
        <w:rPr>
          <w:rFonts w:ascii="Times New Roman" w:hAnsi="Times New Roman"/>
          <w:i/>
          <w:sz w:val="28"/>
          <w:szCs w:val="28"/>
        </w:rPr>
        <w:t>ngày 15 tháng 11 năm 20</w:t>
      </w:r>
      <w:r w:rsidR="006C2104">
        <w:rPr>
          <w:rFonts w:ascii="Times New Roman" w:hAnsi="Times New Roman"/>
          <w:i/>
          <w:sz w:val="28"/>
          <w:szCs w:val="28"/>
        </w:rPr>
        <w:t>1</w:t>
      </w:r>
      <w:r w:rsidR="00651B20" w:rsidRPr="006B57D3">
        <w:rPr>
          <w:rFonts w:ascii="Times New Roman" w:hAnsi="Times New Roman"/>
          <w:i/>
          <w:sz w:val="28"/>
          <w:szCs w:val="28"/>
        </w:rPr>
        <w:t>7</w:t>
      </w:r>
      <w:r w:rsidRPr="006B57D3">
        <w:rPr>
          <w:rFonts w:ascii="Times New Roman" w:hAnsi="Times New Roman"/>
          <w:i/>
          <w:sz w:val="28"/>
          <w:szCs w:val="28"/>
        </w:rPr>
        <w:t>;</w:t>
      </w:r>
    </w:p>
    <w:p w:rsidR="00D71B51" w:rsidRPr="006B57D3" w:rsidRDefault="00D71B51" w:rsidP="00172B54">
      <w:pPr>
        <w:spacing w:before="80"/>
        <w:ind w:firstLine="567"/>
        <w:jc w:val="both"/>
        <w:rPr>
          <w:rFonts w:ascii="Times New Roman" w:hAnsi="Times New Roman"/>
          <w:i/>
          <w:sz w:val="28"/>
          <w:szCs w:val="28"/>
        </w:rPr>
      </w:pPr>
      <w:r w:rsidRPr="006B57D3">
        <w:rPr>
          <w:rFonts w:ascii="Times New Roman" w:hAnsi="Times New Roman"/>
          <w:i/>
          <w:sz w:val="28"/>
          <w:szCs w:val="28"/>
        </w:rPr>
        <w:t xml:space="preserve">Căn cứ Nghị định số 10/2021/NĐ-CP ngày 09 tháng </w:t>
      </w:r>
      <w:r w:rsidR="00CD4E36">
        <w:rPr>
          <w:rFonts w:ascii="Times New Roman" w:hAnsi="Times New Roman"/>
          <w:i/>
          <w:sz w:val="28"/>
          <w:szCs w:val="28"/>
        </w:rPr>
        <w:t>0</w:t>
      </w:r>
      <w:r w:rsidRPr="006B57D3">
        <w:rPr>
          <w:rFonts w:ascii="Times New Roman" w:hAnsi="Times New Roman"/>
          <w:i/>
          <w:sz w:val="28"/>
          <w:szCs w:val="28"/>
        </w:rPr>
        <w:t>2 năm 2021 của Chính phủ về quản lý chi phí đầu tư xây dựng;</w:t>
      </w:r>
    </w:p>
    <w:p w:rsidR="00D71B51" w:rsidRPr="006B57D3" w:rsidRDefault="00D71B51" w:rsidP="00172B54">
      <w:pPr>
        <w:spacing w:before="80"/>
        <w:ind w:firstLine="567"/>
        <w:jc w:val="both"/>
        <w:rPr>
          <w:rFonts w:ascii="Times New Roman" w:hAnsi="Times New Roman"/>
          <w:i/>
          <w:sz w:val="28"/>
          <w:szCs w:val="28"/>
        </w:rPr>
      </w:pPr>
      <w:r w:rsidRPr="006B57D3">
        <w:rPr>
          <w:rFonts w:ascii="Times New Roman" w:hAnsi="Times New Roman"/>
          <w:i/>
          <w:sz w:val="28"/>
          <w:szCs w:val="28"/>
        </w:rPr>
        <w:t>Căn cứ Thông tư số 12/2021/TT-BXD ngày 31 tháng 8 năm 2021 của Bộ trưởng Bộ Xây dựng ban hành định mức xây dựng;</w:t>
      </w:r>
    </w:p>
    <w:p w:rsidR="002C2503" w:rsidRPr="002C2503" w:rsidRDefault="002C2503" w:rsidP="00172B54">
      <w:pPr>
        <w:spacing w:before="80"/>
        <w:ind w:firstLine="567"/>
        <w:jc w:val="both"/>
        <w:rPr>
          <w:rFonts w:ascii="Times New Roman" w:hAnsi="Times New Roman"/>
          <w:i/>
          <w:sz w:val="28"/>
          <w:szCs w:val="28"/>
        </w:rPr>
      </w:pPr>
      <w:r w:rsidRPr="006B57D3">
        <w:rPr>
          <w:rFonts w:ascii="Times New Roman" w:hAnsi="Times New Roman"/>
          <w:i/>
          <w:sz w:val="28"/>
          <w:szCs w:val="28"/>
        </w:rPr>
        <w:t>Căn cứ Thông tư số 15/2019/TT-BNNPTNT ngày 30 tháng 10 năm 2019 của Bộ trưởng Bộ Nông nghiệp và Phát triển nông thôn hướng dẫn một số nội dung quản lý đầu tư công trình lâm sinh</w:t>
      </w:r>
      <w:r w:rsidR="006C2104">
        <w:rPr>
          <w:rFonts w:ascii="Times New Roman" w:hAnsi="Times New Roman"/>
          <w:i/>
          <w:sz w:val="28"/>
          <w:szCs w:val="28"/>
        </w:rPr>
        <w:t xml:space="preserve">; </w:t>
      </w:r>
      <w:r w:rsidRPr="006B57D3">
        <w:rPr>
          <w:rFonts w:ascii="Times New Roman" w:hAnsi="Times New Roman"/>
          <w:i/>
          <w:sz w:val="28"/>
          <w:szCs w:val="28"/>
        </w:rPr>
        <w:t>Thông tư số 22/2023/TT-BNNPTNT ngày 15 tháng 12 năm 2023 của Bộ trưởng Bộ Nông nghiệp và Phát triển nông thôn</w:t>
      </w:r>
      <w:r w:rsidR="007753EB">
        <w:rPr>
          <w:rFonts w:ascii="Times New Roman" w:hAnsi="Times New Roman"/>
          <w:i/>
          <w:sz w:val="28"/>
          <w:szCs w:val="28"/>
        </w:rPr>
        <w:t xml:space="preserve"> </w:t>
      </w:r>
      <w:r w:rsidR="00CD4E36">
        <w:rPr>
          <w:rFonts w:ascii="Times New Roman" w:hAnsi="Times New Roman"/>
          <w:i/>
          <w:sz w:val="28"/>
          <w:szCs w:val="28"/>
        </w:rPr>
        <w:t>s</w:t>
      </w:r>
      <w:r w:rsidRPr="006B57D3">
        <w:rPr>
          <w:rFonts w:ascii="Times New Roman" w:hAnsi="Times New Roman"/>
          <w:i/>
          <w:sz w:val="28"/>
          <w:szCs w:val="28"/>
        </w:rPr>
        <w:t>ửa đổi, bổ sung một số điều của các Thông tư trong lĩnh vực lâm nghiệp</w:t>
      </w:r>
      <w:r w:rsidR="006C2104">
        <w:rPr>
          <w:rFonts w:ascii="Times New Roman" w:hAnsi="Times New Roman"/>
          <w:i/>
          <w:sz w:val="28"/>
          <w:szCs w:val="28"/>
        </w:rPr>
        <w:t>;</w:t>
      </w:r>
      <w:r w:rsidR="009855F2">
        <w:rPr>
          <w:rFonts w:ascii="Times New Roman" w:hAnsi="Times New Roman"/>
          <w:i/>
          <w:sz w:val="28"/>
          <w:szCs w:val="28"/>
        </w:rPr>
        <w:t xml:space="preserve"> </w:t>
      </w:r>
      <w:r w:rsidRPr="006B57D3">
        <w:rPr>
          <w:rFonts w:ascii="Times New Roman" w:hAnsi="Times New Roman"/>
          <w:i/>
          <w:sz w:val="28"/>
          <w:szCs w:val="28"/>
        </w:rPr>
        <w:t xml:space="preserve">Thông tư số 25/2022/TT-BNNPTNT ngày 30 tháng 12 năm 2022 của Bộ trưởng </w:t>
      </w:r>
      <w:r w:rsidR="00596C0A" w:rsidRPr="006B57D3">
        <w:rPr>
          <w:rFonts w:ascii="Times New Roman" w:hAnsi="Times New Roman"/>
          <w:i/>
          <w:sz w:val="28"/>
          <w:szCs w:val="28"/>
        </w:rPr>
        <w:t>Bộ Nông nghiệp và Phát triển nông thôn</w:t>
      </w:r>
      <w:r w:rsidR="008577F9">
        <w:rPr>
          <w:rFonts w:ascii="Times New Roman" w:hAnsi="Times New Roman"/>
          <w:i/>
          <w:sz w:val="28"/>
          <w:szCs w:val="28"/>
        </w:rPr>
        <w:t xml:space="preserve"> </w:t>
      </w:r>
      <w:r w:rsidRPr="006B57D3">
        <w:rPr>
          <w:rFonts w:ascii="Times New Roman" w:hAnsi="Times New Roman"/>
          <w:i/>
          <w:sz w:val="28"/>
          <w:szCs w:val="28"/>
        </w:rPr>
        <w:t>quy định trồng rừng thay</w:t>
      </w:r>
      <w:r w:rsidR="00596C0A">
        <w:rPr>
          <w:rFonts w:ascii="Times New Roman" w:hAnsi="Times New Roman"/>
          <w:i/>
          <w:sz w:val="28"/>
          <w:szCs w:val="28"/>
        </w:rPr>
        <w:t xml:space="preserve"> thế </w:t>
      </w:r>
      <w:r w:rsidRPr="006B57D3">
        <w:rPr>
          <w:rFonts w:ascii="Times New Roman" w:hAnsi="Times New Roman"/>
          <w:i/>
          <w:sz w:val="28"/>
          <w:szCs w:val="28"/>
        </w:rPr>
        <w:t xml:space="preserve">khi chuyển mục đích </w:t>
      </w:r>
      <w:r w:rsidR="006C2104">
        <w:rPr>
          <w:rFonts w:ascii="Times New Roman" w:hAnsi="Times New Roman"/>
          <w:i/>
          <w:sz w:val="28"/>
          <w:szCs w:val="28"/>
        </w:rPr>
        <w:t>sử dụng rừng sang mục đích khác;</w:t>
      </w:r>
      <w:r w:rsidR="009855F2">
        <w:rPr>
          <w:rFonts w:ascii="Times New Roman" w:hAnsi="Times New Roman"/>
          <w:i/>
          <w:sz w:val="28"/>
          <w:szCs w:val="28"/>
        </w:rPr>
        <w:t xml:space="preserve"> T</w:t>
      </w:r>
      <w:r w:rsidRPr="002C2503">
        <w:rPr>
          <w:rFonts w:ascii="Times New Roman" w:hAnsi="Times New Roman"/>
          <w:i/>
          <w:sz w:val="28"/>
          <w:szCs w:val="28"/>
        </w:rPr>
        <w:t xml:space="preserve">hông tư số 21/2023/TT-BNNPTNT ngày 15 tháng 12 năm 2023 của Bộ trưởng </w:t>
      </w:r>
      <w:r w:rsidR="00596C0A" w:rsidRPr="006B57D3">
        <w:rPr>
          <w:rFonts w:ascii="Times New Roman" w:hAnsi="Times New Roman"/>
          <w:i/>
          <w:sz w:val="28"/>
          <w:szCs w:val="28"/>
        </w:rPr>
        <w:t>Bộ Nông nghiệp và Phát triển nông thôn</w:t>
      </w:r>
      <w:r w:rsidR="00794C75">
        <w:rPr>
          <w:rFonts w:ascii="Times New Roman" w:hAnsi="Times New Roman"/>
          <w:i/>
          <w:sz w:val="28"/>
          <w:szCs w:val="28"/>
        </w:rPr>
        <w:t xml:space="preserve"> </w:t>
      </w:r>
      <w:r w:rsidRPr="002C2503">
        <w:rPr>
          <w:rFonts w:ascii="Times New Roman" w:hAnsi="Times New Roman"/>
          <w:i/>
          <w:sz w:val="28"/>
          <w:szCs w:val="28"/>
        </w:rPr>
        <w:t>quy định một số định mức Kinh tế - Kỹ thuật lâm nghiệp;</w:t>
      </w:r>
    </w:p>
    <w:p w:rsidR="00BE6E62" w:rsidRDefault="00651B20" w:rsidP="00172B54">
      <w:pPr>
        <w:pStyle w:val="NormalWeb"/>
        <w:shd w:val="clear" w:color="auto" w:fill="FFFFFF"/>
        <w:spacing w:before="80" w:beforeAutospacing="0" w:after="0" w:afterAutospacing="0"/>
        <w:ind w:firstLine="567"/>
        <w:jc w:val="both"/>
        <w:rPr>
          <w:i/>
          <w:sz w:val="28"/>
          <w:szCs w:val="28"/>
        </w:rPr>
      </w:pPr>
      <w:r w:rsidRPr="001C5113">
        <w:rPr>
          <w:i/>
          <w:sz w:val="28"/>
          <w:szCs w:val="28"/>
        </w:rPr>
        <w:t>Theo đề nghị của Giám đốc Sở Nông nghiệp và Phát triển nông thôn.</w:t>
      </w:r>
    </w:p>
    <w:p w:rsidR="007D24A1" w:rsidRPr="00172B54" w:rsidRDefault="007D24A1" w:rsidP="00A5311B">
      <w:pPr>
        <w:pStyle w:val="NormalWeb"/>
        <w:shd w:val="clear" w:color="auto" w:fill="FFFFFF"/>
        <w:spacing w:before="120" w:beforeAutospacing="0" w:after="0" w:afterAutospacing="0"/>
        <w:ind w:firstLine="567"/>
        <w:jc w:val="both"/>
        <w:rPr>
          <w:i/>
          <w:sz w:val="12"/>
          <w:szCs w:val="38"/>
          <w:lang w:val="vi-VN"/>
        </w:rPr>
      </w:pPr>
    </w:p>
    <w:p w:rsidR="00F146CA" w:rsidRDefault="00F146CA" w:rsidP="00A5311B">
      <w:pPr>
        <w:spacing w:before="120"/>
        <w:ind w:firstLine="567"/>
        <w:jc w:val="center"/>
        <w:rPr>
          <w:rFonts w:ascii="Times New Roman" w:hAnsi="Times New Roman"/>
          <w:b/>
          <w:sz w:val="28"/>
          <w:szCs w:val="28"/>
        </w:rPr>
      </w:pPr>
      <w:r w:rsidRPr="002919FB">
        <w:rPr>
          <w:rFonts w:ascii="Times New Roman" w:hAnsi="Times New Roman"/>
          <w:b/>
          <w:sz w:val="28"/>
          <w:szCs w:val="28"/>
        </w:rPr>
        <w:t>QUYẾT ĐỊNH:</w:t>
      </w:r>
    </w:p>
    <w:p w:rsidR="00172B54" w:rsidRPr="00172B54" w:rsidRDefault="00172B54" w:rsidP="00A5311B">
      <w:pPr>
        <w:spacing w:before="120"/>
        <w:ind w:firstLine="567"/>
        <w:jc w:val="center"/>
        <w:rPr>
          <w:rFonts w:ascii="Times New Roman" w:hAnsi="Times New Roman"/>
          <w:b/>
          <w:sz w:val="2"/>
          <w:szCs w:val="2"/>
        </w:rPr>
      </w:pPr>
    </w:p>
    <w:p w:rsidR="00651B20" w:rsidRPr="006B57D3" w:rsidRDefault="00F146CA" w:rsidP="00172B54">
      <w:pPr>
        <w:tabs>
          <w:tab w:val="left" w:pos="2546"/>
        </w:tabs>
        <w:spacing w:before="80"/>
        <w:ind w:firstLine="567"/>
        <w:jc w:val="both"/>
        <w:rPr>
          <w:rFonts w:ascii="Times New Roman" w:hAnsi="Times New Roman"/>
          <w:sz w:val="28"/>
          <w:szCs w:val="28"/>
        </w:rPr>
      </w:pPr>
      <w:r w:rsidRPr="006B57D3">
        <w:rPr>
          <w:rFonts w:ascii="Times New Roman" w:hAnsi="Times New Roman"/>
          <w:b/>
          <w:sz w:val="28"/>
          <w:szCs w:val="28"/>
        </w:rPr>
        <w:t>Điều 1.</w:t>
      </w:r>
      <w:r w:rsidRPr="006B57D3">
        <w:rPr>
          <w:rFonts w:ascii="Times New Roman" w:hAnsi="Times New Roman"/>
          <w:sz w:val="28"/>
          <w:szCs w:val="28"/>
        </w:rPr>
        <w:t xml:space="preserve"> </w:t>
      </w:r>
      <w:r w:rsidR="00651B20" w:rsidRPr="006B57D3">
        <w:rPr>
          <w:rFonts w:ascii="Times New Roman" w:hAnsi="Times New Roman"/>
          <w:b/>
          <w:bCs/>
          <w:sz w:val="28"/>
          <w:szCs w:val="28"/>
          <w:lang w:val="de-DE"/>
        </w:rPr>
        <w:t>Phạm vi điều chỉnh và đối tượng áp dụng</w:t>
      </w:r>
      <w:r w:rsidR="000556CD">
        <w:rPr>
          <w:rFonts w:ascii="Times New Roman" w:hAnsi="Times New Roman"/>
          <w:b/>
          <w:bCs/>
          <w:sz w:val="28"/>
          <w:szCs w:val="28"/>
          <w:lang w:val="de-DE"/>
        </w:rPr>
        <w:t>:</w:t>
      </w:r>
    </w:p>
    <w:p w:rsidR="00651B20" w:rsidRPr="00CD4E36" w:rsidRDefault="00651B20" w:rsidP="00172B54">
      <w:pPr>
        <w:tabs>
          <w:tab w:val="left" w:pos="2546"/>
        </w:tabs>
        <w:spacing w:before="80"/>
        <w:ind w:firstLine="567"/>
        <w:jc w:val="both"/>
        <w:rPr>
          <w:rFonts w:ascii="Times New Roman" w:hAnsi="Times New Roman"/>
          <w:spacing w:val="4"/>
          <w:sz w:val="28"/>
          <w:szCs w:val="28"/>
        </w:rPr>
      </w:pPr>
      <w:r w:rsidRPr="00CD4E36">
        <w:rPr>
          <w:rFonts w:ascii="Times New Roman" w:hAnsi="Times New Roman"/>
          <w:spacing w:val="4"/>
          <w:sz w:val="28"/>
          <w:szCs w:val="28"/>
        </w:rPr>
        <w:t xml:space="preserve">1. Phạm vi điều chỉnh: </w:t>
      </w:r>
      <w:r w:rsidR="006C2104" w:rsidRPr="00CD4E36">
        <w:rPr>
          <w:rFonts w:ascii="Times New Roman" w:hAnsi="Times New Roman"/>
          <w:spacing w:val="4"/>
          <w:sz w:val="28"/>
          <w:szCs w:val="28"/>
        </w:rPr>
        <w:t>Quyết định này quy định đ</w:t>
      </w:r>
      <w:r w:rsidR="00DB109B" w:rsidRPr="00CD4E36">
        <w:rPr>
          <w:rFonts w:ascii="Times New Roman" w:hAnsi="Times New Roman"/>
          <w:spacing w:val="4"/>
          <w:sz w:val="28"/>
          <w:szCs w:val="28"/>
        </w:rPr>
        <w:t>ơn giá</w:t>
      </w:r>
      <w:r w:rsidR="006C2104" w:rsidRPr="00CD4E36">
        <w:rPr>
          <w:rFonts w:ascii="Times New Roman" w:hAnsi="Times New Roman"/>
          <w:spacing w:val="4"/>
          <w:sz w:val="28"/>
          <w:szCs w:val="28"/>
        </w:rPr>
        <w:t xml:space="preserve"> </w:t>
      </w:r>
      <w:r w:rsidRPr="00CD4E36">
        <w:rPr>
          <w:rFonts w:ascii="Times New Roman" w:hAnsi="Times New Roman"/>
          <w:spacing w:val="4"/>
          <w:sz w:val="28"/>
          <w:szCs w:val="28"/>
        </w:rPr>
        <w:t>trồng rừng thay thế khi chuyển mục đích sử dụng rừng sang mục đích khác trên địa bàn tỉnh Lâm Đồng.</w:t>
      </w:r>
    </w:p>
    <w:p w:rsidR="00651B20" w:rsidRPr="006B57D3" w:rsidRDefault="00651B20" w:rsidP="00172B54">
      <w:pPr>
        <w:tabs>
          <w:tab w:val="left" w:pos="2546"/>
        </w:tabs>
        <w:spacing w:before="80"/>
        <w:ind w:firstLine="567"/>
        <w:jc w:val="both"/>
        <w:rPr>
          <w:rFonts w:ascii="Times New Roman" w:hAnsi="Times New Roman"/>
          <w:sz w:val="28"/>
          <w:szCs w:val="28"/>
        </w:rPr>
      </w:pPr>
      <w:r w:rsidRPr="006B57D3">
        <w:rPr>
          <w:rFonts w:ascii="Times New Roman" w:hAnsi="Times New Roman"/>
          <w:sz w:val="28"/>
          <w:szCs w:val="28"/>
        </w:rPr>
        <w:t>2. Đối tượng áp dụng:</w:t>
      </w:r>
      <w:r w:rsidR="006B57D3">
        <w:rPr>
          <w:rFonts w:ascii="Times New Roman" w:hAnsi="Times New Roman"/>
          <w:sz w:val="28"/>
          <w:szCs w:val="28"/>
        </w:rPr>
        <w:t xml:space="preserve"> </w:t>
      </w:r>
      <w:r w:rsidR="006C2104" w:rsidRPr="006C2104">
        <w:rPr>
          <w:rFonts w:ascii="Times New Roman" w:hAnsi="Times New Roman"/>
          <w:color w:val="000000"/>
          <w:sz w:val="28"/>
          <w:szCs w:val="28"/>
        </w:rPr>
        <w:t xml:space="preserve">Chủ dự án thực hiện nộp tiền trồng rừng thay thế, </w:t>
      </w:r>
      <w:r w:rsidR="006C2104" w:rsidRPr="006C2104">
        <w:rPr>
          <w:rFonts w:ascii="Times New Roman" w:hAnsi="Times New Roman"/>
          <w:iCs/>
          <w:color w:val="000000"/>
          <w:sz w:val="28"/>
          <w:szCs w:val="28"/>
          <w:shd w:val="clear" w:color="auto" w:fill="FFFFFF"/>
        </w:rPr>
        <w:t xml:space="preserve">cơ quan, tổ chức, hộ gia đình, cá nhân, cộng đồng dân cư có hoạt động liên quan đến </w:t>
      </w:r>
      <w:r w:rsidR="006C2104" w:rsidRPr="006C2104">
        <w:rPr>
          <w:rFonts w:ascii="Times New Roman" w:hAnsi="Times New Roman"/>
          <w:iCs/>
          <w:color w:val="000000"/>
          <w:sz w:val="28"/>
          <w:szCs w:val="28"/>
          <w:shd w:val="clear" w:color="auto" w:fill="FFFFFF"/>
        </w:rPr>
        <w:lastRenderedPageBreak/>
        <w:t>việc trồng rừng thay thế khi chuyển mục đích sử dụng rừng sang mục đích khác trên địa bàn tỉnh Lâm Đồng</w:t>
      </w:r>
      <w:r w:rsidR="006C2104">
        <w:rPr>
          <w:rFonts w:ascii="Times New Roman" w:hAnsi="Times New Roman"/>
          <w:iCs/>
          <w:color w:val="000000"/>
          <w:sz w:val="28"/>
          <w:szCs w:val="28"/>
          <w:shd w:val="clear" w:color="auto" w:fill="FFFFFF"/>
        </w:rPr>
        <w:t>.</w:t>
      </w:r>
    </w:p>
    <w:p w:rsidR="008577F9" w:rsidRDefault="00651B20" w:rsidP="00172B54">
      <w:pPr>
        <w:tabs>
          <w:tab w:val="left" w:pos="2546"/>
        </w:tabs>
        <w:spacing w:before="80"/>
        <w:ind w:firstLine="567"/>
        <w:jc w:val="both"/>
        <w:rPr>
          <w:rFonts w:ascii="Times New Roman" w:hAnsi="Times New Roman"/>
          <w:b/>
          <w:sz w:val="28"/>
          <w:szCs w:val="28"/>
        </w:rPr>
      </w:pPr>
      <w:r w:rsidRPr="006B57D3">
        <w:rPr>
          <w:rFonts w:ascii="Times New Roman" w:hAnsi="Times New Roman"/>
          <w:b/>
          <w:sz w:val="28"/>
          <w:szCs w:val="28"/>
        </w:rPr>
        <w:t xml:space="preserve">Điều 2. </w:t>
      </w:r>
      <w:r w:rsidR="006C2104" w:rsidRPr="006C2104">
        <w:rPr>
          <w:rFonts w:ascii="Times New Roman" w:hAnsi="Times New Roman"/>
          <w:b/>
          <w:sz w:val="28"/>
          <w:szCs w:val="28"/>
        </w:rPr>
        <w:t>Đ</w:t>
      </w:r>
      <w:r w:rsidR="006C2104" w:rsidRPr="006C2104">
        <w:rPr>
          <w:rFonts w:ascii="Times New Roman" w:hAnsi="Times New Roman" w:hint="eastAsia"/>
          <w:b/>
          <w:sz w:val="28"/>
          <w:szCs w:val="28"/>
        </w:rPr>
        <w:t>ơ</w:t>
      </w:r>
      <w:r w:rsidR="006C2104">
        <w:rPr>
          <w:rFonts w:ascii="Times New Roman" w:hAnsi="Times New Roman"/>
          <w:b/>
          <w:sz w:val="28"/>
          <w:szCs w:val="28"/>
        </w:rPr>
        <w:t>n</w:t>
      </w:r>
      <w:r w:rsidRPr="006B57D3">
        <w:rPr>
          <w:rFonts w:ascii="Times New Roman" w:hAnsi="Times New Roman"/>
          <w:b/>
          <w:sz w:val="28"/>
          <w:szCs w:val="28"/>
        </w:rPr>
        <w:t xml:space="preserve"> giá trồng rừng khi chuyển mục đích sử dụng rừng sang mục đích khác trên địa bàn tỉnh Lâm Đồng:</w:t>
      </w:r>
    </w:p>
    <w:p w:rsidR="004D5B89" w:rsidRPr="006B57D3" w:rsidRDefault="004D5B89" w:rsidP="00172B54">
      <w:pPr>
        <w:tabs>
          <w:tab w:val="left" w:pos="2546"/>
        </w:tabs>
        <w:spacing w:before="80"/>
        <w:ind w:firstLine="567"/>
        <w:jc w:val="both"/>
        <w:rPr>
          <w:rFonts w:ascii="Times New Roman" w:hAnsi="Times New Roman"/>
          <w:sz w:val="28"/>
          <w:szCs w:val="28"/>
        </w:rPr>
      </w:pPr>
      <w:r w:rsidRPr="006B57D3">
        <w:rPr>
          <w:rFonts w:ascii="Times New Roman" w:hAnsi="Times New Roman"/>
          <w:sz w:val="28"/>
          <w:szCs w:val="28"/>
        </w:rPr>
        <w:t>Đơn giá cho 01 ha rừng: 190.320.000 đồng</w:t>
      </w:r>
      <w:r w:rsidRPr="001A15EA">
        <w:rPr>
          <w:rFonts w:ascii="Times New Roman" w:hAnsi="Times New Roman"/>
          <w:sz w:val="28"/>
          <w:szCs w:val="28"/>
        </w:rPr>
        <w:t>/ha</w:t>
      </w:r>
      <w:r w:rsidRPr="001A15EA">
        <w:rPr>
          <w:rFonts w:ascii="Times New Roman" w:hAnsi="Times New Roman"/>
          <w:i/>
          <w:iCs/>
          <w:sz w:val="28"/>
          <w:szCs w:val="28"/>
        </w:rPr>
        <w:t xml:space="preserve"> (Một trăm chín mươi triệu</w:t>
      </w:r>
      <w:r w:rsidR="00794C75" w:rsidRPr="001A15EA">
        <w:rPr>
          <w:rFonts w:ascii="Times New Roman" w:hAnsi="Times New Roman"/>
          <w:i/>
          <w:iCs/>
          <w:sz w:val="28"/>
          <w:szCs w:val="28"/>
        </w:rPr>
        <w:t xml:space="preserve">, </w:t>
      </w:r>
      <w:r w:rsidRPr="001A15EA">
        <w:rPr>
          <w:rFonts w:ascii="Times New Roman" w:hAnsi="Times New Roman"/>
          <w:i/>
          <w:iCs/>
          <w:sz w:val="28"/>
          <w:szCs w:val="28"/>
        </w:rPr>
        <w:t>ba trăm hai mươi ng</w:t>
      </w:r>
      <w:r w:rsidR="009855F2">
        <w:rPr>
          <w:rFonts w:ascii="Times New Roman" w:hAnsi="Times New Roman"/>
          <w:i/>
          <w:iCs/>
          <w:sz w:val="28"/>
          <w:szCs w:val="28"/>
        </w:rPr>
        <w:t xml:space="preserve">hìn </w:t>
      </w:r>
      <w:r w:rsidRPr="001A15EA">
        <w:rPr>
          <w:rFonts w:ascii="Times New Roman" w:hAnsi="Times New Roman"/>
          <w:i/>
          <w:iCs/>
          <w:sz w:val="28"/>
          <w:szCs w:val="28"/>
        </w:rPr>
        <w:t>đồng</w:t>
      </w:r>
      <w:r w:rsidR="009855F2">
        <w:rPr>
          <w:rFonts w:ascii="Times New Roman" w:hAnsi="Times New Roman"/>
          <w:i/>
          <w:iCs/>
          <w:sz w:val="28"/>
          <w:szCs w:val="28"/>
        </w:rPr>
        <w:t xml:space="preserve"> một héc ta</w:t>
      </w:r>
      <w:r w:rsidRPr="001A15EA">
        <w:rPr>
          <w:rFonts w:ascii="Times New Roman" w:hAnsi="Times New Roman"/>
          <w:i/>
          <w:iCs/>
          <w:sz w:val="28"/>
          <w:szCs w:val="28"/>
        </w:rPr>
        <w:t>)</w:t>
      </w:r>
      <w:r w:rsidRPr="006B57D3">
        <w:rPr>
          <w:rFonts w:ascii="Times New Roman" w:hAnsi="Times New Roman"/>
          <w:sz w:val="28"/>
          <w:szCs w:val="28"/>
        </w:rPr>
        <w:t>.</w:t>
      </w:r>
    </w:p>
    <w:p w:rsidR="006B57D3" w:rsidRDefault="003143D3" w:rsidP="00172B54">
      <w:pPr>
        <w:spacing w:before="80"/>
        <w:ind w:firstLine="567"/>
        <w:jc w:val="both"/>
        <w:rPr>
          <w:rFonts w:ascii="Times New Roman" w:hAnsi="Times New Roman"/>
          <w:b/>
          <w:sz w:val="28"/>
          <w:szCs w:val="28"/>
        </w:rPr>
      </w:pPr>
      <w:r w:rsidRPr="006B57D3">
        <w:rPr>
          <w:rFonts w:ascii="Times New Roman" w:hAnsi="Times New Roman"/>
          <w:b/>
          <w:sz w:val="28"/>
          <w:szCs w:val="28"/>
        </w:rPr>
        <w:t xml:space="preserve">Điều </w:t>
      </w:r>
      <w:r w:rsidR="009309DA">
        <w:rPr>
          <w:rFonts w:ascii="Times New Roman" w:hAnsi="Times New Roman"/>
          <w:b/>
          <w:sz w:val="28"/>
          <w:szCs w:val="28"/>
        </w:rPr>
        <w:t>3</w:t>
      </w:r>
      <w:r w:rsidRPr="006B57D3">
        <w:rPr>
          <w:rFonts w:ascii="Times New Roman" w:hAnsi="Times New Roman"/>
          <w:b/>
          <w:sz w:val="28"/>
          <w:szCs w:val="28"/>
        </w:rPr>
        <w:t>. Tổ chức thực hiện</w:t>
      </w:r>
      <w:r w:rsidR="008577F9">
        <w:rPr>
          <w:rFonts w:ascii="Times New Roman" w:hAnsi="Times New Roman"/>
          <w:b/>
          <w:sz w:val="28"/>
          <w:szCs w:val="28"/>
        </w:rPr>
        <w:t>:</w:t>
      </w:r>
    </w:p>
    <w:p w:rsidR="006B57D3" w:rsidRDefault="003143D3" w:rsidP="00172B54">
      <w:pPr>
        <w:spacing w:before="80"/>
        <w:ind w:firstLine="567"/>
        <w:jc w:val="both"/>
        <w:rPr>
          <w:rFonts w:ascii="Times New Roman" w:hAnsi="Times New Roman"/>
          <w:b/>
          <w:sz w:val="28"/>
          <w:szCs w:val="28"/>
        </w:rPr>
      </w:pPr>
      <w:r w:rsidRPr="006B57D3">
        <w:rPr>
          <w:rFonts w:ascii="Times New Roman" w:hAnsi="Times New Roman"/>
          <w:sz w:val="28"/>
          <w:szCs w:val="28"/>
        </w:rPr>
        <w:t>1.</w:t>
      </w:r>
      <w:r w:rsidR="00DD633B" w:rsidRPr="006B57D3">
        <w:rPr>
          <w:rFonts w:ascii="Times New Roman" w:hAnsi="Times New Roman"/>
          <w:sz w:val="28"/>
          <w:szCs w:val="28"/>
        </w:rPr>
        <w:t xml:space="preserve"> Quỹ Bảo vệ và Phát triển rừng tỉnh Lâm Đồng có trách nhiệm tiếp nhận, quản lý, sử dụng và thanh quyết toán nguồn kinh phí trồng rừng thay thế theo đúng quy định</w:t>
      </w:r>
      <w:r w:rsidR="009855F2">
        <w:rPr>
          <w:rFonts w:ascii="Times New Roman" w:hAnsi="Times New Roman"/>
          <w:sz w:val="28"/>
          <w:szCs w:val="28"/>
        </w:rPr>
        <w:t xml:space="preserve"> của pháp luật</w:t>
      </w:r>
      <w:r w:rsidR="00DD633B" w:rsidRPr="006B57D3">
        <w:rPr>
          <w:rFonts w:ascii="Times New Roman" w:hAnsi="Times New Roman"/>
          <w:sz w:val="28"/>
          <w:szCs w:val="28"/>
        </w:rPr>
        <w:t>.</w:t>
      </w:r>
    </w:p>
    <w:p w:rsidR="006B57D3" w:rsidRDefault="003143D3" w:rsidP="00172B54">
      <w:pPr>
        <w:spacing w:before="80"/>
        <w:ind w:firstLine="567"/>
        <w:jc w:val="both"/>
        <w:rPr>
          <w:rFonts w:ascii="Times New Roman" w:hAnsi="Times New Roman"/>
          <w:b/>
          <w:sz w:val="28"/>
          <w:szCs w:val="28"/>
        </w:rPr>
      </w:pPr>
      <w:r w:rsidRPr="006B57D3">
        <w:rPr>
          <w:rFonts w:ascii="Times New Roman" w:hAnsi="Times New Roman"/>
          <w:sz w:val="28"/>
          <w:szCs w:val="28"/>
        </w:rPr>
        <w:t>2.</w:t>
      </w:r>
      <w:r w:rsidR="00DD633B" w:rsidRPr="006B57D3">
        <w:rPr>
          <w:rFonts w:ascii="Times New Roman" w:hAnsi="Times New Roman"/>
          <w:sz w:val="28"/>
          <w:szCs w:val="28"/>
        </w:rPr>
        <w:t xml:space="preserve"> Các tổ chức, đơn vị được giao Chủ đầu tư trồng rừng thay thế có trách nhiệm lập, thực hiện </w:t>
      </w:r>
      <w:r w:rsidR="00CD4E36">
        <w:rPr>
          <w:rFonts w:ascii="Times New Roman" w:hAnsi="Times New Roman"/>
          <w:sz w:val="28"/>
          <w:szCs w:val="28"/>
        </w:rPr>
        <w:t xml:space="preserve">đầy đủ </w:t>
      </w:r>
      <w:r w:rsidR="00DD633B" w:rsidRPr="006B57D3">
        <w:rPr>
          <w:rFonts w:ascii="Times New Roman" w:hAnsi="Times New Roman"/>
          <w:sz w:val="28"/>
          <w:szCs w:val="28"/>
        </w:rPr>
        <w:t>thủ tục trình thẩm định, phê duyệt dự toán, thiết kế trồng rừng và tổ chức thực hiện tr</w:t>
      </w:r>
      <w:r w:rsidR="006B57D3" w:rsidRPr="006B57D3">
        <w:rPr>
          <w:rFonts w:ascii="Times New Roman" w:hAnsi="Times New Roman"/>
          <w:sz w:val="28"/>
          <w:szCs w:val="28"/>
        </w:rPr>
        <w:t>ồng rừng thay thế theo quy định n</w:t>
      </w:r>
      <w:r w:rsidR="00DD633B" w:rsidRPr="006B57D3">
        <w:rPr>
          <w:rFonts w:ascii="Times New Roman" w:hAnsi="Times New Roman"/>
          <w:sz w:val="28"/>
          <w:szCs w:val="28"/>
        </w:rPr>
        <w:t xml:space="preserve">hưng không vượt đơn giá </w:t>
      </w:r>
      <w:r w:rsidR="00CD4E36">
        <w:rPr>
          <w:rFonts w:ascii="Times New Roman" w:hAnsi="Times New Roman"/>
          <w:sz w:val="28"/>
          <w:szCs w:val="28"/>
        </w:rPr>
        <w:t xml:space="preserve">trồng rừng </w:t>
      </w:r>
      <w:r w:rsidR="00DD633B" w:rsidRPr="006B57D3">
        <w:rPr>
          <w:rFonts w:ascii="Times New Roman" w:hAnsi="Times New Roman"/>
          <w:sz w:val="28"/>
          <w:szCs w:val="28"/>
        </w:rPr>
        <w:t xml:space="preserve">được </w:t>
      </w:r>
      <w:r w:rsidR="006B57D3" w:rsidRPr="006B57D3">
        <w:rPr>
          <w:rFonts w:ascii="Times New Roman" w:hAnsi="Times New Roman"/>
          <w:sz w:val="28"/>
          <w:szCs w:val="28"/>
        </w:rPr>
        <w:t xml:space="preserve">Ủy ban nhân dân tỉnh </w:t>
      </w:r>
      <w:r w:rsidR="00DD633B" w:rsidRPr="006B57D3">
        <w:rPr>
          <w:rFonts w:ascii="Times New Roman" w:hAnsi="Times New Roman"/>
          <w:sz w:val="28"/>
          <w:szCs w:val="28"/>
        </w:rPr>
        <w:t>tỉnh phê duyệt.</w:t>
      </w:r>
    </w:p>
    <w:p w:rsidR="006B57D3" w:rsidRDefault="003143D3" w:rsidP="00172B54">
      <w:pPr>
        <w:spacing w:before="80"/>
        <w:ind w:firstLine="567"/>
        <w:jc w:val="both"/>
        <w:rPr>
          <w:rFonts w:ascii="Times New Roman" w:hAnsi="Times New Roman"/>
          <w:b/>
          <w:sz w:val="28"/>
          <w:szCs w:val="28"/>
        </w:rPr>
      </w:pPr>
      <w:r w:rsidRPr="006B57D3">
        <w:rPr>
          <w:rFonts w:ascii="Times New Roman" w:hAnsi="Times New Roman"/>
          <w:sz w:val="28"/>
          <w:szCs w:val="28"/>
        </w:rPr>
        <w:t>3.</w:t>
      </w:r>
      <w:r w:rsidR="00DD633B" w:rsidRPr="006B57D3">
        <w:rPr>
          <w:rFonts w:ascii="Times New Roman" w:hAnsi="Times New Roman"/>
          <w:sz w:val="28"/>
          <w:szCs w:val="28"/>
        </w:rPr>
        <w:t xml:space="preserve"> Sở Nông nghiệp và Phát triển nông thôn có trách nhiệm theo dõi, đôn đốc, hướng dẫn, tham mưu triển khai tổ chức thực hiện trồng rừng thay thế khi chuyển mục đích sử dụng sang mục đích khác trên địa bàn tỉnh bảo</w:t>
      </w:r>
      <w:r w:rsidR="00CD4E36">
        <w:rPr>
          <w:rFonts w:ascii="Times New Roman" w:hAnsi="Times New Roman"/>
          <w:sz w:val="28"/>
          <w:szCs w:val="28"/>
        </w:rPr>
        <w:t xml:space="preserve"> đảm </w:t>
      </w:r>
      <w:r w:rsidR="00DD633B" w:rsidRPr="006B57D3">
        <w:rPr>
          <w:rFonts w:ascii="Times New Roman" w:hAnsi="Times New Roman"/>
          <w:sz w:val="28"/>
          <w:szCs w:val="28"/>
        </w:rPr>
        <w:t xml:space="preserve">kịp thời, hiệu quả, đúng quy định; trường hợp </w:t>
      </w:r>
      <w:r w:rsidR="00CD4E36">
        <w:rPr>
          <w:rFonts w:ascii="Times New Roman" w:hAnsi="Times New Roman"/>
          <w:sz w:val="28"/>
          <w:szCs w:val="28"/>
        </w:rPr>
        <w:t xml:space="preserve">cấp có thẩm quyền ban hành </w:t>
      </w:r>
      <w:r w:rsidR="00DD633B" w:rsidRPr="006B57D3">
        <w:rPr>
          <w:rFonts w:ascii="Times New Roman" w:hAnsi="Times New Roman"/>
          <w:sz w:val="28"/>
          <w:szCs w:val="28"/>
        </w:rPr>
        <w:t>quy định mới hoặc</w:t>
      </w:r>
      <w:r w:rsidR="006E6444">
        <w:rPr>
          <w:rFonts w:ascii="Times New Roman" w:hAnsi="Times New Roman"/>
          <w:sz w:val="28"/>
          <w:szCs w:val="28"/>
        </w:rPr>
        <w:t xml:space="preserve"> yếu tố đầu vào </w:t>
      </w:r>
      <w:r w:rsidR="00DD633B" w:rsidRPr="006B57D3">
        <w:rPr>
          <w:rFonts w:ascii="Times New Roman" w:hAnsi="Times New Roman"/>
          <w:sz w:val="28"/>
          <w:szCs w:val="28"/>
        </w:rPr>
        <w:t>có biến động làm tăng</w:t>
      </w:r>
      <w:r w:rsidR="00A5311B">
        <w:rPr>
          <w:rFonts w:ascii="Times New Roman" w:hAnsi="Times New Roman"/>
          <w:sz w:val="28"/>
          <w:szCs w:val="28"/>
        </w:rPr>
        <w:t xml:space="preserve">, </w:t>
      </w:r>
      <w:r w:rsidR="00DD633B" w:rsidRPr="006B57D3">
        <w:rPr>
          <w:rFonts w:ascii="Times New Roman" w:hAnsi="Times New Roman"/>
          <w:sz w:val="28"/>
          <w:szCs w:val="28"/>
        </w:rPr>
        <w:t>giảm đơn giá trồng rừng thay thế</w:t>
      </w:r>
      <w:r w:rsidR="00A5311B">
        <w:rPr>
          <w:rFonts w:ascii="Times New Roman" w:hAnsi="Times New Roman"/>
          <w:sz w:val="28"/>
          <w:szCs w:val="28"/>
        </w:rPr>
        <w:t xml:space="preserve"> đã ban hành tại Điều 2 Quyết định này thì </w:t>
      </w:r>
      <w:r w:rsidR="00DD633B" w:rsidRPr="006B57D3">
        <w:rPr>
          <w:rFonts w:ascii="Times New Roman" w:hAnsi="Times New Roman"/>
          <w:sz w:val="28"/>
          <w:szCs w:val="28"/>
        </w:rPr>
        <w:t xml:space="preserve">kịp thời tham mưu, báo cáo Ủy ban nhân dân tỉnh </w:t>
      </w:r>
      <w:r w:rsidR="00A5311B">
        <w:rPr>
          <w:rFonts w:ascii="Times New Roman" w:hAnsi="Times New Roman"/>
          <w:sz w:val="28"/>
          <w:szCs w:val="28"/>
        </w:rPr>
        <w:t>xem xét</w:t>
      </w:r>
      <w:r w:rsidR="00DD633B" w:rsidRPr="006B57D3">
        <w:rPr>
          <w:rFonts w:ascii="Times New Roman" w:hAnsi="Times New Roman"/>
          <w:sz w:val="28"/>
          <w:szCs w:val="28"/>
        </w:rPr>
        <w:t>, quyết định việc điều chỉnh, bổ sung hoặc thay thế cho phù hợp.</w:t>
      </w:r>
    </w:p>
    <w:p w:rsidR="00CD4E36" w:rsidRDefault="009309DA" w:rsidP="00172B54">
      <w:pPr>
        <w:spacing w:before="80"/>
        <w:ind w:firstLine="567"/>
        <w:jc w:val="both"/>
        <w:rPr>
          <w:rFonts w:ascii="Times New Roman" w:hAnsi="Times New Roman"/>
          <w:b/>
          <w:iCs/>
          <w:sz w:val="28"/>
          <w:szCs w:val="28"/>
        </w:rPr>
      </w:pPr>
      <w:r w:rsidRPr="009309DA">
        <w:rPr>
          <w:rFonts w:ascii="Times New Roman" w:hAnsi="Times New Roman"/>
          <w:b/>
          <w:iCs/>
          <w:sz w:val="28"/>
          <w:szCs w:val="28"/>
        </w:rPr>
        <w:t xml:space="preserve">Điều 4. </w:t>
      </w:r>
      <w:r w:rsidR="00CD4E36">
        <w:rPr>
          <w:rFonts w:ascii="Times New Roman" w:hAnsi="Times New Roman"/>
          <w:b/>
          <w:iCs/>
          <w:sz w:val="28"/>
          <w:szCs w:val="28"/>
        </w:rPr>
        <w:t>Hiệu lực thi hành:</w:t>
      </w:r>
    </w:p>
    <w:p w:rsidR="008577F9" w:rsidRPr="00CD4E36" w:rsidRDefault="009309DA" w:rsidP="00172B54">
      <w:pPr>
        <w:pStyle w:val="ListParagraph"/>
        <w:numPr>
          <w:ilvl w:val="0"/>
          <w:numId w:val="3"/>
        </w:numPr>
        <w:spacing w:before="80"/>
        <w:jc w:val="both"/>
        <w:rPr>
          <w:rFonts w:ascii="Times New Roman" w:hAnsi="Times New Roman"/>
          <w:sz w:val="28"/>
          <w:szCs w:val="28"/>
        </w:rPr>
      </w:pPr>
      <w:r w:rsidRPr="00CD4E36">
        <w:rPr>
          <w:rFonts w:ascii="Times New Roman" w:hAnsi="Times New Roman"/>
          <w:sz w:val="28"/>
          <w:szCs w:val="28"/>
        </w:rPr>
        <w:t>Quy</w:t>
      </w:r>
      <w:r w:rsidRPr="00CD4E36">
        <w:rPr>
          <w:rFonts w:ascii="Times New Roman" w:hAnsi="Times New Roman" w:cs="Cambria"/>
          <w:sz w:val="28"/>
          <w:szCs w:val="28"/>
        </w:rPr>
        <w:t>ế</w:t>
      </w:r>
      <w:r w:rsidRPr="00CD4E36">
        <w:rPr>
          <w:rFonts w:ascii="Times New Roman" w:hAnsi="Times New Roman"/>
          <w:sz w:val="28"/>
          <w:szCs w:val="28"/>
        </w:rPr>
        <w:t xml:space="preserve">t </w:t>
      </w:r>
      <w:r w:rsidRPr="00CD4E36">
        <w:rPr>
          <w:rFonts w:ascii="Times New Roman" w:hAnsi="Times New Roman" w:cs="VNI-Times"/>
          <w:sz w:val="28"/>
          <w:szCs w:val="28"/>
        </w:rPr>
        <w:t>đ</w:t>
      </w:r>
      <w:r w:rsidRPr="00CD4E36">
        <w:rPr>
          <w:rFonts w:ascii="Times New Roman" w:hAnsi="Times New Roman" w:cs="Cambria"/>
          <w:sz w:val="28"/>
          <w:szCs w:val="28"/>
        </w:rPr>
        <w:t>ị</w:t>
      </w:r>
      <w:r w:rsidRPr="00CD4E36">
        <w:rPr>
          <w:rFonts w:ascii="Times New Roman" w:hAnsi="Times New Roman"/>
          <w:sz w:val="28"/>
          <w:szCs w:val="28"/>
        </w:rPr>
        <w:t>nh n</w:t>
      </w:r>
      <w:r w:rsidRPr="00CD4E36">
        <w:rPr>
          <w:rFonts w:ascii="Times New Roman" w:hAnsi="Times New Roman" w:cs="VNI-Times"/>
          <w:sz w:val="28"/>
          <w:szCs w:val="28"/>
        </w:rPr>
        <w:t>à</w:t>
      </w:r>
      <w:r w:rsidRPr="00CD4E36">
        <w:rPr>
          <w:rFonts w:ascii="Times New Roman" w:hAnsi="Times New Roman"/>
          <w:sz w:val="28"/>
          <w:szCs w:val="28"/>
        </w:rPr>
        <w:t>y c</w:t>
      </w:r>
      <w:r w:rsidRPr="00CD4E36">
        <w:rPr>
          <w:rFonts w:ascii="Times New Roman" w:hAnsi="Times New Roman" w:cs="VNI-Times"/>
          <w:sz w:val="28"/>
          <w:szCs w:val="28"/>
        </w:rPr>
        <w:t>ó</w:t>
      </w:r>
      <w:r w:rsidRPr="00CD4E36">
        <w:rPr>
          <w:rFonts w:ascii="Times New Roman" w:hAnsi="Times New Roman"/>
          <w:sz w:val="28"/>
          <w:szCs w:val="28"/>
        </w:rPr>
        <w:t xml:space="preserve"> h</w:t>
      </w:r>
      <w:r w:rsidR="004C25DD">
        <w:rPr>
          <w:rFonts w:ascii="Times New Roman" w:hAnsi="Times New Roman"/>
          <w:sz w:val="28"/>
          <w:szCs w:val="28"/>
        </w:rPr>
        <w:t xml:space="preserve"> </w:t>
      </w:r>
      <w:r w:rsidRPr="00CD4E36">
        <w:rPr>
          <w:rFonts w:ascii="Times New Roman" w:hAnsi="Times New Roman"/>
          <w:sz w:val="28"/>
          <w:szCs w:val="28"/>
        </w:rPr>
        <w:t>i</w:t>
      </w:r>
      <w:r w:rsidRPr="00CD4E36">
        <w:rPr>
          <w:rFonts w:ascii="Times New Roman" w:hAnsi="Times New Roman" w:cs="Cambria"/>
          <w:sz w:val="28"/>
          <w:szCs w:val="28"/>
        </w:rPr>
        <w:t>ệ</w:t>
      </w:r>
      <w:r w:rsidRPr="00CD4E36">
        <w:rPr>
          <w:rFonts w:ascii="Times New Roman" w:hAnsi="Times New Roman"/>
          <w:sz w:val="28"/>
          <w:szCs w:val="28"/>
        </w:rPr>
        <w:t>u l</w:t>
      </w:r>
      <w:r w:rsidRPr="00CD4E36">
        <w:rPr>
          <w:rFonts w:ascii="Times New Roman" w:hAnsi="Times New Roman" w:cs="Cambria"/>
          <w:sz w:val="28"/>
          <w:szCs w:val="28"/>
        </w:rPr>
        <w:t>ự</w:t>
      </w:r>
      <w:r w:rsidRPr="00CD4E36">
        <w:rPr>
          <w:rFonts w:ascii="Times New Roman" w:hAnsi="Times New Roman"/>
          <w:sz w:val="28"/>
          <w:szCs w:val="28"/>
        </w:rPr>
        <w:t>c kể từ ngày</w:t>
      </w:r>
      <w:r w:rsidR="008577F9" w:rsidRPr="00CD4E36">
        <w:rPr>
          <w:rFonts w:ascii="Times New Roman" w:hAnsi="Times New Roman"/>
          <w:sz w:val="28"/>
          <w:szCs w:val="28"/>
        </w:rPr>
        <w:t xml:space="preserve"> </w:t>
      </w:r>
      <w:r w:rsidR="006E6444">
        <w:rPr>
          <w:rFonts w:ascii="Times New Roman" w:hAnsi="Times New Roman"/>
          <w:sz w:val="28"/>
          <w:szCs w:val="28"/>
        </w:rPr>
        <w:t>0</w:t>
      </w:r>
      <w:r w:rsidR="006C1A89">
        <w:rPr>
          <w:rFonts w:ascii="Times New Roman" w:hAnsi="Times New Roman"/>
          <w:sz w:val="28"/>
          <w:szCs w:val="28"/>
        </w:rPr>
        <w:t>3</w:t>
      </w:r>
      <w:r w:rsidR="006E6444">
        <w:rPr>
          <w:rFonts w:ascii="Times New Roman" w:hAnsi="Times New Roman"/>
          <w:sz w:val="28"/>
          <w:szCs w:val="28"/>
        </w:rPr>
        <w:t xml:space="preserve"> </w:t>
      </w:r>
      <w:r w:rsidR="00CD4E36">
        <w:rPr>
          <w:rFonts w:ascii="Times New Roman" w:hAnsi="Times New Roman"/>
          <w:sz w:val="28"/>
          <w:szCs w:val="28"/>
        </w:rPr>
        <w:t xml:space="preserve">tháng </w:t>
      </w:r>
      <w:r w:rsidR="006E6444">
        <w:rPr>
          <w:rFonts w:ascii="Times New Roman" w:hAnsi="Times New Roman"/>
          <w:sz w:val="28"/>
          <w:szCs w:val="28"/>
        </w:rPr>
        <w:t>10</w:t>
      </w:r>
      <w:r w:rsidR="00CD4E36">
        <w:rPr>
          <w:rFonts w:ascii="Times New Roman" w:hAnsi="Times New Roman"/>
          <w:sz w:val="28"/>
          <w:szCs w:val="28"/>
        </w:rPr>
        <w:t xml:space="preserve"> năm 2024</w:t>
      </w:r>
      <w:r w:rsidRPr="00CD4E36">
        <w:rPr>
          <w:rFonts w:ascii="Times New Roman" w:hAnsi="Times New Roman"/>
          <w:sz w:val="28"/>
          <w:szCs w:val="28"/>
        </w:rPr>
        <w:t xml:space="preserve">. </w:t>
      </w:r>
    </w:p>
    <w:p w:rsidR="006B57D3" w:rsidRDefault="00CD4E36" w:rsidP="00172B54">
      <w:pPr>
        <w:spacing w:before="80"/>
        <w:ind w:firstLine="567"/>
        <w:jc w:val="both"/>
        <w:rPr>
          <w:rFonts w:ascii="Times New Roman" w:hAnsi="Times New Roman"/>
          <w:sz w:val="28"/>
          <w:szCs w:val="28"/>
        </w:rPr>
      </w:pPr>
      <w:r>
        <w:rPr>
          <w:rFonts w:ascii="Times New Roman" w:hAnsi="Times New Roman"/>
          <w:sz w:val="28"/>
          <w:szCs w:val="28"/>
        </w:rPr>
        <w:t xml:space="preserve">2. </w:t>
      </w:r>
      <w:r w:rsidR="009309DA" w:rsidRPr="008577F9">
        <w:rPr>
          <w:rFonts w:ascii="Times New Roman" w:hAnsi="Times New Roman"/>
          <w:sz w:val="28"/>
          <w:szCs w:val="28"/>
        </w:rPr>
        <w:t>C</w:t>
      </w:r>
      <w:r w:rsidR="003E214C" w:rsidRPr="008577F9">
        <w:rPr>
          <w:rFonts w:ascii="Times New Roman" w:hAnsi="Times New Roman"/>
          <w:sz w:val="28"/>
          <w:szCs w:val="28"/>
        </w:rPr>
        <w:t>hánh</w:t>
      </w:r>
      <w:r w:rsidR="003E214C" w:rsidRPr="006B57D3">
        <w:rPr>
          <w:rFonts w:ascii="Times New Roman" w:hAnsi="Times New Roman"/>
          <w:iCs/>
          <w:sz w:val="28"/>
          <w:szCs w:val="28"/>
        </w:rPr>
        <w:t xml:space="preserve"> Văn phòng </w:t>
      </w:r>
      <w:r w:rsidR="009D2DA1">
        <w:rPr>
          <w:rFonts w:ascii="Times New Roman" w:hAnsi="Times New Roman"/>
          <w:iCs/>
          <w:sz w:val="28"/>
          <w:szCs w:val="28"/>
        </w:rPr>
        <w:t>Ủy ban nhân dân tỉnh</w:t>
      </w:r>
      <w:r w:rsidR="003E214C" w:rsidRPr="006B57D3">
        <w:rPr>
          <w:rFonts w:ascii="Times New Roman" w:hAnsi="Times New Roman"/>
          <w:iCs/>
          <w:sz w:val="28"/>
          <w:szCs w:val="28"/>
        </w:rPr>
        <w:t>; Giám đốc</w:t>
      </w:r>
      <w:r w:rsidR="00306429" w:rsidRPr="006B57D3">
        <w:rPr>
          <w:rFonts w:ascii="Times New Roman" w:hAnsi="Times New Roman"/>
          <w:iCs/>
          <w:sz w:val="28"/>
          <w:szCs w:val="28"/>
        </w:rPr>
        <w:t xml:space="preserve"> các </w:t>
      </w:r>
      <w:r w:rsidR="006B57D3" w:rsidRPr="006B57D3">
        <w:rPr>
          <w:rFonts w:ascii="Times New Roman" w:hAnsi="Times New Roman"/>
          <w:iCs/>
          <w:sz w:val="28"/>
          <w:szCs w:val="28"/>
        </w:rPr>
        <w:t>S</w:t>
      </w:r>
      <w:r w:rsidR="00306429" w:rsidRPr="006B57D3">
        <w:rPr>
          <w:rFonts w:ascii="Times New Roman" w:hAnsi="Times New Roman"/>
          <w:iCs/>
          <w:sz w:val="28"/>
          <w:szCs w:val="28"/>
        </w:rPr>
        <w:t xml:space="preserve">ở: </w:t>
      </w:r>
      <w:r w:rsidR="00306429" w:rsidRPr="006B57D3">
        <w:rPr>
          <w:rFonts w:ascii="Times New Roman" w:hAnsi="Times New Roman"/>
          <w:sz w:val="28"/>
          <w:szCs w:val="28"/>
        </w:rPr>
        <w:t xml:space="preserve">Nông nghiệp và Phát triển nông thôn, Tài chính, Kế hoạch và Đầu tư; Kho bạc nhà nước tỉnh; </w:t>
      </w:r>
      <w:r w:rsidR="006B57D3" w:rsidRPr="006B57D3">
        <w:rPr>
          <w:rFonts w:ascii="Times New Roman" w:hAnsi="Times New Roman"/>
          <w:sz w:val="28"/>
          <w:szCs w:val="28"/>
        </w:rPr>
        <w:t>Chủ tịch Ủy ban nhân dân các huyện, thành phố Đà Lạt</w:t>
      </w:r>
      <w:r w:rsidR="008577F9">
        <w:rPr>
          <w:rFonts w:ascii="Times New Roman" w:hAnsi="Times New Roman"/>
          <w:sz w:val="28"/>
          <w:szCs w:val="28"/>
        </w:rPr>
        <w:t xml:space="preserve"> và</w:t>
      </w:r>
      <w:r w:rsidR="006B57D3" w:rsidRPr="006B57D3">
        <w:rPr>
          <w:rFonts w:ascii="Times New Roman" w:hAnsi="Times New Roman"/>
          <w:sz w:val="28"/>
          <w:szCs w:val="28"/>
        </w:rPr>
        <w:t xml:space="preserve"> Bảo Lộc; Thủ trưởng các </w:t>
      </w:r>
      <w:r w:rsidR="00A5311B">
        <w:rPr>
          <w:rFonts w:ascii="Times New Roman" w:hAnsi="Times New Roman"/>
          <w:sz w:val="28"/>
          <w:szCs w:val="28"/>
        </w:rPr>
        <w:t>s</w:t>
      </w:r>
      <w:r w:rsidR="006B57D3" w:rsidRPr="006B57D3">
        <w:rPr>
          <w:rFonts w:ascii="Times New Roman" w:hAnsi="Times New Roman"/>
          <w:sz w:val="28"/>
          <w:szCs w:val="28"/>
        </w:rPr>
        <w:t xml:space="preserve">ở, </w:t>
      </w:r>
      <w:r w:rsidR="008577F9">
        <w:rPr>
          <w:rFonts w:ascii="Times New Roman" w:hAnsi="Times New Roman"/>
          <w:sz w:val="28"/>
          <w:szCs w:val="28"/>
        </w:rPr>
        <w:t>b</w:t>
      </w:r>
      <w:r w:rsidR="006B57D3" w:rsidRPr="006B57D3">
        <w:rPr>
          <w:rFonts w:ascii="Times New Roman" w:hAnsi="Times New Roman"/>
          <w:sz w:val="28"/>
          <w:szCs w:val="28"/>
        </w:rPr>
        <w:t xml:space="preserve">an, </w:t>
      </w:r>
      <w:r w:rsidR="008577F9">
        <w:rPr>
          <w:rFonts w:ascii="Times New Roman" w:hAnsi="Times New Roman"/>
          <w:sz w:val="28"/>
          <w:szCs w:val="28"/>
        </w:rPr>
        <w:t>n</w:t>
      </w:r>
      <w:r w:rsidR="006B57D3" w:rsidRPr="006B57D3">
        <w:rPr>
          <w:rFonts w:ascii="Times New Roman" w:hAnsi="Times New Roman"/>
          <w:sz w:val="28"/>
          <w:szCs w:val="28"/>
        </w:rPr>
        <w:t>gành, các tổ chức, đơn vị và các cá nhân có liên quan chịu trách nhiệm thi hành Quyết định này</w:t>
      </w:r>
      <w:r w:rsidR="006C2104">
        <w:rPr>
          <w:rFonts w:ascii="Times New Roman" w:hAnsi="Times New Roman"/>
          <w:sz w:val="28"/>
          <w:szCs w:val="28"/>
        </w:rPr>
        <w:t>.</w:t>
      </w:r>
      <w:r w:rsidR="006B57D3" w:rsidRPr="006B57D3">
        <w:rPr>
          <w:rFonts w:ascii="Times New Roman" w:hAnsi="Times New Roman"/>
          <w:sz w:val="28"/>
          <w:szCs w:val="28"/>
        </w:rPr>
        <w:t>/.</w:t>
      </w:r>
    </w:p>
    <w:p w:rsidR="008577F9" w:rsidRPr="008577F9" w:rsidRDefault="008577F9" w:rsidP="006B57D3">
      <w:pPr>
        <w:spacing w:before="120" w:after="120"/>
        <w:ind w:firstLine="567"/>
        <w:jc w:val="both"/>
        <w:rPr>
          <w:rFonts w:ascii="Times New Roman" w:hAnsi="Times New Roman"/>
          <w:b/>
          <w:sz w:val="2"/>
          <w:szCs w:val="2"/>
        </w:rPr>
      </w:pPr>
    </w:p>
    <w:tbl>
      <w:tblPr>
        <w:tblW w:w="0" w:type="auto"/>
        <w:tblLayout w:type="fixed"/>
        <w:tblLook w:val="0000" w:firstRow="0" w:lastRow="0" w:firstColumn="0" w:lastColumn="0" w:noHBand="0" w:noVBand="0"/>
      </w:tblPr>
      <w:tblGrid>
        <w:gridCol w:w="4361"/>
        <w:gridCol w:w="4847"/>
      </w:tblGrid>
      <w:tr w:rsidR="00BC0703" w:rsidRPr="003E214C" w:rsidTr="006B57D3">
        <w:tc>
          <w:tcPr>
            <w:tcW w:w="4361" w:type="dxa"/>
          </w:tcPr>
          <w:p w:rsidR="00BC0703" w:rsidRPr="003E214C" w:rsidRDefault="00BC0703" w:rsidP="00B66C4B">
            <w:pPr>
              <w:spacing w:after="60"/>
              <w:rPr>
                <w:rFonts w:ascii="Times New Roman" w:hAnsi="Times New Roman"/>
                <w:b/>
                <w:bCs/>
              </w:rPr>
            </w:pPr>
            <w:r w:rsidRPr="003E214C">
              <w:rPr>
                <w:rFonts w:ascii="Times New Roman" w:hAnsi="Times New Roman"/>
                <w:b/>
                <w:bCs/>
                <w:i/>
                <w:iCs/>
              </w:rPr>
              <w:t>Nơi nhận</w:t>
            </w:r>
            <w:r w:rsidRPr="003E214C">
              <w:rPr>
                <w:rFonts w:ascii="Times New Roman" w:hAnsi="Times New Roman"/>
                <w:b/>
                <w:bCs/>
              </w:rPr>
              <w:t>:</w:t>
            </w:r>
          </w:p>
          <w:p w:rsidR="006B57D3" w:rsidRPr="006B57D3" w:rsidRDefault="006B57D3" w:rsidP="00172B54">
            <w:pPr>
              <w:suppressAutoHyphens/>
              <w:rPr>
                <w:rFonts w:ascii="Times New Roman" w:hAnsi="Times New Roman"/>
                <w:sz w:val="22"/>
                <w:szCs w:val="22"/>
                <w:lang w:eastAsia="ar-SA"/>
              </w:rPr>
            </w:pPr>
            <w:r w:rsidRPr="006B57D3">
              <w:rPr>
                <w:rFonts w:ascii="Times New Roman" w:hAnsi="Times New Roman"/>
                <w:lang w:val="vi-VN" w:eastAsia="ar-SA"/>
              </w:rPr>
              <w:t xml:space="preserve">- </w:t>
            </w:r>
            <w:r w:rsidRPr="006B57D3">
              <w:rPr>
                <w:rFonts w:ascii="Times New Roman" w:hAnsi="Times New Roman"/>
                <w:sz w:val="22"/>
                <w:szCs w:val="22"/>
                <w:lang w:val="vi-VN" w:eastAsia="ar-SA"/>
              </w:rPr>
              <w:t>Văn phòn</w:t>
            </w:r>
            <w:r>
              <w:rPr>
                <w:rFonts w:ascii="Times New Roman" w:hAnsi="Times New Roman"/>
                <w:sz w:val="22"/>
                <w:szCs w:val="22"/>
                <w:lang w:val="vi-VN" w:eastAsia="ar-SA"/>
              </w:rPr>
              <w:t>g Chính phủ, Website Chính phủ</w:t>
            </w:r>
            <w:r>
              <w:rPr>
                <w:rFonts w:ascii="Times New Roman" w:hAnsi="Times New Roman"/>
                <w:sz w:val="22"/>
                <w:szCs w:val="22"/>
                <w:lang w:eastAsia="ar-SA"/>
              </w:rPr>
              <w:t>;</w:t>
            </w:r>
          </w:p>
          <w:p w:rsidR="006B57D3" w:rsidRPr="006B57D3" w:rsidRDefault="006B57D3" w:rsidP="00172B54">
            <w:pPr>
              <w:suppressAutoHyphens/>
              <w:rPr>
                <w:rFonts w:ascii="Times New Roman" w:hAnsi="Times New Roman"/>
                <w:sz w:val="22"/>
                <w:szCs w:val="22"/>
                <w:lang w:val="vi-VN" w:eastAsia="ar-SA"/>
              </w:rPr>
            </w:pPr>
            <w:r w:rsidRPr="006B57D3">
              <w:rPr>
                <w:rFonts w:ascii="Times New Roman" w:hAnsi="Times New Roman"/>
                <w:sz w:val="22"/>
                <w:szCs w:val="22"/>
                <w:lang w:val="vi-VN" w:eastAsia="ar-SA"/>
              </w:rPr>
              <w:t xml:space="preserve">- Bộ Tư pháp </w:t>
            </w:r>
            <w:r w:rsidRPr="006B57D3">
              <w:rPr>
                <w:rFonts w:ascii="Times New Roman" w:hAnsi="Times New Roman"/>
                <w:sz w:val="22"/>
                <w:szCs w:val="22"/>
                <w:lang w:eastAsia="ar-SA"/>
              </w:rPr>
              <w:t xml:space="preserve">- </w:t>
            </w:r>
            <w:r w:rsidRPr="006B57D3">
              <w:rPr>
                <w:rFonts w:ascii="Times New Roman" w:hAnsi="Times New Roman"/>
                <w:sz w:val="22"/>
                <w:szCs w:val="22"/>
                <w:lang w:val="vi-VN" w:eastAsia="ar-SA"/>
              </w:rPr>
              <w:t>Cục kiểm tra văn bản QPPL;</w:t>
            </w:r>
          </w:p>
          <w:p w:rsidR="006B57D3" w:rsidRPr="006B57D3" w:rsidRDefault="006B57D3" w:rsidP="00172B54">
            <w:pPr>
              <w:suppressAutoHyphens/>
              <w:rPr>
                <w:rFonts w:ascii="Times New Roman" w:hAnsi="Times New Roman"/>
                <w:sz w:val="22"/>
                <w:szCs w:val="22"/>
                <w:lang w:eastAsia="ar-SA"/>
              </w:rPr>
            </w:pPr>
            <w:r w:rsidRPr="006B57D3">
              <w:rPr>
                <w:rFonts w:ascii="Times New Roman" w:hAnsi="Times New Roman"/>
                <w:sz w:val="22"/>
                <w:szCs w:val="22"/>
                <w:lang w:val="vi-VN" w:eastAsia="ar-SA"/>
              </w:rPr>
              <w:t xml:space="preserve">- Vụ pháp chế - Bộ </w:t>
            </w:r>
            <w:r w:rsidRPr="006B57D3">
              <w:rPr>
                <w:rFonts w:ascii="Times New Roman" w:hAnsi="Times New Roman"/>
                <w:sz w:val="22"/>
                <w:szCs w:val="22"/>
                <w:lang w:eastAsia="ar-SA"/>
              </w:rPr>
              <w:t>Nông nghiệp và PTNT</w:t>
            </w:r>
            <w:r w:rsidRPr="006B57D3">
              <w:rPr>
                <w:rFonts w:ascii="Times New Roman" w:hAnsi="Times New Roman"/>
                <w:sz w:val="22"/>
                <w:szCs w:val="22"/>
                <w:lang w:val="vi-VN" w:eastAsia="ar-SA"/>
              </w:rPr>
              <w:t>;</w:t>
            </w:r>
          </w:p>
          <w:p w:rsidR="00A5311B" w:rsidRDefault="006B57D3" w:rsidP="00172B54">
            <w:pPr>
              <w:suppressAutoHyphens/>
              <w:rPr>
                <w:rFonts w:ascii="Times New Roman" w:hAnsi="Times New Roman"/>
                <w:sz w:val="22"/>
                <w:szCs w:val="22"/>
                <w:lang w:eastAsia="ar-SA"/>
              </w:rPr>
            </w:pPr>
            <w:r w:rsidRPr="006B57D3">
              <w:rPr>
                <w:rFonts w:ascii="Times New Roman" w:hAnsi="Times New Roman"/>
                <w:sz w:val="22"/>
                <w:szCs w:val="22"/>
                <w:lang w:val="vi-VN" w:eastAsia="ar-SA"/>
              </w:rPr>
              <w:t>- T</w:t>
            </w:r>
            <w:r w:rsidR="00A5311B">
              <w:rPr>
                <w:rFonts w:ascii="Times New Roman" w:hAnsi="Times New Roman"/>
                <w:sz w:val="22"/>
                <w:szCs w:val="22"/>
                <w:lang w:eastAsia="ar-SA"/>
              </w:rPr>
              <w:t xml:space="preserve">hường trực </w:t>
            </w:r>
            <w:r w:rsidRPr="006B57D3">
              <w:rPr>
                <w:rFonts w:ascii="Times New Roman" w:hAnsi="Times New Roman"/>
                <w:sz w:val="22"/>
                <w:szCs w:val="22"/>
                <w:lang w:val="vi-VN" w:eastAsia="ar-SA"/>
              </w:rPr>
              <w:t>Tỉnh uỷ</w:t>
            </w:r>
            <w:r w:rsidR="00A5311B">
              <w:rPr>
                <w:rFonts w:ascii="Times New Roman" w:hAnsi="Times New Roman"/>
                <w:sz w:val="22"/>
                <w:szCs w:val="22"/>
                <w:lang w:eastAsia="ar-SA"/>
              </w:rPr>
              <w:t>;</w:t>
            </w:r>
          </w:p>
          <w:p w:rsidR="006B57D3" w:rsidRPr="006B57D3" w:rsidRDefault="00A5311B" w:rsidP="00172B54">
            <w:pPr>
              <w:suppressAutoHyphens/>
              <w:rPr>
                <w:rFonts w:ascii="Times New Roman" w:hAnsi="Times New Roman"/>
                <w:sz w:val="22"/>
                <w:szCs w:val="22"/>
                <w:lang w:val="vi-VN" w:eastAsia="ar-SA"/>
              </w:rPr>
            </w:pPr>
            <w:r>
              <w:rPr>
                <w:rFonts w:ascii="Times New Roman" w:hAnsi="Times New Roman"/>
                <w:sz w:val="22"/>
                <w:szCs w:val="22"/>
                <w:lang w:eastAsia="ar-SA"/>
              </w:rPr>
              <w:t xml:space="preserve">- Thường trực </w:t>
            </w:r>
            <w:r w:rsidR="006B57D3" w:rsidRPr="006B57D3">
              <w:rPr>
                <w:rFonts w:ascii="Times New Roman" w:hAnsi="Times New Roman"/>
                <w:sz w:val="22"/>
                <w:szCs w:val="22"/>
                <w:lang w:val="vi-VN" w:eastAsia="ar-SA"/>
              </w:rPr>
              <w:t>HĐND tỉnh;</w:t>
            </w:r>
          </w:p>
          <w:p w:rsidR="006B57D3" w:rsidRDefault="006B57D3" w:rsidP="00172B54">
            <w:pPr>
              <w:suppressAutoHyphens/>
              <w:rPr>
                <w:rFonts w:ascii="Times New Roman" w:hAnsi="Times New Roman"/>
                <w:sz w:val="22"/>
                <w:szCs w:val="22"/>
                <w:lang w:eastAsia="ar-SA"/>
              </w:rPr>
            </w:pPr>
            <w:r w:rsidRPr="006B57D3">
              <w:rPr>
                <w:rFonts w:ascii="Times New Roman" w:hAnsi="Times New Roman"/>
                <w:sz w:val="22"/>
                <w:szCs w:val="22"/>
                <w:lang w:val="vi-VN" w:eastAsia="ar-SA"/>
              </w:rPr>
              <w:t>- Chủ tịch và các PCT UBND tỉnh;</w:t>
            </w:r>
          </w:p>
          <w:p w:rsidR="00A5311B" w:rsidRPr="006B57D3" w:rsidRDefault="00A5311B" w:rsidP="00172B54">
            <w:pPr>
              <w:suppressAutoHyphens/>
              <w:rPr>
                <w:rFonts w:ascii="Times New Roman" w:hAnsi="Times New Roman"/>
                <w:sz w:val="22"/>
                <w:szCs w:val="22"/>
                <w:lang w:val="vi-VN" w:eastAsia="ar-SA"/>
              </w:rPr>
            </w:pPr>
            <w:r w:rsidRPr="006B57D3">
              <w:rPr>
                <w:rFonts w:ascii="Times New Roman" w:hAnsi="Times New Roman"/>
                <w:sz w:val="22"/>
                <w:szCs w:val="22"/>
                <w:lang w:val="vi-VN" w:eastAsia="ar-SA"/>
              </w:rPr>
              <w:t xml:space="preserve">- </w:t>
            </w:r>
            <w:r w:rsidRPr="006B57D3">
              <w:rPr>
                <w:rFonts w:ascii="Times New Roman" w:hAnsi="Times New Roman"/>
                <w:sz w:val="22"/>
                <w:szCs w:val="22"/>
                <w:lang w:eastAsia="ar-SA"/>
              </w:rPr>
              <w:t>Trung tâm tích hợp dữ liệu và chuyển đổi số</w:t>
            </w:r>
            <w:r>
              <w:rPr>
                <w:rFonts w:ascii="Times New Roman" w:hAnsi="Times New Roman"/>
                <w:sz w:val="22"/>
                <w:szCs w:val="22"/>
                <w:lang w:eastAsia="ar-SA"/>
              </w:rPr>
              <w:t xml:space="preserve"> tỉnh Lâm Đồng</w:t>
            </w:r>
            <w:r w:rsidRPr="006B57D3">
              <w:rPr>
                <w:rFonts w:ascii="Times New Roman" w:hAnsi="Times New Roman"/>
                <w:sz w:val="22"/>
                <w:szCs w:val="22"/>
                <w:lang w:val="vi-VN" w:eastAsia="ar-SA"/>
              </w:rPr>
              <w:t>;</w:t>
            </w:r>
          </w:p>
          <w:p w:rsidR="006B57D3" w:rsidRPr="006B57D3" w:rsidRDefault="006B57D3" w:rsidP="00172B54">
            <w:pPr>
              <w:suppressAutoHyphens/>
              <w:rPr>
                <w:rFonts w:ascii="Times New Roman" w:hAnsi="Times New Roman"/>
                <w:sz w:val="22"/>
                <w:szCs w:val="22"/>
                <w:lang w:val="vi-VN" w:eastAsia="ar-SA"/>
              </w:rPr>
            </w:pPr>
            <w:r w:rsidRPr="006B57D3">
              <w:rPr>
                <w:rFonts w:ascii="Times New Roman" w:hAnsi="Times New Roman"/>
                <w:sz w:val="22"/>
                <w:szCs w:val="22"/>
                <w:lang w:val="vi-VN" w:eastAsia="ar-SA"/>
              </w:rPr>
              <w:t>- Như Điều</w:t>
            </w:r>
            <w:r w:rsidRPr="006B57D3">
              <w:rPr>
                <w:rFonts w:ascii="Times New Roman" w:hAnsi="Times New Roman"/>
                <w:sz w:val="22"/>
                <w:szCs w:val="22"/>
                <w:lang w:eastAsia="ar-SA"/>
              </w:rPr>
              <w:t xml:space="preserve"> </w:t>
            </w:r>
            <w:r w:rsidR="000F7057">
              <w:rPr>
                <w:rFonts w:ascii="Times New Roman" w:hAnsi="Times New Roman"/>
                <w:sz w:val="22"/>
                <w:szCs w:val="22"/>
                <w:lang w:eastAsia="ar-SA"/>
              </w:rPr>
              <w:t>4</w:t>
            </w:r>
            <w:r w:rsidRPr="006B57D3">
              <w:rPr>
                <w:rFonts w:ascii="Times New Roman" w:hAnsi="Times New Roman"/>
                <w:sz w:val="22"/>
                <w:szCs w:val="22"/>
                <w:lang w:val="vi-VN" w:eastAsia="ar-SA"/>
              </w:rPr>
              <w:t>;</w:t>
            </w:r>
          </w:p>
          <w:p w:rsidR="00965239" w:rsidRPr="00A5311B" w:rsidRDefault="00965239" w:rsidP="00172B54">
            <w:pPr>
              <w:suppressAutoHyphens/>
              <w:rPr>
                <w:rFonts w:ascii="Times New Roman" w:hAnsi="Times New Roman"/>
                <w:sz w:val="22"/>
                <w:szCs w:val="22"/>
                <w:lang w:eastAsia="ar-SA"/>
              </w:rPr>
            </w:pPr>
            <w:r w:rsidRPr="006B57D3">
              <w:rPr>
                <w:rFonts w:ascii="Times New Roman" w:hAnsi="Times New Roman"/>
                <w:sz w:val="22"/>
                <w:szCs w:val="22"/>
                <w:lang w:eastAsia="ar-SA"/>
              </w:rPr>
              <w:t>- Sở Tư pháp;</w:t>
            </w:r>
          </w:p>
          <w:p w:rsidR="006E6444" w:rsidRDefault="006E6444" w:rsidP="00172B54">
            <w:pPr>
              <w:suppressAutoHyphens/>
              <w:rPr>
                <w:rFonts w:ascii="Times New Roman" w:hAnsi="Times New Roman"/>
                <w:sz w:val="22"/>
                <w:szCs w:val="22"/>
                <w:lang w:eastAsia="ar-SA"/>
              </w:rPr>
            </w:pPr>
            <w:r w:rsidRPr="006B57D3">
              <w:rPr>
                <w:rFonts w:ascii="Times New Roman" w:hAnsi="Times New Roman"/>
                <w:sz w:val="22"/>
                <w:szCs w:val="22"/>
                <w:lang w:val="vi-VN" w:eastAsia="ar-SA"/>
              </w:rPr>
              <w:t>- T</w:t>
            </w:r>
            <w:r>
              <w:rPr>
                <w:rFonts w:ascii="Times New Roman" w:hAnsi="Times New Roman"/>
                <w:sz w:val="22"/>
                <w:szCs w:val="22"/>
                <w:lang w:eastAsia="ar-SA"/>
              </w:rPr>
              <w:t xml:space="preserve">rung tâm </w:t>
            </w:r>
            <w:r w:rsidRPr="006B57D3">
              <w:rPr>
                <w:rFonts w:ascii="Times New Roman" w:hAnsi="Times New Roman"/>
                <w:sz w:val="22"/>
                <w:szCs w:val="22"/>
                <w:lang w:val="vi-VN" w:eastAsia="ar-SA"/>
              </w:rPr>
              <w:t>Công báo - Tin học;</w:t>
            </w:r>
          </w:p>
          <w:p w:rsidR="006E6444" w:rsidRDefault="006E6444" w:rsidP="00172B54">
            <w:pPr>
              <w:suppressAutoHyphens/>
              <w:rPr>
                <w:rFonts w:ascii="Times New Roman" w:hAnsi="Times New Roman"/>
                <w:sz w:val="22"/>
                <w:szCs w:val="22"/>
                <w:lang w:eastAsia="ar-SA"/>
              </w:rPr>
            </w:pPr>
            <w:r>
              <w:rPr>
                <w:rFonts w:ascii="Times New Roman" w:hAnsi="Times New Roman"/>
                <w:sz w:val="22"/>
                <w:szCs w:val="22"/>
                <w:lang w:eastAsia="ar-SA"/>
              </w:rPr>
              <w:t xml:space="preserve">- </w:t>
            </w:r>
            <w:r w:rsidRPr="006C2104">
              <w:rPr>
                <w:rFonts w:ascii="Times New Roman" w:hAnsi="Times New Roman"/>
                <w:sz w:val="22"/>
                <w:szCs w:val="22"/>
                <w:lang w:eastAsia="ar-SA"/>
              </w:rPr>
              <w:t>Đài</w:t>
            </w:r>
            <w:r>
              <w:rPr>
                <w:rFonts w:ascii="Times New Roman" w:hAnsi="Times New Roman"/>
                <w:sz w:val="22"/>
                <w:szCs w:val="22"/>
                <w:lang w:eastAsia="ar-SA"/>
              </w:rPr>
              <w:t xml:space="preserve"> Ph</w:t>
            </w:r>
            <w:r w:rsidRPr="006C2104">
              <w:rPr>
                <w:rFonts w:ascii="Times New Roman" w:hAnsi="Times New Roman"/>
                <w:sz w:val="22"/>
                <w:szCs w:val="22"/>
                <w:lang w:eastAsia="ar-SA"/>
              </w:rPr>
              <w:t>át</w:t>
            </w:r>
            <w:r>
              <w:rPr>
                <w:rFonts w:ascii="Times New Roman" w:hAnsi="Times New Roman"/>
                <w:sz w:val="22"/>
                <w:szCs w:val="22"/>
                <w:lang w:eastAsia="ar-SA"/>
              </w:rPr>
              <w:t xml:space="preserve"> thanh và Truy</w:t>
            </w:r>
            <w:r w:rsidRPr="006C2104">
              <w:rPr>
                <w:rFonts w:ascii="Times New Roman" w:hAnsi="Times New Roman"/>
                <w:sz w:val="22"/>
                <w:szCs w:val="22"/>
                <w:lang w:eastAsia="ar-SA"/>
              </w:rPr>
              <w:t>ền</w:t>
            </w:r>
            <w:r>
              <w:rPr>
                <w:rFonts w:ascii="Times New Roman" w:hAnsi="Times New Roman"/>
                <w:sz w:val="22"/>
                <w:szCs w:val="22"/>
                <w:lang w:eastAsia="ar-SA"/>
              </w:rPr>
              <w:t xml:space="preserve"> h</w:t>
            </w:r>
            <w:r w:rsidRPr="006C2104">
              <w:rPr>
                <w:rFonts w:ascii="Times New Roman" w:hAnsi="Times New Roman"/>
                <w:sz w:val="22"/>
                <w:szCs w:val="22"/>
                <w:lang w:eastAsia="ar-SA"/>
              </w:rPr>
              <w:t>ình</w:t>
            </w:r>
            <w:r>
              <w:rPr>
                <w:rFonts w:ascii="Times New Roman" w:hAnsi="Times New Roman"/>
                <w:sz w:val="22"/>
                <w:szCs w:val="22"/>
                <w:lang w:eastAsia="ar-SA"/>
              </w:rPr>
              <w:t xml:space="preserve"> t</w:t>
            </w:r>
            <w:r w:rsidRPr="006C2104">
              <w:rPr>
                <w:rFonts w:ascii="Times New Roman" w:hAnsi="Times New Roman"/>
                <w:sz w:val="22"/>
                <w:szCs w:val="22"/>
                <w:lang w:eastAsia="ar-SA"/>
              </w:rPr>
              <w:t>ỉnh</w:t>
            </w:r>
            <w:r>
              <w:rPr>
                <w:rFonts w:ascii="Times New Roman" w:hAnsi="Times New Roman"/>
                <w:sz w:val="22"/>
                <w:szCs w:val="22"/>
                <w:lang w:eastAsia="ar-SA"/>
              </w:rPr>
              <w:t>;</w:t>
            </w:r>
          </w:p>
          <w:p w:rsidR="006E6444" w:rsidRPr="006C2104" w:rsidRDefault="006E6444" w:rsidP="00172B54">
            <w:pPr>
              <w:suppressAutoHyphens/>
              <w:rPr>
                <w:rFonts w:ascii="Times New Roman" w:hAnsi="Times New Roman"/>
                <w:sz w:val="22"/>
                <w:szCs w:val="22"/>
                <w:lang w:eastAsia="ar-SA"/>
              </w:rPr>
            </w:pPr>
            <w:r>
              <w:rPr>
                <w:rFonts w:ascii="Times New Roman" w:hAnsi="Times New Roman"/>
                <w:sz w:val="22"/>
                <w:szCs w:val="22"/>
                <w:lang w:eastAsia="ar-SA"/>
              </w:rPr>
              <w:t>- B</w:t>
            </w:r>
            <w:r w:rsidRPr="006C2104">
              <w:rPr>
                <w:rFonts w:ascii="Times New Roman" w:hAnsi="Times New Roman"/>
                <w:sz w:val="22"/>
                <w:szCs w:val="22"/>
                <w:lang w:eastAsia="ar-SA"/>
              </w:rPr>
              <w:t>áo</w:t>
            </w:r>
            <w:r>
              <w:rPr>
                <w:rFonts w:ascii="Times New Roman" w:hAnsi="Times New Roman"/>
                <w:sz w:val="22"/>
                <w:szCs w:val="22"/>
                <w:lang w:eastAsia="ar-SA"/>
              </w:rPr>
              <w:t xml:space="preserve"> L</w:t>
            </w:r>
            <w:r w:rsidRPr="006C2104">
              <w:rPr>
                <w:rFonts w:ascii="Times New Roman" w:hAnsi="Times New Roman"/>
                <w:sz w:val="22"/>
                <w:szCs w:val="22"/>
                <w:lang w:eastAsia="ar-SA"/>
              </w:rPr>
              <w:t>â</w:t>
            </w:r>
            <w:r>
              <w:rPr>
                <w:rFonts w:ascii="Times New Roman" w:hAnsi="Times New Roman"/>
                <w:sz w:val="22"/>
                <w:szCs w:val="22"/>
                <w:lang w:eastAsia="ar-SA"/>
              </w:rPr>
              <w:t>m Đ</w:t>
            </w:r>
            <w:r w:rsidRPr="006C2104">
              <w:rPr>
                <w:rFonts w:ascii="Times New Roman" w:hAnsi="Times New Roman"/>
                <w:sz w:val="22"/>
                <w:szCs w:val="22"/>
                <w:lang w:eastAsia="ar-SA"/>
              </w:rPr>
              <w:t>ồng</w:t>
            </w:r>
            <w:r>
              <w:rPr>
                <w:rFonts w:ascii="Times New Roman" w:hAnsi="Times New Roman"/>
                <w:sz w:val="22"/>
                <w:szCs w:val="22"/>
                <w:lang w:eastAsia="ar-SA"/>
              </w:rPr>
              <w:t>;</w:t>
            </w:r>
          </w:p>
          <w:p w:rsidR="006B57D3" w:rsidRDefault="006B57D3" w:rsidP="00172B54">
            <w:pPr>
              <w:suppressAutoHyphens/>
              <w:rPr>
                <w:rFonts w:ascii="Times New Roman" w:hAnsi="Times New Roman"/>
                <w:sz w:val="22"/>
                <w:szCs w:val="22"/>
                <w:lang w:eastAsia="ar-SA"/>
              </w:rPr>
            </w:pPr>
            <w:r w:rsidRPr="006B57D3">
              <w:rPr>
                <w:rFonts w:ascii="Times New Roman" w:hAnsi="Times New Roman"/>
                <w:sz w:val="22"/>
                <w:szCs w:val="22"/>
                <w:lang w:val="vi-VN" w:eastAsia="ar-SA"/>
              </w:rPr>
              <w:t>- L</w:t>
            </w:r>
            <w:r w:rsidR="008577F9">
              <w:rPr>
                <w:rFonts w:ascii="Times New Roman" w:hAnsi="Times New Roman"/>
                <w:sz w:val="22"/>
                <w:szCs w:val="22"/>
                <w:lang w:eastAsia="ar-SA"/>
              </w:rPr>
              <w:t>Đ</w:t>
            </w:r>
            <w:r w:rsidRPr="006B57D3">
              <w:rPr>
                <w:rFonts w:ascii="Times New Roman" w:hAnsi="Times New Roman"/>
                <w:sz w:val="22"/>
                <w:szCs w:val="22"/>
                <w:lang w:val="vi-VN" w:eastAsia="ar-SA"/>
              </w:rPr>
              <w:t>VP</w:t>
            </w:r>
            <w:r w:rsidR="00A5311B">
              <w:rPr>
                <w:rFonts w:ascii="Times New Roman" w:hAnsi="Times New Roman"/>
                <w:sz w:val="22"/>
                <w:szCs w:val="22"/>
                <w:lang w:eastAsia="ar-SA"/>
              </w:rPr>
              <w:t>;</w:t>
            </w:r>
          </w:p>
          <w:p w:rsidR="00BC0703" w:rsidRDefault="006B57D3" w:rsidP="00172B54">
            <w:pPr>
              <w:rPr>
                <w:rFonts w:ascii="Times New Roman" w:hAnsi="Times New Roman"/>
                <w:sz w:val="22"/>
                <w:szCs w:val="22"/>
                <w:lang w:eastAsia="ar-SA"/>
              </w:rPr>
            </w:pPr>
            <w:r w:rsidRPr="006B57D3">
              <w:rPr>
                <w:rFonts w:ascii="Times New Roman" w:hAnsi="Times New Roman"/>
                <w:sz w:val="22"/>
                <w:szCs w:val="22"/>
                <w:lang w:eastAsia="ar-SA"/>
              </w:rPr>
              <w:t xml:space="preserve">- Lưu: VT, </w:t>
            </w:r>
            <w:r w:rsidR="008577F9">
              <w:rPr>
                <w:rFonts w:ascii="Times New Roman" w:hAnsi="Times New Roman"/>
                <w:sz w:val="22"/>
                <w:szCs w:val="22"/>
                <w:lang w:eastAsia="ar-SA"/>
              </w:rPr>
              <w:t>LN</w:t>
            </w:r>
            <w:r w:rsidRPr="006B57D3">
              <w:rPr>
                <w:rFonts w:ascii="Times New Roman" w:hAnsi="Times New Roman"/>
                <w:sz w:val="22"/>
                <w:szCs w:val="22"/>
                <w:lang w:eastAsia="ar-SA"/>
              </w:rPr>
              <w:t>.</w:t>
            </w:r>
          </w:p>
          <w:p w:rsidR="00AE5143" w:rsidRPr="00AE5143" w:rsidRDefault="00AE5143" w:rsidP="00AE5143">
            <w:pPr>
              <w:tabs>
                <w:tab w:val="left" w:pos="504"/>
              </w:tabs>
              <w:rPr>
                <w:rFonts w:ascii="Times New Roman" w:hAnsi="Times New Roman"/>
              </w:rPr>
            </w:pPr>
            <w:r>
              <w:rPr>
                <w:rFonts w:ascii="Times New Roman" w:hAnsi="Times New Roman"/>
              </w:rPr>
              <w:lastRenderedPageBreak/>
              <w:tab/>
            </w:r>
          </w:p>
        </w:tc>
        <w:tc>
          <w:tcPr>
            <w:tcW w:w="4847" w:type="dxa"/>
          </w:tcPr>
          <w:p w:rsidR="003D1654" w:rsidRPr="003D1654" w:rsidRDefault="003D1654" w:rsidP="003D1654">
            <w:pPr>
              <w:jc w:val="center"/>
              <w:rPr>
                <w:rFonts w:ascii="Times New Roman" w:hAnsi="Times New Roman"/>
                <w:b/>
                <w:bCs/>
                <w:sz w:val="28"/>
                <w:szCs w:val="28"/>
              </w:rPr>
            </w:pPr>
            <w:r w:rsidRPr="003D1654">
              <w:rPr>
                <w:rFonts w:ascii="Times New Roman" w:hAnsi="Times New Roman"/>
                <w:b/>
                <w:bCs/>
                <w:sz w:val="28"/>
                <w:szCs w:val="28"/>
              </w:rPr>
              <w:lastRenderedPageBreak/>
              <w:t>TM. ỦY BAN NHÂN DÂN</w:t>
            </w:r>
          </w:p>
          <w:p w:rsidR="00BC0703" w:rsidRPr="003E214C" w:rsidRDefault="00BC0703" w:rsidP="00B66C4B">
            <w:pPr>
              <w:jc w:val="center"/>
              <w:rPr>
                <w:rFonts w:ascii="Times New Roman" w:hAnsi="Times New Roman"/>
                <w:b/>
                <w:bCs/>
                <w:sz w:val="28"/>
                <w:szCs w:val="28"/>
              </w:rPr>
            </w:pPr>
            <w:r w:rsidRPr="003E214C">
              <w:rPr>
                <w:rFonts w:ascii="Times New Roman" w:hAnsi="Times New Roman"/>
                <w:b/>
                <w:bCs/>
                <w:sz w:val="28"/>
                <w:szCs w:val="28"/>
              </w:rPr>
              <w:t xml:space="preserve">CHỦ TỊCH </w:t>
            </w:r>
          </w:p>
          <w:p w:rsidR="003E214C" w:rsidRPr="003E214C" w:rsidRDefault="003E214C" w:rsidP="00B66C4B">
            <w:pPr>
              <w:jc w:val="center"/>
              <w:rPr>
                <w:rFonts w:ascii="Times New Roman" w:hAnsi="Times New Roman"/>
                <w:b/>
                <w:bCs/>
                <w:sz w:val="28"/>
                <w:szCs w:val="28"/>
              </w:rPr>
            </w:pPr>
          </w:p>
          <w:p w:rsidR="003E214C" w:rsidRDefault="003E214C" w:rsidP="00B66C4B">
            <w:pPr>
              <w:jc w:val="center"/>
              <w:rPr>
                <w:rFonts w:ascii="Times New Roman" w:hAnsi="Times New Roman"/>
                <w:b/>
                <w:bCs/>
                <w:sz w:val="28"/>
                <w:szCs w:val="28"/>
              </w:rPr>
            </w:pPr>
          </w:p>
          <w:p w:rsidR="00DD5FA4" w:rsidRDefault="00DD5FA4" w:rsidP="00B66C4B">
            <w:pPr>
              <w:jc w:val="center"/>
              <w:rPr>
                <w:rFonts w:ascii="Times New Roman" w:hAnsi="Times New Roman"/>
                <w:b/>
                <w:bCs/>
                <w:sz w:val="28"/>
                <w:szCs w:val="28"/>
              </w:rPr>
            </w:pPr>
          </w:p>
          <w:p w:rsidR="00DD5FA4" w:rsidRPr="003E214C" w:rsidRDefault="00DD5FA4" w:rsidP="00B66C4B">
            <w:pPr>
              <w:jc w:val="center"/>
              <w:rPr>
                <w:rFonts w:ascii="Times New Roman" w:hAnsi="Times New Roman"/>
                <w:b/>
                <w:bCs/>
                <w:sz w:val="28"/>
                <w:szCs w:val="28"/>
              </w:rPr>
            </w:pPr>
          </w:p>
          <w:p w:rsidR="008577F9" w:rsidRDefault="008577F9" w:rsidP="00B66C4B">
            <w:pPr>
              <w:jc w:val="center"/>
              <w:rPr>
                <w:rFonts w:ascii="Times New Roman" w:hAnsi="Times New Roman"/>
                <w:b/>
                <w:bCs/>
                <w:sz w:val="28"/>
                <w:szCs w:val="28"/>
              </w:rPr>
            </w:pPr>
          </w:p>
          <w:p w:rsidR="008577F9" w:rsidRPr="00AE5143" w:rsidRDefault="008577F9" w:rsidP="00B66C4B">
            <w:pPr>
              <w:jc w:val="center"/>
              <w:rPr>
                <w:rFonts w:ascii="Times New Roman" w:hAnsi="Times New Roman"/>
                <w:b/>
                <w:bCs/>
              </w:rPr>
            </w:pPr>
          </w:p>
          <w:p w:rsidR="003E214C" w:rsidRDefault="000556CD" w:rsidP="00B66C4B">
            <w:pPr>
              <w:jc w:val="center"/>
              <w:rPr>
                <w:rFonts w:ascii="Times New Roman" w:hAnsi="Times New Roman"/>
                <w:b/>
                <w:bCs/>
                <w:sz w:val="28"/>
                <w:szCs w:val="28"/>
              </w:rPr>
            </w:pPr>
            <w:r>
              <w:rPr>
                <w:rFonts w:ascii="Times New Roman" w:hAnsi="Times New Roman"/>
                <w:b/>
                <w:bCs/>
                <w:sz w:val="28"/>
                <w:szCs w:val="28"/>
              </w:rPr>
              <w:t>Trần Hồng Thái</w:t>
            </w:r>
            <w:r w:rsidR="008577F9">
              <w:rPr>
                <w:rFonts w:ascii="Times New Roman" w:hAnsi="Times New Roman"/>
                <w:b/>
                <w:bCs/>
                <w:sz w:val="28"/>
                <w:szCs w:val="28"/>
              </w:rPr>
              <w:t xml:space="preserve"> </w:t>
            </w:r>
          </w:p>
          <w:p w:rsidR="00AE5143" w:rsidRPr="00AE5143" w:rsidRDefault="00AE5143" w:rsidP="00AE5143">
            <w:pPr>
              <w:rPr>
                <w:rFonts w:ascii="Times New Roman" w:hAnsi="Times New Roman"/>
                <w:szCs w:val="28"/>
              </w:rPr>
            </w:pPr>
          </w:p>
          <w:p w:rsidR="00AE5143" w:rsidRDefault="00AE5143" w:rsidP="00AE5143">
            <w:pPr>
              <w:tabs>
                <w:tab w:val="left" w:pos="2963"/>
              </w:tabs>
              <w:rPr>
                <w:rFonts w:ascii="Times New Roman" w:hAnsi="Times New Roman"/>
                <w:szCs w:val="28"/>
              </w:rPr>
            </w:pPr>
            <w:r>
              <w:rPr>
                <w:rFonts w:ascii="Times New Roman" w:hAnsi="Times New Roman"/>
                <w:szCs w:val="28"/>
              </w:rPr>
              <w:tab/>
            </w:r>
          </w:p>
          <w:p w:rsidR="00AE5143" w:rsidRPr="00AE5143" w:rsidRDefault="00AE5143" w:rsidP="00AE5143">
            <w:pPr>
              <w:rPr>
                <w:rFonts w:ascii="Times New Roman" w:hAnsi="Times New Roman"/>
                <w:szCs w:val="28"/>
              </w:rPr>
            </w:pPr>
          </w:p>
          <w:p w:rsidR="00AE5143" w:rsidRPr="00AE5143" w:rsidRDefault="00AE5143" w:rsidP="00AE5143">
            <w:pPr>
              <w:rPr>
                <w:rFonts w:ascii="Times New Roman" w:hAnsi="Times New Roman"/>
                <w:szCs w:val="28"/>
              </w:rPr>
            </w:pPr>
          </w:p>
          <w:p w:rsidR="00AE5143" w:rsidRPr="00AE5143" w:rsidRDefault="00AE5143" w:rsidP="00AE5143">
            <w:pPr>
              <w:rPr>
                <w:rFonts w:ascii="Times New Roman" w:hAnsi="Times New Roman"/>
                <w:szCs w:val="28"/>
              </w:rPr>
            </w:pPr>
          </w:p>
          <w:p w:rsidR="00AE5143" w:rsidRPr="00AE5143" w:rsidRDefault="00AE5143" w:rsidP="00AE5143">
            <w:pPr>
              <w:tabs>
                <w:tab w:val="left" w:pos="3008"/>
              </w:tabs>
              <w:rPr>
                <w:rFonts w:ascii="Times New Roman" w:hAnsi="Times New Roman"/>
                <w:szCs w:val="28"/>
              </w:rPr>
            </w:pPr>
            <w:r>
              <w:rPr>
                <w:rFonts w:ascii="Times New Roman" w:hAnsi="Times New Roman"/>
                <w:szCs w:val="28"/>
              </w:rPr>
              <w:lastRenderedPageBreak/>
              <w:tab/>
            </w:r>
          </w:p>
        </w:tc>
      </w:tr>
    </w:tbl>
    <w:p w:rsidR="002952D0" w:rsidRPr="003E214C" w:rsidRDefault="002952D0" w:rsidP="002952D0">
      <w:pPr>
        <w:spacing w:before="80" w:after="80"/>
        <w:ind w:firstLine="692"/>
        <w:jc w:val="both"/>
        <w:rPr>
          <w:rFonts w:ascii="Times New Roman" w:hAnsi="Times New Roman"/>
          <w:iCs/>
          <w:sz w:val="28"/>
          <w:szCs w:val="28"/>
        </w:rPr>
      </w:pPr>
    </w:p>
    <w:sectPr w:rsidR="002952D0" w:rsidRPr="003E214C" w:rsidSect="00AE5143">
      <w:headerReference w:type="default" r:id="rId7"/>
      <w:footerReference w:type="even" r:id="rId8"/>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2743" w:rsidRDefault="00232743" w:rsidP="00562B98">
      <w:r>
        <w:separator/>
      </w:r>
    </w:p>
  </w:endnote>
  <w:endnote w:type="continuationSeparator" w:id="0">
    <w:p w:rsidR="00232743" w:rsidRDefault="00232743" w:rsidP="00562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I-Helve">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46CA" w:rsidRDefault="00040545" w:rsidP="00610BC5">
    <w:pPr>
      <w:pStyle w:val="Footer"/>
      <w:framePr w:wrap="around" w:vAnchor="text" w:hAnchor="margin" w:xAlign="center" w:y="1"/>
      <w:rPr>
        <w:rStyle w:val="PageNumber"/>
      </w:rPr>
    </w:pPr>
    <w:r>
      <w:rPr>
        <w:rStyle w:val="PageNumber"/>
      </w:rPr>
      <w:fldChar w:fldCharType="begin"/>
    </w:r>
    <w:r w:rsidR="00F146CA">
      <w:rPr>
        <w:rStyle w:val="PageNumber"/>
      </w:rPr>
      <w:instrText xml:space="preserve">PAGE  </w:instrText>
    </w:r>
    <w:r>
      <w:rPr>
        <w:rStyle w:val="PageNumber"/>
      </w:rPr>
      <w:fldChar w:fldCharType="end"/>
    </w:r>
  </w:p>
  <w:p w:rsidR="00F146CA" w:rsidRDefault="00F146CA" w:rsidP="00610BC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2743" w:rsidRDefault="00232743" w:rsidP="00562B98">
      <w:r>
        <w:separator/>
      </w:r>
    </w:p>
  </w:footnote>
  <w:footnote w:type="continuationSeparator" w:id="0">
    <w:p w:rsidR="00232743" w:rsidRDefault="00232743" w:rsidP="00562B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1752059"/>
      <w:docPartObj>
        <w:docPartGallery w:val="Page Numbers (Top of Page)"/>
        <w:docPartUnique/>
      </w:docPartObj>
    </w:sdtPr>
    <w:sdtEndPr>
      <w:rPr>
        <w:rFonts w:ascii="Times New Roman" w:hAnsi="Times New Roman"/>
        <w:noProof/>
        <w:sz w:val="26"/>
        <w:szCs w:val="26"/>
      </w:rPr>
    </w:sdtEndPr>
    <w:sdtContent>
      <w:p w:rsidR="00A862A5" w:rsidRPr="000033E6" w:rsidRDefault="00040545">
        <w:pPr>
          <w:pStyle w:val="Header"/>
          <w:jc w:val="center"/>
          <w:rPr>
            <w:rFonts w:ascii="Times New Roman" w:hAnsi="Times New Roman"/>
            <w:sz w:val="26"/>
            <w:szCs w:val="26"/>
          </w:rPr>
        </w:pPr>
        <w:r w:rsidRPr="000033E6">
          <w:rPr>
            <w:rFonts w:ascii="Times New Roman" w:hAnsi="Times New Roman"/>
            <w:sz w:val="26"/>
            <w:szCs w:val="26"/>
          </w:rPr>
          <w:fldChar w:fldCharType="begin"/>
        </w:r>
        <w:r w:rsidR="00A862A5" w:rsidRPr="000033E6">
          <w:rPr>
            <w:rFonts w:ascii="Times New Roman" w:hAnsi="Times New Roman"/>
            <w:sz w:val="26"/>
            <w:szCs w:val="26"/>
          </w:rPr>
          <w:instrText xml:space="preserve"> PAGE   \* MERGEFORMAT </w:instrText>
        </w:r>
        <w:r w:rsidRPr="000033E6">
          <w:rPr>
            <w:rFonts w:ascii="Times New Roman" w:hAnsi="Times New Roman"/>
            <w:sz w:val="26"/>
            <w:szCs w:val="26"/>
          </w:rPr>
          <w:fldChar w:fldCharType="separate"/>
        </w:r>
        <w:r w:rsidR="006229ED">
          <w:rPr>
            <w:rFonts w:ascii="Times New Roman" w:hAnsi="Times New Roman"/>
            <w:noProof/>
            <w:sz w:val="26"/>
            <w:szCs w:val="26"/>
          </w:rPr>
          <w:t>2</w:t>
        </w:r>
        <w:r w:rsidRPr="000033E6">
          <w:rPr>
            <w:rFonts w:ascii="Times New Roman" w:hAnsi="Times New Roman"/>
            <w:noProof/>
            <w:sz w:val="26"/>
            <w:szCs w:val="26"/>
          </w:rPr>
          <w:fldChar w:fldCharType="end"/>
        </w:r>
      </w:p>
    </w:sdtContent>
  </w:sdt>
  <w:p w:rsidR="00A862A5" w:rsidRDefault="00A862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D3CC3F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4033405"/>
    <w:multiLevelType w:val="hybridMultilevel"/>
    <w:tmpl w:val="51BACD40"/>
    <w:lvl w:ilvl="0" w:tplc="C3C84EE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235"/>
    <w:rsid w:val="00000B49"/>
    <w:rsid w:val="000013C2"/>
    <w:rsid w:val="000033E6"/>
    <w:rsid w:val="000069D1"/>
    <w:rsid w:val="00006C98"/>
    <w:rsid w:val="0001356C"/>
    <w:rsid w:val="000153FF"/>
    <w:rsid w:val="00017563"/>
    <w:rsid w:val="000211B2"/>
    <w:rsid w:val="00023C6B"/>
    <w:rsid w:val="0003121B"/>
    <w:rsid w:val="00040545"/>
    <w:rsid w:val="000422EA"/>
    <w:rsid w:val="00043AB9"/>
    <w:rsid w:val="000462EA"/>
    <w:rsid w:val="00050D98"/>
    <w:rsid w:val="000510D6"/>
    <w:rsid w:val="000519C4"/>
    <w:rsid w:val="000534A5"/>
    <w:rsid w:val="00054C2C"/>
    <w:rsid w:val="000556CD"/>
    <w:rsid w:val="00056859"/>
    <w:rsid w:val="00060235"/>
    <w:rsid w:val="00060C22"/>
    <w:rsid w:val="00061C45"/>
    <w:rsid w:val="00062B23"/>
    <w:rsid w:val="00071BD0"/>
    <w:rsid w:val="000756C2"/>
    <w:rsid w:val="00084332"/>
    <w:rsid w:val="0008575D"/>
    <w:rsid w:val="00085F74"/>
    <w:rsid w:val="00092687"/>
    <w:rsid w:val="00096CC6"/>
    <w:rsid w:val="000A3A7B"/>
    <w:rsid w:val="000A7C90"/>
    <w:rsid w:val="000B01F2"/>
    <w:rsid w:val="000B2F1D"/>
    <w:rsid w:val="000B3147"/>
    <w:rsid w:val="000B5393"/>
    <w:rsid w:val="000B7CC4"/>
    <w:rsid w:val="000D3EF2"/>
    <w:rsid w:val="000D4264"/>
    <w:rsid w:val="000D52A3"/>
    <w:rsid w:val="000E0E82"/>
    <w:rsid w:val="000E26E7"/>
    <w:rsid w:val="000E4B48"/>
    <w:rsid w:val="000E748D"/>
    <w:rsid w:val="000F48EF"/>
    <w:rsid w:val="000F50E0"/>
    <w:rsid w:val="000F7057"/>
    <w:rsid w:val="00101613"/>
    <w:rsid w:val="001062FD"/>
    <w:rsid w:val="00106F22"/>
    <w:rsid w:val="00110041"/>
    <w:rsid w:val="00112ACF"/>
    <w:rsid w:val="00112EFA"/>
    <w:rsid w:val="00116259"/>
    <w:rsid w:val="001205BA"/>
    <w:rsid w:val="001234B0"/>
    <w:rsid w:val="00131A96"/>
    <w:rsid w:val="00137FC6"/>
    <w:rsid w:val="00141E83"/>
    <w:rsid w:val="00146F2A"/>
    <w:rsid w:val="0015080A"/>
    <w:rsid w:val="00152C6E"/>
    <w:rsid w:val="001552BF"/>
    <w:rsid w:val="00155C18"/>
    <w:rsid w:val="00157E01"/>
    <w:rsid w:val="00162571"/>
    <w:rsid w:val="0017034F"/>
    <w:rsid w:val="0017105C"/>
    <w:rsid w:val="00171527"/>
    <w:rsid w:val="00171C62"/>
    <w:rsid w:val="00172B54"/>
    <w:rsid w:val="00182BB6"/>
    <w:rsid w:val="001846BC"/>
    <w:rsid w:val="00185363"/>
    <w:rsid w:val="00195009"/>
    <w:rsid w:val="001A15EA"/>
    <w:rsid w:val="001C11D1"/>
    <w:rsid w:val="001D030D"/>
    <w:rsid w:val="001D42E6"/>
    <w:rsid w:val="001D62F3"/>
    <w:rsid w:val="001E1E39"/>
    <w:rsid w:val="001E2099"/>
    <w:rsid w:val="001E3C9E"/>
    <w:rsid w:val="001E581D"/>
    <w:rsid w:val="001E7A2A"/>
    <w:rsid w:val="001F0771"/>
    <w:rsid w:val="001F6E1B"/>
    <w:rsid w:val="001F753E"/>
    <w:rsid w:val="001F77AE"/>
    <w:rsid w:val="002003DE"/>
    <w:rsid w:val="002004F0"/>
    <w:rsid w:val="00204901"/>
    <w:rsid w:val="00215D4B"/>
    <w:rsid w:val="00216B13"/>
    <w:rsid w:val="0021720E"/>
    <w:rsid w:val="00217C1E"/>
    <w:rsid w:val="00220E9A"/>
    <w:rsid w:val="002252C5"/>
    <w:rsid w:val="0022593B"/>
    <w:rsid w:val="00230892"/>
    <w:rsid w:val="00230B48"/>
    <w:rsid w:val="00232743"/>
    <w:rsid w:val="00241937"/>
    <w:rsid w:val="00245711"/>
    <w:rsid w:val="00251CB5"/>
    <w:rsid w:val="00253C97"/>
    <w:rsid w:val="0026088E"/>
    <w:rsid w:val="00260B43"/>
    <w:rsid w:val="0026252B"/>
    <w:rsid w:val="00262694"/>
    <w:rsid w:val="00264173"/>
    <w:rsid w:val="0026464E"/>
    <w:rsid w:val="00265C6E"/>
    <w:rsid w:val="002717B0"/>
    <w:rsid w:val="002747CA"/>
    <w:rsid w:val="00280840"/>
    <w:rsid w:val="00281920"/>
    <w:rsid w:val="00286075"/>
    <w:rsid w:val="002909E7"/>
    <w:rsid w:val="0029133F"/>
    <w:rsid w:val="002919FB"/>
    <w:rsid w:val="00292156"/>
    <w:rsid w:val="002925A4"/>
    <w:rsid w:val="00292A78"/>
    <w:rsid w:val="002952D0"/>
    <w:rsid w:val="00296BD1"/>
    <w:rsid w:val="002A677E"/>
    <w:rsid w:val="002B0F1F"/>
    <w:rsid w:val="002B106E"/>
    <w:rsid w:val="002B33D1"/>
    <w:rsid w:val="002C2503"/>
    <w:rsid w:val="002C72BD"/>
    <w:rsid w:val="002D08E0"/>
    <w:rsid w:val="002D598C"/>
    <w:rsid w:val="002E19B5"/>
    <w:rsid w:val="002E1C8D"/>
    <w:rsid w:val="002E2A02"/>
    <w:rsid w:val="002E38DF"/>
    <w:rsid w:val="002F03AB"/>
    <w:rsid w:val="002F3C90"/>
    <w:rsid w:val="002F440D"/>
    <w:rsid w:val="002F506A"/>
    <w:rsid w:val="002F6359"/>
    <w:rsid w:val="002F721F"/>
    <w:rsid w:val="003007D3"/>
    <w:rsid w:val="00303D88"/>
    <w:rsid w:val="00306429"/>
    <w:rsid w:val="003143D3"/>
    <w:rsid w:val="003176E9"/>
    <w:rsid w:val="00320AD9"/>
    <w:rsid w:val="00321ECE"/>
    <w:rsid w:val="00321FDE"/>
    <w:rsid w:val="003236EE"/>
    <w:rsid w:val="00330B78"/>
    <w:rsid w:val="00337C94"/>
    <w:rsid w:val="00353B9A"/>
    <w:rsid w:val="00354BB3"/>
    <w:rsid w:val="003616BC"/>
    <w:rsid w:val="00367F32"/>
    <w:rsid w:val="00373327"/>
    <w:rsid w:val="0037558B"/>
    <w:rsid w:val="00377A6E"/>
    <w:rsid w:val="00382977"/>
    <w:rsid w:val="00382E9C"/>
    <w:rsid w:val="00383A9F"/>
    <w:rsid w:val="003903B3"/>
    <w:rsid w:val="0039067A"/>
    <w:rsid w:val="00394A71"/>
    <w:rsid w:val="00394E23"/>
    <w:rsid w:val="0039609C"/>
    <w:rsid w:val="0039640A"/>
    <w:rsid w:val="00396B7C"/>
    <w:rsid w:val="003A123F"/>
    <w:rsid w:val="003A5769"/>
    <w:rsid w:val="003A78B8"/>
    <w:rsid w:val="003B0368"/>
    <w:rsid w:val="003B2C72"/>
    <w:rsid w:val="003C2CE7"/>
    <w:rsid w:val="003C48D1"/>
    <w:rsid w:val="003C498E"/>
    <w:rsid w:val="003C58FF"/>
    <w:rsid w:val="003C7512"/>
    <w:rsid w:val="003D1654"/>
    <w:rsid w:val="003D1CAC"/>
    <w:rsid w:val="003D4B7F"/>
    <w:rsid w:val="003E214C"/>
    <w:rsid w:val="003E2CE8"/>
    <w:rsid w:val="003E5137"/>
    <w:rsid w:val="00400B42"/>
    <w:rsid w:val="00402B42"/>
    <w:rsid w:val="00403807"/>
    <w:rsid w:val="00407228"/>
    <w:rsid w:val="0041159C"/>
    <w:rsid w:val="00414892"/>
    <w:rsid w:val="004163AD"/>
    <w:rsid w:val="004166A2"/>
    <w:rsid w:val="00420DAC"/>
    <w:rsid w:val="00423A1A"/>
    <w:rsid w:val="004415EC"/>
    <w:rsid w:val="0044329F"/>
    <w:rsid w:val="00443576"/>
    <w:rsid w:val="00445B6F"/>
    <w:rsid w:val="00451CBB"/>
    <w:rsid w:val="004538CE"/>
    <w:rsid w:val="00456B09"/>
    <w:rsid w:val="00465BAA"/>
    <w:rsid w:val="00474C5B"/>
    <w:rsid w:val="0047650C"/>
    <w:rsid w:val="00480F6A"/>
    <w:rsid w:val="00481CF8"/>
    <w:rsid w:val="0048285A"/>
    <w:rsid w:val="0049332B"/>
    <w:rsid w:val="004A35BD"/>
    <w:rsid w:val="004A506C"/>
    <w:rsid w:val="004B033A"/>
    <w:rsid w:val="004B2400"/>
    <w:rsid w:val="004B6B27"/>
    <w:rsid w:val="004B7E3C"/>
    <w:rsid w:val="004C1CF8"/>
    <w:rsid w:val="004C25DD"/>
    <w:rsid w:val="004C26C5"/>
    <w:rsid w:val="004D5108"/>
    <w:rsid w:val="004D5B89"/>
    <w:rsid w:val="004D6B90"/>
    <w:rsid w:val="004E7CD9"/>
    <w:rsid w:val="004F2BF3"/>
    <w:rsid w:val="004F36D5"/>
    <w:rsid w:val="004F5050"/>
    <w:rsid w:val="00500F34"/>
    <w:rsid w:val="00503B86"/>
    <w:rsid w:val="00507624"/>
    <w:rsid w:val="00512462"/>
    <w:rsid w:val="005163F3"/>
    <w:rsid w:val="00530F0C"/>
    <w:rsid w:val="00540631"/>
    <w:rsid w:val="00542D8E"/>
    <w:rsid w:val="00543D8C"/>
    <w:rsid w:val="0055046A"/>
    <w:rsid w:val="00550D96"/>
    <w:rsid w:val="00551479"/>
    <w:rsid w:val="0055156D"/>
    <w:rsid w:val="0055166C"/>
    <w:rsid w:val="00554C7B"/>
    <w:rsid w:val="0055691A"/>
    <w:rsid w:val="00562B98"/>
    <w:rsid w:val="005640BC"/>
    <w:rsid w:val="0056554F"/>
    <w:rsid w:val="00565863"/>
    <w:rsid w:val="005658C4"/>
    <w:rsid w:val="00580A67"/>
    <w:rsid w:val="0058144F"/>
    <w:rsid w:val="00594723"/>
    <w:rsid w:val="00596C0A"/>
    <w:rsid w:val="005A07BB"/>
    <w:rsid w:val="005B43AF"/>
    <w:rsid w:val="005B5628"/>
    <w:rsid w:val="005B6E8F"/>
    <w:rsid w:val="005B6EBE"/>
    <w:rsid w:val="005B7376"/>
    <w:rsid w:val="005C1FE1"/>
    <w:rsid w:val="005C2022"/>
    <w:rsid w:val="005C2BAE"/>
    <w:rsid w:val="005C4581"/>
    <w:rsid w:val="005D3740"/>
    <w:rsid w:val="005D414F"/>
    <w:rsid w:val="005D60C7"/>
    <w:rsid w:val="005E391F"/>
    <w:rsid w:val="005E54B6"/>
    <w:rsid w:val="005E7346"/>
    <w:rsid w:val="005F0015"/>
    <w:rsid w:val="005F0037"/>
    <w:rsid w:val="005F0139"/>
    <w:rsid w:val="005F206B"/>
    <w:rsid w:val="005F6A0B"/>
    <w:rsid w:val="005F7370"/>
    <w:rsid w:val="00602EAF"/>
    <w:rsid w:val="00610BC5"/>
    <w:rsid w:val="00610D4B"/>
    <w:rsid w:val="006134ED"/>
    <w:rsid w:val="006229ED"/>
    <w:rsid w:val="00625D59"/>
    <w:rsid w:val="00627538"/>
    <w:rsid w:val="00627B1C"/>
    <w:rsid w:val="006305FC"/>
    <w:rsid w:val="0063081B"/>
    <w:rsid w:val="006405B0"/>
    <w:rsid w:val="00644931"/>
    <w:rsid w:val="00646B49"/>
    <w:rsid w:val="00651B20"/>
    <w:rsid w:val="006529C3"/>
    <w:rsid w:val="006531B3"/>
    <w:rsid w:val="0066742F"/>
    <w:rsid w:val="0067119A"/>
    <w:rsid w:val="00684D11"/>
    <w:rsid w:val="006954B8"/>
    <w:rsid w:val="0069648F"/>
    <w:rsid w:val="006A0EC4"/>
    <w:rsid w:val="006A72D0"/>
    <w:rsid w:val="006B0392"/>
    <w:rsid w:val="006B57D3"/>
    <w:rsid w:val="006C13B0"/>
    <w:rsid w:val="006C1A89"/>
    <w:rsid w:val="006C2104"/>
    <w:rsid w:val="006C5412"/>
    <w:rsid w:val="006D38BA"/>
    <w:rsid w:val="006D4CA1"/>
    <w:rsid w:val="006D6233"/>
    <w:rsid w:val="006E09CF"/>
    <w:rsid w:val="006E2C13"/>
    <w:rsid w:val="006E6444"/>
    <w:rsid w:val="006E7656"/>
    <w:rsid w:val="00700AB9"/>
    <w:rsid w:val="00713407"/>
    <w:rsid w:val="00716FED"/>
    <w:rsid w:val="00727440"/>
    <w:rsid w:val="00730A38"/>
    <w:rsid w:val="00731120"/>
    <w:rsid w:val="00734B2A"/>
    <w:rsid w:val="00734FB1"/>
    <w:rsid w:val="00737BDD"/>
    <w:rsid w:val="00741D48"/>
    <w:rsid w:val="0074456D"/>
    <w:rsid w:val="00751913"/>
    <w:rsid w:val="00751C98"/>
    <w:rsid w:val="00754610"/>
    <w:rsid w:val="007560CB"/>
    <w:rsid w:val="00760FE3"/>
    <w:rsid w:val="00764143"/>
    <w:rsid w:val="007648BB"/>
    <w:rsid w:val="007655B3"/>
    <w:rsid w:val="00766DB6"/>
    <w:rsid w:val="007732E1"/>
    <w:rsid w:val="007753EB"/>
    <w:rsid w:val="00780C18"/>
    <w:rsid w:val="00794301"/>
    <w:rsid w:val="00794C75"/>
    <w:rsid w:val="007954C7"/>
    <w:rsid w:val="007A031C"/>
    <w:rsid w:val="007A1D07"/>
    <w:rsid w:val="007B07BC"/>
    <w:rsid w:val="007B510A"/>
    <w:rsid w:val="007C1455"/>
    <w:rsid w:val="007C1BF6"/>
    <w:rsid w:val="007C7159"/>
    <w:rsid w:val="007D1C1B"/>
    <w:rsid w:val="007D24A1"/>
    <w:rsid w:val="007D44F1"/>
    <w:rsid w:val="007D68CB"/>
    <w:rsid w:val="007E2537"/>
    <w:rsid w:val="007E373E"/>
    <w:rsid w:val="007F2893"/>
    <w:rsid w:val="007F2B8B"/>
    <w:rsid w:val="00814153"/>
    <w:rsid w:val="008162BA"/>
    <w:rsid w:val="00816B77"/>
    <w:rsid w:val="00817926"/>
    <w:rsid w:val="00817A3C"/>
    <w:rsid w:val="008216D0"/>
    <w:rsid w:val="008247AF"/>
    <w:rsid w:val="00835DE2"/>
    <w:rsid w:val="0084007E"/>
    <w:rsid w:val="00840A05"/>
    <w:rsid w:val="00843650"/>
    <w:rsid w:val="0085138C"/>
    <w:rsid w:val="008577F9"/>
    <w:rsid w:val="00861F6B"/>
    <w:rsid w:val="00865F4C"/>
    <w:rsid w:val="00867946"/>
    <w:rsid w:val="00871C1D"/>
    <w:rsid w:val="008813BB"/>
    <w:rsid w:val="00883212"/>
    <w:rsid w:val="008854E4"/>
    <w:rsid w:val="00885EF3"/>
    <w:rsid w:val="0088619D"/>
    <w:rsid w:val="00886C37"/>
    <w:rsid w:val="008876CF"/>
    <w:rsid w:val="00890C03"/>
    <w:rsid w:val="008927D5"/>
    <w:rsid w:val="00896E83"/>
    <w:rsid w:val="008B3D03"/>
    <w:rsid w:val="008B437C"/>
    <w:rsid w:val="008B4E0B"/>
    <w:rsid w:val="008B6142"/>
    <w:rsid w:val="008D0848"/>
    <w:rsid w:val="008D2435"/>
    <w:rsid w:val="008D7045"/>
    <w:rsid w:val="008E3A10"/>
    <w:rsid w:val="008F45C0"/>
    <w:rsid w:val="008F637C"/>
    <w:rsid w:val="009070BD"/>
    <w:rsid w:val="00911386"/>
    <w:rsid w:val="00916261"/>
    <w:rsid w:val="00917BA6"/>
    <w:rsid w:val="00920FF9"/>
    <w:rsid w:val="00922FE9"/>
    <w:rsid w:val="00923FA1"/>
    <w:rsid w:val="00924DE0"/>
    <w:rsid w:val="00926799"/>
    <w:rsid w:val="009309DA"/>
    <w:rsid w:val="00931C41"/>
    <w:rsid w:val="009378EF"/>
    <w:rsid w:val="00940434"/>
    <w:rsid w:val="0094553B"/>
    <w:rsid w:val="009459B2"/>
    <w:rsid w:val="00951147"/>
    <w:rsid w:val="00953A1C"/>
    <w:rsid w:val="009541D2"/>
    <w:rsid w:val="00964F10"/>
    <w:rsid w:val="00965239"/>
    <w:rsid w:val="0097123F"/>
    <w:rsid w:val="00973C61"/>
    <w:rsid w:val="00975EC8"/>
    <w:rsid w:val="00976035"/>
    <w:rsid w:val="00977FF0"/>
    <w:rsid w:val="009810AA"/>
    <w:rsid w:val="00982787"/>
    <w:rsid w:val="009843A7"/>
    <w:rsid w:val="00984CC4"/>
    <w:rsid w:val="009855F2"/>
    <w:rsid w:val="00993AE6"/>
    <w:rsid w:val="0099520C"/>
    <w:rsid w:val="00997DB6"/>
    <w:rsid w:val="009A25C8"/>
    <w:rsid w:val="009A374B"/>
    <w:rsid w:val="009A54AB"/>
    <w:rsid w:val="009B2D4A"/>
    <w:rsid w:val="009B6A34"/>
    <w:rsid w:val="009B7DC6"/>
    <w:rsid w:val="009C0172"/>
    <w:rsid w:val="009C1E0F"/>
    <w:rsid w:val="009C5ADD"/>
    <w:rsid w:val="009D275B"/>
    <w:rsid w:val="009D2DA1"/>
    <w:rsid w:val="009D3DF6"/>
    <w:rsid w:val="009E1511"/>
    <w:rsid w:val="009E4F54"/>
    <w:rsid w:val="009E747A"/>
    <w:rsid w:val="009F0B19"/>
    <w:rsid w:val="009F14C4"/>
    <w:rsid w:val="009F21AB"/>
    <w:rsid w:val="009F234C"/>
    <w:rsid w:val="00A02FCE"/>
    <w:rsid w:val="00A053BA"/>
    <w:rsid w:val="00A108A5"/>
    <w:rsid w:val="00A12439"/>
    <w:rsid w:val="00A13561"/>
    <w:rsid w:val="00A145C7"/>
    <w:rsid w:val="00A160CF"/>
    <w:rsid w:val="00A177EE"/>
    <w:rsid w:val="00A3249B"/>
    <w:rsid w:val="00A32595"/>
    <w:rsid w:val="00A34456"/>
    <w:rsid w:val="00A4433F"/>
    <w:rsid w:val="00A46E9E"/>
    <w:rsid w:val="00A52B31"/>
    <w:rsid w:val="00A5311B"/>
    <w:rsid w:val="00A571B8"/>
    <w:rsid w:val="00A6106E"/>
    <w:rsid w:val="00A61667"/>
    <w:rsid w:val="00A671C8"/>
    <w:rsid w:val="00A71251"/>
    <w:rsid w:val="00A75B2F"/>
    <w:rsid w:val="00A771F9"/>
    <w:rsid w:val="00A860B7"/>
    <w:rsid w:val="00A862A5"/>
    <w:rsid w:val="00A86B9F"/>
    <w:rsid w:val="00A90E9B"/>
    <w:rsid w:val="00A942FD"/>
    <w:rsid w:val="00AA2FCA"/>
    <w:rsid w:val="00AA7A62"/>
    <w:rsid w:val="00AB7CC4"/>
    <w:rsid w:val="00AC1E5A"/>
    <w:rsid w:val="00AC3F95"/>
    <w:rsid w:val="00AC6E81"/>
    <w:rsid w:val="00AD6928"/>
    <w:rsid w:val="00AE3175"/>
    <w:rsid w:val="00AE33E9"/>
    <w:rsid w:val="00AE5143"/>
    <w:rsid w:val="00AF2140"/>
    <w:rsid w:val="00AF462E"/>
    <w:rsid w:val="00B077EB"/>
    <w:rsid w:val="00B138D3"/>
    <w:rsid w:val="00B141C7"/>
    <w:rsid w:val="00B16580"/>
    <w:rsid w:val="00B21B73"/>
    <w:rsid w:val="00B22C55"/>
    <w:rsid w:val="00B32C4F"/>
    <w:rsid w:val="00B369EB"/>
    <w:rsid w:val="00B37A45"/>
    <w:rsid w:val="00B40A55"/>
    <w:rsid w:val="00B44620"/>
    <w:rsid w:val="00B454F8"/>
    <w:rsid w:val="00B5103E"/>
    <w:rsid w:val="00B5186B"/>
    <w:rsid w:val="00B5233C"/>
    <w:rsid w:val="00B55382"/>
    <w:rsid w:val="00B571D4"/>
    <w:rsid w:val="00B62D2C"/>
    <w:rsid w:val="00B64686"/>
    <w:rsid w:val="00B64F3F"/>
    <w:rsid w:val="00B65EEF"/>
    <w:rsid w:val="00B717BA"/>
    <w:rsid w:val="00B7285B"/>
    <w:rsid w:val="00B73DF2"/>
    <w:rsid w:val="00B7754D"/>
    <w:rsid w:val="00B84141"/>
    <w:rsid w:val="00B869AC"/>
    <w:rsid w:val="00B87B92"/>
    <w:rsid w:val="00B9068F"/>
    <w:rsid w:val="00B949A9"/>
    <w:rsid w:val="00BA4FE1"/>
    <w:rsid w:val="00BB5B7F"/>
    <w:rsid w:val="00BC0703"/>
    <w:rsid w:val="00BD5982"/>
    <w:rsid w:val="00BD59E2"/>
    <w:rsid w:val="00BE0729"/>
    <w:rsid w:val="00BE0D2B"/>
    <w:rsid w:val="00BE1069"/>
    <w:rsid w:val="00BE188F"/>
    <w:rsid w:val="00BE6E62"/>
    <w:rsid w:val="00BF1200"/>
    <w:rsid w:val="00BF1398"/>
    <w:rsid w:val="00BF1A50"/>
    <w:rsid w:val="00BF27CA"/>
    <w:rsid w:val="00BF2AC7"/>
    <w:rsid w:val="00BF3A1B"/>
    <w:rsid w:val="00C07608"/>
    <w:rsid w:val="00C135DC"/>
    <w:rsid w:val="00C16D65"/>
    <w:rsid w:val="00C26482"/>
    <w:rsid w:val="00C27231"/>
    <w:rsid w:val="00C31927"/>
    <w:rsid w:val="00C35B4C"/>
    <w:rsid w:val="00C4072C"/>
    <w:rsid w:val="00C42B23"/>
    <w:rsid w:val="00C4727C"/>
    <w:rsid w:val="00C4738C"/>
    <w:rsid w:val="00C53F36"/>
    <w:rsid w:val="00C56665"/>
    <w:rsid w:val="00C602C5"/>
    <w:rsid w:val="00C606BF"/>
    <w:rsid w:val="00C6167D"/>
    <w:rsid w:val="00C622E5"/>
    <w:rsid w:val="00C63A2A"/>
    <w:rsid w:val="00C63EC1"/>
    <w:rsid w:val="00C70C83"/>
    <w:rsid w:val="00C73219"/>
    <w:rsid w:val="00C75EC0"/>
    <w:rsid w:val="00C771F3"/>
    <w:rsid w:val="00C77C1C"/>
    <w:rsid w:val="00C80F41"/>
    <w:rsid w:val="00C8368C"/>
    <w:rsid w:val="00C85529"/>
    <w:rsid w:val="00CA5DFC"/>
    <w:rsid w:val="00CA5F15"/>
    <w:rsid w:val="00CB0BDB"/>
    <w:rsid w:val="00CC4A24"/>
    <w:rsid w:val="00CD0BCF"/>
    <w:rsid w:val="00CD4E36"/>
    <w:rsid w:val="00CE63CE"/>
    <w:rsid w:val="00CF0C74"/>
    <w:rsid w:val="00CF3F7D"/>
    <w:rsid w:val="00CF6CE9"/>
    <w:rsid w:val="00D00A65"/>
    <w:rsid w:val="00D036BD"/>
    <w:rsid w:val="00D03CAA"/>
    <w:rsid w:val="00D15306"/>
    <w:rsid w:val="00D200DB"/>
    <w:rsid w:val="00D20A8E"/>
    <w:rsid w:val="00D22856"/>
    <w:rsid w:val="00D26AF4"/>
    <w:rsid w:val="00D27167"/>
    <w:rsid w:val="00D31917"/>
    <w:rsid w:val="00D35142"/>
    <w:rsid w:val="00D438BE"/>
    <w:rsid w:val="00D43DC6"/>
    <w:rsid w:val="00D44954"/>
    <w:rsid w:val="00D45697"/>
    <w:rsid w:val="00D4788A"/>
    <w:rsid w:val="00D522E8"/>
    <w:rsid w:val="00D52A5B"/>
    <w:rsid w:val="00D55B77"/>
    <w:rsid w:val="00D61FEB"/>
    <w:rsid w:val="00D64D1A"/>
    <w:rsid w:val="00D67E95"/>
    <w:rsid w:val="00D71B51"/>
    <w:rsid w:val="00D75B41"/>
    <w:rsid w:val="00D77AEA"/>
    <w:rsid w:val="00D803F0"/>
    <w:rsid w:val="00D82E78"/>
    <w:rsid w:val="00D84231"/>
    <w:rsid w:val="00D8736B"/>
    <w:rsid w:val="00D9029D"/>
    <w:rsid w:val="00DA0F4C"/>
    <w:rsid w:val="00DA4043"/>
    <w:rsid w:val="00DA612D"/>
    <w:rsid w:val="00DB109B"/>
    <w:rsid w:val="00DB19AB"/>
    <w:rsid w:val="00DB29A4"/>
    <w:rsid w:val="00DC3B40"/>
    <w:rsid w:val="00DD08E6"/>
    <w:rsid w:val="00DD5851"/>
    <w:rsid w:val="00DD5FA4"/>
    <w:rsid w:val="00DD633B"/>
    <w:rsid w:val="00DD6FB1"/>
    <w:rsid w:val="00DD72A1"/>
    <w:rsid w:val="00DE1085"/>
    <w:rsid w:val="00DE2B1E"/>
    <w:rsid w:val="00DE3C2F"/>
    <w:rsid w:val="00DF20EA"/>
    <w:rsid w:val="00DF21D8"/>
    <w:rsid w:val="00DF4E59"/>
    <w:rsid w:val="00DF5F92"/>
    <w:rsid w:val="00DF688F"/>
    <w:rsid w:val="00DF7BBC"/>
    <w:rsid w:val="00E0467D"/>
    <w:rsid w:val="00E0677C"/>
    <w:rsid w:val="00E07428"/>
    <w:rsid w:val="00E07D2C"/>
    <w:rsid w:val="00E10459"/>
    <w:rsid w:val="00E1304E"/>
    <w:rsid w:val="00E14940"/>
    <w:rsid w:val="00E1621B"/>
    <w:rsid w:val="00E272E5"/>
    <w:rsid w:val="00E32EE3"/>
    <w:rsid w:val="00E36196"/>
    <w:rsid w:val="00E3619A"/>
    <w:rsid w:val="00E37039"/>
    <w:rsid w:val="00E42071"/>
    <w:rsid w:val="00E4696F"/>
    <w:rsid w:val="00E46FD7"/>
    <w:rsid w:val="00E50BAD"/>
    <w:rsid w:val="00E561DC"/>
    <w:rsid w:val="00E62CA1"/>
    <w:rsid w:val="00E63889"/>
    <w:rsid w:val="00E67E58"/>
    <w:rsid w:val="00E76531"/>
    <w:rsid w:val="00E81843"/>
    <w:rsid w:val="00E84358"/>
    <w:rsid w:val="00E930BA"/>
    <w:rsid w:val="00E93BDD"/>
    <w:rsid w:val="00E9484D"/>
    <w:rsid w:val="00EA1744"/>
    <w:rsid w:val="00EB0431"/>
    <w:rsid w:val="00EB3278"/>
    <w:rsid w:val="00EB37E5"/>
    <w:rsid w:val="00EB54AE"/>
    <w:rsid w:val="00EB6529"/>
    <w:rsid w:val="00ED3939"/>
    <w:rsid w:val="00ED63FD"/>
    <w:rsid w:val="00EE355E"/>
    <w:rsid w:val="00EF1E6E"/>
    <w:rsid w:val="00EF36F9"/>
    <w:rsid w:val="00EF442A"/>
    <w:rsid w:val="00EF7169"/>
    <w:rsid w:val="00F04CFC"/>
    <w:rsid w:val="00F0624F"/>
    <w:rsid w:val="00F1341A"/>
    <w:rsid w:val="00F13750"/>
    <w:rsid w:val="00F146CA"/>
    <w:rsid w:val="00F208DC"/>
    <w:rsid w:val="00F21368"/>
    <w:rsid w:val="00F33C3B"/>
    <w:rsid w:val="00F35AD9"/>
    <w:rsid w:val="00F44FAC"/>
    <w:rsid w:val="00F53E53"/>
    <w:rsid w:val="00F55C8B"/>
    <w:rsid w:val="00F607B8"/>
    <w:rsid w:val="00F657F2"/>
    <w:rsid w:val="00F76D5B"/>
    <w:rsid w:val="00F80697"/>
    <w:rsid w:val="00F92BDC"/>
    <w:rsid w:val="00F9305F"/>
    <w:rsid w:val="00F93AD2"/>
    <w:rsid w:val="00FA1B0E"/>
    <w:rsid w:val="00FA5A26"/>
    <w:rsid w:val="00FA6472"/>
    <w:rsid w:val="00FA6F9B"/>
    <w:rsid w:val="00FB3694"/>
    <w:rsid w:val="00FB474B"/>
    <w:rsid w:val="00FD2DBF"/>
    <w:rsid w:val="00FD4EF0"/>
    <w:rsid w:val="00FD56A9"/>
    <w:rsid w:val="00FD5889"/>
    <w:rsid w:val="00FD76D0"/>
    <w:rsid w:val="00FE6163"/>
    <w:rsid w:val="00FE7643"/>
    <w:rsid w:val="00FF0ED6"/>
    <w:rsid w:val="00FF1CD3"/>
    <w:rsid w:val="00FF6F7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35AD57"/>
  <w15:docId w15:val="{AB4504DD-7D37-4B79-961C-AB8EA8208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iPriority="0" w:unhideWhenUsed="1"/>
    <w:lsdException w:name="Body Text Indent" w:locked="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nhideWhenUsed="1"/>
    <w:lsdException w:name="Body Text 3" w:locked="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0235"/>
    <w:rPr>
      <w:rFonts w:ascii="VNI-Times" w:eastAsia="Times New Roman" w:hAnsi="VNI-Times"/>
      <w:sz w:val="24"/>
      <w:szCs w:val="24"/>
    </w:rPr>
  </w:style>
  <w:style w:type="paragraph" w:styleId="Heading1">
    <w:name w:val="heading 1"/>
    <w:basedOn w:val="Normal"/>
    <w:next w:val="Normal"/>
    <w:link w:val="Heading1Char"/>
    <w:qFormat/>
    <w:locked/>
    <w:rsid w:val="0029133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B949A9"/>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B949A9"/>
    <w:rPr>
      <w:rFonts w:ascii="Cambria" w:hAnsi="Cambria" w:cs="Times New Roman"/>
      <w:b/>
      <w:bCs/>
      <w:color w:val="4F81BD"/>
      <w:sz w:val="26"/>
      <w:szCs w:val="26"/>
      <w:lang w:val="en-US"/>
    </w:rPr>
  </w:style>
  <w:style w:type="paragraph" w:styleId="BodyText">
    <w:name w:val="Body Text"/>
    <w:basedOn w:val="Normal"/>
    <w:link w:val="BodyTextChar"/>
    <w:uiPriority w:val="99"/>
    <w:rsid w:val="00060235"/>
    <w:rPr>
      <w:rFonts w:ascii="Times New Roman" w:hAnsi="Times New Roman"/>
      <w:szCs w:val="20"/>
    </w:rPr>
  </w:style>
  <w:style w:type="character" w:customStyle="1" w:styleId="BodyTextChar">
    <w:name w:val="Body Text Char"/>
    <w:basedOn w:val="DefaultParagraphFont"/>
    <w:link w:val="BodyText"/>
    <w:uiPriority w:val="99"/>
    <w:locked/>
    <w:rsid w:val="00060235"/>
    <w:rPr>
      <w:rFonts w:ascii="Times New Roman" w:hAnsi="Times New Roman" w:cs="Times New Roman"/>
      <w:sz w:val="20"/>
      <w:szCs w:val="20"/>
      <w:lang w:val="en-US"/>
    </w:rPr>
  </w:style>
  <w:style w:type="paragraph" w:styleId="Footer">
    <w:name w:val="footer"/>
    <w:basedOn w:val="Normal"/>
    <w:link w:val="FooterChar"/>
    <w:uiPriority w:val="99"/>
    <w:rsid w:val="00060235"/>
    <w:pPr>
      <w:tabs>
        <w:tab w:val="center" w:pos="4320"/>
        <w:tab w:val="right" w:pos="8640"/>
      </w:tabs>
    </w:pPr>
    <w:rPr>
      <w:rFonts w:ascii="Times New Roman" w:hAnsi="Times New Roman"/>
    </w:rPr>
  </w:style>
  <w:style w:type="character" w:customStyle="1" w:styleId="FooterChar">
    <w:name w:val="Footer Char"/>
    <w:basedOn w:val="DefaultParagraphFont"/>
    <w:link w:val="Footer"/>
    <w:uiPriority w:val="99"/>
    <w:locked/>
    <w:rsid w:val="00060235"/>
    <w:rPr>
      <w:rFonts w:ascii="Times New Roman" w:hAnsi="Times New Roman" w:cs="Times New Roman"/>
      <w:sz w:val="24"/>
      <w:szCs w:val="24"/>
      <w:lang w:val="en-US"/>
    </w:rPr>
  </w:style>
  <w:style w:type="character" w:styleId="PageNumber">
    <w:name w:val="page number"/>
    <w:basedOn w:val="DefaultParagraphFont"/>
    <w:uiPriority w:val="99"/>
    <w:rsid w:val="00060235"/>
    <w:rPr>
      <w:rFonts w:cs="Times New Roman"/>
    </w:rPr>
  </w:style>
  <w:style w:type="paragraph" w:styleId="BodyText2">
    <w:name w:val="Body Text 2"/>
    <w:basedOn w:val="Normal"/>
    <w:link w:val="BodyText2Char"/>
    <w:uiPriority w:val="99"/>
    <w:rsid w:val="00060235"/>
    <w:pPr>
      <w:spacing w:after="120" w:line="480" w:lineRule="auto"/>
    </w:pPr>
  </w:style>
  <w:style w:type="character" w:customStyle="1" w:styleId="BodyText2Char">
    <w:name w:val="Body Text 2 Char"/>
    <w:basedOn w:val="DefaultParagraphFont"/>
    <w:link w:val="BodyText2"/>
    <w:uiPriority w:val="99"/>
    <w:locked/>
    <w:rsid w:val="00060235"/>
    <w:rPr>
      <w:rFonts w:ascii="VNI-Times" w:hAnsi="VNI-Times" w:cs="Times New Roman"/>
      <w:sz w:val="24"/>
      <w:szCs w:val="24"/>
      <w:lang w:val="en-US"/>
    </w:rPr>
  </w:style>
  <w:style w:type="paragraph" w:customStyle="1" w:styleId="CharChar">
    <w:name w:val="Char Char"/>
    <w:basedOn w:val="Normal"/>
    <w:uiPriority w:val="99"/>
    <w:rsid w:val="00060235"/>
    <w:pPr>
      <w:spacing w:after="160" w:line="240" w:lineRule="exact"/>
    </w:pPr>
    <w:rPr>
      <w:rFonts w:ascii="Arial" w:hAnsi="Arial" w:cs="Arial"/>
      <w:sz w:val="20"/>
      <w:szCs w:val="20"/>
      <w:lang w:val="en-GB"/>
    </w:rPr>
  </w:style>
  <w:style w:type="paragraph" w:styleId="BodyText3">
    <w:name w:val="Body Text 3"/>
    <w:basedOn w:val="Normal"/>
    <w:link w:val="BodyText3Char"/>
    <w:uiPriority w:val="99"/>
    <w:rsid w:val="00060235"/>
    <w:pPr>
      <w:spacing w:after="120"/>
    </w:pPr>
    <w:rPr>
      <w:rFonts w:ascii="Times New Roman" w:hAnsi="Times New Roman"/>
      <w:sz w:val="16"/>
      <w:szCs w:val="16"/>
    </w:rPr>
  </w:style>
  <w:style w:type="character" w:customStyle="1" w:styleId="BodyText3Char">
    <w:name w:val="Body Text 3 Char"/>
    <w:basedOn w:val="DefaultParagraphFont"/>
    <w:link w:val="BodyText3"/>
    <w:uiPriority w:val="99"/>
    <w:locked/>
    <w:rsid w:val="00060235"/>
    <w:rPr>
      <w:rFonts w:ascii="Times New Roman" w:hAnsi="Times New Roman" w:cs="Times New Roman"/>
      <w:sz w:val="16"/>
      <w:szCs w:val="16"/>
      <w:lang w:val="en-US"/>
    </w:rPr>
  </w:style>
  <w:style w:type="paragraph" w:styleId="ListBullet">
    <w:name w:val="List Bullet"/>
    <w:basedOn w:val="Normal"/>
    <w:uiPriority w:val="99"/>
    <w:rsid w:val="00060235"/>
    <w:pPr>
      <w:widowControl w:val="0"/>
      <w:ind w:left="360" w:hanging="360"/>
    </w:pPr>
    <w:rPr>
      <w:sz w:val="28"/>
      <w:szCs w:val="20"/>
    </w:rPr>
  </w:style>
  <w:style w:type="paragraph" w:styleId="BodyTextIndent">
    <w:name w:val="Body Text Indent"/>
    <w:basedOn w:val="Normal"/>
    <w:link w:val="BodyTextIndentChar"/>
    <w:uiPriority w:val="99"/>
    <w:rsid w:val="00DF5F92"/>
    <w:pPr>
      <w:spacing w:after="120"/>
      <w:ind w:left="360"/>
    </w:pPr>
  </w:style>
  <w:style w:type="character" w:customStyle="1" w:styleId="BodyTextIndentChar">
    <w:name w:val="Body Text Indent Char"/>
    <w:basedOn w:val="DefaultParagraphFont"/>
    <w:link w:val="BodyTextIndent"/>
    <w:uiPriority w:val="99"/>
    <w:locked/>
    <w:rsid w:val="00DF5F92"/>
    <w:rPr>
      <w:rFonts w:ascii="VNI-Times" w:hAnsi="VNI-Times" w:cs="Times New Roman"/>
      <w:sz w:val="24"/>
      <w:szCs w:val="24"/>
      <w:lang w:val="en-US"/>
    </w:rPr>
  </w:style>
  <w:style w:type="paragraph" w:styleId="Header">
    <w:name w:val="header"/>
    <w:basedOn w:val="Normal"/>
    <w:link w:val="HeaderChar"/>
    <w:uiPriority w:val="99"/>
    <w:rsid w:val="0084007E"/>
    <w:pPr>
      <w:tabs>
        <w:tab w:val="center" w:pos="4680"/>
        <w:tab w:val="right" w:pos="9360"/>
      </w:tabs>
    </w:pPr>
  </w:style>
  <w:style w:type="character" w:customStyle="1" w:styleId="HeaderChar">
    <w:name w:val="Header Char"/>
    <w:basedOn w:val="DefaultParagraphFont"/>
    <w:link w:val="Header"/>
    <w:uiPriority w:val="99"/>
    <w:locked/>
    <w:rsid w:val="0084007E"/>
    <w:rPr>
      <w:rFonts w:ascii="VNI-Times" w:hAnsi="VNI-Times" w:cs="Times New Roman"/>
      <w:sz w:val="24"/>
      <w:szCs w:val="24"/>
      <w:lang w:val="en-US"/>
    </w:rPr>
  </w:style>
  <w:style w:type="paragraph" w:styleId="ListParagraph">
    <w:name w:val="List Paragraph"/>
    <w:basedOn w:val="Normal"/>
    <w:uiPriority w:val="99"/>
    <w:qFormat/>
    <w:rsid w:val="008854E4"/>
    <w:pPr>
      <w:ind w:left="720"/>
      <w:contextualSpacing/>
    </w:pPr>
  </w:style>
  <w:style w:type="paragraph" w:customStyle="1" w:styleId="CharCharCharCharCharCharCharCharChar">
    <w:name w:val="Char Char Char Char Char Char Char Char Char"/>
    <w:basedOn w:val="Normal"/>
    <w:uiPriority w:val="99"/>
    <w:semiHidden/>
    <w:rsid w:val="006D38BA"/>
    <w:pPr>
      <w:spacing w:after="160" w:line="240" w:lineRule="exact"/>
    </w:pPr>
    <w:rPr>
      <w:rFonts w:ascii="VNI-Helve" w:eastAsia="Calibri" w:hAnsi="VNI-Helve" w:cs="VNI-Helve"/>
      <w:sz w:val="22"/>
      <w:szCs w:val="22"/>
    </w:rPr>
  </w:style>
  <w:style w:type="paragraph" w:styleId="BalloonText">
    <w:name w:val="Balloon Text"/>
    <w:basedOn w:val="Normal"/>
    <w:link w:val="BalloonTextChar"/>
    <w:uiPriority w:val="99"/>
    <w:semiHidden/>
    <w:rsid w:val="001062F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062FD"/>
    <w:rPr>
      <w:rFonts w:ascii="Tahoma" w:hAnsi="Tahoma" w:cs="Tahoma"/>
      <w:sz w:val="16"/>
      <w:szCs w:val="16"/>
      <w:lang w:val="en-US"/>
    </w:rPr>
  </w:style>
  <w:style w:type="paragraph" w:customStyle="1" w:styleId="CharCharCharCharCharCharChar">
    <w:name w:val="Char Char Char Char Char Char Char"/>
    <w:basedOn w:val="DocumentMap"/>
    <w:autoRedefine/>
    <w:uiPriority w:val="99"/>
    <w:rsid w:val="00917BA6"/>
    <w:pPr>
      <w:widowControl w:val="0"/>
      <w:shd w:val="clear" w:color="auto" w:fill="000080"/>
      <w:jc w:val="both"/>
    </w:pPr>
    <w:rPr>
      <w:rFonts w:eastAsia="SimSun" w:cs="Times New Roman"/>
      <w:kern w:val="2"/>
      <w:sz w:val="24"/>
      <w:szCs w:val="24"/>
      <w:lang w:eastAsia="zh-CN"/>
    </w:rPr>
  </w:style>
  <w:style w:type="paragraph" w:styleId="DocumentMap">
    <w:name w:val="Document Map"/>
    <w:basedOn w:val="Normal"/>
    <w:link w:val="DocumentMapChar"/>
    <w:uiPriority w:val="99"/>
    <w:semiHidden/>
    <w:rsid w:val="00917BA6"/>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917BA6"/>
    <w:rPr>
      <w:rFonts w:ascii="Tahoma" w:hAnsi="Tahoma" w:cs="Tahoma"/>
      <w:sz w:val="16"/>
      <w:szCs w:val="16"/>
      <w:lang w:val="en-US"/>
    </w:rPr>
  </w:style>
  <w:style w:type="paragraph" w:customStyle="1" w:styleId="Normal1">
    <w:name w:val="Normal1"/>
    <w:basedOn w:val="Normal"/>
    <w:next w:val="Normal"/>
    <w:autoRedefine/>
    <w:uiPriority w:val="99"/>
    <w:semiHidden/>
    <w:rsid w:val="00B7285B"/>
    <w:pPr>
      <w:spacing w:after="160" w:line="240" w:lineRule="exact"/>
    </w:pPr>
    <w:rPr>
      <w:rFonts w:ascii="Times New Roman" w:hAnsi="Times New Roman"/>
      <w:color w:val="000000"/>
      <w:sz w:val="28"/>
      <w:szCs w:val="22"/>
    </w:rPr>
  </w:style>
  <w:style w:type="character" w:styleId="Strong">
    <w:name w:val="Strong"/>
    <w:basedOn w:val="DefaultParagraphFont"/>
    <w:uiPriority w:val="99"/>
    <w:qFormat/>
    <w:rsid w:val="00292156"/>
    <w:rPr>
      <w:rFonts w:cs="Times New Roman"/>
      <w:b/>
    </w:rPr>
  </w:style>
  <w:style w:type="character" w:customStyle="1" w:styleId="Heading1Char">
    <w:name w:val="Heading 1 Char"/>
    <w:basedOn w:val="DefaultParagraphFont"/>
    <w:link w:val="Heading1"/>
    <w:rsid w:val="0029133F"/>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BE6E62"/>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39791">
      <w:bodyDiv w:val="1"/>
      <w:marLeft w:val="0"/>
      <w:marRight w:val="0"/>
      <w:marTop w:val="0"/>
      <w:marBottom w:val="0"/>
      <w:divBdr>
        <w:top w:val="none" w:sz="0" w:space="0" w:color="auto"/>
        <w:left w:val="none" w:sz="0" w:space="0" w:color="auto"/>
        <w:bottom w:val="none" w:sz="0" w:space="0" w:color="auto"/>
        <w:right w:val="none" w:sz="0" w:space="0" w:color="auto"/>
      </w:divBdr>
    </w:div>
    <w:div w:id="166483626">
      <w:bodyDiv w:val="1"/>
      <w:marLeft w:val="0"/>
      <w:marRight w:val="0"/>
      <w:marTop w:val="0"/>
      <w:marBottom w:val="0"/>
      <w:divBdr>
        <w:top w:val="none" w:sz="0" w:space="0" w:color="auto"/>
        <w:left w:val="none" w:sz="0" w:space="0" w:color="auto"/>
        <w:bottom w:val="none" w:sz="0" w:space="0" w:color="auto"/>
        <w:right w:val="none" w:sz="0" w:space="0" w:color="auto"/>
      </w:divBdr>
    </w:div>
    <w:div w:id="451556684">
      <w:bodyDiv w:val="1"/>
      <w:marLeft w:val="0"/>
      <w:marRight w:val="0"/>
      <w:marTop w:val="0"/>
      <w:marBottom w:val="0"/>
      <w:divBdr>
        <w:top w:val="none" w:sz="0" w:space="0" w:color="auto"/>
        <w:left w:val="none" w:sz="0" w:space="0" w:color="auto"/>
        <w:bottom w:val="none" w:sz="0" w:space="0" w:color="auto"/>
        <w:right w:val="none" w:sz="0" w:space="0" w:color="auto"/>
      </w:divBdr>
    </w:div>
    <w:div w:id="676807855">
      <w:marLeft w:val="0"/>
      <w:marRight w:val="0"/>
      <w:marTop w:val="0"/>
      <w:marBottom w:val="0"/>
      <w:divBdr>
        <w:top w:val="none" w:sz="0" w:space="0" w:color="auto"/>
        <w:left w:val="none" w:sz="0" w:space="0" w:color="auto"/>
        <w:bottom w:val="none" w:sz="0" w:space="0" w:color="auto"/>
        <w:right w:val="none" w:sz="0" w:space="0" w:color="auto"/>
      </w:divBdr>
    </w:div>
    <w:div w:id="676807856">
      <w:marLeft w:val="0"/>
      <w:marRight w:val="0"/>
      <w:marTop w:val="0"/>
      <w:marBottom w:val="0"/>
      <w:divBdr>
        <w:top w:val="none" w:sz="0" w:space="0" w:color="auto"/>
        <w:left w:val="none" w:sz="0" w:space="0" w:color="auto"/>
        <w:bottom w:val="none" w:sz="0" w:space="0" w:color="auto"/>
        <w:right w:val="none" w:sz="0" w:space="0" w:color="auto"/>
      </w:divBdr>
    </w:div>
    <w:div w:id="676807857">
      <w:marLeft w:val="0"/>
      <w:marRight w:val="0"/>
      <w:marTop w:val="0"/>
      <w:marBottom w:val="0"/>
      <w:divBdr>
        <w:top w:val="none" w:sz="0" w:space="0" w:color="auto"/>
        <w:left w:val="none" w:sz="0" w:space="0" w:color="auto"/>
        <w:bottom w:val="none" w:sz="0" w:space="0" w:color="auto"/>
        <w:right w:val="none" w:sz="0" w:space="0" w:color="auto"/>
      </w:divBdr>
    </w:div>
    <w:div w:id="676807858">
      <w:marLeft w:val="0"/>
      <w:marRight w:val="0"/>
      <w:marTop w:val="0"/>
      <w:marBottom w:val="0"/>
      <w:divBdr>
        <w:top w:val="none" w:sz="0" w:space="0" w:color="auto"/>
        <w:left w:val="none" w:sz="0" w:space="0" w:color="auto"/>
        <w:bottom w:val="none" w:sz="0" w:space="0" w:color="auto"/>
        <w:right w:val="none" w:sz="0" w:space="0" w:color="auto"/>
      </w:divBdr>
    </w:div>
    <w:div w:id="676807859">
      <w:marLeft w:val="0"/>
      <w:marRight w:val="0"/>
      <w:marTop w:val="0"/>
      <w:marBottom w:val="0"/>
      <w:divBdr>
        <w:top w:val="none" w:sz="0" w:space="0" w:color="auto"/>
        <w:left w:val="none" w:sz="0" w:space="0" w:color="auto"/>
        <w:bottom w:val="none" w:sz="0" w:space="0" w:color="auto"/>
        <w:right w:val="none" w:sz="0" w:space="0" w:color="auto"/>
      </w:divBdr>
    </w:div>
    <w:div w:id="676807860">
      <w:marLeft w:val="0"/>
      <w:marRight w:val="0"/>
      <w:marTop w:val="0"/>
      <w:marBottom w:val="0"/>
      <w:divBdr>
        <w:top w:val="none" w:sz="0" w:space="0" w:color="auto"/>
        <w:left w:val="none" w:sz="0" w:space="0" w:color="auto"/>
        <w:bottom w:val="none" w:sz="0" w:space="0" w:color="auto"/>
        <w:right w:val="none" w:sz="0" w:space="0" w:color="auto"/>
      </w:divBdr>
    </w:div>
    <w:div w:id="676807861">
      <w:marLeft w:val="0"/>
      <w:marRight w:val="0"/>
      <w:marTop w:val="0"/>
      <w:marBottom w:val="0"/>
      <w:divBdr>
        <w:top w:val="none" w:sz="0" w:space="0" w:color="auto"/>
        <w:left w:val="none" w:sz="0" w:space="0" w:color="auto"/>
        <w:bottom w:val="none" w:sz="0" w:space="0" w:color="auto"/>
        <w:right w:val="none" w:sz="0" w:space="0" w:color="auto"/>
      </w:divBdr>
    </w:div>
    <w:div w:id="676807862">
      <w:marLeft w:val="0"/>
      <w:marRight w:val="0"/>
      <w:marTop w:val="0"/>
      <w:marBottom w:val="0"/>
      <w:divBdr>
        <w:top w:val="none" w:sz="0" w:space="0" w:color="auto"/>
        <w:left w:val="none" w:sz="0" w:space="0" w:color="auto"/>
        <w:bottom w:val="none" w:sz="0" w:space="0" w:color="auto"/>
        <w:right w:val="none" w:sz="0" w:space="0" w:color="auto"/>
      </w:divBdr>
    </w:div>
    <w:div w:id="676807863">
      <w:marLeft w:val="0"/>
      <w:marRight w:val="0"/>
      <w:marTop w:val="0"/>
      <w:marBottom w:val="0"/>
      <w:divBdr>
        <w:top w:val="none" w:sz="0" w:space="0" w:color="auto"/>
        <w:left w:val="none" w:sz="0" w:space="0" w:color="auto"/>
        <w:bottom w:val="none" w:sz="0" w:space="0" w:color="auto"/>
        <w:right w:val="none" w:sz="0" w:space="0" w:color="auto"/>
      </w:divBdr>
    </w:div>
    <w:div w:id="676807864">
      <w:marLeft w:val="0"/>
      <w:marRight w:val="0"/>
      <w:marTop w:val="0"/>
      <w:marBottom w:val="0"/>
      <w:divBdr>
        <w:top w:val="none" w:sz="0" w:space="0" w:color="auto"/>
        <w:left w:val="none" w:sz="0" w:space="0" w:color="auto"/>
        <w:bottom w:val="none" w:sz="0" w:space="0" w:color="auto"/>
        <w:right w:val="none" w:sz="0" w:space="0" w:color="auto"/>
      </w:divBdr>
    </w:div>
    <w:div w:id="676807865">
      <w:marLeft w:val="0"/>
      <w:marRight w:val="0"/>
      <w:marTop w:val="0"/>
      <w:marBottom w:val="0"/>
      <w:divBdr>
        <w:top w:val="none" w:sz="0" w:space="0" w:color="auto"/>
        <w:left w:val="none" w:sz="0" w:space="0" w:color="auto"/>
        <w:bottom w:val="none" w:sz="0" w:space="0" w:color="auto"/>
        <w:right w:val="none" w:sz="0" w:space="0" w:color="auto"/>
      </w:divBdr>
    </w:div>
    <w:div w:id="676807866">
      <w:marLeft w:val="0"/>
      <w:marRight w:val="0"/>
      <w:marTop w:val="0"/>
      <w:marBottom w:val="0"/>
      <w:divBdr>
        <w:top w:val="none" w:sz="0" w:space="0" w:color="auto"/>
        <w:left w:val="none" w:sz="0" w:space="0" w:color="auto"/>
        <w:bottom w:val="none" w:sz="0" w:space="0" w:color="auto"/>
        <w:right w:val="none" w:sz="0" w:space="0" w:color="auto"/>
      </w:divBdr>
    </w:div>
    <w:div w:id="676807867">
      <w:marLeft w:val="0"/>
      <w:marRight w:val="0"/>
      <w:marTop w:val="0"/>
      <w:marBottom w:val="0"/>
      <w:divBdr>
        <w:top w:val="none" w:sz="0" w:space="0" w:color="auto"/>
        <w:left w:val="none" w:sz="0" w:space="0" w:color="auto"/>
        <w:bottom w:val="none" w:sz="0" w:space="0" w:color="auto"/>
        <w:right w:val="none" w:sz="0" w:space="0" w:color="auto"/>
      </w:divBdr>
    </w:div>
    <w:div w:id="676807868">
      <w:marLeft w:val="0"/>
      <w:marRight w:val="0"/>
      <w:marTop w:val="0"/>
      <w:marBottom w:val="0"/>
      <w:divBdr>
        <w:top w:val="none" w:sz="0" w:space="0" w:color="auto"/>
        <w:left w:val="none" w:sz="0" w:space="0" w:color="auto"/>
        <w:bottom w:val="none" w:sz="0" w:space="0" w:color="auto"/>
        <w:right w:val="none" w:sz="0" w:space="0" w:color="auto"/>
      </w:divBdr>
    </w:div>
    <w:div w:id="676807869">
      <w:marLeft w:val="0"/>
      <w:marRight w:val="0"/>
      <w:marTop w:val="0"/>
      <w:marBottom w:val="0"/>
      <w:divBdr>
        <w:top w:val="none" w:sz="0" w:space="0" w:color="auto"/>
        <w:left w:val="none" w:sz="0" w:space="0" w:color="auto"/>
        <w:bottom w:val="none" w:sz="0" w:space="0" w:color="auto"/>
        <w:right w:val="none" w:sz="0" w:space="0" w:color="auto"/>
      </w:divBdr>
    </w:div>
    <w:div w:id="676807870">
      <w:marLeft w:val="0"/>
      <w:marRight w:val="0"/>
      <w:marTop w:val="0"/>
      <w:marBottom w:val="0"/>
      <w:divBdr>
        <w:top w:val="none" w:sz="0" w:space="0" w:color="auto"/>
        <w:left w:val="none" w:sz="0" w:space="0" w:color="auto"/>
        <w:bottom w:val="none" w:sz="0" w:space="0" w:color="auto"/>
        <w:right w:val="none" w:sz="0" w:space="0" w:color="auto"/>
      </w:divBdr>
    </w:div>
    <w:div w:id="676807871">
      <w:marLeft w:val="0"/>
      <w:marRight w:val="0"/>
      <w:marTop w:val="0"/>
      <w:marBottom w:val="0"/>
      <w:divBdr>
        <w:top w:val="none" w:sz="0" w:space="0" w:color="auto"/>
        <w:left w:val="none" w:sz="0" w:space="0" w:color="auto"/>
        <w:bottom w:val="none" w:sz="0" w:space="0" w:color="auto"/>
        <w:right w:val="none" w:sz="0" w:space="0" w:color="auto"/>
      </w:divBdr>
    </w:div>
    <w:div w:id="676807872">
      <w:marLeft w:val="0"/>
      <w:marRight w:val="0"/>
      <w:marTop w:val="0"/>
      <w:marBottom w:val="0"/>
      <w:divBdr>
        <w:top w:val="none" w:sz="0" w:space="0" w:color="auto"/>
        <w:left w:val="none" w:sz="0" w:space="0" w:color="auto"/>
        <w:bottom w:val="none" w:sz="0" w:space="0" w:color="auto"/>
        <w:right w:val="none" w:sz="0" w:space="0" w:color="auto"/>
      </w:divBdr>
    </w:div>
    <w:div w:id="676807873">
      <w:marLeft w:val="0"/>
      <w:marRight w:val="0"/>
      <w:marTop w:val="0"/>
      <w:marBottom w:val="0"/>
      <w:divBdr>
        <w:top w:val="none" w:sz="0" w:space="0" w:color="auto"/>
        <w:left w:val="none" w:sz="0" w:space="0" w:color="auto"/>
        <w:bottom w:val="none" w:sz="0" w:space="0" w:color="auto"/>
        <w:right w:val="none" w:sz="0" w:space="0" w:color="auto"/>
      </w:divBdr>
    </w:div>
    <w:div w:id="676807874">
      <w:marLeft w:val="0"/>
      <w:marRight w:val="0"/>
      <w:marTop w:val="0"/>
      <w:marBottom w:val="0"/>
      <w:divBdr>
        <w:top w:val="none" w:sz="0" w:space="0" w:color="auto"/>
        <w:left w:val="none" w:sz="0" w:space="0" w:color="auto"/>
        <w:bottom w:val="none" w:sz="0" w:space="0" w:color="auto"/>
        <w:right w:val="none" w:sz="0" w:space="0" w:color="auto"/>
      </w:divBdr>
    </w:div>
    <w:div w:id="676807875">
      <w:marLeft w:val="0"/>
      <w:marRight w:val="0"/>
      <w:marTop w:val="0"/>
      <w:marBottom w:val="0"/>
      <w:divBdr>
        <w:top w:val="none" w:sz="0" w:space="0" w:color="auto"/>
        <w:left w:val="none" w:sz="0" w:space="0" w:color="auto"/>
        <w:bottom w:val="none" w:sz="0" w:space="0" w:color="auto"/>
        <w:right w:val="none" w:sz="0" w:space="0" w:color="auto"/>
      </w:divBdr>
    </w:div>
    <w:div w:id="676807876">
      <w:marLeft w:val="0"/>
      <w:marRight w:val="0"/>
      <w:marTop w:val="0"/>
      <w:marBottom w:val="0"/>
      <w:divBdr>
        <w:top w:val="none" w:sz="0" w:space="0" w:color="auto"/>
        <w:left w:val="none" w:sz="0" w:space="0" w:color="auto"/>
        <w:bottom w:val="none" w:sz="0" w:space="0" w:color="auto"/>
        <w:right w:val="none" w:sz="0" w:space="0" w:color="auto"/>
      </w:divBdr>
    </w:div>
    <w:div w:id="676807877">
      <w:marLeft w:val="0"/>
      <w:marRight w:val="0"/>
      <w:marTop w:val="0"/>
      <w:marBottom w:val="0"/>
      <w:divBdr>
        <w:top w:val="none" w:sz="0" w:space="0" w:color="auto"/>
        <w:left w:val="none" w:sz="0" w:space="0" w:color="auto"/>
        <w:bottom w:val="none" w:sz="0" w:space="0" w:color="auto"/>
        <w:right w:val="none" w:sz="0" w:space="0" w:color="auto"/>
      </w:divBdr>
    </w:div>
    <w:div w:id="676807878">
      <w:marLeft w:val="0"/>
      <w:marRight w:val="0"/>
      <w:marTop w:val="0"/>
      <w:marBottom w:val="0"/>
      <w:divBdr>
        <w:top w:val="none" w:sz="0" w:space="0" w:color="auto"/>
        <w:left w:val="none" w:sz="0" w:space="0" w:color="auto"/>
        <w:bottom w:val="none" w:sz="0" w:space="0" w:color="auto"/>
        <w:right w:val="none" w:sz="0" w:space="0" w:color="auto"/>
      </w:divBdr>
    </w:div>
    <w:div w:id="676807879">
      <w:marLeft w:val="0"/>
      <w:marRight w:val="0"/>
      <w:marTop w:val="0"/>
      <w:marBottom w:val="0"/>
      <w:divBdr>
        <w:top w:val="none" w:sz="0" w:space="0" w:color="auto"/>
        <w:left w:val="none" w:sz="0" w:space="0" w:color="auto"/>
        <w:bottom w:val="none" w:sz="0" w:space="0" w:color="auto"/>
        <w:right w:val="none" w:sz="0" w:space="0" w:color="auto"/>
      </w:divBdr>
    </w:div>
    <w:div w:id="676807880">
      <w:marLeft w:val="0"/>
      <w:marRight w:val="0"/>
      <w:marTop w:val="0"/>
      <w:marBottom w:val="0"/>
      <w:divBdr>
        <w:top w:val="none" w:sz="0" w:space="0" w:color="auto"/>
        <w:left w:val="none" w:sz="0" w:space="0" w:color="auto"/>
        <w:bottom w:val="none" w:sz="0" w:space="0" w:color="auto"/>
        <w:right w:val="none" w:sz="0" w:space="0" w:color="auto"/>
      </w:divBdr>
    </w:div>
    <w:div w:id="676807881">
      <w:marLeft w:val="0"/>
      <w:marRight w:val="0"/>
      <w:marTop w:val="0"/>
      <w:marBottom w:val="0"/>
      <w:divBdr>
        <w:top w:val="none" w:sz="0" w:space="0" w:color="auto"/>
        <w:left w:val="none" w:sz="0" w:space="0" w:color="auto"/>
        <w:bottom w:val="none" w:sz="0" w:space="0" w:color="auto"/>
        <w:right w:val="none" w:sz="0" w:space="0" w:color="auto"/>
      </w:divBdr>
    </w:div>
    <w:div w:id="676807882">
      <w:marLeft w:val="0"/>
      <w:marRight w:val="0"/>
      <w:marTop w:val="0"/>
      <w:marBottom w:val="0"/>
      <w:divBdr>
        <w:top w:val="none" w:sz="0" w:space="0" w:color="auto"/>
        <w:left w:val="none" w:sz="0" w:space="0" w:color="auto"/>
        <w:bottom w:val="none" w:sz="0" w:space="0" w:color="auto"/>
        <w:right w:val="none" w:sz="0" w:space="0" w:color="auto"/>
      </w:divBdr>
    </w:div>
    <w:div w:id="676807883">
      <w:marLeft w:val="0"/>
      <w:marRight w:val="0"/>
      <w:marTop w:val="0"/>
      <w:marBottom w:val="0"/>
      <w:divBdr>
        <w:top w:val="none" w:sz="0" w:space="0" w:color="auto"/>
        <w:left w:val="none" w:sz="0" w:space="0" w:color="auto"/>
        <w:bottom w:val="none" w:sz="0" w:space="0" w:color="auto"/>
        <w:right w:val="none" w:sz="0" w:space="0" w:color="auto"/>
      </w:divBdr>
    </w:div>
    <w:div w:id="676807884">
      <w:marLeft w:val="0"/>
      <w:marRight w:val="0"/>
      <w:marTop w:val="0"/>
      <w:marBottom w:val="0"/>
      <w:divBdr>
        <w:top w:val="none" w:sz="0" w:space="0" w:color="auto"/>
        <w:left w:val="none" w:sz="0" w:space="0" w:color="auto"/>
        <w:bottom w:val="none" w:sz="0" w:space="0" w:color="auto"/>
        <w:right w:val="none" w:sz="0" w:space="0" w:color="auto"/>
      </w:divBdr>
    </w:div>
    <w:div w:id="676807885">
      <w:marLeft w:val="0"/>
      <w:marRight w:val="0"/>
      <w:marTop w:val="0"/>
      <w:marBottom w:val="0"/>
      <w:divBdr>
        <w:top w:val="none" w:sz="0" w:space="0" w:color="auto"/>
        <w:left w:val="none" w:sz="0" w:space="0" w:color="auto"/>
        <w:bottom w:val="none" w:sz="0" w:space="0" w:color="auto"/>
        <w:right w:val="none" w:sz="0" w:space="0" w:color="auto"/>
      </w:divBdr>
    </w:div>
    <w:div w:id="676807886">
      <w:marLeft w:val="0"/>
      <w:marRight w:val="0"/>
      <w:marTop w:val="0"/>
      <w:marBottom w:val="0"/>
      <w:divBdr>
        <w:top w:val="none" w:sz="0" w:space="0" w:color="auto"/>
        <w:left w:val="none" w:sz="0" w:space="0" w:color="auto"/>
        <w:bottom w:val="none" w:sz="0" w:space="0" w:color="auto"/>
        <w:right w:val="none" w:sz="0" w:space="0" w:color="auto"/>
      </w:divBdr>
    </w:div>
    <w:div w:id="676807887">
      <w:marLeft w:val="0"/>
      <w:marRight w:val="0"/>
      <w:marTop w:val="0"/>
      <w:marBottom w:val="0"/>
      <w:divBdr>
        <w:top w:val="none" w:sz="0" w:space="0" w:color="auto"/>
        <w:left w:val="none" w:sz="0" w:space="0" w:color="auto"/>
        <w:bottom w:val="none" w:sz="0" w:space="0" w:color="auto"/>
        <w:right w:val="none" w:sz="0" w:space="0" w:color="auto"/>
      </w:divBdr>
    </w:div>
    <w:div w:id="676807888">
      <w:marLeft w:val="0"/>
      <w:marRight w:val="0"/>
      <w:marTop w:val="0"/>
      <w:marBottom w:val="0"/>
      <w:divBdr>
        <w:top w:val="none" w:sz="0" w:space="0" w:color="auto"/>
        <w:left w:val="none" w:sz="0" w:space="0" w:color="auto"/>
        <w:bottom w:val="none" w:sz="0" w:space="0" w:color="auto"/>
        <w:right w:val="none" w:sz="0" w:space="0" w:color="auto"/>
      </w:divBdr>
    </w:div>
    <w:div w:id="676807889">
      <w:marLeft w:val="0"/>
      <w:marRight w:val="0"/>
      <w:marTop w:val="0"/>
      <w:marBottom w:val="0"/>
      <w:divBdr>
        <w:top w:val="none" w:sz="0" w:space="0" w:color="auto"/>
        <w:left w:val="none" w:sz="0" w:space="0" w:color="auto"/>
        <w:bottom w:val="none" w:sz="0" w:space="0" w:color="auto"/>
        <w:right w:val="none" w:sz="0" w:space="0" w:color="auto"/>
      </w:divBdr>
    </w:div>
    <w:div w:id="676807890">
      <w:marLeft w:val="0"/>
      <w:marRight w:val="0"/>
      <w:marTop w:val="0"/>
      <w:marBottom w:val="0"/>
      <w:divBdr>
        <w:top w:val="none" w:sz="0" w:space="0" w:color="auto"/>
        <w:left w:val="none" w:sz="0" w:space="0" w:color="auto"/>
        <w:bottom w:val="none" w:sz="0" w:space="0" w:color="auto"/>
        <w:right w:val="none" w:sz="0" w:space="0" w:color="auto"/>
      </w:divBdr>
    </w:div>
    <w:div w:id="676807891">
      <w:marLeft w:val="0"/>
      <w:marRight w:val="0"/>
      <w:marTop w:val="0"/>
      <w:marBottom w:val="0"/>
      <w:divBdr>
        <w:top w:val="none" w:sz="0" w:space="0" w:color="auto"/>
        <w:left w:val="none" w:sz="0" w:space="0" w:color="auto"/>
        <w:bottom w:val="none" w:sz="0" w:space="0" w:color="auto"/>
        <w:right w:val="none" w:sz="0" w:space="0" w:color="auto"/>
      </w:divBdr>
    </w:div>
    <w:div w:id="676807892">
      <w:marLeft w:val="0"/>
      <w:marRight w:val="0"/>
      <w:marTop w:val="0"/>
      <w:marBottom w:val="0"/>
      <w:divBdr>
        <w:top w:val="none" w:sz="0" w:space="0" w:color="auto"/>
        <w:left w:val="none" w:sz="0" w:space="0" w:color="auto"/>
        <w:bottom w:val="none" w:sz="0" w:space="0" w:color="auto"/>
        <w:right w:val="none" w:sz="0" w:space="0" w:color="auto"/>
      </w:divBdr>
    </w:div>
    <w:div w:id="676807893">
      <w:marLeft w:val="0"/>
      <w:marRight w:val="0"/>
      <w:marTop w:val="0"/>
      <w:marBottom w:val="0"/>
      <w:divBdr>
        <w:top w:val="none" w:sz="0" w:space="0" w:color="auto"/>
        <w:left w:val="none" w:sz="0" w:space="0" w:color="auto"/>
        <w:bottom w:val="none" w:sz="0" w:space="0" w:color="auto"/>
        <w:right w:val="none" w:sz="0" w:space="0" w:color="auto"/>
      </w:divBdr>
    </w:div>
    <w:div w:id="676807894">
      <w:marLeft w:val="0"/>
      <w:marRight w:val="0"/>
      <w:marTop w:val="0"/>
      <w:marBottom w:val="0"/>
      <w:divBdr>
        <w:top w:val="none" w:sz="0" w:space="0" w:color="auto"/>
        <w:left w:val="none" w:sz="0" w:space="0" w:color="auto"/>
        <w:bottom w:val="none" w:sz="0" w:space="0" w:color="auto"/>
        <w:right w:val="none" w:sz="0" w:space="0" w:color="auto"/>
      </w:divBdr>
    </w:div>
    <w:div w:id="676807895">
      <w:marLeft w:val="0"/>
      <w:marRight w:val="0"/>
      <w:marTop w:val="0"/>
      <w:marBottom w:val="0"/>
      <w:divBdr>
        <w:top w:val="none" w:sz="0" w:space="0" w:color="auto"/>
        <w:left w:val="none" w:sz="0" w:space="0" w:color="auto"/>
        <w:bottom w:val="none" w:sz="0" w:space="0" w:color="auto"/>
        <w:right w:val="none" w:sz="0" w:space="0" w:color="auto"/>
      </w:divBdr>
    </w:div>
    <w:div w:id="676807896">
      <w:marLeft w:val="0"/>
      <w:marRight w:val="0"/>
      <w:marTop w:val="0"/>
      <w:marBottom w:val="0"/>
      <w:divBdr>
        <w:top w:val="none" w:sz="0" w:space="0" w:color="auto"/>
        <w:left w:val="none" w:sz="0" w:space="0" w:color="auto"/>
        <w:bottom w:val="none" w:sz="0" w:space="0" w:color="auto"/>
        <w:right w:val="none" w:sz="0" w:space="0" w:color="auto"/>
      </w:divBdr>
    </w:div>
    <w:div w:id="800003600">
      <w:bodyDiv w:val="1"/>
      <w:marLeft w:val="0"/>
      <w:marRight w:val="0"/>
      <w:marTop w:val="0"/>
      <w:marBottom w:val="0"/>
      <w:divBdr>
        <w:top w:val="none" w:sz="0" w:space="0" w:color="auto"/>
        <w:left w:val="none" w:sz="0" w:space="0" w:color="auto"/>
        <w:bottom w:val="none" w:sz="0" w:space="0" w:color="auto"/>
        <w:right w:val="none" w:sz="0" w:space="0" w:color="auto"/>
      </w:divBdr>
    </w:div>
    <w:div w:id="940844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025C1D-E08F-4541-8E02-FDB36C9D2B94}"/>
</file>

<file path=customXml/itemProps2.xml><?xml version="1.0" encoding="utf-8"?>
<ds:datastoreItem xmlns:ds="http://schemas.openxmlformats.org/officeDocument/2006/customXml" ds:itemID="{8E12D0B4-3DFC-414A-B7C7-F3998EAB82C5}"/>
</file>

<file path=customXml/itemProps3.xml><?xml version="1.0" encoding="utf-8"?>
<ds:datastoreItem xmlns:ds="http://schemas.openxmlformats.org/officeDocument/2006/customXml" ds:itemID="{8F61E621-0BF2-4E72-8306-262D3C9970FA}"/>
</file>

<file path=docProps/app.xml><?xml version="1.0" encoding="utf-8"?>
<Properties xmlns="http://schemas.openxmlformats.org/officeDocument/2006/extended-properties" xmlns:vt="http://schemas.openxmlformats.org/officeDocument/2006/docPropsVTypes">
  <Template>Normal</Template>
  <TotalTime>89</TotalTime>
  <Pages>3</Pages>
  <Words>943</Words>
  <Characters>3452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UBND TỈNH LÂM ÐỒNG         CỘNG HOÀ XÃ HỘI CHỦ NGHĨA VIỆT NAM</vt:lpstr>
    </vt:vector>
  </TitlesOfParts>
  <Company>LHHD</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LÂM ÐỒNG         CỘNG HOÀ XÃ HỘI CHỦ NGHĨA VIỆT NAM</dc:title>
  <dc:creator>Xuân Hòa</dc:creator>
  <cp:lastModifiedBy>USER</cp:lastModifiedBy>
  <cp:revision>15</cp:revision>
  <cp:lastPrinted>2024-09-18T02:31:00Z</cp:lastPrinted>
  <dcterms:created xsi:type="dcterms:W3CDTF">2024-09-06T02:43:00Z</dcterms:created>
  <dcterms:modified xsi:type="dcterms:W3CDTF">2024-10-07T03:11:00Z</dcterms:modified>
</cp:coreProperties>
</file>