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9" w:type="dxa"/>
        <w:tblInd w:w="-34" w:type="dxa"/>
        <w:tblLook w:val="0000" w:firstRow="0" w:lastRow="0" w:firstColumn="0" w:lastColumn="0" w:noHBand="0" w:noVBand="0"/>
      </w:tblPr>
      <w:tblGrid>
        <w:gridCol w:w="3224"/>
        <w:gridCol w:w="5885"/>
      </w:tblGrid>
      <w:tr w:rsidR="00F63597" w:rsidRPr="0084705A" w14:paraId="448F56DD" w14:textId="77777777" w:rsidTr="00B90AA0">
        <w:trPr>
          <w:trHeight w:val="70"/>
        </w:trPr>
        <w:tc>
          <w:tcPr>
            <w:tcW w:w="3224" w:type="dxa"/>
          </w:tcPr>
          <w:p w14:paraId="6E94DCC1" w14:textId="77777777" w:rsidR="00F63597" w:rsidRPr="00F46C93" w:rsidRDefault="00F63597" w:rsidP="00C044E9">
            <w:pPr>
              <w:spacing w:line="252" w:lineRule="auto"/>
              <w:ind w:firstLine="0"/>
              <w:jc w:val="center"/>
              <w:rPr>
                <w:rFonts w:ascii="Times New Roman" w:hAnsi="Times New Roman" w:cs="Times New Roman"/>
                <w:b/>
                <w:bCs/>
                <w:sz w:val="26"/>
                <w:szCs w:val="26"/>
                <w:lang w:val="nl-NL"/>
              </w:rPr>
            </w:pPr>
            <w:bookmarkStart w:id="0" w:name="_GoBack"/>
            <w:bookmarkEnd w:id="0"/>
            <w:r w:rsidRPr="00F46C93">
              <w:rPr>
                <w:rFonts w:ascii="Times New Roman" w:hAnsi="Times New Roman" w:cs="Times New Roman"/>
                <w:b/>
                <w:bCs/>
                <w:sz w:val="26"/>
                <w:szCs w:val="26"/>
                <w:lang w:val="nl-NL"/>
              </w:rPr>
              <w:t>HỘI ĐỒNG NHÂN DÂN</w:t>
            </w:r>
          </w:p>
          <w:p w14:paraId="70F14289" w14:textId="005A43C1" w:rsidR="00F63597" w:rsidRPr="00B90AA0" w:rsidRDefault="00F1323B" w:rsidP="00B90AA0">
            <w:pPr>
              <w:spacing w:line="252" w:lineRule="auto"/>
              <w:ind w:firstLine="0"/>
              <w:jc w:val="center"/>
              <w:rPr>
                <w:rFonts w:ascii="Times New Roman" w:hAnsi="Times New Roman" w:cs="Times New Roman"/>
                <w:b/>
                <w:bCs/>
                <w:sz w:val="26"/>
                <w:szCs w:val="26"/>
                <w:lang w:val="nl-NL"/>
              </w:rPr>
            </w:pPr>
            <w:r w:rsidRPr="0084705A">
              <w:rPr>
                <w:rFonts w:ascii="Times New Roman" w:hAnsi="Times New Roman" w:cs="Times New Roman"/>
                <w:noProof/>
                <w:sz w:val="28"/>
                <w:szCs w:val="28"/>
              </w:rPr>
              <mc:AlternateContent>
                <mc:Choice Requires="wps">
                  <w:drawing>
                    <wp:anchor distT="4294967295" distB="4294967295" distL="114300" distR="114300" simplePos="0" relativeHeight="251655168" behindDoc="0" locked="0" layoutInCell="1" allowOverlap="1" wp14:anchorId="2FA7F768" wp14:editId="79E73F03">
                      <wp:simplePos x="0" y="0"/>
                      <wp:positionH relativeFrom="column">
                        <wp:posOffset>527685</wp:posOffset>
                      </wp:positionH>
                      <wp:positionV relativeFrom="paragraph">
                        <wp:posOffset>209881</wp:posOffset>
                      </wp:positionV>
                      <wp:extent cx="8001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0E5BA1" id="Straight Connector 20"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5pt,16.55pt" to="104.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"/>
                  </w:pict>
                </mc:Fallback>
              </mc:AlternateContent>
            </w:r>
            <w:r w:rsidR="00F63597" w:rsidRPr="00F46C93">
              <w:rPr>
                <w:rFonts w:ascii="Times New Roman" w:hAnsi="Times New Roman" w:cs="Times New Roman"/>
                <w:b/>
                <w:bCs/>
                <w:sz w:val="26"/>
                <w:szCs w:val="26"/>
                <w:lang w:val="nl-NL"/>
              </w:rPr>
              <w:t xml:space="preserve">TỈNH THANH </w:t>
            </w:r>
            <w:r w:rsidR="00080B8C" w:rsidRPr="00F46C93">
              <w:rPr>
                <w:rFonts w:ascii="Times New Roman" w:hAnsi="Times New Roman" w:cs="Times New Roman"/>
                <w:b/>
                <w:bCs/>
                <w:sz w:val="26"/>
                <w:szCs w:val="26"/>
                <w:lang w:val="nl-NL"/>
              </w:rPr>
              <w:t>HÓA</w:t>
            </w:r>
          </w:p>
        </w:tc>
        <w:tc>
          <w:tcPr>
            <w:tcW w:w="5885" w:type="dxa"/>
          </w:tcPr>
          <w:p w14:paraId="7292754E" w14:textId="0C9A0C3C" w:rsidR="00F63597" w:rsidRPr="0084705A" w:rsidRDefault="00F63597" w:rsidP="00C044E9">
            <w:pPr>
              <w:spacing w:line="252" w:lineRule="auto"/>
              <w:ind w:firstLine="0"/>
              <w:jc w:val="center"/>
              <w:rPr>
                <w:rFonts w:ascii="Times New Roman" w:hAnsi="Times New Roman" w:cs="Times New Roman"/>
                <w:b/>
                <w:bCs/>
                <w:sz w:val="26"/>
                <w:szCs w:val="26"/>
              </w:rPr>
            </w:pPr>
            <w:r w:rsidRPr="0084705A">
              <w:rPr>
                <w:rFonts w:ascii="Times New Roman" w:hAnsi="Times New Roman" w:cs="Times New Roman"/>
                <w:b/>
                <w:bCs/>
                <w:sz w:val="26"/>
                <w:szCs w:val="26"/>
              </w:rPr>
              <w:t>CỘNG H</w:t>
            </w:r>
            <w:r w:rsidR="00CC31BD">
              <w:rPr>
                <w:rFonts w:ascii="Times New Roman" w:hAnsi="Times New Roman" w:cs="Times New Roman"/>
                <w:b/>
                <w:bCs/>
                <w:sz w:val="26"/>
                <w:szCs w:val="26"/>
              </w:rPr>
              <w:t>ÒA</w:t>
            </w:r>
            <w:r w:rsidRPr="0084705A">
              <w:rPr>
                <w:rFonts w:ascii="Times New Roman" w:hAnsi="Times New Roman" w:cs="Times New Roman"/>
                <w:b/>
                <w:bCs/>
                <w:sz w:val="26"/>
                <w:szCs w:val="26"/>
              </w:rPr>
              <w:t xml:space="preserve"> XÃ HỘI CHỦ NGHĨA VIỆT NAM</w:t>
            </w:r>
          </w:p>
          <w:p w14:paraId="03FE0EED" w14:textId="532511D6" w:rsidR="00F63597" w:rsidRPr="0084705A" w:rsidRDefault="00B90AA0" w:rsidP="00B90AA0">
            <w:pPr>
              <w:spacing w:line="252" w:lineRule="auto"/>
              <w:ind w:firstLine="0"/>
              <w:jc w:val="center"/>
              <w:rPr>
                <w:rFonts w:ascii="Times New Roman" w:hAnsi="Times New Roman" w:cs="Times New Roman"/>
                <w:b/>
                <w:bCs/>
                <w:sz w:val="28"/>
                <w:szCs w:val="28"/>
              </w:rPr>
            </w:pPr>
            <w:r w:rsidRPr="0084705A">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E9447F3" wp14:editId="4486AF93">
                      <wp:simplePos x="0" y="0"/>
                      <wp:positionH relativeFrom="column">
                        <wp:posOffset>706424</wp:posOffset>
                      </wp:positionH>
                      <wp:positionV relativeFrom="paragraph">
                        <wp:posOffset>220980</wp:posOffset>
                      </wp:positionV>
                      <wp:extent cx="219329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EFD4E9"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17.4pt" to="228.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"/>
                  </w:pict>
                </mc:Fallback>
              </mc:AlternateContent>
            </w:r>
            <w:r w:rsidR="00F63597" w:rsidRPr="0084705A">
              <w:rPr>
                <w:rFonts w:ascii="Times New Roman" w:hAnsi="Times New Roman" w:cs="Times New Roman"/>
                <w:b/>
                <w:bCs/>
                <w:sz w:val="28"/>
                <w:szCs w:val="28"/>
              </w:rPr>
              <w:t>Độc lập - Tự do - Hạnh phúc</w:t>
            </w:r>
          </w:p>
        </w:tc>
      </w:tr>
      <w:tr w:rsidR="00B90AA0" w:rsidRPr="0084705A" w14:paraId="1EC7BAE4" w14:textId="77777777" w:rsidTr="00B90AA0">
        <w:trPr>
          <w:trHeight w:val="186"/>
        </w:trPr>
        <w:tc>
          <w:tcPr>
            <w:tcW w:w="3224" w:type="dxa"/>
            <w:vAlign w:val="bottom"/>
          </w:tcPr>
          <w:p w14:paraId="62A915EC" w14:textId="4868CFDD" w:rsidR="00B90AA0" w:rsidRPr="00F46C93" w:rsidRDefault="00B90AA0" w:rsidP="00B90AA0">
            <w:pPr>
              <w:spacing w:before="240" w:line="252" w:lineRule="auto"/>
              <w:ind w:firstLine="0"/>
              <w:jc w:val="center"/>
              <w:rPr>
                <w:rFonts w:ascii="Times New Roman" w:hAnsi="Times New Roman" w:cs="Times New Roman"/>
                <w:b/>
                <w:bCs/>
                <w:sz w:val="26"/>
                <w:szCs w:val="26"/>
                <w:lang w:val="nl-NL"/>
              </w:rPr>
            </w:pPr>
            <w:r w:rsidRPr="0084705A">
              <w:rPr>
                <w:rFonts w:ascii="Times New Roman" w:hAnsi="Times New Roman" w:cs="Times New Roman"/>
                <w:sz w:val="26"/>
                <w:szCs w:val="26"/>
              </w:rPr>
              <w:t xml:space="preserve">Số: </w:t>
            </w:r>
            <w:r w:rsidR="00E71FAC">
              <w:rPr>
                <w:rFonts w:ascii="Times New Roman" w:hAnsi="Times New Roman" w:cs="Times New Roman"/>
                <w:sz w:val="26"/>
                <w:szCs w:val="26"/>
              </w:rPr>
              <w:t>39</w:t>
            </w:r>
            <w:r w:rsidRPr="0084705A">
              <w:rPr>
                <w:rFonts w:ascii="Times New Roman" w:hAnsi="Times New Roman" w:cs="Times New Roman"/>
                <w:sz w:val="26"/>
                <w:szCs w:val="26"/>
              </w:rPr>
              <w:t>/</w:t>
            </w:r>
            <w:r>
              <w:rPr>
                <w:rFonts w:ascii="Times New Roman" w:hAnsi="Times New Roman" w:cs="Times New Roman"/>
                <w:sz w:val="26"/>
                <w:szCs w:val="26"/>
              </w:rPr>
              <w:t>2024/</w:t>
            </w:r>
            <w:r w:rsidRPr="0084705A">
              <w:rPr>
                <w:rFonts w:ascii="Times New Roman" w:hAnsi="Times New Roman" w:cs="Times New Roman"/>
                <w:sz w:val="26"/>
                <w:szCs w:val="26"/>
              </w:rPr>
              <w:t>NQ-HĐND</w:t>
            </w:r>
          </w:p>
        </w:tc>
        <w:tc>
          <w:tcPr>
            <w:tcW w:w="5885" w:type="dxa"/>
            <w:vAlign w:val="bottom"/>
          </w:tcPr>
          <w:p w14:paraId="0BBAF7F9" w14:textId="7B272CA4" w:rsidR="00B90AA0" w:rsidRPr="0084705A" w:rsidRDefault="00B90AA0" w:rsidP="00F912F6">
            <w:pPr>
              <w:spacing w:before="240" w:line="252" w:lineRule="auto"/>
              <w:ind w:firstLine="0"/>
              <w:jc w:val="center"/>
              <w:rPr>
                <w:rFonts w:ascii="Times New Roman" w:hAnsi="Times New Roman" w:cs="Times New Roman"/>
                <w:b/>
                <w:bCs/>
                <w:sz w:val="26"/>
                <w:szCs w:val="26"/>
              </w:rPr>
            </w:pPr>
            <w:r w:rsidRPr="0084705A">
              <w:rPr>
                <w:rFonts w:ascii="Times New Roman" w:hAnsi="Times New Roman" w:cs="Times New Roman"/>
                <w:i/>
                <w:iCs/>
                <w:sz w:val="28"/>
                <w:szCs w:val="28"/>
              </w:rPr>
              <w:t xml:space="preserve">Thanh </w:t>
            </w:r>
            <w:r>
              <w:rPr>
                <w:rFonts w:ascii="Times New Roman" w:hAnsi="Times New Roman" w:cs="Times New Roman"/>
                <w:i/>
                <w:iCs/>
                <w:sz w:val="28"/>
                <w:szCs w:val="28"/>
              </w:rPr>
              <w:t>Hóa</w:t>
            </w:r>
            <w:r w:rsidRPr="0084705A">
              <w:rPr>
                <w:rFonts w:ascii="Times New Roman" w:hAnsi="Times New Roman" w:cs="Times New Roman"/>
                <w:i/>
                <w:iCs/>
                <w:sz w:val="28"/>
                <w:szCs w:val="28"/>
              </w:rPr>
              <w:t>, ngày</w:t>
            </w:r>
            <w:r>
              <w:rPr>
                <w:rFonts w:ascii="Times New Roman" w:hAnsi="Times New Roman" w:cs="Times New Roman"/>
                <w:i/>
                <w:iCs/>
                <w:sz w:val="28"/>
                <w:szCs w:val="28"/>
              </w:rPr>
              <w:t xml:space="preserve"> 1</w:t>
            </w:r>
            <w:r w:rsidR="00E71FAC">
              <w:rPr>
                <w:rFonts w:ascii="Times New Roman" w:hAnsi="Times New Roman" w:cs="Times New Roman"/>
                <w:i/>
                <w:iCs/>
                <w:sz w:val="28"/>
                <w:szCs w:val="28"/>
              </w:rPr>
              <w:t>5</w:t>
            </w:r>
            <w:r>
              <w:rPr>
                <w:rFonts w:ascii="Times New Roman" w:hAnsi="Times New Roman" w:cs="Times New Roman"/>
                <w:i/>
                <w:iCs/>
                <w:sz w:val="28"/>
                <w:szCs w:val="28"/>
              </w:rPr>
              <w:t xml:space="preserve"> </w:t>
            </w:r>
            <w:r w:rsidRPr="0084705A">
              <w:rPr>
                <w:rFonts w:ascii="Times New Roman" w:hAnsi="Times New Roman" w:cs="Times New Roman"/>
                <w:i/>
                <w:iCs/>
                <w:sz w:val="28"/>
                <w:szCs w:val="28"/>
              </w:rPr>
              <w:t>tháng</w:t>
            </w:r>
            <w:r>
              <w:rPr>
                <w:rFonts w:ascii="Times New Roman" w:hAnsi="Times New Roman" w:cs="Times New Roman"/>
                <w:i/>
                <w:iCs/>
                <w:sz w:val="28"/>
                <w:szCs w:val="28"/>
              </w:rPr>
              <w:t xml:space="preserve"> </w:t>
            </w:r>
            <w:r w:rsidR="00E71FAC">
              <w:rPr>
                <w:rFonts w:ascii="Times New Roman" w:hAnsi="Times New Roman" w:cs="Times New Roman"/>
                <w:i/>
                <w:iCs/>
                <w:sz w:val="28"/>
                <w:szCs w:val="28"/>
              </w:rPr>
              <w:t>10</w:t>
            </w:r>
            <w:r>
              <w:rPr>
                <w:rFonts w:ascii="Times New Roman" w:hAnsi="Times New Roman" w:cs="Times New Roman"/>
                <w:i/>
                <w:iCs/>
                <w:sz w:val="28"/>
                <w:szCs w:val="28"/>
              </w:rPr>
              <w:t xml:space="preserve"> </w:t>
            </w:r>
            <w:r w:rsidRPr="0084705A">
              <w:rPr>
                <w:rFonts w:ascii="Times New Roman" w:hAnsi="Times New Roman" w:cs="Times New Roman"/>
                <w:i/>
                <w:iCs/>
                <w:sz w:val="28"/>
                <w:szCs w:val="28"/>
              </w:rPr>
              <w:t>năm 202</w:t>
            </w:r>
            <w:r>
              <w:rPr>
                <w:rFonts w:ascii="Times New Roman" w:hAnsi="Times New Roman" w:cs="Times New Roman"/>
                <w:i/>
                <w:iCs/>
                <w:sz w:val="28"/>
                <w:szCs w:val="28"/>
              </w:rPr>
              <w:t>4</w:t>
            </w:r>
          </w:p>
        </w:tc>
      </w:tr>
    </w:tbl>
    <w:p w14:paraId="3B511A77" w14:textId="77777777" w:rsidR="00F63597" w:rsidRPr="0084705A" w:rsidRDefault="00F63597" w:rsidP="00C044E9">
      <w:pPr>
        <w:spacing w:before="360" w:line="252" w:lineRule="auto"/>
        <w:ind w:firstLine="0"/>
        <w:jc w:val="center"/>
        <w:rPr>
          <w:rFonts w:ascii="Times New Roman" w:eastAsia="Times New Roman" w:hAnsi="Times New Roman" w:cs="Times New Roman"/>
          <w:b/>
          <w:sz w:val="28"/>
          <w:szCs w:val="28"/>
        </w:rPr>
      </w:pPr>
      <w:r w:rsidRPr="0084705A">
        <w:rPr>
          <w:rFonts w:ascii="Times New Roman" w:eastAsia="Times New Roman" w:hAnsi="Times New Roman" w:cs="Times New Roman"/>
          <w:b/>
          <w:sz w:val="28"/>
          <w:szCs w:val="28"/>
        </w:rPr>
        <w:t>NGHỊ QUYẾT</w:t>
      </w:r>
    </w:p>
    <w:p w14:paraId="7BBEABB3" w14:textId="77777777" w:rsidR="00880DA2" w:rsidRDefault="00553D15" w:rsidP="00553D15">
      <w:pPr>
        <w:spacing w:line="252" w:lineRule="auto"/>
        <w:ind w:firstLine="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w:t>
      </w:r>
      <w:r w:rsidRPr="00553D15">
        <w:rPr>
          <w:rFonts w:ascii="Times New Roman" w:eastAsia="Times New Roman" w:hAnsi="Times New Roman" w:cs="Times New Roman"/>
          <w:b/>
          <w:sz w:val="28"/>
          <w:szCs w:val="28"/>
        </w:rPr>
        <w:t>uy định mức chi</w:t>
      </w:r>
      <w:r>
        <w:rPr>
          <w:rFonts w:ascii="Times New Roman" w:eastAsia="Times New Roman" w:hAnsi="Times New Roman" w:cs="Times New Roman"/>
          <w:b/>
          <w:sz w:val="28"/>
          <w:szCs w:val="28"/>
        </w:rPr>
        <w:t xml:space="preserve"> </w:t>
      </w:r>
      <w:r w:rsidRPr="00553D15">
        <w:rPr>
          <w:rFonts w:ascii="Times New Roman" w:eastAsia="Times New Roman" w:hAnsi="Times New Roman" w:cs="Times New Roman"/>
          <w:b/>
          <w:sz w:val="28"/>
          <w:szCs w:val="28"/>
        </w:rPr>
        <w:t>đón tiếp, thăm hỏi, chúc mừng</w:t>
      </w:r>
      <w:r w:rsidR="00880DA2">
        <w:rPr>
          <w:rFonts w:ascii="Times New Roman" w:eastAsia="Times New Roman" w:hAnsi="Times New Roman" w:cs="Times New Roman"/>
          <w:b/>
          <w:sz w:val="28"/>
          <w:szCs w:val="28"/>
        </w:rPr>
        <w:t xml:space="preserve"> </w:t>
      </w:r>
      <w:r w:rsidRPr="00553D15">
        <w:rPr>
          <w:rFonts w:ascii="Times New Roman" w:eastAsia="Times New Roman" w:hAnsi="Times New Roman" w:cs="Times New Roman"/>
          <w:b/>
          <w:sz w:val="28"/>
          <w:szCs w:val="28"/>
        </w:rPr>
        <w:t>đối với</w:t>
      </w:r>
    </w:p>
    <w:p w14:paraId="07B8E4CF" w14:textId="1CD39317" w:rsidR="00F63597" w:rsidRPr="005A3C0B" w:rsidRDefault="00553D15" w:rsidP="00553D15">
      <w:pPr>
        <w:spacing w:line="252" w:lineRule="auto"/>
        <w:ind w:firstLine="0"/>
        <w:contextualSpacing/>
        <w:jc w:val="center"/>
        <w:rPr>
          <w:rFonts w:ascii="Times New Roman" w:eastAsia="Times New Roman" w:hAnsi="Times New Roman" w:cs="Times New Roman"/>
          <w:b/>
          <w:sz w:val="28"/>
          <w:szCs w:val="28"/>
        </w:rPr>
      </w:pPr>
      <w:r w:rsidRPr="00553D15">
        <w:rPr>
          <w:rFonts w:ascii="Times New Roman" w:eastAsia="Times New Roman" w:hAnsi="Times New Roman" w:cs="Times New Roman"/>
          <w:b/>
          <w:sz w:val="28"/>
          <w:szCs w:val="28"/>
        </w:rPr>
        <w:t>một số</w:t>
      </w:r>
      <w:r w:rsidR="00AA1D77">
        <w:rPr>
          <w:rFonts w:ascii="Times New Roman" w:eastAsia="Times New Roman" w:hAnsi="Times New Roman" w:cs="Times New Roman"/>
          <w:b/>
          <w:sz w:val="28"/>
          <w:szCs w:val="28"/>
        </w:rPr>
        <w:t xml:space="preserve"> </w:t>
      </w:r>
      <w:r w:rsidRPr="00553D15">
        <w:rPr>
          <w:rFonts w:ascii="Times New Roman" w:eastAsia="Times New Roman" w:hAnsi="Times New Roman" w:cs="Times New Roman"/>
          <w:b/>
          <w:sz w:val="28"/>
          <w:szCs w:val="28"/>
        </w:rPr>
        <w:t>đối tượng do Ủy ban Mặt trận Tổ quốc Việt Nam</w:t>
      </w:r>
      <w:r w:rsidR="00AA1D77">
        <w:rPr>
          <w:rFonts w:ascii="Times New Roman" w:eastAsia="Times New Roman" w:hAnsi="Times New Roman" w:cs="Times New Roman"/>
          <w:b/>
          <w:sz w:val="28"/>
          <w:szCs w:val="28"/>
        </w:rPr>
        <w:br/>
      </w:r>
      <w:r w:rsidRPr="00553D15">
        <w:rPr>
          <w:rFonts w:ascii="Times New Roman" w:eastAsia="Times New Roman" w:hAnsi="Times New Roman" w:cs="Times New Roman"/>
          <w:b/>
          <w:sz w:val="28"/>
          <w:szCs w:val="28"/>
        </w:rPr>
        <w:t>cấp tỉnh, cấp huyện, cấp xã tỉnh Thanh Hóa thực hiện</w:t>
      </w:r>
    </w:p>
    <w:p w14:paraId="5B2E8867" w14:textId="223B7091" w:rsidR="00F63597" w:rsidRPr="0084705A" w:rsidRDefault="005A3C0B" w:rsidP="00C044E9">
      <w:pPr>
        <w:spacing w:before="360" w:line="252" w:lineRule="auto"/>
        <w:ind w:firstLine="0"/>
        <w:jc w:val="center"/>
        <w:rPr>
          <w:rFonts w:ascii="Times New Roman" w:eastAsia="Times New Roman" w:hAnsi="Times New Roman" w:cs="Times New Roman"/>
          <w:b/>
          <w:sz w:val="28"/>
          <w:szCs w:val="28"/>
        </w:rPr>
      </w:pPr>
      <w:r w:rsidRPr="0084705A">
        <w:rPr>
          <w:rFonts w:ascii="Times New Roman" w:eastAsia="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337F4F43" wp14:editId="39855C47">
                <wp:simplePos x="0" y="0"/>
                <wp:positionH relativeFrom="column">
                  <wp:posOffset>2020874</wp:posOffset>
                </wp:positionH>
                <wp:positionV relativeFrom="paragraph">
                  <wp:posOffset>34925</wp:posOffset>
                </wp:positionV>
                <wp:extent cx="1717482"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74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391FC1" id="Straight Connector 1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1pt,2.75pt" to="29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"/>
            </w:pict>
          </mc:Fallback>
        </mc:AlternateContent>
      </w:r>
      <w:r w:rsidR="00F63597" w:rsidRPr="0084705A">
        <w:rPr>
          <w:rFonts w:ascii="Times New Roman" w:eastAsia="Times New Roman" w:hAnsi="Times New Roman" w:cs="Times New Roman"/>
          <w:b/>
          <w:sz w:val="28"/>
          <w:szCs w:val="28"/>
        </w:rPr>
        <w:t>HỘI ĐỒNG NHÂN DÂN TỈNH THANH HÓA</w:t>
      </w:r>
    </w:p>
    <w:p w14:paraId="2333C1E5" w14:textId="039014AF" w:rsidR="00F63597" w:rsidRPr="0084705A" w:rsidRDefault="00F63597" w:rsidP="00C044E9">
      <w:pPr>
        <w:spacing w:after="360" w:line="252" w:lineRule="auto"/>
        <w:ind w:firstLine="0"/>
        <w:jc w:val="center"/>
        <w:rPr>
          <w:rFonts w:ascii="Times New Roman" w:eastAsia="Times New Roman" w:hAnsi="Times New Roman" w:cs="Times New Roman"/>
          <w:b/>
          <w:sz w:val="28"/>
          <w:szCs w:val="28"/>
        </w:rPr>
      </w:pPr>
      <w:r w:rsidRPr="0084705A">
        <w:rPr>
          <w:rFonts w:ascii="Times New Roman" w:eastAsia="Times New Roman" w:hAnsi="Times New Roman" w:cs="Times New Roman"/>
          <w:b/>
          <w:sz w:val="28"/>
          <w:szCs w:val="28"/>
        </w:rPr>
        <w:t xml:space="preserve"> KHÓA XVIII</w:t>
      </w:r>
      <w:r w:rsidR="00280965">
        <w:rPr>
          <w:rFonts w:ascii="Times New Roman" w:eastAsia="Times New Roman" w:hAnsi="Times New Roman" w:cs="Times New Roman"/>
          <w:b/>
          <w:sz w:val="28"/>
          <w:szCs w:val="28"/>
        </w:rPr>
        <w:t>,</w:t>
      </w:r>
      <w:r w:rsidRPr="0084705A">
        <w:rPr>
          <w:rFonts w:ascii="Times New Roman" w:eastAsia="Times New Roman" w:hAnsi="Times New Roman" w:cs="Times New Roman"/>
          <w:b/>
          <w:sz w:val="28"/>
          <w:szCs w:val="28"/>
        </w:rPr>
        <w:t xml:space="preserve"> KỲ HỌP THỨ</w:t>
      </w:r>
      <w:r w:rsidR="00BA59B8">
        <w:rPr>
          <w:rFonts w:ascii="Times New Roman" w:eastAsia="Times New Roman" w:hAnsi="Times New Roman" w:cs="Times New Roman"/>
          <w:b/>
          <w:sz w:val="28"/>
          <w:szCs w:val="28"/>
        </w:rPr>
        <w:t xml:space="preserve"> </w:t>
      </w:r>
      <w:r w:rsidR="004F0B4A">
        <w:rPr>
          <w:rFonts w:ascii="Times New Roman" w:eastAsia="Times New Roman" w:hAnsi="Times New Roman" w:cs="Times New Roman"/>
          <w:b/>
          <w:sz w:val="28"/>
          <w:szCs w:val="28"/>
        </w:rPr>
        <w:t>2</w:t>
      </w:r>
      <w:r w:rsidR="00A02401">
        <w:rPr>
          <w:rFonts w:ascii="Times New Roman" w:eastAsia="Times New Roman" w:hAnsi="Times New Roman" w:cs="Times New Roman"/>
          <w:b/>
          <w:sz w:val="28"/>
          <w:szCs w:val="28"/>
        </w:rPr>
        <w:t>2</w:t>
      </w:r>
    </w:p>
    <w:p w14:paraId="13A225F1" w14:textId="0394C85B" w:rsidR="00F63597" w:rsidRPr="0084705A" w:rsidRDefault="00F63597" w:rsidP="00693A7F">
      <w:pPr>
        <w:spacing w:before="100" w:after="100" w:line="252" w:lineRule="auto"/>
        <w:rPr>
          <w:rFonts w:ascii="Times New Roman" w:eastAsia="Times New Roman" w:hAnsi="Times New Roman" w:cs="Times New Roman"/>
          <w:i/>
          <w:sz w:val="28"/>
          <w:szCs w:val="28"/>
        </w:rPr>
      </w:pPr>
      <w:r w:rsidRPr="0084705A">
        <w:rPr>
          <w:rFonts w:ascii="Times New Roman" w:eastAsia="Times New Roman" w:hAnsi="Times New Roman" w:cs="Times New Roman"/>
          <w:i/>
          <w:sz w:val="28"/>
          <w:szCs w:val="28"/>
        </w:rPr>
        <w:t xml:space="preserve">Căn cứ Luật Tổ chức chính quyền địa phương ngày 19 tháng 6 năm 2015; Luật </w:t>
      </w:r>
      <w:r w:rsidR="00981623">
        <w:rPr>
          <w:rFonts w:ascii="Times New Roman" w:eastAsia="Times New Roman" w:hAnsi="Times New Roman" w:cs="Times New Roman"/>
          <w:i/>
          <w:sz w:val="28"/>
          <w:szCs w:val="28"/>
        </w:rPr>
        <w:t>s</w:t>
      </w:r>
      <w:r w:rsidRPr="0084705A">
        <w:rPr>
          <w:rFonts w:ascii="Times New Roman" w:eastAsia="Times New Roman" w:hAnsi="Times New Roman" w:cs="Times New Roman"/>
          <w:i/>
          <w:sz w:val="28"/>
          <w:szCs w:val="28"/>
        </w:rPr>
        <w:t xml:space="preserve">ửa đổi, bổ sung một số điều của Luật Tổ chức </w:t>
      </w:r>
      <w:r w:rsidR="00A25496">
        <w:rPr>
          <w:rFonts w:ascii="Times New Roman" w:eastAsia="Times New Roman" w:hAnsi="Times New Roman" w:cs="Times New Roman"/>
          <w:i/>
          <w:sz w:val="28"/>
          <w:szCs w:val="28"/>
        </w:rPr>
        <w:t xml:space="preserve">Chính phủ và Luật Tổ chức </w:t>
      </w:r>
      <w:r w:rsidRPr="0084705A">
        <w:rPr>
          <w:rFonts w:ascii="Times New Roman" w:eastAsia="Times New Roman" w:hAnsi="Times New Roman" w:cs="Times New Roman"/>
          <w:i/>
          <w:sz w:val="28"/>
          <w:szCs w:val="28"/>
        </w:rPr>
        <w:t>chính quyền địa phương ngày 22 tháng 11 năm 2019;</w:t>
      </w:r>
    </w:p>
    <w:p w14:paraId="4E96476C" w14:textId="45F845A8" w:rsidR="00F63597" w:rsidRPr="0084705A" w:rsidRDefault="00F63597" w:rsidP="00693A7F">
      <w:pPr>
        <w:spacing w:before="100" w:after="100" w:line="252" w:lineRule="auto"/>
        <w:rPr>
          <w:rFonts w:ascii="Times New Roman" w:eastAsia="Times New Roman" w:hAnsi="Times New Roman" w:cs="Times New Roman"/>
          <w:i/>
          <w:sz w:val="28"/>
          <w:szCs w:val="28"/>
        </w:rPr>
      </w:pPr>
      <w:r w:rsidRPr="0084705A">
        <w:rPr>
          <w:rFonts w:ascii="Times New Roman" w:eastAsia="Times New Roman" w:hAnsi="Times New Roman" w:cs="Times New Roman"/>
          <w:i/>
          <w:sz w:val="28"/>
          <w:szCs w:val="28"/>
        </w:rPr>
        <w:t xml:space="preserve">Căn cứ Luật Ban hành văn bản quy phạm pháp luật ngày 22 tháng 6 năm 2015; Luật </w:t>
      </w:r>
      <w:r w:rsidR="00136A11">
        <w:rPr>
          <w:rFonts w:ascii="Times New Roman" w:eastAsia="Times New Roman" w:hAnsi="Times New Roman" w:cs="Times New Roman"/>
          <w:i/>
          <w:sz w:val="28"/>
          <w:szCs w:val="28"/>
        </w:rPr>
        <w:t>s</w:t>
      </w:r>
      <w:r w:rsidRPr="0084705A">
        <w:rPr>
          <w:rFonts w:ascii="Times New Roman" w:eastAsia="Times New Roman" w:hAnsi="Times New Roman" w:cs="Times New Roman"/>
          <w:i/>
          <w:sz w:val="28"/>
          <w:szCs w:val="28"/>
        </w:rPr>
        <w:t>ửa đổi bổ sung một số điều của Luật Ban hành văn bản quy phạm pháp luật ngày 18 tháng 6 năm 2020;</w:t>
      </w:r>
    </w:p>
    <w:p w14:paraId="763ECEE6" w14:textId="6817A91A" w:rsidR="00F63597" w:rsidRDefault="00F63597" w:rsidP="00693A7F">
      <w:pPr>
        <w:spacing w:before="100" w:after="100" w:line="252" w:lineRule="auto"/>
        <w:rPr>
          <w:rFonts w:ascii="Times New Roman" w:eastAsia="Times New Roman" w:hAnsi="Times New Roman" w:cs="Times New Roman"/>
          <w:i/>
          <w:sz w:val="28"/>
          <w:szCs w:val="28"/>
        </w:rPr>
      </w:pPr>
      <w:r w:rsidRPr="0084705A">
        <w:rPr>
          <w:rFonts w:ascii="Times New Roman" w:eastAsia="Times New Roman" w:hAnsi="Times New Roman" w:cs="Times New Roman"/>
          <w:i/>
          <w:sz w:val="28"/>
          <w:szCs w:val="28"/>
        </w:rPr>
        <w:t>Căn cứ Luật Ngân sách nhà nước ngày 25 tháng 6 năm 2015;</w:t>
      </w:r>
    </w:p>
    <w:p w14:paraId="073079DB" w14:textId="7C6A44F0" w:rsidR="003B469C" w:rsidRDefault="00F63597" w:rsidP="00693A7F">
      <w:pPr>
        <w:spacing w:before="100" w:after="100" w:line="252" w:lineRule="auto"/>
        <w:rPr>
          <w:rFonts w:ascii="Times New Roman" w:eastAsia="Times New Roman" w:hAnsi="Times New Roman" w:cs="Times New Roman"/>
          <w:i/>
          <w:sz w:val="28"/>
          <w:szCs w:val="28"/>
        </w:rPr>
      </w:pPr>
      <w:r w:rsidRPr="001313C8">
        <w:rPr>
          <w:rFonts w:ascii="Times New Roman" w:eastAsia="Times New Roman" w:hAnsi="Times New Roman" w:cs="Times New Roman"/>
          <w:i/>
          <w:spacing w:val="2"/>
          <w:sz w:val="28"/>
          <w:szCs w:val="28"/>
        </w:rPr>
        <w:t xml:space="preserve">Căn cứ </w:t>
      </w:r>
      <w:r w:rsidR="00894BD4">
        <w:rPr>
          <w:rFonts w:ascii="Times New Roman" w:eastAsia="Times New Roman" w:hAnsi="Times New Roman" w:cs="Times New Roman"/>
          <w:i/>
          <w:spacing w:val="2"/>
          <w:sz w:val="28"/>
          <w:szCs w:val="28"/>
        </w:rPr>
        <w:t xml:space="preserve">các </w:t>
      </w:r>
      <w:r w:rsidRPr="001313C8">
        <w:rPr>
          <w:rFonts w:ascii="Times New Roman" w:eastAsia="Times New Roman" w:hAnsi="Times New Roman" w:cs="Times New Roman"/>
          <w:i/>
          <w:spacing w:val="2"/>
          <w:sz w:val="28"/>
          <w:szCs w:val="28"/>
        </w:rPr>
        <w:t xml:space="preserve">Nghị định </w:t>
      </w:r>
      <w:r w:rsidR="00894BD4">
        <w:rPr>
          <w:rFonts w:ascii="Times New Roman" w:eastAsia="Times New Roman" w:hAnsi="Times New Roman" w:cs="Times New Roman"/>
          <w:i/>
          <w:spacing w:val="2"/>
          <w:sz w:val="28"/>
          <w:szCs w:val="28"/>
        </w:rPr>
        <w:t xml:space="preserve">của Chính phủ: </w:t>
      </w:r>
      <w:r w:rsidR="002F43B9">
        <w:rPr>
          <w:rFonts w:ascii="Times New Roman" w:eastAsia="Times New Roman" w:hAnsi="Times New Roman" w:cs="Times New Roman"/>
          <w:i/>
          <w:spacing w:val="2"/>
          <w:sz w:val="28"/>
          <w:szCs w:val="28"/>
        </w:rPr>
        <w:t>S</w:t>
      </w:r>
      <w:r w:rsidR="00595124">
        <w:rPr>
          <w:rFonts w:ascii="Times New Roman" w:eastAsia="Times New Roman" w:hAnsi="Times New Roman" w:cs="Times New Roman"/>
          <w:i/>
          <w:spacing w:val="2"/>
          <w:sz w:val="28"/>
          <w:szCs w:val="28"/>
        </w:rPr>
        <w:t>ố</w:t>
      </w:r>
      <w:r w:rsidR="00595124" w:rsidRPr="00595124">
        <w:rPr>
          <w:rFonts w:ascii="Times New Roman" w:eastAsia="Times New Roman" w:hAnsi="Times New Roman" w:cs="Times New Roman"/>
          <w:i/>
          <w:spacing w:val="2"/>
          <w:sz w:val="28"/>
          <w:szCs w:val="28"/>
        </w:rPr>
        <w:t xml:space="preserve"> 34/2016/NĐ-CP </w:t>
      </w:r>
      <w:r w:rsidR="0011643C">
        <w:rPr>
          <w:rFonts w:ascii="Times New Roman" w:eastAsia="Times New Roman" w:hAnsi="Times New Roman" w:cs="Times New Roman"/>
          <w:i/>
          <w:spacing w:val="2"/>
          <w:sz w:val="28"/>
          <w:szCs w:val="28"/>
        </w:rPr>
        <w:t xml:space="preserve">ngày 14 tháng 5 năm 2016 </w:t>
      </w:r>
      <w:r w:rsidR="000F7B35" w:rsidRPr="000F7B35">
        <w:rPr>
          <w:rFonts w:ascii="Times New Roman" w:eastAsia="Times New Roman" w:hAnsi="Times New Roman" w:cs="Times New Roman"/>
          <w:i/>
          <w:spacing w:val="2"/>
          <w:sz w:val="28"/>
          <w:szCs w:val="28"/>
        </w:rPr>
        <w:t>quy định chi tiết một số điều và biện pháp thi hành Luật Ban hành văn bản quy phạm pháp luật</w:t>
      </w:r>
      <w:r w:rsidR="0093103A">
        <w:rPr>
          <w:rFonts w:ascii="Times New Roman" w:eastAsia="Times New Roman" w:hAnsi="Times New Roman" w:cs="Times New Roman"/>
          <w:i/>
          <w:spacing w:val="2"/>
          <w:sz w:val="28"/>
          <w:szCs w:val="28"/>
        </w:rPr>
        <w:t xml:space="preserve">; số </w:t>
      </w:r>
      <w:r w:rsidR="0093103A" w:rsidRPr="0093103A">
        <w:rPr>
          <w:rFonts w:ascii="Times New Roman" w:eastAsia="Times New Roman" w:hAnsi="Times New Roman" w:cs="Times New Roman"/>
          <w:i/>
          <w:spacing w:val="2"/>
          <w:sz w:val="28"/>
          <w:szCs w:val="28"/>
        </w:rPr>
        <w:t>154/2020/NĐ-CP</w:t>
      </w:r>
      <w:r w:rsidR="0001719D">
        <w:rPr>
          <w:rFonts w:ascii="Times New Roman" w:eastAsia="Times New Roman" w:hAnsi="Times New Roman" w:cs="Times New Roman"/>
          <w:i/>
          <w:spacing w:val="2"/>
          <w:sz w:val="28"/>
          <w:szCs w:val="28"/>
        </w:rPr>
        <w:t xml:space="preserve"> ngày 31 tháng 12 năm 2020</w:t>
      </w:r>
      <w:r w:rsidR="0093103A" w:rsidRPr="0093103A">
        <w:rPr>
          <w:rFonts w:ascii="Times New Roman" w:eastAsia="Times New Roman" w:hAnsi="Times New Roman" w:cs="Times New Roman"/>
          <w:i/>
          <w:spacing w:val="2"/>
          <w:sz w:val="28"/>
          <w:szCs w:val="28"/>
        </w:rPr>
        <w:t xml:space="preserve"> sửa đổi</w:t>
      </w:r>
      <w:r w:rsidR="00E9588C">
        <w:rPr>
          <w:rFonts w:ascii="Times New Roman" w:eastAsia="Times New Roman" w:hAnsi="Times New Roman" w:cs="Times New Roman"/>
          <w:i/>
          <w:spacing w:val="2"/>
          <w:sz w:val="28"/>
          <w:szCs w:val="28"/>
        </w:rPr>
        <w:t>, b</w:t>
      </w:r>
      <w:r w:rsidR="00CB2F37">
        <w:rPr>
          <w:rFonts w:ascii="Times New Roman" w:eastAsia="Times New Roman" w:hAnsi="Times New Roman" w:cs="Times New Roman"/>
          <w:i/>
          <w:spacing w:val="2"/>
          <w:sz w:val="28"/>
          <w:szCs w:val="28"/>
        </w:rPr>
        <w:t>ổ</w:t>
      </w:r>
      <w:r w:rsidR="00E9588C">
        <w:rPr>
          <w:rFonts w:ascii="Times New Roman" w:eastAsia="Times New Roman" w:hAnsi="Times New Roman" w:cs="Times New Roman"/>
          <w:i/>
          <w:spacing w:val="2"/>
          <w:sz w:val="28"/>
          <w:szCs w:val="28"/>
        </w:rPr>
        <w:t xml:space="preserve"> sung một số điều của</w:t>
      </w:r>
      <w:r w:rsidR="0093103A" w:rsidRPr="0093103A">
        <w:rPr>
          <w:rFonts w:ascii="Times New Roman" w:eastAsia="Times New Roman" w:hAnsi="Times New Roman" w:cs="Times New Roman"/>
          <w:i/>
          <w:spacing w:val="2"/>
          <w:sz w:val="28"/>
          <w:szCs w:val="28"/>
        </w:rPr>
        <w:t xml:space="preserve"> Nghị định</w:t>
      </w:r>
      <w:r w:rsidR="005A0E91">
        <w:rPr>
          <w:rFonts w:ascii="Times New Roman" w:eastAsia="Times New Roman" w:hAnsi="Times New Roman" w:cs="Times New Roman"/>
          <w:i/>
          <w:spacing w:val="2"/>
          <w:sz w:val="28"/>
          <w:szCs w:val="28"/>
        </w:rPr>
        <w:t xml:space="preserve"> số</w:t>
      </w:r>
      <w:r w:rsidR="0093103A" w:rsidRPr="0093103A">
        <w:rPr>
          <w:rFonts w:ascii="Times New Roman" w:eastAsia="Times New Roman" w:hAnsi="Times New Roman" w:cs="Times New Roman"/>
          <w:i/>
          <w:spacing w:val="2"/>
          <w:sz w:val="28"/>
          <w:szCs w:val="28"/>
        </w:rPr>
        <w:t xml:space="preserve"> 34/2016/NĐ-CP</w:t>
      </w:r>
      <w:r w:rsidR="005A0E91">
        <w:rPr>
          <w:rFonts w:ascii="Times New Roman" w:eastAsia="Times New Roman" w:hAnsi="Times New Roman" w:cs="Times New Roman"/>
          <w:i/>
          <w:spacing w:val="2"/>
          <w:sz w:val="28"/>
          <w:szCs w:val="28"/>
        </w:rPr>
        <w:t xml:space="preserve"> ngày 14 tháng 5 năm 2016 của Chính phủ quy định chi tiết một số điều và biện pháp thi hành</w:t>
      </w:r>
      <w:r w:rsidR="0093103A" w:rsidRPr="0093103A">
        <w:rPr>
          <w:rFonts w:ascii="Times New Roman" w:eastAsia="Times New Roman" w:hAnsi="Times New Roman" w:cs="Times New Roman"/>
          <w:i/>
          <w:spacing w:val="2"/>
          <w:sz w:val="28"/>
          <w:szCs w:val="28"/>
        </w:rPr>
        <w:t xml:space="preserve"> Luật Ban hành văn bản quy phạm pháp luật</w:t>
      </w:r>
      <w:r w:rsidR="005A0E91">
        <w:rPr>
          <w:rFonts w:ascii="Times New Roman" w:eastAsia="Times New Roman" w:hAnsi="Times New Roman" w:cs="Times New Roman"/>
          <w:i/>
          <w:spacing w:val="2"/>
          <w:sz w:val="28"/>
          <w:szCs w:val="28"/>
        </w:rPr>
        <w:t>;</w:t>
      </w:r>
      <w:r w:rsidR="000E4DC2">
        <w:rPr>
          <w:rFonts w:ascii="Times New Roman" w:eastAsia="Times New Roman" w:hAnsi="Times New Roman" w:cs="Times New Roman"/>
          <w:i/>
          <w:spacing w:val="2"/>
          <w:sz w:val="28"/>
          <w:szCs w:val="28"/>
        </w:rPr>
        <w:t xml:space="preserve"> </w:t>
      </w:r>
      <w:r w:rsidR="000E4DC2" w:rsidRPr="000E4DC2">
        <w:rPr>
          <w:rFonts w:ascii="Times New Roman" w:eastAsia="Times New Roman" w:hAnsi="Times New Roman" w:cs="Times New Roman"/>
          <w:i/>
          <w:spacing w:val="2"/>
          <w:sz w:val="28"/>
          <w:szCs w:val="28"/>
        </w:rPr>
        <w:t>số 59/2024/NĐ-CP ngày 25 tháng 5 năm 2024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r w:rsidR="000E4DC2">
        <w:rPr>
          <w:rFonts w:ascii="Times New Roman" w:eastAsia="Times New Roman" w:hAnsi="Times New Roman" w:cs="Times New Roman"/>
          <w:i/>
          <w:spacing w:val="2"/>
          <w:sz w:val="28"/>
          <w:szCs w:val="28"/>
        </w:rPr>
        <w:t xml:space="preserve">; </w:t>
      </w:r>
      <w:r w:rsidR="00894BD4">
        <w:rPr>
          <w:rFonts w:ascii="Times New Roman" w:eastAsia="Times New Roman" w:hAnsi="Times New Roman" w:cs="Times New Roman"/>
          <w:i/>
          <w:spacing w:val="2"/>
          <w:sz w:val="28"/>
          <w:szCs w:val="28"/>
        </w:rPr>
        <w:t>s</w:t>
      </w:r>
      <w:r w:rsidRPr="001313C8">
        <w:rPr>
          <w:rFonts w:ascii="Times New Roman" w:eastAsia="Times New Roman" w:hAnsi="Times New Roman" w:cs="Times New Roman"/>
          <w:i/>
          <w:spacing w:val="2"/>
          <w:sz w:val="28"/>
          <w:szCs w:val="28"/>
        </w:rPr>
        <w:t>ố 163/2016/NĐ-CP ngày 21 tháng 12 năm 2016 quy định chi tiết thi hành một số điều của Luật Ngân sách nhà nước</w:t>
      </w:r>
      <w:r w:rsidR="00894BD4">
        <w:rPr>
          <w:rFonts w:ascii="Times New Roman" w:eastAsia="Times New Roman" w:hAnsi="Times New Roman" w:cs="Times New Roman"/>
          <w:i/>
          <w:spacing w:val="2"/>
          <w:sz w:val="28"/>
          <w:szCs w:val="28"/>
        </w:rPr>
        <w:t>;</w:t>
      </w:r>
    </w:p>
    <w:p w14:paraId="75A4C789" w14:textId="23703805" w:rsidR="00FB52ED" w:rsidRDefault="00FB52ED" w:rsidP="00693A7F">
      <w:pPr>
        <w:spacing w:before="100" w:after="100" w:line="252" w:lineRule="auto"/>
        <w:rPr>
          <w:rFonts w:ascii="Times New Roman" w:eastAsia="Times New Roman" w:hAnsi="Times New Roman" w:cs="Times New Roman"/>
          <w:i/>
          <w:sz w:val="28"/>
          <w:szCs w:val="28"/>
        </w:rPr>
      </w:pPr>
      <w:r w:rsidRPr="00FB52ED">
        <w:rPr>
          <w:rFonts w:ascii="Times New Roman" w:eastAsia="Times New Roman" w:hAnsi="Times New Roman" w:cs="Times New Roman"/>
          <w:i/>
          <w:sz w:val="28"/>
          <w:szCs w:val="28"/>
        </w:rPr>
        <w:t>Căn cứ Quyết định số 04/2024/QĐ-TTg ngày 22 tháng 3 năm 2024 của</w:t>
      </w:r>
      <w:r>
        <w:rPr>
          <w:rFonts w:ascii="Times New Roman" w:eastAsia="Times New Roman" w:hAnsi="Times New Roman" w:cs="Times New Roman"/>
          <w:i/>
          <w:sz w:val="28"/>
          <w:szCs w:val="28"/>
        </w:rPr>
        <w:t xml:space="preserve"> </w:t>
      </w:r>
      <w:r w:rsidRPr="00FB52ED">
        <w:rPr>
          <w:rFonts w:ascii="Times New Roman" w:eastAsia="Times New Roman" w:hAnsi="Times New Roman" w:cs="Times New Roman"/>
          <w:i/>
          <w:sz w:val="28"/>
          <w:szCs w:val="28"/>
        </w:rPr>
        <w:t>Thủ tướng Chính phủ quy định chế độ đón tiếp, thăm hỏi, chúc mừng đối với</w:t>
      </w:r>
      <w:r>
        <w:rPr>
          <w:rFonts w:ascii="Times New Roman" w:eastAsia="Times New Roman" w:hAnsi="Times New Roman" w:cs="Times New Roman"/>
          <w:i/>
          <w:sz w:val="28"/>
          <w:szCs w:val="28"/>
        </w:rPr>
        <w:t xml:space="preserve"> </w:t>
      </w:r>
      <w:r w:rsidRPr="00FB52ED">
        <w:rPr>
          <w:rFonts w:ascii="Times New Roman" w:eastAsia="Times New Roman" w:hAnsi="Times New Roman" w:cs="Times New Roman"/>
          <w:i/>
          <w:sz w:val="28"/>
          <w:szCs w:val="28"/>
        </w:rPr>
        <w:t>một số đối tượng do Ủy ban Mặt trận Tổ quốc Việt Nam các cấp thực hiện;</w:t>
      </w:r>
    </w:p>
    <w:p w14:paraId="702D3ACF" w14:textId="28D6886B" w:rsidR="00F63597" w:rsidRPr="00F46C93" w:rsidRDefault="00F63597" w:rsidP="00693A7F">
      <w:pPr>
        <w:spacing w:before="100" w:after="100" w:line="252" w:lineRule="auto"/>
        <w:rPr>
          <w:rFonts w:ascii="Times New Roman" w:eastAsia="Times New Roman" w:hAnsi="Times New Roman" w:cs="Times New Roman"/>
          <w:i/>
          <w:iCs/>
          <w:sz w:val="28"/>
          <w:szCs w:val="28"/>
          <w:lang w:val="vi-VN" w:eastAsia="x-none"/>
        </w:rPr>
      </w:pPr>
      <w:r w:rsidRPr="0084705A">
        <w:rPr>
          <w:rFonts w:ascii="Times New Roman" w:eastAsia="Times New Roman" w:hAnsi="Times New Roman" w:cs="Times New Roman"/>
          <w:i/>
          <w:iCs/>
          <w:sz w:val="28"/>
          <w:szCs w:val="28"/>
          <w:lang w:val="vi-VN" w:eastAsia="x-none"/>
        </w:rPr>
        <w:t>Xét Tờ trình số</w:t>
      </w:r>
      <w:r w:rsidRPr="0084705A">
        <w:rPr>
          <w:rFonts w:ascii="Times New Roman" w:eastAsia="Times New Roman" w:hAnsi="Times New Roman" w:cs="Times New Roman"/>
          <w:i/>
          <w:iCs/>
          <w:sz w:val="28"/>
          <w:szCs w:val="28"/>
          <w:lang w:eastAsia="x-none"/>
        </w:rPr>
        <w:t xml:space="preserve"> </w:t>
      </w:r>
      <w:r w:rsidR="00251722">
        <w:rPr>
          <w:rFonts w:ascii="Times New Roman" w:eastAsia="Times New Roman" w:hAnsi="Times New Roman" w:cs="Times New Roman"/>
          <w:i/>
          <w:iCs/>
          <w:sz w:val="28"/>
          <w:szCs w:val="28"/>
          <w:lang w:eastAsia="x-none"/>
        </w:rPr>
        <w:t>1</w:t>
      </w:r>
      <w:r w:rsidR="00F32BBF">
        <w:rPr>
          <w:rFonts w:ascii="Times New Roman" w:eastAsia="Times New Roman" w:hAnsi="Times New Roman" w:cs="Times New Roman"/>
          <w:i/>
          <w:iCs/>
          <w:sz w:val="28"/>
          <w:szCs w:val="28"/>
          <w:lang w:eastAsia="x-none"/>
        </w:rPr>
        <w:t>63</w:t>
      </w:r>
      <w:r w:rsidRPr="0084705A">
        <w:rPr>
          <w:rFonts w:ascii="Times New Roman" w:eastAsia="Times New Roman" w:hAnsi="Times New Roman" w:cs="Times New Roman"/>
          <w:i/>
          <w:iCs/>
          <w:sz w:val="28"/>
          <w:szCs w:val="28"/>
          <w:lang w:val="vi-VN" w:eastAsia="x-none"/>
        </w:rPr>
        <w:t xml:space="preserve">/TTr-UBND ngày </w:t>
      </w:r>
      <w:r w:rsidR="00B77847">
        <w:rPr>
          <w:rFonts w:ascii="Times New Roman" w:eastAsia="Times New Roman" w:hAnsi="Times New Roman" w:cs="Times New Roman"/>
          <w:i/>
          <w:iCs/>
          <w:sz w:val="28"/>
          <w:szCs w:val="28"/>
          <w:lang w:eastAsia="x-none"/>
        </w:rPr>
        <w:t>0</w:t>
      </w:r>
      <w:r w:rsidR="00A54355">
        <w:rPr>
          <w:rFonts w:ascii="Times New Roman" w:eastAsia="Times New Roman" w:hAnsi="Times New Roman" w:cs="Times New Roman"/>
          <w:i/>
          <w:iCs/>
          <w:sz w:val="28"/>
          <w:szCs w:val="28"/>
          <w:lang w:eastAsia="x-none"/>
        </w:rPr>
        <w:t>1</w:t>
      </w:r>
      <w:r w:rsidRPr="0084705A">
        <w:rPr>
          <w:rFonts w:ascii="Times New Roman" w:eastAsia="Times New Roman" w:hAnsi="Times New Roman" w:cs="Times New Roman"/>
          <w:i/>
          <w:iCs/>
          <w:sz w:val="28"/>
          <w:szCs w:val="28"/>
          <w:lang w:val="vi-VN" w:eastAsia="x-none"/>
        </w:rPr>
        <w:t xml:space="preserve"> tháng </w:t>
      </w:r>
      <w:r w:rsidR="00B77847">
        <w:rPr>
          <w:rFonts w:ascii="Times New Roman" w:eastAsia="Times New Roman" w:hAnsi="Times New Roman" w:cs="Times New Roman"/>
          <w:i/>
          <w:iCs/>
          <w:sz w:val="28"/>
          <w:szCs w:val="28"/>
          <w:lang w:eastAsia="x-none"/>
        </w:rPr>
        <w:t>8</w:t>
      </w:r>
      <w:r w:rsidRPr="0084705A">
        <w:rPr>
          <w:rFonts w:ascii="Times New Roman" w:eastAsia="Times New Roman" w:hAnsi="Times New Roman" w:cs="Times New Roman"/>
          <w:i/>
          <w:iCs/>
          <w:sz w:val="28"/>
          <w:szCs w:val="28"/>
          <w:lang w:val="vi-VN" w:eastAsia="x-none"/>
        </w:rPr>
        <w:t xml:space="preserve"> năm 202</w:t>
      </w:r>
      <w:r w:rsidR="003B469C">
        <w:rPr>
          <w:rFonts w:ascii="Times New Roman" w:eastAsia="Times New Roman" w:hAnsi="Times New Roman" w:cs="Times New Roman"/>
          <w:i/>
          <w:iCs/>
          <w:sz w:val="28"/>
          <w:szCs w:val="28"/>
          <w:lang w:eastAsia="x-none"/>
        </w:rPr>
        <w:t>4</w:t>
      </w:r>
      <w:r w:rsidRPr="0084705A">
        <w:rPr>
          <w:rFonts w:ascii="Times New Roman" w:eastAsia="Times New Roman" w:hAnsi="Times New Roman" w:cs="Times New Roman"/>
          <w:i/>
          <w:iCs/>
          <w:sz w:val="28"/>
          <w:szCs w:val="28"/>
          <w:lang w:val="vi-VN" w:eastAsia="x-none"/>
        </w:rPr>
        <w:t xml:space="preserve"> của Ủy ban nhân dân tỉnh</w:t>
      </w:r>
      <w:r w:rsidRPr="0084705A">
        <w:rPr>
          <w:rFonts w:ascii="Times New Roman" w:eastAsia="Times New Roman" w:hAnsi="Times New Roman" w:cs="Times New Roman"/>
          <w:i/>
          <w:iCs/>
          <w:sz w:val="28"/>
          <w:szCs w:val="28"/>
          <w:lang w:eastAsia="x-none"/>
        </w:rPr>
        <w:t xml:space="preserve"> </w:t>
      </w:r>
      <w:r w:rsidR="00F1728A">
        <w:rPr>
          <w:rFonts w:ascii="Times New Roman" w:eastAsia="Times New Roman" w:hAnsi="Times New Roman" w:cs="Times New Roman"/>
          <w:i/>
          <w:iCs/>
          <w:sz w:val="28"/>
          <w:szCs w:val="28"/>
          <w:lang w:eastAsia="x-none"/>
        </w:rPr>
        <w:t>v</w:t>
      </w:r>
      <w:r w:rsidR="00F1728A" w:rsidRPr="00F1728A">
        <w:rPr>
          <w:rFonts w:ascii="Times New Roman" w:eastAsia="Times New Roman" w:hAnsi="Times New Roman" w:cs="Times New Roman"/>
          <w:i/>
          <w:iCs/>
          <w:sz w:val="28"/>
          <w:szCs w:val="28"/>
          <w:lang w:eastAsia="x-none"/>
        </w:rPr>
        <w:t>ề việc đề nghị ban hành Nghị quyết của Hội đồng nhân dân tỉnh quy định</w:t>
      </w:r>
      <w:r w:rsidR="00F1728A">
        <w:rPr>
          <w:rFonts w:ascii="Times New Roman" w:eastAsia="Times New Roman" w:hAnsi="Times New Roman" w:cs="Times New Roman"/>
          <w:i/>
          <w:iCs/>
          <w:sz w:val="28"/>
          <w:szCs w:val="28"/>
          <w:lang w:eastAsia="x-none"/>
        </w:rPr>
        <w:t xml:space="preserve"> </w:t>
      </w:r>
      <w:r w:rsidR="00F1728A" w:rsidRPr="00F1728A">
        <w:rPr>
          <w:rFonts w:ascii="Times New Roman" w:eastAsia="Times New Roman" w:hAnsi="Times New Roman" w:cs="Times New Roman"/>
          <w:i/>
          <w:iCs/>
          <w:sz w:val="28"/>
          <w:szCs w:val="28"/>
          <w:lang w:eastAsia="x-none"/>
        </w:rPr>
        <w:t>mức chi đón tiếp, thăm hỏi, chúc mừng đối với một số đối tượng do</w:t>
      </w:r>
      <w:r w:rsidR="00F1728A">
        <w:rPr>
          <w:rFonts w:ascii="Times New Roman" w:eastAsia="Times New Roman" w:hAnsi="Times New Roman" w:cs="Times New Roman"/>
          <w:i/>
          <w:iCs/>
          <w:sz w:val="28"/>
          <w:szCs w:val="28"/>
          <w:lang w:eastAsia="x-none"/>
        </w:rPr>
        <w:t xml:space="preserve"> </w:t>
      </w:r>
      <w:r w:rsidR="00F1728A" w:rsidRPr="00F1728A">
        <w:rPr>
          <w:rFonts w:ascii="Times New Roman" w:eastAsia="Times New Roman" w:hAnsi="Times New Roman" w:cs="Times New Roman"/>
          <w:i/>
          <w:iCs/>
          <w:sz w:val="28"/>
          <w:szCs w:val="28"/>
          <w:lang w:eastAsia="x-none"/>
        </w:rPr>
        <w:t>Ủy ban Mặt trận Tổ quốc Việt Nam cấp tỉnh, cấp huyện, cấp xã</w:t>
      </w:r>
      <w:r w:rsidR="00F1728A">
        <w:rPr>
          <w:rFonts w:ascii="Times New Roman" w:eastAsia="Times New Roman" w:hAnsi="Times New Roman" w:cs="Times New Roman"/>
          <w:i/>
          <w:iCs/>
          <w:sz w:val="28"/>
          <w:szCs w:val="28"/>
          <w:lang w:eastAsia="x-none"/>
        </w:rPr>
        <w:t xml:space="preserve"> </w:t>
      </w:r>
      <w:r w:rsidR="00F1728A" w:rsidRPr="00F1728A">
        <w:rPr>
          <w:rFonts w:ascii="Times New Roman" w:eastAsia="Times New Roman" w:hAnsi="Times New Roman" w:cs="Times New Roman"/>
          <w:i/>
          <w:iCs/>
          <w:sz w:val="28"/>
          <w:szCs w:val="28"/>
          <w:lang w:eastAsia="x-none"/>
        </w:rPr>
        <w:t>tỉnh Thanh Hóa thực hiện</w:t>
      </w:r>
      <w:r w:rsidRPr="0084705A">
        <w:rPr>
          <w:rFonts w:ascii="Times New Roman" w:eastAsia="Times New Roman" w:hAnsi="Times New Roman" w:cs="Times New Roman"/>
          <w:i/>
          <w:iCs/>
          <w:sz w:val="28"/>
          <w:szCs w:val="28"/>
          <w:lang w:val="vi-VN" w:eastAsia="x-none"/>
        </w:rPr>
        <w:t>; Báo cáo thẩm tra</w:t>
      </w:r>
      <w:r w:rsidR="005D787E">
        <w:rPr>
          <w:rFonts w:ascii="Times New Roman" w:eastAsia="Times New Roman" w:hAnsi="Times New Roman" w:cs="Times New Roman"/>
          <w:i/>
          <w:iCs/>
          <w:sz w:val="28"/>
          <w:szCs w:val="28"/>
          <w:lang w:eastAsia="x-none"/>
        </w:rPr>
        <w:t xml:space="preserve"> số </w:t>
      </w:r>
      <w:r w:rsidR="00F1728A">
        <w:rPr>
          <w:rFonts w:ascii="Times New Roman" w:eastAsia="Times New Roman" w:hAnsi="Times New Roman" w:cs="Times New Roman"/>
          <w:i/>
          <w:iCs/>
          <w:spacing w:val="-2"/>
          <w:sz w:val="28"/>
          <w:szCs w:val="28"/>
          <w:lang w:eastAsia="x-none"/>
        </w:rPr>
        <w:t>571</w:t>
      </w:r>
      <w:r w:rsidR="005D787E" w:rsidRPr="000F48F4">
        <w:rPr>
          <w:rFonts w:ascii="Times New Roman" w:eastAsia="Times New Roman" w:hAnsi="Times New Roman" w:cs="Times New Roman"/>
          <w:i/>
          <w:iCs/>
          <w:spacing w:val="-2"/>
          <w:sz w:val="28"/>
          <w:szCs w:val="28"/>
          <w:lang w:eastAsia="x-none"/>
        </w:rPr>
        <w:t xml:space="preserve">/BC-KTNS ngày </w:t>
      </w:r>
      <w:r w:rsidR="00BD03F3">
        <w:rPr>
          <w:rFonts w:ascii="Times New Roman" w:eastAsia="Times New Roman" w:hAnsi="Times New Roman" w:cs="Times New Roman"/>
          <w:i/>
          <w:iCs/>
          <w:spacing w:val="-2"/>
          <w:sz w:val="28"/>
          <w:szCs w:val="28"/>
          <w:lang w:eastAsia="x-none"/>
        </w:rPr>
        <w:t>14</w:t>
      </w:r>
      <w:r w:rsidR="006B0375" w:rsidRPr="000F48F4">
        <w:rPr>
          <w:rFonts w:ascii="Times New Roman" w:eastAsia="Times New Roman" w:hAnsi="Times New Roman" w:cs="Times New Roman"/>
          <w:i/>
          <w:iCs/>
          <w:spacing w:val="-2"/>
          <w:sz w:val="28"/>
          <w:szCs w:val="28"/>
          <w:lang w:eastAsia="x-none"/>
        </w:rPr>
        <w:t xml:space="preserve"> tháng </w:t>
      </w:r>
      <w:r w:rsidR="00BD03F3">
        <w:rPr>
          <w:rFonts w:ascii="Times New Roman" w:eastAsia="Times New Roman" w:hAnsi="Times New Roman" w:cs="Times New Roman"/>
          <w:i/>
          <w:iCs/>
          <w:spacing w:val="-2"/>
          <w:sz w:val="28"/>
          <w:szCs w:val="28"/>
          <w:lang w:eastAsia="x-none"/>
        </w:rPr>
        <w:t>8</w:t>
      </w:r>
      <w:r w:rsidR="006B0375" w:rsidRPr="000F48F4">
        <w:rPr>
          <w:rFonts w:ascii="Times New Roman" w:eastAsia="Times New Roman" w:hAnsi="Times New Roman" w:cs="Times New Roman"/>
          <w:i/>
          <w:iCs/>
          <w:spacing w:val="-2"/>
          <w:sz w:val="28"/>
          <w:szCs w:val="28"/>
          <w:lang w:eastAsia="x-none"/>
        </w:rPr>
        <w:t xml:space="preserve"> năm </w:t>
      </w:r>
      <w:r w:rsidR="005D787E" w:rsidRPr="000F48F4">
        <w:rPr>
          <w:rFonts w:ascii="Times New Roman" w:eastAsia="Times New Roman" w:hAnsi="Times New Roman" w:cs="Times New Roman"/>
          <w:i/>
          <w:iCs/>
          <w:spacing w:val="-2"/>
          <w:sz w:val="28"/>
          <w:szCs w:val="28"/>
          <w:lang w:eastAsia="x-none"/>
        </w:rPr>
        <w:t>2024</w:t>
      </w:r>
      <w:r w:rsidRPr="000F48F4">
        <w:rPr>
          <w:rFonts w:ascii="Times New Roman" w:eastAsia="Times New Roman" w:hAnsi="Times New Roman" w:cs="Times New Roman"/>
          <w:i/>
          <w:iCs/>
          <w:spacing w:val="-2"/>
          <w:sz w:val="28"/>
          <w:szCs w:val="28"/>
          <w:lang w:val="vi-VN" w:eastAsia="x-none"/>
        </w:rPr>
        <w:t xml:space="preserve"> của Ban </w:t>
      </w:r>
      <w:r w:rsidR="005D787E" w:rsidRPr="000F48F4">
        <w:rPr>
          <w:rFonts w:ascii="Times New Roman" w:eastAsia="Times New Roman" w:hAnsi="Times New Roman" w:cs="Times New Roman"/>
          <w:i/>
          <w:iCs/>
          <w:spacing w:val="-2"/>
          <w:sz w:val="28"/>
          <w:szCs w:val="28"/>
          <w:lang w:eastAsia="x-none"/>
        </w:rPr>
        <w:t>Kinh tế - Ngân sách</w:t>
      </w:r>
      <w:r w:rsidRPr="000F48F4">
        <w:rPr>
          <w:rFonts w:ascii="Times New Roman" w:eastAsia="Times New Roman" w:hAnsi="Times New Roman" w:cs="Times New Roman"/>
          <w:i/>
          <w:iCs/>
          <w:spacing w:val="-2"/>
          <w:sz w:val="28"/>
          <w:szCs w:val="28"/>
          <w:lang w:val="vi-VN" w:eastAsia="x-none"/>
        </w:rPr>
        <w:t xml:space="preserve"> Hội đồng nhân dân tỉnh; ý kiến thảo luận của đại biểu Hội đồng nhân dân tỉnh tại kỳ họp.</w:t>
      </w:r>
    </w:p>
    <w:p w14:paraId="12361741" w14:textId="77777777" w:rsidR="00F63597" w:rsidRPr="00762149" w:rsidRDefault="00F63597" w:rsidP="00693A7F">
      <w:pPr>
        <w:spacing w:before="100" w:after="100"/>
        <w:ind w:firstLine="0"/>
        <w:jc w:val="center"/>
        <w:rPr>
          <w:rFonts w:ascii="Times New Roman" w:eastAsia="Times New Roman" w:hAnsi="Times New Roman" w:cs="Times New Roman"/>
          <w:b/>
          <w:iCs/>
          <w:sz w:val="28"/>
          <w:szCs w:val="28"/>
          <w:lang w:val="x-none" w:eastAsia="x-none"/>
        </w:rPr>
      </w:pPr>
      <w:r w:rsidRPr="00762149">
        <w:rPr>
          <w:rFonts w:ascii="Times New Roman" w:eastAsia="Times New Roman" w:hAnsi="Times New Roman" w:cs="Times New Roman"/>
          <w:b/>
          <w:iCs/>
          <w:sz w:val="28"/>
          <w:szCs w:val="28"/>
          <w:lang w:val="x-none" w:eastAsia="x-none"/>
        </w:rPr>
        <w:lastRenderedPageBreak/>
        <w:t>QUYẾT NGHỊ:</w:t>
      </w:r>
    </w:p>
    <w:p w14:paraId="089138A9" w14:textId="77777777" w:rsidR="00762149" w:rsidRPr="00C22FF5" w:rsidRDefault="00762149" w:rsidP="00693A7F">
      <w:pPr>
        <w:spacing w:before="100" w:after="100"/>
        <w:ind w:firstLine="709"/>
        <w:rPr>
          <w:rFonts w:ascii="Times New Roman" w:hAnsi="Times New Roman" w:cs="Times New Roman"/>
          <w:b/>
          <w:sz w:val="28"/>
          <w:szCs w:val="28"/>
        </w:rPr>
      </w:pPr>
      <w:r w:rsidRPr="00C22FF5">
        <w:rPr>
          <w:rFonts w:ascii="Times New Roman" w:hAnsi="Times New Roman" w:cs="Times New Roman"/>
          <w:b/>
          <w:sz w:val="28"/>
          <w:szCs w:val="28"/>
        </w:rPr>
        <w:t>Điều 1. Phạm vi điều chỉnh</w:t>
      </w:r>
    </w:p>
    <w:p w14:paraId="463763F7" w14:textId="77777777" w:rsidR="00762149" w:rsidRPr="00762149" w:rsidRDefault="00762149" w:rsidP="00693A7F">
      <w:pPr>
        <w:spacing w:before="100" w:after="100"/>
        <w:ind w:firstLine="709"/>
        <w:rPr>
          <w:rFonts w:ascii="Times New Roman" w:hAnsi="Times New Roman" w:cs="Times New Roman"/>
          <w:bCs/>
          <w:sz w:val="28"/>
          <w:szCs w:val="28"/>
        </w:rPr>
      </w:pPr>
      <w:r w:rsidRPr="00762149">
        <w:rPr>
          <w:rFonts w:ascii="Times New Roman" w:hAnsi="Times New Roman" w:cs="Times New Roman"/>
          <w:bCs/>
          <w:sz w:val="28"/>
          <w:szCs w:val="28"/>
        </w:rPr>
        <w:t>Quy định mức chi đón tiếp, thăm hỏi, chúc mừng đối với một số đối tượng do Ủy ban Mặt trận Tổ quốc Việt Nam cấp tỉnh, cấp huyện, cấp xã tỉnh Thanh Hóa thực hiện.</w:t>
      </w:r>
    </w:p>
    <w:p w14:paraId="5602D9E3" w14:textId="77777777" w:rsidR="00762149" w:rsidRPr="00C22FF5" w:rsidRDefault="00762149" w:rsidP="00693A7F">
      <w:pPr>
        <w:spacing w:before="100" w:after="100"/>
        <w:ind w:firstLine="709"/>
        <w:rPr>
          <w:rFonts w:ascii="Times New Roman" w:hAnsi="Times New Roman" w:cs="Times New Roman"/>
          <w:b/>
          <w:sz w:val="28"/>
          <w:szCs w:val="28"/>
        </w:rPr>
      </w:pPr>
      <w:r w:rsidRPr="00C22FF5">
        <w:rPr>
          <w:rFonts w:ascii="Times New Roman" w:hAnsi="Times New Roman" w:cs="Times New Roman"/>
          <w:b/>
          <w:sz w:val="28"/>
          <w:szCs w:val="28"/>
        </w:rPr>
        <w:t>Điều 2. Đối tượng áp dụng</w:t>
      </w:r>
    </w:p>
    <w:p w14:paraId="466DCD87" w14:textId="5228843A" w:rsidR="00762149" w:rsidRPr="00762149" w:rsidRDefault="00762149" w:rsidP="00693A7F">
      <w:pPr>
        <w:spacing w:before="100" w:after="100"/>
        <w:ind w:firstLine="709"/>
        <w:rPr>
          <w:rStyle w:val="fontstyle01"/>
          <w:spacing w:val="-2"/>
        </w:rPr>
      </w:pPr>
      <w:r w:rsidRPr="00762149">
        <w:rPr>
          <w:rFonts w:ascii="Times New Roman" w:hAnsi="Times New Roman" w:cs="Times New Roman"/>
          <w:bCs/>
          <w:spacing w:val="-2"/>
          <w:sz w:val="28"/>
          <w:szCs w:val="28"/>
        </w:rPr>
        <w:t>Theo quy định tại Điều 2 Quyết định số 04/2024/QĐ-TTg ngày 22</w:t>
      </w:r>
      <w:r w:rsidR="00D95680">
        <w:rPr>
          <w:rFonts w:ascii="Times New Roman" w:hAnsi="Times New Roman" w:cs="Times New Roman"/>
          <w:bCs/>
          <w:spacing w:val="-2"/>
          <w:sz w:val="28"/>
          <w:szCs w:val="28"/>
        </w:rPr>
        <w:t xml:space="preserve"> tháng </w:t>
      </w:r>
      <w:r w:rsidRPr="00762149">
        <w:rPr>
          <w:rFonts w:ascii="Times New Roman" w:hAnsi="Times New Roman" w:cs="Times New Roman"/>
          <w:bCs/>
          <w:spacing w:val="-2"/>
          <w:sz w:val="28"/>
          <w:szCs w:val="28"/>
        </w:rPr>
        <w:t>3</w:t>
      </w:r>
      <w:r w:rsidR="00D95680">
        <w:rPr>
          <w:rFonts w:ascii="Times New Roman" w:hAnsi="Times New Roman" w:cs="Times New Roman"/>
          <w:bCs/>
          <w:spacing w:val="-2"/>
          <w:sz w:val="28"/>
          <w:szCs w:val="28"/>
        </w:rPr>
        <w:t xml:space="preserve"> năm </w:t>
      </w:r>
      <w:r w:rsidRPr="00762149">
        <w:rPr>
          <w:rFonts w:ascii="Times New Roman" w:hAnsi="Times New Roman" w:cs="Times New Roman"/>
          <w:bCs/>
          <w:spacing w:val="-2"/>
          <w:sz w:val="28"/>
          <w:szCs w:val="28"/>
        </w:rPr>
        <w:t>2024 của Thủ tướng Chính phủ quy định chế độ chi đón tiếp, thăm hỏi, chúc mừng đối với một số đối tượng do Ủy ban Mặt trận Tổ quốc Việt Nam các cấp thực hiện.</w:t>
      </w:r>
    </w:p>
    <w:p w14:paraId="7D729BBE" w14:textId="77777777" w:rsidR="00762149" w:rsidRPr="00C22FF5" w:rsidRDefault="00762149" w:rsidP="00693A7F">
      <w:pPr>
        <w:spacing w:before="100" w:after="100"/>
        <w:ind w:firstLine="709"/>
        <w:rPr>
          <w:rFonts w:ascii="Times New Roman" w:hAnsi="Times New Roman" w:cs="Times New Roman"/>
          <w:b/>
          <w:sz w:val="28"/>
          <w:szCs w:val="28"/>
        </w:rPr>
      </w:pPr>
      <w:r w:rsidRPr="00C22FF5">
        <w:rPr>
          <w:rFonts w:ascii="Times New Roman" w:hAnsi="Times New Roman" w:cs="Times New Roman"/>
          <w:b/>
          <w:sz w:val="28"/>
          <w:szCs w:val="28"/>
        </w:rPr>
        <w:t>Điều 3. Nội dung chi và mức chi</w:t>
      </w:r>
    </w:p>
    <w:p w14:paraId="30CDB0D9" w14:textId="1FC74DD5" w:rsidR="00762149" w:rsidRPr="00762149" w:rsidRDefault="00762149" w:rsidP="00693A7F">
      <w:pPr>
        <w:spacing w:before="100" w:after="100"/>
        <w:ind w:firstLine="709"/>
        <w:rPr>
          <w:rFonts w:ascii="Times New Roman" w:hAnsi="Times New Roman" w:cs="Times New Roman"/>
          <w:bCs/>
          <w:sz w:val="28"/>
          <w:szCs w:val="28"/>
        </w:rPr>
      </w:pPr>
      <w:r w:rsidRPr="00762149">
        <w:rPr>
          <w:rFonts w:ascii="Times New Roman" w:hAnsi="Times New Roman" w:cs="Times New Roman"/>
          <w:bCs/>
          <w:sz w:val="28"/>
          <w:szCs w:val="28"/>
        </w:rPr>
        <w:t>1. Chi đón tiếp các đoàn đại biểu, cá nhân quy định tại khoản 1 Điều 2 Quyết định số 04/2024/QĐ-TTg ngày 22</w:t>
      </w:r>
      <w:r w:rsidR="003A3771">
        <w:rPr>
          <w:rFonts w:ascii="Times New Roman" w:hAnsi="Times New Roman" w:cs="Times New Roman"/>
          <w:bCs/>
          <w:sz w:val="28"/>
          <w:szCs w:val="28"/>
        </w:rPr>
        <w:t xml:space="preserve"> tháng </w:t>
      </w:r>
      <w:r w:rsidRPr="00762149">
        <w:rPr>
          <w:rFonts w:ascii="Times New Roman" w:hAnsi="Times New Roman" w:cs="Times New Roman"/>
          <w:bCs/>
          <w:sz w:val="28"/>
          <w:szCs w:val="28"/>
        </w:rPr>
        <w:t>3</w:t>
      </w:r>
      <w:r w:rsidR="003A3771">
        <w:rPr>
          <w:rFonts w:ascii="Times New Roman" w:hAnsi="Times New Roman" w:cs="Times New Roman"/>
          <w:bCs/>
          <w:sz w:val="28"/>
          <w:szCs w:val="28"/>
        </w:rPr>
        <w:t xml:space="preserve"> năm </w:t>
      </w:r>
      <w:r w:rsidRPr="00762149">
        <w:rPr>
          <w:rFonts w:ascii="Times New Roman" w:hAnsi="Times New Roman" w:cs="Times New Roman"/>
          <w:bCs/>
          <w:sz w:val="28"/>
          <w:szCs w:val="28"/>
        </w:rPr>
        <w:t>2024 của Thủ tướng Chính phủ đến thăm và làm việc với Ủy ban Mặt trận Tổ quốc Việt Nam cấp tỉnh, cấp huyện, cấp xã: Thực hiện theo quy định của Bộ trưởng Bộ Tài chính và các quy định của pháp luật về chế độ tiếp khách trong nước.</w:t>
      </w:r>
    </w:p>
    <w:p w14:paraId="5E06532A" w14:textId="77777777" w:rsidR="00762149" w:rsidRPr="00762149" w:rsidRDefault="00762149" w:rsidP="00693A7F">
      <w:pPr>
        <w:spacing w:before="100" w:after="100"/>
        <w:ind w:firstLine="709"/>
        <w:rPr>
          <w:rFonts w:ascii="Times New Roman" w:hAnsi="Times New Roman" w:cs="Times New Roman"/>
          <w:bCs/>
          <w:sz w:val="28"/>
          <w:szCs w:val="28"/>
        </w:rPr>
      </w:pPr>
      <w:r w:rsidRPr="00762149">
        <w:rPr>
          <w:rFonts w:ascii="Times New Roman" w:hAnsi="Times New Roman" w:cs="Times New Roman"/>
          <w:bCs/>
          <w:sz w:val="28"/>
          <w:szCs w:val="28"/>
        </w:rPr>
        <w:t>Đối với các đoàn đại biểu và cá nhân đến thăm và làm việc với Ủy ban Mặt trận Tổ quốc Việt Nam cấp tỉnh, cấp huyện, cấp xã tỉnh Thanh Hóa: Ban Thường trực Ủy ban Mặt trận Tổ quốc Việt Nam cấp tỉnh, cấp huyện, cấp xã quyết định chi tặng quà lưu niệm phù hợp với đối tượng đến thăm và làm việc như sau:</w:t>
      </w:r>
    </w:p>
    <w:p w14:paraId="33B16666" w14:textId="2810AD79" w:rsidR="00762149" w:rsidRPr="00762149" w:rsidRDefault="00762149" w:rsidP="00693A7F">
      <w:pPr>
        <w:spacing w:before="100" w:after="100"/>
        <w:ind w:firstLine="709"/>
        <w:rPr>
          <w:rFonts w:ascii="Times New Roman" w:hAnsi="Times New Roman" w:cs="Times New Roman"/>
          <w:bCs/>
          <w:sz w:val="28"/>
          <w:szCs w:val="28"/>
        </w:rPr>
      </w:pPr>
      <w:r w:rsidRPr="00762149">
        <w:rPr>
          <w:rFonts w:ascii="Times New Roman" w:hAnsi="Times New Roman" w:cs="Times New Roman"/>
          <w:bCs/>
          <w:sz w:val="28"/>
          <w:szCs w:val="28"/>
        </w:rPr>
        <w:t>- Đối với cấp tỉnh: Mức chi tối đa là 1.000.000 đồng/người</w:t>
      </w:r>
      <w:r w:rsidR="00916676">
        <w:rPr>
          <w:rFonts w:ascii="Times New Roman" w:hAnsi="Times New Roman" w:cs="Times New Roman"/>
          <w:bCs/>
          <w:sz w:val="28"/>
          <w:szCs w:val="28"/>
        </w:rPr>
        <w:t>.</w:t>
      </w:r>
    </w:p>
    <w:p w14:paraId="37B21F5C" w14:textId="77777777" w:rsidR="00762149" w:rsidRPr="00762149" w:rsidRDefault="00762149" w:rsidP="00693A7F">
      <w:pPr>
        <w:spacing w:before="100" w:after="100"/>
        <w:ind w:firstLine="709"/>
        <w:rPr>
          <w:rFonts w:ascii="Times New Roman" w:hAnsi="Times New Roman" w:cs="Times New Roman"/>
          <w:bCs/>
          <w:sz w:val="28"/>
          <w:szCs w:val="28"/>
        </w:rPr>
      </w:pPr>
      <w:r w:rsidRPr="00762149">
        <w:rPr>
          <w:rFonts w:ascii="Times New Roman" w:hAnsi="Times New Roman" w:cs="Times New Roman"/>
          <w:bCs/>
          <w:sz w:val="28"/>
          <w:szCs w:val="28"/>
        </w:rPr>
        <w:t>- Đối với cấp huyện: Mức chi tối đa là 700.000 đồng/người.</w:t>
      </w:r>
    </w:p>
    <w:p w14:paraId="4769F120" w14:textId="77777777" w:rsidR="00762149" w:rsidRPr="00762149" w:rsidRDefault="00762149" w:rsidP="00693A7F">
      <w:pPr>
        <w:spacing w:before="100" w:after="100"/>
        <w:ind w:firstLine="709"/>
        <w:rPr>
          <w:rFonts w:ascii="Times New Roman" w:hAnsi="Times New Roman" w:cs="Times New Roman"/>
          <w:bCs/>
          <w:sz w:val="28"/>
          <w:szCs w:val="28"/>
        </w:rPr>
      </w:pPr>
      <w:r w:rsidRPr="00762149">
        <w:rPr>
          <w:rFonts w:ascii="Times New Roman" w:hAnsi="Times New Roman" w:cs="Times New Roman"/>
          <w:bCs/>
          <w:sz w:val="28"/>
          <w:szCs w:val="28"/>
        </w:rPr>
        <w:t>- Đối với cấp xã: Mức chi tối đa là 500.000 đồng/người.</w:t>
      </w:r>
    </w:p>
    <w:p w14:paraId="46543742" w14:textId="03273FA8" w:rsidR="00762149" w:rsidRPr="00762149" w:rsidRDefault="00762149" w:rsidP="00693A7F">
      <w:pPr>
        <w:spacing w:before="100" w:after="100"/>
        <w:ind w:firstLine="709"/>
        <w:rPr>
          <w:rFonts w:ascii="Times New Roman" w:hAnsi="Times New Roman" w:cs="Times New Roman"/>
          <w:bCs/>
          <w:sz w:val="28"/>
          <w:szCs w:val="28"/>
        </w:rPr>
      </w:pPr>
      <w:r w:rsidRPr="00762149">
        <w:rPr>
          <w:rFonts w:ascii="Times New Roman" w:hAnsi="Times New Roman" w:cs="Times New Roman"/>
          <w:bCs/>
          <w:sz w:val="28"/>
          <w:szCs w:val="28"/>
        </w:rPr>
        <w:t>2. Chi tặng quà chúc mừng, thăm hỏi, phúng viếng đối với các đối tượng quy định tại khoản 2 Điều 2 Quyết định số 04/2024/QĐ-TTg</w:t>
      </w:r>
      <w:r w:rsidR="002943CA">
        <w:rPr>
          <w:rFonts w:ascii="Times New Roman" w:hAnsi="Times New Roman" w:cs="Times New Roman"/>
          <w:bCs/>
          <w:sz w:val="28"/>
          <w:szCs w:val="28"/>
        </w:rPr>
        <w:t xml:space="preserve"> ngày 22 tháng 3 năm 202</w:t>
      </w:r>
      <w:r w:rsidR="006770CF">
        <w:rPr>
          <w:rFonts w:ascii="Times New Roman" w:hAnsi="Times New Roman" w:cs="Times New Roman"/>
          <w:bCs/>
          <w:sz w:val="28"/>
          <w:szCs w:val="28"/>
        </w:rPr>
        <w:t>4</w:t>
      </w:r>
      <w:r w:rsidRPr="00762149">
        <w:rPr>
          <w:rFonts w:ascii="Times New Roman" w:hAnsi="Times New Roman" w:cs="Times New Roman"/>
          <w:bCs/>
          <w:sz w:val="28"/>
          <w:szCs w:val="28"/>
        </w:rPr>
        <w:t xml:space="preserve"> của Thủ tướng Chính phủ:</w:t>
      </w:r>
    </w:p>
    <w:p w14:paraId="27D8C8A1" w14:textId="3BDD1340" w:rsidR="00762149" w:rsidRPr="00762149" w:rsidRDefault="009D1163" w:rsidP="00693A7F">
      <w:pPr>
        <w:spacing w:before="100" w:after="100"/>
        <w:ind w:firstLine="709"/>
        <w:rPr>
          <w:rFonts w:ascii="Times New Roman" w:hAnsi="Times New Roman" w:cs="Times New Roman"/>
          <w:bCs/>
          <w:sz w:val="28"/>
          <w:szCs w:val="28"/>
        </w:rPr>
      </w:pPr>
      <w:r>
        <w:rPr>
          <w:rFonts w:ascii="Times New Roman" w:hAnsi="Times New Roman" w:cs="Times New Roman"/>
          <w:bCs/>
          <w:sz w:val="28"/>
          <w:szCs w:val="28"/>
        </w:rPr>
        <w:t>2.1.</w:t>
      </w:r>
      <w:r w:rsidR="00762149" w:rsidRPr="00762149">
        <w:rPr>
          <w:rFonts w:ascii="Times New Roman" w:hAnsi="Times New Roman" w:cs="Times New Roman"/>
          <w:bCs/>
          <w:sz w:val="28"/>
          <w:szCs w:val="28"/>
        </w:rPr>
        <w:t xml:space="preserve"> Chi tặng quà chúc mừng nhân ngày Tết Nguyên đán, ngày lễ hoặc ngày lễ trọng (ngày lễ kỷ niệm trọng thể nhất của từng dân tộc):</w:t>
      </w:r>
    </w:p>
    <w:p w14:paraId="4295804F" w14:textId="77777777" w:rsidR="00762149" w:rsidRPr="00762149" w:rsidRDefault="00762149" w:rsidP="00693A7F">
      <w:pPr>
        <w:spacing w:before="100" w:after="100"/>
        <w:ind w:firstLine="709"/>
        <w:rPr>
          <w:rFonts w:ascii="Times New Roman" w:hAnsi="Times New Roman" w:cs="Times New Roman"/>
          <w:bCs/>
          <w:sz w:val="28"/>
          <w:szCs w:val="28"/>
        </w:rPr>
      </w:pPr>
      <w:r w:rsidRPr="00762149">
        <w:rPr>
          <w:rFonts w:ascii="Times New Roman" w:hAnsi="Times New Roman" w:cs="Times New Roman"/>
          <w:bCs/>
          <w:sz w:val="28"/>
          <w:szCs w:val="28"/>
        </w:rPr>
        <w:t>- Đối với cấp tỉnh: Mức chi tối đa là 1.000.000 đồng/người/lần, không quá 3.000.000 đồng/người/năm.</w:t>
      </w:r>
    </w:p>
    <w:p w14:paraId="7C683CE6" w14:textId="77777777" w:rsidR="00762149" w:rsidRPr="00762149" w:rsidRDefault="00762149" w:rsidP="00693A7F">
      <w:pPr>
        <w:spacing w:before="100" w:after="100"/>
        <w:ind w:firstLine="709"/>
        <w:rPr>
          <w:rFonts w:ascii="Times New Roman" w:hAnsi="Times New Roman" w:cs="Times New Roman"/>
          <w:bCs/>
          <w:sz w:val="28"/>
          <w:szCs w:val="28"/>
        </w:rPr>
      </w:pPr>
      <w:r w:rsidRPr="00762149">
        <w:rPr>
          <w:rFonts w:ascii="Times New Roman" w:hAnsi="Times New Roman" w:cs="Times New Roman"/>
          <w:bCs/>
          <w:sz w:val="28"/>
          <w:szCs w:val="28"/>
        </w:rPr>
        <w:t>- Đối với cấp huyện: Mức chi tối đa là 700.000 đồng/người/lần, không quá 2.000.000 đồng/người/năm.</w:t>
      </w:r>
    </w:p>
    <w:p w14:paraId="45F53A77" w14:textId="77777777" w:rsidR="00762149" w:rsidRPr="00762149" w:rsidRDefault="00762149" w:rsidP="00693A7F">
      <w:pPr>
        <w:spacing w:before="100" w:after="100"/>
        <w:ind w:firstLine="709"/>
        <w:rPr>
          <w:rFonts w:ascii="Times New Roman" w:hAnsi="Times New Roman" w:cs="Times New Roman"/>
          <w:bCs/>
          <w:sz w:val="28"/>
          <w:szCs w:val="28"/>
        </w:rPr>
      </w:pPr>
      <w:r w:rsidRPr="00762149">
        <w:rPr>
          <w:rFonts w:ascii="Times New Roman" w:hAnsi="Times New Roman" w:cs="Times New Roman"/>
          <w:bCs/>
          <w:sz w:val="28"/>
          <w:szCs w:val="28"/>
        </w:rPr>
        <w:t>- Đối với cấp xã: Mức chi tối đa là 500.000 đồng/người/lần, không quá 1.000.000 đồng/người/năm.</w:t>
      </w:r>
    </w:p>
    <w:p w14:paraId="6BD0CB42" w14:textId="741AB475" w:rsidR="00762149" w:rsidRPr="00762149" w:rsidRDefault="005E25F9" w:rsidP="00693A7F">
      <w:pPr>
        <w:spacing w:before="100" w:after="100"/>
        <w:ind w:firstLine="709"/>
        <w:rPr>
          <w:rFonts w:ascii="Times New Roman" w:hAnsi="Times New Roman" w:cs="Times New Roman"/>
          <w:bCs/>
          <w:sz w:val="28"/>
          <w:szCs w:val="28"/>
        </w:rPr>
      </w:pPr>
      <w:r>
        <w:rPr>
          <w:rFonts w:ascii="Times New Roman" w:hAnsi="Times New Roman" w:cs="Times New Roman"/>
          <w:bCs/>
          <w:sz w:val="28"/>
          <w:szCs w:val="28"/>
        </w:rPr>
        <w:t>2.2.</w:t>
      </w:r>
      <w:r w:rsidR="00762149" w:rsidRPr="00762149">
        <w:rPr>
          <w:rFonts w:ascii="Times New Roman" w:hAnsi="Times New Roman" w:cs="Times New Roman"/>
          <w:bCs/>
          <w:sz w:val="28"/>
          <w:szCs w:val="28"/>
        </w:rPr>
        <w:t xml:space="preserve"> Chi thăm hỏi khi ốm đau hoặc gặp khó khăn về kinh tế:</w:t>
      </w:r>
    </w:p>
    <w:p w14:paraId="44128F9F" w14:textId="77777777" w:rsidR="00762149" w:rsidRPr="00762149" w:rsidRDefault="00762149" w:rsidP="00693A7F">
      <w:pPr>
        <w:spacing w:before="100" w:after="100"/>
        <w:ind w:firstLine="709"/>
        <w:rPr>
          <w:rFonts w:ascii="Times New Roman" w:hAnsi="Times New Roman" w:cs="Times New Roman"/>
          <w:bCs/>
          <w:sz w:val="28"/>
          <w:szCs w:val="28"/>
        </w:rPr>
      </w:pPr>
      <w:r w:rsidRPr="00762149">
        <w:rPr>
          <w:rFonts w:ascii="Times New Roman" w:hAnsi="Times New Roman" w:cs="Times New Roman"/>
          <w:bCs/>
          <w:sz w:val="28"/>
          <w:szCs w:val="28"/>
        </w:rPr>
        <w:t>- Đối với cấp tỉnh: Mức chi tối đa là 5.000.000 đồng/người/năm.</w:t>
      </w:r>
    </w:p>
    <w:p w14:paraId="171CAF4A" w14:textId="77777777" w:rsidR="00762149" w:rsidRPr="00762149" w:rsidRDefault="00762149" w:rsidP="00693A7F">
      <w:pPr>
        <w:spacing w:before="100" w:after="100"/>
        <w:ind w:firstLine="709"/>
        <w:rPr>
          <w:rFonts w:ascii="Times New Roman" w:hAnsi="Times New Roman" w:cs="Times New Roman"/>
          <w:bCs/>
          <w:sz w:val="28"/>
          <w:szCs w:val="28"/>
        </w:rPr>
      </w:pPr>
      <w:r w:rsidRPr="00762149">
        <w:rPr>
          <w:rFonts w:ascii="Times New Roman" w:hAnsi="Times New Roman" w:cs="Times New Roman"/>
          <w:bCs/>
          <w:sz w:val="28"/>
          <w:szCs w:val="28"/>
        </w:rPr>
        <w:t>- Đối với cấp huyện: Mức chi tối đa là 3.000.000 đồng/người/năm.</w:t>
      </w:r>
    </w:p>
    <w:p w14:paraId="427D6C45" w14:textId="77777777" w:rsidR="00762149" w:rsidRPr="00762149" w:rsidRDefault="00762149" w:rsidP="00693A7F">
      <w:pPr>
        <w:spacing w:before="100" w:after="100"/>
        <w:ind w:firstLine="709"/>
        <w:rPr>
          <w:rFonts w:ascii="Times New Roman" w:hAnsi="Times New Roman" w:cs="Times New Roman"/>
          <w:bCs/>
          <w:sz w:val="28"/>
          <w:szCs w:val="28"/>
        </w:rPr>
      </w:pPr>
      <w:r w:rsidRPr="00762149">
        <w:rPr>
          <w:rFonts w:ascii="Times New Roman" w:hAnsi="Times New Roman" w:cs="Times New Roman"/>
          <w:bCs/>
          <w:sz w:val="28"/>
          <w:szCs w:val="28"/>
        </w:rPr>
        <w:t>- Đối với cấp xã: Mức chi tối đa là 1.000.000 đồng/người/năm.</w:t>
      </w:r>
    </w:p>
    <w:p w14:paraId="60AF6A5B" w14:textId="44C4FE45" w:rsidR="00762149" w:rsidRPr="00762149" w:rsidRDefault="00002EDF" w:rsidP="00693A7F">
      <w:pPr>
        <w:spacing w:before="100" w:after="100"/>
        <w:ind w:firstLine="709"/>
        <w:rPr>
          <w:rFonts w:ascii="Times New Roman" w:hAnsi="Times New Roman" w:cs="Times New Roman"/>
          <w:bCs/>
          <w:sz w:val="28"/>
          <w:szCs w:val="28"/>
        </w:rPr>
      </w:pPr>
      <w:r>
        <w:rPr>
          <w:rFonts w:ascii="Times New Roman" w:hAnsi="Times New Roman" w:cs="Times New Roman"/>
          <w:bCs/>
          <w:sz w:val="28"/>
          <w:szCs w:val="28"/>
        </w:rPr>
        <w:lastRenderedPageBreak/>
        <w:t>2.3.</w:t>
      </w:r>
      <w:r w:rsidR="00762149" w:rsidRPr="00762149">
        <w:rPr>
          <w:rFonts w:ascii="Times New Roman" w:hAnsi="Times New Roman" w:cs="Times New Roman"/>
          <w:bCs/>
          <w:sz w:val="28"/>
          <w:szCs w:val="28"/>
        </w:rPr>
        <w:t xml:space="preserve"> Chi phúng viếng khi cá nhân qua đời (bao gồm cả vòng hoa):</w:t>
      </w:r>
    </w:p>
    <w:p w14:paraId="4490165A" w14:textId="77777777" w:rsidR="00762149" w:rsidRPr="00762149" w:rsidRDefault="00762149" w:rsidP="00693A7F">
      <w:pPr>
        <w:spacing w:before="100" w:after="100"/>
        <w:ind w:firstLine="709"/>
        <w:rPr>
          <w:rFonts w:ascii="Times New Roman" w:hAnsi="Times New Roman" w:cs="Times New Roman"/>
          <w:bCs/>
          <w:sz w:val="28"/>
          <w:szCs w:val="28"/>
        </w:rPr>
      </w:pPr>
      <w:r w:rsidRPr="00762149">
        <w:rPr>
          <w:rFonts w:ascii="Times New Roman" w:hAnsi="Times New Roman" w:cs="Times New Roman"/>
          <w:bCs/>
          <w:sz w:val="28"/>
          <w:szCs w:val="28"/>
        </w:rPr>
        <w:t>- Đối với cấp tỉnh: Mức chi tối đa là 2.000.000 đồng/người.</w:t>
      </w:r>
    </w:p>
    <w:p w14:paraId="66B646BF" w14:textId="77777777" w:rsidR="00762149" w:rsidRPr="00762149" w:rsidRDefault="00762149" w:rsidP="00693A7F">
      <w:pPr>
        <w:spacing w:before="100" w:after="100"/>
        <w:ind w:firstLine="709"/>
        <w:rPr>
          <w:rFonts w:ascii="Times New Roman" w:hAnsi="Times New Roman" w:cs="Times New Roman"/>
          <w:bCs/>
          <w:sz w:val="28"/>
          <w:szCs w:val="28"/>
        </w:rPr>
      </w:pPr>
      <w:r w:rsidRPr="00762149">
        <w:rPr>
          <w:rFonts w:ascii="Times New Roman" w:hAnsi="Times New Roman" w:cs="Times New Roman"/>
          <w:bCs/>
          <w:sz w:val="28"/>
          <w:szCs w:val="28"/>
        </w:rPr>
        <w:t>- Đối với cấp huyện: Mức chi tối đa là 1.500.000 đồng/người.</w:t>
      </w:r>
    </w:p>
    <w:p w14:paraId="79C4F53C" w14:textId="77777777" w:rsidR="00762149" w:rsidRPr="00762149" w:rsidRDefault="00762149" w:rsidP="00693A7F">
      <w:pPr>
        <w:spacing w:before="100" w:after="100"/>
        <w:ind w:firstLine="709"/>
        <w:rPr>
          <w:rFonts w:ascii="Times New Roman" w:hAnsi="Times New Roman" w:cs="Times New Roman"/>
          <w:bCs/>
          <w:sz w:val="28"/>
          <w:szCs w:val="28"/>
        </w:rPr>
      </w:pPr>
      <w:r w:rsidRPr="00762149">
        <w:rPr>
          <w:rFonts w:ascii="Times New Roman" w:hAnsi="Times New Roman" w:cs="Times New Roman"/>
          <w:bCs/>
          <w:sz w:val="28"/>
          <w:szCs w:val="28"/>
        </w:rPr>
        <w:t>- Đối với cấp xã: Mức chi tối đa là 1.000.000 đồng/người.</w:t>
      </w:r>
    </w:p>
    <w:p w14:paraId="1400F590" w14:textId="77777777" w:rsidR="00762149" w:rsidRPr="00C22FF5" w:rsidRDefault="00762149" w:rsidP="00693A7F">
      <w:pPr>
        <w:spacing w:before="100" w:after="100"/>
        <w:ind w:firstLine="709"/>
        <w:rPr>
          <w:rFonts w:ascii="Times New Roman" w:hAnsi="Times New Roman" w:cs="Times New Roman"/>
          <w:b/>
          <w:sz w:val="28"/>
          <w:szCs w:val="28"/>
        </w:rPr>
      </w:pPr>
      <w:r w:rsidRPr="00C22FF5">
        <w:rPr>
          <w:rFonts w:ascii="Times New Roman" w:hAnsi="Times New Roman" w:cs="Times New Roman"/>
          <w:b/>
          <w:sz w:val="28"/>
          <w:szCs w:val="28"/>
        </w:rPr>
        <w:t>Điều 4. Nguồn kinh phí thực hiện</w:t>
      </w:r>
    </w:p>
    <w:p w14:paraId="03D9450C" w14:textId="77777777" w:rsidR="00762149" w:rsidRPr="00762149" w:rsidRDefault="00762149" w:rsidP="00693A7F">
      <w:pPr>
        <w:spacing w:before="100" w:after="100"/>
        <w:ind w:firstLine="709"/>
        <w:rPr>
          <w:rFonts w:ascii="Times New Roman" w:hAnsi="Times New Roman" w:cs="Times New Roman"/>
          <w:bCs/>
          <w:sz w:val="28"/>
          <w:szCs w:val="28"/>
        </w:rPr>
      </w:pPr>
      <w:r w:rsidRPr="00762149">
        <w:rPr>
          <w:rFonts w:ascii="Times New Roman" w:hAnsi="Times New Roman" w:cs="Times New Roman"/>
          <w:bCs/>
          <w:sz w:val="28"/>
          <w:szCs w:val="28"/>
        </w:rPr>
        <w:t>Kinh phí thực hiện chế độ đón tiếp, tặng quà chúc mừng, thăm hỏi, phúng viếng do Ủy ban Mặt trận Tổ quốc Việt Nam cấp tỉnh, cấp huyện, cấp xã tỉnh Thanh Hóa thực hiện được bố trí trong dự toán hằng năm của Ủy ban Mặt trận Tổ quốc Việt Nam các cấp theo phân cấp ngân sách. Việc lập dự toán, chấp hành và quyết toán kinh phí thực hiện theo quy định của Luật Ngân sách nhà nước và các quy định của pháp luật.</w:t>
      </w:r>
    </w:p>
    <w:p w14:paraId="42891AD6" w14:textId="2196AE78" w:rsidR="003C4754" w:rsidRPr="00576915" w:rsidRDefault="003C4754" w:rsidP="00693A7F">
      <w:pPr>
        <w:spacing w:before="100" w:after="100"/>
        <w:rPr>
          <w:rFonts w:ascii="Times New Roman" w:eastAsia="Times New Roman" w:hAnsi="Times New Roman" w:cs="Times New Roman"/>
          <w:b/>
          <w:sz w:val="28"/>
          <w:szCs w:val="28"/>
        </w:rPr>
      </w:pPr>
      <w:r w:rsidRPr="00576915">
        <w:rPr>
          <w:rFonts w:ascii="Times New Roman" w:eastAsia="Times New Roman" w:hAnsi="Times New Roman" w:cs="Times New Roman"/>
          <w:b/>
          <w:sz w:val="28"/>
          <w:szCs w:val="28"/>
        </w:rPr>
        <w:t xml:space="preserve">Điều </w:t>
      </w:r>
      <w:r w:rsidR="007533B2">
        <w:rPr>
          <w:rFonts w:ascii="Times New Roman" w:eastAsia="Times New Roman" w:hAnsi="Times New Roman" w:cs="Times New Roman"/>
          <w:b/>
          <w:sz w:val="28"/>
          <w:szCs w:val="28"/>
        </w:rPr>
        <w:t>5</w:t>
      </w:r>
      <w:r w:rsidRPr="00576915">
        <w:rPr>
          <w:rFonts w:ascii="Times New Roman" w:eastAsia="Times New Roman" w:hAnsi="Times New Roman" w:cs="Times New Roman"/>
          <w:b/>
          <w:sz w:val="28"/>
          <w:szCs w:val="28"/>
        </w:rPr>
        <w:t>. Tổ chức thực hiện</w:t>
      </w:r>
    </w:p>
    <w:p w14:paraId="4A00DEB3" w14:textId="1330D04C" w:rsidR="003C4754" w:rsidRPr="0084705A" w:rsidRDefault="003C4754" w:rsidP="00693A7F">
      <w:pPr>
        <w:spacing w:before="100" w:after="100"/>
        <w:rPr>
          <w:rFonts w:ascii="Times New Roman" w:eastAsia="Times New Roman" w:hAnsi="Times New Roman" w:cs="Times New Roman"/>
          <w:bCs/>
          <w:sz w:val="28"/>
          <w:szCs w:val="28"/>
        </w:rPr>
      </w:pPr>
      <w:r w:rsidRPr="0084705A">
        <w:rPr>
          <w:rFonts w:ascii="Times New Roman" w:eastAsia="Times New Roman" w:hAnsi="Times New Roman" w:cs="Times New Roman"/>
          <w:bCs/>
          <w:sz w:val="28"/>
          <w:szCs w:val="28"/>
        </w:rPr>
        <w:t>1. Ủy ban nhân dân tỉnh căn cứ Nghị quyết này và các quy định của pháp luật</w:t>
      </w:r>
      <w:r>
        <w:rPr>
          <w:rFonts w:ascii="Times New Roman" w:eastAsia="Times New Roman" w:hAnsi="Times New Roman" w:cs="Times New Roman"/>
          <w:bCs/>
          <w:sz w:val="28"/>
          <w:szCs w:val="28"/>
        </w:rPr>
        <w:t>,</w:t>
      </w:r>
      <w:r w:rsidRPr="0084705A">
        <w:rPr>
          <w:rFonts w:ascii="Times New Roman" w:eastAsia="Times New Roman" w:hAnsi="Times New Roman" w:cs="Times New Roman"/>
          <w:bCs/>
          <w:sz w:val="28"/>
          <w:szCs w:val="28"/>
        </w:rPr>
        <w:t xml:space="preserve"> tổ chức triển khai thực hiện</w:t>
      </w:r>
      <w:r w:rsidR="00EC36A5">
        <w:rPr>
          <w:rFonts w:ascii="Times New Roman" w:eastAsia="Times New Roman" w:hAnsi="Times New Roman" w:cs="Times New Roman"/>
          <w:bCs/>
          <w:sz w:val="28"/>
          <w:szCs w:val="28"/>
        </w:rPr>
        <w:t>; định kỳ báo cáo Hội đồng nhân dân tỉnh</w:t>
      </w:r>
      <w:r w:rsidR="00781E02">
        <w:rPr>
          <w:rFonts w:ascii="Times New Roman" w:eastAsia="Times New Roman" w:hAnsi="Times New Roman" w:cs="Times New Roman"/>
          <w:bCs/>
          <w:sz w:val="28"/>
          <w:szCs w:val="28"/>
        </w:rPr>
        <w:t>.</w:t>
      </w:r>
    </w:p>
    <w:p w14:paraId="1E6C581D" w14:textId="240870D4" w:rsidR="003C4754" w:rsidRPr="000E1DBD" w:rsidRDefault="003C4754" w:rsidP="00693A7F">
      <w:pPr>
        <w:spacing w:before="100" w:after="100"/>
        <w:rPr>
          <w:rFonts w:ascii="Times New Roman" w:eastAsia="Times New Roman" w:hAnsi="Times New Roman" w:cs="Times New Roman"/>
          <w:bCs/>
          <w:spacing w:val="2"/>
          <w:sz w:val="28"/>
          <w:szCs w:val="28"/>
        </w:rPr>
      </w:pPr>
      <w:r w:rsidRPr="000E1DBD">
        <w:rPr>
          <w:rFonts w:ascii="Times New Roman" w:eastAsia="Times New Roman" w:hAnsi="Times New Roman" w:cs="Times New Roman"/>
          <w:bCs/>
          <w:spacing w:val="2"/>
          <w:sz w:val="28"/>
          <w:szCs w:val="28"/>
        </w:rPr>
        <w:t>2. Thường trực Hội đồng nhân dân tỉnh, các Ban của Hội đồng nhân dân tỉnh, các Tổ đại biểu Hội đồng nhân dân tỉnh và các đại biểu Hội đồng nhân dân tỉnh trong phạm vi nhiệm vụ, quyền hạn của mình, giám sát việc thực hiện Nghị quyết này.</w:t>
      </w:r>
    </w:p>
    <w:p w14:paraId="4396B193" w14:textId="743B6677" w:rsidR="00DD3FCC" w:rsidRDefault="00DD3FCC" w:rsidP="00693A7F">
      <w:pPr>
        <w:spacing w:before="100" w:after="100"/>
        <w:rPr>
          <w:rFonts w:ascii="Times New Roman" w:eastAsia="Times New Roman" w:hAnsi="Times New Roman" w:cs="Times New Roman"/>
          <w:bCs/>
          <w:sz w:val="28"/>
          <w:szCs w:val="28"/>
        </w:rPr>
      </w:pPr>
      <w:r w:rsidRPr="0084705A">
        <w:rPr>
          <w:rFonts w:ascii="Times New Roman" w:eastAsia="Times New Roman" w:hAnsi="Times New Roman" w:cs="Times New Roman"/>
          <w:b/>
          <w:bCs/>
          <w:sz w:val="28"/>
          <w:szCs w:val="28"/>
        </w:rPr>
        <w:t xml:space="preserve">Điều </w:t>
      </w:r>
      <w:r w:rsidR="007533B2">
        <w:rPr>
          <w:rFonts w:ascii="Times New Roman" w:eastAsia="Times New Roman" w:hAnsi="Times New Roman" w:cs="Times New Roman"/>
          <w:b/>
          <w:bCs/>
          <w:sz w:val="28"/>
          <w:szCs w:val="28"/>
        </w:rPr>
        <w:t>6</w:t>
      </w:r>
      <w:r w:rsidRPr="00761DC4">
        <w:rPr>
          <w:rFonts w:ascii="Times New Roman" w:eastAsia="Times New Roman" w:hAnsi="Times New Roman" w:cs="Times New Roman"/>
          <w:b/>
          <w:sz w:val="28"/>
          <w:szCs w:val="28"/>
        </w:rPr>
        <w:t>. Hiệu lực thi hành</w:t>
      </w:r>
    </w:p>
    <w:p w14:paraId="6FE63DF1" w14:textId="4BB7F0FE" w:rsidR="00692012" w:rsidRDefault="00692012" w:rsidP="00693A7F">
      <w:pPr>
        <w:spacing w:before="100" w:after="100"/>
        <w:rPr>
          <w:rFonts w:ascii="Times New Roman" w:eastAsia="Times New Roman" w:hAnsi="Times New Roman" w:cs="Times New Roman"/>
          <w:bCs/>
          <w:sz w:val="28"/>
          <w:szCs w:val="28"/>
        </w:rPr>
      </w:pPr>
      <w:r w:rsidRPr="00692012">
        <w:rPr>
          <w:rFonts w:ascii="Times New Roman" w:eastAsia="Times New Roman" w:hAnsi="Times New Roman" w:cs="Times New Roman"/>
          <w:bCs/>
          <w:sz w:val="28"/>
          <w:szCs w:val="28"/>
        </w:rPr>
        <w:t xml:space="preserve">Nghị quyết này thay thế Nghị quyết số </w:t>
      </w:r>
      <w:r w:rsidR="005631D3">
        <w:rPr>
          <w:rFonts w:ascii="Times New Roman" w:eastAsia="Times New Roman" w:hAnsi="Times New Roman" w:cs="Times New Roman"/>
          <w:bCs/>
          <w:sz w:val="28"/>
          <w:szCs w:val="28"/>
        </w:rPr>
        <w:t>119</w:t>
      </w:r>
      <w:r w:rsidRPr="00692012">
        <w:rPr>
          <w:rFonts w:ascii="Times New Roman" w:eastAsia="Times New Roman" w:hAnsi="Times New Roman" w:cs="Times New Roman"/>
          <w:bCs/>
          <w:sz w:val="28"/>
          <w:szCs w:val="28"/>
        </w:rPr>
        <w:t>/20</w:t>
      </w:r>
      <w:r w:rsidR="005631D3">
        <w:rPr>
          <w:rFonts w:ascii="Times New Roman" w:eastAsia="Times New Roman" w:hAnsi="Times New Roman" w:cs="Times New Roman"/>
          <w:bCs/>
          <w:sz w:val="28"/>
          <w:szCs w:val="28"/>
        </w:rPr>
        <w:t>15</w:t>
      </w:r>
      <w:r w:rsidRPr="00692012">
        <w:rPr>
          <w:rFonts w:ascii="Times New Roman" w:eastAsia="Times New Roman" w:hAnsi="Times New Roman" w:cs="Times New Roman"/>
          <w:bCs/>
          <w:sz w:val="28"/>
          <w:szCs w:val="28"/>
        </w:rPr>
        <w:t xml:space="preserve">/NQ-HĐND ngày </w:t>
      </w:r>
      <w:r w:rsidR="004A54E3">
        <w:rPr>
          <w:rFonts w:ascii="Times New Roman" w:eastAsia="Times New Roman" w:hAnsi="Times New Roman" w:cs="Times New Roman"/>
          <w:bCs/>
          <w:sz w:val="28"/>
          <w:szCs w:val="28"/>
        </w:rPr>
        <w:t>17</w:t>
      </w:r>
      <w:r w:rsidRPr="00692012">
        <w:rPr>
          <w:rFonts w:ascii="Times New Roman" w:eastAsia="Times New Roman" w:hAnsi="Times New Roman" w:cs="Times New Roman"/>
          <w:bCs/>
          <w:sz w:val="28"/>
          <w:szCs w:val="28"/>
        </w:rPr>
        <w:t xml:space="preserve"> tháng 7 năm 20</w:t>
      </w:r>
      <w:r w:rsidR="004A54E3">
        <w:rPr>
          <w:rFonts w:ascii="Times New Roman" w:eastAsia="Times New Roman" w:hAnsi="Times New Roman" w:cs="Times New Roman"/>
          <w:bCs/>
          <w:sz w:val="28"/>
          <w:szCs w:val="28"/>
        </w:rPr>
        <w:t>15</w:t>
      </w:r>
      <w:r w:rsidRPr="00692012">
        <w:rPr>
          <w:rFonts w:ascii="Times New Roman" w:eastAsia="Times New Roman" w:hAnsi="Times New Roman" w:cs="Times New Roman"/>
          <w:bCs/>
          <w:sz w:val="28"/>
          <w:szCs w:val="28"/>
        </w:rPr>
        <w:t xml:space="preserve"> của Hội đồng nhân dân tỉnh </w:t>
      </w:r>
      <w:r w:rsidR="006A75F7" w:rsidRPr="006A75F7">
        <w:rPr>
          <w:rFonts w:ascii="Times New Roman" w:eastAsia="Times New Roman" w:hAnsi="Times New Roman" w:cs="Times New Roman"/>
          <w:bCs/>
          <w:sz w:val="28"/>
          <w:szCs w:val="28"/>
        </w:rPr>
        <w:t>quy định chế độ chi</w:t>
      </w:r>
      <w:r w:rsidR="006A75F7">
        <w:rPr>
          <w:rFonts w:ascii="Times New Roman" w:eastAsia="Times New Roman" w:hAnsi="Times New Roman" w:cs="Times New Roman"/>
          <w:bCs/>
          <w:sz w:val="28"/>
          <w:szCs w:val="28"/>
        </w:rPr>
        <w:t xml:space="preserve"> </w:t>
      </w:r>
      <w:r w:rsidR="006A75F7" w:rsidRPr="006A75F7">
        <w:rPr>
          <w:rFonts w:ascii="Times New Roman" w:eastAsia="Times New Roman" w:hAnsi="Times New Roman" w:cs="Times New Roman"/>
          <w:bCs/>
          <w:sz w:val="28"/>
          <w:szCs w:val="28"/>
        </w:rPr>
        <w:t>đón tiếp, thăm hỏi, chúc mừng đối với một số đối tượng do Ủy ban Mặt trận Tổ</w:t>
      </w:r>
      <w:r w:rsidR="006A75F7">
        <w:rPr>
          <w:rFonts w:ascii="Times New Roman" w:eastAsia="Times New Roman" w:hAnsi="Times New Roman" w:cs="Times New Roman"/>
          <w:bCs/>
          <w:sz w:val="28"/>
          <w:szCs w:val="28"/>
        </w:rPr>
        <w:t xml:space="preserve"> </w:t>
      </w:r>
      <w:r w:rsidR="006A75F7" w:rsidRPr="006A75F7">
        <w:rPr>
          <w:rFonts w:ascii="Times New Roman" w:eastAsia="Times New Roman" w:hAnsi="Times New Roman" w:cs="Times New Roman"/>
          <w:bCs/>
          <w:sz w:val="28"/>
          <w:szCs w:val="28"/>
        </w:rPr>
        <w:t>quốc cấp tỉnh, cấp huyện thực hiện trên địa bàn tỉnh Thanh Hóa. Bãi bỏ các quy</w:t>
      </w:r>
      <w:r w:rsidR="006A75F7">
        <w:rPr>
          <w:rFonts w:ascii="Times New Roman" w:eastAsia="Times New Roman" w:hAnsi="Times New Roman" w:cs="Times New Roman"/>
          <w:bCs/>
          <w:sz w:val="28"/>
          <w:szCs w:val="28"/>
        </w:rPr>
        <w:t xml:space="preserve"> </w:t>
      </w:r>
      <w:r w:rsidR="006A75F7" w:rsidRPr="006A75F7">
        <w:rPr>
          <w:rFonts w:ascii="Times New Roman" w:eastAsia="Times New Roman" w:hAnsi="Times New Roman" w:cs="Times New Roman"/>
          <w:bCs/>
          <w:sz w:val="28"/>
          <w:szCs w:val="28"/>
        </w:rPr>
        <w:t>định trước đây trái với Nghị quyết này</w:t>
      </w:r>
      <w:r w:rsidRPr="00692012">
        <w:rPr>
          <w:rFonts w:ascii="Times New Roman" w:eastAsia="Times New Roman" w:hAnsi="Times New Roman" w:cs="Times New Roman"/>
          <w:bCs/>
          <w:sz w:val="28"/>
          <w:szCs w:val="28"/>
        </w:rPr>
        <w:t>.</w:t>
      </w:r>
    </w:p>
    <w:p w14:paraId="36CF89C7" w14:textId="29C995BE" w:rsidR="00F63597" w:rsidRPr="00C2119A" w:rsidRDefault="00F63597" w:rsidP="00DD3FCC">
      <w:pPr>
        <w:spacing w:before="120" w:after="240"/>
        <w:rPr>
          <w:rFonts w:ascii="Times New Roman" w:eastAsia="Times New Roman" w:hAnsi="Times New Roman" w:cs="Times New Roman"/>
          <w:bCs/>
          <w:spacing w:val="4"/>
          <w:sz w:val="28"/>
          <w:szCs w:val="28"/>
        </w:rPr>
      </w:pPr>
      <w:r w:rsidRPr="00C2119A">
        <w:rPr>
          <w:rFonts w:ascii="Times New Roman" w:eastAsia="Times New Roman" w:hAnsi="Times New Roman" w:cs="Times New Roman"/>
          <w:bCs/>
          <w:spacing w:val="4"/>
          <w:sz w:val="28"/>
          <w:szCs w:val="28"/>
        </w:rPr>
        <w:t xml:space="preserve">Nghị quyết này được Hội đồng nhân dân tỉnh Thanh Hóa khóa XVIII, kỳ họp thứ </w:t>
      </w:r>
      <w:r w:rsidR="005C24F6" w:rsidRPr="00C2119A">
        <w:rPr>
          <w:rFonts w:ascii="Times New Roman" w:eastAsia="Times New Roman" w:hAnsi="Times New Roman" w:cs="Times New Roman"/>
          <w:bCs/>
          <w:spacing w:val="4"/>
          <w:sz w:val="28"/>
          <w:szCs w:val="28"/>
        </w:rPr>
        <w:t>2</w:t>
      </w:r>
      <w:r w:rsidR="00591171" w:rsidRPr="00C2119A">
        <w:rPr>
          <w:rFonts w:ascii="Times New Roman" w:eastAsia="Times New Roman" w:hAnsi="Times New Roman" w:cs="Times New Roman"/>
          <w:bCs/>
          <w:spacing w:val="4"/>
          <w:sz w:val="28"/>
          <w:szCs w:val="28"/>
        </w:rPr>
        <w:t>2</w:t>
      </w:r>
      <w:r w:rsidR="00F3040E" w:rsidRPr="00C2119A">
        <w:rPr>
          <w:rFonts w:ascii="Times New Roman" w:eastAsia="Times New Roman" w:hAnsi="Times New Roman" w:cs="Times New Roman"/>
          <w:bCs/>
          <w:spacing w:val="4"/>
          <w:sz w:val="28"/>
          <w:szCs w:val="28"/>
        </w:rPr>
        <w:t xml:space="preserve"> </w:t>
      </w:r>
      <w:r w:rsidRPr="00C2119A">
        <w:rPr>
          <w:rFonts w:ascii="Times New Roman" w:eastAsia="Times New Roman" w:hAnsi="Times New Roman" w:cs="Times New Roman"/>
          <w:bCs/>
          <w:spacing w:val="4"/>
          <w:sz w:val="28"/>
          <w:szCs w:val="28"/>
        </w:rPr>
        <w:t xml:space="preserve">thông qua ngày </w:t>
      </w:r>
      <w:r w:rsidR="005C24F6" w:rsidRPr="00C2119A">
        <w:rPr>
          <w:rFonts w:ascii="Times New Roman" w:eastAsia="Times New Roman" w:hAnsi="Times New Roman" w:cs="Times New Roman"/>
          <w:bCs/>
          <w:spacing w:val="4"/>
          <w:sz w:val="28"/>
          <w:szCs w:val="28"/>
        </w:rPr>
        <w:t>1</w:t>
      </w:r>
      <w:r w:rsidR="00591171" w:rsidRPr="00C2119A">
        <w:rPr>
          <w:rFonts w:ascii="Times New Roman" w:eastAsia="Times New Roman" w:hAnsi="Times New Roman" w:cs="Times New Roman"/>
          <w:bCs/>
          <w:spacing w:val="4"/>
          <w:sz w:val="28"/>
          <w:szCs w:val="28"/>
        </w:rPr>
        <w:t>5</w:t>
      </w:r>
      <w:r w:rsidRPr="00C2119A">
        <w:rPr>
          <w:rFonts w:ascii="Times New Roman" w:eastAsia="Times New Roman" w:hAnsi="Times New Roman" w:cs="Times New Roman"/>
          <w:bCs/>
          <w:spacing w:val="4"/>
          <w:sz w:val="28"/>
          <w:szCs w:val="28"/>
        </w:rPr>
        <w:t xml:space="preserve"> tháng </w:t>
      </w:r>
      <w:r w:rsidR="00591171" w:rsidRPr="00C2119A">
        <w:rPr>
          <w:rFonts w:ascii="Times New Roman" w:eastAsia="Times New Roman" w:hAnsi="Times New Roman" w:cs="Times New Roman"/>
          <w:bCs/>
          <w:spacing w:val="4"/>
          <w:sz w:val="28"/>
          <w:szCs w:val="28"/>
        </w:rPr>
        <w:t>10</w:t>
      </w:r>
      <w:r w:rsidRPr="00C2119A">
        <w:rPr>
          <w:rFonts w:ascii="Times New Roman" w:eastAsia="Times New Roman" w:hAnsi="Times New Roman" w:cs="Times New Roman"/>
          <w:bCs/>
          <w:spacing w:val="4"/>
          <w:sz w:val="28"/>
          <w:szCs w:val="28"/>
        </w:rPr>
        <w:t xml:space="preserve"> năm 202</w:t>
      </w:r>
      <w:r w:rsidR="001D08A8" w:rsidRPr="00C2119A">
        <w:rPr>
          <w:rFonts w:ascii="Times New Roman" w:eastAsia="Times New Roman" w:hAnsi="Times New Roman" w:cs="Times New Roman"/>
          <w:bCs/>
          <w:spacing w:val="4"/>
          <w:sz w:val="28"/>
          <w:szCs w:val="28"/>
        </w:rPr>
        <w:t>4</w:t>
      </w:r>
      <w:r w:rsidRPr="00C2119A">
        <w:rPr>
          <w:rFonts w:ascii="Times New Roman" w:eastAsia="Times New Roman" w:hAnsi="Times New Roman" w:cs="Times New Roman"/>
          <w:bCs/>
          <w:spacing w:val="4"/>
          <w:sz w:val="28"/>
          <w:szCs w:val="28"/>
        </w:rPr>
        <w:t xml:space="preserve"> và có hiệu lực thi hành kể từ ngày </w:t>
      </w:r>
      <w:r w:rsidR="009801BC" w:rsidRPr="00C2119A">
        <w:rPr>
          <w:rFonts w:ascii="Times New Roman" w:eastAsia="Times New Roman" w:hAnsi="Times New Roman" w:cs="Times New Roman"/>
          <w:bCs/>
          <w:spacing w:val="4"/>
          <w:sz w:val="28"/>
          <w:szCs w:val="28"/>
        </w:rPr>
        <w:t>2</w:t>
      </w:r>
      <w:r w:rsidR="00C90C97" w:rsidRPr="00C2119A">
        <w:rPr>
          <w:rFonts w:ascii="Times New Roman" w:eastAsia="Times New Roman" w:hAnsi="Times New Roman" w:cs="Times New Roman"/>
          <w:bCs/>
          <w:spacing w:val="4"/>
          <w:sz w:val="28"/>
          <w:szCs w:val="28"/>
        </w:rPr>
        <w:t>5</w:t>
      </w:r>
      <w:r w:rsidRPr="00C2119A">
        <w:rPr>
          <w:rFonts w:ascii="Times New Roman" w:eastAsia="Times New Roman" w:hAnsi="Times New Roman" w:cs="Times New Roman"/>
          <w:bCs/>
          <w:spacing w:val="4"/>
          <w:sz w:val="28"/>
          <w:szCs w:val="28"/>
        </w:rPr>
        <w:t xml:space="preserve"> tháng </w:t>
      </w:r>
      <w:r w:rsidR="00C90C97" w:rsidRPr="00C2119A">
        <w:rPr>
          <w:rFonts w:ascii="Times New Roman" w:eastAsia="Times New Roman" w:hAnsi="Times New Roman" w:cs="Times New Roman"/>
          <w:bCs/>
          <w:spacing w:val="4"/>
          <w:sz w:val="28"/>
          <w:szCs w:val="28"/>
        </w:rPr>
        <w:t>10</w:t>
      </w:r>
      <w:r w:rsidRPr="00C2119A">
        <w:rPr>
          <w:rFonts w:ascii="Times New Roman" w:eastAsia="Times New Roman" w:hAnsi="Times New Roman" w:cs="Times New Roman"/>
          <w:bCs/>
          <w:spacing w:val="4"/>
          <w:sz w:val="28"/>
          <w:szCs w:val="28"/>
        </w:rPr>
        <w:t xml:space="preserve"> năm 202</w:t>
      </w:r>
      <w:r w:rsidR="001D08A8" w:rsidRPr="00C2119A">
        <w:rPr>
          <w:rFonts w:ascii="Times New Roman" w:eastAsia="Times New Roman" w:hAnsi="Times New Roman" w:cs="Times New Roman"/>
          <w:bCs/>
          <w:spacing w:val="4"/>
          <w:sz w:val="28"/>
          <w:szCs w:val="28"/>
        </w:rPr>
        <w:t>4</w:t>
      </w:r>
      <w:r w:rsidRPr="00C2119A">
        <w:rPr>
          <w:rFonts w:ascii="Times New Roman" w:eastAsia="Times New Roman" w:hAnsi="Times New Roman" w:cs="Times New Roman"/>
          <w:bCs/>
          <w:spacing w:val="4"/>
          <w:sz w:val="28"/>
          <w:szCs w:val="28"/>
        </w:rPr>
        <w:t>./.</w:t>
      </w:r>
    </w:p>
    <w:p w14:paraId="52E56871" w14:textId="77777777" w:rsidR="00F63597" w:rsidRPr="0084705A" w:rsidRDefault="00F63597" w:rsidP="00D37864">
      <w:pPr>
        <w:spacing w:before="120"/>
        <w:rPr>
          <w:rFonts w:ascii="Times New Roman" w:eastAsia="Times New Roman" w:hAnsi="Times New Roman" w:cs="Times New Roman"/>
          <w:bCs/>
          <w:sz w:val="2"/>
          <w:szCs w:val="2"/>
        </w:rPr>
      </w:pPr>
    </w:p>
    <w:p w14:paraId="45E48606" w14:textId="77777777" w:rsidR="00F63597" w:rsidRPr="0084705A" w:rsidRDefault="00F63597" w:rsidP="00D37864">
      <w:pPr>
        <w:spacing w:before="40"/>
        <w:rPr>
          <w:rFonts w:ascii="Times New Roman" w:eastAsia="Times New Roman" w:hAnsi="Times New Roman" w:cs="Times New Roman"/>
          <w:sz w:val="2"/>
          <w:szCs w:val="2"/>
        </w:rPr>
      </w:pPr>
    </w:p>
    <w:tbl>
      <w:tblPr>
        <w:tblW w:w="9206" w:type="dxa"/>
        <w:tblInd w:w="-26" w:type="dxa"/>
        <w:tblLayout w:type="fixed"/>
        <w:tblLook w:val="01E0" w:firstRow="1" w:lastRow="1" w:firstColumn="1" w:lastColumn="1" w:noHBand="0" w:noVBand="0"/>
      </w:tblPr>
      <w:tblGrid>
        <w:gridCol w:w="5237"/>
        <w:gridCol w:w="3969"/>
      </w:tblGrid>
      <w:tr w:rsidR="00F63597" w:rsidRPr="00502C46" w14:paraId="726ED678" w14:textId="77777777" w:rsidTr="00DB6BE8">
        <w:trPr>
          <w:trHeight w:val="70"/>
        </w:trPr>
        <w:tc>
          <w:tcPr>
            <w:tcW w:w="5237" w:type="dxa"/>
            <w:hideMark/>
          </w:tcPr>
          <w:p w14:paraId="6AF67F40" w14:textId="77777777" w:rsidR="00F63597" w:rsidRPr="0084705A" w:rsidRDefault="00F63597" w:rsidP="00D37864">
            <w:pPr>
              <w:tabs>
                <w:tab w:val="center" w:pos="6480"/>
              </w:tabs>
              <w:ind w:firstLine="0"/>
              <w:jc w:val="left"/>
              <w:rPr>
                <w:rFonts w:ascii="Times New Roman" w:eastAsia="Times New Roman" w:hAnsi="Times New Roman" w:cs="Times New Roman"/>
                <w:b/>
                <w:sz w:val="24"/>
                <w:szCs w:val="24"/>
                <w:lang w:val="nl-NL"/>
              </w:rPr>
            </w:pPr>
            <w:r w:rsidRPr="0084705A">
              <w:rPr>
                <w:rFonts w:ascii="Times New Roman" w:eastAsia="Times New Roman" w:hAnsi="Times New Roman" w:cs="Times New Roman"/>
                <w:b/>
                <w:i/>
                <w:sz w:val="24"/>
                <w:szCs w:val="28"/>
                <w:lang w:val="nl-NL"/>
              </w:rPr>
              <w:t>Nơi nhận:</w:t>
            </w:r>
            <w:r w:rsidRPr="0084705A">
              <w:rPr>
                <w:rFonts w:ascii="Times New Roman" w:eastAsia="Times New Roman" w:hAnsi="Times New Roman" w:cs="Times New Roman"/>
                <w:sz w:val="24"/>
                <w:szCs w:val="28"/>
                <w:lang w:val="nl-NL"/>
              </w:rPr>
              <w:t xml:space="preserve"> </w:t>
            </w:r>
            <w:r w:rsidRPr="0084705A">
              <w:rPr>
                <w:rFonts w:ascii="Times New Roman" w:eastAsia="Times New Roman" w:hAnsi="Times New Roman" w:cs="Times New Roman"/>
                <w:sz w:val="24"/>
                <w:szCs w:val="28"/>
                <w:lang w:val="nl-NL"/>
              </w:rPr>
              <w:tab/>
            </w:r>
          </w:p>
          <w:p w14:paraId="47481416" w14:textId="24ABBBC4" w:rsidR="008A4F83" w:rsidRDefault="008A4F83" w:rsidP="00D37864">
            <w:pPr>
              <w:tabs>
                <w:tab w:val="center" w:pos="6480"/>
              </w:tabs>
              <w:ind w:left="165" w:hanging="165"/>
              <w:jc w:val="left"/>
              <w:rPr>
                <w:rFonts w:ascii="Times New Roman" w:eastAsia="Times New Roman" w:hAnsi="Times New Roman" w:cs="Times New Roman"/>
                <w:szCs w:val="28"/>
                <w:lang w:val="nl-NL"/>
              </w:rPr>
            </w:pPr>
            <w:r>
              <w:rPr>
                <w:rFonts w:ascii="Times New Roman" w:eastAsia="Times New Roman" w:hAnsi="Times New Roman" w:cs="Times New Roman"/>
                <w:szCs w:val="28"/>
                <w:lang w:val="nl-NL"/>
              </w:rPr>
              <w:t xml:space="preserve">- Như Điều </w:t>
            </w:r>
            <w:r w:rsidR="005868A4">
              <w:rPr>
                <w:rFonts w:ascii="Times New Roman" w:eastAsia="Times New Roman" w:hAnsi="Times New Roman" w:cs="Times New Roman"/>
                <w:szCs w:val="28"/>
                <w:lang w:val="nl-NL"/>
              </w:rPr>
              <w:t>5</w:t>
            </w:r>
            <w:r>
              <w:rPr>
                <w:rFonts w:ascii="Times New Roman" w:eastAsia="Times New Roman" w:hAnsi="Times New Roman" w:cs="Times New Roman"/>
                <w:szCs w:val="28"/>
                <w:lang w:val="nl-NL"/>
              </w:rPr>
              <w:t>;</w:t>
            </w:r>
          </w:p>
          <w:p w14:paraId="02418741" w14:textId="76FA414B" w:rsidR="00374BE4" w:rsidRDefault="00F63597" w:rsidP="00D37864">
            <w:pPr>
              <w:tabs>
                <w:tab w:val="center" w:pos="6480"/>
              </w:tabs>
              <w:ind w:left="165" w:hanging="165"/>
              <w:jc w:val="left"/>
              <w:rPr>
                <w:rFonts w:ascii="Times New Roman" w:eastAsia="Times New Roman" w:hAnsi="Times New Roman" w:cs="Times New Roman"/>
                <w:szCs w:val="28"/>
                <w:lang w:val="nl-NL"/>
              </w:rPr>
            </w:pPr>
            <w:r w:rsidRPr="0084705A">
              <w:rPr>
                <w:rFonts w:ascii="Times New Roman" w:eastAsia="Times New Roman" w:hAnsi="Times New Roman" w:cs="Times New Roman"/>
                <w:szCs w:val="28"/>
                <w:lang w:val="nl-NL"/>
              </w:rPr>
              <w:t>- Ủy ban Thường vụ Quốc hội</w:t>
            </w:r>
            <w:r w:rsidR="00374BE4">
              <w:rPr>
                <w:rFonts w:ascii="Times New Roman" w:eastAsia="Times New Roman" w:hAnsi="Times New Roman" w:cs="Times New Roman"/>
                <w:szCs w:val="28"/>
                <w:lang w:val="nl-NL"/>
              </w:rPr>
              <w:t>;</w:t>
            </w:r>
          </w:p>
          <w:p w14:paraId="0D7CA9BF" w14:textId="26466E17" w:rsidR="00F63597" w:rsidRPr="0084705A" w:rsidRDefault="00374BE4" w:rsidP="00D37864">
            <w:pPr>
              <w:tabs>
                <w:tab w:val="center" w:pos="6480"/>
              </w:tabs>
              <w:ind w:left="165" w:hanging="165"/>
              <w:jc w:val="left"/>
              <w:rPr>
                <w:rFonts w:ascii="Times New Roman" w:eastAsia="Times New Roman" w:hAnsi="Times New Roman" w:cs="Times New Roman"/>
                <w:szCs w:val="28"/>
                <w:lang w:val="nl-NL"/>
              </w:rPr>
            </w:pPr>
            <w:r>
              <w:rPr>
                <w:rFonts w:ascii="Times New Roman" w:eastAsia="Times New Roman" w:hAnsi="Times New Roman" w:cs="Times New Roman"/>
                <w:szCs w:val="28"/>
                <w:lang w:val="nl-NL"/>
              </w:rPr>
              <w:t xml:space="preserve">- </w:t>
            </w:r>
            <w:r w:rsidR="00F63597" w:rsidRPr="0084705A">
              <w:rPr>
                <w:rFonts w:ascii="Times New Roman" w:eastAsia="Times New Roman" w:hAnsi="Times New Roman" w:cs="Times New Roman"/>
                <w:szCs w:val="28"/>
                <w:lang w:val="nl-NL"/>
              </w:rPr>
              <w:t>Chính phủ;</w:t>
            </w:r>
          </w:p>
          <w:p w14:paraId="53A05855" w14:textId="3D3C1E25" w:rsidR="00F63597" w:rsidRPr="0084705A" w:rsidRDefault="00F63597" w:rsidP="00D37864">
            <w:pPr>
              <w:tabs>
                <w:tab w:val="center" w:pos="6480"/>
              </w:tabs>
              <w:ind w:left="165" w:hanging="165"/>
              <w:jc w:val="left"/>
              <w:rPr>
                <w:rFonts w:ascii="Times New Roman" w:eastAsia="Times New Roman" w:hAnsi="Times New Roman" w:cs="Times New Roman"/>
                <w:szCs w:val="28"/>
                <w:lang w:val="nl-NL"/>
              </w:rPr>
            </w:pPr>
            <w:r w:rsidRPr="0084705A">
              <w:rPr>
                <w:rFonts w:ascii="Times New Roman" w:eastAsia="Times New Roman" w:hAnsi="Times New Roman" w:cs="Times New Roman"/>
                <w:szCs w:val="28"/>
                <w:lang w:val="nl-NL"/>
              </w:rPr>
              <w:t xml:space="preserve">- </w:t>
            </w:r>
            <w:r w:rsidR="005F7DB2">
              <w:rPr>
                <w:rFonts w:ascii="Times New Roman" w:eastAsia="Times New Roman" w:hAnsi="Times New Roman" w:cs="Times New Roman"/>
                <w:szCs w:val="28"/>
                <w:lang w:val="nl-NL"/>
              </w:rPr>
              <w:t>B</w:t>
            </w:r>
            <w:r w:rsidRPr="0084705A">
              <w:rPr>
                <w:rFonts w:ascii="Times New Roman" w:eastAsia="Times New Roman" w:hAnsi="Times New Roman" w:cs="Times New Roman"/>
                <w:szCs w:val="28"/>
                <w:lang w:val="nl-NL"/>
              </w:rPr>
              <w:t>ộ Tài chính</w:t>
            </w:r>
            <w:r w:rsidR="00FA7ED2">
              <w:rPr>
                <w:rFonts w:ascii="Times New Roman" w:eastAsia="Times New Roman" w:hAnsi="Times New Roman" w:cs="Times New Roman"/>
                <w:szCs w:val="28"/>
                <w:lang w:val="nl-NL"/>
              </w:rPr>
              <w:t>;</w:t>
            </w:r>
          </w:p>
          <w:p w14:paraId="4969A2A7" w14:textId="77777777" w:rsidR="00F63597" w:rsidRPr="0084705A" w:rsidRDefault="00F63597" w:rsidP="00D37864">
            <w:pPr>
              <w:tabs>
                <w:tab w:val="center" w:pos="6480"/>
              </w:tabs>
              <w:ind w:left="165" w:hanging="165"/>
              <w:jc w:val="left"/>
              <w:rPr>
                <w:rFonts w:ascii="Times New Roman" w:eastAsia="Times New Roman" w:hAnsi="Times New Roman" w:cs="Times New Roman"/>
                <w:szCs w:val="28"/>
                <w:lang w:val="nl-NL"/>
              </w:rPr>
            </w:pPr>
            <w:r w:rsidRPr="0084705A">
              <w:rPr>
                <w:rFonts w:ascii="Times New Roman" w:eastAsia="Times New Roman" w:hAnsi="Times New Roman" w:cs="Times New Roman"/>
                <w:szCs w:val="28"/>
                <w:lang w:val="nl-NL"/>
              </w:rPr>
              <w:t>- Cục Kiểm tra văn bản QPPL - Bộ Tư pháp;</w:t>
            </w:r>
            <w:r w:rsidRPr="0084705A">
              <w:rPr>
                <w:rFonts w:ascii="Times New Roman" w:eastAsia="Times New Roman" w:hAnsi="Times New Roman" w:cs="Times New Roman"/>
                <w:szCs w:val="28"/>
                <w:lang w:val="nl-NL"/>
              </w:rPr>
              <w:tab/>
            </w:r>
            <w:r w:rsidRPr="0084705A">
              <w:rPr>
                <w:rFonts w:ascii="Times New Roman" w:eastAsia="Times New Roman" w:hAnsi="Times New Roman" w:cs="Times New Roman"/>
                <w:szCs w:val="28"/>
                <w:lang w:val="nl-NL"/>
              </w:rPr>
              <w:tab/>
            </w:r>
            <w:r w:rsidRPr="0084705A">
              <w:rPr>
                <w:rFonts w:ascii="Times New Roman" w:eastAsia="Times New Roman" w:hAnsi="Times New Roman" w:cs="Times New Roman"/>
                <w:szCs w:val="28"/>
                <w:lang w:val="nl-NL"/>
              </w:rPr>
              <w:tab/>
            </w:r>
            <w:r w:rsidRPr="0084705A">
              <w:rPr>
                <w:rFonts w:ascii="Times New Roman" w:eastAsia="Times New Roman" w:hAnsi="Times New Roman" w:cs="Times New Roman"/>
                <w:szCs w:val="28"/>
                <w:lang w:val="nl-NL"/>
              </w:rPr>
              <w:tab/>
            </w:r>
            <w:r w:rsidRPr="0084705A">
              <w:rPr>
                <w:rFonts w:ascii="Times New Roman" w:eastAsia="Times New Roman" w:hAnsi="Times New Roman" w:cs="Times New Roman"/>
                <w:szCs w:val="28"/>
                <w:lang w:val="nl-NL"/>
              </w:rPr>
              <w:tab/>
              <w:t xml:space="preserve">              </w:t>
            </w:r>
          </w:p>
          <w:p w14:paraId="7491AF1D" w14:textId="6811CFD8" w:rsidR="00F63597" w:rsidRPr="0084705A" w:rsidRDefault="00F63597" w:rsidP="00D37864">
            <w:pPr>
              <w:tabs>
                <w:tab w:val="center" w:pos="6480"/>
              </w:tabs>
              <w:ind w:left="165" w:hanging="165"/>
              <w:jc w:val="left"/>
              <w:rPr>
                <w:rFonts w:ascii="Times New Roman" w:eastAsia="Times New Roman" w:hAnsi="Times New Roman" w:cs="Times New Roman"/>
                <w:szCs w:val="28"/>
                <w:lang w:val="nl-NL"/>
              </w:rPr>
            </w:pPr>
            <w:r w:rsidRPr="0084705A">
              <w:rPr>
                <w:rFonts w:ascii="Times New Roman" w:eastAsia="Times New Roman" w:hAnsi="Times New Roman" w:cs="Times New Roman"/>
                <w:szCs w:val="28"/>
                <w:lang w:val="nl-NL"/>
              </w:rPr>
              <w:t>- Thường trực Tỉnh uỷ;</w:t>
            </w:r>
          </w:p>
          <w:p w14:paraId="13F7F28F" w14:textId="1E7E3F79" w:rsidR="00F63597" w:rsidRPr="0084705A" w:rsidRDefault="00F63597" w:rsidP="00D37864">
            <w:pPr>
              <w:tabs>
                <w:tab w:val="center" w:pos="6480"/>
              </w:tabs>
              <w:ind w:left="165" w:hanging="165"/>
              <w:jc w:val="left"/>
              <w:rPr>
                <w:rFonts w:ascii="Times New Roman" w:eastAsia="Times New Roman" w:hAnsi="Times New Roman" w:cs="Times New Roman"/>
                <w:szCs w:val="28"/>
                <w:lang w:val="nl-NL"/>
              </w:rPr>
            </w:pPr>
            <w:r w:rsidRPr="0084705A">
              <w:rPr>
                <w:rFonts w:ascii="Times New Roman" w:eastAsia="Times New Roman" w:hAnsi="Times New Roman" w:cs="Times New Roman"/>
                <w:szCs w:val="28"/>
                <w:lang w:val="nl-NL"/>
              </w:rPr>
              <w:t xml:space="preserve">- Đoàn </w:t>
            </w:r>
            <w:r w:rsidR="00BD519B">
              <w:rPr>
                <w:rFonts w:ascii="Times New Roman" w:eastAsia="Times New Roman" w:hAnsi="Times New Roman" w:cs="Times New Roman"/>
                <w:szCs w:val="28"/>
                <w:lang w:val="nl-NL"/>
              </w:rPr>
              <w:t>đ</w:t>
            </w:r>
            <w:r w:rsidRPr="0084705A">
              <w:rPr>
                <w:rFonts w:ascii="Times New Roman" w:eastAsia="Times New Roman" w:hAnsi="Times New Roman" w:cs="Times New Roman"/>
                <w:szCs w:val="28"/>
                <w:lang w:val="nl-NL"/>
              </w:rPr>
              <w:t>ại biểu Quốc hội</w:t>
            </w:r>
            <w:r w:rsidR="00BD519B">
              <w:rPr>
                <w:rFonts w:ascii="Times New Roman" w:eastAsia="Times New Roman" w:hAnsi="Times New Roman" w:cs="Times New Roman"/>
                <w:szCs w:val="28"/>
                <w:lang w:val="nl-NL"/>
              </w:rPr>
              <w:t xml:space="preserve"> </w:t>
            </w:r>
            <w:r w:rsidRPr="0084705A">
              <w:rPr>
                <w:rFonts w:ascii="Times New Roman" w:eastAsia="Times New Roman" w:hAnsi="Times New Roman" w:cs="Times New Roman"/>
                <w:szCs w:val="28"/>
                <w:lang w:val="nl-NL"/>
              </w:rPr>
              <w:t>tỉnh;</w:t>
            </w:r>
          </w:p>
          <w:p w14:paraId="7E879D27" w14:textId="32F3EB85" w:rsidR="002F4FF1" w:rsidRDefault="002F4FF1" w:rsidP="00D37864">
            <w:pPr>
              <w:tabs>
                <w:tab w:val="center" w:pos="6480"/>
              </w:tabs>
              <w:ind w:left="165" w:hanging="165"/>
              <w:jc w:val="left"/>
              <w:rPr>
                <w:rFonts w:ascii="Times New Roman" w:eastAsia="Times New Roman" w:hAnsi="Times New Roman" w:cs="Times New Roman"/>
                <w:szCs w:val="28"/>
                <w:lang w:val="nl-NL"/>
              </w:rPr>
            </w:pPr>
            <w:r>
              <w:rPr>
                <w:rFonts w:ascii="Times New Roman" w:eastAsia="Times New Roman" w:hAnsi="Times New Roman" w:cs="Times New Roman"/>
                <w:szCs w:val="28"/>
                <w:lang w:val="nl-NL"/>
              </w:rPr>
              <w:t xml:space="preserve">- </w:t>
            </w:r>
            <w:r w:rsidR="000B5F2F">
              <w:rPr>
                <w:rFonts w:ascii="Times New Roman" w:eastAsia="Times New Roman" w:hAnsi="Times New Roman" w:cs="Times New Roman"/>
                <w:szCs w:val="28"/>
                <w:lang w:val="nl-NL"/>
              </w:rPr>
              <w:t>Ủy ban MTTQ</w:t>
            </w:r>
            <w:r w:rsidRPr="0084705A">
              <w:rPr>
                <w:rFonts w:ascii="Times New Roman" w:eastAsia="Times New Roman" w:hAnsi="Times New Roman" w:cs="Times New Roman"/>
                <w:szCs w:val="28"/>
                <w:lang w:val="nl-NL"/>
              </w:rPr>
              <w:t xml:space="preserve"> tỉnh</w:t>
            </w:r>
            <w:r w:rsidR="007C4E78">
              <w:rPr>
                <w:rFonts w:ascii="Times New Roman" w:eastAsia="Times New Roman" w:hAnsi="Times New Roman" w:cs="Times New Roman"/>
                <w:szCs w:val="28"/>
                <w:lang w:val="nl-NL"/>
              </w:rPr>
              <w:t xml:space="preserve"> và các đoàn thể cấp tỉnh</w:t>
            </w:r>
            <w:r w:rsidR="00344C6A">
              <w:rPr>
                <w:rFonts w:ascii="Times New Roman" w:eastAsia="Times New Roman" w:hAnsi="Times New Roman" w:cs="Times New Roman"/>
                <w:szCs w:val="28"/>
                <w:lang w:val="nl-NL"/>
              </w:rPr>
              <w:t>;</w:t>
            </w:r>
          </w:p>
          <w:p w14:paraId="3D8E8823" w14:textId="3C36D66D" w:rsidR="00344C6A" w:rsidRDefault="00344C6A" w:rsidP="00DB6BE8">
            <w:pPr>
              <w:tabs>
                <w:tab w:val="center" w:pos="6480"/>
              </w:tabs>
              <w:ind w:left="165" w:right="460" w:hanging="165"/>
              <w:jc w:val="left"/>
              <w:rPr>
                <w:rFonts w:ascii="Times New Roman" w:eastAsia="Times New Roman" w:hAnsi="Times New Roman" w:cs="Times New Roman"/>
                <w:szCs w:val="28"/>
                <w:lang w:val="nl-NL"/>
              </w:rPr>
            </w:pPr>
            <w:r>
              <w:rPr>
                <w:rFonts w:ascii="Times New Roman" w:eastAsia="Times New Roman" w:hAnsi="Times New Roman" w:cs="Times New Roman"/>
                <w:szCs w:val="28"/>
                <w:lang w:val="nl-NL"/>
              </w:rPr>
              <w:t>- Các VP: Tỉnh ủy, Đoàn ĐBQH và HĐND tỉnh</w:t>
            </w:r>
            <w:r w:rsidR="001047F5">
              <w:rPr>
                <w:rFonts w:ascii="Times New Roman" w:eastAsia="Times New Roman" w:hAnsi="Times New Roman" w:cs="Times New Roman"/>
                <w:szCs w:val="28"/>
                <w:lang w:val="nl-NL"/>
              </w:rPr>
              <w:t>, UBND tỉnh</w:t>
            </w:r>
            <w:r w:rsidR="00572B4F">
              <w:rPr>
                <w:rFonts w:ascii="Times New Roman" w:eastAsia="Times New Roman" w:hAnsi="Times New Roman" w:cs="Times New Roman"/>
                <w:szCs w:val="28"/>
                <w:lang w:val="nl-NL"/>
              </w:rPr>
              <w:t>;</w:t>
            </w:r>
          </w:p>
          <w:p w14:paraId="2A2117B7" w14:textId="50E00EE3" w:rsidR="00F63597" w:rsidRPr="0084705A" w:rsidRDefault="00F63597" w:rsidP="00D37864">
            <w:pPr>
              <w:tabs>
                <w:tab w:val="center" w:pos="6480"/>
              </w:tabs>
              <w:ind w:left="165" w:hanging="165"/>
              <w:jc w:val="left"/>
              <w:rPr>
                <w:rFonts w:ascii="Times New Roman" w:eastAsia="Times New Roman" w:hAnsi="Times New Roman" w:cs="Times New Roman"/>
                <w:szCs w:val="28"/>
                <w:lang w:val="nl-NL"/>
              </w:rPr>
            </w:pPr>
            <w:r w:rsidRPr="0084705A">
              <w:rPr>
                <w:rFonts w:ascii="Times New Roman" w:eastAsia="Times New Roman" w:hAnsi="Times New Roman" w:cs="Times New Roman"/>
                <w:szCs w:val="28"/>
                <w:lang w:val="nl-NL"/>
              </w:rPr>
              <w:t>- Các sở, ban, ngành cấp tỉnh;</w:t>
            </w:r>
          </w:p>
          <w:p w14:paraId="5297910F" w14:textId="5E7787B5" w:rsidR="00F63597" w:rsidRPr="0084705A" w:rsidRDefault="00F63597" w:rsidP="006A1DC7">
            <w:pPr>
              <w:tabs>
                <w:tab w:val="center" w:pos="6480"/>
              </w:tabs>
              <w:ind w:left="165" w:right="601" w:hanging="165"/>
              <w:jc w:val="left"/>
              <w:rPr>
                <w:rFonts w:ascii="Times New Roman" w:eastAsia="Times New Roman" w:hAnsi="Times New Roman" w:cs="Times New Roman"/>
                <w:szCs w:val="28"/>
                <w:lang w:val="nl-NL"/>
              </w:rPr>
            </w:pPr>
            <w:r w:rsidRPr="0084705A">
              <w:rPr>
                <w:rFonts w:ascii="Times New Roman" w:eastAsia="Times New Roman" w:hAnsi="Times New Roman" w:cs="Times New Roman"/>
                <w:szCs w:val="28"/>
                <w:lang w:val="nl-NL"/>
              </w:rPr>
              <w:t xml:space="preserve">- </w:t>
            </w:r>
            <w:r w:rsidR="009E0B3E">
              <w:rPr>
                <w:rFonts w:ascii="Times New Roman" w:eastAsia="Times New Roman" w:hAnsi="Times New Roman" w:cs="Times New Roman"/>
                <w:szCs w:val="28"/>
                <w:lang w:val="nl-NL"/>
              </w:rPr>
              <w:t xml:space="preserve">TTr </w:t>
            </w:r>
            <w:r w:rsidRPr="0084705A">
              <w:rPr>
                <w:rFonts w:ascii="Times New Roman" w:eastAsia="Times New Roman" w:hAnsi="Times New Roman" w:cs="Times New Roman"/>
                <w:szCs w:val="28"/>
                <w:lang w:val="nl-NL"/>
              </w:rPr>
              <w:t>HĐND, UBND</w:t>
            </w:r>
            <w:r w:rsidR="00ED6984">
              <w:rPr>
                <w:rFonts w:ascii="Times New Roman" w:eastAsia="Times New Roman" w:hAnsi="Times New Roman" w:cs="Times New Roman"/>
                <w:szCs w:val="28"/>
                <w:lang w:val="nl-NL"/>
              </w:rPr>
              <w:t>,</w:t>
            </w:r>
            <w:r w:rsidR="00403709">
              <w:rPr>
                <w:rFonts w:ascii="Times New Roman" w:eastAsia="Times New Roman" w:hAnsi="Times New Roman" w:cs="Times New Roman"/>
                <w:szCs w:val="28"/>
                <w:lang w:val="nl-NL"/>
              </w:rPr>
              <w:t xml:space="preserve"> Ủy</w:t>
            </w:r>
            <w:r w:rsidR="00ED6984">
              <w:rPr>
                <w:rFonts w:ascii="Times New Roman" w:eastAsia="Times New Roman" w:hAnsi="Times New Roman" w:cs="Times New Roman"/>
                <w:szCs w:val="28"/>
                <w:lang w:val="nl-NL"/>
              </w:rPr>
              <w:t xml:space="preserve"> ban MTTQ</w:t>
            </w:r>
            <w:r w:rsidRPr="0084705A">
              <w:rPr>
                <w:rFonts w:ascii="Times New Roman" w:eastAsia="Times New Roman" w:hAnsi="Times New Roman" w:cs="Times New Roman"/>
                <w:szCs w:val="28"/>
                <w:lang w:val="nl-NL"/>
              </w:rPr>
              <w:t xml:space="preserve"> các huyện, thị xã, thành phố;</w:t>
            </w:r>
          </w:p>
          <w:p w14:paraId="11A45C25" w14:textId="535B8EFF" w:rsidR="00256077" w:rsidRDefault="00256077" w:rsidP="00D37864">
            <w:pPr>
              <w:tabs>
                <w:tab w:val="center" w:pos="6480"/>
              </w:tabs>
              <w:ind w:left="165" w:hanging="165"/>
              <w:jc w:val="left"/>
              <w:rPr>
                <w:rFonts w:ascii="Times New Roman" w:eastAsia="Times New Roman" w:hAnsi="Times New Roman" w:cs="Times New Roman"/>
                <w:szCs w:val="28"/>
                <w:lang w:val="nl-NL"/>
              </w:rPr>
            </w:pPr>
            <w:r>
              <w:rPr>
                <w:rFonts w:ascii="Times New Roman" w:eastAsia="Times New Roman" w:hAnsi="Times New Roman" w:cs="Times New Roman"/>
                <w:szCs w:val="28"/>
                <w:lang w:val="nl-NL"/>
              </w:rPr>
              <w:t>- Công báo</w:t>
            </w:r>
            <w:r w:rsidR="003D55BC">
              <w:rPr>
                <w:rFonts w:ascii="Times New Roman" w:eastAsia="Times New Roman" w:hAnsi="Times New Roman" w:cs="Times New Roman"/>
                <w:szCs w:val="28"/>
                <w:lang w:val="nl-NL"/>
              </w:rPr>
              <w:t xml:space="preserve"> tỉnh;</w:t>
            </w:r>
          </w:p>
          <w:p w14:paraId="6C117633" w14:textId="1C14F7A5" w:rsidR="00F63597" w:rsidRPr="0084705A" w:rsidRDefault="00A13CCC" w:rsidP="00D37864">
            <w:pPr>
              <w:tabs>
                <w:tab w:val="center" w:pos="6480"/>
              </w:tabs>
              <w:ind w:left="165" w:hanging="165"/>
              <w:jc w:val="left"/>
              <w:rPr>
                <w:rFonts w:ascii="Times New Roman" w:eastAsia="Times New Roman" w:hAnsi="Times New Roman" w:cs="Times New Roman"/>
                <w:szCs w:val="24"/>
                <w:lang w:val="nl-NL"/>
              </w:rPr>
            </w:pPr>
            <w:r>
              <w:rPr>
                <w:rFonts w:ascii="Times New Roman" w:eastAsia="Times New Roman" w:hAnsi="Times New Roman" w:cs="Times New Roman"/>
                <w:szCs w:val="28"/>
                <w:lang w:val="nl-NL"/>
              </w:rPr>
              <w:t>- Lưu: VT</w:t>
            </w:r>
            <w:r w:rsidR="00A45AD0">
              <w:rPr>
                <w:rFonts w:ascii="Times New Roman" w:eastAsia="Times New Roman" w:hAnsi="Times New Roman" w:cs="Times New Roman"/>
                <w:szCs w:val="28"/>
                <w:lang w:val="nl-NL"/>
              </w:rPr>
              <w:t>, KTNS.</w:t>
            </w:r>
          </w:p>
        </w:tc>
        <w:tc>
          <w:tcPr>
            <w:tcW w:w="3969" w:type="dxa"/>
          </w:tcPr>
          <w:p w14:paraId="4741CF5F" w14:textId="43EB04C0" w:rsidR="00F63597" w:rsidRDefault="00F63597" w:rsidP="00D37864">
            <w:pPr>
              <w:ind w:firstLine="0"/>
              <w:jc w:val="center"/>
              <w:rPr>
                <w:rFonts w:ascii="Times New Roman" w:eastAsia="Times New Roman" w:hAnsi="Times New Roman" w:cs="Times New Roman"/>
                <w:b/>
                <w:sz w:val="26"/>
                <w:szCs w:val="26"/>
                <w:lang w:val="nl-NL"/>
              </w:rPr>
            </w:pPr>
            <w:r w:rsidRPr="0084705A">
              <w:rPr>
                <w:rFonts w:ascii="Times New Roman" w:eastAsia="Times New Roman" w:hAnsi="Times New Roman" w:cs="Times New Roman"/>
                <w:b/>
                <w:sz w:val="26"/>
                <w:szCs w:val="26"/>
                <w:lang w:val="nl-NL"/>
              </w:rPr>
              <w:t xml:space="preserve">CHỦ </w:t>
            </w:r>
            <w:r w:rsidR="00DB6BE8">
              <w:rPr>
                <w:rFonts w:ascii="Times New Roman" w:eastAsia="Times New Roman" w:hAnsi="Times New Roman" w:cs="Times New Roman"/>
                <w:b/>
                <w:sz w:val="26"/>
                <w:szCs w:val="26"/>
                <w:lang w:val="nl-NL"/>
              </w:rPr>
              <w:t>TỌA</w:t>
            </w:r>
          </w:p>
          <w:p w14:paraId="5E92D594" w14:textId="42186A8E" w:rsidR="00B1573C" w:rsidRDefault="00B1573C" w:rsidP="00D37864">
            <w:pPr>
              <w:ind w:firstLine="0"/>
              <w:jc w:val="center"/>
              <w:rPr>
                <w:rFonts w:ascii="Times New Roman" w:eastAsia="Times New Roman" w:hAnsi="Times New Roman" w:cs="Times New Roman"/>
                <w:b/>
                <w:sz w:val="26"/>
                <w:szCs w:val="26"/>
                <w:lang w:val="nl-NL"/>
              </w:rPr>
            </w:pPr>
          </w:p>
          <w:p w14:paraId="3DBC909E" w14:textId="0604DEBC" w:rsidR="00B1573C" w:rsidRDefault="00B1573C" w:rsidP="00D37864">
            <w:pPr>
              <w:ind w:firstLine="0"/>
              <w:jc w:val="center"/>
              <w:rPr>
                <w:rFonts w:ascii="Times New Roman" w:eastAsia="Times New Roman" w:hAnsi="Times New Roman" w:cs="Times New Roman"/>
                <w:b/>
                <w:sz w:val="26"/>
                <w:szCs w:val="26"/>
                <w:lang w:val="nl-NL"/>
              </w:rPr>
            </w:pPr>
          </w:p>
          <w:p w14:paraId="03E183E7" w14:textId="7D8DF1D5" w:rsidR="00B1573C" w:rsidRDefault="00B1573C" w:rsidP="00D37864">
            <w:pPr>
              <w:ind w:firstLine="0"/>
              <w:jc w:val="center"/>
              <w:rPr>
                <w:rFonts w:ascii="Times New Roman" w:eastAsia="Times New Roman" w:hAnsi="Times New Roman" w:cs="Times New Roman"/>
                <w:b/>
                <w:sz w:val="26"/>
                <w:szCs w:val="26"/>
                <w:lang w:val="nl-NL"/>
              </w:rPr>
            </w:pPr>
          </w:p>
          <w:p w14:paraId="49836C11" w14:textId="51D5B366" w:rsidR="00B1573C" w:rsidRDefault="00B1573C" w:rsidP="00D37864">
            <w:pPr>
              <w:ind w:firstLine="0"/>
              <w:jc w:val="center"/>
              <w:rPr>
                <w:rFonts w:ascii="Times New Roman" w:eastAsia="Times New Roman" w:hAnsi="Times New Roman" w:cs="Times New Roman"/>
                <w:b/>
                <w:sz w:val="26"/>
                <w:szCs w:val="26"/>
                <w:lang w:val="nl-NL"/>
              </w:rPr>
            </w:pPr>
          </w:p>
          <w:p w14:paraId="0E502720" w14:textId="33F9ACA6" w:rsidR="00B1573C" w:rsidRDefault="00B1573C" w:rsidP="00D37864">
            <w:pPr>
              <w:ind w:firstLine="0"/>
              <w:jc w:val="center"/>
              <w:rPr>
                <w:rFonts w:ascii="Times New Roman" w:eastAsia="Times New Roman" w:hAnsi="Times New Roman" w:cs="Times New Roman"/>
                <w:b/>
                <w:sz w:val="26"/>
                <w:szCs w:val="26"/>
                <w:lang w:val="nl-NL"/>
              </w:rPr>
            </w:pPr>
          </w:p>
          <w:p w14:paraId="57FE1EEC" w14:textId="4AF533E7" w:rsidR="00B1573C" w:rsidRDefault="00B1573C" w:rsidP="00D37864">
            <w:pPr>
              <w:ind w:firstLine="0"/>
              <w:jc w:val="center"/>
              <w:rPr>
                <w:rFonts w:ascii="Times New Roman" w:eastAsia="Times New Roman" w:hAnsi="Times New Roman" w:cs="Times New Roman"/>
                <w:b/>
                <w:sz w:val="26"/>
                <w:szCs w:val="26"/>
                <w:lang w:val="nl-NL"/>
              </w:rPr>
            </w:pPr>
          </w:p>
          <w:p w14:paraId="3BD4FB89" w14:textId="74C28FB5" w:rsidR="00B1573C" w:rsidRDefault="00B1573C" w:rsidP="00D37864">
            <w:pPr>
              <w:ind w:firstLine="0"/>
              <w:jc w:val="center"/>
              <w:rPr>
                <w:rFonts w:ascii="Times New Roman" w:eastAsia="Times New Roman" w:hAnsi="Times New Roman" w:cs="Times New Roman"/>
                <w:b/>
                <w:sz w:val="26"/>
                <w:szCs w:val="26"/>
                <w:lang w:val="nl-NL"/>
              </w:rPr>
            </w:pPr>
          </w:p>
          <w:p w14:paraId="671003E5" w14:textId="77777777" w:rsidR="00B1573C" w:rsidRPr="00B1573C" w:rsidRDefault="00B1573C" w:rsidP="00D37864">
            <w:pPr>
              <w:ind w:firstLine="0"/>
              <w:jc w:val="center"/>
              <w:rPr>
                <w:rFonts w:ascii="Times New Roman" w:eastAsia="Times New Roman" w:hAnsi="Times New Roman" w:cs="Times New Roman"/>
                <w:b/>
                <w:sz w:val="26"/>
                <w:szCs w:val="26"/>
                <w:lang w:val="nl-NL"/>
              </w:rPr>
            </w:pPr>
          </w:p>
          <w:p w14:paraId="7D713D70" w14:textId="77777777" w:rsidR="00F63597" w:rsidRDefault="00DB6BE8" w:rsidP="00D37864">
            <w:pPr>
              <w:ind w:firstLine="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Lê Tiến Lam</w:t>
            </w:r>
          </w:p>
          <w:p w14:paraId="42BD478D" w14:textId="353536FD" w:rsidR="00DB6BE8" w:rsidRPr="0084705A" w:rsidRDefault="00DB6BE8" w:rsidP="00D37864">
            <w:pPr>
              <w:ind w:firstLine="0"/>
              <w:jc w:val="center"/>
              <w:rPr>
                <w:rFonts w:ascii="Times New Roman" w:eastAsia="Times New Roman" w:hAnsi="Times New Roman" w:cs="Times New Roman"/>
                <w:sz w:val="28"/>
                <w:szCs w:val="24"/>
                <w:lang w:val="nl-NL"/>
              </w:rPr>
            </w:pPr>
            <w:r>
              <w:rPr>
                <w:rFonts w:ascii="Times New Roman" w:eastAsia="Times New Roman" w:hAnsi="Times New Roman" w:cs="Times New Roman"/>
                <w:b/>
                <w:sz w:val="28"/>
                <w:szCs w:val="28"/>
                <w:lang w:val="nl-NL"/>
              </w:rPr>
              <w:t>Phó Chủ tịch Thường trực</w:t>
            </w:r>
            <w:r w:rsidR="00B3442F">
              <w:rPr>
                <w:rFonts w:ascii="Times New Roman" w:eastAsia="Times New Roman" w:hAnsi="Times New Roman" w:cs="Times New Roman"/>
                <w:b/>
                <w:sz w:val="28"/>
                <w:szCs w:val="28"/>
                <w:lang w:val="nl-NL"/>
              </w:rPr>
              <w:br/>
            </w:r>
            <w:r w:rsidR="008F3D0F">
              <w:rPr>
                <w:rFonts w:ascii="Times New Roman" w:eastAsia="Times New Roman" w:hAnsi="Times New Roman" w:cs="Times New Roman"/>
                <w:b/>
                <w:sz w:val="28"/>
                <w:szCs w:val="28"/>
                <w:lang w:val="nl-NL"/>
              </w:rPr>
              <w:t>Hội đồng nhân dân</w:t>
            </w:r>
            <w:r>
              <w:rPr>
                <w:rFonts w:ascii="Times New Roman" w:eastAsia="Times New Roman" w:hAnsi="Times New Roman" w:cs="Times New Roman"/>
                <w:b/>
                <w:sz w:val="28"/>
                <w:szCs w:val="28"/>
                <w:lang w:val="nl-NL"/>
              </w:rPr>
              <w:t xml:space="preserve"> tỉnh</w:t>
            </w:r>
          </w:p>
        </w:tc>
      </w:tr>
    </w:tbl>
    <w:p w14:paraId="02531977" w14:textId="77777777" w:rsidR="0063011B" w:rsidRPr="00AB53CD" w:rsidRDefault="0063011B" w:rsidP="00D37864">
      <w:pPr>
        <w:ind w:firstLine="0"/>
        <w:rPr>
          <w:sz w:val="2"/>
          <w:szCs w:val="2"/>
          <w:lang w:val="nl-NL"/>
        </w:rPr>
      </w:pPr>
    </w:p>
    <w:sectPr w:rsidR="0063011B" w:rsidRPr="00AB53CD" w:rsidSect="00693A7F">
      <w:headerReference w:type="default" r:id="rId9"/>
      <w:pgSz w:w="11907" w:h="16840" w:code="9"/>
      <w:pgMar w:top="1021" w:right="1134" w:bottom="1021" w:left="1701" w:header="567"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A5CE3" w14:textId="77777777" w:rsidR="00D97675" w:rsidRDefault="00D97675" w:rsidP="005D36C0">
      <w:r>
        <w:separator/>
      </w:r>
    </w:p>
  </w:endnote>
  <w:endnote w:type="continuationSeparator" w:id="0">
    <w:p w14:paraId="5757B0AE" w14:textId="77777777" w:rsidR="00D97675" w:rsidRDefault="00D97675" w:rsidP="005D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ADC8F" w14:textId="77777777" w:rsidR="00D97675" w:rsidRDefault="00D97675" w:rsidP="005D36C0">
      <w:r>
        <w:separator/>
      </w:r>
    </w:p>
  </w:footnote>
  <w:footnote w:type="continuationSeparator" w:id="0">
    <w:p w14:paraId="07FA94BF" w14:textId="77777777" w:rsidR="00D97675" w:rsidRDefault="00D97675" w:rsidP="005D3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665087473"/>
      <w:docPartObj>
        <w:docPartGallery w:val="Page Numbers (Top of Page)"/>
        <w:docPartUnique/>
      </w:docPartObj>
    </w:sdtPr>
    <w:sdtEndPr>
      <w:rPr>
        <w:noProof/>
      </w:rPr>
    </w:sdtEndPr>
    <w:sdtContent>
      <w:p w14:paraId="1F184167" w14:textId="77777777" w:rsidR="005B3BA1" w:rsidRPr="005D36C0" w:rsidRDefault="005B3BA1" w:rsidP="00EA4DA3">
        <w:pPr>
          <w:pStyle w:val="Header"/>
          <w:ind w:firstLine="0"/>
          <w:jc w:val="center"/>
          <w:rPr>
            <w:rFonts w:ascii="Times New Roman" w:hAnsi="Times New Roman" w:cs="Times New Roman"/>
            <w:sz w:val="28"/>
            <w:szCs w:val="28"/>
          </w:rPr>
        </w:pPr>
        <w:r w:rsidRPr="005D36C0">
          <w:rPr>
            <w:rFonts w:ascii="Times New Roman" w:hAnsi="Times New Roman" w:cs="Times New Roman"/>
            <w:sz w:val="28"/>
            <w:szCs w:val="28"/>
          </w:rPr>
          <w:fldChar w:fldCharType="begin"/>
        </w:r>
        <w:r w:rsidRPr="005D36C0">
          <w:rPr>
            <w:rFonts w:ascii="Times New Roman" w:hAnsi="Times New Roman" w:cs="Times New Roman"/>
            <w:sz w:val="28"/>
            <w:szCs w:val="28"/>
          </w:rPr>
          <w:instrText xml:space="preserve"> PAGE   \* MERGEFORMAT </w:instrText>
        </w:r>
        <w:r w:rsidRPr="005D36C0">
          <w:rPr>
            <w:rFonts w:ascii="Times New Roman" w:hAnsi="Times New Roman" w:cs="Times New Roman"/>
            <w:sz w:val="28"/>
            <w:szCs w:val="28"/>
          </w:rPr>
          <w:fldChar w:fldCharType="separate"/>
        </w:r>
        <w:r w:rsidR="00623EEA">
          <w:rPr>
            <w:rFonts w:ascii="Times New Roman" w:hAnsi="Times New Roman" w:cs="Times New Roman"/>
            <w:noProof/>
            <w:sz w:val="28"/>
            <w:szCs w:val="28"/>
          </w:rPr>
          <w:t>3</w:t>
        </w:r>
        <w:r w:rsidRPr="005D36C0">
          <w:rPr>
            <w:rFonts w:ascii="Times New Roman" w:hAnsi="Times New Roman" w:cs="Times New Roman"/>
            <w:noProof/>
            <w:sz w:val="28"/>
            <w:szCs w:val="28"/>
          </w:rPr>
          <w:fldChar w:fldCharType="end"/>
        </w:r>
      </w:p>
    </w:sdtContent>
  </w:sdt>
  <w:p w14:paraId="0091D062" w14:textId="77777777" w:rsidR="005B3BA1" w:rsidRDefault="005B3B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D5414"/>
    <w:multiLevelType w:val="hybridMultilevel"/>
    <w:tmpl w:val="657807CA"/>
    <w:lvl w:ilvl="0" w:tplc="38F09772">
      <w:start w:val="1"/>
      <w:numFmt w:val="decimal"/>
      <w:lvlText w:val="%1."/>
      <w:lvlJc w:val="left"/>
      <w:pPr>
        <w:ind w:left="-207" w:hanging="360"/>
      </w:pPr>
      <w:rPr>
        <w:rFonts w:hint="default"/>
        <w:i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540502D6"/>
    <w:multiLevelType w:val="hybridMultilevel"/>
    <w:tmpl w:val="5436F1D4"/>
    <w:lvl w:ilvl="0" w:tplc="FDD80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5D"/>
    <w:rsid w:val="00002EDF"/>
    <w:rsid w:val="0000606C"/>
    <w:rsid w:val="000061AB"/>
    <w:rsid w:val="00007CA6"/>
    <w:rsid w:val="00010DE7"/>
    <w:rsid w:val="0001719D"/>
    <w:rsid w:val="000172D3"/>
    <w:rsid w:val="00024EEC"/>
    <w:rsid w:val="00025344"/>
    <w:rsid w:val="00033B7A"/>
    <w:rsid w:val="00036103"/>
    <w:rsid w:val="00040E77"/>
    <w:rsid w:val="00042A45"/>
    <w:rsid w:val="00042B67"/>
    <w:rsid w:val="000519FB"/>
    <w:rsid w:val="00052F6D"/>
    <w:rsid w:val="00072D8A"/>
    <w:rsid w:val="00073916"/>
    <w:rsid w:val="000756A3"/>
    <w:rsid w:val="00077EEA"/>
    <w:rsid w:val="00080B8C"/>
    <w:rsid w:val="0008356C"/>
    <w:rsid w:val="00093D76"/>
    <w:rsid w:val="00096A54"/>
    <w:rsid w:val="000B5F2F"/>
    <w:rsid w:val="000B7028"/>
    <w:rsid w:val="000C3233"/>
    <w:rsid w:val="000C615F"/>
    <w:rsid w:val="000D63A2"/>
    <w:rsid w:val="000D6AD0"/>
    <w:rsid w:val="000E1DBD"/>
    <w:rsid w:val="000E4DC2"/>
    <w:rsid w:val="000F3D07"/>
    <w:rsid w:val="000F48F4"/>
    <w:rsid w:val="000F7B35"/>
    <w:rsid w:val="00101FB2"/>
    <w:rsid w:val="001047F5"/>
    <w:rsid w:val="00104B61"/>
    <w:rsid w:val="001051AF"/>
    <w:rsid w:val="0011643C"/>
    <w:rsid w:val="00120606"/>
    <w:rsid w:val="00121092"/>
    <w:rsid w:val="00121A1E"/>
    <w:rsid w:val="00126392"/>
    <w:rsid w:val="001274C7"/>
    <w:rsid w:val="001278E9"/>
    <w:rsid w:val="001311BF"/>
    <w:rsid w:val="001313C8"/>
    <w:rsid w:val="001360E9"/>
    <w:rsid w:val="00136A11"/>
    <w:rsid w:val="00141340"/>
    <w:rsid w:val="00143B31"/>
    <w:rsid w:val="00147F8E"/>
    <w:rsid w:val="0015144C"/>
    <w:rsid w:val="00160151"/>
    <w:rsid w:val="001640D7"/>
    <w:rsid w:val="00164772"/>
    <w:rsid w:val="00165352"/>
    <w:rsid w:val="001653FE"/>
    <w:rsid w:val="00167095"/>
    <w:rsid w:val="00167178"/>
    <w:rsid w:val="001700F2"/>
    <w:rsid w:val="001728CE"/>
    <w:rsid w:val="00172F7A"/>
    <w:rsid w:val="00184179"/>
    <w:rsid w:val="0018536E"/>
    <w:rsid w:val="00186F29"/>
    <w:rsid w:val="001927A7"/>
    <w:rsid w:val="00196237"/>
    <w:rsid w:val="00197913"/>
    <w:rsid w:val="001A3645"/>
    <w:rsid w:val="001B0C6C"/>
    <w:rsid w:val="001B14C1"/>
    <w:rsid w:val="001B4869"/>
    <w:rsid w:val="001B771D"/>
    <w:rsid w:val="001C4BC1"/>
    <w:rsid w:val="001C513E"/>
    <w:rsid w:val="001D08A8"/>
    <w:rsid w:val="001D762C"/>
    <w:rsid w:val="001E07FD"/>
    <w:rsid w:val="001E3050"/>
    <w:rsid w:val="001E35EE"/>
    <w:rsid w:val="001F3EEF"/>
    <w:rsid w:val="001F6DE5"/>
    <w:rsid w:val="00202F88"/>
    <w:rsid w:val="00211547"/>
    <w:rsid w:val="002130B2"/>
    <w:rsid w:val="00234B6F"/>
    <w:rsid w:val="002355FF"/>
    <w:rsid w:val="00246037"/>
    <w:rsid w:val="00247394"/>
    <w:rsid w:val="00251722"/>
    <w:rsid w:val="00252E68"/>
    <w:rsid w:val="002533D1"/>
    <w:rsid w:val="002559CC"/>
    <w:rsid w:val="00256077"/>
    <w:rsid w:val="00257AA4"/>
    <w:rsid w:val="002663F5"/>
    <w:rsid w:val="00280965"/>
    <w:rsid w:val="00290461"/>
    <w:rsid w:val="002908A5"/>
    <w:rsid w:val="002943CA"/>
    <w:rsid w:val="00294A70"/>
    <w:rsid w:val="00296DDA"/>
    <w:rsid w:val="002978A4"/>
    <w:rsid w:val="002A4418"/>
    <w:rsid w:val="002A5564"/>
    <w:rsid w:val="002C02A8"/>
    <w:rsid w:val="002C29B2"/>
    <w:rsid w:val="002C6F58"/>
    <w:rsid w:val="002D2A6A"/>
    <w:rsid w:val="002E5000"/>
    <w:rsid w:val="002F0375"/>
    <w:rsid w:val="002F43B9"/>
    <w:rsid w:val="002F4FF1"/>
    <w:rsid w:val="002F6053"/>
    <w:rsid w:val="00310C2A"/>
    <w:rsid w:val="0031350E"/>
    <w:rsid w:val="00321A45"/>
    <w:rsid w:val="00323234"/>
    <w:rsid w:val="003353D3"/>
    <w:rsid w:val="00340BCE"/>
    <w:rsid w:val="00344C6A"/>
    <w:rsid w:val="00344E0E"/>
    <w:rsid w:val="003469D8"/>
    <w:rsid w:val="00350CE1"/>
    <w:rsid w:val="00355089"/>
    <w:rsid w:val="00356415"/>
    <w:rsid w:val="00360284"/>
    <w:rsid w:val="003632A6"/>
    <w:rsid w:val="00366912"/>
    <w:rsid w:val="00374BE4"/>
    <w:rsid w:val="0038483B"/>
    <w:rsid w:val="00390734"/>
    <w:rsid w:val="00392924"/>
    <w:rsid w:val="00396994"/>
    <w:rsid w:val="003A3771"/>
    <w:rsid w:val="003B0942"/>
    <w:rsid w:val="003B27FF"/>
    <w:rsid w:val="003B469C"/>
    <w:rsid w:val="003C099C"/>
    <w:rsid w:val="003C4754"/>
    <w:rsid w:val="003C690F"/>
    <w:rsid w:val="003D2ED7"/>
    <w:rsid w:val="003D352E"/>
    <w:rsid w:val="003D55BC"/>
    <w:rsid w:val="003D6644"/>
    <w:rsid w:val="003E1205"/>
    <w:rsid w:val="003E2352"/>
    <w:rsid w:val="003E404C"/>
    <w:rsid w:val="003F428B"/>
    <w:rsid w:val="00403709"/>
    <w:rsid w:val="0040721A"/>
    <w:rsid w:val="004102D8"/>
    <w:rsid w:val="0041151E"/>
    <w:rsid w:val="0041202A"/>
    <w:rsid w:val="00412052"/>
    <w:rsid w:val="00413E4D"/>
    <w:rsid w:val="00414172"/>
    <w:rsid w:val="00423FBF"/>
    <w:rsid w:val="00424BC4"/>
    <w:rsid w:val="004355E4"/>
    <w:rsid w:val="004420D3"/>
    <w:rsid w:val="00445711"/>
    <w:rsid w:val="00446BA3"/>
    <w:rsid w:val="00446F77"/>
    <w:rsid w:val="0045204B"/>
    <w:rsid w:val="00453F36"/>
    <w:rsid w:val="004552A2"/>
    <w:rsid w:val="0045566A"/>
    <w:rsid w:val="004560C9"/>
    <w:rsid w:val="00457F95"/>
    <w:rsid w:val="00460B71"/>
    <w:rsid w:val="00461D12"/>
    <w:rsid w:val="0046610D"/>
    <w:rsid w:val="004664B1"/>
    <w:rsid w:val="004706B2"/>
    <w:rsid w:val="00474525"/>
    <w:rsid w:val="00474A2F"/>
    <w:rsid w:val="004776E0"/>
    <w:rsid w:val="00482769"/>
    <w:rsid w:val="00491046"/>
    <w:rsid w:val="004A0019"/>
    <w:rsid w:val="004A02A7"/>
    <w:rsid w:val="004A54E3"/>
    <w:rsid w:val="004B1D63"/>
    <w:rsid w:val="004B6BDA"/>
    <w:rsid w:val="004B7747"/>
    <w:rsid w:val="004B792F"/>
    <w:rsid w:val="004C1A33"/>
    <w:rsid w:val="004C452D"/>
    <w:rsid w:val="004D13D0"/>
    <w:rsid w:val="004D3656"/>
    <w:rsid w:val="004D5E71"/>
    <w:rsid w:val="004F0A0D"/>
    <w:rsid w:val="004F0B4A"/>
    <w:rsid w:val="004F290E"/>
    <w:rsid w:val="005021A3"/>
    <w:rsid w:val="0050298A"/>
    <w:rsid w:val="00502C46"/>
    <w:rsid w:val="00503CC0"/>
    <w:rsid w:val="00524A27"/>
    <w:rsid w:val="00527A50"/>
    <w:rsid w:val="00537919"/>
    <w:rsid w:val="00537B05"/>
    <w:rsid w:val="00537E79"/>
    <w:rsid w:val="00547701"/>
    <w:rsid w:val="0055023D"/>
    <w:rsid w:val="00550CC7"/>
    <w:rsid w:val="00552A90"/>
    <w:rsid w:val="00553D15"/>
    <w:rsid w:val="00560842"/>
    <w:rsid w:val="005615CA"/>
    <w:rsid w:val="005631D3"/>
    <w:rsid w:val="0056662E"/>
    <w:rsid w:val="00566FE2"/>
    <w:rsid w:val="0057270E"/>
    <w:rsid w:val="00572B4F"/>
    <w:rsid w:val="00572D55"/>
    <w:rsid w:val="0057367E"/>
    <w:rsid w:val="00573FE9"/>
    <w:rsid w:val="005755D0"/>
    <w:rsid w:val="00576915"/>
    <w:rsid w:val="005868A4"/>
    <w:rsid w:val="00591171"/>
    <w:rsid w:val="00595124"/>
    <w:rsid w:val="00595EE5"/>
    <w:rsid w:val="005A0DF5"/>
    <w:rsid w:val="005A0E91"/>
    <w:rsid w:val="005A3C0B"/>
    <w:rsid w:val="005A7CEA"/>
    <w:rsid w:val="005B20D2"/>
    <w:rsid w:val="005B35CA"/>
    <w:rsid w:val="005B3BA1"/>
    <w:rsid w:val="005B7F0E"/>
    <w:rsid w:val="005C24F6"/>
    <w:rsid w:val="005C528C"/>
    <w:rsid w:val="005D1546"/>
    <w:rsid w:val="005D2368"/>
    <w:rsid w:val="005D36C0"/>
    <w:rsid w:val="005D3C86"/>
    <w:rsid w:val="005D5109"/>
    <w:rsid w:val="005D787E"/>
    <w:rsid w:val="005E12D2"/>
    <w:rsid w:val="005E25F9"/>
    <w:rsid w:val="005E2718"/>
    <w:rsid w:val="005E3C80"/>
    <w:rsid w:val="005E3EDB"/>
    <w:rsid w:val="005F7DB2"/>
    <w:rsid w:val="00600DB5"/>
    <w:rsid w:val="006100F6"/>
    <w:rsid w:val="00611334"/>
    <w:rsid w:val="00614EC8"/>
    <w:rsid w:val="00617357"/>
    <w:rsid w:val="006174E4"/>
    <w:rsid w:val="00620330"/>
    <w:rsid w:val="00623EEA"/>
    <w:rsid w:val="0063011B"/>
    <w:rsid w:val="00631A34"/>
    <w:rsid w:val="00636D07"/>
    <w:rsid w:val="00640AA1"/>
    <w:rsid w:val="006420A8"/>
    <w:rsid w:val="00644D27"/>
    <w:rsid w:val="00645711"/>
    <w:rsid w:val="00647ABE"/>
    <w:rsid w:val="0065310B"/>
    <w:rsid w:val="00660E07"/>
    <w:rsid w:val="00676AA2"/>
    <w:rsid w:val="006770CF"/>
    <w:rsid w:val="006805DE"/>
    <w:rsid w:val="00682991"/>
    <w:rsid w:val="006845D8"/>
    <w:rsid w:val="00685494"/>
    <w:rsid w:val="006860AA"/>
    <w:rsid w:val="00687D23"/>
    <w:rsid w:val="00692012"/>
    <w:rsid w:val="00692099"/>
    <w:rsid w:val="00693A7F"/>
    <w:rsid w:val="00695F4F"/>
    <w:rsid w:val="00696F18"/>
    <w:rsid w:val="006A1DC7"/>
    <w:rsid w:val="006A2289"/>
    <w:rsid w:val="006A3811"/>
    <w:rsid w:val="006A6FB3"/>
    <w:rsid w:val="006A74FC"/>
    <w:rsid w:val="006A75F7"/>
    <w:rsid w:val="006B0375"/>
    <w:rsid w:val="006B1298"/>
    <w:rsid w:val="006C1E14"/>
    <w:rsid w:val="006C1E38"/>
    <w:rsid w:val="006C49B7"/>
    <w:rsid w:val="006C6CE4"/>
    <w:rsid w:val="006D597E"/>
    <w:rsid w:val="006E06FD"/>
    <w:rsid w:val="006F4E12"/>
    <w:rsid w:val="00702CB0"/>
    <w:rsid w:val="007067CF"/>
    <w:rsid w:val="007263F2"/>
    <w:rsid w:val="0073494F"/>
    <w:rsid w:val="00736A03"/>
    <w:rsid w:val="00740337"/>
    <w:rsid w:val="007420C2"/>
    <w:rsid w:val="00742F10"/>
    <w:rsid w:val="00744D3E"/>
    <w:rsid w:val="00745401"/>
    <w:rsid w:val="00750E02"/>
    <w:rsid w:val="00750E90"/>
    <w:rsid w:val="00751B18"/>
    <w:rsid w:val="00751E29"/>
    <w:rsid w:val="0075308C"/>
    <w:rsid w:val="007533B2"/>
    <w:rsid w:val="00755EE3"/>
    <w:rsid w:val="0076075A"/>
    <w:rsid w:val="00761602"/>
    <w:rsid w:val="00761DC4"/>
    <w:rsid w:val="00762149"/>
    <w:rsid w:val="0076624F"/>
    <w:rsid w:val="00766A56"/>
    <w:rsid w:val="00775D69"/>
    <w:rsid w:val="0077619C"/>
    <w:rsid w:val="00780DF9"/>
    <w:rsid w:val="007813D0"/>
    <w:rsid w:val="00781B79"/>
    <w:rsid w:val="00781E02"/>
    <w:rsid w:val="00784774"/>
    <w:rsid w:val="00791DAD"/>
    <w:rsid w:val="00796E8C"/>
    <w:rsid w:val="00797676"/>
    <w:rsid w:val="007A5066"/>
    <w:rsid w:val="007A517D"/>
    <w:rsid w:val="007B3161"/>
    <w:rsid w:val="007B56D1"/>
    <w:rsid w:val="007C22C4"/>
    <w:rsid w:val="007C4E78"/>
    <w:rsid w:val="007C5C36"/>
    <w:rsid w:val="007D2A23"/>
    <w:rsid w:val="007D42C3"/>
    <w:rsid w:val="007F210C"/>
    <w:rsid w:val="00812F72"/>
    <w:rsid w:val="008200DC"/>
    <w:rsid w:val="00823198"/>
    <w:rsid w:val="00823662"/>
    <w:rsid w:val="00827C92"/>
    <w:rsid w:val="00834FD3"/>
    <w:rsid w:val="00840596"/>
    <w:rsid w:val="0084705A"/>
    <w:rsid w:val="008536F7"/>
    <w:rsid w:val="0085649A"/>
    <w:rsid w:val="00857022"/>
    <w:rsid w:val="00860369"/>
    <w:rsid w:val="00861AAA"/>
    <w:rsid w:val="00862DE0"/>
    <w:rsid w:val="008661FA"/>
    <w:rsid w:val="0087138B"/>
    <w:rsid w:val="00872B2F"/>
    <w:rsid w:val="00874259"/>
    <w:rsid w:val="00876E61"/>
    <w:rsid w:val="00877650"/>
    <w:rsid w:val="00880DA2"/>
    <w:rsid w:val="00884233"/>
    <w:rsid w:val="00886A3F"/>
    <w:rsid w:val="008940A6"/>
    <w:rsid w:val="00894BD4"/>
    <w:rsid w:val="008A2BA0"/>
    <w:rsid w:val="008A3089"/>
    <w:rsid w:val="008A4E6B"/>
    <w:rsid w:val="008A4F60"/>
    <w:rsid w:val="008A4F83"/>
    <w:rsid w:val="008B70AF"/>
    <w:rsid w:val="008C7EE8"/>
    <w:rsid w:val="008D43BE"/>
    <w:rsid w:val="008D53BA"/>
    <w:rsid w:val="008D7C64"/>
    <w:rsid w:val="008E0419"/>
    <w:rsid w:val="008E7335"/>
    <w:rsid w:val="008F08D3"/>
    <w:rsid w:val="008F3637"/>
    <w:rsid w:val="008F3D0F"/>
    <w:rsid w:val="008F5D13"/>
    <w:rsid w:val="008F60E4"/>
    <w:rsid w:val="009133EB"/>
    <w:rsid w:val="00916676"/>
    <w:rsid w:val="00917699"/>
    <w:rsid w:val="0092233B"/>
    <w:rsid w:val="00923E3E"/>
    <w:rsid w:val="00925A3F"/>
    <w:rsid w:val="0093103A"/>
    <w:rsid w:val="00935583"/>
    <w:rsid w:val="00962B74"/>
    <w:rsid w:val="0096674A"/>
    <w:rsid w:val="00967A24"/>
    <w:rsid w:val="009713C2"/>
    <w:rsid w:val="0097659A"/>
    <w:rsid w:val="00977A3E"/>
    <w:rsid w:val="009801BC"/>
    <w:rsid w:val="00981623"/>
    <w:rsid w:val="00983AAD"/>
    <w:rsid w:val="00990586"/>
    <w:rsid w:val="009945E0"/>
    <w:rsid w:val="0099678C"/>
    <w:rsid w:val="009A5CEB"/>
    <w:rsid w:val="009A6047"/>
    <w:rsid w:val="009A639E"/>
    <w:rsid w:val="009A6E44"/>
    <w:rsid w:val="009B573E"/>
    <w:rsid w:val="009B5E0D"/>
    <w:rsid w:val="009C732B"/>
    <w:rsid w:val="009D10BE"/>
    <w:rsid w:val="009D1163"/>
    <w:rsid w:val="009E07BD"/>
    <w:rsid w:val="009E0B3E"/>
    <w:rsid w:val="009E3426"/>
    <w:rsid w:val="009E3512"/>
    <w:rsid w:val="009E7BBE"/>
    <w:rsid w:val="009F6369"/>
    <w:rsid w:val="009F6C0B"/>
    <w:rsid w:val="009F7AB4"/>
    <w:rsid w:val="009F7AF7"/>
    <w:rsid w:val="00A02401"/>
    <w:rsid w:val="00A05FBE"/>
    <w:rsid w:val="00A07370"/>
    <w:rsid w:val="00A1133D"/>
    <w:rsid w:val="00A13CCC"/>
    <w:rsid w:val="00A16254"/>
    <w:rsid w:val="00A22112"/>
    <w:rsid w:val="00A25496"/>
    <w:rsid w:val="00A272C8"/>
    <w:rsid w:val="00A30379"/>
    <w:rsid w:val="00A33D87"/>
    <w:rsid w:val="00A37C56"/>
    <w:rsid w:val="00A42FDB"/>
    <w:rsid w:val="00A44473"/>
    <w:rsid w:val="00A4480C"/>
    <w:rsid w:val="00A45AD0"/>
    <w:rsid w:val="00A467B1"/>
    <w:rsid w:val="00A54355"/>
    <w:rsid w:val="00A55274"/>
    <w:rsid w:val="00A5659E"/>
    <w:rsid w:val="00A62251"/>
    <w:rsid w:val="00A64C6D"/>
    <w:rsid w:val="00A70E63"/>
    <w:rsid w:val="00A81D43"/>
    <w:rsid w:val="00A82720"/>
    <w:rsid w:val="00A841A5"/>
    <w:rsid w:val="00AA0A06"/>
    <w:rsid w:val="00AA1D77"/>
    <w:rsid w:val="00AA7618"/>
    <w:rsid w:val="00AB026E"/>
    <w:rsid w:val="00AB0483"/>
    <w:rsid w:val="00AB38B5"/>
    <w:rsid w:val="00AB53CD"/>
    <w:rsid w:val="00AB6938"/>
    <w:rsid w:val="00AC190D"/>
    <w:rsid w:val="00AC474D"/>
    <w:rsid w:val="00AC5904"/>
    <w:rsid w:val="00AC6365"/>
    <w:rsid w:val="00AD3C2C"/>
    <w:rsid w:val="00AD5596"/>
    <w:rsid w:val="00AD5EC3"/>
    <w:rsid w:val="00AE201E"/>
    <w:rsid w:val="00AE6860"/>
    <w:rsid w:val="00AF25C5"/>
    <w:rsid w:val="00AF3ACC"/>
    <w:rsid w:val="00AF4747"/>
    <w:rsid w:val="00AF589A"/>
    <w:rsid w:val="00AF7AD5"/>
    <w:rsid w:val="00B13410"/>
    <w:rsid w:val="00B1573C"/>
    <w:rsid w:val="00B174DB"/>
    <w:rsid w:val="00B17C55"/>
    <w:rsid w:val="00B23CD7"/>
    <w:rsid w:val="00B23FE1"/>
    <w:rsid w:val="00B25A16"/>
    <w:rsid w:val="00B27D83"/>
    <w:rsid w:val="00B32D58"/>
    <w:rsid w:val="00B3442F"/>
    <w:rsid w:val="00B463E5"/>
    <w:rsid w:val="00B50D1F"/>
    <w:rsid w:val="00B52471"/>
    <w:rsid w:val="00B56B42"/>
    <w:rsid w:val="00B60B14"/>
    <w:rsid w:val="00B66CE5"/>
    <w:rsid w:val="00B66F0E"/>
    <w:rsid w:val="00B67E38"/>
    <w:rsid w:val="00B7720E"/>
    <w:rsid w:val="00B77847"/>
    <w:rsid w:val="00B80CC5"/>
    <w:rsid w:val="00B90AA0"/>
    <w:rsid w:val="00B92718"/>
    <w:rsid w:val="00B94CC8"/>
    <w:rsid w:val="00BA59B8"/>
    <w:rsid w:val="00BA7B0B"/>
    <w:rsid w:val="00BB602B"/>
    <w:rsid w:val="00BB6918"/>
    <w:rsid w:val="00BB7E24"/>
    <w:rsid w:val="00BC0C07"/>
    <w:rsid w:val="00BC309F"/>
    <w:rsid w:val="00BC30E2"/>
    <w:rsid w:val="00BD03F3"/>
    <w:rsid w:val="00BD519B"/>
    <w:rsid w:val="00BE0F21"/>
    <w:rsid w:val="00BE1C60"/>
    <w:rsid w:val="00BE235F"/>
    <w:rsid w:val="00BE5FBF"/>
    <w:rsid w:val="00BF1EED"/>
    <w:rsid w:val="00BF743C"/>
    <w:rsid w:val="00C01555"/>
    <w:rsid w:val="00C02C13"/>
    <w:rsid w:val="00C044E9"/>
    <w:rsid w:val="00C11842"/>
    <w:rsid w:val="00C2119A"/>
    <w:rsid w:val="00C22FF5"/>
    <w:rsid w:val="00C337E6"/>
    <w:rsid w:val="00C41D5B"/>
    <w:rsid w:val="00C41DC1"/>
    <w:rsid w:val="00C430B2"/>
    <w:rsid w:val="00C47950"/>
    <w:rsid w:val="00C55DAB"/>
    <w:rsid w:val="00C714AE"/>
    <w:rsid w:val="00C732F2"/>
    <w:rsid w:val="00C74745"/>
    <w:rsid w:val="00C74F15"/>
    <w:rsid w:val="00C7542F"/>
    <w:rsid w:val="00C75787"/>
    <w:rsid w:val="00C765A1"/>
    <w:rsid w:val="00C7767C"/>
    <w:rsid w:val="00C90C97"/>
    <w:rsid w:val="00C93F37"/>
    <w:rsid w:val="00C93F57"/>
    <w:rsid w:val="00CA02E7"/>
    <w:rsid w:val="00CA05F5"/>
    <w:rsid w:val="00CB2F37"/>
    <w:rsid w:val="00CB520F"/>
    <w:rsid w:val="00CB7192"/>
    <w:rsid w:val="00CC31BD"/>
    <w:rsid w:val="00CC5DC5"/>
    <w:rsid w:val="00CD0D49"/>
    <w:rsid w:val="00CD2504"/>
    <w:rsid w:val="00CD3352"/>
    <w:rsid w:val="00CD483C"/>
    <w:rsid w:val="00CE02A0"/>
    <w:rsid w:val="00CE7505"/>
    <w:rsid w:val="00CE7D46"/>
    <w:rsid w:val="00CF3FCF"/>
    <w:rsid w:val="00CF6C76"/>
    <w:rsid w:val="00D03BF4"/>
    <w:rsid w:val="00D04138"/>
    <w:rsid w:val="00D04451"/>
    <w:rsid w:val="00D06D0D"/>
    <w:rsid w:val="00D10CBE"/>
    <w:rsid w:val="00D10D62"/>
    <w:rsid w:val="00D12F67"/>
    <w:rsid w:val="00D15DA2"/>
    <w:rsid w:val="00D17823"/>
    <w:rsid w:val="00D20E93"/>
    <w:rsid w:val="00D2209C"/>
    <w:rsid w:val="00D3508C"/>
    <w:rsid w:val="00D35143"/>
    <w:rsid w:val="00D36375"/>
    <w:rsid w:val="00D37864"/>
    <w:rsid w:val="00D40FAE"/>
    <w:rsid w:val="00D4143D"/>
    <w:rsid w:val="00D41DBB"/>
    <w:rsid w:val="00D438B4"/>
    <w:rsid w:val="00D43CDC"/>
    <w:rsid w:val="00D46BAB"/>
    <w:rsid w:val="00D61F5C"/>
    <w:rsid w:val="00D6264E"/>
    <w:rsid w:val="00D62FD0"/>
    <w:rsid w:val="00D63B77"/>
    <w:rsid w:val="00D677D0"/>
    <w:rsid w:val="00D71FC6"/>
    <w:rsid w:val="00D80A8A"/>
    <w:rsid w:val="00D87B78"/>
    <w:rsid w:val="00D95680"/>
    <w:rsid w:val="00D97675"/>
    <w:rsid w:val="00DA11C2"/>
    <w:rsid w:val="00DA2A43"/>
    <w:rsid w:val="00DA6C78"/>
    <w:rsid w:val="00DA7416"/>
    <w:rsid w:val="00DA7C8D"/>
    <w:rsid w:val="00DB6190"/>
    <w:rsid w:val="00DB6BE8"/>
    <w:rsid w:val="00DC469F"/>
    <w:rsid w:val="00DD0ED2"/>
    <w:rsid w:val="00DD3FCC"/>
    <w:rsid w:val="00DD7B00"/>
    <w:rsid w:val="00DE0975"/>
    <w:rsid w:val="00DE0CAB"/>
    <w:rsid w:val="00DF5A22"/>
    <w:rsid w:val="00DF5F79"/>
    <w:rsid w:val="00DF6D58"/>
    <w:rsid w:val="00E05D37"/>
    <w:rsid w:val="00E105D4"/>
    <w:rsid w:val="00E12A30"/>
    <w:rsid w:val="00E1479C"/>
    <w:rsid w:val="00E22CF2"/>
    <w:rsid w:val="00E26169"/>
    <w:rsid w:val="00E3191A"/>
    <w:rsid w:val="00E343A7"/>
    <w:rsid w:val="00E350CA"/>
    <w:rsid w:val="00E35116"/>
    <w:rsid w:val="00E36E7C"/>
    <w:rsid w:val="00E40B41"/>
    <w:rsid w:val="00E510E2"/>
    <w:rsid w:val="00E57D5D"/>
    <w:rsid w:val="00E71BA2"/>
    <w:rsid w:val="00E71FAC"/>
    <w:rsid w:val="00E755DD"/>
    <w:rsid w:val="00E85C81"/>
    <w:rsid w:val="00E91D2D"/>
    <w:rsid w:val="00E9588C"/>
    <w:rsid w:val="00E95EC2"/>
    <w:rsid w:val="00EA2E8C"/>
    <w:rsid w:val="00EA4DA3"/>
    <w:rsid w:val="00EB0E8B"/>
    <w:rsid w:val="00EB5BAE"/>
    <w:rsid w:val="00EC36A5"/>
    <w:rsid w:val="00EC4F9A"/>
    <w:rsid w:val="00EC52F0"/>
    <w:rsid w:val="00ED3353"/>
    <w:rsid w:val="00ED3A52"/>
    <w:rsid w:val="00ED5D23"/>
    <w:rsid w:val="00ED6984"/>
    <w:rsid w:val="00EE3AC2"/>
    <w:rsid w:val="00EE45BE"/>
    <w:rsid w:val="00EF0386"/>
    <w:rsid w:val="00EF20C2"/>
    <w:rsid w:val="00EF27B8"/>
    <w:rsid w:val="00EF647A"/>
    <w:rsid w:val="00EF6B48"/>
    <w:rsid w:val="00EF748E"/>
    <w:rsid w:val="00F03F6F"/>
    <w:rsid w:val="00F1323B"/>
    <w:rsid w:val="00F1461A"/>
    <w:rsid w:val="00F14683"/>
    <w:rsid w:val="00F1728A"/>
    <w:rsid w:val="00F21ABD"/>
    <w:rsid w:val="00F225C4"/>
    <w:rsid w:val="00F2613E"/>
    <w:rsid w:val="00F3040E"/>
    <w:rsid w:val="00F30D29"/>
    <w:rsid w:val="00F32BBF"/>
    <w:rsid w:val="00F3446B"/>
    <w:rsid w:val="00F36B16"/>
    <w:rsid w:val="00F46716"/>
    <w:rsid w:val="00F46C93"/>
    <w:rsid w:val="00F5487E"/>
    <w:rsid w:val="00F54E3C"/>
    <w:rsid w:val="00F55138"/>
    <w:rsid w:val="00F6025E"/>
    <w:rsid w:val="00F617C4"/>
    <w:rsid w:val="00F61A46"/>
    <w:rsid w:val="00F63597"/>
    <w:rsid w:val="00F73DAA"/>
    <w:rsid w:val="00F747BF"/>
    <w:rsid w:val="00F83B8E"/>
    <w:rsid w:val="00F912F6"/>
    <w:rsid w:val="00F92DBF"/>
    <w:rsid w:val="00F93E4C"/>
    <w:rsid w:val="00F96023"/>
    <w:rsid w:val="00FA04B5"/>
    <w:rsid w:val="00FA1A7D"/>
    <w:rsid w:val="00FA7D05"/>
    <w:rsid w:val="00FA7ED2"/>
    <w:rsid w:val="00FB52ED"/>
    <w:rsid w:val="00FB71A8"/>
    <w:rsid w:val="00FD2B45"/>
    <w:rsid w:val="00FE4DBD"/>
    <w:rsid w:val="00FF0005"/>
    <w:rsid w:val="00FF3962"/>
    <w:rsid w:val="00FF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4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D5D"/>
    <w:pPr>
      <w:spacing w:after="0" w:line="240" w:lineRule="auto"/>
      <w:ind w:firstLine="720"/>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D5D"/>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57D5D"/>
    <w:pPr>
      <w:spacing w:after="0" w:line="240" w:lineRule="auto"/>
    </w:pPr>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552A90"/>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36C0"/>
    <w:pPr>
      <w:tabs>
        <w:tab w:val="center" w:pos="4513"/>
        <w:tab w:val="right" w:pos="9026"/>
      </w:tabs>
    </w:pPr>
  </w:style>
  <w:style w:type="character" w:customStyle="1" w:styleId="HeaderChar">
    <w:name w:val="Header Char"/>
    <w:basedOn w:val="DefaultParagraphFont"/>
    <w:link w:val="Header"/>
    <w:uiPriority w:val="99"/>
    <w:rsid w:val="005D36C0"/>
    <w:rPr>
      <w:lang w:val="en-US"/>
    </w:rPr>
  </w:style>
  <w:style w:type="paragraph" w:styleId="Footer">
    <w:name w:val="footer"/>
    <w:basedOn w:val="Normal"/>
    <w:link w:val="FooterChar"/>
    <w:uiPriority w:val="99"/>
    <w:unhideWhenUsed/>
    <w:rsid w:val="005D36C0"/>
    <w:pPr>
      <w:tabs>
        <w:tab w:val="center" w:pos="4513"/>
        <w:tab w:val="right" w:pos="9026"/>
      </w:tabs>
    </w:pPr>
  </w:style>
  <w:style w:type="character" w:customStyle="1" w:styleId="FooterChar">
    <w:name w:val="Footer Char"/>
    <w:basedOn w:val="DefaultParagraphFont"/>
    <w:link w:val="Footer"/>
    <w:uiPriority w:val="99"/>
    <w:rsid w:val="005D36C0"/>
    <w:rPr>
      <w:lang w:val="en-US"/>
    </w:rPr>
  </w:style>
  <w:style w:type="table" w:customStyle="1" w:styleId="TableGrid2">
    <w:name w:val="Table Grid2"/>
    <w:basedOn w:val="TableNormal"/>
    <w:next w:val="TableGrid"/>
    <w:uiPriority w:val="59"/>
    <w:rsid w:val="006C6CE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A6C78"/>
    <w:pPr>
      <w:ind w:left="720"/>
      <w:contextualSpacing/>
    </w:pPr>
  </w:style>
  <w:style w:type="paragraph" w:styleId="BalloonText">
    <w:name w:val="Balloon Text"/>
    <w:basedOn w:val="Normal"/>
    <w:link w:val="BalloonTextChar"/>
    <w:uiPriority w:val="99"/>
    <w:semiHidden/>
    <w:unhideWhenUsed/>
    <w:rsid w:val="008F60E4"/>
    <w:rPr>
      <w:rFonts w:ascii="Tahoma" w:hAnsi="Tahoma" w:cs="Tahoma"/>
      <w:sz w:val="16"/>
      <w:szCs w:val="16"/>
    </w:rPr>
  </w:style>
  <w:style w:type="character" w:customStyle="1" w:styleId="BalloonTextChar">
    <w:name w:val="Balloon Text Char"/>
    <w:basedOn w:val="DefaultParagraphFont"/>
    <w:link w:val="BalloonText"/>
    <w:uiPriority w:val="99"/>
    <w:semiHidden/>
    <w:rsid w:val="008F60E4"/>
    <w:rPr>
      <w:rFonts w:ascii="Tahoma" w:hAnsi="Tahoma" w:cs="Tahoma"/>
      <w:sz w:val="16"/>
      <w:szCs w:val="16"/>
      <w:lang w:val="en-US"/>
    </w:rPr>
  </w:style>
  <w:style w:type="character" w:styleId="CommentReference">
    <w:name w:val="annotation reference"/>
    <w:basedOn w:val="DefaultParagraphFont"/>
    <w:uiPriority w:val="99"/>
    <w:semiHidden/>
    <w:unhideWhenUsed/>
    <w:rsid w:val="00AD3C2C"/>
    <w:rPr>
      <w:sz w:val="16"/>
      <w:szCs w:val="16"/>
    </w:rPr>
  </w:style>
  <w:style w:type="paragraph" w:styleId="CommentText">
    <w:name w:val="annotation text"/>
    <w:basedOn w:val="Normal"/>
    <w:link w:val="CommentTextChar"/>
    <w:uiPriority w:val="99"/>
    <w:semiHidden/>
    <w:unhideWhenUsed/>
    <w:rsid w:val="00AD3C2C"/>
    <w:rPr>
      <w:sz w:val="20"/>
      <w:szCs w:val="20"/>
    </w:rPr>
  </w:style>
  <w:style w:type="character" w:customStyle="1" w:styleId="CommentTextChar">
    <w:name w:val="Comment Text Char"/>
    <w:basedOn w:val="DefaultParagraphFont"/>
    <w:link w:val="CommentText"/>
    <w:uiPriority w:val="99"/>
    <w:semiHidden/>
    <w:rsid w:val="00AD3C2C"/>
    <w:rPr>
      <w:sz w:val="20"/>
      <w:szCs w:val="20"/>
      <w:lang w:val="en-US"/>
    </w:rPr>
  </w:style>
  <w:style w:type="paragraph" w:styleId="CommentSubject">
    <w:name w:val="annotation subject"/>
    <w:basedOn w:val="CommentText"/>
    <w:next w:val="CommentText"/>
    <w:link w:val="CommentSubjectChar"/>
    <w:uiPriority w:val="99"/>
    <w:semiHidden/>
    <w:unhideWhenUsed/>
    <w:rsid w:val="00AD3C2C"/>
    <w:rPr>
      <w:b/>
      <w:bCs/>
    </w:rPr>
  </w:style>
  <w:style w:type="character" w:customStyle="1" w:styleId="CommentSubjectChar">
    <w:name w:val="Comment Subject Char"/>
    <w:basedOn w:val="CommentTextChar"/>
    <w:link w:val="CommentSubject"/>
    <w:uiPriority w:val="99"/>
    <w:semiHidden/>
    <w:rsid w:val="00AD3C2C"/>
    <w:rPr>
      <w:b/>
      <w:bCs/>
      <w:sz w:val="20"/>
      <w:szCs w:val="20"/>
      <w:lang w:val="en-US"/>
    </w:rPr>
  </w:style>
  <w:style w:type="paragraph" w:styleId="Revision">
    <w:name w:val="Revision"/>
    <w:hidden/>
    <w:uiPriority w:val="99"/>
    <w:semiHidden/>
    <w:rsid w:val="001C513E"/>
    <w:pPr>
      <w:spacing w:after="0" w:line="240" w:lineRule="auto"/>
    </w:pPr>
    <w:rPr>
      <w:lang w:val="en-US"/>
    </w:rPr>
  </w:style>
  <w:style w:type="character" w:customStyle="1" w:styleId="Bodytext3">
    <w:name w:val="Body text (3)_"/>
    <w:basedOn w:val="DefaultParagraphFont"/>
    <w:link w:val="Bodytext30"/>
    <w:rsid w:val="005755D0"/>
    <w:rPr>
      <w:rFonts w:eastAsia="Times New Roman" w:cs="Times New Roman"/>
      <w:i/>
      <w:iCs/>
      <w:sz w:val="26"/>
      <w:szCs w:val="26"/>
      <w:shd w:val="clear" w:color="auto" w:fill="FFFFFF"/>
    </w:rPr>
  </w:style>
  <w:style w:type="character" w:customStyle="1" w:styleId="Bodytext3NotItalic">
    <w:name w:val="Body text (3) + Not Italic"/>
    <w:basedOn w:val="Bodytext3"/>
    <w:rsid w:val="005755D0"/>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Headerorfooter">
    <w:name w:val="Header or footer"/>
    <w:basedOn w:val="DefaultParagraphFont"/>
    <w:rsid w:val="005755D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2">
    <w:name w:val="Heading #2_"/>
    <w:basedOn w:val="DefaultParagraphFont"/>
    <w:link w:val="Heading20"/>
    <w:rsid w:val="005755D0"/>
    <w:rPr>
      <w:rFonts w:eastAsia="Times New Roman" w:cs="Times New Roman"/>
      <w:b/>
      <w:bCs/>
      <w:sz w:val="30"/>
      <w:szCs w:val="30"/>
      <w:shd w:val="clear" w:color="auto" w:fill="FFFFFF"/>
    </w:rPr>
  </w:style>
  <w:style w:type="character" w:customStyle="1" w:styleId="Bodytext2">
    <w:name w:val="Body text (2)_"/>
    <w:basedOn w:val="DefaultParagraphFont"/>
    <w:link w:val="Bodytext20"/>
    <w:rsid w:val="005755D0"/>
    <w:rPr>
      <w:rFonts w:eastAsia="Times New Roman" w:cs="Times New Roman"/>
      <w:sz w:val="26"/>
      <w:szCs w:val="26"/>
      <w:shd w:val="clear" w:color="auto" w:fill="FFFFFF"/>
    </w:rPr>
  </w:style>
  <w:style w:type="character" w:customStyle="1" w:styleId="Bodytext4">
    <w:name w:val="Body text (4)"/>
    <w:basedOn w:val="DefaultParagraphFont"/>
    <w:rsid w:val="005755D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Bodytext30">
    <w:name w:val="Body text (3)"/>
    <w:basedOn w:val="Normal"/>
    <w:link w:val="Bodytext3"/>
    <w:rsid w:val="005755D0"/>
    <w:pPr>
      <w:widowControl w:val="0"/>
      <w:shd w:val="clear" w:color="auto" w:fill="FFFFFF"/>
      <w:spacing w:after="480" w:line="0" w:lineRule="atLeast"/>
      <w:ind w:firstLine="0"/>
    </w:pPr>
    <w:rPr>
      <w:rFonts w:eastAsia="Times New Roman" w:cs="Times New Roman"/>
      <w:i/>
      <w:iCs/>
      <w:sz w:val="26"/>
      <w:szCs w:val="26"/>
      <w:lang w:val="en-GB"/>
    </w:rPr>
  </w:style>
  <w:style w:type="paragraph" w:customStyle="1" w:styleId="Heading20">
    <w:name w:val="Heading #2"/>
    <w:basedOn w:val="Normal"/>
    <w:link w:val="Heading2"/>
    <w:rsid w:val="005755D0"/>
    <w:pPr>
      <w:widowControl w:val="0"/>
      <w:shd w:val="clear" w:color="auto" w:fill="FFFFFF"/>
      <w:spacing w:before="480" w:line="322" w:lineRule="exact"/>
      <w:ind w:firstLine="0"/>
      <w:jc w:val="center"/>
      <w:outlineLvl w:val="1"/>
    </w:pPr>
    <w:rPr>
      <w:rFonts w:eastAsia="Times New Roman" w:cs="Times New Roman"/>
      <w:b/>
      <w:bCs/>
      <w:sz w:val="30"/>
      <w:szCs w:val="30"/>
      <w:lang w:val="en-GB"/>
    </w:rPr>
  </w:style>
  <w:style w:type="paragraph" w:customStyle="1" w:styleId="Bodytext20">
    <w:name w:val="Body text (2)"/>
    <w:basedOn w:val="Normal"/>
    <w:link w:val="Bodytext2"/>
    <w:rsid w:val="005755D0"/>
    <w:pPr>
      <w:widowControl w:val="0"/>
      <w:shd w:val="clear" w:color="auto" w:fill="FFFFFF"/>
      <w:spacing w:before="480" w:after="360" w:line="0" w:lineRule="atLeast"/>
      <w:ind w:firstLine="0"/>
      <w:jc w:val="center"/>
    </w:pPr>
    <w:rPr>
      <w:rFonts w:eastAsia="Times New Roman" w:cs="Times New Roman"/>
      <w:sz w:val="26"/>
      <w:szCs w:val="26"/>
      <w:lang w:val="en-GB"/>
    </w:rPr>
  </w:style>
  <w:style w:type="character" w:customStyle="1" w:styleId="Vnbnnidung3">
    <w:name w:val="Văn bản nội dung (3)_"/>
    <w:link w:val="Vnbnnidung30"/>
    <w:rsid w:val="005755D0"/>
    <w:rPr>
      <w:szCs w:val="28"/>
      <w:shd w:val="clear" w:color="auto" w:fill="FFFFFF"/>
    </w:rPr>
  </w:style>
  <w:style w:type="paragraph" w:customStyle="1" w:styleId="Vnbnnidung30">
    <w:name w:val="Văn bản nội dung (3)"/>
    <w:basedOn w:val="Normal"/>
    <w:link w:val="Vnbnnidung3"/>
    <w:rsid w:val="005755D0"/>
    <w:pPr>
      <w:widowControl w:val="0"/>
      <w:shd w:val="clear" w:color="auto" w:fill="FFFFFF"/>
      <w:spacing w:after="240" w:line="302" w:lineRule="exact"/>
      <w:ind w:firstLine="0"/>
      <w:jc w:val="center"/>
    </w:pPr>
    <w:rPr>
      <w:szCs w:val="28"/>
      <w:lang w:val="en-GB"/>
    </w:rPr>
  </w:style>
  <w:style w:type="character" w:customStyle="1" w:styleId="Other">
    <w:name w:val="Other_"/>
    <w:link w:val="Other0"/>
    <w:uiPriority w:val="99"/>
    <w:rsid w:val="00D37864"/>
    <w:rPr>
      <w:sz w:val="26"/>
      <w:szCs w:val="26"/>
      <w:shd w:val="clear" w:color="auto" w:fill="FFFFFF"/>
    </w:rPr>
  </w:style>
  <w:style w:type="paragraph" w:customStyle="1" w:styleId="Other0">
    <w:name w:val="Other"/>
    <w:basedOn w:val="Normal"/>
    <w:link w:val="Other"/>
    <w:uiPriority w:val="99"/>
    <w:rsid w:val="00D37864"/>
    <w:pPr>
      <w:widowControl w:val="0"/>
      <w:shd w:val="clear" w:color="auto" w:fill="FFFFFF"/>
      <w:spacing w:after="220" w:line="259" w:lineRule="auto"/>
      <w:ind w:firstLine="400"/>
      <w:jc w:val="left"/>
    </w:pPr>
    <w:rPr>
      <w:sz w:val="26"/>
      <w:szCs w:val="26"/>
      <w:lang w:val="en-GB"/>
    </w:rPr>
  </w:style>
  <w:style w:type="character" w:customStyle="1" w:styleId="fontstyle01">
    <w:name w:val="fontstyle01"/>
    <w:rsid w:val="00762149"/>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D5D"/>
    <w:pPr>
      <w:spacing w:after="0" w:line="240" w:lineRule="auto"/>
      <w:ind w:firstLine="720"/>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D5D"/>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57D5D"/>
    <w:pPr>
      <w:spacing w:after="0" w:line="240" w:lineRule="auto"/>
    </w:pPr>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552A90"/>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36C0"/>
    <w:pPr>
      <w:tabs>
        <w:tab w:val="center" w:pos="4513"/>
        <w:tab w:val="right" w:pos="9026"/>
      </w:tabs>
    </w:pPr>
  </w:style>
  <w:style w:type="character" w:customStyle="1" w:styleId="HeaderChar">
    <w:name w:val="Header Char"/>
    <w:basedOn w:val="DefaultParagraphFont"/>
    <w:link w:val="Header"/>
    <w:uiPriority w:val="99"/>
    <w:rsid w:val="005D36C0"/>
    <w:rPr>
      <w:lang w:val="en-US"/>
    </w:rPr>
  </w:style>
  <w:style w:type="paragraph" w:styleId="Footer">
    <w:name w:val="footer"/>
    <w:basedOn w:val="Normal"/>
    <w:link w:val="FooterChar"/>
    <w:uiPriority w:val="99"/>
    <w:unhideWhenUsed/>
    <w:rsid w:val="005D36C0"/>
    <w:pPr>
      <w:tabs>
        <w:tab w:val="center" w:pos="4513"/>
        <w:tab w:val="right" w:pos="9026"/>
      </w:tabs>
    </w:pPr>
  </w:style>
  <w:style w:type="character" w:customStyle="1" w:styleId="FooterChar">
    <w:name w:val="Footer Char"/>
    <w:basedOn w:val="DefaultParagraphFont"/>
    <w:link w:val="Footer"/>
    <w:uiPriority w:val="99"/>
    <w:rsid w:val="005D36C0"/>
    <w:rPr>
      <w:lang w:val="en-US"/>
    </w:rPr>
  </w:style>
  <w:style w:type="table" w:customStyle="1" w:styleId="TableGrid2">
    <w:name w:val="Table Grid2"/>
    <w:basedOn w:val="TableNormal"/>
    <w:next w:val="TableGrid"/>
    <w:uiPriority w:val="59"/>
    <w:rsid w:val="006C6CE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A6C78"/>
    <w:pPr>
      <w:ind w:left="720"/>
      <w:contextualSpacing/>
    </w:pPr>
  </w:style>
  <w:style w:type="paragraph" w:styleId="BalloonText">
    <w:name w:val="Balloon Text"/>
    <w:basedOn w:val="Normal"/>
    <w:link w:val="BalloonTextChar"/>
    <w:uiPriority w:val="99"/>
    <w:semiHidden/>
    <w:unhideWhenUsed/>
    <w:rsid w:val="008F60E4"/>
    <w:rPr>
      <w:rFonts w:ascii="Tahoma" w:hAnsi="Tahoma" w:cs="Tahoma"/>
      <w:sz w:val="16"/>
      <w:szCs w:val="16"/>
    </w:rPr>
  </w:style>
  <w:style w:type="character" w:customStyle="1" w:styleId="BalloonTextChar">
    <w:name w:val="Balloon Text Char"/>
    <w:basedOn w:val="DefaultParagraphFont"/>
    <w:link w:val="BalloonText"/>
    <w:uiPriority w:val="99"/>
    <w:semiHidden/>
    <w:rsid w:val="008F60E4"/>
    <w:rPr>
      <w:rFonts w:ascii="Tahoma" w:hAnsi="Tahoma" w:cs="Tahoma"/>
      <w:sz w:val="16"/>
      <w:szCs w:val="16"/>
      <w:lang w:val="en-US"/>
    </w:rPr>
  </w:style>
  <w:style w:type="character" w:styleId="CommentReference">
    <w:name w:val="annotation reference"/>
    <w:basedOn w:val="DefaultParagraphFont"/>
    <w:uiPriority w:val="99"/>
    <w:semiHidden/>
    <w:unhideWhenUsed/>
    <w:rsid w:val="00AD3C2C"/>
    <w:rPr>
      <w:sz w:val="16"/>
      <w:szCs w:val="16"/>
    </w:rPr>
  </w:style>
  <w:style w:type="paragraph" w:styleId="CommentText">
    <w:name w:val="annotation text"/>
    <w:basedOn w:val="Normal"/>
    <w:link w:val="CommentTextChar"/>
    <w:uiPriority w:val="99"/>
    <w:semiHidden/>
    <w:unhideWhenUsed/>
    <w:rsid w:val="00AD3C2C"/>
    <w:rPr>
      <w:sz w:val="20"/>
      <w:szCs w:val="20"/>
    </w:rPr>
  </w:style>
  <w:style w:type="character" w:customStyle="1" w:styleId="CommentTextChar">
    <w:name w:val="Comment Text Char"/>
    <w:basedOn w:val="DefaultParagraphFont"/>
    <w:link w:val="CommentText"/>
    <w:uiPriority w:val="99"/>
    <w:semiHidden/>
    <w:rsid w:val="00AD3C2C"/>
    <w:rPr>
      <w:sz w:val="20"/>
      <w:szCs w:val="20"/>
      <w:lang w:val="en-US"/>
    </w:rPr>
  </w:style>
  <w:style w:type="paragraph" w:styleId="CommentSubject">
    <w:name w:val="annotation subject"/>
    <w:basedOn w:val="CommentText"/>
    <w:next w:val="CommentText"/>
    <w:link w:val="CommentSubjectChar"/>
    <w:uiPriority w:val="99"/>
    <w:semiHidden/>
    <w:unhideWhenUsed/>
    <w:rsid w:val="00AD3C2C"/>
    <w:rPr>
      <w:b/>
      <w:bCs/>
    </w:rPr>
  </w:style>
  <w:style w:type="character" w:customStyle="1" w:styleId="CommentSubjectChar">
    <w:name w:val="Comment Subject Char"/>
    <w:basedOn w:val="CommentTextChar"/>
    <w:link w:val="CommentSubject"/>
    <w:uiPriority w:val="99"/>
    <w:semiHidden/>
    <w:rsid w:val="00AD3C2C"/>
    <w:rPr>
      <w:b/>
      <w:bCs/>
      <w:sz w:val="20"/>
      <w:szCs w:val="20"/>
      <w:lang w:val="en-US"/>
    </w:rPr>
  </w:style>
  <w:style w:type="paragraph" w:styleId="Revision">
    <w:name w:val="Revision"/>
    <w:hidden/>
    <w:uiPriority w:val="99"/>
    <w:semiHidden/>
    <w:rsid w:val="001C513E"/>
    <w:pPr>
      <w:spacing w:after="0" w:line="240" w:lineRule="auto"/>
    </w:pPr>
    <w:rPr>
      <w:lang w:val="en-US"/>
    </w:rPr>
  </w:style>
  <w:style w:type="character" w:customStyle="1" w:styleId="Bodytext3">
    <w:name w:val="Body text (3)_"/>
    <w:basedOn w:val="DefaultParagraphFont"/>
    <w:link w:val="Bodytext30"/>
    <w:rsid w:val="005755D0"/>
    <w:rPr>
      <w:rFonts w:eastAsia="Times New Roman" w:cs="Times New Roman"/>
      <w:i/>
      <w:iCs/>
      <w:sz w:val="26"/>
      <w:szCs w:val="26"/>
      <w:shd w:val="clear" w:color="auto" w:fill="FFFFFF"/>
    </w:rPr>
  </w:style>
  <w:style w:type="character" w:customStyle="1" w:styleId="Bodytext3NotItalic">
    <w:name w:val="Body text (3) + Not Italic"/>
    <w:basedOn w:val="Bodytext3"/>
    <w:rsid w:val="005755D0"/>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Headerorfooter">
    <w:name w:val="Header or footer"/>
    <w:basedOn w:val="DefaultParagraphFont"/>
    <w:rsid w:val="005755D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2">
    <w:name w:val="Heading #2_"/>
    <w:basedOn w:val="DefaultParagraphFont"/>
    <w:link w:val="Heading20"/>
    <w:rsid w:val="005755D0"/>
    <w:rPr>
      <w:rFonts w:eastAsia="Times New Roman" w:cs="Times New Roman"/>
      <w:b/>
      <w:bCs/>
      <w:sz w:val="30"/>
      <w:szCs w:val="30"/>
      <w:shd w:val="clear" w:color="auto" w:fill="FFFFFF"/>
    </w:rPr>
  </w:style>
  <w:style w:type="character" w:customStyle="1" w:styleId="Bodytext2">
    <w:name w:val="Body text (2)_"/>
    <w:basedOn w:val="DefaultParagraphFont"/>
    <w:link w:val="Bodytext20"/>
    <w:rsid w:val="005755D0"/>
    <w:rPr>
      <w:rFonts w:eastAsia="Times New Roman" w:cs="Times New Roman"/>
      <w:sz w:val="26"/>
      <w:szCs w:val="26"/>
      <w:shd w:val="clear" w:color="auto" w:fill="FFFFFF"/>
    </w:rPr>
  </w:style>
  <w:style w:type="character" w:customStyle="1" w:styleId="Bodytext4">
    <w:name w:val="Body text (4)"/>
    <w:basedOn w:val="DefaultParagraphFont"/>
    <w:rsid w:val="005755D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Bodytext30">
    <w:name w:val="Body text (3)"/>
    <w:basedOn w:val="Normal"/>
    <w:link w:val="Bodytext3"/>
    <w:rsid w:val="005755D0"/>
    <w:pPr>
      <w:widowControl w:val="0"/>
      <w:shd w:val="clear" w:color="auto" w:fill="FFFFFF"/>
      <w:spacing w:after="480" w:line="0" w:lineRule="atLeast"/>
      <w:ind w:firstLine="0"/>
    </w:pPr>
    <w:rPr>
      <w:rFonts w:eastAsia="Times New Roman" w:cs="Times New Roman"/>
      <w:i/>
      <w:iCs/>
      <w:sz w:val="26"/>
      <w:szCs w:val="26"/>
      <w:lang w:val="en-GB"/>
    </w:rPr>
  </w:style>
  <w:style w:type="paragraph" w:customStyle="1" w:styleId="Heading20">
    <w:name w:val="Heading #2"/>
    <w:basedOn w:val="Normal"/>
    <w:link w:val="Heading2"/>
    <w:rsid w:val="005755D0"/>
    <w:pPr>
      <w:widowControl w:val="0"/>
      <w:shd w:val="clear" w:color="auto" w:fill="FFFFFF"/>
      <w:spacing w:before="480" w:line="322" w:lineRule="exact"/>
      <w:ind w:firstLine="0"/>
      <w:jc w:val="center"/>
      <w:outlineLvl w:val="1"/>
    </w:pPr>
    <w:rPr>
      <w:rFonts w:eastAsia="Times New Roman" w:cs="Times New Roman"/>
      <w:b/>
      <w:bCs/>
      <w:sz w:val="30"/>
      <w:szCs w:val="30"/>
      <w:lang w:val="en-GB"/>
    </w:rPr>
  </w:style>
  <w:style w:type="paragraph" w:customStyle="1" w:styleId="Bodytext20">
    <w:name w:val="Body text (2)"/>
    <w:basedOn w:val="Normal"/>
    <w:link w:val="Bodytext2"/>
    <w:rsid w:val="005755D0"/>
    <w:pPr>
      <w:widowControl w:val="0"/>
      <w:shd w:val="clear" w:color="auto" w:fill="FFFFFF"/>
      <w:spacing w:before="480" w:after="360" w:line="0" w:lineRule="atLeast"/>
      <w:ind w:firstLine="0"/>
      <w:jc w:val="center"/>
    </w:pPr>
    <w:rPr>
      <w:rFonts w:eastAsia="Times New Roman" w:cs="Times New Roman"/>
      <w:sz w:val="26"/>
      <w:szCs w:val="26"/>
      <w:lang w:val="en-GB"/>
    </w:rPr>
  </w:style>
  <w:style w:type="character" w:customStyle="1" w:styleId="Vnbnnidung3">
    <w:name w:val="Văn bản nội dung (3)_"/>
    <w:link w:val="Vnbnnidung30"/>
    <w:rsid w:val="005755D0"/>
    <w:rPr>
      <w:szCs w:val="28"/>
      <w:shd w:val="clear" w:color="auto" w:fill="FFFFFF"/>
    </w:rPr>
  </w:style>
  <w:style w:type="paragraph" w:customStyle="1" w:styleId="Vnbnnidung30">
    <w:name w:val="Văn bản nội dung (3)"/>
    <w:basedOn w:val="Normal"/>
    <w:link w:val="Vnbnnidung3"/>
    <w:rsid w:val="005755D0"/>
    <w:pPr>
      <w:widowControl w:val="0"/>
      <w:shd w:val="clear" w:color="auto" w:fill="FFFFFF"/>
      <w:spacing w:after="240" w:line="302" w:lineRule="exact"/>
      <w:ind w:firstLine="0"/>
      <w:jc w:val="center"/>
    </w:pPr>
    <w:rPr>
      <w:szCs w:val="28"/>
      <w:lang w:val="en-GB"/>
    </w:rPr>
  </w:style>
  <w:style w:type="character" w:customStyle="1" w:styleId="Other">
    <w:name w:val="Other_"/>
    <w:link w:val="Other0"/>
    <w:uiPriority w:val="99"/>
    <w:rsid w:val="00D37864"/>
    <w:rPr>
      <w:sz w:val="26"/>
      <w:szCs w:val="26"/>
      <w:shd w:val="clear" w:color="auto" w:fill="FFFFFF"/>
    </w:rPr>
  </w:style>
  <w:style w:type="paragraph" w:customStyle="1" w:styleId="Other0">
    <w:name w:val="Other"/>
    <w:basedOn w:val="Normal"/>
    <w:link w:val="Other"/>
    <w:uiPriority w:val="99"/>
    <w:rsid w:val="00D37864"/>
    <w:pPr>
      <w:widowControl w:val="0"/>
      <w:shd w:val="clear" w:color="auto" w:fill="FFFFFF"/>
      <w:spacing w:after="220" w:line="259" w:lineRule="auto"/>
      <w:ind w:firstLine="400"/>
      <w:jc w:val="left"/>
    </w:pPr>
    <w:rPr>
      <w:sz w:val="26"/>
      <w:szCs w:val="26"/>
      <w:lang w:val="en-GB"/>
    </w:rPr>
  </w:style>
  <w:style w:type="character" w:customStyle="1" w:styleId="fontstyle01">
    <w:name w:val="fontstyle01"/>
    <w:rsid w:val="0076214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2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44980-9BB2-46A9-9BC4-25B9793BE360}">
  <ds:schemaRefs>
    <ds:schemaRef ds:uri="http://schemas.openxmlformats.org/officeDocument/2006/bibliography"/>
  </ds:schemaRefs>
</ds:datastoreItem>
</file>

<file path=customXml/itemProps2.xml><?xml version="1.0" encoding="utf-8"?>
<ds:datastoreItem xmlns:ds="http://schemas.openxmlformats.org/officeDocument/2006/customXml" ds:itemID="{D60BA092-2753-41E2-BB24-A9B9AA9C5D2D}"/>
</file>

<file path=customXml/itemProps3.xml><?xml version="1.0" encoding="utf-8"?>
<ds:datastoreItem xmlns:ds="http://schemas.openxmlformats.org/officeDocument/2006/customXml" ds:itemID="{637400E0-B255-4794-9AC9-7B2F274F0890}"/>
</file>

<file path=customXml/itemProps4.xml><?xml version="1.0" encoding="utf-8"?>
<ds:datastoreItem xmlns:ds="http://schemas.openxmlformats.org/officeDocument/2006/customXml" ds:itemID="{0B84BD9E-10B5-4D98-8BF9-CAD850E7F5F8}"/>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Phòng Kinh tế - Tài chính - UBND tỉnh Thanh Hóa</vt:lpstr>
    </vt:vector>
  </TitlesOfParts>
  <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Tài chính - UBND tỉnh Thanh Hóa</dc:title>
  <dc:creator>Huy Hoàng Trương</dc:creator>
  <cp:lastModifiedBy>WINDOWS</cp:lastModifiedBy>
  <cp:revision>2</cp:revision>
  <cp:lastPrinted>2024-03-19T01:53:00Z</cp:lastPrinted>
  <dcterms:created xsi:type="dcterms:W3CDTF">2024-11-11T09:26:00Z</dcterms:created>
  <dcterms:modified xsi:type="dcterms:W3CDTF">2024-11-11T09:26:00Z</dcterms:modified>
</cp:coreProperties>
</file>