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EB3" w:rsidRPr="00107D40" w:rsidRDefault="00346EB3" w:rsidP="00346EB3">
      <w:pPr>
        <w:spacing w:after="120"/>
        <w:jc w:val="center"/>
        <w:rPr>
          <w:sz w:val="28"/>
        </w:rPr>
      </w:pPr>
      <w:r w:rsidRPr="00107D40">
        <w:rPr>
          <w:b/>
          <w:bCs/>
          <w:sz w:val="28"/>
          <w:lang w:val="pt-BR"/>
        </w:rPr>
        <w:t>PHỤ LỤC I</w:t>
      </w:r>
    </w:p>
    <w:p w:rsidR="00346EB3" w:rsidRPr="00107D40" w:rsidRDefault="00346EB3" w:rsidP="00346EB3">
      <w:pPr>
        <w:spacing w:after="120"/>
        <w:jc w:val="center"/>
        <w:rPr>
          <w:sz w:val="28"/>
        </w:rPr>
      </w:pPr>
      <w:r w:rsidRPr="00107D40">
        <w:rPr>
          <w:sz w:val="28"/>
          <w:lang w:val="pt-BR"/>
        </w:rPr>
        <w:t>BÁO CÁO TÌNH HÌNH VÀ CÔNG TÁC QUẢN LÝ CHẤT LƯỢNG TRÊN ĐỊA BÀN TỈNH HẬU GIANG</w:t>
      </w:r>
      <w:r w:rsidRPr="00107D40">
        <w:rPr>
          <w:sz w:val="28"/>
          <w:lang w:val="pt-BR"/>
        </w:rPr>
        <w:br/>
      </w:r>
      <w:r w:rsidRPr="00107D40">
        <w:rPr>
          <w:i/>
          <w:iCs/>
          <w:sz w:val="28"/>
          <w:lang w:val="pt-BR"/>
        </w:rPr>
        <w:t>(Ban hành kèm theo Quyết định số 25 /2014/QĐ-UBND ngày 16 tháng 09 năm 2014 của Ủy ban nhân tỉnh Hậu Giang)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777"/>
      </w:tblGrid>
      <w:tr w:rsidR="00346EB3" w:rsidRPr="00346EB3" w:rsidTr="00346EB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346EB3" w:rsidRPr="00346EB3" w:rsidRDefault="00346EB3" w:rsidP="00346EB3">
            <w:pPr>
              <w:jc w:val="center"/>
              <w:rPr>
                <w:sz w:val="26"/>
              </w:rPr>
            </w:pPr>
            <w:r w:rsidRPr="00346EB3">
              <w:rPr>
                <w:color w:val="000000"/>
                <w:spacing w:val="-4"/>
                <w:sz w:val="26"/>
              </w:rPr>
              <w:t>TÊN CƠ QUAN</w:t>
            </w:r>
            <w:r w:rsidRPr="00346EB3">
              <w:rPr>
                <w:color w:val="000000"/>
                <w:spacing w:val="-4"/>
                <w:sz w:val="26"/>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346EB3" w:rsidRPr="00346EB3" w:rsidRDefault="00346EB3" w:rsidP="00346EB3">
            <w:pPr>
              <w:jc w:val="center"/>
              <w:rPr>
                <w:sz w:val="26"/>
              </w:rPr>
            </w:pPr>
            <w:r w:rsidRPr="00346EB3">
              <w:rPr>
                <w:b/>
                <w:bCs/>
                <w:sz w:val="26"/>
              </w:rPr>
              <w:t>CỘNG HÒA XÃ HỘI CHỦ NGHĨA VIỆT NAM</w:t>
            </w:r>
            <w:r w:rsidRPr="00346EB3">
              <w:rPr>
                <w:b/>
                <w:bCs/>
                <w:sz w:val="26"/>
              </w:rPr>
              <w:br/>
            </w:r>
            <w:proofErr w:type="spellStart"/>
            <w:r w:rsidRPr="00346EB3">
              <w:rPr>
                <w:b/>
                <w:bCs/>
                <w:sz w:val="26"/>
              </w:rPr>
              <w:t>Độc</w:t>
            </w:r>
            <w:proofErr w:type="spellEnd"/>
            <w:r w:rsidRPr="00346EB3">
              <w:rPr>
                <w:b/>
                <w:bCs/>
                <w:sz w:val="26"/>
              </w:rPr>
              <w:t xml:space="preserve"> </w:t>
            </w:r>
            <w:proofErr w:type="spellStart"/>
            <w:r w:rsidRPr="00346EB3">
              <w:rPr>
                <w:b/>
                <w:bCs/>
                <w:sz w:val="26"/>
              </w:rPr>
              <w:t>lập</w:t>
            </w:r>
            <w:proofErr w:type="spellEnd"/>
            <w:r w:rsidRPr="00346EB3">
              <w:rPr>
                <w:b/>
                <w:bCs/>
                <w:sz w:val="26"/>
              </w:rPr>
              <w:t xml:space="preserve"> - </w:t>
            </w:r>
            <w:proofErr w:type="spellStart"/>
            <w:r w:rsidRPr="00346EB3">
              <w:rPr>
                <w:b/>
                <w:bCs/>
                <w:sz w:val="26"/>
              </w:rPr>
              <w:t>Tự</w:t>
            </w:r>
            <w:proofErr w:type="spellEnd"/>
            <w:r w:rsidRPr="00346EB3">
              <w:rPr>
                <w:b/>
                <w:bCs/>
                <w:sz w:val="26"/>
              </w:rPr>
              <w:t xml:space="preserve"> do - </w:t>
            </w:r>
            <w:proofErr w:type="spellStart"/>
            <w:r w:rsidRPr="00346EB3">
              <w:rPr>
                <w:b/>
                <w:bCs/>
                <w:sz w:val="26"/>
              </w:rPr>
              <w:t>Hạnh</w:t>
            </w:r>
            <w:proofErr w:type="spellEnd"/>
            <w:r w:rsidRPr="00346EB3">
              <w:rPr>
                <w:b/>
                <w:bCs/>
                <w:sz w:val="26"/>
              </w:rPr>
              <w:t xml:space="preserve"> </w:t>
            </w:r>
            <w:proofErr w:type="spellStart"/>
            <w:r w:rsidRPr="00346EB3">
              <w:rPr>
                <w:b/>
                <w:bCs/>
                <w:sz w:val="26"/>
              </w:rPr>
              <w:t>phúc</w:t>
            </w:r>
            <w:proofErr w:type="spellEnd"/>
            <w:r w:rsidRPr="00346EB3">
              <w:rPr>
                <w:b/>
                <w:bCs/>
                <w:sz w:val="26"/>
              </w:rPr>
              <w:t xml:space="preserve"> </w:t>
            </w:r>
            <w:r w:rsidRPr="00346EB3">
              <w:rPr>
                <w:b/>
                <w:bCs/>
                <w:sz w:val="26"/>
              </w:rPr>
              <w:br/>
              <w:t>---</w:t>
            </w:r>
            <w:bookmarkStart w:id="0" w:name="_GoBack"/>
            <w:bookmarkEnd w:id="0"/>
            <w:r w:rsidRPr="00346EB3">
              <w:rPr>
                <w:b/>
                <w:bCs/>
                <w:sz w:val="26"/>
              </w:rPr>
              <w:t>------------</w:t>
            </w:r>
          </w:p>
        </w:tc>
      </w:tr>
      <w:tr w:rsidR="00346EB3" w:rsidRPr="00346EB3" w:rsidTr="00346EB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346EB3" w:rsidRPr="00346EB3" w:rsidRDefault="00346EB3" w:rsidP="00346EB3">
            <w:pPr>
              <w:jc w:val="center"/>
              <w:rPr>
                <w:sz w:val="26"/>
              </w:rPr>
            </w:pPr>
            <w:r w:rsidRPr="00346EB3">
              <w:rPr>
                <w:color w:val="000000"/>
                <w:spacing w:val="-4"/>
                <w:sz w:val="26"/>
              </w:rPr>
              <w:t>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346EB3" w:rsidRPr="00346EB3" w:rsidRDefault="00346EB3" w:rsidP="00346EB3">
            <w:pPr>
              <w:jc w:val="center"/>
              <w:rPr>
                <w:sz w:val="26"/>
              </w:rPr>
            </w:pPr>
            <w:r w:rsidRPr="00346EB3">
              <w:rPr>
                <w:color w:val="000000"/>
                <w:spacing w:val="-4"/>
                <w:sz w:val="26"/>
              </w:rPr>
              <w:t xml:space="preserve">.................., </w:t>
            </w:r>
            <w:proofErr w:type="spellStart"/>
            <w:r w:rsidRPr="00346EB3">
              <w:rPr>
                <w:color w:val="000000"/>
                <w:spacing w:val="-4"/>
                <w:sz w:val="26"/>
              </w:rPr>
              <w:t>ngày</w:t>
            </w:r>
            <w:proofErr w:type="spellEnd"/>
            <w:r w:rsidRPr="00346EB3">
              <w:rPr>
                <w:color w:val="000000"/>
                <w:spacing w:val="-4"/>
                <w:sz w:val="26"/>
              </w:rPr>
              <w:t xml:space="preserve"> ...... </w:t>
            </w:r>
            <w:proofErr w:type="spellStart"/>
            <w:r w:rsidRPr="00346EB3">
              <w:rPr>
                <w:color w:val="000000"/>
                <w:spacing w:val="-4"/>
                <w:sz w:val="26"/>
              </w:rPr>
              <w:t>tháng</w:t>
            </w:r>
            <w:proofErr w:type="spellEnd"/>
            <w:r w:rsidRPr="00346EB3">
              <w:rPr>
                <w:color w:val="000000"/>
                <w:spacing w:val="-4"/>
                <w:sz w:val="26"/>
              </w:rPr>
              <w:t xml:space="preserve"> ....... </w:t>
            </w:r>
            <w:proofErr w:type="spellStart"/>
            <w:r w:rsidRPr="00346EB3">
              <w:rPr>
                <w:color w:val="000000"/>
                <w:spacing w:val="-4"/>
                <w:sz w:val="26"/>
              </w:rPr>
              <w:t>năm</w:t>
            </w:r>
            <w:proofErr w:type="spellEnd"/>
            <w:r w:rsidRPr="00346EB3">
              <w:rPr>
                <w:color w:val="000000"/>
                <w:spacing w:val="-4"/>
                <w:sz w:val="26"/>
              </w:rPr>
              <w:t xml:space="preserve"> …</w:t>
            </w:r>
          </w:p>
        </w:tc>
      </w:tr>
    </w:tbl>
    <w:p w:rsidR="00346EB3" w:rsidRPr="00107D40" w:rsidRDefault="00346EB3" w:rsidP="00346EB3">
      <w:pPr>
        <w:spacing w:after="120"/>
        <w:rPr>
          <w:sz w:val="28"/>
        </w:rPr>
      </w:pPr>
      <w:r w:rsidRPr="00107D40">
        <w:rPr>
          <w:b/>
          <w:bCs/>
          <w:color w:val="000000"/>
          <w:spacing w:val="-4"/>
          <w:sz w:val="28"/>
        </w:rPr>
        <w:t> </w:t>
      </w:r>
    </w:p>
    <w:p w:rsidR="00346EB3" w:rsidRPr="00107D40" w:rsidRDefault="00346EB3" w:rsidP="00346EB3">
      <w:pPr>
        <w:spacing w:after="120"/>
        <w:jc w:val="center"/>
        <w:rPr>
          <w:sz w:val="28"/>
        </w:rPr>
      </w:pPr>
      <w:r w:rsidRPr="00107D40">
        <w:rPr>
          <w:b/>
          <w:bCs/>
          <w:color w:val="000000"/>
          <w:spacing w:val="-4"/>
          <w:sz w:val="28"/>
          <w:lang w:val="pt-BR"/>
        </w:rPr>
        <w:t>BÁO CÁO</w:t>
      </w:r>
    </w:p>
    <w:p w:rsidR="00346EB3" w:rsidRPr="00107D40" w:rsidRDefault="00346EB3" w:rsidP="00346EB3">
      <w:pPr>
        <w:spacing w:after="120"/>
        <w:jc w:val="center"/>
        <w:rPr>
          <w:sz w:val="28"/>
        </w:rPr>
      </w:pPr>
      <w:r w:rsidRPr="00107D40">
        <w:rPr>
          <w:b/>
          <w:bCs/>
          <w:color w:val="000000"/>
          <w:spacing w:val="-4"/>
          <w:sz w:val="28"/>
          <w:lang w:val="pt-BR"/>
        </w:rPr>
        <w:t>Về tình hình chất lượng và công tác quản lý chất lượng công trình xây dựng trên địa bàn tỉnh Hậu Giang</w:t>
      </w:r>
    </w:p>
    <w:p w:rsidR="00346EB3" w:rsidRPr="00107D40" w:rsidRDefault="00346EB3" w:rsidP="00346EB3">
      <w:pPr>
        <w:spacing w:after="120"/>
        <w:jc w:val="center"/>
        <w:rPr>
          <w:sz w:val="28"/>
        </w:rPr>
      </w:pPr>
      <w:r w:rsidRPr="00107D40">
        <w:rPr>
          <w:b/>
          <w:bCs/>
          <w:color w:val="000000"/>
          <w:spacing w:val="-4"/>
          <w:sz w:val="28"/>
          <w:lang w:val="pt-BR"/>
        </w:rPr>
        <w:t>Năm ................</w:t>
      </w:r>
    </w:p>
    <w:p w:rsidR="00346EB3" w:rsidRPr="00107D40" w:rsidRDefault="00346EB3" w:rsidP="00346EB3">
      <w:pPr>
        <w:spacing w:after="120"/>
        <w:jc w:val="center"/>
        <w:rPr>
          <w:sz w:val="28"/>
        </w:rPr>
      </w:pPr>
      <w:r w:rsidRPr="00107D40">
        <w:rPr>
          <w:color w:val="000000"/>
          <w:spacing w:val="-4"/>
          <w:sz w:val="28"/>
          <w:lang w:val="pt-BR"/>
        </w:rPr>
        <w:t>Kính gửi: .................................................</w:t>
      </w:r>
    </w:p>
    <w:p w:rsidR="00346EB3" w:rsidRPr="00107D40" w:rsidRDefault="00346EB3" w:rsidP="00346EB3">
      <w:pPr>
        <w:spacing w:after="120"/>
        <w:rPr>
          <w:sz w:val="28"/>
        </w:rPr>
      </w:pPr>
      <w:r w:rsidRPr="00107D40">
        <w:rPr>
          <w:b/>
          <w:bCs/>
          <w:color w:val="000000"/>
          <w:spacing w:val="-4"/>
          <w:sz w:val="28"/>
          <w:lang w:val="pt-BR"/>
        </w:rPr>
        <w:t xml:space="preserve">I. </w:t>
      </w:r>
      <w:proofErr w:type="spellStart"/>
      <w:r w:rsidRPr="00107D40">
        <w:rPr>
          <w:b/>
          <w:bCs/>
          <w:color w:val="000000"/>
          <w:spacing w:val="-4"/>
          <w:sz w:val="28"/>
        </w:rPr>
        <w:t>Tổng</w:t>
      </w:r>
      <w:proofErr w:type="spellEnd"/>
      <w:r w:rsidRPr="00107D40">
        <w:rPr>
          <w:b/>
          <w:bCs/>
          <w:color w:val="000000"/>
          <w:spacing w:val="-4"/>
          <w:sz w:val="28"/>
        </w:rPr>
        <w:t xml:space="preserve"> </w:t>
      </w:r>
      <w:proofErr w:type="spellStart"/>
      <w:r w:rsidRPr="00107D40">
        <w:rPr>
          <w:b/>
          <w:bCs/>
          <w:color w:val="000000"/>
          <w:spacing w:val="-4"/>
          <w:sz w:val="28"/>
        </w:rPr>
        <w:t>số</w:t>
      </w:r>
      <w:proofErr w:type="spellEnd"/>
      <w:r w:rsidRPr="00107D40">
        <w:rPr>
          <w:b/>
          <w:bCs/>
          <w:color w:val="000000"/>
          <w:spacing w:val="-4"/>
          <w:sz w:val="28"/>
        </w:rPr>
        <w:t xml:space="preserve"> </w:t>
      </w:r>
      <w:proofErr w:type="spellStart"/>
      <w:r w:rsidRPr="00107D40">
        <w:rPr>
          <w:b/>
          <w:bCs/>
          <w:color w:val="000000"/>
          <w:spacing w:val="-4"/>
          <w:sz w:val="28"/>
        </w:rPr>
        <w:t>công</w:t>
      </w:r>
      <w:proofErr w:type="spellEnd"/>
      <w:r w:rsidRPr="00107D40">
        <w:rPr>
          <w:b/>
          <w:bCs/>
          <w:color w:val="000000"/>
          <w:spacing w:val="-4"/>
          <w:sz w:val="28"/>
        </w:rPr>
        <w:t xml:space="preserve"> </w:t>
      </w:r>
      <w:proofErr w:type="spellStart"/>
      <w:r w:rsidRPr="00107D40">
        <w:rPr>
          <w:b/>
          <w:bCs/>
          <w:color w:val="000000"/>
          <w:spacing w:val="-4"/>
          <w:sz w:val="28"/>
        </w:rPr>
        <w:t>trình</w:t>
      </w:r>
      <w:proofErr w:type="spellEnd"/>
      <w:r w:rsidRPr="00107D40">
        <w:rPr>
          <w:b/>
          <w:bCs/>
          <w:color w:val="000000"/>
          <w:spacing w:val="-4"/>
          <w:sz w:val="28"/>
        </w:rPr>
        <w:t xml:space="preserve"> </w:t>
      </w:r>
      <w:proofErr w:type="spellStart"/>
      <w:r w:rsidRPr="00107D40">
        <w:rPr>
          <w:b/>
          <w:bCs/>
          <w:color w:val="000000"/>
          <w:spacing w:val="-4"/>
          <w:sz w:val="28"/>
        </w:rPr>
        <w:t>xây</w:t>
      </w:r>
      <w:proofErr w:type="spellEnd"/>
      <w:r w:rsidRPr="00107D40">
        <w:rPr>
          <w:b/>
          <w:bCs/>
          <w:color w:val="000000"/>
          <w:spacing w:val="-4"/>
          <w:sz w:val="28"/>
        </w:rPr>
        <w:t xml:space="preserve"> </w:t>
      </w:r>
      <w:proofErr w:type="spellStart"/>
      <w:r w:rsidRPr="00107D40">
        <w:rPr>
          <w:b/>
          <w:bCs/>
          <w:color w:val="000000"/>
          <w:spacing w:val="-4"/>
          <w:sz w:val="28"/>
        </w:rPr>
        <w:t>dựng</w:t>
      </w:r>
      <w:proofErr w:type="spellEnd"/>
      <w:r w:rsidRPr="00107D40">
        <w:rPr>
          <w:b/>
          <w:bCs/>
          <w:color w:val="000000"/>
          <w:spacing w:val="-4"/>
          <w:sz w:val="28"/>
        </w:rPr>
        <w:t xml:space="preserve">/ </w:t>
      </w:r>
      <w:proofErr w:type="spellStart"/>
      <w:r w:rsidRPr="00107D40">
        <w:rPr>
          <w:b/>
          <w:bCs/>
          <w:color w:val="000000"/>
          <w:spacing w:val="-4"/>
          <w:sz w:val="28"/>
        </w:rPr>
        <w:t>dự</w:t>
      </w:r>
      <w:proofErr w:type="spellEnd"/>
      <w:r w:rsidRPr="00107D40">
        <w:rPr>
          <w:b/>
          <w:bCs/>
          <w:color w:val="000000"/>
          <w:spacing w:val="-4"/>
          <w:sz w:val="28"/>
        </w:rPr>
        <w:t xml:space="preserve"> </w:t>
      </w:r>
      <w:proofErr w:type="spellStart"/>
      <w:proofErr w:type="gramStart"/>
      <w:r w:rsidRPr="00107D40">
        <w:rPr>
          <w:b/>
          <w:bCs/>
          <w:color w:val="000000"/>
          <w:spacing w:val="-4"/>
          <w:sz w:val="28"/>
        </w:rPr>
        <w:t>án</w:t>
      </w:r>
      <w:proofErr w:type="spellEnd"/>
      <w:proofErr w:type="gramEnd"/>
      <w:r w:rsidRPr="00107D40">
        <w:rPr>
          <w:b/>
          <w:bCs/>
          <w:color w:val="000000"/>
          <w:spacing w:val="-4"/>
          <w:sz w:val="28"/>
        </w:rPr>
        <w:t xml:space="preserve"> </w:t>
      </w:r>
      <w:proofErr w:type="spellStart"/>
      <w:r w:rsidRPr="00107D40">
        <w:rPr>
          <w:b/>
          <w:bCs/>
          <w:color w:val="000000"/>
          <w:spacing w:val="-4"/>
          <w:sz w:val="28"/>
        </w:rPr>
        <w:t>đầu</w:t>
      </w:r>
      <w:proofErr w:type="spellEnd"/>
      <w:r w:rsidRPr="00107D40">
        <w:rPr>
          <w:b/>
          <w:bCs/>
          <w:color w:val="000000"/>
          <w:spacing w:val="-4"/>
          <w:sz w:val="28"/>
        </w:rPr>
        <w:t xml:space="preserve"> </w:t>
      </w:r>
      <w:proofErr w:type="spellStart"/>
      <w:r w:rsidRPr="00107D40">
        <w:rPr>
          <w:b/>
          <w:bCs/>
          <w:color w:val="000000"/>
          <w:spacing w:val="-4"/>
          <w:sz w:val="28"/>
        </w:rPr>
        <w:t>tư</w:t>
      </w:r>
      <w:proofErr w:type="spellEnd"/>
      <w:r w:rsidRPr="00107D40">
        <w:rPr>
          <w:b/>
          <w:bCs/>
          <w:color w:val="000000"/>
          <w:spacing w:val="-4"/>
          <w:sz w:val="28"/>
        </w:rPr>
        <w:t xml:space="preserve"> </w:t>
      </w:r>
      <w:proofErr w:type="spellStart"/>
      <w:r w:rsidRPr="00107D40">
        <w:rPr>
          <w:b/>
          <w:bCs/>
          <w:color w:val="000000"/>
          <w:spacing w:val="-4"/>
          <w:sz w:val="28"/>
        </w:rPr>
        <w:t>xây</w:t>
      </w:r>
      <w:proofErr w:type="spellEnd"/>
      <w:r w:rsidRPr="00107D40">
        <w:rPr>
          <w:b/>
          <w:bCs/>
          <w:color w:val="000000"/>
          <w:spacing w:val="-4"/>
          <w:sz w:val="28"/>
        </w:rPr>
        <w:t xml:space="preserve"> </w:t>
      </w:r>
      <w:proofErr w:type="spellStart"/>
      <w:r w:rsidRPr="00107D40">
        <w:rPr>
          <w:b/>
          <w:bCs/>
          <w:color w:val="000000"/>
          <w:spacing w:val="-4"/>
          <w:sz w:val="28"/>
        </w:rPr>
        <w:t>dựng</w:t>
      </w:r>
      <w:proofErr w:type="spellEnd"/>
      <w:r w:rsidRPr="00107D40">
        <w:rPr>
          <w:b/>
          <w:bCs/>
          <w:color w:val="000000"/>
          <w:spacing w:val="-4"/>
          <w:sz w:val="28"/>
        </w:rPr>
        <w:t xml:space="preserve"> </w:t>
      </w:r>
      <w:r w:rsidRPr="00107D40">
        <w:rPr>
          <w:b/>
          <w:bCs/>
          <w:color w:val="000000"/>
          <w:spacing w:val="-4"/>
          <w:sz w:val="28"/>
          <w:lang w:val="pt-BR"/>
        </w:rPr>
        <w:t xml:space="preserve">(trường hợp dự án có nhiều công trình xây dựng) </w:t>
      </w:r>
      <w:proofErr w:type="spellStart"/>
      <w:r w:rsidRPr="00107D40">
        <w:rPr>
          <w:b/>
          <w:bCs/>
          <w:color w:val="000000"/>
          <w:spacing w:val="-4"/>
          <w:sz w:val="28"/>
        </w:rPr>
        <w:t>đang</w:t>
      </w:r>
      <w:proofErr w:type="spellEnd"/>
      <w:r w:rsidRPr="00107D40">
        <w:rPr>
          <w:b/>
          <w:bCs/>
          <w:color w:val="000000"/>
          <w:spacing w:val="-4"/>
          <w:sz w:val="28"/>
        </w:rPr>
        <w:t xml:space="preserve"> </w:t>
      </w:r>
      <w:proofErr w:type="spellStart"/>
      <w:r w:rsidRPr="00107D40">
        <w:rPr>
          <w:b/>
          <w:bCs/>
          <w:color w:val="000000"/>
          <w:spacing w:val="-4"/>
          <w:sz w:val="28"/>
        </w:rPr>
        <w:t>được</w:t>
      </w:r>
      <w:proofErr w:type="spellEnd"/>
      <w:r w:rsidRPr="00107D40">
        <w:rPr>
          <w:b/>
          <w:bCs/>
          <w:color w:val="000000"/>
          <w:spacing w:val="-4"/>
          <w:sz w:val="28"/>
        </w:rPr>
        <w:t xml:space="preserve"> </w:t>
      </w:r>
      <w:proofErr w:type="spellStart"/>
      <w:r w:rsidRPr="00107D40">
        <w:rPr>
          <w:b/>
          <w:bCs/>
          <w:color w:val="000000"/>
          <w:spacing w:val="-4"/>
          <w:sz w:val="28"/>
        </w:rPr>
        <w:t>thi</w:t>
      </w:r>
      <w:proofErr w:type="spellEnd"/>
      <w:r w:rsidRPr="00107D40">
        <w:rPr>
          <w:b/>
          <w:bCs/>
          <w:color w:val="000000"/>
          <w:spacing w:val="-4"/>
          <w:sz w:val="28"/>
        </w:rPr>
        <w:t xml:space="preserve"> </w:t>
      </w:r>
      <w:proofErr w:type="spellStart"/>
      <w:r w:rsidRPr="00107D40">
        <w:rPr>
          <w:b/>
          <w:bCs/>
          <w:color w:val="000000"/>
          <w:spacing w:val="-4"/>
          <w:sz w:val="28"/>
        </w:rPr>
        <w:t>công</w:t>
      </w:r>
      <w:proofErr w:type="spellEnd"/>
      <w:r w:rsidRPr="00107D40">
        <w:rPr>
          <w:b/>
          <w:bCs/>
          <w:color w:val="000000"/>
          <w:spacing w:val="-4"/>
          <w:sz w:val="28"/>
        </w:rPr>
        <w:t xml:space="preserve"> </w:t>
      </w:r>
      <w:proofErr w:type="spellStart"/>
      <w:r w:rsidRPr="00107D40">
        <w:rPr>
          <w:b/>
          <w:bCs/>
          <w:color w:val="000000"/>
          <w:spacing w:val="-4"/>
          <w:sz w:val="28"/>
        </w:rPr>
        <w:t>xây</w:t>
      </w:r>
      <w:proofErr w:type="spellEnd"/>
      <w:r w:rsidRPr="00107D40">
        <w:rPr>
          <w:b/>
          <w:bCs/>
          <w:color w:val="000000"/>
          <w:spacing w:val="-4"/>
          <w:sz w:val="28"/>
        </w:rPr>
        <w:t xml:space="preserve"> </w:t>
      </w:r>
      <w:proofErr w:type="spellStart"/>
      <w:r w:rsidRPr="00107D40">
        <w:rPr>
          <w:b/>
          <w:bCs/>
          <w:color w:val="000000"/>
          <w:spacing w:val="-4"/>
          <w:sz w:val="28"/>
        </w:rPr>
        <w:t>dựng</w:t>
      </w:r>
      <w:proofErr w:type="spellEnd"/>
      <w:r w:rsidRPr="00107D40">
        <w:rPr>
          <w:b/>
          <w:bCs/>
          <w:color w:val="000000"/>
          <w:spacing w:val="-4"/>
          <w:sz w:val="28"/>
        </w:rPr>
        <w:t xml:space="preserve"> </w:t>
      </w:r>
      <w:proofErr w:type="spellStart"/>
      <w:r w:rsidRPr="00107D40">
        <w:rPr>
          <w:b/>
          <w:bCs/>
          <w:color w:val="000000"/>
          <w:spacing w:val="-4"/>
          <w:sz w:val="28"/>
        </w:rPr>
        <w:t>trên</w:t>
      </w:r>
      <w:proofErr w:type="spellEnd"/>
      <w:r w:rsidRPr="00107D40">
        <w:rPr>
          <w:b/>
          <w:bCs/>
          <w:color w:val="000000"/>
          <w:spacing w:val="-4"/>
          <w:sz w:val="28"/>
        </w:rPr>
        <w:t xml:space="preserve"> </w:t>
      </w:r>
      <w:proofErr w:type="spellStart"/>
      <w:r w:rsidRPr="00107D40">
        <w:rPr>
          <w:b/>
          <w:bCs/>
          <w:color w:val="000000"/>
          <w:spacing w:val="-4"/>
          <w:sz w:val="28"/>
        </w:rPr>
        <w:t>địa</w:t>
      </w:r>
      <w:proofErr w:type="spellEnd"/>
      <w:r w:rsidRPr="00107D40">
        <w:rPr>
          <w:b/>
          <w:bCs/>
          <w:color w:val="000000"/>
          <w:spacing w:val="-4"/>
          <w:sz w:val="28"/>
        </w:rPr>
        <w:t xml:space="preserve"> </w:t>
      </w:r>
      <w:proofErr w:type="spellStart"/>
      <w:r w:rsidRPr="00107D40">
        <w:rPr>
          <w:b/>
          <w:bCs/>
          <w:color w:val="000000"/>
          <w:spacing w:val="-4"/>
          <w:sz w:val="28"/>
        </w:rPr>
        <w:t>bàn</w:t>
      </w:r>
      <w:proofErr w:type="spellEnd"/>
    </w:p>
    <w:p w:rsidR="00346EB3" w:rsidRPr="00107D40" w:rsidRDefault="00346EB3" w:rsidP="00346EB3">
      <w:pPr>
        <w:spacing w:after="120"/>
        <w:rPr>
          <w:sz w:val="28"/>
        </w:rPr>
      </w:pPr>
      <w:r w:rsidRPr="00107D40">
        <w:rPr>
          <w:color w:val="000000"/>
          <w:spacing w:val="-4"/>
          <w:sz w:val="28"/>
          <w:lang w:val="pt-BR"/>
        </w:rPr>
        <w:t xml:space="preserve">1. Tổng số công trình xây dựng (tất cả các nguồn vốn trừ nhà ở riêng lẻ) </w:t>
      </w:r>
      <w:proofErr w:type="spellStart"/>
      <w:r w:rsidRPr="00107D40">
        <w:rPr>
          <w:color w:val="000000"/>
          <w:spacing w:val="-4"/>
          <w:sz w:val="28"/>
        </w:rPr>
        <w:t>trong</w:t>
      </w:r>
      <w:proofErr w:type="spellEnd"/>
      <w:r w:rsidRPr="00107D40">
        <w:rPr>
          <w:color w:val="000000"/>
          <w:spacing w:val="-4"/>
          <w:sz w:val="28"/>
        </w:rPr>
        <w:t xml:space="preserve"> </w:t>
      </w:r>
      <w:proofErr w:type="spellStart"/>
      <w:r w:rsidRPr="00107D40">
        <w:rPr>
          <w:color w:val="000000"/>
          <w:spacing w:val="-4"/>
          <w:sz w:val="28"/>
        </w:rPr>
        <w:t>kỳ</w:t>
      </w:r>
      <w:proofErr w:type="spellEnd"/>
      <w:r w:rsidRPr="00107D40">
        <w:rPr>
          <w:color w:val="000000"/>
          <w:spacing w:val="-4"/>
          <w:sz w:val="28"/>
        </w:rPr>
        <w:t xml:space="preserve"> </w:t>
      </w:r>
      <w:proofErr w:type="spellStart"/>
      <w:r w:rsidRPr="00107D40">
        <w:rPr>
          <w:color w:val="000000"/>
          <w:spacing w:val="-4"/>
          <w:sz w:val="28"/>
        </w:rPr>
        <w:t>báo</w:t>
      </w:r>
      <w:proofErr w:type="spellEnd"/>
      <w:r w:rsidRPr="00107D40">
        <w:rPr>
          <w:color w:val="000000"/>
          <w:spacing w:val="-4"/>
          <w:sz w:val="28"/>
        </w:rPr>
        <w:t xml:space="preserve"> </w:t>
      </w:r>
      <w:proofErr w:type="spellStart"/>
      <w:r w:rsidRPr="00107D40">
        <w:rPr>
          <w:color w:val="000000"/>
          <w:spacing w:val="-4"/>
          <w:sz w:val="28"/>
        </w:rPr>
        <w:t>cáo</w:t>
      </w:r>
      <w:proofErr w:type="spellEnd"/>
      <w:r w:rsidRPr="00107D40">
        <w:rPr>
          <w:color w:val="000000"/>
          <w:spacing w:val="-4"/>
          <w:sz w:val="28"/>
          <w:lang w:val="pt-BR"/>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90"/>
        <w:gridCol w:w="835"/>
        <w:gridCol w:w="827"/>
        <w:gridCol w:w="829"/>
        <w:gridCol w:w="831"/>
        <w:gridCol w:w="832"/>
        <w:gridCol w:w="835"/>
        <w:gridCol w:w="690"/>
        <w:gridCol w:w="692"/>
        <w:gridCol w:w="723"/>
        <w:gridCol w:w="803"/>
      </w:tblGrid>
      <w:tr w:rsidR="00346EB3" w:rsidRPr="00107D40" w:rsidTr="00BE3F5C">
        <w:tc>
          <w:tcPr>
            <w:tcW w:w="1400"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lang w:val="it-IT"/>
              </w:rPr>
              <w:t>Loại công trình chính</w:t>
            </w:r>
          </w:p>
        </w:tc>
        <w:tc>
          <w:tcPr>
            <w:tcW w:w="4200" w:type="dxa"/>
            <w:gridSpan w:val="5"/>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proofErr w:type="spellStart"/>
            <w:r w:rsidRPr="00107D40">
              <w:rPr>
                <w:color w:val="000000"/>
                <w:spacing w:val="-4"/>
                <w:sz w:val="28"/>
              </w:rPr>
              <w:t>Đang</w:t>
            </w:r>
            <w:proofErr w:type="spellEnd"/>
            <w:r w:rsidRPr="00107D40">
              <w:rPr>
                <w:color w:val="000000"/>
                <w:spacing w:val="-4"/>
                <w:sz w:val="28"/>
              </w:rPr>
              <w:t xml:space="preserve"> </w:t>
            </w:r>
            <w:proofErr w:type="spellStart"/>
            <w:r w:rsidRPr="00107D40">
              <w:rPr>
                <w:color w:val="000000"/>
                <w:spacing w:val="-4"/>
                <w:sz w:val="28"/>
              </w:rPr>
              <w:t>thi</w:t>
            </w:r>
            <w:proofErr w:type="spellEnd"/>
            <w:r w:rsidRPr="00107D40">
              <w:rPr>
                <w:color w:val="000000"/>
                <w:spacing w:val="-4"/>
                <w:sz w:val="28"/>
              </w:rPr>
              <w:t xml:space="preserve"> </w:t>
            </w:r>
            <w:proofErr w:type="spellStart"/>
            <w:r w:rsidRPr="00107D40">
              <w:rPr>
                <w:color w:val="000000"/>
                <w:spacing w:val="-4"/>
                <w:sz w:val="28"/>
              </w:rPr>
              <w:t>công</w:t>
            </w:r>
            <w:proofErr w:type="spellEnd"/>
          </w:p>
        </w:tc>
        <w:tc>
          <w:tcPr>
            <w:tcW w:w="3780" w:type="dxa"/>
            <w:gridSpan w:val="5"/>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proofErr w:type="spellStart"/>
            <w:r w:rsidRPr="00107D40">
              <w:rPr>
                <w:color w:val="000000"/>
                <w:spacing w:val="-4"/>
                <w:sz w:val="28"/>
              </w:rPr>
              <w:t>Đã</w:t>
            </w:r>
            <w:proofErr w:type="spellEnd"/>
            <w:r w:rsidRPr="00107D40">
              <w:rPr>
                <w:color w:val="000000"/>
                <w:spacing w:val="-4"/>
                <w:sz w:val="28"/>
              </w:rPr>
              <w:t xml:space="preserve"> </w:t>
            </w:r>
            <w:proofErr w:type="spellStart"/>
            <w:r w:rsidRPr="00107D40">
              <w:rPr>
                <w:color w:val="000000"/>
                <w:spacing w:val="-4"/>
                <w:sz w:val="28"/>
              </w:rPr>
              <w:t>hoàn</w:t>
            </w:r>
            <w:proofErr w:type="spellEnd"/>
            <w:r w:rsidRPr="00107D40">
              <w:rPr>
                <w:color w:val="000000"/>
                <w:spacing w:val="-4"/>
                <w:sz w:val="28"/>
              </w:rPr>
              <w:t xml:space="preserve"> </w:t>
            </w:r>
            <w:proofErr w:type="spellStart"/>
            <w:r w:rsidRPr="00107D40">
              <w:rPr>
                <w:color w:val="000000"/>
                <w:spacing w:val="-4"/>
                <w:sz w:val="28"/>
              </w:rPr>
              <w:t>thành</w:t>
            </w:r>
            <w:proofErr w:type="spellEnd"/>
          </w:p>
        </w:tc>
      </w:tr>
      <w:tr w:rsidR="00346EB3" w:rsidRPr="00107D40" w:rsidTr="00BE3F5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46EB3" w:rsidRPr="00107D40" w:rsidRDefault="00346EB3" w:rsidP="00BE3F5C">
            <w:pPr>
              <w:jc w:val="center"/>
              <w:rPr>
                <w:sz w:val="28"/>
              </w:rPr>
            </w:pPr>
          </w:p>
        </w:tc>
        <w:tc>
          <w:tcPr>
            <w:tcW w:w="4200" w:type="dxa"/>
            <w:gridSpan w:val="5"/>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proofErr w:type="spellStart"/>
            <w:r w:rsidRPr="00107D40">
              <w:rPr>
                <w:color w:val="000000"/>
                <w:spacing w:val="-4"/>
                <w:sz w:val="28"/>
              </w:rPr>
              <w:t>Cấp</w:t>
            </w:r>
            <w:proofErr w:type="spellEnd"/>
            <w:r w:rsidRPr="00107D40">
              <w:rPr>
                <w:color w:val="000000"/>
                <w:spacing w:val="-4"/>
                <w:sz w:val="28"/>
              </w:rPr>
              <w:t xml:space="preserve"> </w:t>
            </w:r>
            <w:proofErr w:type="spellStart"/>
            <w:r w:rsidRPr="00107D40">
              <w:rPr>
                <w:color w:val="000000"/>
                <w:spacing w:val="-4"/>
                <w:sz w:val="28"/>
              </w:rPr>
              <w:t>công</w:t>
            </w:r>
            <w:proofErr w:type="spellEnd"/>
            <w:r w:rsidRPr="00107D40">
              <w:rPr>
                <w:color w:val="000000"/>
                <w:spacing w:val="-4"/>
                <w:sz w:val="28"/>
              </w:rPr>
              <w:t xml:space="preserve"> </w:t>
            </w:r>
            <w:proofErr w:type="spellStart"/>
            <w:r w:rsidRPr="00107D40">
              <w:rPr>
                <w:color w:val="000000"/>
                <w:spacing w:val="-4"/>
                <w:sz w:val="28"/>
              </w:rPr>
              <w:t>trình</w:t>
            </w:r>
            <w:proofErr w:type="spellEnd"/>
            <w:r w:rsidRPr="00107D40">
              <w:rPr>
                <w:color w:val="000000"/>
                <w:spacing w:val="-4"/>
                <w:sz w:val="28"/>
              </w:rPr>
              <w:t xml:space="preserve"> </w:t>
            </w:r>
            <w:proofErr w:type="spellStart"/>
            <w:r w:rsidRPr="00107D40">
              <w:rPr>
                <w:color w:val="000000"/>
                <w:spacing w:val="-4"/>
                <w:sz w:val="28"/>
              </w:rPr>
              <w:t>chính</w:t>
            </w:r>
            <w:proofErr w:type="spellEnd"/>
          </w:p>
        </w:tc>
        <w:tc>
          <w:tcPr>
            <w:tcW w:w="3780" w:type="dxa"/>
            <w:gridSpan w:val="5"/>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proofErr w:type="spellStart"/>
            <w:r w:rsidRPr="00107D40">
              <w:rPr>
                <w:color w:val="000000"/>
                <w:spacing w:val="-4"/>
                <w:sz w:val="28"/>
              </w:rPr>
              <w:t>Cấp</w:t>
            </w:r>
            <w:proofErr w:type="spellEnd"/>
            <w:r w:rsidRPr="00107D40">
              <w:rPr>
                <w:color w:val="000000"/>
                <w:spacing w:val="-4"/>
                <w:sz w:val="28"/>
              </w:rPr>
              <w:t xml:space="preserve"> </w:t>
            </w:r>
            <w:proofErr w:type="spellStart"/>
            <w:r w:rsidRPr="00107D40">
              <w:rPr>
                <w:color w:val="000000"/>
                <w:spacing w:val="-4"/>
                <w:sz w:val="28"/>
              </w:rPr>
              <w:t>công</w:t>
            </w:r>
            <w:proofErr w:type="spellEnd"/>
            <w:r w:rsidRPr="00107D40">
              <w:rPr>
                <w:color w:val="000000"/>
                <w:spacing w:val="-4"/>
                <w:sz w:val="28"/>
              </w:rPr>
              <w:t xml:space="preserve"> </w:t>
            </w:r>
            <w:proofErr w:type="spellStart"/>
            <w:r w:rsidRPr="00107D40">
              <w:rPr>
                <w:color w:val="000000"/>
                <w:spacing w:val="-4"/>
                <w:sz w:val="28"/>
              </w:rPr>
              <w:t>trình</w:t>
            </w:r>
            <w:proofErr w:type="spellEnd"/>
            <w:r w:rsidRPr="00107D40">
              <w:rPr>
                <w:color w:val="000000"/>
                <w:spacing w:val="-4"/>
                <w:sz w:val="28"/>
              </w:rPr>
              <w:t xml:space="preserve"> </w:t>
            </w:r>
            <w:proofErr w:type="spellStart"/>
            <w:r w:rsidRPr="00107D40">
              <w:rPr>
                <w:color w:val="000000"/>
                <w:spacing w:val="-4"/>
                <w:sz w:val="28"/>
              </w:rPr>
              <w:t>chính</w:t>
            </w:r>
            <w:proofErr w:type="spellEnd"/>
          </w:p>
        </w:tc>
      </w:tr>
      <w:tr w:rsidR="00346EB3" w:rsidRPr="00107D40" w:rsidTr="00BE3F5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46EB3" w:rsidRPr="00107D40" w:rsidRDefault="00346EB3" w:rsidP="00BE3F5C">
            <w:pPr>
              <w:jc w:val="center"/>
              <w:rPr>
                <w:sz w:val="28"/>
              </w:rPr>
            </w:pP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proofErr w:type="spellStart"/>
            <w:r w:rsidRPr="00107D40">
              <w:rPr>
                <w:color w:val="000000"/>
                <w:spacing w:val="-4"/>
                <w:sz w:val="28"/>
              </w:rPr>
              <w:t>Đặc</w:t>
            </w:r>
            <w:proofErr w:type="spellEnd"/>
            <w:r w:rsidRPr="00107D40">
              <w:rPr>
                <w:color w:val="000000"/>
                <w:spacing w:val="-4"/>
                <w:sz w:val="28"/>
              </w:rPr>
              <w:t xml:space="preserve"> </w:t>
            </w:r>
            <w:proofErr w:type="spellStart"/>
            <w:r w:rsidRPr="00107D40">
              <w:rPr>
                <w:color w:val="000000"/>
                <w:spacing w:val="-4"/>
                <w:sz w:val="28"/>
              </w:rPr>
              <w:t>biệt</w:t>
            </w:r>
            <w:proofErr w:type="spellEnd"/>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rPr>
              <w:t>I</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rPr>
              <w:t>II</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rPr>
              <w:t>III</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rPr>
              <w:t>IV</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proofErr w:type="spellStart"/>
            <w:r w:rsidRPr="00107D40">
              <w:rPr>
                <w:color w:val="000000"/>
                <w:spacing w:val="-4"/>
                <w:sz w:val="28"/>
              </w:rPr>
              <w:t>Đặc</w:t>
            </w:r>
            <w:proofErr w:type="spellEnd"/>
            <w:r w:rsidRPr="00107D40">
              <w:rPr>
                <w:color w:val="000000"/>
                <w:spacing w:val="-4"/>
                <w:sz w:val="28"/>
              </w:rPr>
              <w:t xml:space="preserve"> </w:t>
            </w:r>
            <w:proofErr w:type="spellStart"/>
            <w:r w:rsidRPr="00107D40">
              <w:rPr>
                <w:color w:val="000000"/>
                <w:spacing w:val="-4"/>
                <w:sz w:val="28"/>
              </w:rPr>
              <w:t>biệt</w:t>
            </w:r>
            <w:proofErr w:type="spellEnd"/>
          </w:p>
        </w:tc>
        <w:tc>
          <w:tcPr>
            <w:tcW w:w="7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rPr>
              <w:t>I</w:t>
            </w:r>
          </w:p>
        </w:tc>
        <w:tc>
          <w:tcPr>
            <w:tcW w:w="7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rPr>
              <w:t>II</w:t>
            </w:r>
          </w:p>
        </w:tc>
        <w:tc>
          <w:tcPr>
            <w:tcW w:w="72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rPr>
              <w:t>III</w:t>
            </w:r>
          </w:p>
        </w:tc>
        <w:tc>
          <w:tcPr>
            <w:tcW w:w="81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rPr>
              <w:t>IV</w:t>
            </w:r>
          </w:p>
        </w:tc>
      </w:tr>
      <w:tr w:rsidR="00346EB3" w:rsidRPr="00107D40" w:rsidTr="00BE3F5C">
        <w:tblPrEx>
          <w:tblBorders>
            <w:top w:val="none" w:sz="0" w:space="0" w:color="auto"/>
            <w:bottom w:val="none" w:sz="0" w:space="0" w:color="auto"/>
            <w:insideH w:val="none" w:sz="0" w:space="0" w:color="auto"/>
            <w:insideV w:val="none" w:sz="0" w:space="0" w:color="auto"/>
          </w:tblBorders>
        </w:tblPrEx>
        <w:tc>
          <w:tcPr>
            <w:tcW w:w="140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proofErr w:type="spellStart"/>
            <w:r w:rsidRPr="00107D40">
              <w:rPr>
                <w:color w:val="000000"/>
                <w:spacing w:val="-4"/>
                <w:sz w:val="28"/>
              </w:rPr>
              <w:t>Dân</w:t>
            </w:r>
            <w:proofErr w:type="spellEnd"/>
            <w:r w:rsidRPr="00107D40">
              <w:rPr>
                <w:color w:val="000000"/>
                <w:spacing w:val="-4"/>
                <w:sz w:val="28"/>
              </w:rPr>
              <w:t xml:space="preserve"> </w:t>
            </w:r>
            <w:proofErr w:type="spellStart"/>
            <w:r w:rsidRPr="00107D40">
              <w:rPr>
                <w:color w:val="000000"/>
                <w:spacing w:val="-4"/>
                <w:sz w:val="28"/>
              </w:rPr>
              <w:t>dụng</w:t>
            </w:r>
            <w:proofErr w:type="spellEnd"/>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2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1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r>
      <w:tr w:rsidR="00346EB3" w:rsidRPr="00107D40" w:rsidTr="00BE3F5C">
        <w:tblPrEx>
          <w:tblBorders>
            <w:top w:val="none" w:sz="0" w:space="0" w:color="auto"/>
            <w:bottom w:val="none" w:sz="0" w:space="0" w:color="auto"/>
            <w:insideH w:val="none" w:sz="0" w:space="0" w:color="auto"/>
            <w:insideV w:val="none" w:sz="0" w:space="0" w:color="auto"/>
          </w:tblBorders>
        </w:tblPrEx>
        <w:tc>
          <w:tcPr>
            <w:tcW w:w="140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proofErr w:type="spellStart"/>
            <w:r w:rsidRPr="00107D40">
              <w:rPr>
                <w:color w:val="000000"/>
                <w:spacing w:val="-4"/>
                <w:sz w:val="28"/>
              </w:rPr>
              <w:t>Công</w:t>
            </w:r>
            <w:proofErr w:type="spellEnd"/>
            <w:r w:rsidRPr="00107D40">
              <w:rPr>
                <w:color w:val="000000"/>
                <w:spacing w:val="-4"/>
                <w:sz w:val="28"/>
              </w:rPr>
              <w:t xml:space="preserve"> </w:t>
            </w:r>
            <w:proofErr w:type="spellStart"/>
            <w:r w:rsidRPr="00107D40">
              <w:rPr>
                <w:color w:val="000000"/>
                <w:spacing w:val="-4"/>
                <w:sz w:val="28"/>
              </w:rPr>
              <w:t>nghiệp</w:t>
            </w:r>
            <w:proofErr w:type="spellEnd"/>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2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1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r>
      <w:tr w:rsidR="00346EB3" w:rsidRPr="00107D40" w:rsidTr="00BE3F5C">
        <w:tblPrEx>
          <w:tblBorders>
            <w:top w:val="none" w:sz="0" w:space="0" w:color="auto"/>
            <w:bottom w:val="none" w:sz="0" w:space="0" w:color="auto"/>
            <w:insideH w:val="none" w:sz="0" w:space="0" w:color="auto"/>
            <w:insideV w:val="none" w:sz="0" w:space="0" w:color="auto"/>
          </w:tblBorders>
        </w:tblPrEx>
        <w:tc>
          <w:tcPr>
            <w:tcW w:w="140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proofErr w:type="spellStart"/>
            <w:r w:rsidRPr="00107D40">
              <w:rPr>
                <w:color w:val="000000"/>
                <w:spacing w:val="-4"/>
                <w:sz w:val="28"/>
              </w:rPr>
              <w:t>Giao</w:t>
            </w:r>
            <w:proofErr w:type="spellEnd"/>
            <w:r w:rsidRPr="00107D40">
              <w:rPr>
                <w:color w:val="000000"/>
                <w:spacing w:val="-4"/>
                <w:sz w:val="28"/>
              </w:rPr>
              <w:t xml:space="preserve"> </w:t>
            </w:r>
            <w:proofErr w:type="spellStart"/>
            <w:r w:rsidRPr="00107D40">
              <w:rPr>
                <w:color w:val="000000"/>
                <w:spacing w:val="-4"/>
                <w:sz w:val="28"/>
              </w:rPr>
              <w:t>thông</w:t>
            </w:r>
            <w:proofErr w:type="spellEnd"/>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2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1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r>
      <w:tr w:rsidR="00346EB3" w:rsidRPr="00107D40" w:rsidTr="00BE3F5C">
        <w:tblPrEx>
          <w:tblBorders>
            <w:top w:val="none" w:sz="0" w:space="0" w:color="auto"/>
            <w:bottom w:val="none" w:sz="0" w:space="0" w:color="auto"/>
            <w:insideH w:val="none" w:sz="0" w:space="0" w:color="auto"/>
            <w:insideV w:val="none" w:sz="0" w:space="0" w:color="auto"/>
          </w:tblBorders>
        </w:tblPrEx>
        <w:tc>
          <w:tcPr>
            <w:tcW w:w="140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proofErr w:type="spellStart"/>
            <w:r w:rsidRPr="00107D40">
              <w:rPr>
                <w:color w:val="000000"/>
                <w:spacing w:val="-4"/>
                <w:sz w:val="28"/>
              </w:rPr>
              <w:t>Nông</w:t>
            </w:r>
            <w:proofErr w:type="spellEnd"/>
            <w:r w:rsidRPr="00107D40">
              <w:rPr>
                <w:color w:val="000000"/>
                <w:spacing w:val="-4"/>
                <w:sz w:val="28"/>
              </w:rPr>
              <w:t xml:space="preserve"> </w:t>
            </w:r>
            <w:proofErr w:type="spellStart"/>
            <w:r w:rsidRPr="00107D40">
              <w:rPr>
                <w:color w:val="000000"/>
                <w:spacing w:val="-4"/>
                <w:sz w:val="28"/>
              </w:rPr>
              <w:t>nghiệp</w:t>
            </w:r>
            <w:proofErr w:type="spellEnd"/>
            <w:r w:rsidRPr="00107D40">
              <w:rPr>
                <w:color w:val="000000"/>
                <w:spacing w:val="-4"/>
                <w:sz w:val="28"/>
              </w:rPr>
              <w:t xml:space="preserve"> </w:t>
            </w:r>
            <w:proofErr w:type="spellStart"/>
            <w:r w:rsidRPr="00107D40">
              <w:rPr>
                <w:color w:val="000000"/>
                <w:spacing w:val="-4"/>
                <w:sz w:val="28"/>
              </w:rPr>
              <w:t>và</w:t>
            </w:r>
            <w:proofErr w:type="spellEnd"/>
            <w:r w:rsidRPr="00107D40">
              <w:rPr>
                <w:color w:val="000000"/>
                <w:spacing w:val="-4"/>
                <w:sz w:val="28"/>
              </w:rPr>
              <w:t xml:space="preserve"> </w:t>
            </w:r>
            <w:proofErr w:type="spellStart"/>
            <w:r w:rsidRPr="00107D40">
              <w:rPr>
                <w:color w:val="000000"/>
                <w:spacing w:val="-4"/>
                <w:sz w:val="28"/>
              </w:rPr>
              <w:t>phát</w:t>
            </w:r>
            <w:proofErr w:type="spellEnd"/>
            <w:r w:rsidRPr="00107D40">
              <w:rPr>
                <w:color w:val="000000"/>
                <w:spacing w:val="-4"/>
                <w:sz w:val="28"/>
              </w:rPr>
              <w:t xml:space="preserve"> </w:t>
            </w:r>
            <w:proofErr w:type="spellStart"/>
            <w:r w:rsidRPr="00107D40">
              <w:rPr>
                <w:color w:val="000000"/>
                <w:spacing w:val="-4"/>
                <w:sz w:val="28"/>
              </w:rPr>
              <w:t>triển</w:t>
            </w:r>
            <w:proofErr w:type="spellEnd"/>
            <w:r w:rsidRPr="00107D40">
              <w:rPr>
                <w:color w:val="000000"/>
                <w:spacing w:val="-4"/>
                <w:sz w:val="28"/>
              </w:rPr>
              <w:t xml:space="preserve"> </w:t>
            </w:r>
            <w:proofErr w:type="spellStart"/>
            <w:r w:rsidRPr="00107D40">
              <w:rPr>
                <w:color w:val="000000"/>
                <w:spacing w:val="-4"/>
                <w:sz w:val="28"/>
              </w:rPr>
              <w:t>nông</w:t>
            </w:r>
            <w:proofErr w:type="spellEnd"/>
            <w:r w:rsidRPr="00107D40">
              <w:rPr>
                <w:color w:val="000000"/>
                <w:spacing w:val="-4"/>
                <w:sz w:val="28"/>
              </w:rPr>
              <w:t xml:space="preserve"> </w:t>
            </w:r>
            <w:proofErr w:type="spellStart"/>
            <w:r w:rsidRPr="00107D40">
              <w:rPr>
                <w:color w:val="000000"/>
                <w:spacing w:val="-4"/>
                <w:sz w:val="28"/>
              </w:rPr>
              <w:t>thôn</w:t>
            </w:r>
            <w:proofErr w:type="spellEnd"/>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2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1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r>
      <w:tr w:rsidR="00346EB3" w:rsidRPr="00107D40" w:rsidTr="00BE3F5C">
        <w:tblPrEx>
          <w:tblBorders>
            <w:top w:val="none" w:sz="0" w:space="0" w:color="auto"/>
            <w:bottom w:val="none" w:sz="0" w:space="0" w:color="auto"/>
            <w:insideH w:val="none" w:sz="0" w:space="0" w:color="auto"/>
            <w:insideV w:val="none" w:sz="0" w:space="0" w:color="auto"/>
          </w:tblBorders>
        </w:tblPrEx>
        <w:tc>
          <w:tcPr>
            <w:tcW w:w="140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proofErr w:type="spellStart"/>
            <w:r w:rsidRPr="00107D40">
              <w:rPr>
                <w:color w:val="000000"/>
                <w:spacing w:val="-4"/>
                <w:sz w:val="28"/>
              </w:rPr>
              <w:t>Hạ</w:t>
            </w:r>
            <w:proofErr w:type="spellEnd"/>
            <w:r w:rsidRPr="00107D40">
              <w:rPr>
                <w:color w:val="000000"/>
                <w:spacing w:val="-4"/>
                <w:sz w:val="28"/>
              </w:rPr>
              <w:t xml:space="preserve"> </w:t>
            </w:r>
            <w:proofErr w:type="spellStart"/>
            <w:r w:rsidRPr="00107D40">
              <w:rPr>
                <w:color w:val="000000"/>
                <w:spacing w:val="-4"/>
                <w:sz w:val="28"/>
              </w:rPr>
              <w:t>tầng</w:t>
            </w:r>
            <w:proofErr w:type="spellEnd"/>
            <w:r w:rsidRPr="00107D40">
              <w:rPr>
                <w:color w:val="000000"/>
                <w:spacing w:val="-4"/>
                <w:sz w:val="28"/>
              </w:rPr>
              <w:t xml:space="preserve"> </w:t>
            </w:r>
            <w:proofErr w:type="spellStart"/>
            <w:r w:rsidRPr="00107D40">
              <w:rPr>
                <w:color w:val="000000"/>
                <w:spacing w:val="-4"/>
                <w:sz w:val="28"/>
              </w:rPr>
              <w:t>kỹ</w:t>
            </w:r>
            <w:proofErr w:type="spellEnd"/>
            <w:r w:rsidRPr="00107D40">
              <w:rPr>
                <w:color w:val="000000"/>
                <w:spacing w:val="-4"/>
                <w:sz w:val="28"/>
              </w:rPr>
              <w:t xml:space="preserve"> </w:t>
            </w:r>
            <w:proofErr w:type="spellStart"/>
            <w:r w:rsidRPr="00107D40">
              <w:rPr>
                <w:color w:val="000000"/>
                <w:spacing w:val="-4"/>
                <w:sz w:val="28"/>
              </w:rPr>
              <w:t>thuật</w:t>
            </w:r>
            <w:proofErr w:type="spellEnd"/>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2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1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r>
      <w:tr w:rsidR="00346EB3" w:rsidRPr="00107D40" w:rsidTr="00BE3F5C">
        <w:tblPrEx>
          <w:tblBorders>
            <w:top w:val="none" w:sz="0" w:space="0" w:color="auto"/>
            <w:bottom w:val="none" w:sz="0" w:space="0" w:color="auto"/>
            <w:insideH w:val="none" w:sz="0" w:space="0" w:color="auto"/>
            <w:insideV w:val="none" w:sz="0" w:space="0" w:color="auto"/>
          </w:tblBorders>
        </w:tblPrEx>
        <w:tc>
          <w:tcPr>
            <w:tcW w:w="140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proofErr w:type="spellStart"/>
            <w:r w:rsidRPr="00107D40">
              <w:rPr>
                <w:color w:val="000000"/>
                <w:spacing w:val="-4"/>
                <w:sz w:val="28"/>
              </w:rPr>
              <w:t>Tổng</w:t>
            </w:r>
            <w:proofErr w:type="spellEnd"/>
            <w:r w:rsidRPr="00107D40">
              <w:rPr>
                <w:color w:val="000000"/>
                <w:spacing w:val="-4"/>
                <w:sz w:val="28"/>
              </w:rPr>
              <w:t xml:space="preserve"> </w:t>
            </w:r>
            <w:proofErr w:type="spellStart"/>
            <w:r w:rsidRPr="00107D40">
              <w:rPr>
                <w:color w:val="000000"/>
                <w:spacing w:val="-4"/>
                <w:sz w:val="28"/>
              </w:rPr>
              <w:t>số</w:t>
            </w:r>
            <w:proofErr w:type="spellEnd"/>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72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c>
          <w:tcPr>
            <w:tcW w:w="81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rPr>
              <w:t> </w:t>
            </w:r>
          </w:p>
        </w:tc>
      </w:tr>
    </w:tbl>
    <w:p w:rsidR="00346EB3" w:rsidRPr="00107D40" w:rsidRDefault="00346EB3" w:rsidP="00346EB3">
      <w:pPr>
        <w:spacing w:after="120"/>
        <w:rPr>
          <w:sz w:val="28"/>
        </w:rPr>
      </w:pPr>
      <w:r w:rsidRPr="00107D40">
        <w:rPr>
          <w:color w:val="000000"/>
          <w:spacing w:val="-4"/>
          <w:sz w:val="28"/>
        </w:rPr>
        <w:t xml:space="preserve">2. </w:t>
      </w:r>
      <w:proofErr w:type="spellStart"/>
      <w:r w:rsidRPr="00107D40">
        <w:rPr>
          <w:color w:val="000000"/>
          <w:spacing w:val="-4"/>
          <w:sz w:val="28"/>
        </w:rPr>
        <w:t>Số</w:t>
      </w:r>
      <w:proofErr w:type="spellEnd"/>
      <w:r w:rsidRPr="00107D40">
        <w:rPr>
          <w:color w:val="000000"/>
          <w:spacing w:val="-4"/>
          <w:sz w:val="28"/>
        </w:rPr>
        <w:t xml:space="preserve"> </w:t>
      </w:r>
      <w:proofErr w:type="spellStart"/>
      <w:r w:rsidRPr="00107D40">
        <w:rPr>
          <w:color w:val="000000"/>
          <w:spacing w:val="-4"/>
          <w:sz w:val="28"/>
        </w:rPr>
        <w:t>công</w:t>
      </w:r>
      <w:proofErr w:type="spellEnd"/>
      <w:r w:rsidRPr="00107D40">
        <w:rPr>
          <w:color w:val="000000"/>
          <w:spacing w:val="-4"/>
          <w:sz w:val="28"/>
        </w:rPr>
        <w:t xml:space="preserve"> </w:t>
      </w:r>
      <w:proofErr w:type="spellStart"/>
      <w:r w:rsidRPr="00107D40">
        <w:rPr>
          <w:color w:val="000000"/>
          <w:spacing w:val="-4"/>
          <w:sz w:val="28"/>
        </w:rPr>
        <w:t>trình</w:t>
      </w:r>
      <w:proofErr w:type="spellEnd"/>
      <w:r w:rsidRPr="00107D40">
        <w:rPr>
          <w:color w:val="000000"/>
          <w:spacing w:val="-4"/>
          <w:sz w:val="28"/>
        </w:rPr>
        <w:t xml:space="preserve"> </w:t>
      </w:r>
      <w:proofErr w:type="spellStart"/>
      <w:r w:rsidRPr="00107D40">
        <w:rPr>
          <w:color w:val="000000"/>
          <w:spacing w:val="-4"/>
          <w:sz w:val="28"/>
        </w:rPr>
        <w:t>xây</w:t>
      </w:r>
      <w:proofErr w:type="spellEnd"/>
      <w:r w:rsidRPr="00107D40">
        <w:rPr>
          <w:color w:val="000000"/>
          <w:spacing w:val="-4"/>
          <w:sz w:val="28"/>
        </w:rPr>
        <w:t xml:space="preserve"> </w:t>
      </w:r>
      <w:proofErr w:type="spellStart"/>
      <w:r w:rsidRPr="00107D40">
        <w:rPr>
          <w:color w:val="000000"/>
          <w:spacing w:val="-4"/>
          <w:sz w:val="28"/>
        </w:rPr>
        <w:t>dựng</w:t>
      </w:r>
      <w:proofErr w:type="spellEnd"/>
      <w:r w:rsidRPr="00107D40">
        <w:rPr>
          <w:color w:val="000000"/>
          <w:spacing w:val="-4"/>
          <w:sz w:val="28"/>
        </w:rPr>
        <w:t xml:space="preserve"> </w:t>
      </w:r>
      <w:proofErr w:type="spellStart"/>
      <w:r w:rsidRPr="00107D40">
        <w:rPr>
          <w:color w:val="000000"/>
          <w:spacing w:val="-4"/>
          <w:sz w:val="28"/>
        </w:rPr>
        <w:t>s</w:t>
      </w:r>
      <w:r w:rsidRPr="00107D40">
        <w:rPr>
          <w:color w:val="000000"/>
          <w:sz w:val="28"/>
        </w:rPr>
        <w:t>ử</w:t>
      </w:r>
      <w:proofErr w:type="spellEnd"/>
      <w:r w:rsidRPr="00107D40">
        <w:rPr>
          <w:color w:val="000000"/>
          <w:sz w:val="28"/>
        </w:rPr>
        <w:t xml:space="preserve"> </w:t>
      </w:r>
      <w:proofErr w:type="spellStart"/>
      <w:r w:rsidRPr="00107D40">
        <w:rPr>
          <w:color w:val="000000"/>
          <w:sz w:val="28"/>
        </w:rPr>
        <w:t>dụng</w:t>
      </w:r>
      <w:proofErr w:type="spellEnd"/>
      <w:r w:rsidRPr="00107D40">
        <w:rPr>
          <w:color w:val="000000"/>
          <w:spacing w:val="-4"/>
          <w:sz w:val="28"/>
        </w:rPr>
        <w:t xml:space="preserve"> </w:t>
      </w:r>
      <w:proofErr w:type="spellStart"/>
      <w:r w:rsidRPr="00107D40">
        <w:rPr>
          <w:color w:val="000000"/>
          <w:spacing w:val="-4"/>
          <w:sz w:val="28"/>
        </w:rPr>
        <w:t>vốn</w:t>
      </w:r>
      <w:proofErr w:type="spellEnd"/>
      <w:r w:rsidRPr="00107D40">
        <w:rPr>
          <w:color w:val="000000"/>
          <w:spacing w:val="-4"/>
          <w:sz w:val="28"/>
        </w:rPr>
        <w:t xml:space="preserve"> </w:t>
      </w:r>
      <w:proofErr w:type="spellStart"/>
      <w:r w:rsidRPr="00107D40">
        <w:rPr>
          <w:color w:val="000000"/>
          <w:spacing w:val="-4"/>
          <w:sz w:val="28"/>
        </w:rPr>
        <w:t>ngân</w:t>
      </w:r>
      <w:proofErr w:type="spellEnd"/>
      <w:r w:rsidRPr="00107D40">
        <w:rPr>
          <w:color w:val="000000"/>
          <w:spacing w:val="-4"/>
          <w:sz w:val="28"/>
        </w:rPr>
        <w:t xml:space="preserve"> </w:t>
      </w:r>
      <w:proofErr w:type="spellStart"/>
      <w:r w:rsidRPr="00107D40">
        <w:rPr>
          <w:color w:val="000000"/>
          <w:spacing w:val="-4"/>
          <w:sz w:val="28"/>
        </w:rPr>
        <w:t>sách</w:t>
      </w:r>
      <w:proofErr w:type="spellEnd"/>
      <w:r w:rsidRPr="00107D40">
        <w:rPr>
          <w:color w:val="000000"/>
          <w:spacing w:val="-4"/>
          <w:sz w:val="28"/>
        </w:rPr>
        <w:t xml:space="preserve"> </w:t>
      </w:r>
      <w:proofErr w:type="spellStart"/>
      <w:r w:rsidRPr="00107D40">
        <w:rPr>
          <w:color w:val="000000"/>
          <w:spacing w:val="-4"/>
          <w:sz w:val="28"/>
        </w:rPr>
        <w:t>Trung</w:t>
      </w:r>
      <w:proofErr w:type="spellEnd"/>
      <w:r w:rsidRPr="00107D40">
        <w:rPr>
          <w:color w:val="000000"/>
          <w:spacing w:val="-4"/>
          <w:sz w:val="28"/>
        </w:rPr>
        <w:t xml:space="preserve"> </w:t>
      </w:r>
      <w:proofErr w:type="spellStart"/>
      <w:r w:rsidRPr="00107D40">
        <w:rPr>
          <w:color w:val="000000"/>
          <w:spacing w:val="-4"/>
          <w:sz w:val="28"/>
        </w:rPr>
        <w:t>ương</w:t>
      </w:r>
      <w:proofErr w:type="spellEnd"/>
      <w:r w:rsidRPr="00107D40">
        <w:rPr>
          <w:color w:val="000000"/>
          <w:spacing w:val="-4"/>
          <w:sz w:val="28"/>
        </w:rPr>
        <w:t>:</w:t>
      </w:r>
    </w:p>
    <w:p w:rsidR="00346EB3" w:rsidRPr="00107D40" w:rsidRDefault="00346EB3" w:rsidP="00346EB3">
      <w:pPr>
        <w:spacing w:after="120"/>
        <w:rPr>
          <w:sz w:val="28"/>
        </w:rPr>
      </w:pPr>
      <w:r w:rsidRPr="00107D40">
        <w:rPr>
          <w:color w:val="000000"/>
          <w:spacing w:val="-4"/>
          <w:sz w:val="28"/>
        </w:rPr>
        <w:t xml:space="preserve">3. </w:t>
      </w:r>
      <w:proofErr w:type="spellStart"/>
      <w:r w:rsidRPr="00107D40">
        <w:rPr>
          <w:color w:val="000000"/>
          <w:spacing w:val="-4"/>
          <w:sz w:val="28"/>
        </w:rPr>
        <w:t>Số</w:t>
      </w:r>
      <w:proofErr w:type="spellEnd"/>
      <w:r w:rsidRPr="00107D40">
        <w:rPr>
          <w:color w:val="000000"/>
          <w:spacing w:val="-4"/>
          <w:sz w:val="28"/>
        </w:rPr>
        <w:t xml:space="preserve"> </w:t>
      </w:r>
      <w:proofErr w:type="spellStart"/>
      <w:r w:rsidRPr="00107D40">
        <w:rPr>
          <w:color w:val="000000"/>
          <w:spacing w:val="-4"/>
          <w:sz w:val="28"/>
        </w:rPr>
        <w:t>công</w:t>
      </w:r>
      <w:proofErr w:type="spellEnd"/>
      <w:r w:rsidRPr="00107D40">
        <w:rPr>
          <w:color w:val="000000"/>
          <w:spacing w:val="-4"/>
          <w:sz w:val="28"/>
        </w:rPr>
        <w:t xml:space="preserve"> </w:t>
      </w:r>
      <w:proofErr w:type="spellStart"/>
      <w:r w:rsidRPr="00107D40">
        <w:rPr>
          <w:color w:val="000000"/>
          <w:spacing w:val="-4"/>
          <w:sz w:val="28"/>
        </w:rPr>
        <w:t>trình</w:t>
      </w:r>
      <w:proofErr w:type="spellEnd"/>
      <w:r w:rsidRPr="00107D40">
        <w:rPr>
          <w:color w:val="000000"/>
          <w:spacing w:val="-4"/>
          <w:sz w:val="28"/>
        </w:rPr>
        <w:t xml:space="preserve"> </w:t>
      </w:r>
      <w:proofErr w:type="spellStart"/>
      <w:r w:rsidRPr="00107D40">
        <w:rPr>
          <w:color w:val="000000"/>
          <w:spacing w:val="-4"/>
          <w:sz w:val="28"/>
        </w:rPr>
        <w:t>xây</w:t>
      </w:r>
      <w:proofErr w:type="spellEnd"/>
      <w:r w:rsidRPr="00107D40">
        <w:rPr>
          <w:color w:val="000000"/>
          <w:spacing w:val="-4"/>
          <w:sz w:val="28"/>
        </w:rPr>
        <w:t xml:space="preserve"> </w:t>
      </w:r>
      <w:proofErr w:type="spellStart"/>
      <w:r w:rsidRPr="00107D40">
        <w:rPr>
          <w:color w:val="000000"/>
          <w:spacing w:val="-4"/>
          <w:sz w:val="28"/>
        </w:rPr>
        <w:t>dựng</w:t>
      </w:r>
      <w:proofErr w:type="spellEnd"/>
      <w:r w:rsidRPr="00107D40">
        <w:rPr>
          <w:color w:val="000000"/>
          <w:spacing w:val="-4"/>
          <w:sz w:val="28"/>
        </w:rPr>
        <w:t xml:space="preserve"> </w:t>
      </w:r>
      <w:proofErr w:type="spellStart"/>
      <w:r w:rsidRPr="00107D40">
        <w:rPr>
          <w:color w:val="000000"/>
          <w:spacing w:val="-4"/>
          <w:sz w:val="28"/>
        </w:rPr>
        <w:t>s</w:t>
      </w:r>
      <w:r w:rsidRPr="00107D40">
        <w:rPr>
          <w:color w:val="000000"/>
          <w:sz w:val="28"/>
        </w:rPr>
        <w:t>ử</w:t>
      </w:r>
      <w:proofErr w:type="spellEnd"/>
      <w:r w:rsidRPr="00107D40">
        <w:rPr>
          <w:color w:val="000000"/>
          <w:sz w:val="28"/>
        </w:rPr>
        <w:t xml:space="preserve"> </w:t>
      </w:r>
      <w:proofErr w:type="spellStart"/>
      <w:r w:rsidRPr="00107D40">
        <w:rPr>
          <w:color w:val="000000"/>
          <w:sz w:val="28"/>
        </w:rPr>
        <w:t>dụng</w:t>
      </w:r>
      <w:proofErr w:type="spellEnd"/>
      <w:r w:rsidRPr="00107D40">
        <w:rPr>
          <w:color w:val="000000"/>
          <w:spacing w:val="-4"/>
          <w:sz w:val="28"/>
        </w:rPr>
        <w:t xml:space="preserve"> </w:t>
      </w:r>
      <w:proofErr w:type="spellStart"/>
      <w:r w:rsidRPr="00107D40">
        <w:rPr>
          <w:color w:val="000000"/>
          <w:spacing w:val="-4"/>
          <w:sz w:val="28"/>
        </w:rPr>
        <w:t>vốn</w:t>
      </w:r>
      <w:proofErr w:type="spellEnd"/>
      <w:r w:rsidRPr="00107D40">
        <w:rPr>
          <w:color w:val="000000"/>
          <w:spacing w:val="-4"/>
          <w:sz w:val="28"/>
        </w:rPr>
        <w:t xml:space="preserve"> </w:t>
      </w:r>
      <w:proofErr w:type="spellStart"/>
      <w:r w:rsidRPr="00107D40">
        <w:rPr>
          <w:color w:val="000000"/>
          <w:spacing w:val="-4"/>
          <w:sz w:val="28"/>
        </w:rPr>
        <w:t>ngân</w:t>
      </w:r>
      <w:proofErr w:type="spellEnd"/>
      <w:r w:rsidRPr="00107D40">
        <w:rPr>
          <w:color w:val="000000"/>
          <w:spacing w:val="-4"/>
          <w:sz w:val="28"/>
        </w:rPr>
        <w:t xml:space="preserve"> </w:t>
      </w:r>
      <w:proofErr w:type="spellStart"/>
      <w:r w:rsidRPr="00107D40">
        <w:rPr>
          <w:color w:val="000000"/>
          <w:spacing w:val="-4"/>
          <w:sz w:val="28"/>
        </w:rPr>
        <w:t>sách</w:t>
      </w:r>
      <w:proofErr w:type="spellEnd"/>
      <w:r w:rsidRPr="00107D40">
        <w:rPr>
          <w:color w:val="000000"/>
          <w:spacing w:val="-4"/>
          <w:sz w:val="28"/>
        </w:rPr>
        <w:t xml:space="preserve"> </w:t>
      </w:r>
      <w:proofErr w:type="spellStart"/>
      <w:r w:rsidRPr="00107D40">
        <w:rPr>
          <w:color w:val="000000"/>
          <w:spacing w:val="-4"/>
          <w:sz w:val="28"/>
        </w:rPr>
        <w:t>địa</w:t>
      </w:r>
      <w:proofErr w:type="spellEnd"/>
      <w:r w:rsidRPr="00107D40">
        <w:rPr>
          <w:color w:val="000000"/>
          <w:spacing w:val="-4"/>
          <w:sz w:val="28"/>
        </w:rPr>
        <w:t xml:space="preserve"> </w:t>
      </w:r>
      <w:proofErr w:type="spellStart"/>
      <w:r w:rsidRPr="00107D40">
        <w:rPr>
          <w:color w:val="000000"/>
          <w:spacing w:val="-4"/>
          <w:sz w:val="28"/>
        </w:rPr>
        <w:t>phương</w:t>
      </w:r>
      <w:proofErr w:type="spellEnd"/>
      <w:r w:rsidRPr="00107D40">
        <w:rPr>
          <w:color w:val="000000"/>
          <w:spacing w:val="-4"/>
          <w:sz w:val="28"/>
        </w:rPr>
        <w:t>:</w:t>
      </w:r>
    </w:p>
    <w:p w:rsidR="00346EB3" w:rsidRPr="00107D40" w:rsidRDefault="00346EB3" w:rsidP="00346EB3">
      <w:pPr>
        <w:spacing w:after="120"/>
        <w:rPr>
          <w:sz w:val="28"/>
        </w:rPr>
      </w:pPr>
      <w:r w:rsidRPr="00107D40">
        <w:rPr>
          <w:color w:val="000000"/>
          <w:spacing w:val="-4"/>
          <w:sz w:val="28"/>
        </w:rPr>
        <w:t xml:space="preserve">4. </w:t>
      </w:r>
      <w:proofErr w:type="spellStart"/>
      <w:r w:rsidRPr="00107D40">
        <w:rPr>
          <w:color w:val="000000"/>
          <w:spacing w:val="-4"/>
          <w:sz w:val="28"/>
        </w:rPr>
        <w:t>Số</w:t>
      </w:r>
      <w:proofErr w:type="spellEnd"/>
      <w:r w:rsidRPr="00107D40">
        <w:rPr>
          <w:color w:val="000000"/>
          <w:spacing w:val="-4"/>
          <w:sz w:val="28"/>
        </w:rPr>
        <w:t xml:space="preserve"> </w:t>
      </w:r>
      <w:proofErr w:type="spellStart"/>
      <w:r w:rsidRPr="00107D40">
        <w:rPr>
          <w:color w:val="000000"/>
          <w:spacing w:val="-4"/>
          <w:sz w:val="28"/>
        </w:rPr>
        <w:t>công</w:t>
      </w:r>
      <w:proofErr w:type="spellEnd"/>
      <w:r w:rsidRPr="00107D40">
        <w:rPr>
          <w:color w:val="000000"/>
          <w:spacing w:val="-4"/>
          <w:sz w:val="28"/>
        </w:rPr>
        <w:t xml:space="preserve"> </w:t>
      </w:r>
      <w:proofErr w:type="spellStart"/>
      <w:r w:rsidRPr="00107D40">
        <w:rPr>
          <w:color w:val="000000"/>
          <w:spacing w:val="-4"/>
          <w:sz w:val="28"/>
        </w:rPr>
        <w:t>trình</w:t>
      </w:r>
      <w:proofErr w:type="spellEnd"/>
      <w:r w:rsidRPr="00107D40">
        <w:rPr>
          <w:color w:val="000000"/>
          <w:spacing w:val="-4"/>
          <w:sz w:val="28"/>
        </w:rPr>
        <w:t xml:space="preserve"> </w:t>
      </w:r>
      <w:proofErr w:type="spellStart"/>
      <w:r w:rsidRPr="00107D40">
        <w:rPr>
          <w:color w:val="000000"/>
          <w:spacing w:val="-4"/>
          <w:sz w:val="28"/>
        </w:rPr>
        <w:t>xây</w:t>
      </w:r>
      <w:proofErr w:type="spellEnd"/>
      <w:r w:rsidRPr="00107D40">
        <w:rPr>
          <w:color w:val="000000"/>
          <w:spacing w:val="-4"/>
          <w:sz w:val="28"/>
        </w:rPr>
        <w:t xml:space="preserve"> </w:t>
      </w:r>
      <w:proofErr w:type="spellStart"/>
      <w:r w:rsidRPr="00107D40">
        <w:rPr>
          <w:color w:val="000000"/>
          <w:spacing w:val="-4"/>
          <w:sz w:val="28"/>
        </w:rPr>
        <w:t>dựng</w:t>
      </w:r>
      <w:proofErr w:type="spellEnd"/>
      <w:r w:rsidRPr="00107D40">
        <w:rPr>
          <w:color w:val="000000"/>
          <w:spacing w:val="-4"/>
          <w:sz w:val="28"/>
        </w:rPr>
        <w:t xml:space="preserve"> </w:t>
      </w:r>
      <w:proofErr w:type="spellStart"/>
      <w:r w:rsidRPr="00107D40">
        <w:rPr>
          <w:color w:val="000000"/>
          <w:spacing w:val="-4"/>
          <w:sz w:val="28"/>
        </w:rPr>
        <w:t>s</w:t>
      </w:r>
      <w:r w:rsidRPr="00107D40">
        <w:rPr>
          <w:color w:val="000000"/>
          <w:sz w:val="28"/>
        </w:rPr>
        <w:t>ử</w:t>
      </w:r>
      <w:proofErr w:type="spellEnd"/>
      <w:r w:rsidRPr="00107D40">
        <w:rPr>
          <w:color w:val="000000"/>
          <w:sz w:val="28"/>
        </w:rPr>
        <w:t xml:space="preserve"> </w:t>
      </w:r>
      <w:proofErr w:type="spellStart"/>
      <w:r w:rsidRPr="00107D40">
        <w:rPr>
          <w:color w:val="000000"/>
          <w:sz w:val="28"/>
        </w:rPr>
        <w:t>dụng</w:t>
      </w:r>
      <w:proofErr w:type="spellEnd"/>
      <w:r w:rsidRPr="00107D40">
        <w:rPr>
          <w:color w:val="000000"/>
          <w:spacing w:val="-4"/>
          <w:sz w:val="28"/>
        </w:rPr>
        <w:t xml:space="preserve"> </w:t>
      </w:r>
      <w:proofErr w:type="spellStart"/>
      <w:r w:rsidRPr="00107D40">
        <w:rPr>
          <w:color w:val="000000"/>
          <w:spacing w:val="-4"/>
          <w:sz w:val="28"/>
        </w:rPr>
        <w:t>các</w:t>
      </w:r>
      <w:proofErr w:type="spellEnd"/>
      <w:r w:rsidRPr="00107D40">
        <w:rPr>
          <w:color w:val="000000"/>
          <w:spacing w:val="-4"/>
          <w:sz w:val="28"/>
        </w:rPr>
        <w:t xml:space="preserve"> </w:t>
      </w:r>
      <w:proofErr w:type="spellStart"/>
      <w:r w:rsidRPr="00107D40">
        <w:rPr>
          <w:color w:val="000000"/>
          <w:spacing w:val="-4"/>
          <w:sz w:val="28"/>
        </w:rPr>
        <w:t>nguồn</w:t>
      </w:r>
      <w:proofErr w:type="spellEnd"/>
      <w:r w:rsidRPr="00107D40">
        <w:rPr>
          <w:color w:val="000000"/>
          <w:spacing w:val="-4"/>
          <w:sz w:val="28"/>
        </w:rPr>
        <w:t xml:space="preserve"> </w:t>
      </w:r>
      <w:proofErr w:type="spellStart"/>
      <w:r w:rsidRPr="00107D40">
        <w:rPr>
          <w:color w:val="000000"/>
          <w:spacing w:val="-4"/>
          <w:sz w:val="28"/>
        </w:rPr>
        <w:t>vốn</w:t>
      </w:r>
      <w:proofErr w:type="spellEnd"/>
      <w:r w:rsidRPr="00107D40">
        <w:rPr>
          <w:color w:val="000000"/>
          <w:spacing w:val="-4"/>
          <w:sz w:val="28"/>
        </w:rPr>
        <w:t xml:space="preserve"> </w:t>
      </w:r>
      <w:proofErr w:type="spellStart"/>
      <w:r w:rsidRPr="00107D40">
        <w:rPr>
          <w:color w:val="000000"/>
          <w:spacing w:val="-4"/>
          <w:sz w:val="28"/>
        </w:rPr>
        <w:t>khác</w:t>
      </w:r>
      <w:proofErr w:type="spellEnd"/>
      <w:r w:rsidRPr="00107D40">
        <w:rPr>
          <w:color w:val="000000"/>
          <w:spacing w:val="-4"/>
          <w:sz w:val="28"/>
        </w:rPr>
        <w:t>:</w:t>
      </w:r>
    </w:p>
    <w:p w:rsidR="00346EB3" w:rsidRPr="00107D40" w:rsidRDefault="00346EB3" w:rsidP="00346EB3">
      <w:pPr>
        <w:spacing w:after="120"/>
        <w:rPr>
          <w:sz w:val="28"/>
        </w:rPr>
      </w:pPr>
      <w:r w:rsidRPr="00107D40">
        <w:rPr>
          <w:b/>
          <w:bCs/>
          <w:color w:val="000000"/>
          <w:spacing w:val="-4"/>
          <w:sz w:val="28"/>
        </w:rPr>
        <w:t xml:space="preserve">II. </w:t>
      </w:r>
      <w:proofErr w:type="spellStart"/>
      <w:r w:rsidRPr="00107D40">
        <w:rPr>
          <w:b/>
          <w:bCs/>
          <w:color w:val="000000"/>
          <w:spacing w:val="-4"/>
          <w:sz w:val="28"/>
        </w:rPr>
        <w:t>Sự</w:t>
      </w:r>
      <w:proofErr w:type="spellEnd"/>
      <w:r w:rsidRPr="00107D40">
        <w:rPr>
          <w:b/>
          <w:bCs/>
          <w:color w:val="000000"/>
          <w:spacing w:val="-4"/>
          <w:sz w:val="28"/>
        </w:rPr>
        <w:t xml:space="preserve"> </w:t>
      </w:r>
      <w:proofErr w:type="spellStart"/>
      <w:r w:rsidRPr="00107D40">
        <w:rPr>
          <w:b/>
          <w:bCs/>
          <w:color w:val="000000"/>
          <w:spacing w:val="-4"/>
          <w:sz w:val="28"/>
        </w:rPr>
        <w:t>cố</w:t>
      </w:r>
      <w:proofErr w:type="spellEnd"/>
      <w:r w:rsidRPr="00107D40">
        <w:rPr>
          <w:b/>
          <w:bCs/>
          <w:color w:val="000000"/>
          <w:spacing w:val="-4"/>
          <w:sz w:val="28"/>
        </w:rPr>
        <w:t xml:space="preserve"> </w:t>
      </w:r>
      <w:proofErr w:type="spellStart"/>
      <w:r w:rsidRPr="00107D40">
        <w:rPr>
          <w:b/>
          <w:bCs/>
          <w:color w:val="000000"/>
          <w:spacing w:val="-4"/>
          <w:sz w:val="28"/>
        </w:rPr>
        <w:t>trong</w:t>
      </w:r>
      <w:proofErr w:type="spellEnd"/>
      <w:r w:rsidRPr="00107D40">
        <w:rPr>
          <w:b/>
          <w:bCs/>
          <w:color w:val="000000"/>
          <w:spacing w:val="-4"/>
          <w:sz w:val="28"/>
        </w:rPr>
        <w:t xml:space="preserve"> </w:t>
      </w:r>
      <w:proofErr w:type="spellStart"/>
      <w:r w:rsidRPr="00107D40">
        <w:rPr>
          <w:b/>
          <w:bCs/>
          <w:color w:val="000000"/>
          <w:spacing w:val="-4"/>
          <w:sz w:val="28"/>
        </w:rPr>
        <w:t>thi</w:t>
      </w:r>
      <w:proofErr w:type="spellEnd"/>
      <w:r w:rsidRPr="00107D40">
        <w:rPr>
          <w:b/>
          <w:bCs/>
          <w:color w:val="000000"/>
          <w:spacing w:val="-4"/>
          <w:sz w:val="28"/>
        </w:rPr>
        <w:t xml:space="preserve"> </w:t>
      </w:r>
      <w:proofErr w:type="spellStart"/>
      <w:r w:rsidRPr="00107D40">
        <w:rPr>
          <w:b/>
          <w:bCs/>
          <w:color w:val="000000"/>
          <w:spacing w:val="-4"/>
          <w:sz w:val="28"/>
        </w:rPr>
        <w:t>công</w:t>
      </w:r>
      <w:proofErr w:type="spellEnd"/>
      <w:r w:rsidRPr="00107D40">
        <w:rPr>
          <w:b/>
          <w:bCs/>
          <w:color w:val="000000"/>
          <w:spacing w:val="-4"/>
          <w:sz w:val="28"/>
        </w:rPr>
        <w:t xml:space="preserve"> </w:t>
      </w:r>
      <w:proofErr w:type="spellStart"/>
      <w:r w:rsidRPr="00107D40">
        <w:rPr>
          <w:b/>
          <w:bCs/>
          <w:color w:val="000000"/>
          <w:spacing w:val="-4"/>
          <w:sz w:val="28"/>
        </w:rPr>
        <w:t>xây</w:t>
      </w:r>
      <w:proofErr w:type="spellEnd"/>
      <w:r w:rsidRPr="00107D40">
        <w:rPr>
          <w:b/>
          <w:bCs/>
          <w:color w:val="000000"/>
          <w:spacing w:val="-4"/>
          <w:sz w:val="28"/>
        </w:rPr>
        <w:t xml:space="preserve"> </w:t>
      </w:r>
      <w:proofErr w:type="spellStart"/>
      <w:r w:rsidRPr="00107D40">
        <w:rPr>
          <w:b/>
          <w:bCs/>
          <w:color w:val="000000"/>
          <w:spacing w:val="-4"/>
          <w:sz w:val="28"/>
        </w:rPr>
        <w:t>dựng</w:t>
      </w:r>
      <w:proofErr w:type="spellEnd"/>
      <w:r w:rsidRPr="00107D40">
        <w:rPr>
          <w:b/>
          <w:bCs/>
          <w:color w:val="000000"/>
          <w:spacing w:val="-4"/>
          <w:sz w:val="28"/>
        </w:rPr>
        <w:t xml:space="preserve"> </w:t>
      </w:r>
      <w:proofErr w:type="spellStart"/>
      <w:r w:rsidRPr="00107D40">
        <w:rPr>
          <w:b/>
          <w:bCs/>
          <w:color w:val="000000"/>
          <w:spacing w:val="-4"/>
          <w:sz w:val="28"/>
        </w:rPr>
        <w:t>và</w:t>
      </w:r>
      <w:proofErr w:type="spellEnd"/>
      <w:r w:rsidRPr="00107D40">
        <w:rPr>
          <w:b/>
          <w:bCs/>
          <w:color w:val="000000"/>
          <w:spacing w:val="-4"/>
          <w:sz w:val="28"/>
        </w:rPr>
        <w:t xml:space="preserve"> </w:t>
      </w:r>
      <w:proofErr w:type="spellStart"/>
      <w:r w:rsidRPr="00107D40">
        <w:rPr>
          <w:b/>
          <w:bCs/>
          <w:color w:val="000000"/>
          <w:spacing w:val="-4"/>
          <w:sz w:val="28"/>
        </w:rPr>
        <w:t>khai</w:t>
      </w:r>
      <w:proofErr w:type="spellEnd"/>
      <w:r w:rsidRPr="00107D40">
        <w:rPr>
          <w:b/>
          <w:bCs/>
          <w:color w:val="000000"/>
          <w:spacing w:val="-4"/>
          <w:sz w:val="28"/>
        </w:rPr>
        <w:t xml:space="preserve"> </w:t>
      </w:r>
      <w:proofErr w:type="spellStart"/>
      <w:r w:rsidRPr="00107D40">
        <w:rPr>
          <w:b/>
          <w:bCs/>
          <w:color w:val="000000"/>
          <w:spacing w:val="-4"/>
          <w:sz w:val="28"/>
        </w:rPr>
        <w:t>thác</w:t>
      </w:r>
      <w:proofErr w:type="spellEnd"/>
      <w:r w:rsidRPr="00107D40">
        <w:rPr>
          <w:b/>
          <w:bCs/>
          <w:color w:val="000000"/>
          <w:spacing w:val="-4"/>
          <w:sz w:val="28"/>
        </w:rPr>
        <w:t xml:space="preserve">, </w:t>
      </w:r>
      <w:proofErr w:type="spellStart"/>
      <w:r w:rsidRPr="00107D40">
        <w:rPr>
          <w:b/>
          <w:bCs/>
          <w:color w:val="000000"/>
          <w:spacing w:val="-4"/>
          <w:sz w:val="28"/>
        </w:rPr>
        <w:t>sử</w:t>
      </w:r>
      <w:proofErr w:type="spellEnd"/>
      <w:r w:rsidRPr="00107D40">
        <w:rPr>
          <w:b/>
          <w:bCs/>
          <w:color w:val="000000"/>
          <w:spacing w:val="-4"/>
          <w:sz w:val="28"/>
        </w:rPr>
        <w:t xml:space="preserve"> </w:t>
      </w:r>
      <w:proofErr w:type="spellStart"/>
      <w:r w:rsidRPr="00107D40">
        <w:rPr>
          <w:b/>
          <w:bCs/>
          <w:color w:val="000000"/>
          <w:spacing w:val="-4"/>
          <w:sz w:val="28"/>
        </w:rPr>
        <w:t>dụng</w:t>
      </w:r>
      <w:proofErr w:type="spellEnd"/>
      <w:r w:rsidRPr="00107D40">
        <w:rPr>
          <w:b/>
          <w:bCs/>
          <w:color w:val="000000"/>
          <w:spacing w:val="-4"/>
          <w:sz w:val="28"/>
        </w:rPr>
        <w:t xml:space="preserve"> </w:t>
      </w:r>
      <w:proofErr w:type="spellStart"/>
      <w:r w:rsidRPr="00107D40">
        <w:rPr>
          <w:b/>
          <w:bCs/>
          <w:color w:val="000000"/>
          <w:spacing w:val="-4"/>
          <w:sz w:val="28"/>
        </w:rPr>
        <w:t>công</w:t>
      </w:r>
      <w:proofErr w:type="spellEnd"/>
      <w:r w:rsidRPr="00107D40">
        <w:rPr>
          <w:b/>
          <w:bCs/>
          <w:color w:val="000000"/>
          <w:spacing w:val="-4"/>
          <w:sz w:val="28"/>
        </w:rPr>
        <w:t xml:space="preserve"> </w:t>
      </w:r>
      <w:proofErr w:type="spellStart"/>
      <w:r w:rsidRPr="00107D40">
        <w:rPr>
          <w:b/>
          <w:bCs/>
          <w:color w:val="000000"/>
          <w:spacing w:val="-4"/>
          <w:sz w:val="28"/>
        </w:rPr>
        <w:t>trình</w:t>
      </w:r>
      <w:proofErr w:type="spellEnd"/>
      <w:r w:rsidRPr="00107D40">
        <w:rPr>
          <w:b/>
          <w:bCs/>
          <w:color w:val="000000"/>
          <w:spacing w:val="-4"/>
          <w:sz w:val="28"/>
        </w:rPr>
        <w:t xml:space="preserve"> </w:t>
      </w:r>
      <w:proofErr w:type="spellStart"/>
      <w:r w:rsidRPr="00107D40">
        <w:rPr>
          <w:b/>
          <w:bCs/>
          <w:color w:val="000000"/>
          <w:spacing w:val="-4"/>
          <w:sz w:val="28"/>
        </w:rPr>
        <w:t>xây</w:t>
      </w:r>
      <w:proofErr w:type="spellEnd"/>
      <w:r w:rsidRPr="00107D40">
        <w:rPr>
          <w:b/>
          <w:bCs/>
          <w:color w:val="000000"/>
          <w:spacing w:val="-4"/>
          <w:sz w:val="28"/>
        </w:rPr>
        <w:t xml:space="preserve"> </w:t>
      </w:r>
      <w:proofErr w:type="spellStart"/>
      <w:r w:rsidRPr="00107D40">
        <w:rPr>
          <w:b/>
          <w:bCs/>
          <w:color w:val="000000"/>
          <w:spacing w:val="-4"/>
          <w:sz w:val="28"/>
        </w:rPr>
        <w:t>dựng</w:t>
      </w:r>
      <w:proofErr w:type="spellEnd"/>
      <w:r w:rsidRPr="00107D40">
        <w:rPr>
          <w:b/>
          <w:bCs/>
          <w:color w:val="000000"/>
          <w:spacing w:val="-4"/>
          <w:sz w:val="28"/>
        </w:rPr>
        <w:t>:</w:t>
      </w:r>
    </w:p>
    <w:p w:rsidR="00346EB3" w:rsidRPr="00107D40" w:rsidRDefault="00346EB3" w:rsidP="00346EB3">
      <w:pPr>
        <w:spacing w:after="120"/>
        <w:rPr>
          <w:sz w:val="28"/>
        </w:rPr>
      </w:pPr>
      <w:r w:rsidRPr="00107D40">
        <w:rPr>
          <w:color w:val="000000"/>
          <w:spacing w:val="-4"/>
          <w:sz w:val="28"/>
          <w:lang w:val="nl-NL"/>
        </w:rPr>
        <w:t>1. Số lượng sự cố:</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276"/>
        <w:gridCol w:w="1052"/>
        <w:gridCol w:w="992"/>
        <w:gridCol w:w="994"/>
        <w:gridCol w:w="995"/>
        <w:gridCol w:w="994"/>
        <w:gridCol w:w="995"/>
        <w:gridCol w:w="994"/>
        <w:gridCol w:w="995"/>
      </w:tblGrid>
      <w:tr w:rsidR="00346EB3" w:rsidRPr="00107D40" w:rsidTr="00BE3F5C">
        <w:tc>
          <w:tcPr>
            <w:tcW w:w="1283"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lang w:val="nl-NL"/>
              </w:rPr>
              <w:lastRenderedPageBreak/>
              <w:t>Loại công trình chính</w:t>
            </w:r>
          </w:p>
        </w:tc>
        <w:tc>
          <w:tcPr>
            <w:tcW w:w="2053"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lang w:val="nl-NL"/>
              </w:rPr>
              <w:t>Sự cố cấp đặc biệt nghiêm trọng</w:t>
            </w:r>
          </w:p>
        </w:tc>
        <w:tc>
          <w:tcPr>
            <w:tcW w:w="1997"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lang w:val="nl-NL"/>
              </w:rPr>
              <w:t>Sự cố cấp I</w:t>
            </w:r>
          </w:p>
        </w:tc>
        <w:tc>
          <w:tcPr>
            <w:tcW w:w="1997"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lang w:val="nl-NL"/>
              </w:rPr>
              <w:t>Sự cố cấp II</w:t>
            </w:r>
          </w:p>
        </w:tc>
        <w:tc>
          <w:tcPr>
            <w:tcW w:w="1997"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lang w:val="nl-NL"/>
              </w:rPr>
              <w:t>Sự cố cấp III</w:t>
            </w:r>
          </w:p>
        </w:tc>
      </w:tr>
      <w:tr w:rsidR="00346EB3" w:rsidRPr="00107D40" w:rsidTr="00BE3F5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46EB3" w:rsidRPr="00107D40" w:rsidRDefault="00346EB3" w:rsidP="00BE3F5C">
            <w:pPr>
              <w:jc w:val="center"/>
              <w:rPr>
                <w:sz w:val="28"/>
              </w:rPr>
            </w:pPr>
          </w:p>
        </w:tc>
        <w:tc>
          <w:tcPr>
            <w:tcW w:w="10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lang w:val="nl-NL"/>
              </w:rPr>
              <w:t>Đang thi công</w:t>
            </w:r>
          </w:p>
        </w:tc>
        <w:tc>
          <w:tcPr>
            <w:tcW w:w="99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lang w:val="nl-NL"/>
              </w:rPr>
              <w:t>Đang sử dụng</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lang w:val="nl-NL"/>
              </w:rPr>
              <w:t>Đang thi công</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lang w:val="nl-NL"/>
              </w:rPr>
              <w:t>Đang sử dụng</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lang w:val="nl-NL"/>
              </w:rPr>
              <w:t>Đang thi công</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lang w:val="nl-NL"/>
              </w:rPr>
              <w:t>Đang sử dụng</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lang w:val="nl-NL"/>
              </w:rPr>
              <w:t>Đang thi công</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jc w:val="center"/>
              <w:rPr>
                <w:sz w:val="28"/>
              </w:rPr>
            </w:pPr>
            <w:r w:rsidRPr="00107D40">
              <w:rPr>
                <w:color w:val="000000"/>
                <w:spacing w:val="-4"/>
                <w:sz w:val="28"/>
                <w:lang w:val="nl-NL"/>
              </w:rPr>
              <w:t>Đang sử dụng</w:t>
            </w:r>
          </w:p>
        </w:tc>
      </w:tr>
      <w:tr w:rsidR="00346EB3" w:rsidRPr="00107D40" w:rsidTr="00BE3F5C">
        <w:tblPrEx>
          <w:tblBorders>
            <w:top w:val="none" w:sz="0" w:space="0" w:color="auto"/>
            <w:bottom w:val="none" w:sz="0" w:space="0" w:color="auto"/>
            <w:insideH w:val="none" w:sz="0" w:space="0" w:color="auto"/>
            <w:insideV w:val="none" w:sz="0" w:space="0" w:color="auto"/>
          </w:tblBorders>
        </w:tblPrEx>
        <w:tc>
          <w:tcPr>
            <w:tcW w:w="12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proofErr w:type="spellStart"/>
            <w:r w:rsidRPr="00107D40">
              <w:rPr>
                <w:color w:val="000000"/>
                <w:spacing w:val="-4"/>
                <w:sz w:val="28"/>
              </w:rPr>
              <w:t>Dân</w:t>
            </w:r>
            <w:proofErr w:type="spellEnd"/>
            <w:r w:rsidRPr="00107D40">
              <w:rPr>
                <w:color w:val="000000"/>
                <w:spacing w:val="-4"/>
                <w:sz w:val="28"/>
              </w:rPr>
              <w:t xml:space="preserve"> </w:t>
            </w:r>
            <w:proofErr w:type="spellStart"/>
            <w:r w:rsidRPr="00107D40">
              <w:rPr>
                <w:color w:val="000000"/>
                <w:spacing w:val="-4"/>
                <w:sz w:val="28"/>
              </w:rPr>
              <w:t>dụng</w:t>
            </w:r>
            <w:proofErr w:type="spellEnd"/>
          </w:p>
        </w:tc>
        <w:tc>
          <w:tcPr>
            <w:tcW w:w="10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r>
      <w:tr w:rsidR="00346EB3" w:rsidRPr="00107D40" w:rsidTr="00BE3F5C">
        <w:tblPrEx>
          <w:tblBorders>
            <w:top w:val="none" w:sz="0" w:space="0" w:color="auto"/>
            <w:bottom w:val="none" w:sz="0" w:space="0" w:color="auto"/>
            <w:insideH w:val="none" w:sz="0" w:space="0" w:color="auto"/>
            <w:insideV w:val="none" w:sz="0" w:space="0" w:color="auto"/>
          </w:tblBorders>
        </w:tblPrEx>
        <w:tc>
          <w:tcPr>
            <w:tcW w:w="12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proofErr w:type="spellStart"/>
            <w:r w:rsidRPr="00107D40">
              <w:rPr>
                <w:color w:val="000000"/>
                <w:spacing w:val="-4"/>
                <w:sz w:val="28"/>
              </w:rPr>
              <w:t>Công</w:t>
            </w:r>
            <w:proofErr w:type="spellEnd"/>
            <w:r w:rsidRPr="00107D40">
              <w:rPr>
                <w:color w:val="000000"/>
                <w:spacing w:val="-4"/>
                <w:sz w:val="28"/>
              </w:rPr>
              <w:t xml:space="preserve"> </w:t>
            </w:r>
            <w:proofErr w:type="spellStart"/>
            <w:r w:rsidRPr="00107D40">
              <w:rPr>
                <w:color w:val="000000"/>
                <w:spacing w:val="-4"/>
                <w:sz w:val="28"/>
              </w:rPr>
              <w:t>nghiệp</w:t>
            </w:r>
            <w:proofErr w:type="spellEnd"/>
          </w:p>
        </w:tc>
        <w:tc>
          <w:tcPr>
            <w:tcW w:w="10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r>
      <w:tr w:rsidR="00346EB3" w:rsidRPr="00107D40" w:rsidTr="00BE3F5C">
        <w:tblPrEx>
          <w:tblBorders>
            <w:top w:val="none" w:sz="0" w:space="0" w:color="auto"/>
            <w:bottom w:val="none" w:sz="0" w:space="0" w:color="auto"/>
            <w:insideH w:val="none" w:sz="0" w:space="0" w:color="auto"/>
            <w:insideV w:val="none" w:sz="0" w:space="0" w:color="auto"/>
          </w:tblBorders>
        </w:tblPrEx>
        <w:tc>
          <w:tcPr>
            <w:tcW w:w="12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proofErr w:type="spellStart"/>
            <w:r w:rsidRPr="00107D40">
              <w:rPr>
                <w:color w:val="000000"/>
                <w:spacing w:val="-4"/>
                <w:sz w:val="28"/>
              </w:rPr>
              <w:t>Giao</w:t>
            </w:r>
            <w:proofErr w:type="spellEnd"/>
            <w:r w:rsidRPr="00107D40">
              <w:rPr>
                <w:color w:val="000000"/>
                <w:spacing w:val="-4"/>
                <w:sz w:val="28"/>
              </w:rPr>
              <w:t xml:space="preserve"> </w:t>
            </w:r>
            <w:proofErr w:type="spellStart"/>
            <w:r w:rsidRPr="00107D40">
              <w:rPr>
                <w:color w:val="000000"/>
                <w:spacing w:val="-4"/>
                <w:sz w:val="28"/>
              </w:rPr>
              <w:t>thông</w:t>
            </w:r>
            <w:proofErr w:type="spellEnd"/>
          </w:p>
        </w:tc>
        <w:tc>
          <w:tcPr>
            <w:tcW w:w="10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r>
      <w:tr w:rsidR="00346EB3" w:rsidRPr="00107D40" w:rsidTr="00BE3F5C">
        <w:tblPrEx>
          <w:tblBorders>
            <w:top w:val="none" w:sz="0" w:space="0" w:color="auto"/>
            <w:bottom w:val="none" w:sz="0" w:space="0" w:color="auto"/>
            <w:insideH w:val="none" w:sz="0" w:space="0" w:color="auto"/>
            <w:insideV w:val="none" w:sz="0" w:space="0" w:color="auto"/>
          </w:tblBorders>
        </w:tblPrEx>
        <w:tc>
          <w:tcPr>
            <w:tcW w:w="12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proofErr w:type="spellStart"/>
            <w:r w:rsidRPr="00107D40">
              <w:rPr>
                <w:color w:val="000000"/>
                <w:spacing w:val="-4"/>
                <w:sz w:val="28"/>
              </w:rPr>
              <w:t>Nông</w:t>
            </w:r>
            <w:proofErr w:type="spellEnd"/>
            <w:r w:rsidRPr="00107D40">
              <w:rPr>
                <w:color w:val="000000"/>
                <w:spacing w:val="-4"/>
                <w:sz w:val="28"/>
              </w:rPr>
              <w:t xml:space="preserve"> </w:t>
            </w:r>
            <w:proofErr w:type="spellStart"/>
            <w:r w:rsidRPr="00107D40">
              <w:rPr>
                <w:color w:val="000000"/>
                <w:spacing w:val="-4"/>
                <w:sz w:val="28"/>
              </w:rPr>
              <w:t>nghiệp</w:t>
            </w:r>
            <w:proofErr w:type="spellEnd"/>
            <w:r w:rsidRPr="00107D40">
              <w:rPr>
                <w:color w:val="000000"/>
                <w:spacing w:val="-4"/>
                <w:sz w:val="28"/>
              </w:rPr>
              <w:t xml:space="preserve"> </w:t>
            </w:r>
            <w:proofErr w:type="spellStart"/>
            <w:r w:rsidRPr="00107D40">
              <w:rPr>
                <w:color w:val="000000"/>
                <w:spacing w:val="-4"/>
                <w:sz w:val="28"/>
              </w:rPr>
              <w:t>và</w:t>
            </w:r>
            <w:proofErr w:type="spellEnd"/>
            <w:r w:rsidRPr="00107D40">
              <w:rPr>
                <w:color w:val="000000"/>
                <w:spacing w:val="-4"/>
                <w:sz w:val="28"/>
              </w:rPr>
              <w:t xml:space="preserve"> </w:t>
            </w:r>
            <w:proofErr w:type="spellStart"/>
            <w:r w:rsidRPr="00107D40">
              <w:rPr>
                <w:color w:val="000000"/>
                <w:spacing w:val="-4"/>
                <w:sz w:val="28"/>
              </w:rPr>
              <w:t>phát</w:t>
            </w:r>
            <w:proofErr w:type="spellEnd"/>
            <w:r w:rsidRPr="00107D40">
              <w:rPr>
                <w:color w:val="000000"/>
                <w:spacing w:val="-4"/>
                <w:sz w:val="28"/>
              </w:rPr>
              <w:t xml:space="preserve"> </w:t>
            </w:r>
            <w:proofErr w:type="spellStart"/>
            <w:r w:rsidRPr="00107D40">
              <w:rPr>
                <w:color w:val="000000"/>
                <w:spacing w:val="-4"/>
                <w:sz w:val="28"/>
              </w:rPr>
              <w:t>triển</w:t>
            </w:r>
            <w:proofErr w:type="spellEnd"/>
            <w:r w:rsidRPr="00107D40">
              <w:rPr>
                <w:color w:val="000000"/>
                <w:spacing w:val="-4"/>
                <w:sz w:val="28"/>
              </w:rPr>
              <w:t xml:space="preserve"> </w:t>
            </w:r>
            <w:proofErr w:type="spellStart"/>
            <w:r w:rsidRPr="00107D40">
              <w:rPr>
                <w:color w:val="000000"/>
                <w:spacing w:val="-4"/>
                <w:sz w:val="28"/>
              </w:rPr>
              <w:t>nông</w:t>
            </w:r>
            <w:proofErr w:type="spellEnd"/>
            <w:r w:rsidRPr="00107D40">
              <w:rPr>
                <w:color w:val="000000"/>
                <w:spacing w:val="-4"/>
                <w:sz w:val="28"/>
              </w:rPr>
              <w:t xml:space="preserve"> </w:t>
            </w:r>
            <w:proofErr w:type="spellStart"/>
            <w:r w:rsidRPr="00107D40">
              <w:rPr>
                <w:color w:val="000000"/>
                <w:spacing w:val="-4"/>
                <w:sz w:val="28"/>
              </w:rPr>
              <w:t>thôn</w:t>
            </w:r>
            <w:proofErr w:type="spellEnd"/>
          </w:p>
        </w:tc>
        <w:tc>
          <w:tcPr>
            <w:tcW w:w="10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r>
      <w:tr w:rsidR="00346EB3" w:rsidRPr="00107D40" w:rsidTr="00BE3F5C">
        <w:tblPrEx>
          <w:tblBorders>
            <w:top w:val="none" w:sz="0" w:space="0" w:color="auto"/>
            <w:bottom w:val="none" w:sz="0" w:space="0" w:color="auto"/>
            <w:insideH w:val="none" w:sz="0" w:space="0" w:color="auto"/>
            <w:insideV w:val="none" w:sz="0" w:space="0" w:color="auto"/>
          </w:tblBorders>
        </w:tblPrEx>
        <w:tc>
          <w:tcPr>
            <w:tcW w:w="12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proofErr w:type="spellStart"/>
            <w:r w:rsidRPr="00107D40">
              <w:rPr>
                <w:color w:val="000000"/>
                <w:spacing w:val="-4"/>
                <w:sz w:val="28"/>
              </w:rPr>
              <w:t>Hạ</w:t>
            </w:r>
            <w:proofErr w:type="spellEnd"/>
            <w:r w:rsidRPr="00107D40">
              <w:rPr>
                <w:color w:val="000000"/>
                <w:spacing w:val="-4"/>
                <w:sz w:val="28"/>
              </w:rPr>
              <w:t xml:space="preserve"> </w:t>
            </w:r>
            <w:proofErr w:type="spellStart"/>
            <w:r w:rsidRPr="00107D40">
              <w:rPr>
                <w:color w:val="000000"/>
                <w:spacing w:val="-4"/>
                <w:sz w:val="28"/>
              </w:rPr>
              <w:t>tầng</w:t>
            </w:r>
            <w:proofErr w:type="spellEnd"/>
            <w:r w:rsidRPr="00107D40">
              <w:rPr>
                <w:color w:val="000000"/>
                <w:spacing w:val="-4"/>
                <w:sz w:val="28"/>
              </w:rPr>
              <w:t xml:space="preserve"> </w:t>
            </w:r>
            <w:proofErr w:type="spellStart"/>
            <w:r w:rsidRPr="00107D40">
              <w:rPr>
                <w:color w:val="000000"/>
                <w:spacing w:val="-4"/>
                <w:sz w:val="28"/>
              </w:rPr>
              <w:t>kỹ</w:t>
            </w:r>
            <w:proofErr w:type="spellEnd"/>
            <w:r w:rsidRPr="00107D40">
              <w:rPr>
                <w:color w:val="000000"/>
                <w:spacing w:val="-4"/>
                <w:sz w:val="28"/>
              </w:rPr>
              <w:t xml:space="preserve"> </w:t>
            </w:r>
            <w:proofErr w:type="spellStart"/>
            <w:r w:rsidRPr="00107D40">
              <w:rPr>
                <w:color w:val="000000"/>
                <w:spacing w:val="-4"/>
                <w:sz w:val="28"/>
              </w:rPr>
              <w:t>thuật</w:t>
            </w:r>
            <w:proofErr w:type="spellEnd"/>
          </w:p>
        </w:tc>
        <w:tc>
          <w:tcPr>
            <w:tcW w:w="10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r>
      <w:tr w:rsidR="00346EB3" w:rsidRPr="00107D40" w:rsidTr="00BE3F5C">
        <w:tblPrEx>
          <w:tblBorders>
            <w:top w:val="none" w:sz="0" w:space="0" w:color="auto"/>
            <w:bottom w:val="none" w:sz="0" w:space="0" w:color="auto"/>
            <w:insideH w:val="none" w:sz="0" w:space="0" w:color="auto"/>
            <w:insideV w:val="none" w:sz="0" w:space="0" w:color="auto"/>
          </w:tblBorders>
        </w:tblPrEx>
        <w:tc>
          <w:tcPr>
            <w:tcW w:w="12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proofErr w:type="spellStart"/>
            <w:r w:rsidRPr="00107D40">
              <w:rPr>
                <w:color w:val="000000"/>
                <w:spacing w:val="-4"/>
                <w:sz w:val="28"/>
              </w:rPr>
              <w:t>Tổng</w:t>
            </w:r>
            <w:proofErr w:type="spellEnd"/>
            <w:r w:rsidRPr="00107D40">
              <w:rPr>
                <w:color w:val="000000"/>
                <w:spacing w:val="-4"/>
                <w:sz w:val="28"/>
              </w:rPr>
              <w:t xml:space="preserve"> </w:t>
            </w:r>
            <w:proofErr w:type="spellStart"/>
            <w:r w:rsidRPr="00107D40">
              <w:rPr>
                <w:color w:val="000000"/>
                <w:spacing w:val="-4"/>
                <w:sz w:val="28"/>
              </w:rPr>
              <w:t>số</w:t>
            </w:r>
            <w:proofErr w:type="spellEnd"/>
          </w:p>
        </w:tc>
        <w:tc>
          <w:tcPr>
            <w:tcW w:w="10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c>
          <w:tcPr>
            <w:tcW w:w="9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pacing w:val="-4"/>
                <w:sz w:val="28"/>
                <w:lang w:val="nl-NL"/>
              </w:rPr>
              <w:t> </w:t>
            </w:r>
          </w:p>
        </w:tc>
      </w:tr>
    </w:tbl>
    <w:p w:rsidR="00346EB3" w:rsidRPr="00107D40" w:rsidRDefault="00346EB3" w:rsidP="00346EB3">
      <w:pPr>
        <w:spacing w:after="120"/>
        <w:rPr>
          <w:sz w:val="28"/>
        </w:rPr>
      </w:pPr>
      <w:r w:rsidRPr="00107D40">
        <w:rPr>
          <w:color w:val="000000"/>
          <w:sz w:val="28"/>
          <w:lang w:val="nl-NL"/>
        </w:rPr>
        <w:t>2. Mô tả loại sự cố, thiệt hại về công trình, vật chất và về người; đánh giá nguyên nhân và giải quyết sự cố.</w:t>
      </w:r>
    </w:p>
    <w:p w:rsidR="00346EB3" w:rsidRPr="00107D40" w:rsidRDefault="00346EB3" w:rsidP="00346EB3">
      <w:pPr>
        <w:spacing w:after="120"/>
        <w:rPr>
          <w:sz w:val="28"/>
        </w:rPr>
      </w:pPr>
      <w:r w:rsidRPr="00107D40">
        <w:rPr>
          <w:b/>
          <w:bCs/>
          <w:color w:val="000000"/>
          <w:spacing w:val="-4"/>
          <w:sz w:val="28"/>
          <w:lang w:val="nl-NL"/>
        </w:rPr>
        <w:t>III. TÌNH HÌNH</w:t>
      </w:r>
      <w:r w:rsidRPr="00107D40">
        <w:rPr>
          <w:color w:val="000000"/>
          <w:sz w:val="28"/>
          <w:lang w:val="nl-NL"/>
        </w:rPr>
        <w:t xml:space="preserve"> </w:t>
      </w:r>
      <w:r w:rsidRPr="00107D40">
        <w:rPr>
          <w:b/>
          <w:bCs/>
          <w:color w:val="000000"/>
          <w:spacing w:val="-4"/>
          <w:sz w:val="28"/>
          <w:lang w:val="nl-NL"/>
        </w:rPr>
        <w:t>CHẤT LƯỢNG VÀ QUẢN LÝ CHẤT LƯỢNG CÔNG TRÌNH XÂY DỰNG:</w:t>
      </w:r>
    </w:p>
    <w:p w:rsidR="00346EB3" w:rsidRPr="00107D40" w:rsidRDefault="00346EB3" w:rsidP="00346EB3">
      <w:pPr>
        <w:spacing w:after="120"/>
        <w:rPr>
          <w:sz w:val="28"/>
        </w:rPr>
      </w:pPr>
      <w:r w:rsidRPr="00107D40">
        <w:rPr>
          <w:color w:val="000000"/>
          <w:spacing w:val="-4"/>
          <w:sz w:val="28"/>
          <w:lang w:val="nl-NL"/>
        </w:rPr>
        <w:t xml:space="preserve">1. </w:t>
      </w:r>
      <w:r w:rsidRPr="00107D40">
        <w:rPr>
          <w:color w:val="000000"/>
          <w:sz w:val="28"/>
          <w:lang w:val="nl-NL"/>
        </w:rPr>
        <w:t>Chất lượng khảo sát, thiết kế (thông qua công tác thẩm tra thiết kế theo Điều 21 Nghị định 15/2013/NĐ-CP):</w:t>
      </w:r>
    </w:p>
    <w:p w:rsidR="00346EB3" w:rsidRPr="00107D40" w:rsidRDefault="00346EB3" w:rsidP="00346EB3">
      <w:pPr>
        <w:spacing w:after="120"/>
        <w:rPr>
          <w:sz w:val="28"/>
        </w:rPr>
      </w:pPr>
      <w:r w:rsidRPr="00107D40">
        <w:rPr>
          <w:color w:val="000000"/>
          <w:sz w:val="28"/>
          <w:lang w:val="nl-NL"/>
        </w:rPr>
        <w:t>a) Số lượng hồ sơ thiết kế công trình được thẩm tra theo quy định tại Điều 21 Nghị định 15/2013/NĐ-CP;</w:t>
      </w:r>
    </w:p>
    <w:p w:rsidR="00346EB3" w:rsidRPr="00107D40" w:rsidRDefault="00346EB3" w:rsidP="00346EB3">
      <w:pPr>
        <w:spacing w:after="120"/>
        <w:rPr>
          <w:sz w:val="28"/>
        </w:rPr>
      </w:pPr>
      <w:r w:rsidRPr="00107D40">
        <w:rPr>
          <w:color w:val="000000"/>
          <w:sz w:val="28"/>
          <w:lang w:val="nl-NL"/>
        </w:rPr>
        <w:t>b) Chất lượng thiết kế (1);</w:t>
      </w:r>
    </w:p>
    <w:p w:rsidR="00346EB3" w:rsidRPr="00107D40" w:rsidRDefault="00346EB3" w:rsidP="00346EB3">
      <w:pPr>
        <w:spacing w:after="120"/>
        <w:rPr>
          <w:sz w:val="28"/>
        </w:rPr>
      </w:pPr>
      <w:r w:rsidRPr="00107D40">
        <w:rPr>
          <w:color w:val="000000"/>
          <w:sz w:val="28"/>
          <w:lang w:val="nl-NL"/>
        </w:rPr>
        <w:t>c) Cắt giảm chi phí đầu tư (số tiền, tỷ lệ % trước và sau thẩm tra) (2);</w:t>
      </w:r>
    </w:p>
    <w:p w:rsidR="00346EB3" w:rsidRPr="00107D40" w:rsidRDefault="00346EB3" w:rsidP="00346EB3">
      <w:pPr>
        <w:spacing w:after="120"/>
        <w:rPr>
          <w:sz w:val="28"/>
        </w:rPr>
      </w:pPr>
      <w:r w:rsidRPr="00107D40">
        <w:rPr>
          <w:color w:val="000000"/>
          <w:sz w:val="28"/>
          <w:lang w:val="nl-NL"/>
        </w:rPr>
        <w:t>d) Các đánh giá khác.</w:t>
      </w:r>
    </w:p>
    <w:p w:rsidR="00346EB3" w:rsidRPr="00107D40" w:rsidRDefault="00346EB3" w:rsidP="00346EB3">
      <w:pPr>
        <w:spacing w:after="120"/>
        <w:rPr>
          <w:sz w:val="28"/>
        </w:rPr>
      </w:pPr>
      <w:r w:rsidRPr="00107D40">
        <w:rPr>
          <w:color w:val="000000"/>
          <w:sz w:val="28"/>
          <w:lang w:val="nl-NL"/>
        </w:rPr>
        <w:t>Trường hợp việc thẩm tra thiết kế công trình theo quy định tại Điều 21 Nghị định 15/2013/NĐ-CP được thực hiện bởi tổ chức tư vấn do cơ quan chuyên môn về xây dựng chỉ định thì các thông tin nêu trên căn cứ kết quả thẩm tra của tổ chức tư vấn.</w:t>
      </w:r>
    </w:p>
    <w:p w:rsidR="00346EB3" w:rsidRPr="00107D40" w:rsidRDefault="00346EB3" w:rsidP="00346EB3">
      <w:pPr>
        <w:spacing w:after="120"/>
        <w:rPr>
          <w:sz w:val="28"/>
        </w:rPr>
      </w:pPr>
      <w:r w:rsidRPr="00107D40">
        <w:rPr>
          <w:color w:val="000000"/>
          <w:sz w:val="28"/>
          <w:lang w:val="nl-NL"/>
        </w:rPr>
        <w:t>2. Chất lượng thi công xây dựng (thông qua công tác kiểm tra trong thi công và nghiệm thu):</w:t>
      </w:r>
    </w:p>
    <w:p w:rsidR="00346EB3" w:rsidRPr="00107D40" w:rsidRDefault="00346EB3" w:rsidP="00346EB3">
      <w:pPr>
        <w:spacing w:after="120"/>
        <w:rPr>
          <w:sz w:val="28"/>
        </w:rPr>
      </w:pPr>
      <w:r w:rsidRPr="00107D40">
        <w:rPr>
          <w:color w:val="000000"/>
          <w:sz w:val="28"/>
          <w:lang w:val="nl-NL"/>
        </w:rPr>
        <w:t>a) Số lượng các công trình được kiểm tra theo quy định tại Điều 32 Nghị định số 15/2013/NĐ-CP;</w:t>
      </w:r>
    </w:p>
    <w:p w:rsidR="00346EB3" w:rsidRPr="00107D40" w:rsidRDefault="00346EB3" w:rsidP="00346EB3">
      <w:pPr>
        <w:spacing w:after="120"/>
        <w:rPr>
          <w:sz w:val="28"/>
        </w:rPr>
      </w:pPr>
      <w:r w:rsidRPr="00107D40">
        <w:rPr>
          <w:color w:val="000000"/>
          <w:sz w:val="28"/>
          <w:lang w:val="nl-NL"/>
        </w:rPr>
        <w:t>b) Chất lượng thi công xây dựng và công tác quản lý chất lượng (3);</w:t>
      </w:r>
    </w:p>
    <w:p w:rsidR="00346EB3" w:rsidRPr="00107D40" w:rsidRDefault="00346EB3" w:rsidP="00346EB3">
      <w:pPr>
        <w:spacing w:after="120"/>
        <w:rPr>
          <w:sz w:val="28"/>
        </w:rPr>
      </w:pPr>
      <w:r w:rsidRPr="00107D40">
        <w:rPr>
          <w:color w:val="000000"/>
          <w:sz w:val="28"/>
          <w:lang w:val="nl-NL"/>
        </w:rPr>
        <w:t>c) Đánh giá tổng thể chất lượng công trình xây dựng sau khi nghiệm thu (Tốt, Khá, Trung bình)(4).</w:t>
      </w:r>
    </w:p>
    <w:p w:rsidR="00346EB3" w:rsidRPr="00107D40" w:rsidRDefault="00346EB3" w:rsidP="00346EB3">
      <w:pPr>
        <w:spacing w:after="120"/>
        <w:rPr>
          <w:sz w:val="28"/>
        </w:rPr>
      </w:pPr>
      <w:r w:rsidRPr="00107D40">
        <w:rPr>
          <w:color w:val="000000"/>
          <w:sz w:val="28"/>
          <w:lang w:val="nl-NL"/>
        </w:rPr>
        <w:t>3. Các giải thưởng về chất lượng công trình:</w:t>
      </w:r>
    </w:p>
    <w:p w:rsidR="00346EB3" w:rsidRPr="00107D40" w:rsidRDefault="00346EB3" w:rsidP="00346EB3">
      <w:pPr>
        <w:spacing w:after="120"/>
        <w:rPr>
          <w:sz w:val="28"/>
        </w:rPr>
      </w:pPr>
      <w:r w:rsidRPr="00107D40">
        <w:rPr>
          <w:color w:val="000000"/>
          <w:sz w:val="28"/>
          <w:lang w:val="nl-NL"/>
        </w:rPr>
        <w:t>a) Số lượng công trình đạt giải thưởng quốc gia về chất lượng;</w:t>
      </w:r>
    </w:p>
    <w:p w:rsidR="00346EB3" w:rsidRPr="00107D40" w:rsidRDefault="00346EB3" w:rsidP="00346EB3">
      <w:pPr>
        <w:spacing w:after="120"/>
        <w:rPr>
          <w:sz w:val="28"/>
        </w:rPr>
      </w:pPr>
      <w:r w:rsidRPr="00107D40">
        <w:rPr>
          <w:color w:val="000000"/>
          <w:sz w:val="28"/>
          <w:lang w:val="nl-NL"/>
        </w:rPr>
        <w:t>b) Số lượng công trình đạt giải thưởng chất lượng cao;</w:t>
      </w:r>
    </w:p>
    <w:p w:rsidR="00346EB3" w:rsidRPr="00107D40" w:rsidRDefault="00346EB3" w:rsidP="00346EB3">
      <w:pPr>
        <w:spacing w:after="120"/>
        <w:rPr>
          <w:sz w:val="28"/>
        </w:rPr>
      </w:pPr>
      <w:r w:rsidRPr="00107D40">
        <w:rPr>
          <w:color w:val="000000"/>
          <w:sz w:val="28"/>
          <w:lang w:val="nl-NL"/>
        </w:rPr>
        <w:t>c) Số lượng các nhà thầu được tôn vinh thông qua các giải thưởng.</w:t>
      </w:r>
    </w:p>
    <w:p w:rsidR="00346EB3" w:rsidRPr="00107D40" w:rsidRDefault="00346EB3" w:rsidP="00346EB3">
      <w:pPr>
        <w:spacing w:after="120"/>
        <w:rPr>
          <w:sz w:val="28"/>
        </w:rPr>
      </w:pPr>
      <w:r w:rsidRPr="00107D40">
        <w:rPr>
          <w:color w:val="000000"/>
          <w:sz w:val="28"/>
          <w:lang w:val="nl-NL"/>
        </w:rPr>
        <w:t>4. Số lượng các tổ chức, cá nhân hoạt động xây dựng vi phạm về quản lý chất lượng bị xử lý vi phạm hành chính và được đăng tải trên trang thông tin điện tử của cơ quan quản lý nhà nước về xây dựng tại địa phương.</w:t>
      </w:r>
    </w:p>
    <w:p w:rsidR="00346EB3" w:rsidRPr="00107D40" w:rsidRDefault="00346EB3" w:rsidP="00346EB3">
      <w:pPr>
        <w:spacing w:after="120"/>
        <w:rPr>
          <w:sz w:val="28"/>
        </w:rPr>
      </w:pPr>
      <w:r w:rsidRPr="00107D40">
        <w:rPr>
          <w:color w:val="000000"/>
          <w:sz w:val="28"/>
          <w:lang w:val="nl-NL"/>
        </w:rPr>
        <w:t>5. Số lượng các công trình bị đình chỉ thi công xây dựng; đình chỉ khác thác, sử dụng.</w:t>
      </w:r>
    </w:p>
    <w:p w:rsidR="00346EB3" w:rsidRPr="00107D40" w:rsidRDefault="00346EB3" w:rsidP="00346EB3">
      <w:pPr>
        <w:spacing w:after="120"/>
        <w:rPr>
          <w:sz w:val="28"/>
        </w:rPr>
      </w:pPr>
      <w:r w:rsidRPr="00107D40">
        <w:rPr>
          <w:b/>
          <w:bCs/>
          <w:color w:val="000000"/>
          <w:spacing w:val="-4"/>
          <w:sz w:val="28"/>
        </w:rPr>
        <w:t xml:space="preserve">IV. </w:t>
      </w:r>
      <w:proofErr w:type="spellStart"/>
      <w:r w:rsidRPr="00107D40">
        <w:rPr>
          <w:b/>
          <w:bCs/>
          <w:color w:val="000000"/>
          <w:spacing w:val="-4"/>
          <w:sz w:val="28"/>
        </w:rPr>
        <w:t>Các</w:t>
      </w:r>
      <w:proofErr w:type="spellEnd"/>
      <w:r w:rsidRPr="00107D40">
        <w:rPr>
          <w:b/>
          <w:bCs/>
          <w:color w:val="000000"/>
          <w:spacing w:val="-4"/>
          <w:sz w:val="28"/>
        </w:rPr>
        <w:t xml:space="preserve"> </w:t>
      </w:r>
      <w:proofErr w:type="spellStart"/>
      <w:r w:rsidRPr="00107D40">
        <w:rPr>
          <w:b/>
          <w:bCs/>
          <w:color w:val="000000"/>
          <w:spacing w:val="-4"/>
          <w:sz w:val="28"/>
        </w:rPr>
        <w:t>nội</w:t>
      </w:r>
      <w:proofErr w:type="spellEnd"/>
      <w:r w:rsidRPr="00107D40">
        <w:rPr>
          <w:b/>
          <w:bCs/>
          <w:color w:val="000000"/>
          <w:spacing w:val="-4"/>
          <w:sz w:val="28"/>
        </w:rPr>
        <w:t xml:space="preserve"> dung </w:t>
      </w:r>
      <w:proofErr w:type="spellStart"/>
      <w:r w:rsidRPr="00107D40">
        <w:rPr>
          <w:b/>
          <w:bCs/>
          <w:color w:val="000000"/>
          <w:spacing w:val="-4"/>
          <w:sz w:val="28"/>
        </w:rPr>
        <w:t>báo</w:t>
      </w:r>
      <w:proofErr w:type="spellEnd"/>
      <w:r w:rsidRPr="00107D40">
        <w:rPr>
          <w:b/>
          <w:bCs/>
          <w:color w:val="000000"/>
          <w:spacing w:val="-4"/>
          <w:sz w:val="28"/>
        </w:rPr>
        <w:t xml:space="preserve"> </w:t>
      </w:r>
      <w:proofErr w:type="spellStart"/>
      <w:r w:rsidRPr="00107D40">
        <w:rPr>
          <w:b/>
          <w:bCs/>
          <w:color w:val="000000"/>
          <w:spacing w:val="-4"/>
          <w:sz w:val="28"/>
        </w:rPr>
        <w:t>cáo</w:t>
      </w:r>
      <w:proofErr w:type="spellEnd"/>
      <w:r w:rsidRPr="00107D40">
        <w:rPr>
          <w:b/>
          <w:bCs/>
          <w:color w:val="000000"/>
          <w:spacing w:val="-4"/>
          <w:sz w:val="28"/>
        </w:rPr>
        <w:t xml:space="preserve"> </w:t>
      </w:r>
      <w:proofErr w:type="spellStart"/>
      <w:r w:rsidRPr="00107D40">
        <w:rPr>
          <w:b/>
          <w:bCs/>
          <w:color w:val="000000"/>
          <w:spacing w:val="-4"/>
          <w:sz w:val="28"/>
        </w:rPr>
        <w:t>khác</w:t>
      </w:r>
      <w:proofErr w:type="spellEnd"/>
      <w:r w:rsidRPr="00107D40">
        <w:rPr>
          <w:b/>
          <w:bCs/>
          <w:color w:val="000000"/>
          <w:spacing w:val="-4"/>
          <w:sz w:val="28"/>
        </w:rPr>
        <w:t xml:space="preserve"> </w:t>
      </w:r>
      <w:proofErr w:type="spellStart"/>
      <w:r w:rsidRPr="00107D40">
        <w:rPr>
          <w:b/>
          <w:bCs/>
          <w:color w:val="000000"/>
          <w:spacing w:val="-4"/>
          <w:sz w:val="28"/>
        </w:rPr>
        <w:t>và</w:t>
      </w:r>
      <w:proofErr w:type="spellEnd"/>
      <w:r w:rsidRPr="00107D40">
        <w:rPr>
          <w:b/>
          <w:bCs/>
          <w:color w:val="000000"/>
          <w:spacing w:val="-4"/>
          <w:sz w:val="28"/>
        </w:rPr>
        <w:t xml:space="preserve"> </w:t>
      </w:r>
      <w:proofErr w:type="spellStart"/>
      <w:r w:rsidRPr="00107D40">
        <w:rPr>
          <w:b/>
          <w:bCs/>
          <w:color w:val="000000"/>
          <w:spacing w:val="-4"/>
          <w:sz w:val="28"/>
        </w:rPr>
        <w:t>kiến</w:t>
      </w:r>
      <w:proofErr w:type="spellEnd"/>
      <w:r w:rsidRPr="00107D40">
        <w:rPr>
          <w:b/>
          <w:bCs/>
          <w:color w:val="000000"/>
          <w:spacing w:val="-4"/>
          <w:sz w:val="28"/>
        </w:rPr>
        <w:t xml:space="preserve"> </w:t>
      </w:r>
      <w:proofErr w:type="spellStart"/>
      <w:r w:rsidRPr="00107D40">
        <w:rPr>
          <w:b/>
          <w:bCs/>
          <w:color w:val="000000"/>
          <w:spacing w:val="-4"/>
          <w:sz w:val="28"/>
        </w:rPr>
        <w:t>nghị</w:t>
      </w:r>
      <w:proofErr w:type="spellEnd"/>
      <w:r w:rsidRPr="00107D40">
        <w:rPr>
          <w:b/>
          <w:bCs/>
          <w:color w:val="000000"/>
          <w:spacing w:val="-4"/>
          <w:sz w:val="28"/>
        </w:rPr>
        <w:t>:</w:t>
      </w:r>
    </w:p>
    <w:p w:rsidR="00346EB3" w:rsidRPr="00107D40" w:rsidRDefault="00346EB3" w:rsidP="00346EB3">
      <w:pPr>
        <w:spacing w:after="120"/>
        <w:rPr>
          <w:sz w:val="28"/>
        </w:rPr>
      </w:pPr>
      <w:r w:rsidRPr="00107D40">
        <w:rPr>
          <w:color w:val="000000"/>
          <w:sz w:val="28"/>
          <w:lang w:val="nl-NL"/>
        </w:rPr>
        <w:t>1. Kết quả kiểm tra chất lượng công trình định kỳ và đột xuất theo quy định tại Điều 32 của Thông tư này.</w:t>
      </w:r>
    </w:p>
    <w:p w:rsidR="00346EB3" w:rsidRPr="00107D40" w:rsidRDefault="00346EB3" w:rsidP="00346EB3">
      <w:pPr>
        <w:spacing w:after="120"/>
        <w:rPr>
          <w:sz w:val="28"/>
        </w:rPr>
      </w:pPr>
      <w:r w:rsidRPr="00107D40">
        <w:rPr>
          <w:color w:val="000000"/>
          <w:sz w:val="28"/>
          <w:lang w:val="nl-NL"/>
        </w:rPr>
        <w:t>2. Các ý kiến, kiến nghị (nếu có).</w:t>
      </w:r>
    </w:p>
    <w:p w:rsidR="00346EB3" w:rsidRPr="00107D40" w:rsidRDefault="00346EB3" w:rsidP="00346EB3">
      <w:pPr>
        <w:spacing w:after="120"/>
        <w:rPr>
          <w:sz w:val="28"/>
        </w:rPr>
      </w:pPr>
      <w:r w:rsidRPr="00107D40">
        <w:rPr>
          <w:color w:val="000000"/>
          <w:spacing w:val="-4"/>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346EB3" w:rsidRPr="00107D40" w:rsidTr="00BE3F5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346EB3" w:rsidRPr="00107D40" w:rsidRDefault="00346EB3" w:rsidP="00BE3F5C">
            <w:pPr>
              <w:rPr>
                <w:sz w:val="28"/>
              </w:rPr>
            </w:pPr>
            <w:proofErr w:type="spellStart"/>
            <w:r w:rsidRPr="00107D40">
              <w:rPr>
                <w:b/>
                <w:bCs/>
                <w:color w:val="000000"/>
                <w:spacing w:val="-4"/>
                <w:sz w:val="28"/>
              </w:rPr>
              <w:t>Nơi</w:t>
            </w:r>
            <w:proofErr w:type="spellEnd"/>
            <w:r w:rsidRPr="00107D40">
              <w:rPr>
                <w:b/>
                <w:bCs/>
                <w:color w:val="000000"/>
                <w:spacing w:val="-4"/>
                <w:sz w:val="28"/>
              </w:rPr>
              <w:t xml:space="preserve"> </w:t>
            </w:r>
            <w:proofErr w:type="spellStart"/>
            <w:r w:rsidRPr="00107D40">
              <w:rPr>
                <w:b/>
                <w:bCs/>
                <w:color w:val="000000"/>
                <w:spacing w:val="-4"/>
                <w:sz w:val="28"/>
              </w:rPr>
              <w:t>nhận</w:t>
            </w:r>
            <w:proofErr w:type="spellEnd"/>
            <w:proofErr w:type="gramStart"/>
            <w:r w:rsidRPr="00107D40">
              <w:rPr>
                <w:b/>
                <w:bCs/>
                <w:color w:val="000000"/>
                <w:spacing w:val="-4"/>
                <w:sz w:val="28"/>
              </w:rPr>
              <w:t>:</w:t>
            </w:r>
            <w:proofErr w:type="gramEnd"/>
            <w:r w:rsidRPr="00107D40">
              <w:rPr>
                <w:b/>
                <w:bCs/>
                <w:color w:val="000000"/>
                <w:spacing w:val="-4"/>
                <w:sz w:val="28"/>
              </w:rPr>
              <w:br/>
            </w:r>
            <w:r w:rsidRPr="00107D40">
              <w:rPr>
                <w:color w:val="000000"/>
                <w:spacing w:val="-4"/>
                <w:sz w:val="28"/>
              </w:rPr>
              <w:t xml:space="preserve">- </w:t>
            </w:r>
            <w:proofErr w:type="spellStart"/>
            <w:r w:rsidRPr="00107D40">
              <w:rPr>
                <w:color w:val="000000"/>
                <w:spacing w:val="-4"/>
                <w:sz w:val="28"/>
              </w:rPr>
              <w:t>Như</w:t>
            </w:r>
            <w:proofErr w:type="spellEnd"/>
            <w:r w:rsidRPr="00107D40">
              <w:rPr>
                <w:color w:val="000000"/>
                <w:spacing w:val="-4"/>
                <w:sz w:val="28"/>
              </w:rPr>
              <w:t xml:space="preserve"> </w:t>
            </w:r>
            <w:proofErr w:type="spellStart"/>
            <w:r w:rsidRPr="00107D40">
              <w:rPr>
                <w:color w:val="000000"/>
                <w:spacing w:val="-4"/>
                <w:sz w:val="28"/>
              </w:rPr>
              <w:t>trên</w:t>
            </w:r>
            <w:proofErr w:type="spellEnd"/>
            <w:r w:rsidRPr="00107D40">
              <w:rPr>
                <w:color w:val="000000"/>
                <w:spacing w:val="-4"/>
                <w:sz w:val="28"/>
              </w:rPr>
              <w:t>;</w:t>
            </w:r>
            <w:r w:rsidRPr="00107D40">
              <w:rPr>
                <w:color w:val="000000"/>
                <w:spacing w:val="-4"/>
                <w:sz w:val="28"/>
              </w:rPr>
              <w:br/>
              <w:t xml:space="preserve">- </w:t>
            </w:r>
            <w:proofErr w:type="spellStart"/>
            <w:r w:rsidRPr="00107D40">
              <w:rPr>
                <w:color w:val="000000"/>
                <w:spacing w:val="-4"/>
                <w:sz w:val="28"/>
              </w:rPr>
              <w:t>Lưu</w:t>
            </w:r>
            <w:proofErr w:type="spellEnd"/>
            <w:r w:rsidRPr="00107D40">
              <w:rPr>
                <w:color w:val="000000"/>
                <w:spacing w:val="-4"/>
                <w:sz w:val="28"/>
              </w:rPr>
              <w:t>:……………..</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346EB3" w:rsidRPr="00107D40" w:rsidRDefault="00346EB3" w:rsidP="00BE3F5C">
            <w:pPr>
              <w:spacing w:after="120"/>
              <w:jc w:val="center"/>
              <w:rPr>
                <w:sz w:val="28"/>
              </w:rPr>
            </w:pPr>
            <w:proofErr w:type="spellStart"/>
            <w:r w:rsidRPr="00107D40">
              <w:rPr>
                <w:b/>
                <w:bCs/>
                <w:color w:val="000000"/>
                <w:spacing w:val="-4"/>
                <w:sz w:val="28"/>
              </w:rPr>
              <w:t>Lãnh</w:t>
            </w:r>
            <w:proofErr w:type="spellEnd"/>
            <w:r w:rsidRPr="00107D40">
              <w:rPr>
                <w:b/>
                <w:bCs/>
                <w:color w:val="000000"/>
                <w:spacing w:val="-4"/>
                <w:sz w:val="28"/>
              </w:rPr>
              <w:t xml:space="preserve"> </w:t>
            </w:r>
            <w:proofErr w:type="spellStart"/>
            <w:r w:rsidRPr="00107D40">
              <w:rPr>
                <w:b/>
                <w:bCs/>
                <w:color w:val="000000"/>
                <w:spacing w:val="-4"/>
                <w:sz w:val="28"/>
              </w:rPr>
              <w:t>đạo</w:t>
            </w:r>
            <w:proofErr w:type="spellEnd"/>
            <w:r w:rsidRPr="00107D40">
              <w:rPr>
                <w:b/>
                <w:bCs/>
                <w:color w:val="000000"/>
                <w:spacing w:val="-4"/>
                <w:sz w:val="28"/>
              </w:rPr>
              <w:t xml:space="preserve"> </w:t>
            </w:r>
            <w:proofErr w:type="spellStart"/>
            <w:r w:rsidRPr="00107D40">
              <w:rPr>
                <w:b/>
                <w:bCs/>
                <w:color w:val="000000"/>
                <w:spacing w:val="-4"/>
                <w:sz w:val="28"/>
              </w:rPr>
              <w:t>đơn</w:t>
            </w:r>
            <w:proofErr w:type="spellEnd"/>
            <w:r w:rsidRPr="00107D40">
              <w:rPr>
                <w:b/>
                <w:bCs/>
                <w:color w:val="000000"/>
                <w:spacing w:val="-4"/>
                <w:sz w:val="28"/>
              </w:rPr>
              <w:t xml:space="preserve"> </w:t>
            </w:r>
            <w:proofErr w:type="spellStart"/>
            <w:r w:rsidRPr="00107D40">
              <w:rPr>
                <w:b/>
                <w:bCs/>
                <w:color w:val="000000"/>
                <w:spacing w:val="-4"/>
                <w:sz w:val="28"/>
              </w:rPr>
              <w:t>vị</w:t>
            </w:r>
            <w:proofErr w:type="spellEnd"/>
          </w:p>
          <w:p w:rsidR="00346EB3" w:rsidRPr="00107D40" w:rsidRDefault="00346EB3" w:rsidP="00BE3F5C">
            <w:pPr>
              <w:jc w:val="center"/>
              <w:rPr>
                <w:sz w:val="28"/>
              </w:rPr>
            </w:pPr>
            <w:r w:rsidRPr="00107D40">
              <w:rPr>
                <w:i/>
                <w:iCs/>
                <w:color w:val="000000"/>
                <w:spacing w:val="-4"/>
                <w:sz w:val="28"/>
              </w:rPr>
              <w:t>(</w:t>
            </w:r>
            <w:proofErr w:type="spellStart"/>
            <w:r w:rsidRPr="00107D40">
              <w:rPr>
                <w:i/>
                <w:iCs/>
                <w:color w:val="000000"/>
                <w:spacing w:val="-4"/>
                <w:sz w:val="28"/>
              </w:rPr>
              <w:t>Chữ</w:t>
            </w:r>
            <w:proofErr w:type="spellEnd"/>
            <w:r w:rsidRPr="00107D40">
              <w:rPr>
                <w:i/>
                <w:iCs/>
                <w:color w:val="000000"/>
                <w:spacing w:val="-4"/>
                <w:sz w:val="28"/>
              </w:rPr>
              <w:t xml:space="preserve"> </w:t>
            </w:r>
            <w:proofErr w:type="spellStart"/>
            <w:r w:rsidRPr="00107D40">
              <w:rPr>
                <w:i/>
                <w:iCs/>
                <w:color w:val="000000"/>
                <w:spacing w:val="-4"/>
                <w:sz w:val="28"/>
              </w:rPr>
              <w:t>ký</w:t>
            </w:r>
            <w:proofErr w:type="spellEnd"/>
            <w:r w:rsidRPr="00107D40">
              <w:rPr>
                <w:i/>
                <w:iCs/>
                <w:color w:val="000000"/>
                <w:spacing w:val="-4"/>
                <w:sz w:val="28"/>
              </w:rPr>
              <w:t xml:space="preserve">, </w:t>
            </w:r>
            <w:proofErr w:type="spellStart"/>
            <w:r w:rsidRPr="00107D40">
              <w:rPr>
                <w:i/>
                <w:iCs/>
                <w:color w:val="000000"/>
                <w:spacing w:val="-4"/>
                <w:sz w:val="28"/>
              </w:rPr>
              <w:t>ghi</w:t>
            </w:r>
            <w:proofErr w:type="spellEnd"/>
            <w:r w:rsidRPr="00107D40">
              <w:rPr>
                <w:i/>
                <w:iCs/>
                <w:color w:val="000000"/>
                <w:spacing w:val="-4"/>
                <w:sz w:val="28"/>
              </w:rPr>
              <w:t xml:space="preserve"> </w:t>
            </w:r>
            <w:proofErr w:type="spellStart"/>
            <w:r w:rsidRPr="00107D40">
              <w:rPr>
                <w:i/>
                <w:iCs/>
                <w:color w:val="000000"/>
                <w:spacing w:val="-4"/>
                <w:sz w:val="28"/>
              </w:rPr>
              <w:t>rõ</w:t>
            </w:r>
            <w:proofErr w:type="spellEnd"/>
            <w:r w:rsidRPr="00107D40">
              <w:rPr>
                <w:i/>
                <w:iCs/>
                <w:color w:val="000000"/>
                <w:spacing w:val="-4"/>
                <w:sz w:val="28"/>
              </w:rPr>
              <w:t xml:space="preserve"> </w:t>
            </w:r>
            <w:proofErr w:type="spellStart"/>
            <w:r w:rsidRPr="00107D40">
              <w:rPr>
                <w:i/>
                <w:iCs/>
                <w:color w:val="000000"/>
                <w:spacing w:val="-4"/>
                <w:sz w:val="28"/>
              </w:rPr>
              <w:t>họ</w:t>
            </w:r>
            <w:proofErr w:type="spellEnd"/>
            <w:r w:rsidRPr="00107D40">
              <w:rPr>
                <w:i/>
                <w:iCs/>
                <w:color w:val="000000"/>
                <w:spacing w:val="-4"/>
                <w:sz w:val="28"/>
              </w:rPr>
              <w:t xml:space="preserve"> </w:t>
            </w:r>
            <w:proofErr w:type="spellStart"/>
            <w:r w:rsidRPr="00107D40">
              <w:rPr>
                <w:i/>
                <w:iCs/>
                <w:color w:val="000000"/>
                <w:spacing w:val="-4"/>
                <w:sz w:val="28"/>
              </w:rPr>
              <w:t>tên</w:t>
            </w:r>
            <w:proofErr w:type="spellEnd"/>
            <w:r w:rsidRPr="00107D40">
              <w:rPr>
                <w:i/>
                <w:iCs/>
                <w:color w:val="000000"/>
                <w:spacing w:val="-4"/>
                <w:sz w:val="28"/>
              </w:rPr>
              <w:t xml:space="preserve"> </w:t>
            </w:r>
            <w:proofErr w:type="spellStart"/>
            <w:r w:rsidRPr="00107D40">
              <w:rPr>
                <w:i/>
                <w:iCs/>
                <w:color w:val="000000"/>
                <w:spacing w:val="-4"/>
                <w:sz w:val="28"/>
              </w:rPr>
              <w:t>và</w:t>
            </w:r>
            <w:proofErr w:type="spellEnd"/>
            <w:r w:rsidRPr="00107D40">
              <w:rPr>
                <w:i/>
                <w:iCs/>
                <w:color w:val="000000"/>
                <w:spacing w:val="-4"/>
                <w:sz w:val="28"/>
              </w:rPr>
              <w:t xml:space="preserve"> </w:t>
            </w:r>
            <w:proofErr w:type="spellStart"/>
            <w:r w:rsidRPr="00107D40">
              <w:rPr>
                <w:i/>
                <w:iCs/>
                <w:color w:val="000000"/>
                <w:spacing w:val="-4"/>
                <w:sz w:val="28"/>
              </w:rPr>
              <w:t>đóng</w:t>
            </w:r>
            <w:proofErr w:type="spellEnd"/>
            <w:r w:rsidRPr="00107D40">
              <w:rPr>
                <w:i/>
                <w:iCs/>
                <w:color w:val="000000"/>
                <w:spacing w:val="-4"/>
                <w:sz w:val="28"/>
              </w:rPr>
              <w:t xml:space="preserve"> </w:t>
            </w:r>
            <w:proofErr w:type="spellStart"/>
            <w:r w:rsidRPr="00107D40">
              <w:rPr>
                <w:i/>
                <w:iCs/>
                <w:color w:val="000000"/>
                <w:spacing w:val="-4"/>
                <w:sz w:val="28"/>
              </w:rPr>
              <w:t>dấu</w:t>
            </w:r>
            <w:proofErr w:type="spellEnd"/>
            <w:r w:rsidRPr="00107D40">
              <w:rPr>
                <w:i/>
                <w:iCs/>
                <w:color w:val="000000"/>
                <w:spacing w:val="-4"/>
                <w:sz w:val="28"/>
              </w:rPr>
              <w:t>)</w:t>
            </w:r>
          </w:p>
        </w:tc>
      </w:tr>
    </w:tbl>
    <w:p w:rsidR="00346EB3" w:rsidRPr="00346EB3" w:rsidRDefault="00346EB3" w:rsidP="00346EB3">
      <w:pPr>
        <w:spacing w:after="120"/>
        <w:rPr>
          <w:sz w:val="28"/>
          <w:lang w:val="vi-VN"/>
        </w:rPr>
      </w:pPr>
    </w:p>
    <w:p w:rsidR="00346EB3" w:rsidRPr="00107D40" w:rsidRDefault="00346EB3" w:rsidP="00346EB3">
      <w:pPr>
        <w:spacing w:after="120"/>
        <w:rPr>
          <w:sz w:val="28"/>
        </w:rPr>
      </w:pPr>
      <w:r w:rsidRPr="00107D40">
        <w:rPr>
          <w:color w:val="000000"/>
          <w:sz w:val="28"/>
        </w:rPr>
        <w:t xml:space="preserve">(1) </w:t>
      </w:r>
      <w:proofErr w:type="spellStart"/>
      <w:r w:rsidRPr="00107D40">
        <w:rPr>
          <w:color w:val="000000"/>
          <w:sz w:val="28"/>
        </w:rPr>
        <w:t>Báo</w:t>
      </w:r>
      <w:proofErr w:type="spellEnd"/>
      <w:r w:rsidRPr="00107D40">
        <w:rPr>
          <w:color w:val="000000"/>
          <w:sz w:val="28"/>
        </w:rPr>
        <w:t xml:space="preserve"> </w:t>
      </w:r>
      <w:proofErr w:type="spellStart"/>
      <w:r w:rsidRPr="00107D40">
        <w:rPr>
          <w:color w:val="000000"/>
          <w:sz w:val="28"/>
        </w:rPr>
        <w:t>cáo</w:t>
      </w:r>
      <w:proofErr w:type="spellEnd"/>
      <w:r w:rsidRPr="00107D40">
        <w:rPr>
          <w:color w:val="000000"/>
          <w:sz w:val="28"/>
        </w:rPr>
        <w:t xml:space="preserve"> </w:t>
      </w:r>
      <w:proofErr w:type="spellStart"/>
      <w:r w:rsidRPr="00107D40">
        <w:rPr>
          <w:color w:val="000000"/>
          <w:sz w:val="28"/>
        </w:rPr>
        <w:t>về</w:t>
      </w:r>
      <w:proofErr w:type="spellEnd"/>
      <w:r w:rsidRPr="00107D40">
        <w:rPr>
          <w:color w:val="000000"/>
          <w:sz w:val="28"/>
        </w:rPr>
        <w:t xml:space="preserve"> </w:t>
      </w:r>
      <w:proofErr w:type="spellStart"/>
      <w:r w:rsidRPr="00107D40">
        <w:rPr>
          <w:color w:val="000000"/>
          <w:sz w:val="28"/>
        </w:rPr>
        <w:t>số</w:t>
      </w:r>
      <w:proofErr w:type="spellEnd"/>
      <w:r w:rsidRPr="00107D40">
        <w:rPr>
          <w:color w:val="000000"/>
          <w:sz w:val="28"/>
        </w:rPr>
        <w:t xml:space="preserve"> </w:t>
      </w:r>
      <w:proofErr w:type="spellStart"/>
      <w:r w:rsidRPr="00107D40">
        <w:rPr>
          <w:color w:val="000000"/>
          <w:sz w:val="28"/>
        </w:rPr>
        <w:t>lượng</w:t>
      </w:r>
      <w:proofErr w:type="spellEnd"/>
      <w:r w:rsidRPr="00107D40">
        <w:rPr>
          <w:color w:val="000000"/>
          <w:sz w:val="28"/>
        </w:rPr>
        <w:t xml:space="preserve"> </w:t>
      </w:r>
      <w:proofErr w:type="spellStart"/>
      <w:r w:rsidRPr="00107D40">
        <w:rPr>
          <w:color w:val="000000"/>
          <w:sz w:val="28"/>
        </w:rPr>
        <w:t>hồ</w:t>
      </w:r>
      <w:proofErr w:type="spellEnd"/>
      <w:r w:rsidRPr="00107D40">
        <w:rPr>
          <w:color w:val="000000"/>
          <w:sz w:val="28"/>
        </w:rPr>
        <w:t xml:space="preserve"> </w:t>
      </w:r>
      <w:proofErr w:type="spellStart"/>
      <w:r w:rsidRPr="00107D40">
        <w:rPr>
          <w:color w:val="000000"/>
          <w:sz w:val="28"/>
        </w:rPr>
        <w:t>sơ</w:t>
      </w:r>
      <w:proofErr w:type="spellEnd"/>
      <w:r w:rsidRPr="00107D40">
        <w:rPr>
          <w:color w:val="000000"/>
          <w:sz w:val="28"/>
        </w:rPr>
        <w:t xml:space="preserve"> </w:t>
      </w:r>
      <w:proofErr w:type="spellStart"/>
      <w:r w:rsidRPr="00107D40">
        <w:rPr>
          <w:color w:val="000000"/>
          <w:sz w:val="28"/>
        </w:rPr>
        <w:t>thiết</w:t>
      </w:r>
      <w:proofErr w:type="spellEnd"/>
      <w:r w:rsidRPr="00107D40">
        <w:rPr>
          <w:color w:val="000000"/>
          <w:sz w:val="28"/>
        </w:rPr>
        <w:t xml:space="preserve"> </w:t>
      </w:r>
      <w:proofErr w:type="spellStart"/>
      <w:r w:rsidRPr="00107D40">
        <w:rPr>
          <w:color w:val="000000"/>
          <w:sz w:val="28"/>
        </w:rPr>
        <w:t>kế</w:t>
      </w:r>
      <w:proofErr w:type="spellEnd"/>
      <w:r w:rsidRPr="00107D40">
        <w:rPr>
          <w:color w:val="000000"/>
          <w:sz w:val="28"/>
        </w:rPr>
        <w:t xml:space="preserve"> </w:t>
      </w:r>
      <w:proofErr w:type="spellStart"/>
      <w:r w:rsidRPr="00107D40">
        <w:rPr>
          <w:color w:val="000000"/>
          <w:sz w:val="28"/>
        </w:rPr>
        <w:t>xây</w:t>
      </w:r>
      <w:proofErr w:type="spellEnd"/>
      <w:r w:rsidRPr="00107D40">
        <w:rPr>
          <w:color w:val="000000"/>
          <w:sz w:val="28"/>
        </w:rPr>
        <w:t xml:space="preserve"> </w:t>
      </w:r>
      <w:proofErr w:type="spellStart"/>
      <w:r w:rsidRPr="00107D40">
        <w:rPr>
          <w:color w:val="000000"/>
          <w:sz w:val="28"/>
        </w:rPr>
        <w:t>dựng</w:t>
      </w:r>
      <w:proofErr w:type="spellEnd"/>
      <w:r w:rsidRPr="00107D40">
        <w:rPr>
          <w:color w:val="000000"/>
          <w:sz w:val="28"/>
        </w:rPr>
        <w:t xml:space="preserve"> </w:t>
      </w:r>
      <w:proofErr w:type="spellStart"/>
      <w:r w:rsidRPr="00107D40">
        <w:rPr>
          <w:color w:val="000000"/>
          <w:sz w:val="28"/>
        </w:rPr>
        <w:t>công</w:t>
      </w:r>
      <w:proofErr w:type="spellEnd"/>
      <w:r w:rsidRPr="00107D40">
        <w:rPr>
          <w:color w:val="000000"/>
          <w:sz w:val="28"/>
        </w:rPr>
        <w:t xml:space="preserve"> </w:t>
      </w:r>
      <w:proofErr w:type="spellStart"/>
      <w:r w:rsidRPr="00107D40">
        <w:rPr>
          <w:color w:val="000000"/>
          <w:sz w:val="28"/>
        </w:rPr>
        <w:t>trình</w:t>
      </w:r>
      <w:proofErr w:type="spellEnd"/>
      <w:r w:rsidRPr="00107D40">
        <w:rPr>
          <w:color w:val="000000"/>
          <w:sz w:val="28"/>
        </w:rPr>
        <w:t xml:space="preserve"> </w:t>
      </w:r>
      <w:proofErr w:type="spellStart"/>
      <w:r w:rsidRPr="00107D40">
        <w:rPr>
          <w:color w:val="000000"/>
          <w:sz w:val="28"/>
        </w:rPr>
        <w:t>không</w:t>
      </w:r>
      <w:proofErr w:type="spellEnd"/>
      <w:r w:rsidRPr="00107D40">
        <w:rPr>
          <w:color w:val="000000"/>
          <w:sz w:val="28"/>
        </w:rPr>
        <w:t xml:space="preserve"> </w:t>
      </w:r>
      <w:proofErr w:type="spellStart"/>
      <w:r w:rsidRPr="00107D40">
        <w:rPr>
          <w:color w:val="000000"/>
          <w:sz w:val="28"/>
        </w:rPr>
        <w:t>đảm</w:t>
      </w:r>
      <w:proofErr w:type="spellEnd"/>
      <w:r w:rsidRPr="00107D40">
        <w:rPr>
          <w:color w:val="000000"/>
          <w:sz w:val="28"/>
        </w:rPr>
        <w:t xml:space="preserve"> </w:t>
      </w:r>
      <w:proofErr w:type="spellStart"/>
      <w:r w:rsidRPr="00107D40">
        <w:rPr>
          <w:color w:val="000000"/>
          <w:sz w:val="28"/>
        </w:rPr>
        <w:t>bảo</w:t>
      </w:r>
      <w:proofErr w:type="spellEnd"/>
      <w:r w:rsidRPr="00107D40">
        <w:rPr>
          <w:color w:val="000000"/>
          <w:sz w:val="28"/>
        </w:rPr>
        <w:t xml:space="preserve"> </w:t>
      </w:r>
      <w:proofErr w:type="spellStart"/>
      <w:r w:rsidRPr="00107D40">
        <w:rPr>
          <w:color w:val="000000"/>
          <w:sz w:val="28"/>
        </w:rPr>
        <w:t>chất</w:t>
      </w:r>
      <w:proofErr w:type="spellEnd"/>
      <w:r w:rsidRPr="00107D40">
        <w:rPr>
          <w:color w:val="000000"/>
          <w:sz w:val="28"/>
        </w:rPr>
        <w:t xml:space="preserve"> </w:t>
      </w:r>
      <w:proofErr w:type="spellStart"/>
      <w:r w:rsidRPr="00107D40">
        <w:rPr>
          <w:color w:val="000000"/>
          <w:sz w:val="28"/>
        </w:rPr>
        <w:t>lượng</w:t>
      </w:r>
      <w:proofErr w:type="spellEnd"/>
      <w:r w:rsidRPr="00107D40">
        <w:rPr>
          <w:color w:val="000000"/>
          <w:sz w:val="28"/>
        </w:rPr>
        <w:t xml:space="preserve"> </w:t>
      </w:r>
      <w:proofErr w:type="spellStart"/>
      <w:r w:rsidRPr="00107D40">
        <w:rPr>
          <w:color w:val="000000"/>
          <w:sz w:val="28"/>
        </w:rPr>
        <w:t>hoặc</w:t>
      </w:r>
      <w:proofErr w:type="spellEnd"/>
      <w:r w:rsidRPr="00107D40">
        <w:rPr>
          <w:color w:val="000000"/>
          <w:sz w:val="28"/>
        </w:rPr>
        <w:t xml:space="preserve"> </w:t>
      </w:r>
      <w:proofErr w:type="spellStart"/>
      <w:r w:rsidRPr="00107D40">
        <w:rPr>
          <w:color w:val="000000"/>
          <w:sz w:val="28"/>
        </w:rPr>
        <w:t>không</w:t>
      </w:r>
      <w:proofErr w:type="spellEnd"/>
      <w:r w:rsidRPr="00107D40">
        <w:rPr>
          <w:color w:val="000000"/>
          <w:sz w:val="28"/>
        </w:rPr>
        <w:t xml:space="preserve"> </w:t>
      </w:r>
      <w:proofErr w:type="spellStart"/>
      <w:r w:rsidRPr="00107D40">
        <w:rPr>
          <w:color w:val="000000"/>
          <w:sz w:val="28"/>
        </w:rPr>
        <w:t>tuân</w:t>
      </w:r>
      <w:proofErr w:type="spellEnd"/>
      <w:r w:rsidRPr="00107D40">
        <w:rPr>
          <w:color w:val="000000"/>
          <w:sz w:val="28"/>
        </w:rPr>
        <w:t xml:space="preserve"> </w:t>
      </w:r>
      <w:proofErr w:type="spellStart"/>
      <w:r w:rsidRPr="00107D40">
        <w:rPr>
          <w:color w:val="000000"/>
          <w:sz w:val="28"/>
        </w:rPr>
        <w:t>thủ</w:t>
      </w:r>
      <w:proofErr w:type="spellEnd"/>
      <w:r w:rsidRPr="00107D40">
        <w:rPr>
          <w:color w:val="000000"/>
          <w:sz w:val="28"/>
        </w:rPr>
        <w:t xml:space="preserve"> </w:t>
      </w:r>
      <w:proofErr w:type="spellStart"/>
      <w:r w:rsidRPr="00107D40">
        <w:rPr>
          <w:color w:val="000000"/>
          <w:sz w:val="28"/>
        </w:rPr>
        <w:t>quy</w:t>
      </w:r>
      <w:proofErr w:type="spellEnd"/>
      <w:r w:rsidRPr="00107D40">
        <w:rPr>
          <w:color w:val="000000"/>
          <w:sz w:val="28"/>
        </w:rPr>
        <w:t xml:space="preserve"> </w:t>
      </w:r>
      <w:proofErr w:type="spellStart"/>
      <w:r w:rsidRPr="00107D40">
        <w:rPr>
          <w:color w:val="000000"/>
          <w:sz w:val="28"/>
        </w:rPr>
        <w:t>định</w:t>
      </w:r>
      <w:proofErr w:type="spellEnd"/>
      <w:r w:rsidRPr="00107D40">
        <w:rPr>
          <w:color w:val="000000"/>
          <w:sz w:val="28"/>
        </w:rPr>
        <w:t xml:space="preserve"> </w:t>
      </w:r>
      <w:proofErr w:type="spellStart"/>
      <w:r w:rsidRPr="00107D40">
        <w:rPr>
          <w:color w:val="000000"/>
          <w:sz w:val="28"/>
        </w:rPr>
        <w:t>của</w:t>
      </w:r>
      <w:proofErr w:type="spellEnd"/>
      <w:r w:rsidRPr="00107D40">
        <w:rPr>
          <w:color w:val="000000"/>
          <w:sz w:val="28"/>
        </w:rPr>
        <w:t xml:space="preserve"> </w:t>
      </w:r>
      <w:proofErr w:type="spellStart"/>
      <w:r w:rsidRPr="00107D40">
        <w:rPr>
          <w:color w:val="000000"/>
          <w:sz w:val="28"/>
        </w:rPr>
        <w:t>pháp</w:t>
      </w:r>
      <w:proofErr w:type="spellEnd"/>
      <w:r w:rsidRPr="00107D40">
        <w:rPr>
          <w:color w:val="000000"/>
          <w:sz w:val="28"/>
        </w:rPr>
        <w:t xml:space="preserve"> </w:t>
      </w:r>
      <w:proofErr w:type="spellStart"/>
      <w:r w:rsidRPr="00107D40">
        <w:rPr>
          <w:color w:val="000000"/>
          <w:sz w:val="28"/>
        </w:rPr>
        <w:t>luật</w:t>
      </w:r>
      <w:proofErr w:type="spellEnd"/>
      <w:r w:rsidRPr="00107D40">
        <w:rPr>
          <w:color w:val="000000"/>
          <w:sz w:val="28"/>
        </w:rPr>
        <w:t xml:space="preserve"> do </w:t>
      </w:r>
      <w:proofErr w:type="gramStart"/>
      <w:r w:rsidRPr="00107D40">
        <w:rPr>
          <w:color w:val="000000"/>
          <w:sz w:val="28"/>
        </w:rPr>
        <w:t>vi</w:t>
      </w:r>
      <w:proofErr w:type="gramEnd"/>
      <w:r w:rsidRPr="00107D40">
        <w:rPr>
          <w:color w:val="000000"/>
          <w:sz w:val="28"/>
        </w:rPr>
        <w:t xml:space="preserve"> </w:t>
      </w:r>
      <w:proofErr w:type="spellStart"/>
      <w:r w:rsidRPr="00107D40">
        <w:rPr>
          <w:color w:val="000000"/>
          <w:sz w:val="28"/>
        </w:rPr>
        <w:t>phạm</w:t>
      </w:r>
      <w:proofErr w:type="spellEnd"/>
      <w:r w:rsidRPr="00107D40">
        <w:rPr>
          <w:color w:val="000000"/>
          <w:sz w:val="28"/>
        </w:rPr>
        <w:t xml:space="preserve"> </w:t>
      </w:r>
      <w:proofErr w:type="spellStart"/>
      <w:r w:rsidRPr="00107D40">
        <w:rPr>
          <w:color w:val="000000"/>
          <w:sz w:val="28"/>
        </w:rPr>
        <w:t>một</w:t>
      </w:r>
      <w:proofErr w:type="spellEnd"/>
      <w:r w:rsidRPr="00107D40">
        <w:rPr>
          <w:color w:val="000000"/>
          <w:sz w:val="28"/>
        </w:rPr>
        <w:t xml:space="preserve"> </w:t>
      </w:r>
      <w:proofErr w:type="spellStart"/>
      <w:r w:rsidRPr="00107D40">
        <w:rPr>
          <w:color w:val="000000"/>
          <w:sz w:val="28"/>
        </w:rPr>
        <w:t>trong</w:t>
      </w:r>
      <w:proofErr w:type="spellEnd"/>
      <w:r w:rsidRPr="00107D40">
        <w:rPr>
          <w:color w:val="000000"/>
          <w:sz w:val="28"/>
        </w:rPr>
        <w:t xml:space="preserve"> </w:t>
      </w:r>
      <w:proofErr w:type="spellStart"/>
      <w:r w:rsidRPr="00107D40">
        <w:rPr>
          <w:color w:val="000000"/>
          <w:sz w:val="28"/>
        </w:rPr>
        <w:t>các</w:t>
      </w:r>
      <w:proofErr w:type="spellEnd"/>
      <w:r w:rsidRPr="00107D40">
        <w:rPr>
          <w:color w:val="000000"/>
          <w:sz w:val="28"/>
        </w:rPr>
        <w:t xml:space="preserve"> </w:t>
      </w:r>
      <w:proofErr w:type="spellStart"/>
      <w:r w:rsidRPr="00107D40">
        <w:rPr>
          <w:color w:val="000000"/>
          <w:sz w:val="28"/>
        </w:rPr>
        <w:t>lỗi</w:t>
      </w:r>
      <w:proofErr w:type="spellEnd"/>
      <w:r w:rsidRPr="00107D40">
        <w:rPr>
          <w:color w:val="000000"/>
          <w:sz w:val="28"/>
        </w:rPr>
        <w:t xml:space="preserve"> </w:t>
      </w:r>
      <w:proofErr w:type="spellStart"/>
      <w:r w:rsidRPr="00107D40">
        <w:rPr>
          <w:color w:val="000000"/>
          <w:sz w:val="28"/>
        </w:rPr>
        <w:t>sau</w:t>
      </w:r>
      <w:proofErr w:type="spellEnd"/>
      <w:r w:rsidRPr="00107D40">
        <w:rPr>
          <w:color w:val="000000"/>
          <w:sz w:val="28"/>
        </w:rPr>
        <w:t>:</w:t>
      </w:r>
    </w:p>
    <w:p w:rsidR="00346EB3" w:rsidRPr="00107D40" w:rsidRDefault="00346EB3" w:rsidP="00346EB3">
      <w:pPr>
        <w:spacing w:after="120"/>
        <w:rPr>
          <w:sz w:val="28"/>
        </w:rPr>
      </w:pPr>
      <w:r w:rsidRPr="00107D40">
        <w:rPr>
          <w:color w:val="000000"/>
          <w:sz w:val="28"/>
        </w:rPr>
        <w:t xml:space="preserve">- </w:t>
      </w:r>
      <w:proofErr w:type="spellStart"/>
      <w:r w:rsidRPr="00107D40">
        <w:rPr>
          <w:color w:val="000000"/>
          <w:sz w:val="28"/>
        </w:rPr>
        <w:t>S</w:t>
      </w:r>
      <w:r w:rsidRPr="00107D40">
        <w:rPr>
          <w:color w:val="000000"/>
          <w:spacing w:val="-4"/>
          <w:sz w:val="28"/>
        </w:rPr>
        <w:t>ai</w:t>
      </w:r>
      <w:proofErr w:type="spellEnd"/>
      <w:r w:rsidRPr="00107D40">
        <w:rPr>
          <w:color w:val="000000"/>
          <w:spacing w:val="-4"/>
          <w:sz w:val="28"/>
        </w:rPr>
        <w:t xml:space="preserve"> </w:t>
      </w:r>
      <w:proofErr w:type="spellStart"/>
      <w:r w:rsidRPr="00107D40">
        <w:rPr>
          <w:color w:val="000000"/>
          <w:spacing w:val="-4"/>
          <w:sz w:val="28"/>
        </w:rPr>
        <w:t>sót</w:t>
      </w:r>
      <w:proofErr w:type="spellEnd"/>
      <w:r w:rsidRPr="00107D40">
        <w:rPr>
          <w:color w:val="000000"/>
          <w:spacing w:val="-4"/>
          <w:sz w:val="28"/>
        </w:rPr>
        <w:t xml:space="preserve"> </w:t>
      </w:r>
      <w:proofErr w:type="spellStart"/>
      <w:r w:rsidRPr="00107D40">
        <w:rPr>
          <w:color w:val="000000"/>
          <w:spacing w:val="-4"/>
          <w:sz w:val="28"/>
        </w:rPr>
        <w:t>trong</w:t>
      </w:r>
      <w:proofErr w:type="spellEnd"/>
      <w:r w:rsidRPr="00107D40">
        <w:rPr>
          <w:color w:val="000000"/>
          <w:spacing w:val="-4"/>
          <w:sz w:val="28"/>
        </w:rPr>
        <w:t xml:space="preserve"> </w:t>
      </w:r>
      <w:proofErr w:type="spellStart"/>
      <w:r w:rsidRPr="00107D40">
        <w:rPr>
          <w:color w:val="000000"/>
          <w:spacing w:val="-4"/>
          <w:sz w:val="28"/>
        </w:rPr>
        <w:t>việc</w:t>
      </w:r>
      <w:proofErr w:type="spellEnd"/>
      <w:r w:rsidRPr="00107D40">
        <w:rPr>
          <w:color w:val="000000"/>
          <w:spacing w:val="-4"/>
          <w:sz w:val="28"/>
        </w:rPr>
        <w:t xml:space="preserve"> </w:t>
      </w:r>
      <w:proofErr w:type="spellStart"/>
      <w:r w:rsidRPr="00107D40">
        <w:rPr>
          <w:color w:val="000000"/>
          <w:spacing w:val="-4"/>
          <w:sz w:val="28"/>
        </w:rPr>
        <w:t>tính</w:t>
      </w:r>
      <w:proofErr w:type="spellEnd"/>
      <w:r w:rsidRPr="00107D40">
        <w:rPr>
          <w:color w:val="000000"/>
          <w:spacing w:val="-4"/>
          <w:sz w:val="28"/>
        </w:rPr>
        <w:t xml:space="preserve"> </w:t>
      </w:r>
      <w:proofErr w:type="spellStart"/>
      <w:r w:rsidRPr="00107D40">
        <w:rPr>
          <w:color w:val="000000"/>
          <w:spacing w:val="-4"/>
          <w:sz w:val="28"/>
        </w:rPr>
        <w:t>toán</w:t>
      </w:r>
      <w:proofErr w:type="spellEnd"/>
      <w:r w:rsidRPr="00107D40">
        <w:rPr>
          <w:color w:val="000000"/>
          <w:spacing w:val="-4"/>
          <w:sz w:val="28"/>
        </w:rPr>
        <w:t xml:space="preserve"> </w:t>
      </w:r>
      <w:proofErr w:type="spellStart"/>
      <w:r w:rsidRPr="00107D40">
        <w:rPr>
          <w:color w:val="000000"/>
          <w:spacing w:val="-4"/>
          <w:sz w:val="28"/>
        </w:rPr>
        <w:t>kết</w:t>
      </w:r>
      <w:proofErr w:type="spellEnd"/>
      <w:r w:rsidRPr="00107D40">
        <w:rPr>
          <w:color w:val="000000"/>
          <w:spacing w:val="-4"/>
          <w:sz w:val="28"/>
        </w:rPr>
        <w:t xml:space="preserve"> </w:t>
      </w:r>
      <w:proofErr w:type="spellStart"/>
      <w:r w:rsidRPr="00107D40">
        <w:rPr>
          <w:color w:val="000000"/>
          <w:spacing w:val="-4"/>
          <w:sz w:val="28"/>
        </w:rPr>
        <w:t>cấu</w:t>
      </w:r>
      <w:proofErr w:type="spellEnd"/>
      <w:r w:rsidRPr="00107D40">
        <w:rPr>
          <w:color w:val="000000"/>
          <w:spacing w:val="-4"/>
          <w:sz w:val="28"/>
        </w:rPr>
        <w:t xml:space="preserve">, </w:t>
      </w:r>
      <w:proofErr w:type="spellStart"/>
      <w:r w:rsidRPr="00107D40">
        <w:rPr>
          <w:color w:val="000000"/>
          <w:spacing w:val="-4"/>
          <w:sz w:val="28"/>
        </w:rPr>
        <w:t>thiết</w:t>
      </w:r>
      <w:proofErr w:type="spellEnd"/>
      <w:r w:rsidRPr="00107D40">
        <w:rPr>
          <w:color w:val="000000"/>
          <w:spacing w:val="-4"/>
          <w:sz w:val="28"/>
        </w:rPr>
        <w:t xml:space="preserve"> </w:t>
      </w:r>
      <w:proofErr w:type="spellStart"/>
      <w:r w:rsidRPr="00107D40">
        <w:rPr>
          <w:color w:val="000000"/>
          <w:spacing w:val="-4"/>
          <w:sz w:val="28"/>
        </w:rPr>
        <w:t>kế</w:t>
      </w:r>
      <w:proofErr w:type="spellEnd"/>
      <w:r w:rsidRPr="00107D40">
        <w:rPr>
          <w:color w:val="000000"/>
          <w:spacing w:val="-4"/>
          <w:sz w:val="28"/>
        </w:rPr>
        <w:t xml:space="preserve"> </w:t>
      </w:r>
      <w:proofErr w:type="spellStart"/>
      <w:r w:rsidRPr="00107D40">
        <w:rPr>
          <w:color w:val="000000"/>
          <w:spacing w:val="-4"/>
          <w:sz w:val="28"/>
        </w:rPr>
        <w:t>công</w:t>
      </w:r>
      <w:proofErr w:type="spellEnd"/>
      <w:r w:rsidRPr="00107D40">
        <w:rPr>
          <w:color w:val="000000"/>
          <w:spacing w:val="-4"/>
          <w:sz w:val="28"/>
        </w:rPr>
        <w:t xml:space="preserve"> </w:t>
      </w:r>
      <w:proofErr w:type="spellStart"/>
      <w:r w:rsidRPr="00107D40">
        <w:rPr>
          <w:color w:val="000000"/>
          <w:spacing w:val="-4"/>
          <w:sz w:val="28"/>
        </w:rPr>
        <w:t>trình</w:t>
      </w:r>
      <w:proofErr w:type="spellEnd"/>
      <w:r w:rsidRPr="00107D40">
        <w:rPr>
          <w:color w:val="000000"/>
          <w:spacing w:val="-4"/>
          <w:sz w:val="28"/>
        </w:rPr>
        <w:t xml:space="preserve"> </w:t>
      </w:r>
      <w:proofErr w:type="spellStart"/>
      <w:r w:rsidRPr="00107D40">
        <w:rPr>
          <w:color w:val="000000"/>
          <w:spacing w:val="-4"/>
          <w:sz w:val="28"/>
        </w:rPr>
        <w:t>hoặc</w:t>
      </w:r>
      <w:proofErr w:type="spellEnd"/>
      <w:r w:rsidRPr="00107D40">
        <w:rPr>
          <w:color w:val="000000"/>
          <w:spacing w:val="-4"/>
          <w:sz w:val="28"/>
        </w:rPr>
        <w:t xml:space="preserve"> </w:t>
      </w:r>
      <w:proofErr w:type="spellStart"/>
      <w:r w:rsidRPr="00107D40">
        <w:rPr>
          <w:color w:val="000000"/>
          <w:spacing w:val="-4"/>
          <w:sz w:val="28"/>
        </w:rPr>
        <w:t>thể</w:t>
      </w:r>
      <w:proofErr w:type="spellEnd"/>
      <w:r w:rsidRPr="00107D40">
        <w:rPr>
          <w:color w:val="000000"/>
          <w:spacing w:val="-4"/>
          <w:sz w:val="28"/>
        </w:rPr>
        <w:t xml:space="preserve"> </w:t>
      </w:r>
      <w:proofErr w:type="spellStart"/>
      <w:r w:rsidRPr="00107D40">
        <w:rPr>
          <w:color w:val="000000"/>
          <w:spacing w:val="-4"/>
          <w:sz w:val="28"/>
        </w:rPr>
        <w:t>hiện</w:t>
      </w:r>
      <w:proofErr w:type="spellEnd"/>
      <w:r w:rsidRPr="00107D40">
        <w:rPr>
          <w:color w:val="000000"/>
          <w:spacing w:val="-4"/>
          <w:sz w:val="28"/>
        </w:rPr>
        <w:t xml:space="preserve"> </w:t>
      </w:r>
      <w:proofErr w:type="spellStart"/>
      <w:r w:rsidRPr="00107D40">
        <w:rPr>
          <w:color w:val="000000"/>
          <w:spacing w:val="-4"/>
          <w:sz w:val="28"/>
        </w:rPr>
        <w:t>sai</w:t>
      </w:r>
      <w:proofErr w:type="spellEnd"/>
      <w:r w:rsidRPr="00107D40">
        <w:rPr>
          <w:color w:val="000000"/>
          <w:spacing w:val="-4"/>
          <w:sz w:val="28"/>
        </w:rPr>
        <w:t xml:space="preserve"> </w:t>
      </w:r>
      <w:proofErr w:type="spellStart"/>
      <w:r w:rsidRPr="00107D40">
        <w:rPr>
          <w:color w:val="000000"/>
          <w:spacing w:val="-4"/>
          <w:sz w:val="28"/>
        </w:rPr>
        <w:t>trên</w:t>
      </w:r>
      <w:proofErr w:type="spellEnd"/>
      <w:r w:rsidRPr="00107D40">
        <w:rPr>
          <w:color w:val="000000"/>
          <w:spacing w:val="-4"/>
          <w:sz w:val="28"/>
        </w:rPr>
        <w:t xml:space="preserve"> </w:t>
      </w:r>
      <w:proofErr w:type="spellStart"/>
      <w:r w:rsidRPr="00107D40">
        <w:rPr>
          <w:color w:val="000000"/>
          <w:spacing w:val="-4"/>
          <w:sz w:val="28"/>
        </w:rPr>
        <w:t>bản</w:t>
      </w:r>
      <w:proofErr w:type="spellEnd"/>
      <w:r w:rsidRPr="00107D40">
        <w:rPr>
          <w:color w:val="000000"/>
          <w:spacing w:val="-4"/>
          <w:sz w:val="28"/>
        </w:rPr>
        <w:t xml:space="preserve"> </w:t>
      </w:r>
      <w:proofErr w:type="spellStart"/>
      <w:r w:rsidRPr="00107D40">
        <w:rPr>
          <w:color w:val="000000"/>
          <w:spacing w:val="-4"/>
          <w:sz w:val="28"/>
        </w:rPr>
        <w:t>vẽ</w:t>
      </w:r>
      <w:proofErr w:type="spellEnd"/>
      <w:r w:rsidRPr="00107D40">
        <w:rPr>
          <w:color w:val="000000"/>
          <w:spacing w:val="-4"/>
          <w:sz w:val="28"/>
        </w:rPr>
        <w:t xml:space="preserve"> </w:t>
      </w:r>
      <w:proofErr w:type="spellStart"/>
      <w:r w:rsidRPr="00107D40">
        <w:rPr>
          <w:color w:val="000000"/>
          <w:spacing w:val="-4"/>
          <w:sz w:val="28"/>
        </w:rPr>
        <w:t>dẫn</w:t>
      </w:r>
      <w:proofErr w:type="spellEnd"/>
      <w:r w:rsidRPr="00107D40">
        <w:rPr>
          <w:color w:val="000000"/>
          <w:spacing w:val="-4"/>
          <w:sz w:val="28"/>
        </w:rPr>
        <w:t xml:space="preserve"> </w:t>
      </w:r>
      <w:proofErr w:type="spellStart"/>
      <w:r w:rsidRPr="00107D40">
        <w:rPr>
          <w:color w:val="000000"/>
          <w:spacing w:val="-4"/>
          <w:sz w:val="28"/>
        </w:rPr>
        <w:t>tới</w:t>
      </w:r>
      <w:proofErr w:type="spellEnd"/>
      <w:r w:rsidRPr="00107D40">
        <w:rPr>
          <w:color w:val="000000"/>
          <w:spacing w:val="-4"/>
          <w:sz w:val="28"/>
        </w:rPr>
        <w:t xml:space="preserve"> </w:t>
      </w:r>
      <w:proofErr w:type="spellStart"/>
      <w:r w:rsidRPr="00107D40">
        <w:rPr>
          <w:color w:val="000000"/>
          <w:spacing w:val="-4"/>
          <w:sz w:val="28"/>
        </w:rPr>
        <w:t>không</w:t>
      </w:r>
      <w:proofErr w:type="spellEnd"/>
      <w:r w:rsidRPr="00107D40">
        <w:rPr>
          <w:color w:val="000000"/>
          <w:spacing w:val="-4"/>
          <w:sz w:val="28"/>
        </w:rPr>
        <w:t xml:space="preserve"> </w:t>
      </w:r>
      <w:proofErr w:type="spellStart"/>
      <w:r w:rsidRPr="00107D40">
        <w:rPr>
          <w:color w:val="000000"/>
          <w:spacing w:val="-4"/>
          <w:sz w:val="28"/>
        </w:rPr>
        <w:t>đảm</w:t>
      </w:r>
      <w:proofErr w:type="spellEnd"/>
      <w:r w:rsidRPr="00107D40">
        <w:rPr>
          <w:color w:val="000000"/>
          <w:spacing w:val="-4"/>
          <w:sz w:val="28"/>
        </w:rPr>
        <w:t xml:space="preserve"> </w:t>
      </w:r>
      <w:proofErr w:type="spellStart"/>
      <w:r w:rsidRPr="00107D40">
        <w:rPr>
          <w:color w:val="000000"/>
          <w:spacing w:val="-4"/>
          <w:sz w:val="28"/>
        </w:rPr>
        <w:t>bảo</w:t>
      </w:r>
      <w:proofErr w:type="spellEnd"/>
      <w:r w:rsidRPr="00107D40">
        <w:rPr>
          <w:color w:val="000000"/>
          <w:spacing w:val="-4"/>
          <w:sz w:val="28"/>
        </w:rPr>
        <w:t xml:space="preserve"> </w:t>
      </w:r>
      <w:proofErr w:type="gramStart"/>
      <w:r w:rsidRPr="00107D40">
        <w:rPr>
          <w:color w:val="000000"/>
          <w:spacing w:val="-4"/>
          <w:sz w:val="28"/>
        </w:rPr>
        <w:t>an</w:t>
      </w:r>
      <w:proofErr w:type="gramEnd"/>
      <w:r w:rsidRPr="00107D40">
        <w:rPr>
          <w:color w:val="000000"/>
          <w:spacing w:val="-4"/>
          <w:sz w:val="28"/>
        </w:rPr>
        <w:t xml:space="preserve"> </w:t>
      </w:r>
      <w:proofErr w:type="spellStart"/>
      <w:r w:rsidRPr="00107D40">
        <w:rPr>
          <w:color w:val="000000"/>
          <w:spacing w:val="-4"/>
          <w:sz w:val="28"/>
        </w:rPr>
        <w:t>toàn</w:t>
      </w:r>
      <w:proofErr w:type="spellEnd"/>
      <w:r w:rsidRPr="00107D40">
        <w:rPr>
          <w:color w:val="000000"/>
          <w:spacing w:val="-4"/>
          <w:sz w:val="28"/>
        </w:rPr>
        <w:t xml:space="preserve"> </w:t>
      </w:r>
      <w:proofErr w:type="spellStart"/>
      <w:r w:rsidRPr="00107D40">
        <w:rPr>
          <w:color w:val="000000"/>
          <w:spacing w:val="-4"/>
          <w:sz w:val="28"/>
        </w:rPr>
        <w:t>của</w:t>
      </w:r>
      <w:proofErr w:type="spellEnd"/>
      <w:r w:rsidRPr="00107D40">
        <w:rPr>
          <w:color w:val="000000"/>
          <w:spacing w:val="-4"/>
          <w:sz w:val="28"/>
        </w:rPr>
        <w:t xml:space="preserve"> </w:t>
      </w:r>
      <w:proofErr w:type="spellStart"/>
      <w:r w:rsidRPr="00107D40">
        <w:rPr>
          <w:color w:val="000000"/>
          <w:spacing w:val="-4"/>
          <w:sz w:val="28"/>
        </w:rPr>
        <w:t>công</w:t>
      </w:r>
      <w:proofErr w:type="spellEnd"/>
      <w:r w:rsidRPr="00107D40">
        <w:rPr>
          <w:color w:val="000000"/>
          <w:spacing w:val="-4"/>
          <w:sz w:val="28"/>
        </w:rPr>
        <w:t xml:space="preserve"> </w:t>
      </w:r>
      <w:proofErr w:type="spellStart"/>
      <w:r w:rsidRPr="00107D40">
        <w:rPr>
          <w:color w:val="000000"/>
          <w:spacing w:val="-4"/>
          <w:sz w:val="28"/>
        </w:rPr>
        <w:t>trình</w:t>
      </w:r>
      <w:proofErr w:type="spellEnd"/>
      <w:r w:rsidRPr="00107D40">
        <w:rPr>
          <w:color w:val="000000"/>
          <w:spacing w:val="-4"/>
          <w:sz w:val="28"/>
        </w:rPr>
        <w:t xml:space="preserve"> </w:t>
      </w:r>
      <w:proofErr w:type="spellStart"/>
      <w:r w:rsidRPr="00107D40">
        <w:rPr>
          <w:color w:val="000000"/>
          <w:spacing w:val="-4"/>
          <w:sz w:val="28"/>
        </w:rPr>
        <w:t>dẫn</w:t>
      </w:r>
      <w:proofErr w:type="spellEnd"/>
      <w:r w:rsidRPr="00107D40">
        <w:rPr>
          <w:color w:val="000000"/>
          <w:spacing w:val="-4"/>
          <w:sz w:val="28"/>
        </w:rPr>
        <w:t xml:space="preserve"> </w:t>
      </w:r>
      <w:proofErr w:type="spellStart"/>
      <w:r w:rsidRPr="00107D40">
        <w:rPr>
          <w:color w:val="000000"/>
          <w:spacing w:val="-4"/>
          <w:sz w:val="28"/>
        </w:rPr>
        <w:t>đến</w:t>
      </w:r>
      <w:proofErr w:type="spellEnd"/>
      <w:r w:rsidRPr="00107D40">
        <w:rPr>
          <w:color w:val="000000"/>
          <w:spacing w:val="-4"/>
          <w:sz w:val="28"/>
        </w:rPr>
        <w:t xml:space="preserve"> </w:t>
      </w:r>
      <w:proofErr w:type="spellStart"/>
      <w:r w:rsidRPr="00107D40">
        <w:rPr>
          <w:color w:val="000000"/>
          <w:spacing w:val="-4"/>
          <w:sz w:val="28"/>
        </w:rPr>
        <w:t>phải</w:t>
      </w:r>
      <w:proofErr w:type="spellEnd"/>
      <w:r w:rsidRPr="00107D40">
        <w:rPr>
          <w:color w:val="000000"/>
          <w:spacing w:val="-4"/>
          <w:sz w:val="28"/>
        </w:rPr>
        <w:t xml:space="preserve"> </w:t>
      </w:r>
      <w:proofErr w:type="spellStart"/>
      <w:r w:rsidRPr="00107D40">
        <w:rPr>
          <w:color w:val="000000"/>
          <w:spacing w:val="-4"/>
          <w:sz w:val="28"/>
        </w:rPr>
        <w:t>chỉnh</w:t>
      </w:r>
      <w:proofErr w:type="spellEnd"/>
      <w:r w:rsidRPr="00107D40">
        <w:rPr>
          <w:color w:val="000000"/>
          <w:spacing w:val="-4"/>
          <w:sz w:val="28"/>
        </w:rPr>
        <w:t xml:space="preserve"> </w:t>
      </w:r>
      <w:proofErr w:type="spellStart"/>
      <w:r w:rsidRPr="00107D40">
        <w:rPr>
          <w:color w:val="000000"/>
          <w:spacing w:val="-4"/>
          <w:sz w:val="28"/>
        </w:rPr>
        <w:t>sửa</w:t>
      </w:r>
      <w:proofErr w:type="spellEnd"/>
      <w:r w:rsidRPr="00107D40">
        <w:rPr>
          <w:color w:val="000000"/>
          <w:spacing w:val="-4"/>
          <w:sz w:val="28"/>
        </w:rPr>
        <w:t xml:space="preserve"> </w:t>
      </w:r>
      <w:proofErr w:type="spellStart"/>
      <w:r w:rsidRPr="00107D40">
        <w:rPr>
          <w:color w:val="000000"/>
          <w:spacing w:val="-4"/>
          <w:sz w:val="28"/>
        </w:rPr>
        <w:t>thiết</w:t>
      </w:r>
      <w:proofErr w:type="spellEnd"/>
      <w:r w:rsidRPr="00107D40">
        <w:rPr>
          <w:color w:val="000000"/>
          <w:spacing w:val="-4"/>
          <w:sz w:val="28"/>
        </w:rPr>
        <w:t xml:space="preserve"> </w:t>
      </w:r>
      <w:proofErr w:type="spellStart"/>
      <w:r w:rsidRPr="00107D40">
        <w:rPr>
          <w:color w:val="000000"/>
          <w:spacing w:val="-4"/>
          <w:sz w:val="28"/>
        </w:rPr>
        <w:t>kế</w:t>
      </w:r>
      <w:proofErr w:type="spellEnd"/>
      <w:r w:rsidRPr="00107D40">
        <w:rPr>
          <w:color w:val="000000"/>
          <w:spacing w:val="-4"/>
          <w:sz w:val="28"/>
        </w:rPr>
        <w:t>.</w:t>
      </w:r>
    </w:p>
    <w:p w:rsidR="00346EB3" w:rsidRPr="00107D40" w:rsidRDefault="00346EB3" w:rsidP="00346EB3">
      <w:pPr>
        <w:spacing w:after="120"/>
        <w:rPr>
          <w:sz w:val="28"/>
        </w:rPr>
      </w:pPr>
      <w:proofErr w:type="gramStart"/>
      <w:r w:rsidRPr="00107D40">
        <w:rPr>
          <w:color w:val="000000"/>
          <w:sz w:val="28"/>
        </w:rPr>
        <w:t>- Vi</w:t>
      </w:r>
      <w:proofErr w:type="gramEnd"/>
      <w:r w:rsidRPr="00107D40">
        <w:rPr>
          <w:color w:val="000000"/>
          <w:sz w:val="28"/>
        </w:rPr>
        <w:t xml:space="preserve"> </w:t>
      </w:r>
      <w:proofErr w:type="spellStart"/>
      <w:r w:rsidRPr="00107D40">
        <w:rPr>
          <w:color w:val="000000"/>
          <w:sz w:val="28"/>
        </w:rPr>
        <w:t>phạm</w:t>
      </w:r>
      <w:proofErr w:type="spellEnd"/>
      <w:r w:rsidRPr="00107D40">
        <w:rPr>
          <w:color w:val="000000"/>
          <w:sz w:val="28"/>
        </w:rPr>
        <w:t xml:space="preserve"> </w:t>
      </w:r>
      <w:proofErr w:type="spellStart"/>
      <w:r w:rsidRPr="00107D40">
        <w:rPr>
          <w:color w:val="000000"/>
          <w:sz w:val="28"/>
        </w:rPr>
        <w:t>Quy</w:t>
      </w:r>
      <w:proofErr w:type="spellEnd"/>
      <w:r w:rsidRPr="00107D40">
        <w:rPr>
          <w:color w:val="000000"/>
          <w:sz w:val="28"/>
        </w:rPr>
        <w:t xml:space="preserve"> </w:t>
      </w:r>
      <w:proofErr w:type="spellStart"/>
      <w:r w:rsidRPr="00107D40">
        <w:rPr>
          <w:color w:val="000000"/>
          <w:sz w:val="28"/>
        </w:rPr>
        <w:t>chuẩn</w:t>
      </w:r>
      <w:proofErr w:type="spellEnd"/>
      <w:r w:rsidRPr="00107D40">
        <w:rPr>
          <w:color w:val="000000"/>
          <w:sz w:val="28"/>
        </w:rPr>
        <w:t xml:space="preserve"> </w:t>
      </w:r>
      <w:proofErr w:type="spellStart"/>
      <w:r w:rsidRPr="00107D40">
        <w:rPr>
          <w:color w:val="000000"/>
          <w:sz w:val="28"/>
        </w:rPr>
        <w:t>kỹ</w:t>
      </w:r>
      <w:proofErr w:type="spellEnd"/>
      <w:r w:rsidRPr="00107D40">
        <w:rPr>
          <w:color w:val="000000"/>
          <w:sz w:val="28"/>
        </w:rPr>
        <w:t xml:space="preserve"> </w:t>
      </w:r>
      <w:proofErr w:type="spellStart"/>
      <w:r w:rsidRPr="00107D40">
        <w:rPr>
          <w:color w:val="000000"/>
          <w:sz w:val="28"/>
        </w:rPr>
        <w:t>thuật</w:t>
      </w:r>
      <w:proofErr w:type="spellEnd"/>
      <w:r w:rsidRPr="00107D40">
        <w:rPr>
          <w:color w:val="000000"/>
          <w:sz w:val="28"/>
        </w:rPr>
        <w:t xml:space="preserve"> </w:t>
      </w:r>
      <w:proofErr w:type="spellStart"/>
      <w:r w:rsidRPr="00107D40">
        <w:rPr>
          <w:color w:val="000000"/>
          <w:sz w:val="28"/>
        </w:rPr>
        <w:t>quốc</w:t>
      </w:r>
      <w:proofErr w:type="spellEnd"/>
      <w:r w:rsidRPr="00107D40">
        <w:rPr>
          <w:color w:val="000000"/>
          <w:sz w:val="28"/>
        </w:rPr>
        <w:t xml:space="preserve"> </w:t>
      </w:r>
      <w:proofErr w:type="spellStart"/>
      <w:r w:rsidRPr="00107D40">
        <w:rPr>
          <w:color w:val="000000"/>
          <w:sz w:val="28"/>
        </w:rPr>
        <w:t>gia</w:t>
      </w:r>
      <w:proofErr w:type="spellEnd"/>
      <w:r w:rsidRPr="00107D40">
        <w:rPr>
          <w:color w:val="000000"/>
          <w:sz w:val="28"/>
        </w:rPr>
        <w:t xml:space="preserve">, </w:t>
      </w:r>
      <w:proofErr w:type="spellStart"/>
      <w:r w:rsidRPr="00107D40">
        <w:rPr>
          <w:color w:val="000000"/>
          <w:sz w:val="28"/>
        </w:rPr>
        <w:t>tiêu</w:t>
      </w:r>
      <w:proofErr w:type="spellEnd"/>
      <w:r w:rsidRPr="00107D40">
        <w:rPr>
          <w:color w:val="000000"/>
          <w:sz w:val="28"/>
        </w:rPr>
        <w:t xml:space="preserve"> </w:t>
      </w:r>
      <w:proofErr w:type="spellStart"/>
      <w:r w:rsidRPr="00107D40">
        <w:rPr>
          <w:color w:val="000000"/>
          <w:sz w:val="28"/>
        </w:rPr>
        <w:t>chuẩn</w:t>
      </w:r>
      <w:proofErr w:type="spellEnd"/>
      <w:r w:rsidRPr="00107D40">
        <w:rPr>
          <w:color w:val="000000"/>
          <w:sz w:val="28"/>
        </w:rPr>
        <w:t xml:space="preserve"> </w:t>
      </w:r>
      <w:proofErr w:type="spellStart"/>
      <w:r w:rsidRPr="00107D40">
        <w:rPr>
          <w:color w:val="000000"/>
          <w:sz w:val="28"/>
        </w:rPr>
        <w:t>chủ</w:t>
      </w:r>
      <w:proofErr w:type="spellEnd"/>
      <w:r w:rsidRPr="00107D40">
        <w:rPr>
          <w:color w:val="000000"/>
          <w:sz w:val="28"/>
        </w:rPr>
        <w:t xml:space="preserve"> </w:t>
      </w:r>
      <w:proofErr w:type="spellStart"/>
      <w:r w:rsidRPr="00107D40">
        <w:rPr>
          <w:color w:val="000000"/>
          <w:sz w:val="28"/>
        </w:rPr>
        <w:t>yếu</w:t>
      </w:r>
      <w:proofErr w:type="spellEnd"/>
      <w:r w:rsidRPr="00107D40">
        <w:rPr>
          <w:color w:val="000000"/>
          <w:sz w:val="28"/>
        </w:rPr>
        <w:t xml:space="preserve"> </w:t>
      </w:r>
      <w:proofErr w:type="spellStart"/>
      <w:r w:rsidRPr="00107D40">
        <w:rPr>
          <w:color w:val="000000"/>
          <w:sz w:val="28"/>
        </w:rPr>
        <w:t>áp</w:t>
      </w:r>
      <w:proofErr w:type="spellEnd"/>
      <w:r w:rsidRPr="00107D40">
        <w:rPr>
          <w:color w:val="000000"/>
          <w:sz w:val="28"/>
        </w:rPr>
        <w:t xml:space="preserve"> </w:t>
      </w:r>
      <w:proofErr w:type="spellStart"/>
      <w:r w:rsidRPr="00107D40">
        <w:rPr>
          <w:color w:val="000000"/>
          <w:sz w:val="28"/>
        </w:rPr>
        <w:t>dụng</w:t>
      </w:r>
      <w:proofErr w:type="spellEnd"/>
      <w:r w:rsidRPr="00107D40">
        <w:rPr>
          <w:color w:val="000000"/>
          <w:sz w:val="28"/>
        </w:rPr>
        <w:t xml:space="preserve"> </w:t>
      </w:r>
      <w:proofErr w:type="spellStart"/>
      <w:r w:rsidRPr="00107D40">
        <w:rPr>
          <w:color w:val="000000"/>
          <w:sz w:val="28"/>
        </w:rPr>
        <w:t>cho</w:t>
      </w:r>
      <w:proofErr w:type="spellEnd"/>
      <w:r w:rsidRPr="00107D40">
        <w:rPr>
          <w:color w:val="000000"/>
          <w:sz w:val="28"/>
        </w:rPr>
        <w:t xml:space="preserve"> </w:t>
      </w:r>
      <w:proofErr w:type="spellStart"/>
      <w:r w:rsidRPr="00107D40">
        <w:rPr>
          <w:color w:val="000000"/>
          <w:sz w:val="28"/>
        </w:rPr>
        <w:t>công</w:t>
      </w:r>
      <w:proofErr w:type="spellEnd"/>
      <w:r w:rsidRPr="00107D40">
        <w:rPr>
          <w:color w:val="000000"/>
          <w:sz w:val="28"/>
        </w:rPr>
        <w:t xml:space="preserve"> </w:t>
      </w:r>
      <w:proofErr w:type="spellStart"/>
      <w:r w:rsidRPr="00107D40">
        <w:rPr>
          <w:color w:val="000000"/>
          <w:sz w:val="28"/>
        </w:rPr>
        <w:t>trình</w:t>
      </w:r>
      <w:proofErr w:type="spellEnd"/>
      <w:r w:rsidRPr="00107D40">
        <w:rPr>
          <w:color w:val="000000"/>
          <w:sz w:val="28"/>
        </w:rPr>
        <w:t>.</w:t>
      </w:r>
    </w:p>
    <w:p w:rsidR="00346EB3" w:rsidRPr="00107D40" w:rsidRDefault="00346EB3" w:rsidP="00346EB3">
      <w:pPr>
        <w:spacing w:after="120"/>
        <w:rPr>
          <w:sz w:val="28"/>
        </w:rPr>
      </w:pPr>
      <w:proofErr w:type="gramStart"/>
      <w:r w:rsidRPr="00107D40">
        <w:rPr>
          <w:color w:val="000000"/>
          <w:sz w:val="28"/>
        </w:rPr>
        <w:t>- Vi</w:t>
      </w:r>
      <w:proofErr w:type="gramEnd"/>
      <w:r w:rsidRPr="00107D40">
        <w:rPr>
          <w:color w:val="000000"/>
          <w:sz w:val="28"/>
        </w:rPr>
        <w:t xml:space="preserve"> </w:t>
      </w:r>
      <w:proofErr w:type="spellStart"/>
      <w:r w:rsidRPr="00107D40">
        <w:rPr>
          <w:color w:val="000000"/>
          <w:sz w:val="28"/>
        </w:rPr>
        <w:t>phạm</w:t>
      </w:r>
      <w:proofErr w:type="spellEnd"/>
      <w:r w:rsidRPr="00107D40">
        <w:rPr>
          <w:color w:val="000000"/>
          <w:sz w:val="28"/>
        </w:rPr>
        <w:t xml:space="preserve"> </w:t>
      </w:r>
      <w:proofErr w:type="spellStart"/>
      <w:r w:rsidRPr="00107D40">
        <w:rPr>
          <w:color w:val="000000"/>
          <w:sz w:val="28"/>
        </w:rPr>
        <w:t>quy</w:t>
      </w:r>
      <w:proofErr w:type="spellEnd"/>
      <w:r w:rsidRPr="00107D40">
        <w:rPr>
          <w:color w:val="000000"/>
          <w:sz w:val="28"/>
        </w:rPr>
        <w:t xml:space="preserve"> </w:t>
      </w:r>
      <w:proofErr w:type="spellStart"/>
      <w:r w:rsidRPr="00107D40">
        <w:rPr>
          <w:color w:val="000000"/>
          <w:sz w:val="28"/>
        </w:rPr>
        <w:t>định</w:t>
      </w:r>
      <w:proofErr w:type="spellEnd"/>
      <w:r w:rsidRPr="00107D40">
        <w:rPr>
          <w:color w:val="000000"/>
          <w:sz w:val="28"/>
        </w:rPr>
        <w:t xml:space="preserve"> </w:t>
      </w:r>
      <w:proofErr w:type="spellStart"/>
      <w:r w:rsidRPr="00107D40">
        <w:rPr>
          <w:color w:val="000000"/>
          <w:sz w:val="28"/>
        </w:rPr>
        <w:t>của</w:t>
      </w:r>
      <w:proofErr w:type="spellEnd"/>
      <w:r w:rsidRPr="00107D40">
        <w:rPr>
          <w:color w:val="000000"/>
          <w:sz w:val="28"/>
        </w:rPr>
        <w:t xml:space="preserve"> </w:t>
      </w:r>
      <w:proofErr w:type="spellStart"/>
      <w:r w:rsidRPr="00107D40">
        <w:rPr>
          <w:color w:val="000000"/>
          <w:sz w:val="28"/>
        </w:rPr>
        <w:t>pháp</w:t>
      </w:r>
      <w:proofErr w:type="spellEnd"/>
      <w:r w:rsidRPr="00107D40">
        <w:rPr>
          <w:color w:val="000000"/>
          <w:sz w:val="28"/>
        </w:rPr>
        <w:t xml:space="preserve"> </w:t>
      </w:r>
      <w:proofErr w:type="spellStart"/>
      <w:r w:rsidRPr="00107D40">
        <w:rPr>
          <w:color w:val="000000"/>
          <w:sz w:val="28"/>
        </w:rPr>
        <w:t>luật</w:t>
      </w:r>
      <w:proofErr w:type="spellEnd"/>
      <w:r w:rsidRPr="00107D40">
        <w:rPr>
          <w:color w:val="000000"/>
          <w:sz w:val="28"/>
        </w:rPr>
        <w:t xml:space="preserve"> </w:t>
      </w:r>
      <w:proofErr w:type="spellStart"/>
      <w:r w:rsidRPr="00107D40">
        <w:rPr>
          <w:color w:val="000000"/>
          <w:sz w:val="28"/>
        </w:rPr>
        <w:t>về</w:t>
      </w:r>
      <w:proofErr w:type="spellEnd"/>
      <w:r w:rsidRPr="00107D40">
        <w:rPr>
          <w:color w:val="000000"/>
          <w:sz w:val="28"/>
        </w:rPr>
        <w:t xml:space="preserve"> </w:t>
      </w:r>
      <w:proofErr w:type="spellStart"/>
      <w:r w:rsidRPr="00107D40">
        <w:rPr>
          <w:color w:val="000000"/>
          <w:sz w:val="28"/>
        </w:rPr>
        <w:t>điều</w:t>
      </w:r>
      <w:proofErr w:type="spellEnd"/>
      <w:r w:rsidRPr="00107D40">
        <w:rPr>
          <w:color w:val="000000"/>
          <w:sz w:val="28"/>
        </w:rPr>
        <w:t xml:space="preserve"> </w:t>
      </w:r>
      <w:proofErr w:type="spellStart"/>
      <w:r w:rsidRPr="00107D40">
        <w:rPr>
          <w:color w:val="000000"/>
          <w:sz w:val="28"/>
        </w:rPr>
        <w:t>kiện</w:t>
      </w:r>
      <w:proofErr w:type="spellEnd"/>
      <w:r w:rsidRPr="00107D40">
        <w:rPr>
          <w:color w:val="000000"/>
          <w:sz w:val="28"/>
        </w:rPr>
        <w:t xml:space="preserve"> </w:t>
      </w:r>
      <w:proofErr w:type="spellStart"/>
      <w:r w:rsidRPr="00107D40">
        <w:rPr>
          <w:color w:val="000000"/>
          <w:sz w:val="28"/>
        </w:rPr>
        <w:t>năng</w:t>
      </w:r>
      <w:proofErr w:type="spellEnd"/>
      <w:r w:rsidRPr="00107D40">
        <w:rPr>
          <w:color w:val="000000"/>
          <w:sz w:val="28"/>
        </w:rPr>
        <w:t xml:space="preserve"> </w:t>
      </w:r>
      <w:proofErr w:type="spellStart"/>
      <w:r w:rsidRPr="00107D40">
        <w:rPr>
          <w:color w:val="000000"/>
          <w:sz w:val="28"/>
        </w:rPr>
        <w:t>lực</w:t>
      </w:r>
      <w:proofErr w:type="spellEnd"/>
      <w:r w:rsidRPr="00107D40">
        <w:rPr>
          <w:color w:val="000000"/>
          <w:sz w:val="28"/>
        </w:rPr>
        <w:t xml:space="preserve"> </w:t>
      </w:r>
      <w:proofErr w:type="spellStart"/>
      <w:r w:rsidRPr="00107D40">
        <w:rPr>
          <w:color w:val="000000"/>
          <w:sz w:val="28"/>
        </w:rPr>
        <w:t>của</w:t>
      </w:r>
      <w:proofErr w:type="spellEnd"/>
      <w:r w:rsidRPr="00107D40">
        <w:rPr>
          <w:color w:val="000000"/>
          <w:sz w:val="28"/>
        </w:rPr>
        <w:t xml:space="preserve"> </w:t>
      </w:r>
      <w:proofErr w:type="spellStart"/>
      <w:r w:rsidRPr="00107D40">
        <w:rPr>
          <w:color w:val="000000"/>
          <w:sz w:val="28"/>
        </w:rPr>
        <w:t>tổ</w:t>
      </w:r>
      <w:proofErr w:type="spellEnd"/>
      <w:r w:rsidRPr="00107D40">
        <w:rPr>
          <w:color w:val="000000"/>
          <w:sz w:val="28"/>
        </w:rPr>
        <w:t xml:space="preserve"> </w:t>
      </w:r>
      <w:proofErr w:type="spellStart"/>
      <w:r w:rsidRPr="00107D40">
        <w:rPr>
          <w:color w:val="000000"/>
          <w:sz w:val="28"/>
        </w:rPr>
        <w:t>chức</w:t>
      </w:r>
      <w:proofErr w:type="spellEnd"/>
      <w:r w:rsidRPr="00107D40">
        <w:rPr>
          <w:color w:val="000000"/>
          <w:sz w:val="28"/>
        </w:rPr>
        <w:t xml:space="preserve">, </w:t>
      </w:r>
      <w:proofErr w:type="spellStart"/>
      <w:r w:rsidRPr="00107D40">
        <w:rPr>
          <w:color w:val="000000"/>
          <w:sz w:val="28"/>
        </w:rPr>
        <w:t>cá</w:t>
      </w:r>
      <w:proofErr w:type="spellEnd"/>
      <w:r w:rsidRPr="00107D40">
        <w:rPr>
          <w:color w:val="000000"/>
          <w:sz w:val="28"/>
        </w:rPr>
        <w:t xml:space="preserve"> </w:t>
      </w:r>
      <w:proofErr w:type="spellStart"/>
      <w:r w:rsidRPr="00107D40">
        <w:rPr>
          <w:color w:val="000000"/>
          <w:sz w:val="28"/>
        </w:rPr>
        <w:t>nhân</w:t>
      </w:r>
      <w:proofErr w:type="spellEnd"/>
      <w:r w:rsidRPr="00107D40">
        <w:rPr>
          <w:color w:val="000000"/>
          <w:sz w:val="28"/>
        </w:rPr>
        <w:t xml:space="preserve"> </w:t>
      </w:r>
      <w:proofErr w:type="spellStart"/>
      <w:r w:rsidRPr="00107D40">
        <w:rPr>
          <w:color w:val="000000"/>
          <w:sz w:val="28"/>
        </w:rPr>
        <w:t>thực</w:t>
      </w:r>
      <w:proofErr w:type="spellEnd"/>
      <w:r w:rsidRPr="00107D40">
        <w:rPr>
          <w:color w:val="000000"/>
          <w:sz w:val="28"/>
        </w:rPr>
        <w:t xml:space="preserve"> </w:t>
      </w:r>
      <w:proofErr w:type="spellStart"/>
      <w:r w:rsidRPr="00107D40">
        <w:rPr>
          <w:color w:val="000000"/>
          <w:sz w:val="28"/>
        </w:rPr>
        <w:t>hiện</w:t>
      </w:r>
      <w:proofErr w:type="spellEnd"/>
      <w:r w:rsidRPr="00107D40">
        <w:rPr>
          <w:color w:val="000000"/>
          <w:sz w:val="28"/>
        </w:rPr>
        <w:t xml:space="preserve"> </w:t>
      </w:r>
      <w:proofErr w:type="spellStart"/>
      <w:r w:rsidRPr="00107D40">
        <w:rPr>
          <w:color w:val="000000"/>
          <w:sz w:val="28"/>
        </w:rPr>
        <w:t>thiết</w:t>
      </w:r>
      <w:proofErr w:type="spellEnd"/>
      <w:r w:rsidRPr="00107D40">
        <w:rPr>
          <w:color w:val="000000"/>
          <w:sz w:val="28"/>
        </w:rPr>
        <w:t xml:space="preserve"> </w:t>
      </w:r>
      <w:proofErr w:type="spellStart"/>
      <w:r w:rsidRPr="00107D40">
        <w:rPr>
          <w:color w:val="000000"/>
          <w:sz w:val="28"/>
        </w:rPr>
        <w:t>kế</w:t>
      </w:r>
      <w:proofErr w:type="spellEnd"/>
      <w:r w:rsidRPr="00107D40">
        <w:rPr>
          <w:color w:val="000000"/>
          <w:sz w:val="28"/>
        </w:rPr>
        <w:t xml:space="preserve"> </w:t>
      </w:r>
      <w:proofErr w:type="spellStart"/>
      <w:r w:rsidRPr="00107D40">
        <w:rPr>
          <w:color w:val="000000"/>
          <w:sz w:val="28"/>
        </w:rPr>
        <w:t>hoặc</w:t>
      </w:r>
      <w:proofErr w:type="spellEnd"/>
      <w:r w:rsidRPr="00107D40">
        <w:rPr>
          <w:color w:val="000000"/>
          <w:sz w:val="28"/>
        </w:rPr>
        <w:t xml:space="preserve"> </w:t>
      </w:r>
      <w:proofErr w:type="spellStart"/>
      <w:r w:rsidRPr="00107D40">
        <w:rPr>
          <w:color w:val="000000"/>
          <w:sz w:val="28"/>
        </w:rPr>
        <w:t>có</w:t>
      </w:r>
      <w:proofErr w:type="spellEnd"/>
      <w:r w:rsidRPr="00107D40">
        <w:rPr>
          <w:color w:val="000000"/>
          <w:sz w:val="28"/>
        </w:rPr>
        <w:t xml:space="preserve"> </w:t>
      </w:r>
      <w:proofErr w:type="spellStart"/>
      <w:r w:rsidRPr="00107D40">
        <w:rPr>
          <w:color w:val="000000"/>
          <w:sz w:val="28"/>
        </w:rPr>
        <w:t>nhiều</w:t>
      </w:r>
      <w:proofErr w:type="spellEnd"/>
      <w:r w:rsidRPr="00107D40">
        <w:rPr>
          <w:color w:val="000000"/>
          <w:sz w:val="28"/>
        </w:rPr>
        <w:t xml:space="preserve"> </w:t>
      </w:r>
      <w:proofErr w:type="spellStart"/>
      <w:r w:rsidRPr="00107D40">
        <w:rPr>
          <w:color w:val="000000"/>
          <w:sz w:val="28"/>
        </w:rPr>
        <w:t>sai</w:t>
      </w:r>
      <w:proofErr w:type="spellEnd"/>
      <w:r w:rsidRPr="00107D40">
        <w:rPr>
          <w:color w:val="000000"/>
          <w:sz w:val="28"/>
        </w:rPr>
        <w:t xml:space="preserve"> </w:t>
      </w:r>
      <w:proofErr w:type="spellStart"/>
      <w:r w:rsidRPr="00107D40">
        <w:rPr>
          <w:color w:val="000000"/>
          <w:sz w:val="28"/>
        </w:rPr>
        <w:t>sót</w:t>
      </w:r>
      <w:proofErr w:type="spellEnd"/>
      <w:r w:rsidRPr="00107D40">
        <w:rPr>
          <w:color w:val="000000"/>
          <w:sz w:val="28"/>
        </w:rPr>
        <w:t xml:space="preserve"> </w:t>
      </w:r>
      <w:proofErr w:type="spellStart"/>
      <w:r w:rsidRPr="00107D40">
        <w:rPr>
          <w:color w:val="000000"/>
          <w:sz w:val="28"/>
        </w:rPr>
        <w:t>khác</w:t>
      </w:r>
      <w:proofErr w:type="spellEnd"/>
      <w:r w:rsidRPr="00107D40">
        <w:rPr>
          <w:color w:val="000000"/>
          <w:sz w:val="28"/>
        </w:rPr>
        <w:t xml:space="preserve"> </w:t>
      </w:r>
      <w:proofErr w:type="spellStart"/>
      <w:r w:rsidRPr="00107D40">
        <w:rPr>
          <w:color w:val="000000"/>
          <w:sz w:val="28"/>
        </w:rPr>
        <w:t>đòi</w:t>
      </w:r>
      <w:proofErr w:type="spellEnd"/>
      <w:r w:rsidRPr="00107D40">
        <w:rPr>
          <w:color w:val="000000"/>
          <w:sz w:val="28"/>
        </w:rPr>
        <w:t xml:space="preserve"> </w:t>
      </w:r>
      <w:proofErr w:type="spellStart"/>
      <w:r w:rsidRPr="00107D40">
        <w:rPr>
          <w:color w:val="000000"/>
          <w:sz w:val="28"/>
        </w:rPr>
        <w:t>hỏi</w:t>
      </w:r>
      <w:proofErr w:type="spellEnd"/>
      <w:r w:rsidRPr="00107D40">
        <w:rPr>
          <w:color w:val="000000"/>
          <w:sz w:val="28"/>
        </w:rPr>
        <w:t xml:space="preserve"> </w:t>
      </w:r>
      <w:proofErr w:type="spellStart"/>
      <w:r w:rsidRPr="00107D40">
        <w:rPr>
          <w:color w:val="000000"/>
          <w:sz w:val="28"/>
        </w:rPr>
        <w:t>phải</w:t>
      </w:r>
      <w:proofErr w:type="spellEnd"/>
      <w:r w:rsidRPr="00107D40">
        <w:rPr>
          <w:color w:val="000000"/>
          <w:sz w:val="28"/>
        </w:rPr>
        <w:t xml:space="preserve"> </w:t>
      </w:r>
      <w:proofErr w:type="spellStart"/>
      <w:r w:rsidRPr="00107D40">
        <w:rPr>
          <w:color w:val="000000"/>
          <w:sz w:val="28"/>
        </w:rPr>
        <w:t>tính</w:t>
      </w:r>
      <w:proofErr w:type="spellEnd"/>
      <w:r w:rsidRPr="00107D40">
        <w:rPr>
          <w:color w:val="000000"/>
          <w:sz w:val="28"/>
        </w:rPr>
        <w:t xml:space="preserve"> </w:t>
      </w:r>
      <w:proofErr w:type="spellStart"/>
      <w:r w:rsidRPr="00107D40">
        <w:rPr>
          <w:color w:val="000000"/>
          <w:sz w:val="28"/>
        </w:rPr>
        <w:t>toán</w:t>
      </w:r>
      <w:proofErr w:type="spellEnd"/>
      <w:r w:rsidRPr="00107D40">
        <w:rPr>
          <w:color w:val="000000"/>
          <w:sz w:val="28"/>
        </w:rPr>
        <w:t xml:space="preserve">, </w:t>
      </w:r>
      <w:proofErr w:type="spellStart"/>
      <w:r w:rsidRPr="00107D40">
        <w:rPr>
          <w:color w:val="000000"/>
          <w:sz w:val="28"/>
        </w:rPr>
        <w:t>chỉnh</w:t>
      </w:r>
      <w:proofErr w:type="spellEnd"/>
      <w:r w:rsidRPr="00107D40">
        <w:rPr>
          <w:color w:val="000000"/>
          <w:sz w:val="28"/>
        </w:rPr>
        <w:t xml:space="preserve"> </w:t>
      </w:r>
      <w:proofErr w:type="spellStart"/>
      <w:r w:rsidRPr="00107D40">
        <w:rPr>
          <w:color w:val="000000"/>
          <w:sz w:val="28"/>
        </w:rPr>
        <w:t>sửa</w:t>
      </w:r>
      <w:proofErr w:type="spellEnd"/>
      <w:r w:rsidRPr="00107D40">
        <w:rPr>
          <w:color w:val="000000"/>
          <w:sz w:val="28"/>
        </w:rPr>
        <w:t xml:space="preserve"> </w:t>
      </w:r>
      <w:proofErr w:type="spellStart"/>
      <w:r w:rsidRPr="00107D40">
        <w:rPr>
          <w:color w:val="000000"/>
          <w:sz w:val="28"/>
        </w:rPr>
        <w:t>lại</w:t>
      </w:r>
      <w:proofErr w:type="spellEnd"/>
      <w:r w:rsidRPr="00107D40">
        <w:rPr>
          <w:color w:val="000000"/>
          <w:sz w:val="28"/>
        </w:rPr>
        <w:t xml:space="preserve"> </w:t>
      </w:r>
      <w:proofErr w:type="spellStart"/>
      <w:r w:rsidRPr="00107D40">
        <w:rPr>
          <w:color w:val="000000"/>
          <w:sz w:val="28"/>
        </w:rPr>
        <w:t>toàn</w:t>
      </w:r>
      <w:proofErr w:type="spellEnd"/>
      <w:r w:rsidRPr="00107D40">
        <w:rPr>
          <w:color w:val="000000"/>
          <w:sz w:val="28"/>
        </w:rPr>
        <w:t xml:space="preserve"> </w:t>
      </w:r>
      <w:proofErr w:type="spellStart"/>
      <w:r w:rsidRPr="00107D40">
        <w:rPr>
          <w:color w:val="000000"/>
          <w:sz w:val="28"/>
        </w:rPr>
        <w:t>bộ</w:t>
      </w:r>
      <w:proofErr w:type="spellEnd"/>
      <w:r w:rsidRPr="00107D40">
        <w:rPr>
          <w:color w:val="000000"/>
          <w:sz w:val="28"/>
        </w:rPr>
        <w:t xml:space="preserve"> </w:t>
      </w:r>
      <w:proofErr w:type="spellStart"/>
      <w:r w:rsidRPr="00107D40">
        <w:rPr>
          <w:color w:val="000000"/>
          <w:sz w:val="28"/>
        </w:rPr>
        <w:t>hồ</w:t>
      </w:r>
      <w:proofErr w:type="spellEnd"/>
      <w:r w:rsidRPr="00107D40">
        <w:rPr>
          <w:color w:val="000000"/>
          <w:sz w:val="28"/>
        </w:rPr>
        <w:t xml:space="preserve"> </w:t>
      </w:r>
      <w:proofErr w:type="spellStart"/>
      <w:r w:rsidRPr="00107D40">
        <w:rPr>
          <w:color w:val="000000"/>
          <w:sz w:val="28"/>
        </w:rPr>
        <w:t>sơ</w:t>
      </w:r>
      <w:proofErr w:type="spellEnd"/>
      <w:r w:rsidRPr="00107D40">
        <w:rPr>
          <w:color w:val="000000"/>
          <w:sz w:val="28"/>
        </w:rPr>
        <w:t xml:space="preserve"> </w:t>
      </w:r>
      <w:proofErr w:type="spellStart"/>
      <w:r w:rsidRPr="00107D40">
        <w:rPr>
          <w:color w:val="000000"/>
          <w:sz w:val="28"/>
        </w:rPr>
        <w:t>thiết</w:t>
      </w:r>
      <w:proofErr w:type="spellEnd"/>
      <w:r w:rsidRPr="00107D40">
        <w:rPr>
          <w:color w:val="000000"/>
          <w:sz w:val="28"/>
        </w:rPr>
        <w:t xml:space="preserve"> </w:t>
      </w:r>
      <w:proofErr w:type="spellStart"/>
      <w:r w:rsidRPr="00107D40">
        <w:rPr>
          <w:color w:val="000000"/>
          <w:sz w:val="28"/>
        </w:rPr>
        <w:t>kế</w:t>
      </w:r>
      <w:proofErr w:type="spellEnd"/>
      <w:r w:rsidRPr="00107D40">
        <w:rPr>
          <w:color w:val="000000"/>
          <w:sz w:val="28"/>
        </w:rPr>
        <w:t>.</w:t>
      </w:r>
    </w:p>
    <w:p w:rsidR="00346EB3" w:rsidRPr="00107D40" w:rsidRDefault="00346EB3" w:rsidP="00346EB3">
      <w:pPr>
        <w:spacing w:after="120"/>
        <w:rPr>
          <w:sz w:val="28"/>
        </w:rPr>
      </w:pPr>
      <w:r w:rsidRPr="00107D40">
        <w:rPr>
          <w:color w:val="000000"/>
          <w:sz w:val="28"/>
        </w:rPr>
        <w:t xml:space="preserve">(2) </w:t>
      </w:r>
      <w:proofErr w:type="spellStart"/>
      <w:r w:rsidRPr="00107D40">
        <w:rPr>
          <w:color w:val="000000"/>
          <w:sz w:val="28"/>
        </w:rPr>
        <w:t>Cắt</w:t>
      </w:r>
      <w:proofErr w:type="spellEnd"/>
      <w:r w:rsidRPr="00107D40">
        <w:rPr>
          <w:color w:val="000000"/>
          <w:sz w:val="28"/>
        </w:rPr>
        <w:t xml:space="preserve"> </w:t>
      </w:r>
      <w:proofErr w:type="spellStart"/>
      <w:r w:rsidRPr="00107D40">
        <w:rPr>
          <w:color w:val="000000"/>
          <w:sz w:val="28"/>
        </w:rPr>
        <w:t>giảm</w:t>
      </w:r>
      <w:proofErr w:type="spellEnd"/>
      <w:r w:rsidRPr="00107D40">
        <w:rPr>
          <w:color w:val="000000"/>
          <w:sz w:val="28"/>
        </w:rPr>
        <w:t xml:space="preserve"> chi </w:t>
      </w:r>
      <w:proofErr w:type="spellStart"/>
      <w:r w:rsidRPr="00107D40">
        <w:rPr>
          <w:color w:val="000000"/>
          <w:sz w:val="28"/>
        </w:rPr>
        <w:t>phí</w:t>
      </w:r>
      <w:proofErr w:type="spellEnd"/>
      <w:r w:rsidRPr="00107D40">
        <w:rPr>
          <w:color w:val="000000"/>
          <w:sz w:val="28"/>
        </w:rPr>
        <w:t xml:space="preserve"> </w:t>
      </w:r>
      <w:proofErr w:type="spellStart"/>
      <w:r w:rsidRPr="00107D40">
        <w:rPr>
          <w:color w:val="000000"/>
          <w:sz w:val="28"/>
        </w:rPr>
        <w:t>được</w:t>
      </w:r>
      <w:proofErr w:type="spellEnd"/>
      <w:r w:rsidRPr="00107D40">
        <w:rPr>
          <w:color w:val="000000"/>
          <w:sz w:val="28"/>
        </w:rPr>
        <w:t xml:space="preserve"> </w:t>
      </w:r>
      <w:proofErr w:type="spellStart"/>
      <w:r w:rsidRPr="00107D40">
        <w:rPr>
          <w:color w:val="000000"/>
          <w:sz w:val="28"/>
        </w:rPr>
        <w:t>tính</w:t>
      </w:r>
      <w:proofErr w:type="spellEnd"/>
      <w:r w:rsidRPr="00107D40">
        <w:rPr>
          <w:color w:val="000000"/>
          <w:sz w:val="28"/>
        </w:rPr>
        <w:t xml:space="preserve"> </w:t>
      </w:r>
      <w:proofErr w:type="spellStart"/>
      <w:r w:rsidRPr="00107D40">
        <w:rPr>
          <w:color w:val="000000"/>
          <w:sz w:val="28"/>
        </w:rPr>
        <w:t>dựa</w:t>
      </w:r>
      <w:proofErr w:type="spellEnd"/>
      <w:r w:rsidRPr="00107D40">
        <w:rPr>
          <w:color w:val="000000"/>
          <w:sz w:val="28"/>
        </w:rPr>
        <w:t xml:space="preserve"> </w:t>
      </w:r>
      <w:proofErr w:type="spellStart"/>
      <w:r w:rsidRPr="00107D40">
        <w:rPr>
          <w:color w:val="000000"/>
          <w:sz w:val="28"/>
        </w:rPr>
        <w:t>trên</w:t>
      </w:r>
      <w:proofErr w:type="spellEnd"/>
      <w:r w:rsidRPr="00107D40">
        <w:rPr>
          <w:color w:val="000000"/>
          <w:sz w:val="28"/>
        </w:rPr>
        <w:t xml:space="preserve"> </w:t>
      </w:r>
      <w:proofErr w:type="spellStart"/>
      <w:r w:rsidRPr="00107D40">
        <w:rPr>
          <w:color w:val="000000"/>
          <w:sz w:val="28"/>
        </w:rPr>
        <w:t>dự</w:t>
      </w:r>
      <w:proofErr w:type="spellEnd"/>
      <w:r w:rsidRPr="00107D40">
        <w:rPr>
          <w:color w:val="000000"/>
          <w:sz w:val="28"/>
        </w:rPr>
        <w:t xml:space="preserve"> </w:t>
      </w:r>
      <w:proofErr w:type="spellStart"/>
      <w:r w:rsidRPr="00107D40">
        <w:rPr>
          <w:color w:val="000000"/>
          <w:sz w:val="28"/>
        </w:rPr>
        <w:t>toán</w:t>
      </w:r>
      <w:proofErr w:type="spellEnd"/>
      <w:r w:rsidRPr="00107D40">
        <w:rPr>
          <w:color w:val="000000"/>
          <w:sz w:val="28"/>
        </w:rPr>
        <w:t xml:space="preserve"> do </w:t>
      </w:r>
      <w:proofErr w:type="spellStart"/>
      <w:r w:rsidRPr="00107D40">
        <w:rPr>
          <w:color w:val="000000"/>
          <w:sz w:val="28"/>
        </w:rPr>
        <w:t>chủ</w:t>
      </w:r>
      <w:proofErr w:type="spellEnd"/>
      <w:r w:rsidRPr="00107D40">
        <w:rPr>
          <w:color w:val="000000"/>
          <w:sz w:val="28"/>
        </w:rPr>
        <w:t xml:space="preserve"> </w:t>
      </w:r>
      <w:proofErr w:type="spellStart"/>
      <w:r w:rsidRPr="00107D40">
        <w:rPr>
          <w:color w:val="000000"/>
          <w:sz w:val="28"/>
        </w:rPr>
        <w:t>đầu</w:t>
      </w:r>
      <w:proofErr w:type="spellEnd"/>
      <w:r w:rsidRPr="00107D40">
        <w:rPr>
          <w:color w:val="000000"/>
          <w:sz w:val="28"/>
        </w:rPr>
        <w:t xml:space="preserve"> </w:t>
      </w:r>
      <w:proofErr w:type="spellStart"/>
      <w:r w:rsidRPr="00107D40">
        <w:rPr>
          <w:color w:val="000000"/>
          <w:sz w:val="28"/>
        </w:rPr>
        <w:t>tư</w:t>
      </w:r>
      <w:proofErr w:type="spellEnd"/>
      <w:r w:rsidRPr="00107D40">
        <w:rPr>
          <w:color w:val="000000"/>
          <w:sz w:val="28"/>
        </w:rPr>
        <w:t xml:space="preserve"> </w:t>
      </w:r>
      <w:proofErr w:type="spellStart"/>
      <w:r w:rsidRPr="00107D40">
        <w:rPr>
          <w:color w:val="000000"/>
          <w:sz w:val="28"/>
        </w:rPr>
        <w:t>trình</w:t>
      </w:r>
      <w:proofErr w:type="spellEnd"/>
      <w:r w:rsidRPr="00107D40">
        <w:rPr>
          <w:color w:val="000000"/>
          <w:sz w:val="28"/>
        </w:rPr>
        <w:t>:</w:t>
      </w:r>
    </w:p>
    <w:p w:rsidR="00346EB3" w:rsidRPr="00107D40" w:rsidRDefault="00346EB3" w:rsidP="00346EB3">
      <w:pPr>
        <w:spacing w:after="120"/>
        <w:rPr>
          <w:sz w:val="28"/>
        </w:rPr>
      </w:pPr>
      <w:r w:rsidRPr="00107D40">
        <w:rPr>
          <w:color w:val="000000"/>
          <w:sz w:val="28"/>
        </w:rPr>
        <w:t xml:space="preserve">- </w:t>
      </w:r>
      <w:proofErr w:type="spellStart"/>
      <w:r w:rsidRPr="00107D40">
        <w:rPr>
          <w:color w:val="000000"/>
          <w:sz w:val="28"/>
        </w:rPr>
        <w:t>Số</w:t>
      </w:r>
      <w:proofErr w:type="spellEnd"/>
      <w:r w:rsidRPr="00107D40">
        <w:rPr>
          <w:color w:val="000000"/>
          <w:sz w:val="28"/>
        </w:rPr>
        <w:t xml:space="preserve"> </w:t>
      </w:r>
      <w:proofErr w:type="spellStart"/>
      <w:r w:rsidRPr="00107D40">
        <w:rPr>
          <w:color w:val="000000"/>
          <w:sz w:val="28"/>
        </w:rPr>
        <w:t>tiền</w:t>
      </w:r>
      <w:proofErr w:type="spellEnd"/>
      <w:r w:rsidRPr="00107D40">
        <w:rPr>
          <w:color w:val="000000"/>
          <w:sz w:val="28"/>
        </w:rPr>
        <w:t xml:space="preserve"> </w:t>
      </w:r>
      <w:proofErr w:type="spellStart"/>
      <w:r w:rsidRPr="00107D40">
        <w:rPr>
          <w:color w:val="000000"/>
          <w:sz w:val="28"/>
        </w:rPr>
        <w:t>cắt</w:t>
      </w:r>
      <w:proofErr w:type="spellEnd"/>
      <w:r w:rsidRPr="00107D40">
        <w:rPr>
          <w:color w:val="000000"/>
          <w:sz w:val="28"/>
        </w:rPr>
        <w:t xml:space="preserve"> </w:t>
      </w:r>
      <w:proofErr w:type="spellStart"/>
      <w:r w:rsidRPr="00107D40">
        <w:rPr>
          <w:color w:val="000000"/>
          <w:sz w:val="28"/>
        </w:rPr>
        <w:t>giảm</w:t>
      </w:r>
      <w:proofErr w:type="spellEnd"/>
      <w:r w:rsidRPr="00107D40">
        <w:rPr>
          <w:color w:val="000000"/>
          <w:sz w:val="28"/>
        </w:rPr>
        <w:t xml:space="preserve"> = </w:t>
      </w:r>
      <w:proofErr w:type="spellStart"/>
      <w:r w:rsidRPr="00107D40">
        <w:rPr>
          <w:color w:val="000000"/>
          <w:sz w:val="28"/>
        </w:rPr>
        <w:t>Giá</w:t>
      </w:r>
      <w:proofErr w:type="spellEnd"/>
      <w:r w:rsidRPr="00107D40">
        <w:rPr>
          <w:color w:val="000000"/>
          <w:sz w:val="28"/>
        </w:rPr>
        <w:t xml:space="preserve"> </w:t>
      </w:r>
      <w:proofErr w:type="spellStart"/>
      <w:r w:rsidRPr="00107D40">
        <w:rPr>
          <w:color w:val="000000"/>
          <w:sz w:val="28"/>
        </w:rPr>
        <w:t>trị</w:t>
      </w:r>
      <w:proofErr w:type="spellEnd"/>
      <w:r w:rsidRPr="00107D40">
        <w:rPr>
          <w:color w:val="000000"/>
          <w:sz w:val="28"/>
        </w:rPr>
        <w:t xml:space="preserve"> </w:t>
      </w:r>
      <w:proofErr w:type="spellStart"/>
      <w:r w:rsidRPr="00107D40">
        <w:rPr>
          <w:color w:val="000000"/>
          <w:sz w:val="28"/>
        </w:rPr>
        <w:t>dự</w:t>
      </w:r>
      <w:proofErr w:type="spellEnd"/>
      <w:r w:rsidRPr="00107D40">
        <w:rPr>
          <w:color w:val="000000"/>
          <w:sz w:val="28"/>
        </w:rPr>
        <w:t xml:space="preserve"> </w:t>
      </w:r>
      <w:proofErr w:type="spellStart"/>
      <w:r w:rsidRPr="00107D40">
        <w:rPr>
          <w:color w:val="000000"/>
          <w:sz w:val="28"/>
        </w:rPr>
        <w:t>toán</w:t>
      </w:r>
      <w:proofErr w:type="spellEnd"/>
      <w:r w:rsidRPr="00107D40">
        <w:rPr>
          <w:color w:val="000000"/>
          <w:sz w:val="28"/>
        </w:rPr>
        <w:t xml:space="preserve"> do </w:t>
      </w:r>
      <w:proofErr w:type="spellStart"/>
      <w:r w:rsidRPr="00107D40">
        <w:rPr>
          <w:color w:val="000000"/>
          <w:sz w:val="28"/>
        </w:rPr>
        <w:t>chủ</w:t>
      </w:r>
      <w:proofErr w:type="spellEnd"/>
      <w:r w:rsidRPr="00107D40">
        <w:rPr>
          <w:color w:val="000000"/>
          <w:sz w:val="28"/>
        </w:rPr>
        <w:t xml:space="preserve"> </w:t>
      </w:r>
      <w:proofErr w:type="spellStart"/>
      <w:r w:rsidRPr="00107D40">
        <w:rPr>
          <w:color w:val="000000"/>
          <w:sz w:val="28"/>
        </w:rPr>
        <w:t>đầu</w:t>
      </w:r>
      <w:proofErr w:type="spellEnd"/>
      <w:r w:rsidRPr="00107D40">
        <w:rPr>
          <w:color w:val="000000"/>
          <w:sz w:val="28"/>
        </w:rPr>
        <w:t xml:space="preserve"> </w:t>
      </w:r>
      <w:proofErr w:type="spellStart"/>
      <w:r w:rsidRPr="00107D40">
        <w:rPr>
          <w:color w:val="000000"/>
          <w:sz w:val="28"/>
        </w:rPr>
        <w:t>tư</w:t>
      </w:r>
      <w:proofErr w:type="spellEnd"/>
      <w:r w:rsidRPr="00107D40">
        <w:rPr>
          <w:color w:val="000000"/>
          <w:sz w:val="28"/>
        </w:rPr>
        <w:t xml:space="preserve"> </w:t>
      </w:r>
      <w:proofErr w:type="spellStart"/>
      <w:r w:rsidRPr="00107D40">
        <w:rPr>
          <w:color w:val="000000"/>
          <w:sz w:val="28"/>
        </w:rPr>
        <w:t>trình</w:t>
      </w:r>
      <w:proofErr w:type="spellEnd"/>
      <w:r w:rsidRPr="00107D40">
        <w:rPr>
          <w:color w:val="000000"/>
          <w:sz w:val="28"/>
        </w:rPr>
        <w:t xml:space="preserve"> – </w:t>
      </w:r>
      <w:proofErr w:type="spellStart"/>
      <w:r w:rsidRPr="00107D40">
        <w:rPr>
          <w:color w:val="000000"/>
          <w:sz w:val="28"/>
        </w:rPr>
        <w:t>Giá</w:t>
      </w:r>
      <w:proofErr w:type="spellEnd"/>
      <w:r w:rsidRPr="00107D40">
        <w:rPr>
          <w:color w:val="000000"/>
          <w:sz w:val="28"/>
        </w:rPr>
        <w:t xml:space="preserve"> </w:t>
      </w:r>
      <w:proofErr w:type="spellStart"/>
      <w:r w:rsidRPr="00107D40">
        <w:rPr>
          <w:color w:val="000000"/>
          <w:sz w:val="28"/>
        </w:rPr>
        <w:t>trị</w:t>
      </w:r>
      <w:proofErr w:type="spellEnd"/>
      <w:r w:rsidRPr="00107D40">
        <w:rPr>
          <w:color w:val="000000"/>
          <w:sz w:val="28"/>
        </w:rPr>
        <w:t xml:space="preserve"> </w:t>
      </w:r>
      <w:proofErr w:type="spellStart"/>
      <w:r w:rsidRPr="00107D40">
        <w:rPr>
          <w:color w:val="000000"/>
          <w:sz w:val="28"/>
        </w:rPr>
        <w:t>dự</w:t>
      </w:r>
      <w:proofErr w:type="spellEnd"/>
      <w:r w:rsidRPr="00107D40">
        <w:rPr>
          <w:color w:val="000000"/>
          <w:sz w:val="28"/>
        </w:rPr>
        <w:t xml:space="preserve"> </w:t>
      </w:r>
      <w:proofErr w:type="spellStart"/>
      <w:r w:rsidRPr="00107D40">
        <w:rPr>
          <w:color w:val="000000"/>
          <w:sz w:val="28"/>
        </w:rPr>
        <w:t>toán</w:t>
      </w:r>
      <w:proofErr w:type="spellEnd"/>
      <w:r w:rsidRPr="00107D40">
        <w:rPr>
          <w:color w:val="000000"/>
          <w:sz w:val="28"/>
        </w:rPr>
        <w:t xml:space="preserve"> </w:t>
      </w:r>
      <w:proofErr w:type="spellStart"/>
      <w:r w:rsidRPr="00107D40">
        <w:rPr>
          <w:color w:val="000000"/>
          <w:sz w:val="28"/>
        </w:rPr>
        <w:t>sau</w:t>
      </w:r>
      <w:proofErr w:type="spellEnd"/>
      <w:r w:rsidRPr="00107D40">
        <w:rPr>
          <w:color w:val="000000"/>
          <w:sz w:val="28"/>
        </w:rPr>
        <w:t xml:space="preserve"> </w:t>
      </w:r>
      <w:proofErr w:type="spellStart"/>
      <w:r w:rsidRPr="00107D40">
        <w:rPr>
          <w:color w:val="000000"/>
          <w:sz w:val="28"/>
        </w:rPr>
        <w:t>khi</w:t>
      </w:r>
      <w:proofErr w:type="spellEnd"/>
      <w:r w:rsidRPr="00107D40">
        <w:rPr>
          <w:color w:val="000000"/>
          <w:sz w:val="28"/>
        </w:rPr>
        <w:t xml:space="preserve"> </w:t>
      </w:r>
      <w:proofErr w:type="spellStart"/>
      <w:r w:rsidRPr="00107D40">
        <w:rPr>
          <w:color w:val="000000"/>
          <w:sz w:val="28"/>
        </w:rPr>
        <w:t>thẩm</w:t>
      </w:r>
      <w:proofErr w:type="spellEnd"/>
      <w:r w:rsidRPr="00107D40">
        <w:rPr>
          <w:color w:val="000000"/>
          <w:sz w:val="28"/>
        </w:rPr>
        <w:t xml:space="preserve"> </w:t>
      </w:r>
      <w:proofErr w:type="spellStart"/>
      <w:r w:rsidRPr="00107D40">
        <w:rPr>
          <w:color w:val="000000"/>
          <w:sz w:val="28"/>
        </w:rPr>
        <w:t>tra</w:t>
      </w:r>
      <w:proofErr w:type="spellEnd"/>
      <w:r w:rsidRPr="00107D40">
        <w:rPr>
          <w:color w:val="000000"/>
          <w:sz w:val="28"/>
        </w:rPr>
        <w:t xml:space="preserve"> </w:t>
      </w:r>
      <w:proofErr w:type="spellStart"/>
      <w:r w:rsidRPr="00107D40">
        <w:rPr>
          <w:color w:val="000000"/>
          <w:sz w:val="28"/>
        </w:rPr>
        <w:t>của</w:t>
      </w:r>
      <w:proofErr w:type="spellEnd"/>
      <w:r w:rsidRPr="00107D40">
        <w:rPr>
          <w:color w:val="000000"/>
          <w:sz w:val="28"/>
        </w:rPr>
        <w:t xml:space="preserve"> </w:t>
      </w:r>
      <w:proofErr w:type="spellStart"/>
      <w:r w:rsidRPr="00107D40">
        <w:rPr>
          <w:color w:val="000000"/>
          <w:sz w:val="28"/>
        </w:rPr>
        <w:t>cơ</w:t>
      </w:r>
      <w:proofErr w:type="spellEnd"/>
      <w:r w:rsidRPr="00107D40">
        <w:rPr>
          <w:color w:val="000000"/>
          <w:sz w:val="28"/>
        </w:rPr>
        <w:t xml:space="preserve"> </w:t>
      </w:r>
      <w:proofErr w:type="spellStart"/>
      <w:r w:rsidRPr="00107D40">
        <w:rPr>
          <w:color w:val="000000"/>
          <w:sz w:val="28"/>
        </w:rPr>
        <w:t>quan</w:t>
      </w:r>
      <w:proofErr w:type="spellEnd"/>
      <w:r w:rsidRPr="00107D40">
        <w:rPr>
          <w:color w:val="000000"/>
          <w:sz w:val="28"/>
        </w:rPr>
        <w:t xml:space="preserve"> </w:t>
      </w:r>
      <w:proofErr w:type="spellStart"/>
      <w:r w:rsidRPr="00107D40">
        <w:rPr>
          <w:color w:val="000000"/>
          <w:sz w:val="28"/>
        </w:rPr>
        <w:t>quản</w:t>
      </w:r>
      <w:proofErr w:type="spellEnd"/>
      <w:r w:rsidRPr="00107D40">
        <w:rPr>
          <w:color w:val="000000"/>
          <w:sz w:val="28"/>
        </w:rPr>
        <w:t xml:space="preserve"> </w:t>
      </w:r>
      <w:proofErr w:type="spellStart"/>
      <w:r w:rsidRPr="00107D40">
        <w:rPr>
          <w:color w:val="000000"/>
          <w:sz w:val="28"/>
        </w:rPr>
        <w:t>lý</w:t>
      </w:r>
      <w:proofErr w:type="spellEnd"/>
      <w:r w:rsidRPr="00107D40">
        <w:rPr>
          <w:color w:val="000000"/>
          <w:sz w:val="28"/>
        </w:rPr>
        <w:t xml:space="preserve"> </w:t>
      </w:r>
      <w:proofErr w:type="spellStart"/>
      <w:r w:rsidRPr="00107D40">
        <w:rPr>
          <w:color w:val="000000"/>
          <w:sz w:val="28"/>
        </w:rPr>
        <w:t>Nhà</w:t>
      </w:r>
      <w:proofErr w:type="spellEnd"/>
      <w:r w:rsidRPr="00107D40">
        <w:rPr>
          <w:color w:val="000000"/>
          <w:sz w:val="28"/>
        </w:rPr>
        <w:t xml:space="preserve"> </w:t>
      </w:r>
      <w:proofErr w:type="spellStart"/>
      <w:r w:rsidRPr="00107D40">
        <w:rPr>
          <w:color w:val="000000"/>
          <w:sz w:val="28"/>
        </w:rPr>
        <w:t>nước</w:t>
      </w:r>
      <w:proofErr w:type="spellEnd"/>
      <w:r w:rsidRPr="00107D40">
        <w:rPr>
          <w:color w:val="000000"/>
          <w:sz w:val="28"/>
        </w:rPr>
        <w:t xml:space="preserve"> </w:t>
      </w:r>
      <w:proofErr w:type="spellStart"/>
      <w:r w:rsidRPr="00107D40">
        <w:rPr>
          <w:color w:val="000000"/>
          <w:sz w:val="28"/>
        </w:rPr>
        <w:t>về</w:t>
      </w:r>
      <w:proofErr w:type="spellEnd"/>
      <w:r w:rsidRPr="00107D40">
        <w:rPr>
          <w:color w:val="000000"/>
          <w:sz w:val="28"/>
        </w:rPr>
        <w:t xml:space="preserve"> </w:t>
      </w:r>
      <w:proofErr w:type="spellStart"/>
      <w:r w:rsidRPr="00107D40">
        <w:rPr>
          <w:color w:val="000000"/>
          <w:sz w:val="28"/>
        </w:rPr>
        <w:t>xây</w:t>
      </w:r>
      <w:proofErr w:type="spellEnd"/>
      <w:r w:rsidRPr="00107D40">
        <w:rPr>
          <w:color w:val="000000"/>
          <w:sz w:val="28"/>
        </w:rPr>
        <w:t xml:space="preserve"> </w:t>
      </w:r>
      <w:proofErr w:type="spellStart"/>
      <w:r w:rsidRPr="00107D40">
        <w:rPr>
          <w:color w:val="000000"/>
          <w:sz w:val="28"/>
        </w:rPr>
        <w:t>dựng</w:t>
      </w:r>
      <w:proofErr w:type="spellEnd"/>
      <w:r w:rsidRPr="00107D40">
        <w:rPr>
          <w:color w:val="000000"/>
          <w:sz w:val="28"/>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7"/>
        <w:gridCol w:w="5338"/>
        <w:gridCol w:w="1382"/>
      </w:tblGrid>
      <w:tr w:rsidR="00346EB3" w:rsidRPr="00107D40" w:rsidTr="00346EB3">
        <w:tc>
          <w:tcPr>
            <w:tcW w:w="1382" w:type="pct"/>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r w:rsidRPr="00107D40">
              <w:rPr>
                <w:color w:val="000000"/>
                <w:sz w:val="28"/>
              </w:rPr>
              <w:t xml:space="preserve">- </w:t>
            </w:r>
            <w:proofErr w:type="spellStart"/>
            <w:r w:rsidRPr="00107D40">
              <w:rPr>
                <w:color w:val="000000"/>
                <w:sz w:val="28"/>
              </w:rPr>
              <w:t>Tỷ</w:t>
            </w:r>
            <w:proofErr w:type="spellEnd"/>
            <w:r w:rsidRPr="00107D40">
              <w:rPr>
                <w:color w:val="000000"/>
                <w:sz w:val="28"/>
              </w:rPr>
              <w:t xml:space="preserve"> </w:t>
            </w:r>
            <w:proofErr w:type="spellStart"/>
            <w:r w:rsidRPr="00107D40">
              <w:rPr>
                <w:color w:val="000000"/>
                <w:sz w:val="28"/>
              </w:rPr>
              <w:t>lệ</w:t>
            </w:r>
            <w:proofErr w:type="spellEnd"/>
            <w:r w:rsidRPr="00107D40">
              <w:rPr>
                <w:color w:val="000000"/>
                <w:sz w:val="28"/>
              </w:rPr>
              <w:t xml:space="preserve"> % </w:t>
            </w:r>
            <w:proofErr w:type="spellStart"/>
            <w:r w:rsidRPr="00107D40">
              <w:rPr>
                <w:color w:val="000000"/>
                <w:sz w:val="28"/>
              </w:rPr>
              <w:t>cắt</w:t>
            </w:r>
            <w:proofErr w:type="spellEnd"/>
            <w:r w:rsidRPr="00107D40">
              <w:rPr>
                <w:color w:val="000000"/>
                <w:sz w:val="28"/>
              </w:rPr>
              <w:t xml:space="preserve"> </w:t>
            </w:r>
            <w:proofErr w:type="spellStart"/>
            <w:r w:rsidRPr="00107D40">
              <w:rPr>
                <w:color w:val="000000"/>
                <w:sz w:val="28"/>
              </w:rPr>
              <w:t>giảm</w:t>
            </w:r>
            <w:proofErr w:type="spellEnd"/>
            <w:r w:rsidRPr="00107D40">
              <w:rPr>
                <w:color w:val="000000"/>
                <w:sz w:val="28"/>
              </w:rPr>
              <w:t xml:space="preserve"> =</w:t>
            </w:r>
          </w:p>
        </w:tc>
        <w:tc>
          <w:tcPr>
            <w:tcW w:w="2874" w:type="pct"/>
            <w:tcBorders>
              <w:top w:val="nil"/>
              <w:left w:val="nil"/>
              <w:bottom w:val="single" w:sz="8" w:space="0" w:color="auto"/>
              <w:right w:val="nil"/>
              <w:tl2br w:val="nil"/>
              <w:tr2bl w:val="nil"/>
            </w:tcBorders>
            <w:shd w:val="clear" w:color="auto" w:fill="auto"/>
            <w:tcMar>
              <w:top w:w="0" w:type="dxa"/>
              <w:left w:w="108" w:type="dxa"/>
              <w:bottom w:w="0" w:type="dxa"/>
              <w:right w:w="108" w:type="dxa"/>
            </w:tcMar>
          </w:tcPr>
          <w:p w:rsidR="00346EB3" w:rsidRPr="00107D40" w:rsidRDefault="00346EB3" w:rsidP="00BE3F5C">
            <w:pPr>
              <w:jc w:val="center"/>
              <w:rPr>
                <w:sz w:val="28"/>
              </w:rPr>
            </w:pPr>
            <w:proofErr w:type="spellStart"/>
            <w:r w:rsidRPr="00107D40">
              <w:rPr>
                <w:color w:val="000000"/>
                <w:sz w:val="28"/>
              </w:rPr>
              <w:t>Số</w:t>
            </w:r>
            <w:proofErr w:type="spellEnd"/>
            <w:r w:rsidRPr="00107D40">
              <w:rPr>
                <w:color w:val="000000"/>
                <w:sz w:val="28"/>
              </w:rPr>
              <w:t xml:space="preserve"> </w:t>
            </w:r>
            <w:proofErr w:type="spellStart"/>
            <w:r w:rsidRPr="00107D40">
              <w:rPr>
                <w:color w:val="000000"/>
                <w:sz w:val="28"/>
              </w:rPr>
              <w:t>tiền</w:t>
            </w:r>
            <w:proofErr w:type="spellEnd"/>
            <w:r w:rsidRPr="00107D40">
              <w:rPr>
                <w:color w:val="000000"/>
                <w:sz w:val="28"/>
              </w:rPr>
              <w:t xml:space="preserve"> </w:t>
            </w:r>
            <w:proofErr w:type="spellStart"/>
            <w:r w:rsidRPr="00107D40">
              <w:rPr>
                <w:color w:val="000000"/>
                <w:sz w:val="28"/>
              </w:rPr>
              <w:t>cắt</w:t>
            </w:r>
            <w:proofErr w:type="spellEnd"/>
            <w:r w:rsidRPr="00107D40">
              <w:rPr>
                <w:color w:val="000000"/>
                <w:sz w:val="28"/>
              </w:rPr>
              <w:t xml:space="preserve"> </w:t>
            </w:r>
            <w:proofErr w:type="spellStart"/>
            <w:r w:rsidRPr="00107D40">
              <w:rPr>
                <w:color w:val="000000"/>
                <w:sz w:val="28"/>
              </w:rPr>
              <w:t>giảm</w:t>
            </w:r>
            <w:proofErr w:type="spellEnd"/>
          </w:p>
        </w:tc>
        <w:tc>
          <w:tcPr>
            <w:tcW w:w="744" w:type="pct"/>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346EB3" w:rsidRPr="00107D40" w:rsidRDefault="00346EB3" w:rsidP="00BE3F5C">
            <w:pPr>
              <w:rPr>
                <w:sz w:val="28"/>
              </w:rPr>
            </w:pPr>
            <w:proofErr w:type="gramStart"/>
            <w:r w:rsidRPr="00107D40">
              <w:rPr>
                <w:color w:val="000000"/>
                <w:sz w:val="28"/>
              </w:rPr>
              <w:t>x</w:t>
            </w:r>
            <w:proofErr w:type="gramEnd"/>
            <w:r w:rsidRPr="00107D40">
              <w:rPr>
                <w:color w:val="000000"/>
                <w:sz w:val="28"/>
              </w:rPr>
              <w:t xml:space="preserve"> 100.</w:t>
            </w:r>
          </w:p>
        </w:tc>
      </w:tr>
      <w:tr w:rsidR="00346EB3" w:rsidRPr="00107D40" w:rsidTr="00346EB3">
        <w:tblPrEx>
          <w:tblBorders>
            <w:top w:val="none" w:sz="0" w:space="0" w:color="auto"/>
            <w:bottom w:val="none" w:sz="0" w:space="0" w:color="auto"/>
            <w:insideH w:val="none" w:sz="0" w:space="0" w:color="auto"/>
            <w:insideV w:val="none" w:sz="0" w:space="0" w:color="auto"/>
          </w:tblBorders>
        </w:tblPrEx>
        <w:tc>
          <w:tcPr>
            <w:tcW w:w="1382" w:type="pct"/>
            <w:vMerge/>
            <w:tcBorders>
              <w:top w:val="nil"/>
              <w:left w:val="nil"/>
              <w:bottom w:val="nil"/>
              <w:right w:val="nil"/>
              <w:tl2br w:val="nil"/>
              <w:tr2bl w:val="nil"/>
            </w:tcBorders>
            <w:shd w:val="clear" w:color="auto" w:fill="auto"/>
            <w:vAlign w:val="center"/>
          </w:tcPr>
          <w:p w:rsidR="00346EB3" w:rsidRPr="00107D40" w:rsidRDefault="00346EB3" w:rsidP="00BE3F5C">
            <w:pPr>
              <w:rPr>
                <w:sz w:val="28"/>
              </w:rPr>
            </w:pPr>
          </w:p>
        </w:tc>
        <w:tc>
          <w:tcPr>
            <w:tcW w:w="2874" w:type="pct"/>
            <w:tcBorders>
              <w:top w:val="nil"/>
              <w:left w:val="nil"/>
              <w:bottom w:val="nil"/>
              <w:right w:val="nil"/>
              <w:tl2br w:val="nil"/>
              <w:tr2bl w:val="nil"/>
            </w:tcBorders>
            <w:shd w:val="clear" w:color="auto" w:fill="auto"/>
            <w:tcMar>
              <w:top w:w="0" w:type="dxa"/>
              <w:left w:w="108" w:type="dxa"/>
              <w:bottom w:w="0" w:type="dxa"/>
              <w:right w:w="108" w:type="dxa"/>
            </w:tcMar>
          </w:tcPr>
          <w:p w:rsidR="00346EB3" w:rsidRPr="00107D40" w:rsidRDefault="00346EB3" w:rsidP="00BE3F5C">
            <w:pPr>
              <w:jc w:val="center"/>
              <w:rPr>
                <w:sz w:val="28"/>
              </w:rPr>
            </w:pPr>
            <w:proofErr w:type="spellStart"/>
            <w:r w:rsidRPr="00107D40">
              <w:rPr>
                <w:color w:val="000000"/>
                <w:sz w:val="28"/>
              </w:rPr>
              <w:t>Giá</w:t>
            </w:r>
            <w:proofErr w:type="spellEnd"/>
            <w:r w:rsidRPr="00107D40">
              <w:rPr>
                <w:color w:val="000000"/>
                <w:sz w:val="28"/>
              </w:rPr>
              <w:t xml:space="preserve"> </w:t>
            </w:r>
            <w:proofErr w:type="spellStart"/>
            <w:r w:rsidRPr="00107D40">
              <w:rPr>
                <w:color w:val="000000"/>
                <w:sz w:val="28"/>
              </w:rPr>
              <w:t>trị</w:t>
            </w:r>
            <w:proofErr w:type="spellEnd"/>
            <w:r w:rsidRPr="00107D40">
              <w:rPr>
                <w:color w:val="000000"/>
                <w:sz w:val="28"/>
              </w:rPr>
              <w:t xml:space="preserve"> </w:t>
            </w:r>
            <w:proofErr w:type="spellStart"/>
            <w:r w:rsidRPr="00107D40">
              <w:rPr>
                <w:color w:val="000000"/>
                <w:sz w:val="28"/>
              </w:rPr>
              <w:t>dự</w:t>
            </w:r>
            <w:proofErr w:type="spellEnd"/>
            <w:r w:rsidRPr="00107D40">
              <w:rPr>
                <w:color w:val="000000"/>
                <w:sz w:val="28"/>
              </w:rPr>
              <w:t xml:space="preserve"> </w:t>
            </w:r>
            <w:proofErr w:type="spellStart"/>
            <w:r w:rsidRPr="00107D40">
              <w:rPr>
                <w:color w:val="000000"/>
                <w:sz w:val="28"/>
              </w:rPr>
              <w:t>toán</w:t>
            </w:r>
            <w:proofErr w:type="spellEnd"/>
            <w:r w:rsidRPr="00107D40">
              <w:rPr>
                <w:color w:val="000000"/>
                <w:sz w:val="28"/>
              </w:rPr>
              <w:t xml:space="preserve"> do </w:t>
            </w:r>
            <w:proofErr w:type="spellStart"/>
            <w:r w:rsidRPr="00107D40">
              <w:rPr>
                <w:color w:val="000000"/>
                <w:sz w:val="28"/>
              </w:rPr>
              <w:t>chủ</w:t>
            </w:r>
            <w:proofErr w:type="spellEnd"/>
            <w:r w:rsidRPr="00107D40">
              <w:rPr>
                <w:color w:val="000000"/>
                <w:sz w:val="28"/>
              </w:rPr>
              <w:t xml:space="preserve"> </w:t>
            </w:r>
            <w:proofErr w:type="spellStart"/>
            <w:r w:rsidRPr="00107D40">
              <w:rPr>
                <w:color w:val="000000"/>
                <w:sz w:val="28"/>
              </w:rPr>
              <w:t>đầu</w:t>
            </w:r>
            <w:proofErr w:type="spellEnd"/>
            <w:r w:rsidRPr="00107D40">
              <w:rPr>
                <w:color w:val="000000"/>
                <w:sz w:val="28"/>
              </w:rPr>
              <w:t xml:space="preserve"> </w:t>
            </w:r>
            <w:proofErr w:type="spellStart"/>
            <w:r w:rsidRPr="00107D40">
              <w:rPr>
                <w:color w:val="000000"/>
                <w:sz w:val="28"/>
              </w:rPr>
              <w:t>tư</w:t>
            </w:r>
            <w:proofErr w:type="spellEnd"/>
            <w:r w:rsidRPr="00107D40">
              <w:rPr>
                <w:color w:val="000000"/>
                <w:sz w:val="28"/>
              </w:rPr>
              <w:t xml:space="preserve"> </w:t>
            </w:r>
            <w:proofErr w:type="spellStart"/>
            <w:r w:rsidRPr="00107D40">
              <w:rPr>
                <w:color w:val="000000"/>
                <w:sz w:val="28"/>
              </w:rPr>
              <w:t>trình</w:t>
            </w:r>
            <w:proofErr w:type="spellEnd"/>
          </w:p>
        </w:tc>
        <w:tc>
          <w:tcPr>
            <w:tcW w:w="744" w:type="pct"/>
            <w:vMerge/>
            <w:tcBorders>
              <w:top w:val="nil"/>
              <w:left w:val="nil"/>
              <w:bottom w:val="nil"/>
              <w:right w:val="nil"/>
              <w:tl2br w:val="nil"/>
              <w:tr2bl w:val="nil"/>
            </w:tcBorders>
            <w:shd w:val="clear" w:color="auto" w:fill="auto"/>
            <w:vAlign w:val="center"/>
          </w:tcPr>
          <w:p w:rsidR="00346EB3" w:rsidRPr="00107D40" w:rsidRDefault="00346EB3" w:rsidP="00BE3F5C">
            <w:pPr>
              <w:jc w:val="center"/>
              <w:rPr>
                <w:sz w:val="28"/>
              </w:rPr>
            </w:pPr>
          </w:p>
        </w:tc>
      </w:tr>
    </w:tbl>
    <w:p w:rsidR="00346EB3" w:rsidRPr="00107D40" w:rsidRDefault="00346EB3" w:rsidP="00346EB3">
      <w:pPr>
        <w:spacing w:after="120"/>
        <w:rPr>
          <w:sz w:val="28"/>
        </w:rPr>
      </w:pPr>
      <w:r w:rsidRPr="00107D40">
        <w:rPr>
          <w:color w:val="000000"/>
          <w:sz w:val="28"/>
        </w:rPr>
        <w:t xml:space="preserve">(3) </w:t>
      </w:r>
      <w:proofErr w:type="spellStart"/>
      <w:r w:rsidRPr="00107D40">
        <w:rPr>
          <w:color w:val="000000"/>
          <w:sz w:val="28"/>
        </w:rPr>
        <w:t>Báo</w:t>
      </w:r>
      <w:proofErr w:type="spellEnd"/>
      <w:r w:rsidRPr="00107D40">
        <w:rPr>
          <w:color w:val="000000"/>
          <w:sz w:val="28"/>
        </w:rPr>
        <w:t xml:space="preserve"> </w:t>
      </w:r>
      <w:proofErr w:type="spellStart"/>
      <w:r w:rsidRPr="00107D40">
        <w:rPr>
          <w:color w:val="000000"/>
          <w:sz w:val="28"/>
        </w:rPr>
        <w:t>cáo</w:t>
      </w:r>
      <w:proofErr w:type="spellEnd"/>
      <w:r w:rsidRPr="00107D40">
        <w:rPr>
          <w:color w:val="000000"/>
          <w:sz w:val="28"/>
        </w:rPr>
        <w:t xml:space="preserve"> </w:t>
      </w:r>
      <w:proofErr w:type="spellStart"/>
      <w:r w:rsidRPr="00107D40">
        <w:rPr>
          <w:color w:val="000000"/>
          <w:sz w:val="28"/>
        </w:rPr>
        <w:t>về</w:t>
      </w:r>
      <w:proofErr w:type="spellEnd"/>
      <w:r w:rsidRPr="00107D40">
        <w:rPr>
          <w:color w:val="000000"/>
          <w:sz w:val="28"/>
        </w:rPr>
        <w:t xml:space="preserve"> </w:t>
      </w:r>
      <w:proofErr w:type="spellStart"/>
      <w:r w:rsidRPr="00107D40">
        <w:rPr>
          <w:color w:val="000000"/>
          <w:sz w:val="28"/>
        </w:rPr>
        <w:t>số</w:t>
      </w:r>
      <w:proofErr w:type="spellEnd"/>
      <w:r w:rsidRPr="00107D40">
        <w:rPr>
          <w:color w:val="000000"/>
          <w:sz w:val="28"/>
        </w:rPr>
        <w:t xml:space="preserve"> </w:t>
      </w:r>
      <w:proofErr w:type="spellStart"/>
      <w:r w:rsidRPr="00107D40">
        <w:rPr>
          <w:color w:val="000000"/>
          <w:sz w:val="28"/>
        </w:rPr>
        <w:t>lượng</w:t>
      </w:r>
      <w:proofErr w:type="spellEnd"/>
      <w:r w:rsidRPr="00107D40">
        <w:rPr>
          <w:color w:val="000000"/>
          <w:sz w:val="28"/>
        </w:rPr>
        <w:t xml:space="preserve"> </w:t>
      </w:r>
      <w:proofErr w:type="spellStart"/>
      <w:r w:rsidRPr="00107D40">
        <w:rPr>
          <w:color w:val="000000"/>
          <w:sz w:val="28"/>
        </w:rPr>
        <w:t>công</w:t>
      </w:r>
      <w:proofErr w:type="spellEnd"/>
      <w:r w:rsidRPr="00107D40">
        <w:rPr>
          <w:color w:val="000000"/>
          <w:sz w:val="28"/>
        </w:rPr>
        <w:t xml:space="preserve"> </w:t>
      </w:r>
      <w:proofErr w:type="spellStart"/>
      <w:r w:rsidRPr="00107D40">
        <w:rPr>
          <w:color w:val="000000"/>
          <w:sz w:val="28"/>
        </w:rPr>
        <w:t>trình</w:t>
      </w:r>
      <w:proofErr w:type="spellEnd"/>
      <w:r w:rsidRPr="00107D40">
        <w:rPr>
          <w:color w:val="000000"/>
          <w:sz w:val="28"/>
        </w:rPr>
        <w:t xml:space="preserve"> </w:t>
      </w:r>
      <w:proofErr w:type="spellStart"/>
      <w:r w:rsidRPr="00107D40">
        <w:rPr>
          <w:color w:val="000000"/>
          <w:sz w:val="28"/>
        </w:rPr>
        <w:t>có</w:t>
      </w:r>
      <w:proofErr w:type="spellEnd"/>
      <w:r w:rsidRPr="00107D40">
        <w:rPr>
          <w:color w:val="000000"/>
          <w:sz w:val="28"/>
        </w:rPr>
        <w:t xml:space="preserve"> </w:t>
      </w:r>
      <w:proofErr w:type="spellStart"/>
      <w:r w:rsidRPr="00107D40">
        <w:rPr>
          <w:color w:val="000000"/>
          <w:sz w:val="28"/>
        </w:rPr>
        <w:t>có</w:t>
      </w:r>
      <w:proofErr w:type="spellEnd"/>
      <w:r w:rsidRPr="00107D40">
        <w:rPr>
          <w:color w:val="000000"/>
          <w:sz w:val="28"/>
        </w:rPr>
        <w:t xml:space="preserve"> </w:t>
      </w:r>
      <w:proofErr w:type="spellStart"/>
      <w:r w:rsidRPr="00107D40">
        <w:rPr>
          <w:color w:val="000000"/>
          <w:sz w:val="28"/>
        </w:rPr>
        <w:t>chất</w:t>
      </w:r>
      <w:proofErr w:type="spellEnd"/>
      <w:r w:rsidRPr="00107D40">
        <w:rPr>
          <w:color w:val="000000"/>
          <w:sz w:val="28"/>
        </w:rPr>
        <w:t xml:space="preserve"> </w:t>
      </w:r>
      <w:proofErr w:type="spellStart"/>
      <w:r w:rsidRPr="00107D40">
        <w:rPr>
          <w:color w:val="000000"/>
          <w:sz w:val="28"/>
        </w:rPr>
        <w:t>lượng</w:t>
      </w:r>
      <w:proofErr w:type="spellEnd"/>
      <w:r w:rsidRPr="00107D40">
        <w:rPr>
          <w:color w:val="000000"/>
          <w:sz w:val="28"/>
        </w:rPr>
        <w:t xml:space="preserve"> </w:t>
      </w:r>
      <w:proofErr w:type="spellStart"/>
      <w:r w:rsidRPr="00107D40">
        <w:rPr>
          <w:color w:val="000000"/>
          <w:sz w:val="28"/>
        </w:rPr>
        <w:t>thi</w:t>
      </w:r>
      <w:proofErr w:type="spellEnd"/>
      <w:r w:rsidRPr="00107D40">
        <w:rPr>
          <w:color w:val="000000"/>
          <w:sz w:val="28"/>
        </w:rPr>
        <w:t xml:space="preserve"> </w:t>
      </w:r>
      <w:proofErr w:type="spellStart"/>
      <w:r w:rsidRPr="00107D40">
        <w:rPr>
          <w:color w:val="000000"/>
          <w:sz w:val="28"/>
        </w:rPr>
        <w:t>công</w:t>
      </w:r>
      <w:proofErr w:type="spellEnd"/>
      <w:r w:rsidRPr="00107D40">
        <w:rPr>
          <w:color w:val="000000"/>
          <w:sz w:val="28"/>
        </w:rPr>
        <w:t xml:space="preserve"> </w:t>
      </w:r>
      <w:proofErr w:type="spellStart"/>
      <w:r w:rsidRPr="00107D40">
        <w:rPr>
          <w:color w:val="000000"/>
          <w:sz w:val="28"/>
        </w:rPr>
        <w:t>xây</w:t>
      </w:r>
      <w:proofErr w:type="spellEnd"/>
      <w:r w:rsidRPr="00107D40">
        <w:rPr>
          <w:color w:val="000000"/>
          <w:sz w:val="28"/>
        </w:rPr>
        <w:t xml:space="preserve"> </w:t>
      </w:r>
      <w:proofErr w:type="spellStart"/>
      <w:r w:rsidRPr="00107D40">
        <w:rPr>
          <w:color w:val="000000"/>
          <w:sz w:val="28"/>
        </w:rPr>
        <w:t>dựng</w:t>
      </w:r>
      <w:proofErr w:type="spellEnd"/>
      <w:r w:rsidRPr="00107D40">
        <w:rPr>
          <w:color w:val="000000"/>
          <w:sz w:val="28"/>
        </w:rPr>
        <w:t xml:space="preserve"> </w:t>
      </w:r>
      <w:proofErr w:type="spellStart"/>
      <w:r w:rsidRPr="00107D40">
        <w:rPr>
          <w:color w:val="000000"/>
          <w:sz w:val="28"/>
        </w:rPr>
        <w:t>không</w:t>
      </w:r>
      <w:proofErr w:type="spellEnd"/>
      <w:r w:rsidRPr="00107D40">
        <w:rPr>
          <w:color w:val="000000"/>
          <w:sz w:val="28"/>
        </w:rPr>
        <w:t xml:space="preserve"> </w:t>
      </w:r>
      <w:proofErr w:type="spellStart"/>
      <w:r w:rsidRPr="00107D40">
        <w:rPr>
          <w:color w:val="000000"/>
          <w:sz w:val="28"/>
        </w:rPr>
        <w:t>đạt</w:t>
      </w:r>
      <w:proofErr w:type="spellEnd"/>
      <w:r w:rsidRPr="00107D40">
        <w:rPr>
          <w:color w:val="000000"/>
          <w:sz w:val="28"/>
        </w:rPr>
        <w:t xml:space="preserve"> </w:t>
      </w:r>
      <w:proofErr w:type="spellStart"/>
      <w:r w:rsidRPr="00107D40">
        <w:rPr>
          <w:color w:val="000000"/>
          <w:sz w:val="28"/>
        </w:rPr>
        <w:t>yêu</w:t>
      </w:r>
      <w:proofErr w:type="spellEnd"/>
      <w:r w:rsidRPr="00107D40">
        <w:rPr>
          <w:color w:val="000000"/>
          <w:sz w:val="28"/>
        </w:rPr>
        <w:t xml:space="preserve"> </w:t>
      </w:r>
      <w:proofErr w:type="spellStart"/>
      <w:r w:rsidRPr="00107D40">
        <w:rPr>
          <w:color w:val="000000"/>
          <w:sz w:val="28"/>
        </w:rPr>
        <w:t>cầu</w:t>
      </w:r>
      <w:proofErr w:type="spellEnd"/>
      <w:r w:rsidRPr="00107D40">
        <w:rPr>
          <w:color w:val="000000"/>
          <w:sz w:val="28"/>
        </w:rPr>
        <w:t xml:space="preserve"> </w:t>
      </w:r>
      <w:proofErr w:type="spellStart"/>
      <w:r w:rsidRPr="00107D40">
        <w:rPr>
          <w:color w:val="000000"/>
          <w:sz w:val="28"/>
        </w:rPr>
        <w:t>khi</w:t>
      </w:r>
      <w:proofErr w:type="spellEnd"/>
      <w:r w:rsidRPr="00107D40">
        <w:rPr>
          <w:color w:val="000000"/>
          <w:sz w:val="28"/>
        </w:rPr>
        <w:t xml:space="preserve"> </w:t>
      </w:r>
      <w:proofErr w:type="spellStart"/>
      <w:r w:rsidRPr="00107D40">
        <w:rPr>
          <w:color w:val="000000"/>
          <w:sz w:val="28"/>
        </w:rPr>
        <w:t>có</w:t>
      </w:r>
      <w:proofErr w:type="spellEnd"/>
      <w:r w:rsidRPr="00107D40">
        <w:rPr>
          <w:color w:val="000000"/>
          <w:sz w:val="28"/>
        </w:rPr>
        <w:t xml:space="preserve"> </w:t>
      </w:r>
      <w:proofErr w:type="gramStart"/>
      <w:r w:rsidRPr="00107D40">
        <w:rPr>
          <w:color w:val="000000"/>
          <w:sz w:val="28"/>
        </w:rPr>
        <w:t>vi</w:t>
      </w:r>
      <w:proofErr w:type="gramEnd"/>
      <w:r w:rsidRPr="00107D40">
        <w:rPr>
          <w:color w:val="000000"/>
          <w:sz w:val="28"/>
        </w:rPr>
        <w:t xml:space="preserve"> </w:t>
      </w:r>
      <w:proofErr w:type="spellStart"/>
      <w:r w:rsidRPr="00107D40">
        <w:rPr>
          <w:color w:val="000000"/>
          <w:sz w:val="28"/>
        </w:rPr>
        <w:t>phạm</w:t>
      </w:r>
      <w:proofErr w:type="spellEnd"/>
      <w:r w:rsidRPr="00107D40">
        <w:rPr>
          <w:color w:val="000000"/>
          <w:sz w:val="28"/>
        </w:rPr>
        <w:t xml:space="preserve"> </w:t>
      </w:r>
      <w:proofErr w:type="spellStart"/>
      <w:r w:rsidRPr="00107D40">
        <w:rPr>
          <w:color w:val="000000"/>
          <w:sz w:val="28"/>
        </w:rPr>
        <w:t>sau</w:t>
      </w:r>
      <w:proofErr w:type="spellEnd"/>
      <w:r w:rsidRPr="00107D40">
        <w:rPr>
          <w:color w:val="000000"/>
          <w:sz w:val="28"/>
        </w:rPr>
        <w:t>:</w:t>
      </w:r>
    </w:p>
    <w:p w:rsidR="00346EB3" w:rsidRPr="00107D40" w:rsidRDefault="00346EB3" w:rsidP="00346EB3">
      <w:pPr>
        <w:spacing w:after="120"/>
        <w:rPr>
          <w:sz w:val="28"/>
        </w:rPr>
      </w:pPr>
      <w:r w:rsidRPr="00107D40">
        <w:rPr>
          <w:color w:val="000000"/>
          <w:sz w:val="28"/>
        </w:rPr>
        <w:t xml:space="preserve">- </w:t>
      </w:r>
      <w:proofErr w:type="spellStart"/>
      <w:r w:rsidRPr="00107D40">
        <w:rPr>
          <w:color w:val="000000"/>
          <w:sz w:val="28"/>
        </w:rPr>
        <w:t>Để</w:t>
      </w:r>
      <w:proofErr w:type="spellEnd"/>
      <w:r w:rsidRPr="00107D40">
        <w:rPr>
          <w:color w:val="000000"/>
          <w:sz w:val="28"/>
        </w:rPr>
        <w:t xml:space="preserve"> </w:t>
      </w:r>
      <w:proofErr w:type="spellStart"/>
      <w:r w:rsidRPr="00107D40">
        <w:rPr>
          <w:color w:val="000000"/>
          <w:sz w:val="28"/>
        </w:rPr>
        <w:t>xảy</w:t>
      </w:r>
      <w:proofErr w:type="spellEnd"/>
      <w:r w:rsidRPr="00107D40">
        <w:rPr>
          <w:color w:val="000000"/>
          <w:sz w:val="28"/>
        </w:rPr>
        <w:t xml:space="preserve"> </w:t>
      </w:r>
      <w:proofErr w:type="spellStart"/>
      <w:r w:rsidRPr="00107D40">
        <w:rPr>
          <w:color w:val="000000"/>
          <w:sz w:val="28"/>
        </w:rPr>
        <w:t>ra</w:t>
      </w:r>
      <w:proofErr w:type="spellEnd"/>
      <w:r w:rsidRPr="00107D40">
        <w:rPr>
          <w:color w:val="000000"/>
          <w:sz w:val="28"/>
        </w:rPr>
        <w:t xml:space="preserve"> </w:t>
      </w:r>
      <w:proofErr w:type="spellStart"/>
      <w:r w:rsidRPr="00107D40">
        <w:rPr>
          <w:color w:val="000000"/>
          <w:sz w:val="28"/>
        </w:rPr>
        <w:t>sự</w:t>
      </w:r>
      <w:proofErr w:type="spellEnd"/>
      <w:r w:rsidRPr="00107D40">
        <w:rPr>
          <w:color w:val="000000"/>
          <w:sz w:val="28"/>
        </w:rPr>
        <w:t xml:space="preserve"> </w:t>
      </w:r>
      <w:proofErr w:type="spellStart"/>
      <w:r w:rsidRPr="00107D40">
        <w:rPr>
          <w:color w:val="000000"/>
          <w:sz w:val="28"/>
        </w:rPr>
        <w:t>cố</w:t>
      </w:r>
      <w:proofErr w:type="spellEnd"/>
      <w:r w:rsidRPr="00107D40">
        <w:rPr>
          <w:color w:val="000000"/>
          <w:sz w:val="28"/>
        </w:rPr>
        <w:t xml:space="preserve"> </w:t>
      </w:r>
      <w:proofErr w:type="spellStart"/>
      <w:r w:rsidRPr="00107D40">
        <w:rPr>
          <w:color w:val="000000"/>
          <w:sz w:val="28"/>
        </w:rPr>
        <w:t>công</w:t>
      </w:r>
      <w:proofErr w:type="spellEnd"/>
      <w:r w:rsidRPr="00107D40">
        <w:rPr>
          <w:color w:val="000000"/>
          <w:sz w:val="28"/>
        </w:rPr>
        <w:t xml:space="preserve"> </w:t>
      </w:r>
      <w:proofErr w:type="spellStart"/>
      <w:r w:rsidRPr="00107D40">
        <w:rPr>
          <w:color w:val="000000"/>
          <w:sz w:val="28"/>
        </w:rPr>
        <w:t>trình</w:t>
      </w:r>
      <w:proofErr w:type="spellEnd"/>
      <w:r w:rsidRPr="00107D40">
        <w:rPr>
          <w:color w:val="000000"/>
          <w:sz w:val="28"/>
        </w:rPr>
        <w:t xml:space="preserve"> </w:t>
      </w:r>
      <w:proofErr w:type="spellStart"/>
      <w:r w:rsidRPr="00107D40">
        <w:rPr>
          <w:color w:val="000000"/>
          <w:sz w:val="28"/>
        </w:rPr>
        <w:t>hoặc</w:t>
      </w:r>
      <w:proofErr w:type="spellEnd"/>
      <w:r w:rsidRPr="00107D40">
        <w:rPr>
          <w:color w:val="000000"/>
          <w:sz w:val="28"/>
        </w:rPr>
        <w:t xml:space="preserve"> </w:t>
      </w:r>
      <w:proofErr w:type="spellStart"/>
      <w:r w:rsidRPr="00107D40">
        <w:rPr>
          <w:color w:val="000000"/>
          <w:sz w:val="28"/>
        </w:rPr>
        <w:t>các</w:t>
      </w:r>
      <w:proofErr w:type="spellEnd"/>
      <w:r w:rsidRPr="00107D40">
        <w:rPr>
          <w:color w:val="000000"/>
          <w:sz w:val="28"/>
        </w:rPr>
        <w:t xml:space="preserve"> </w:t>
      </w:r>
      <w:proofErr w:type="spellStart"/>
      <w:r w:rsidRPr="00107D40">
        <w:rPr>
          <w:color w:val="000000"/>
          <w:sz w:val="28"/>
        </w:rPr>
        <w:t>sai</w:t>
      </w:r>
      <w:proofErr w:type="spellEnd"/>
      <w:r w:rsidRPr="00107D40">
        <w:rPr>
          <w:color w:val="000000"/>
          <w:sz w:val="28"/>
        </w:rPr>
        <w:t xml:space="preserve"> </w:t>
      </w:r>
      <w:proofErr w:type="spellStart"/>
      <w:r w:rsidRPr="00107D40">
        <w:rPr>
          <w:color w:val="000000"/>
          <w:sz w:val="28"/>
        </w:rPr>
        <w:t>sót</w:t>
      </w:r>
      <w:proofErr w:type="spellEnd"/>
      <w:r w:rsidRPr="00107D40">
        <w:rPr>
          <w:color w:val="000000"/>
          <w:sz w:val="28"/>
        </w:rPr>
        <w:t xml:space="preserve"> </w:t>
      </w:r>
      <w:proofErr w:type="spellStart"/>
      <w:r w:rsidRPr="00107D40">
        <w:rPr>
          <w:color w:val="000000"/>
          <w:sz w:val="28"/>
        </w:rPr>
        <w:t>lớn</w:t>
      </w:r>
      <w:proofErr w:type="spellEnd"/>
      <w:r w:rsidRPr="00107D40">
        <w:rPr>
          <w:color w:val="000000"/>
          <w:sz w:val="28"/>
        </w:rPr>
        <w:t xml:space="preserve"> </w:t>
      </w:r>
      <w:proofErr w:type="spellStart"/>
      <w:r w:rsidRPr="00107D40">
        <w:rPr>
          <w:color w:val="000000"/>
          <w:sz w:val="28"/>
        </w:rPr>
        <w:t>về</w:t>
      </w:r>
      <w:proofErr w:type="spellEnd"/>
      <w:r w:rsidRPr="00107D40">
        <w:rPr>
          <w:color w:val="000000"/>
          <w:sz w:val="28"/>
        </w:rPr>
        <w:t xml:space="preserve"> </w:t>
      </w:r>
      <w:proofErr w:type="spellStart"/>
      <w:r w:rsidRPr="00107D40">
        <w:rPr>
          <w:color w:val="000000"/>
          <w:sz w:val="28"/>
        </w:rPr>
        <w:t>chất</w:t>
      </w:r>
      <w:proofErr w:type="spellEnd"/>
      <w:r w:rsidRPr="00107D40">
        <w:rPr>
          <w:color w:val="000000"/>
          <w:sz w:val="28"/>
        </w:rPr>
        <w:t xml:space="preserve"> </w:t>
      </w:r>
      <w:proofErr w:type="spellStart"/>
      <w:r w:rsidRPr="00107D40">
        <w:rPr>
          <w:color w:val="000000"/>
          <w:sz w:val="28"/>
        </w:rPr>
        <w:t>lượng</w:t>
      </w:r>
      <w:proofErr w:type="spellEnd"/>
      <w:r w:rsidRPr="00107D40">
        <w:rPr>
          <w:color w:val="000000"/>
          <w:sz w:val="28"/>
        </w:rPr>
        <w:t xml:space="preserve"> </w:t>
      </w:r>
      <w:proofErr w:type="spellStart"/>
      <w:r w:rsidRPr="00107D40">
        <w:rPr>
          <w:color w:val="000000"/>
          <w:sz w:val="28"/>
        </w:rPr>
        <w:t>công</w:t>
      </w:r>
      <w:proofErr w:type="spellEnd"/>
      <w:r w:rsidRPr="00107D40">
        <w:rPr>
          <w:color w:val="000000"/>
          <w:sz w:val="28"/>
        </w:rPr>
        <w:t xml:space="preserve"> </w:t>
      </w:r>
      <w:proofErr w:type="spellStart"/>
      <w:r w:rsidRPr="00107D40">
        <w:rPr>
          <w:color w:val="000000"/>
          <w:sz w:val="28"/>
        </w:rPr>
        <w:t>trình</w:t>
      </w:r>
      <w:proofErr w:type="spellEnd"/>
      <w:r w:rsidRPr="00107D40">
        <w:rPr>
          <w:color w:val="000000"/>
          <w:sz w:val="28"/>
        </w:rPr>
        <w:t xml:space="preserve"> </w:t>
      </w:r>
      <w:proofErr w:type="spellStart"/>
      <w:r w:rsidRPr="00107D40">
        <w:rPr>
          <w:color w:val="000000"/>
          <w:sz w:val="28"/>
        </w:rPr>
        <w:t>ảnh</w:t>
      </w:r>
      <w:proofErr w:type="spellEnd"/>
      <w:r w:rsidRPr="00107D40">
        <w:rPr>
          <w:color w:val="000000"/>
          <w:sz w:val="28"/>
        </w:rPr>
        <w:t xml:space="preserve"> </w:t>
      </w:r>
      <w:proofErr w:type="spellStart"/>
      <w:r w:rsidRPr="00107D40">
        <w:rPr>
          <w:color w:val="000000"/>
          <w:sz w:val="28"/>
        </w:rPr>
        <w:t>hưởng</w:t>
      </w:r>
      <w:proofErr w:type="spellEnd"/>
      <w:r w:rsidRPr="00107D40">
        <w:rPr>
          <w:color w:val="000000"/>
          <w:sz w:val="28"/>
        </w:rPr>
        <w:t xml:space="preserve"> </w:t>
      </w:r>
      <w:proofErr w:type="spellStart"/>
      <w:r w:rsidRPr="00107D40">
        <w:rPr>
          <w:color w:val="000000"/>
          <w:sz w:val="28"/>
        </w:rPr>
        <w:t>đến</w:t>
      </w:r>
      <w:proofErr w:type="spellEnd"/>
      <w:r w:rsidRPr="00107D40">
        <w:rPr>
          <w:color w:val="000000"/>
          <w:sz w:val="28"/>
        </w:rPr>
        <w:t xml:space="preserve"> </w:t>
      </w:r>
      <w:proofErr w:type="gramStart"/>
      <w:r w:rsidRPr="00107D40">
        <w:rPr>
          <w:color w:val="000000"/>
          <w:sz w:val="28"/>
        </w:rPr>
        <w:t>an</w:t>
      </w:r>
      <w:proofErr w:type="gramEnd"/>
      <w:r w:rsidRPr="00107D40">
        <w:rPr>
          <w:color w:val="000000"/>
          <w:sz w:val="28"/>
        </w:rPr>
        <w:t xml:space="preserve"> </w:t>
      </w:r>
      <w:proofErr w:type="spellStart"/>
      <w:r w:rsidRPr="00107D40">
        <w:rPr>
          <w:color w:val="000000"/>
          <w:sz w:val="28"/>
        </w:rPr>
        <w:t>toàn</w:t>
      </w:r>
      <w:proofErr w:type="spellEnd"/>
      <w:r w:rsidRPr="00107D40">
        <w:rPr>
          <w:color w:val="000000"/>
          <w:sz w:val="28"/>
        </w:rPr>
        <w:t xml:space="preserve">, </w:t>
      </w:r>
      <w:proofErr w:type="spellStart"/>
      <w:r w:rsidRPr="00107D40">
        <w:rPr>
          <w:color w:val="000000"/>
          <w:sz w:val="28"/>
        </w:rPr>
        <w:t>công</w:t>
      </w:r>
      <w:proofErr w:type="spellEnd"/>
      <w:r w:rsidRPr="00107D40">
        <w:rPr>
          <w:color w:val="000000"/>
          <w:sz w:val="28"/>
        </w:rPr>
        <w:t xml:space="preserve"> </w:t>
      </w:r>
      <w:proofErr w:type="spellStart"/>
      <w:r w:rsidRPr="00107D40">
        <w:rPr>
          <w:color w:val="000000"/>
          <w:sz w:val="28"/>
        </w:rPr>
        <w:t>năng</w:t>
      </w:r>
      <w:proofErr w:type="spellEnd"/>
      <w:r w:rsidRPr="00107D40">
        <w:rPr>
          <w:color w:val="000000"/>
          <w:sz w:val="28"/>
        </w:rPr>
        <w:t xml:space="preserve"> </w:t>
      </w:r>
      <w:proofErr w:type="spellStart"/>
      <w:r w:rsidRPr="00107D40">
        <w:rPr>
          <w:color w:val="000000"/>
          <w:sz w:val="28"/>
        </w:rPr>
        <w:t>sử</w:t>
      </w:r>
      <w:proofErr w:type="spellEnd"/>
      <w:r w:rsidRPr="00107D40">
        <w:rPr>
          <w:color w:val="000000"/>
          <w:sz w:val="28"/>
        </w:rPr>
        <w:t xml:space="preserve"> </w:t>
      </w:r>
      <w:proofErr w:type="spellStart"/>
      <w:r w:rsidRPr="00107D40">
        <w:rPr>
          <w:color w:val="000000"/>
          <w:sz w:val="28"/>
        </w:rPr>
        <w:t>dụng</w:t>
      </w:r>
      <w:proofErr w:type="spellEnd"/>
      <w:r w:rsidRPr="00107D40">
        <w:rPr>
          <w:color w:val="000000"/>
          <w:sz w:val="28"/>
        </w:rPr>
        <w:t xml:space="preserve"> </w:t>
      </w:r>
      <w:proofErr w:type="spellStart"/>
      <w:r w:rsidRPr="00107D40">
        <w:rPr>
          <w:color w:val="000000"/>
          <w:sz w:val="28"/>
        </w:rPr>
        <w:t>của</w:t>
      </w:r>
      <w:proofErr w:type="spellEnd"/>
      <w:r w:rsidRPr="00107D40">
        <w:rPr>
          <w:color w:val="000000"/>
          <w:sz w:val="28"/>
        </w:rPr>
        <w:t xml:space="preserve"> </w:t>
      </w:r>
      <w:proofErr w:type="spellStart"/>
      <w:r w:rsidRPr="00107D40">
        <w:rPr>
          <w:color w:val="000000"/>
          <w:sz w:val="28"/>
        </w:rPr>
        <w:t>công</w:t>
      </w:r>
      <w:proofErr w:type="spellEnd"/>
      <w:r w:rsidRPr="00107D40">
        <w:rPr>
          <w:color w:val="000000"/>
          <w:sz w:val="28"/>
        </w:rPr>
        <w:t xml:space="preserve"> </w:t>
      </w:r>
      <w:proofErr w:type="spellStart"/>
      <w:r w:rsidRPr="00107D40">
        <w:rPr>
          <w:color w:val="000000"/>
          <w:sz w:val="28"/>
        </w:rPr>
        <w:t>trình</w:t>
      </w:r>
      <w:proofErr w:type="spellEnd"/>
      <w:r w:rsidRPr="00107D40">
        <w:rPr>
          <w:color w:val="000000"/>
          <w:sz w:val="28"/>
        </w:rPr>
        <w:t>.</w:t>
      </w:r>
    </w:p>
    <w:p w:rsidR="00346EB3" w:rsidRPr="00107D40" w:rsidRDefault="00346EB3" w:rsidP="00346EB3">
      <w:pPr>
        <w:spacing w:after="120"/>
        <w:rPr>
          <w:sz w:val="28"/>
        </w:rPr>
      </w:pPr>
      <w:r w:rsidRPr="00107D40">
        <w:rPr>
          <w:color w:val="000000"/>
          <w:sz w:val="28"/>
        </w:rPr>
        <w:t xml:space="preserve">- Vi </w:t>
      </w:r>
      <w:proofErr w:type="spellStart"/>
      <w:r w:rsidRPr="00107D40">
        <w:rPr>
          <w:color w:val="000000"/>
          <w:sz w:val="28"/>
        </w:rPr>
        <w:t>phạm</w:t>
      </w:r>
      <w:proofErr w:type="spellEnd"/>
      <w:r w:rsidRPr="00107D40">
        <w:rPr>
          <w:color w:val="000000"/>
          <w:sz w:val="28"/>
        </w:rPr>
        <w:t xml:space="preserve"> </w:t>
      </w:r>
      <w:proofErr w:type="spellStart"/>
      <w:r w:rsidRPr="00107D40">
        <w:rPr>
          <w:color w:val="000000"/>
          <w:sz w:val="28"/>
        </w:rPr>
        <w:t>các</w:t>
      </w:r>
      <w:proofErr w:type="spellEnd"/>
      <w:r w:rsidRPr="00107D40">
        <w:rPr>
          <w:color w:val="000000"/>
          <w:sz w:val="28"/>
        </w:rPr>
        <w:t xml:space="preserve"> </w:t>
      </w:r>
      <w:proofErr w:type="spellStart"/>
      <w:r w:rsidRPr="00107D40">
        <w:rPr>
          <w:color w:val="000000"/>
          <w:sz w:val="28"/>
        </w:rPr>
        <w:t>quy</w:t>
      </w:r>
      <w:proofErr w:type="spellEnd"/>
      <w:r w:rsidRPr="00107D40">
        <w:rPr>
          <w:color w:val="000000"/>
          <w:sz w:val="28"/>
        </w:rPr>
        <w:t xml:space="preserve"> </w:t>
      </w:r>
      <w:proofErr w:type="spellStart"/>
      <w:r w:rsidRPr="00107D40">
        <w:rPr>
          <w:color w:val="000000"/>
          <w:sz w:val="28"/>
        </w:rPr>
        <w:t>định</w:t>
      </w:r>
      <w:proofErr w:type="spellEnd"/>
      <w:r w:rsidRPr="00107D40">
        <w:rPr>
          <w:color w:val="000000"/>
          <w:sz w:val="28"/>
        </w:rPr>
        <w:t xml:space="preserve"> </w:t>
      </w:r>
      <w:proofErr w:type="spellStart"/>
      <w:r w:rsidRPr="00107D40">
        <w:rPr>
          <w:color w:val="000000"/>
          <w:sz w:val="28"/>
        </w:rPr>
        <w:t>về</w:t>
      </w:r>
      <w:proofErr w:type="spellEnd"/>
      <w:r w:rsidRPr="00107D40">
        <w:rPr>
          <w:color w:val="000000"/>
          <w:sz w:val="28"/>
        </w:rPr>
        <w:t xml:space="preserve"> </w:t>
      </w:r>
      <w:proofErr w:type="spellStart"/>
      <w:r w:rsidRPr="00107D40">
        <w:rPr>
          <w:color w:val="000000"/>
          <w:sz w:val="28"/>
        </w:rPr>
        <w:t>quản</w:t>
      </w:r>
      <w:proofErr w:type="spellEnd"/>
      <w:r w:rsidRPr="00107D40">
        <w:rPr>
          <w:color w:val="000000"/>
          <w:sz w:val="28"/>
        </w:rPr>
        <w:t xml:space="preserve"> </w:t>
      </w:r>
      <w:proofErr w:type="spellStart"/>
      <w:r w:rsidRPr="00107D40">
        <w:rPr>
          <w:color w:val="000000"/>
          <w:sz w:val="28"/>
        </w:rPr>
        <w:t>lý</w:t>
      </w:r>
      <w:proofErr w:type="spellEnd"/>
      <w:r w:rsidRPr="00107D40">
        <w:rPr>
          <w:color w:val="000000"/>
          <w:sz w:val="28"/>
        </w:rPr>
        <w:t xml:space="preserve"> </w:t>
      </w:r>
      <w:proofErr w:type="spellStart"/>
      <w:r w:rsidRPr="00107D40">
        <w:rPr>
          <w:color w:val="000000"/>
          <w:sz w:val="28"/>
        </w:rPr>
        <w:t>chất</w:t>
      </w:r>
      <w:proofErr w:type="spellEnd"/>
      <w:r w:rsidRPr="00107D40">
        <w:rPr>
          <w:color w:val="000000"/>
          <w:sz w:val="28"/>
        </w:rPr>
        <w:t xml:space="preserve"> </w:t>
      </w:r>
      <w:proofErr w:type="spellStart"/>
      <w:r w:rsidRPr="00107D40">
        <w:rPr>
          <w:color w:val="000000"/>
          <w:sz w:val="28"/>
        </w:rPr>
        <w:t>lượng</w:t>
      </w:r>
      <w:proofErr w:type="spellEnd"/>
      <w:r w:rsidRPr="00107D40">
        <w:rPr>
          <w:color w:val="000000"/>
          <w:sz w:val="28"/>
        </w:rPr>
        <w:t xml:space="preserve"> </w:t>
      </w:r>
      <w:proofErr w:type="spellStart"/>
      <w:r w:rsidRPr="00107D40">
        <w:rPr>
          <w:color w:val="000000"/>
          <w:sz w:val="28"/>
        </w:rPr>
        <w:t>công</w:t>
      </w:r>
      <w:proofErr w:type="spellEnd"/>
      <w:r w:rsidRPr="00107D40">
        <w:rPr>
          <w:color w:val="000000"/>
          <w:sz w:val="28"/>
        </w:rPr>
        <w:t xml:space="preserve"> </w:t>
      </w:r>
      <w:proofErr w:type="spellStart"/>
      <w:r w:rsidRPr="00107D40">
        <w:rPr>
          <w:color w:val="000000"/>
          <w:sz w:val="28"/>
        </w:rPr>
        <w:t>trình</w:t>
      </w:r>
      <w:proofErr w:type="spellEnd"/>
      <w:r w:rsidRPr="00107D40">
        <w:rPr>
          <w:color w:val="000000"/>
          <w:sz w:val="28"/>
        </w:rPr>
        <w:t xml:space="preserve"> </w:t>
      </w:r>
      <w:proofErr w:type="spellStart"/>
      <w:r w:rsidRPr="00107D40">
        <w:rPr>
          <w:color w:val="000000"/>
          <w:sz w:val="28"/>
        </w:rPr>
        <w:t>xây</w:t>
      </w:r>
      <w:proofErr w:type="spellEnd"/>
      <w:r w:rsidRPr="00107D40">
        <w:rPr>
          <w:color w:val="000000"/>
          <w:sz w:val="28"/>
        </w:rPr>
        <w:t xml:space="preserve"> </w:t>
      </w:r>
      <w:proofErr w:type="spellStart"/>
      <w:r w:rsidRPr="00107D40">
        <w:rPr>
          <w:color w:val="000000"/>
          <w:sz w:val="28"/>
        </w:rPr>
        <w:t>dựng</w:t>
      </w:r>
      <w:proofErr w:type="spellEnd"/>
      <w:r w:rsidRPr="00107D40">
        <w:rPr>
          <w:color w:val="000000"/>
          <w:sz w:val="28"/>
        </w:rPr>
        <w:t xml:space="preserve">, </w:t>
      </w:r>
      <w:proofErr w:type="spellStart"/>
      <w:r w:rsidRPr="00107D40">
        <w:rPr>
          <w:color w:val="000000"/>
          <w:sz w:val="28"/>
        </w:rPr>
        <w:t>không</w:t>
      </w:r>
      <w:proofErr w:type="spellEnd"/>
      <w:r w:rsidRPr="00107D40">
        <w:rPr>
          <w:color w:val="000000"/>
          <w:sz w:val="28"/>
        </w:rPr>
        <w:t xml:space="preserve"> </w:t>
      </w:r>
      <w:proofErr w:type="spellStart"/>
      <w:r w:rsidRPr="00107D40">
        <w:rPr>
          <w:color w:val="000000"/>
          <w:sz w:val="28"/>
        </w:rPr>
        <w:t>đủ</w:t>
      </w:r>
      <w:proofErr w:type="spellEnd"/>
      <w:r w:rsidRPr="00107D40">
        <w:rPr>
          <w:color w:val="000000"/>
          <w:sz w:val="28"/>
        </w:rPr>
        <w:t xml:space="preserve"> </w:t>
      </w:r>
      <w:proofErr w:type="spellStart"/>
      <w:r w:rsidRPr="00107D40">
        <w:rPr>
          <w:color w:val="000000"/>
          <w:sz w:val="28"/>
        </w:rPr>
        <w:t>cơ</w:t>
      </w:r>
      <w:proofErr w:type="spellEnd"/>
      <w:r w:rsidRPr="00107D40">
        <w:rPr>
          <w:color w:val="000000"/>
          <w:sz w:val="28"/>
        </w:rPr>
        <w:t xml:space="preserve"> </w:t>
      </w:r>
      <w:proofErr w:type="spellStart"/>
      <w:r w:rsidRPr="00107D40">
        <w:rPr>
          <w:color w:val="000000"/>
          <w:sz w:val="28"/>
        </w:rPr>
        <w:t>sở</w:t>
      </w:r>
      <w:proofErr w:type="spellEnd"/>
      <w:r w:rsidRPr="00107D40">
        <w:rPr>
          <w:color w:val="000000"/>
          <w:sz w:val="28"/>
        </w:rPr>
        <w:t xml:space="preserve"> </w:t>
      </w:r>
      <w:proofErr w:type="spellStart"/>
      <w:r w:rsidRPr="00107D40">
        <w:rPr>
          <w:color w:val="000000"/>
          <w:sz w:val="28"/>
        </w:rPr>
        <w:t>để</w:t>
      </w:r>
      <w:proofErr w:type="spellEnd"/>
      <w:r w:rsidRPr="00107D40">
        <w:rPr>
          <w:color w:val="000000"/>
          <w:sz w:val="28"/>
        </w:rPr>
        <w:t xml:space="preserve"> </w:t>
      </w:r>
      <w:proofErr w:type="spellStart"/>
      <w:r w:rsidRPr="00107D40">
        <w:rPr>
          <w:color w:val="000000"/>
          <w:sz w:val="28"/>
        </w:rPr>
        <w:t>được</w:t>
      </w:r>
      <w:proofErr w:type="spellEnd"/>
      <w:r w:rsidRPr="00107D40">
        <w:rPr>
          <w:color w:val="000000"/>
          <w:sz w:val="28"/>
        </w:rPr>
        <w:t xml:space="preserve"> </w:t>
      </w:r>
      <w:proofErr w:type="spellStart"/>
      <w:r w:rsidRPr="00107D40">
        <w:rPr>
          <w:color w:val="000000"/>
          <w:sz w:val="28"/>
        </w:rPr>
        <w:t>chấp</w:t>
      </w:r>
      <w:proofErr w:type="spellEnd"/>
      <w:r w:rsidRPr="00107D40">
        <w:rPr>
          <w:color w:val="000000"/>
          <w:sz w:val="28"/>
        </w:rPr>
        <w:t xml:space="preserve"> </w:t>
      </w:r>
      <w:proofErr w:type="spellStart"/>
      <w:r w:rsidRPr="00107D40">
        <w:rPr>
          <w:color w:val="000000"/>
          <w:sz w:val="28"/>
        </w:rPr>
        <w:t>thuận</w:t>
      </w:r>
      <w:proofErr w:type="spellEnd"/>
      <w:r w:rsidRPr="00107D40">
        <w:rPr>
          <w:color w:val="000000"/>
          <w:sz w:val="28"/>
        </w:rPr>
        <w:t xml:space="preserve"> </w:t>
      </w:r>
      <w:proofErr w:type="spellStart"/>
      <w:r w:rsidRPr="00107D40">
        <w:rPr>
          <w:color w:val="000000"/>
          <w:sz w:val="28"/>
        </w:rPr>
        <w:t>nghiệm</w:t>
      </w:r>
      <w:proofErr w:type="spellEnd"/>
      <w:r w:rsidRPr="00107D40">
        <w:rPr>
          <w:color w:val="000000"/>
          <w:sz w:val="28"/>
        </w:rPr>
        <w:t xml:space="preserve"> </w:t>
      </w:r>
      <w:proofErr w:type="spellStart"/>
      <w:proofErr w:type="gramStart"/>
      <w:r w:rsidRPr="00107D40">
        <w:rPr>
          <w:color w:val="000000"/>
          <w:sz w:val="28"/>
        </w:rPr>
        <w:t>thu</w:t>
      </w:r>
      <w:proofErr w:type="spellEnd"/>
      <w:proofErr w:type="gramEnd"/>
      <w:r w:rsidRPr="00107D40">
        <w:rPr>
          <w:color w:val="000000"/>
          <w:sz w:val="28"/>
        </w:rPr>
        <w:t xml:space="preserve"> </w:t>
      </w:r>
      <w:proofErr w:type="spellStart"/>
      <w:r w:rsidRPr="00107D40">
        <w:rPr>
          <w:color w:val="000000"/>
          <w:sz w:val="28"/>
        </w:rPr>
        <w:t>đưa</w:t>
      </w:r>
      <w:proofErr w:type="spellEnd"/>
      <w:r w:rsidRPr="00107D40">
        <w:rPr>
          <w:color w:val="000000"/>
          <w:sz w:val="28"/>
        </w:rPr>
        <w:t xml:space="preserve"> </w:t>
      </w:r>
      <w:proofErr w:type="spellStart"/>
      <w:r w:rsidRPr="00107D40">
        <w:rPr>
          <w:color w:val="000000"/>
          <w:sz w:val="28"/>
        </w:rPr>
        <w:t>vào</w:t>
      </w:r>
      <w:proofErr w:type="spellEnd"/>
      <w:r w:rsidRPr="00107D40">
        <w:rPr>
          <w:color w:val="000000"/>
          <w:sz w:val="28"/>
        </w:rPr>
        <w:t xml:space="preserve"> </w:t>
      </w:r>
      <w:proofErr w:type="spellStart"/>
      <w:r w:rsidRPr="00107D40">
        <w:rPr>
          <w:color w:val="000000"/>
          <w:sz w:val="28"/>
        </w:rPr>
        <w:t>sử</w:t>
      </w:r>
      <w:proofErr w:type="spellEnd"/>
      <w:r w:rsidRPr="00107D40">
        <w:rPr>
          <w:color w:val="000000"/>
          <w:sz w:val="28"/>
        </w:rPr>
        <w:t xml:space="preserve"> </w:t>
      </w:r>
      <w:proofErr w:type="spellStart"/>
      <w:r w:rsidRPr="00107D40">
        <w:rPr>
          <w:color w:val="000000"/>
          <w:sz w:val="28"/>
        </w:rPr>
        <w:t>dụng</w:t>
      </w:r>
      <w:proofErr w:type="spellEnd"/>
      <w:r w:rsidRPr="00107D40">
        <w:rPr>
          <w:color w:val="000000"/>
          <w:sz w:val="28"/>
        </w:rPr>
        <w:t>.</w:t>
      </w:r>
    </w:p>
    <w:p w:rsidR="00346EB3" w:rsidRPr="00107D40" w:rsidRDefault="00346EB3" w:rsidP="00346EB3">
      <w:pPr>
        <w:spacing w:after="120"/>
        <w:rPr>
          <w:sz w:val="28"/>
        </w:rPr>
      </w:pPr>
      <w:r w:rsidRPr="00107D40">
        <w:rPr>
          <w:color w:val="000000"/>
          <w:sz w:val="28"/>
        </w:rPr>
        <w:t xml:space="preserve">(4) </w:t>
      </w:r>
      <w:proofErr w:type="spellStart"/>
      <w:r w:rsidRPr="00107D40">
        <w:rPr>
          <w:color w:val="000000"/>
          <w:sz w:val="28"/>
        </w:rPr>
        <w:t>Đánh</w:t>
      </w:r>
      <w:proofErr w:type="spellEnd"/>
      <w:r w:rsidRPr="00107D40">
        <w:rPr>
          <w:color w:val="000000"/>
          <w:sz w:val="28"/>
        </w:rPr>
        <w:t xml:space="preserve"> </w:t>
      </w:r>
      <w:proofErr w:type="spellStart"/>
      <w:r w:rsidRPr="00107D40">
        <w:rPr>
          <w:color w:val="000000"/>
          <w:sz w:val="28"/>
        </w:rPr>
        <w:t>giá</w:t>
      </w:r>
      <w:proofErr w:type="spellEnd"/>
      <w:r w:rsidRPr="00107D40">
        <w:rPr>
          <w:color w:val="000000"/>
          <w:sz w:val="28"/>
        </w:rPr>
        <w:t xml:space="preserve"> </w:t>
      </w:r>
      <w:proofErr w:type="spellStart"/>
      <w:r w:rsidRPr="00107D40">
        <w:rPr>
          <w:color w:val="000000"/>
          <w:sz w:val="28"/>
        </w:rPr>
        <w:t>tổng</w:t>
      </w:r>
      <w:proofErr w:type="spellEnd"/>
      <w:r w:rsidRPr="00107D40">
        <w:rPr>
          <w:color w:val="000000"/>
          <w:sz w:val="28"/>
        </w:rPr>
        <w:t xml:space="preserve"> </w:t>
      </w:r>
      <w:proofErr w:type="spellStart"/>
      <w:r w:rsidRPr="00107D40">
        <w:rPr>
          <w:color w:val="000000"/>
          <w:sz w:val="28"/>
        </w:rPr>
        <w:t>thể</w:t>
      </w:r>
      <w:proofErr w:type="spellEnd"/>
      <w:r w:rsidRPr="00107D40">
        <w:rPr>
          <w:color w:val="000000"/>
          <w:sz w:val="28"/>
        </w:rPr>
        <w:t xml:space="preserve"> </w:t>
      </w:r>
      <w:proofErr w:type="spellStart"/>
      <w:r w:rsidRPr="00107D40">
        <w:rPr>
          <w:color w:val="000000"/>
          <w:sz w:val="28"/>
        </w:rPr>
        <w:t>về</w:t>
      </w:r>
      <w:proofErr w:type="spellEnd"/>
      <w:r w:rsidRPr="00107D40">
        <w:rPr>
          <w:color w:val="000000"/>
          <w:sz w:val="28"/>
        </w:rPr>
        <w:t xml:space="preserve"> </w:t>
      </w:r>
      <w:proofErr w:type="spellStart"/>
      <w:r w:rsidRPr="00107D40">
        <w:rPr>
          <w:color w:val="000000"/>
          <w:sz w:val="28"/>
        </w:rPr>
        <w:t>chất</w:t>
      </w:r>
      <w:proofErr w:type="spellEnd"/>
      <w:r w:rsidRPr="00107D40">
        <w:rPr>
          <w:color w:val="000000"/>
          <w:sz w:val="28"/>
        </w:rPr>
        <w:t xml:space="preserve"> </w:t>
      </w:r>
      <w:proofErr w:type="spellStart"/>
      <w:r w:rsidRPr="00107D40">
        <w:rPr>
          <w:color w:val="000000"/>
          <w:sz w:val="28"/>
        </w:rPr>
        <w:t>lượng</w:t>
      </w:r>
      <w:proofErr w:type="spellEnd"/>
      <w:r w:rsidRPr="00107D40">
        <w:rPr>
          <w:color w:val="000000"/>
          <w:sz w:val="28"/>
        </w:rPr>
        <w:t xml:space="preserve"> </w:t>
      </w:r>
      <w:proofErr w:type="spellStart"/>
      <w:r w:rsidRPr="00107D40">
        <w:rPr>
          <w:color w:val="000000"/>
          <w:sz w:val="28"/>
        </w:rPr>
        <w:t>công</w:t>
      </w:r>
      <w:proofErr w:type="spellEnd"/>
      <w:r w:rsidRPr="00107D40">
        <w:rPr>
          <w:color w:val="000000"/>
          <w:sz w:val="28"/>
        </w:rPr>
        <w:t xml:space="preserve"> </w:t>
      </w:r>
      <w:proofErr w:type="spellStart"/>
      <w:r w:rsidRPr="00107D40">
        <w:rPr>
          <w:color w:val="000000"/>
          <w:sz w:val="28"/>
        </w:rPr>
        <w:t>trình</w:t>
      </w:r>
      <w:proofErr w:type="spellEnd"/>
      <w:r w:rsidRPr="00107D40">
        <w:rPr>
          <w:color w:val="000000"/>
          <w:sz w:val="28"/>
        </w:rPr>
        <w:t xml:space="preserve"> </w:t>
      </w:r>
      <w:proofErr w:type="spellStart"/>
      <w:proofErr w:type="gramStart"/>
      <w:r w:rsidRPr="00107D40">
        <w:rPr>
          <w:color w:val="000000"/>
          <w:sz w:val="28"/>
        </w:rPr>
        <w:t>theo</w:t>
      </w:r>
      <w:proofErr w:type="spellEnd"/>
      <w:proofErr w:type="gramEnd"/>
      <w:r w:rsidRPr="00107D40">
        <w:rPr>
          <w:color w:val="000000"/>
          <w:sz w:val="28"/>
        </w:rPr>
        <w:t xml:space="preserve"> </w:t>
      </w:r>
      <w:proofErr w:type="spellStart"/>
      <w:r w:rsidRPr="00107D40">
        <w:rPr>
          <w:color w:val="000000"/>
          <w:sz w:val="28"/>
        </w:rPr>
        <w:t>các</w:t>
      </w:r>
      <w:proofErr w:type="spellEnd"/>
      <w:r w:rsidRPr="00107D40">
        <w:rPr>
          <w:color w:val="000000"/>
          <w:sz w:val="28"/>
        </w:rPr>
        <w:t xml:space="preserve"> </w:t>
      </w:r>
      <w:proofErr w:type="spellStart"/>
      <w:r w:rsidRPr="00107D40">
        <w:rPr>
          <w:color w:val="000000"/>
          <w:sz w:val="28"/>
        </w:rPr>
        <w:t>mức</w:t>
      </w:r>
      <w:proofErr w:type="spellEnd"/>
      <w:r w:rsidRPr="00107D40">
        <w:rPr>
          <w:color w:val="000000"/>
          <w:sz w:val="28"/>
        </w:rPr>
        <w:t xml:space="preserve"> </w:t>
      </w:r>
      <w:proofErr w:type="spellStart"/>
      <w:r w:rsidRPr="00107D40">
        <w:rPr>
          <w:color w:val="000000"/>
          <w:sz w:val="28"/>
        </w:rPr>
        <w:t>độ</w:t>
      </w:r>
      <w:proofErr w:type="spellEnd"/>
      <w:r w:rsidRPr="00107D40">
        <w:rPr>
          <w:color w:val="000000"/>
          <w:sz w:val="28"/>
        </w:rPr>
        <w:t xml:space="preserve">: </w:t>
      </w:r>
      <w:proofErr w:type="spellStart"/>
      <w:r w:rsidRPr="00107D40">
        <w:rPr>
          <w:color w:val="000000"/>
          <w:sz w:val="28"/>
        </w:rPr>
        <w:t>Trung</w:t>
      </w:r>
      <w:proofErr w:type="spellEnd"/>
      <w:r w:rsidRPr="00107D40">
        <w:rPr>
          <w:color w:val="000000"/>
          <w:sz w:val="28"/>
        </w:rPr>
        <w:t xml:space="preserve"> </w:t>
      </w:r>
      <w:proofErr w:type="spellStart"/>
      <w:r w:rsidRPr="00107D40">
        <w:rPr>
          <w:color w:val="000000"/>
          <w:sz w:val="28"/>
        </w:rPr>
        <w:t>bình</w:t>
      </w:r>
      <w:proofErr w:type="spellEnd"/>
      <w:r w:rsidRPr="00107D40">
        <w:rPr>
          <w:color w:val="000000"/>
          <w:sz w:val="28"/>
        </w:rPr>
        <w:t xml:space="preserve">/ </w:t>
      </w:r>
      <w:proofErr w:type="spellStart"/>
      <w:r w:rsidRPr="00107D40">
        <w:rPr>
          <w:color w:val="000000"/>
          <w:sz w:val="28"/>
        </w:rPr>
        <w:t>Khá</w:t>
      </w:r>
      <w:proofErr w:type="spellEnd"/>
      <w:r w:rsidRPr="00107D40">
        <w:rPr>
          <w:color w:val="000000"/>
          <w:sz w:val="28"/>
        </w:rPr>
        <w:t>/</w:t>
      </w:r>
      <w:proofErr w:type="spellStart"/>
      <w:r w:rsidRPr="00107D40">
        <w:rPr>
          <w:color w:val="000000"/>
          <w:sz w:val="28"/>
        </w:rPr>
        <w:t>Tốt</w:t>
      </w:r>
      <w:proofErr w:type="spellEnd"/>
      <w:r w:rsidRPr="00107D40">
        <w:rPr>
          <w:color w:val="000000"/>
          <w:sz w:val="28"/>
        </w:rPr>
        <w:t xml:space="preserve"> </w:t>
      </w:r>
      <w:proofErr w:type="spellStart"/>
      <w:r w:rsidRPr="00107D40">
        <w:rPr>
          <w:color w:val="000000"/>
          <w:sz w:val="28"/>
        </w:rPr>
        <w:t>cụ</w:t>
      </w:r>
      <w:proofErr w:type="spellEnd"/>
      <w:r w:rsidRPr="00107D40">
        <w:rPr>
          <w:color w:val="000000"/>
          <w:sz w:val="28"/>
        </w:rPr>
        <w:t xml:space="preserve"> </w:t>
      </w:r>
      <w:proofErr w:type="spellStart"/>
      <w:r w:rsidRPr="00107D40">
        <w:rPr>
          <w:color w:val="000000"/>
          <w:sz w:val="28"/>
        </w:rPr>
        <w:t>thể</w:t>
      </w:r>
      <w:proofErr w:type="spellEnd"/>
      <w:r w:rsidRPr="00107D40">
        <w:rPr>
          <w:color w:val="000000"/>
          <w:sz w:val="28"/>
        </w:rPr>
        <w:t>:</w:t>
      </w:r>
    </w:p>
    <w:p w:rsidR="00346EB3" w:rsidRPr="00107D40" w:rsidRDefault="00346EB3" w:rsidP="00346EB3">
      <w:pPr>
        <w:spacing w:after="120"/>
        <w:rPr>
          <w:sz w:val="28"/>
        </w:rPr>
      </w:pPr>
      <w:r w:rsidRPr="00107D40">
        <w:rPr>
          <w:color w:val="000000"/>
          <w:sz w:val="28"/>
        </w:rPr>
        <w:t xml:space="preserve">- </w:t>
      </w:r>
      <w:proofErr w:type="spellStart"/>
      <w:r w:rsidRPr="00107D40">
        <w:rPr>
          <w:color w:val="000000"/>
          <w:sz w:val="28"/>
        </w:rPr>
        <w:t>Chất</w:t>
      </w:r>
      <w:proofErr w:type="spellEnd"/>
      <w:r w:rsidRPr="00107D40">
        <w:rPr>
          <w:color w:val="000000"/>
          <w:sz w:val="28"/>
        </w:rPr>
        <w:t xml:space="preserve"> </w:t>
      </w:r>
      <w:proofErr w:type="spellStart"/>
      <w:r w:rsidRPr="00107D40">
        <w:rPr>
          <w:color w:val="000000"/>
          <w:sz w:val="28"/>
        </w:rPr>
        <w:t>lượng</w:t>
      </w:r>
      <w:proofErr w:type="spellEnd"/>
      <w:r w:rsidRPr="00107D40">
        <w:rPr>
          <w:color w:val="000000"/>
          <w:sz w:val="28"/>
        </w:rPr>
        <w:t xml:space="preserve"> </w:t>
      </w:r>
      <w:proofErr w:type="spellStart"/>
      <w:r w:rsidRPr="00107D40">
        <w:rPr>
          <w:color w:val="000000"/>
          <w:sz w:val="28"/>
        </w:rPr>
        <w:t>công</w:t>
      </w:r>
      <w:proofErr w:type="spellEnd"/>
      <w:r w:rsidRPr="00107D40">
        <w:rPr>
          <w:color w:val="000000"/>
          <w:sz w:val="28"/>
        </w:rPr>
        <w:t xml:space="preserve"> </w:t>
      </w:r>
      <w:proofErr w:type="spellStart"/>
      <w:r w:rsidRPr="00107D40">
        <w:rPr>
          <w:color w:val="000000"/>
          <w:sz w:val="28"/>
        </w:rPr>
        <w:t>trình</w:t>
      </w:r>
      <w:proofErr w:type="spellEnd"/>
      <w:r w:rsidRPr="00107D40">
        <w:rPr>
          <w:color w:val="000000"/>
          <w:sz w:val="28"/>
        </w:rPr>
        <w:t xml:space="preserve"> </w:t>
      </w:r>
      <w:proofErr w:type="spellStart"/>
      <w:r w:rsidRPr="00107D40">
        <w:rPr>
          <w:color w:val="000000"/>
          <w:sz w:val="28"/>
        </w:rPr>
        <w:t>đạt</w:t>
      </w:r>
      <w:proofErr w:type="spellEnd"/>
      <w:r w:rsidRPr="00107D40">
        <w:rPr>
          <w:color w:val="000000"/>
          <w:sz w:val="28"/>
        </w:rPr>
        <w:t xml:space="preserve"> </w:t>
      </w:r>
      <w:proofErr w:type="spellStart"/>
      <w:r w:rsidRPr="00107D40">
        <w:rPr>
          <w:color w:val="000000"/>
          <w:sz w:val="28"/>
        </w:rPr>
        <w:t>Tốt</w:t>
      </w:r>
      <w:proofErr w:type="spellEnd"/>
      <w:r w:rsidRPr="00107D40">
        <w:rPr>
          <w:color w:val="000000"/>
          <w:sz w:val="28"/>
        </w:rPr>
        <w:t xml:space="preserve"> </w:t>
      </w:r>
      <w:proofErr w:type="spellStart"/>
      <w:r w:rsidRPr="00107D40">
        <w:rPr>
          <w:color w:val="000000"/>
          <w:sz w:val="28"/>
        </w:rPr>
        <w:t>nếu</w:t>
      </w:r>
      <w:proofErr w:type="spellEnd"/>
      <w:r w:rsidRPr="00107D40">
        <w:rPr>
          <w:color w:val="000000"/>
          <w:sz w:val="28"/>
        </w:rPr>
        <w:t xml:space="preserve"> </w:t>
      </w:r>
      <w:proofErr w:type="spellStart"/>
      <w:r w:rsidRPr="00107D40">
        <w:rPr>
          <w:color w:val="000000"/>
          <w:sz w:val="28"/>
        </w:rPr>
        <w:t>được</w:t>
      </w:r>
      <w:proofErr w:type="spellEnd"/>
      <w:r w:rsidRPr="00107D40">
        <w:rPr>
          <w:color w:val="000000"/>
          <w:sz w:val="28"/>
        </w:rPr>
        <w:t xml:space="preserve"> </w:t>
      </w:r>
      <w:proofErr w:type="spellStart"/>
      <w:r w:rsidRPr="00107D40">
        <w:rPr>
          <w:color w:val="000000"/>
          <w:sz w:val="28"/>
        </w:rPr>
        <w:t>đánh</w:t>
      </w:r>
      <w:proofErr w:type="spellEnd"/>
      <w:r w:rsidRPr="00107D40">
        <w:rPr>
          <w:color w:val="000000"/>
          <w:sz w:val="28"/>
        </w:rPr>
        <w:t xml:space="preserve"> </w:t>
      </w:r>
      <w:proofErr w:type="spellStart"/>
      <w:r w:rsidRPr="00107D40">
        <w:rPr>
          <w:color w:val="000000"/>
          <w:sz w:val="28"/>
        </w:rPr>
        <w:t>giá</w:t>
      </w:r>
      <w:proofErr w:type="spellEnd"/>
      <w:r w:rsidRPr="00107D40">
        <w:rPr>
          <w:color w:val="000000"/>
          <w:sz w:val="28"/>
        </w:rPr>
        <w:t xml:space="preserve"> </w:t>
      </w:r>
      <w:proofErr w:type="spellStart"/>
      <w:r w:rsidRPr="00107D40">
        <w:rPr>
          <w:color w:val="000000"/>
          <w:sz w:val="28"/>
        </w:rPr>
        <w:t>từ</w:t>
      </w:r>
      <w:proofErr w:type="spellEnd"/>
      <w:r w:rsidRPr="00107D40">
        <w:rPr>
          <w:color w:val="000000"/>
          <w:sz w:val="28"/>
        </w:rPr>
        <w:t xml:space="preserve"> 85 </w:t>
      </w:r>
      <w:proofErr w:type="spellStart"/>
      <w:r w:rsidRPr="00107D40">
        <w:rPr>
          <w:color w:val="000000"/>
          <w:sz w:val="28"/>
        </w:rPr>
        <w:t>điểm</w:t>
      </w:r>
      <w:proofErr w:type="spellEnd"/>
      <w:r w:rsidRPr="00107D40">
        <w:rPr>
          <w:color w:val="000000"/>
          <w:sz w:val="28"/>
        </w:rPr>
        <w:t xml:space="preserve"> </w:t>
      </w:r>
      <w:proofErr w:type="spellStart"/>
      <w:r w:rsidRPr="00107D40">
        <w:rPr>
          <w:color w:val="000000"/>
          <w:sz w:val="28"/>
        </w:rPr>
        <w:t>trở</w:t>
      </w:r>
      <w:proofErr w:type="spellEnd"/>
      <w:r w:rsidRPr="00107D40">
        <w:rPr>
          <w:color w:val="000000"/>
          <w:sz w:val="28"/>
        </w:rPr>
        <w:t xml:space="preserve"> </w:t>
      </w:r>
      <w:proofErr w:type="spellStart"/>
      <w:r w:rsidRPr="00107D40">
        <w:rPr>
          <w:color w:val="000000"/>
          <w:sz w:val="28"/>
        </w:rPr>
        <w:t>lên</w:t>
      </w:r>
      <w:proofErr w:type="spellEnd"/>
      <w:r w:rsidRPr="00107D40">
        <w:rPr>
          <w:color w:val="000000"/>
          <w:sz w:val="28"/>
        </w:rPr>
        <w:t>.</w:t>
      </w:r>
    </w:p>
    <w:p w:rsidR="00346EB3" w:rsidRPr="00107D40" w:rsidRDefault="00346EB3" w:rsidP="00346EB3">
      <w:pPr>
        <w:spacing w:after="120"/>
        <w:rPr>
          <w:sz w:val="28"/>
        </w:rPr>
      </w:pPr>
      <w:r w:rsidRPr="00107D40">
        <w:rPr>
          <w:color w:val="000000"/>
          <w:sz w:val="28"/>
        </w:rPr>
        <w:t xml:space="preserve">- </w:t>
      </w:r>
      <w:proofErr w:type="spellStart"/>
      <w:r w:rsidRPr="00107D40">
        <w:rPr>
          <w:color w:val="000000"/>
          <w:sz w:val="28"/>
        </w:rPr>
        <w:t>Chất</w:t>
      </w:r>
      <w:proofErr w:type="spellEnd"/>
      <w:r w:rsidRPr="00107D40">
        <w:rPr>
          <w:color w:val="000000"/>
          <w:sz w:val="28"/>
        </w:rPr>
        <w:t xml:space="preserve"> </w:t>
      </w:r>
      <w:proofErr w:type="spellStart"/>
      <w:r w:rsidRPr="00107D40">
        <w:rPr>
          <w:color w:val="000000"/>
          <w:sz w:val="28"/>
        </w:rPr>
        <w:t>lượng</w:t>
      </w:r>
      <w:proofErr w:type="spellEnd"/>
      <w:r w:rsidRPr="00107D40">
        <w:rPr>
          <w:color w:val="000000"/>
          <w:sz w:val="28"/>
        </w:rPr>
        <w:t xml:space="preserve"> </w:t>
      </w:r>
      <w:proofErr w:type="spellStart"/>
      <w:r w:rsidRPr="00107D40">
        <w:rPr>
          <w:color w:val="000000"/>
          <w:sz w:val="28"/>
        </w:rPr>
        <w:t>công</w:t>
      </w:r>
      <w:proofErr w:type="spellEnd"/>
      <w:r w:rsidRPr="00107D40">
        <w:rPr>
          <w:color w:val="000000"/>
          <w:sz w:val="28"/>
        </w:rPr>
        <w:t xml:space="preserve"> </w:t>
      </w:r>
      <w:proofErr w:type="spellStart"/>
      <w:r w:rsidRPr="00107D40">
        <w:rPr>
          <w:color w:val="000000"/>
          <w:sz w:val="28"/>
        </w:rPr>
        <w:t>trình</w:t>
      </w:r>
      <w:proofErr w:type="spellEnd"/>
      <w:r w:rsidRPr="00107D40">
        <w:rPr>
          <w:color w:val="000000"/>
          <w:sz w:val="28"/>
        </w:rPr>
        <w:t xml:space="preserve"> </w:t>
      </w:r>
      <w:proofErr w:type="spellStart"/>
      <w:r w:rsidRPr="00107D40">
        <w:rPr>
          <w:color w:val="000000"/>
          <w:sz w:val="28"/>
        </w:rPr>
        <w:t>đạt</w:t>
      </w:r>
      <w:proofErr w:type="spellEnd"/>
      <w:r w:rsidRPr="00107D40">
        <w:rPr>
          <w:color w:val="000000"/>
          <w:sz w:val="28"/>
        </w:rPr>
        <w:t xml:space="preserve"> </w:t>
      </w:r>
      <w:proofErr w:type="spellStart"/>
      <w:r w:rsidRPr="00107D40">
        <w:rPr>
          <w:color w:val="000000"/>
          <w:sz w:val="28"/>
        </w:rPr>
        <w:t>Khá</w:t>
      </w:r>
      <w:proofErr w:type="spellEnd"/>
      <w:r w:rsidRPr="00107D40">
        <w:rPr>
          <w:color w:val="000000"/>
          <w:sz w:val="28"/>
        </w:rPr>
        <w:t xml:space="preserve"> </w:t>
      </w:r>
      <w:proofErr w:type="spellStart"/>
      <w:r w:rsidRPr="00107D40">
        <w:rPr>
          <w:color w:val="000000"/>
          <w:sz w:val="28"/>
        </w:rPr>
        <w:t>nếu</w:t>
      </w:r>
      <w:proofErr w:type="spellEnd"/>
      <w:r w:rsidRPr="00107D40">
        <w:rPr>
          <w:color w:val="000000"/>
          <w:sz w:val="28"/>
        </w:rPr>
        <w:t xml:space="preserve"> </w:t>
      </w:r>
      <w:proofErr w:type="spellStart"/>
      <w:r w:rsidRPr="00107D40">
        <w:rPr>
          <w:color w:val="000000"/>
          <w:sz w:val="28"/>
        </w:rPr>
        <w:t>được</w:t>
      </w:r>
      <w:proofErr w:type="spellEnd"/>
      <w:r w:rsidRPr="00107D40">
        <w:rPr>
          <w:color w:val="000000"/>
          <w:sz w:val="28"/>
        </w:rPr>
        <w:t xml:space="preserve"> </w:t>
      </w:r>
      <w:proofErr w:type="spellStart"/>
      <w:r w:rsidRPr="00107D40">
        <w:rPr>
          <w:color w:val="000000"/>
          <w:sz w:val="28"/>
        </w:rPr>
        <w:t>đánh</w:t>
      </w:r>
      <w:proofErr w:type="spellEnd"/>
      <w:r w:rsidRPr="00107D40">
        <w:rPr>
          <w:color w:val="000000"/>
          <w:sz w:val="28"/>
        </w:rPr>
        <w:t xml:space="preserve"> </w:t>
      </w:r>
      <w:proofErr w:type="spellStart"/>
      <w:r w:rsidRPr="00107D40">
        <w:rPr>
          <w:color w:val="000000"/>
          <w:sz w:val="28"/>
        </w:rPr>
        <w:t>giá</w:t>
      </w:r>
      <w:proofErr w:type="spellEnd"/>
      <w:r w:rsidRPr="00107D40">
        <w:rPr>
          <w:color w:val="000000"/>
          <w:sz w:val="28"/>
        </w:rPr>
        <w:t xml:space="preserve"> </w:t>
      </w:r>
      <w:proofErr w:type="spellStart"/>
      <w:r w:rsidRPr="00107D40">
        <w:rPr>
          <w:color w:val="000000"/>
          <w:sz w:val="28"/>
        </w:rPr>
        <w:t>từ</w:t>
      </w:r>
      <w:proofErr w:type="spellEnd"/>
      <w:r w:rsidRPr="00107D40">
        <w:rPr>
          <w:color w:val="000000"/>
          <w:sz w:val="28"/>
        </w:rPr>
        <w:t xml:space="preserve"> 70 </w:t>
      </w:r>
      <w:proofErr w:type="spellStart"/>
      <w:r w:rsidRPr="00107D40">
        <w:rPr>
          <w:color w:val="000000"/>
          <w:sz w:val="28"/>
        </w:rPr>
        <w:t>đến</w:t>
      </w:r>
      <w:proofErr w:type="spellEnd"/>
      <w:r w:rsidRPr="00107D40">
        <w:rPr>
          <w:color w:val="000000"/>
          <w:sz w:val="28"/>
        </w:rPr>
        <w:t xml:space="preserve"> 84 </w:t>
      </w:r>
      <w:proofErr w:type="spellStart"/>
      <w:r w:rsidRPr="00107D40">
        <w:rPr>
          <w:color w:val="000000"/>
          <w:sz w:val="28"/>
        </w:rPr>
        <w:t>điểm</w:t>
      </w:r>
      <w:proofErr w:type="spellEnd"/>
      <w:r w:rsidRPr="00107D40">
        <w:rPr>
          <w:color w:val="000000"/>
          <w:sz w:val="28"/>
        </w:rPr>
        <w:t>.</w:t>
      </w:r>
    </w:p>
    <w:p w:rsidR="00346EB3" w:rsidRPr="00107D40" w:rsidRDefault="00346EB3" w:rsidP="00346EB3">
      <w:pPr>
        <w:spacing w:after="120"/>
        <w:rPr>
          <w:sz w:val="28"/>
        </w:rPr>
      </w:pPr>
      <w:r w:rsidRPr="00107D40">
        <w:rPr>
          <w:color w:val="000000"/>
          <w:sz w:val="28"/>
        </w:rPr>
        <w:t xml:space="preserve">- </w:t>
      </w:r>
      <w:proofErr w:type="spellStart"/>
      <w:r w:rsidRPr="00107D40">
        <w:rPr>
          <w:color w:val="000000"/>
          <w:sz w:val="28"/>
        </w:rPr>
        <w:t>Chất</w:t>
      </w:r>
      <w:proofErr w:type="spellEnd"/>
      <w:r w:rsidRPr="00107D40">
        <w:rPr>
          <w:color w:val="000000"/>
          <w:sz w:val="28"/>
        </w:rPr>
        <w:t xml:space="preserve"> </w:t>
      </w:r>
      <w:proofErr w:type="spellStart"/>
      <w:r w:rsidRPr="00107D40">
        <w:rPr>
          <w:color w:val="000000"/>
          <w:sz w:val="28"/>
        </w:rPr>
        <w:t>lượng</w:t>
      </w:r>
      <w:proofErr w:type="spellEnd"/>
      <w:r w:rsidRPr="00107D40">
        <w:rPr>
          <w:color w:val="000000"/>
          <w:sz w:val="28"/>
        </w:rPr>
        <w:t xml:space="preserve"> </w:t>
      </w:r>
      <w:proofErr w:type="spellStart"/>
      <w:r w:rsidRPr="00107D40">
        <w:rPr>
          <w:color w:val="000000"/>
          <w:sz w:val="28"/>
        </w:rPr>
        <w:t>công</w:t>
      </w:r>
      <w:proofErr w:type="spellEnd"/>
      <w:r w:rsidRPr="00107D40">
        <w:rPr>
          <w:color w:val="000000"/>
          <w:sz w:val="28"/>
        </w:rPr>
        <w:t xml:space="preserve"> </w:t>
      </w:r>
      <w:proofErr w:type="spellStart"/>
      <w:r w:rsidRPr="00107D40">
        <w:rPr>
          <w:color w:val="000000"/>
          <w:sz w:val="28"/>
        </w:rPr>
        <w:t>trình</w:t>
      </w:r>
      <w:proofErr w:type="spellEnd"/>
      <w:r w:rsidRPr="00107D40">
        <w:rPr>
          <w:color w:val="000000"/>
          <w:sz w:val="28"/>
        </w:rPr>
        <w:t xml:space="preserve"> </w:t>
      </w:r>
      <w:proofErr w:type="spellStart"/>
      <w:r w:rsidRPr="00107D40">
        <w:rPr>
          <w:color w:val="000000"/>
          <w:sz w:val="28"/>
        </w:rPr>
        <w:t>đạt</w:t>
      </w:r>
      <w:proofErr w:type="spellEnd"/>
      <w:r w:rsidRPr="00107D40">
        <w:rPr>
          <w:color w:val="000000"/>
          <w:sz w:val="28"/>
        </w:rPr>
        <w:t xml:space="preserve"> </w:t>
      </w:r>
      <w:proofErr w:type="spellStart"/>
      <w:r w:rsidRPr="00107D40">
        <w:rPr>
          <w:color w:val="000000"/>
          <w:sz w:val="28"/>
        </w:rPr>
        <w:t>Trung</w:t>
      </w:r>
      <w:proofErr w:type="spellEnd"/>
      <w:r w:rsidRPr="00107D40">
        <w:rPr>
          <w:color w:val="000000"/>
          <w:sz w:val="28"/>
        </w:rPr>
        <w:t xml:space="preserve"> </w:t>
      </w:r>
      <w:proofErr w:type="spellStart"/>
      <w:r w:rsidRPr="00107D40">
        <w:rPr>
          <w:color w:val="000000"/>
          <w:sz w:val="28"/>
        </w:rPr>
        <w:t>bình</w:t>
      </w:r>
      <w:proofErr w:type="spellEnd"/>
      <w:r w:rsidRPr="00107D40">
        <w:rPr>
          <w:color w:val="000000"/>
          <w:sz w:val="28"/>
        </w:rPr>
        <w:t xml:space="preserve"> </w:t>
      </w:r>
      <w:proofErr w:type="spellStart"/>
      <w:r w:rsidRPr="00107D40">
        <w:rPr>
          <w:color w:val="000000"/>
          <w:sz w:val="28"/>
        </w:rPr>
        <w:t>nếu</w:t>
      </w:r>
      <w:proofErr w:type="spellEnd"/>
      <w:r w:rsidRPr="00107D40">
        <w:rPr>
          <w:color w:val="000000"/>
          <w:sz w:val="28"/>
        </w:rPr>
        <w:t xml:space="preserve"> </w:t>
      </w:r>
      <w:proofErr w:type="spellStart"/>
      <w:r w:rsidRPr="00107D40">
        <w:rPr>
          <w:color w:val="000000"/>
          <w:sz w:val="28"/>
        </w:rPr>
        <w:t>điểm</w:t>
      </w:r>
      <w:proofErr w:type="spellEnd"/>
      <w:r w:rsidRPr="00107D40">
        <w:rPr>
          <w:color w:val="000000"/>
          <w:sz w:val="28"/>
        </w:rPr>
        <w:t xml:space="preserve"> </w:t>
      </w:r>
      <w:proofErr w:type="spellStart"/>
      <w:r w:rsidRPr="00107D40">
        <w:rPr>
          <w:color w:val="000000"/>
          <w:sz w:val="28"/>
        </w:rPr>
        <w:t>đánh</w:t>
      </w:r>
      <w:proofErr w:type="spellEnd"/>
      <w:r w:rsidRPr="00107D40">
        <w:rPr>
          <w:color w:val="000000"/>
          <w:sz w:val="28"/>
        </w:rPr>
        <w:t xml:space="preserve"> </w:t>
      </w:r>
      <w:proofErr w:type="spellStart"/>
      <w:r w:rsidRPr="00107D40">
        <w:rPr>
          <w:color w:val="000000"/>
          <w:sz w:val="28"/>
        </w:rPr>
        <w:t>giá</w:t>
      </w:r>
      <w:proofErr w:type="spellEnd"/>
      <w:r w:rsidRPr="00107D40">
        <w:rPr>
          <w:color w:val="000000"/>
          <w:sz w:val="28"/>
        </w:rPr>
        <w:t xml:space="preserve"> &lt; 70 </w:t>
      </w:r>
      <w:proofErr w:type="spellStart"/>
      <w:r w:rsidRPr="00107D40">
        <w:rPr>
          <w:color w:val="000000"/>
          <w:sz w:val="28"/>
        </w:rPr>
        <w:t>điểm</w:t>
      </w:r>
      <w:proofErr w:type="spellEnd"/>
      <w:r w:rsidRPr="00107D40">
        <w:rPr>
          <w:color w:val="000000"/>
          <w:sz w:val="28"/>
        </w:rPr>
        <w:t xml:space="preserve"> </w:t>
      </w:r>
      <w:proofErr w:type="spellStart"/>
      <w:r w:rsidRPr="00107D40">
        <w:rPr>
          <w:color w:val="000000"/>
          <w:sz w:val="28"/>
        </w:rPr>
        <w:t>nhưng</w:t>
      </w:r>
      <w:proofErr w:type="spellEnd"/>
      <w:r w:rsidRPr="00107D40">
        <w:rPr>
          <w:color w:val="000000"/>
          <w:sz w:val="28"/>
        </w:rPr>
        <w:t xml:space="preserve"> </w:t>
      </w:r>
      <w:proofErr w:type="spellStart"/>
      <w:r w:rsidRPr="00107D40">
        <w:rPr>
          <w:color w:val="000000"/>
          <w:sz w:val="28"/>
        </w:rPr>
        <w:t>vẫn</w:t>
      </w:r>
      <w:proofErr w:type="spellEnd"/>
      <w:r w:rsidRPr="00107D40">
        <w:rPr>
          <w:color w:val="000000"/>
          <w:sz w:val="28"/>
        </w:rPr>
        <w:t xml:space="preserve"> </w:t>
      </w:r>
      <w:proofErr w:type="spellStart"/>
      <w:r w:rsidRPr="00107D40">
        <w:rPr>
          <w:color w:val="000000"/>
          <w:sz w:val="28"/>
        </w:rPr>
        <w:t>đủ</w:t>
      </w:r>
      <w:proofErr w:type="spellEnd"/>
      <w:r w:rsidRPr="00107D40">
        <w:rPr>
          <w:color w:val="000000"/>
          <w:sz w:val="28"/>
        </w:rPr>
        <w:t xml:space="preserve"> </w:t>
      </w:r>
      <w:proofErr w:type="spellStart"/>
      <w:r w:rsidRPr="00107D40">
        <w:rPr>
          <w:color w:val="000000"/>
          <w:sz w:val="28"/>
        </w:rPr>
        <w:t>điều</w:t>
      </w:r>
      <w:proofErr w:type="spellEnd"/>
      <w:r w:rsidRPr="00107D40">
        <w:rPr>
          <w:color w:val="000000"/>
          <w:sz w:val="28"/>
        </w:rPr>
        <w:t xml:space="preserve"> </w:t>
      </w:r>
      <w:proofErr w:type="spellStart"/>
      <w:r w:rsidRPr="00107D40">
        <w:rPr>
          <w:color w:val="000000"/>
          <w:sz w:val="28"/>
        </w:rPr>
        <w:t>kiện</w:t>
      </w:r>
      <w:proofErr w:type="spellEnd"/>
      <w:r w:rsidRPr="00107D40">
        <w:rPr>
          <w:color w:val="000000"/>
          <w:sz w:val="28"/>
        </w:rPr>
        <w:t xml:space="preserve"> </w:t>
      </w:r>
      <w:proofErr w:type="spellStart"/>
      <w:r w:rsidRPr="00107D40">
        <w:rPr>
          <w:color w:val="000000"/>
          <w:sz w:val="28"/>
        </w:rPr>
        <w:t>để</w:t>
      </w:r>
      <w:proofErr w:type="spellEnd"/>
      <w:r w:rsidRPr="00107D40">
        <w:rPr>
          <w:color w:val="000000"/>
          <w:sz w:val="28"/>
        </w:rPr>
        <w:t xml:space="preserve"> </w:t>
      </w:r>
      <w:proofErr w:type="spellStart"/>
      <w:r w:rsidRPr="00107D40">
        <w:rPr>
          <w:color w:val="000000"/>
          <w:sz w:val="28"/>
        </w:rPr>
        <w:t>nghiệm</w:t>
      </w:r>
      <w:proofErr w:type="spellEnd"/>
      <w:r w:rsidRPr="00107D40">
        <w:rPr>
          <w:color w:val="000000"/>
          <w:sz w:val="28"/>
        </w:rPr>
        <w:t xml:space="preserve"> </w:t>
      </w:r>
      <w:proofErr w:type="spellStart"/>
      <w:proofErr w:type="gramStart"/>
      <w:r w:rsidRPr="00107D40">
        <w:rPr>
          <w:color w:val="000000"/>
          <w:sz w:val="28"/>
        </w:rPr>
        <w:t>thu</w:t>
      </w:r>
      <w:proofErr w:type="spellEnd"/>
      <w:proofErr w:type="gramEnd"/>
      <w:r w:rsidRPr="00107D40">
        <w:rPr>
          <w:color w:val="000000"/>
          <w:sz w:val="28"/>
        </w:rPr>
        <w:t xml:space="preserve"> </w:t>
      </w:r>
      <w:proofErr w:type="spellStart"/>
      <w:r w:rsidRPr="00107D40">
        <w:rPr>
          <w:color w:val="000000"/>
          <w:sz w:val="28"/>
        </w:rPr>
        <w:t>đưa</w:t>
      </w:r>
      <w:proofErr w:type="spellEnd"/>
      <w:r w:rsidRPr="00107D40">
        <w:rPr>
          <w:color w:val="000000"/>
          <w:sz w:val="28"/>
        </w:rPr>
        <w:t xml:space="preserve"> </w:t>
      </w:r>
      <w:proofErr w:type="spellStart"/>
      <w:r w:rsidRPr="00107D40">
        <w:rPr>
          <w:color w:val="000000"/>
          <w:sz w:val="28"/>
        </w:rPr>
        <w:t>vào</w:t>
      </w:r>
      <w:proofErr w:type="spellEnd"/>
      <w:r w:rsidRPr="00107D40">
        <w:rPr>
          <w:color w:val="000000"/>
          <w:sz w:val="28"/>
        </w:rPr>
        <w:t xml:space="preserve"> </w:t>
      </w:r>
      <w:proofErr w:type="spellStart"/>
      <w:r w:rsidRPr="00107D40">
        <w:rPr>
          <w:color w:val="000000"/>
          <w:sz w:val="28"/>
        </w:rPr>
        <w:t>sử</w:t>
      </w:r>
      <w:proofErr w:type="spellEnd"/>
      <w:r w:rsidRPr="00107D40">
        <w:rPr>
          <w:color w:val="000000"/>
          <w:sz w:val="28"/>
        </w:rPr>
        <w:t xml:space="preserve"> </w:t>
      </w:r>
      <w:proofErr w:type="spellStart"/>
      <w:r w:rsidRPr="00107D40">
        <w:rPr>
          <w:color w:val="000000"/>
          <w:sz w:val="28"/>
        </w:rPr>
        <w:t>dụng</w:t>
      </w:r>
      <w:proofErr w:type="spellEnd"/>
      <w:r w:rsidRPr="00107D40">
        <w:rPr>
          <w:color w:val="000000"/>
          <w:sz w:val="28"/>
        </w:rPr>
        <w:t>.</w:t>
      </w:r>
    </w:p>
    <w:p w:rsidR="00346EB3" w:rsidRPr="00107D40" w:rsidRDefault="00346EB3" w:rsidP="00346EB3">
      <w:pPr>
        <w:spacing w:after="120"/>
        <w:rPr>
          <w:sz w:val="28"/>
        </w:rPr>
      </w:pPr>
      <w:proofErr w:type="spellStart"/>
      <w:r w:rsidRPr="00107D40">
        <w:rPr>
          <w:color w:val="000000"/>
          <w:sz w:val="28"/>
        </w:rPr>
        <w:t>Việc</w:t>
      </w:r>
      <w:proofErr w:type="spellEnd"/>
      <w:r w:rsidRPr="00107D40">
        <w:rPr>
          <w:color w:val="000000"/>
          <w:sz w:val="28"/>
        </w:rPr>
        <w:t xml:space="preserve"> </w:t>
      </w:r>
      <w:proofErr w:type="spellStart"/>
      <w:r w:rsidRPr="00107D40">
        <w:rPr>
          <w:color w:val="000000"/>
          <w:sz w:val="28"/>
        </w:rPr>
        <w:t>chấm</w:t>
      </w:r>
      <w:proofErr w:type="spellEnd"/>
      <w:r w:rsidRPr="00107D40">
        <w:rPr>
          <w:color w:val="000000"/>
          <w:sz w:val="28"/>
        </w:rPr>
        <w:t xml:space="preserve"> </w:t>
      </w:r>
      <w:proofErr w:type="spellStart"/>
      <w:r w:rsidRPr="00107D40">
        <w:rPr>
          <w:color w:val="000000"/>
          <w:sz w:val="28"/>
        </w:rPr>
        <w:t>điểm</w:t>
      </w:r>
      <w:proofErr w:type="spellEnd"/>
      <w:r w:rsidRPr="00107D40">
        <w:rPr>
          <w:color w:val="000000"/>
          <w:sz w:val="28"/>
        </w:rPr>
        <w:t xml:space="preserve"> </w:t>
      </w:r>
      <w:proofErr w:type="spellStart"/>
      <w:r w:rsidRPr="00107D40">
        <w:rPr>
          <w:color w:val="000000"/>
          <w:sz w:val="28"/>
        </w:rPr>
        <w:t>được</w:t>
      </w:r>
      <w:proofErr w:type="spellEnd"/>
      <w:r w:rsidRPr="00107D40">
        <w:rPr>
          <w:color w:val="000000"/>
          <w:sz w:val="28"/>
        </w:rPr>
        <w:t xml:space="preserve"> </w:t>
      </w:r>
      <w:proofErr w:type="spellStart"/>
      <w:r w:rsidRPr="00107D40">
        <w:rPr>
          <w:color w:val="000000"/>
          <w:sz w:val="28"/>
        </w:rPr>
        <w:t>vận</w:t>
      </w:r>
      <w:proofErr w:type="spellEnd"/>
      <w:r w:rsidRPr="00107D40">
        <w:rPr>
          <w:color w:val="000000"/>
          <w:sz w:val="28"/>
        </w:rPr>
        <w:t xml:space="preserve"> </w:t>
      </w:r>
      <w:proofErr w:type="spellStart"/>
      <w:r w:rsidRPr="00107D40">
        <w:rPr>
          <w:color w:val="000000"/>
          <w:sz w:val="28"/>
        </w:rPr>
        <w:t>dụng</w:t>
      </w:r>
      <w:proofErr w:type="spellEnd"/>
      <w:r w:rsidRPr="00107D40">
        <w:rPr>
          <w:color w:val="000000"/>
          <w:sz w:val="28"/>
        </w:rPr>
        <w:t xml:space="preserve"> </w:t>
      </w:r>
      <w:proofErr w:type="spellStart"/>
      <w:proofErr w:type="gramStart"/>
      <w:r w:rsidRPr="00107D40">
        <w:rPr>
          <w:color w:val="000000"/>
          <w:sz w:val="28"/>
        </w:rPr>
        <w:t>theo</w:t>
      </w:r>
      <w:proofErr w:type="spellEnd"/>
      <w:proofErr w:type="gramEnd"/>
      <w:r w:rsidRPr="00107D40">
        <w:rPr>
          <w:color w:val="000000"/>
          <w:sz w:val="28"/>
        </w:rPr>
        <w:t xml:space="preserve"> </w:t>
      </w:r>
      <w:proofErr w:type="spellStart"/>
      <w:r w:rsidRPr="00107D40">
        <w:rPr>
          <w:color w:val="000000"/>
          <w:sz w:val="28"/>
        </w:rPr>
        <w:t>Thông</w:t>
      </w:r>
      <w:proofErr w:type="spellEnd"/>
      <w:r w:rsidRPr="00107D40">
        <w:rPr>
          <w:color w:val="000000"/>
          <w:sz w:val="28"/>
        </w:rPr>
        <w:t xml:space="preserve"> </w:t>
      </w:r>
      <w:proofErr w:type="spellStart"/>
      <w:r w:rsidRPr="00107D40">
        <w:rPr>
          <w:color w:val="000000"/>
          <w:sz w:val="28"/>
        </w:rPr>
        <w:t>tư</w:t>
      </w:r>
      <w:proofErr w:type="spellEnd"/>
      <w:r w:rsidRPr="00107D40">
        <w:rPr>
          <w:color w:val="000000"/>
          <w:sz w:val="28"/>
        </w:rPr>
        <w:t xml:space="preserve"> ban </w:t>
      </w:r>
      <w:proofErr w:type="spellStart"/>
      <w:r w:rsidRPr="00107D40">
        <w:rPr>
          <w:color w:val="000000"/>
          <w:sz w:val="28"/>
        </w:rPr>
        <w:t>hành</w:t>
      </w:r>
      <w:proofErr w:type="spellEnd"/>
      <w:r w:rsidRPr="00107D40">
        <w:rPr>
          <w:color w:val="000000"/>
          <w:sz w:val="28"/>
        </w:rPr>
        <w:t xml:space="preserve"> </w:t>
      </w:r>
      <w:proofErr w:type="spellStart"/>
      <w:r w:rsidRPr="00107D40">
        <w:rPr>
          <w:color w:val="000000"/>
          <w:sz w:val="28"/>
        </w:rPr>
        <w:t>Quy</w:t>
      </w:r>
      <w:proofErr w:type="spellEnd"/>
      <w:r w:rsidRPr="00107D40">
        <w:rPr>
          <w:color w:val="000000"/>
          <w:sz w:val="28"/>
        </w:rPr>
        <w:t xml:space="preserve"> </w:t>
      </w:r>
      <w:proofErr w:type="spellStart"/>
      <w:r w:rsidRPr="00107D40">
        <w:rPr>
          <w:color w:val="000000"/>
          <w:sz w:val="28"/>
        </w:rPr>
        <w:t>định</w:t>
      </w:r>
      <w:proofErr w:type="spellEnd"/>
      <w:r w:rsidRPr="00107D40">
        <w:rPr>
          <w:color w:val="000000"/>
          <w:sz w:val="28"/>
        </w:rPr>
        <w:t xml:space="preserve"> </w:t>
      </w:r>
      <w:proofErr w:type="spellStart"/>
      <w:r w:rsidRPr="00107D40">
        <w:rPr>
          <w:color w:val="000000"/>
          <w:sz w:val="28"/>
        </w:rPr>
        <w:t>tổ</w:t>
      </w:r>
      <w:proofErr w:type="spellEnd"/>
      <w:r w:rsidRPr="00107D40">
        <w:rPr>
          <w:color w:val="000000"/>
          <w:sz w:val="28"/>
        </w:rPr>
        <w:t xml:space="preserve"> </w:t>
      </w:r>
      <w:proofErr w:type="spellStart"/>
      <w:r w:rsidRPr="00107D40">
        <w:rPr>
          <w:color w:val="000000"/>
          <w:sz w:val="28"/>
        </w:rPr>
        <w:t>chức</w:t>
      </w:r>
      <w:proofErr w:type="spellEnd"/>
      <w:r w:rsidRPr="00107D40">
        <w:rPr>
          <w:color w:val="000000"/>
          <w:sz w:val="28"/>
        </w:rPr>
        <w:t xml:space="preserve"> </w:t>
      </w:r>
      <w:proofErr w:type="spellStart"/>
      <w:r w:rsidRPr="00107D40">
        <w:rPr>
          <w:color w:val="000000"/>
          <w:sz w:val="28"/>
        </w:rPr>
        <w:t>giải</w:t>
      </w:r>
      <w:proofErr w:type="spellEnd"/>
      <w:r w:rsidRPr="00107D40">
        <w:rPr>
          <w:color w:val="000000"/>
          <w:sz w:val="28"/>
        </w:rPr>
        <w:t xml:space="preserve"> </w:t>
      </w:r>
      <w:proofErr w:type="spellStart"/>
      <w:r w:rsidRPr="00107D40">
        <w:rPr>
          <w:color w:val="000000"/>
          <w:sz w:val="28"/>
        </w:rPr>
        <w:t>thưởng</w:t>
      </w:r>
      <w:proofErr w:type="spellEnd"/>
      <w:r w:rsidRPr="00107D40">
        <w:rPr>
          <w:color w:val="000000"/>
          <w:sz w:val="28"/>
        </w:rPr>
        <w:t xml:space="preserve"> </w:t>
      </w:r>
      <w:proofErr w:type="spellStart"/>
      <w:r w:rsidRPr="00107D40">
        <w:rPr>
          <w:color w:val="000000"/>
          <w:sz w:val="28"/>
        </w:rPr>
        <w:t>về</w:t>
      </w:r>
      <w:proofErr w:type="spellEnd"/>
      <w:r w:rsidRPr="00107D40">
        <w:rPr>
          <w:color w:val="000000"/>
          <w:sz w:val="28"/>
        </w:rPr>
        <w:t xml:space="preserve"> </w:t>
      </w:r>
      <w:proofErr w:type="spellStart"/>
      <w:r w:rsidRPr="00107D40">
        <w:rPr>
          <w:color w:val="000000"/>
          <w:sz w:val="28"/>
        </w:rPr>
        <w:t>chất</w:t>
      </w:r>
      <w:proofErr w:type="spellEnd"/>
      <w:r w:rsidRPr="00107D40">
        <w:rPr>
          <w:color w:val="000000"/>
          <w:sz w:val="28"/>
        </w:rPr>
        <w:t xml:space="preserve"> </w:t>
      </w:r>
      <w:proofErr w:type="spellStart"/>
      <w:r w:rsidRPr="00107D40">
        <w:rPr>
          <w:color w:val="000000"/>
          <w:sz w:val="28"/>
        </w:rPr>
        <w:t>lượng</w:t>
      </w:r>
      <w:proofErr w:type="spellEnd"/>
      <w:r w:rsidRPr="00107D40">
        <w:rPr>
          <w:color w:val="000000"/>
          <w:sz w:val="28"/>
        </w:rPr>
        <w:t xml:space="preserve"> </w:t>
      </w:r>
      <w:proofErr w:type="spellStart"/>
      <w:r w:rsidRPr="00107D40">
        <w:rPr>
          <w:color w:val="000000"/>
          <w:sz w:val="28"/>
        </w:rPr>
        <w:t>công</w:t>
      </w:r>
      <w:proofErr w:type="spellEnd"/>
      <w:r w:rsidRPr="00107D40">
        <w:rPr>
          <w:color w:val="000000"/>
          <w:sz w:val="28"/>
        </w:rPr>
        <w:t xml:space="preserve"> </w:t>
      </w:r>
      <w:proofErr w:type="spellStart"/>
      <w:r w:rsidRPr="00107D40">
        <w:rPr>
          <w:color w:val="000000"/>
          <w:sz w:val="28"/>
        </w:rPr>
        <w:t>trình</w:t>
      </w:r>
      <w:proofErr w:type="spellEnd"/>
      <w:r w:rsidRPr="00107D40">
        <w:rPr>
          <w:color w:val="000000"/>
          <w:sz w:val="28"/>
        </w:rPr>
        <w:t xml:space="preserve"> </w:t>
      </w:r>
      <w:proofErr w:type="spellStart"/>
      <w:r w:rsidRPr="00107D40">
        <w:rPr>
          <w:color w:val="000000"/>
          <w:sz w:val="28"/>
        </w:rPr>
        <w:t>xây</w:t>
      </w:r>
      <w:proofErr w:type="spellEnd"/>
      <w:r w:rsidRPr="00107D40">
        <w:rPr>
          <w:color w:val="000000"/>
          <w:sz w:val="28"/>
        </w:rPr>
        <w:t xml:space="preserve"> </w:t>
      </w:r>
      <w:proofErr w:type="spellStart"/>
      <w:r w:rsidRPr="00107D40">
        <w:rPr>
          <w:color w:val="000000"/>
          <w:sz w:val="28"/>
        </w:rPr>
        <w:t>dựng</w:t>
      </w:r>
      <w:proofErr w:type="spellEnd"/>
      <w:r w:rsidRPr="00107D40">
        <w:rPr>
          <w:color w:val="000000"/>
          <w:sz w:val="28"/>
        </w:rPr>
        <w:t xml:space="preserve"> </w:t>
      </w:r>
      <w:proofErr w:type="spellStart"/>
      <w:r w:rsidRPr="00107D40">
        <w:rPr>
          <w:color w:val="000000"/>
          <w:sz w:val="28"/>
        </w:rPr>
        <w:t>của</w:t>
      </w:r>
      <w:proofErr w:type="spellEnd"/>
      <w:r w:rsidRPr="00107D40">
        <w:rPr>
          <w:color w:val="000000"/>
          <w:sz w:val="28"/>
        </w:rPr>
        <w:t xml:space="preserve"> </w:t>
      </w:r>
      <w:proofErr w:type="spellStart"/>
      <w:r w:rsidRPr="00107D40">
        <w:rPr>
          <w:color w:val="000000"/>
          <w:sz w:val="28"/>
        </w:rPr>
        <w:t>Bộ</w:t>
      </w:r>
      <w:proofErr w:type="spellEnd"/>
      <w:r w:rsidRPr="00107D40">
        <w:rPr>
          <w:color w:val="000000"/>
          <w:sz w:val="28"/>
        </w:rPr>
        <w:t xml:space="preserve"> </w:t>
      </w:r>
      <w:proofErr w:type="spellStart"/>
      <w:r w:rsidRPr="00107D40">
        <w:rPr>
          <w:color w:val="000000"/>
          <w:sz w:val="28"/>
        </w:rPr>
        <w:t>Xây</w:t>
      </w:r>
      <w:proofErr w:type="spellEnd"/>
      <w:r w:rsidRPr="00107D40">
        <w:rPr>
          <w:color w:val="000000"/>
          <w:sz w:val="28"/>
        </w:rPr>
        <w:t xml:space="preserve"> </w:t>
      </w:r>
      <w:proofErr w:type="spellStart"/>
      <w:r w:rsidRPr="00107D40">
        <w:rPr>
          <w:color w:val="000000"/>
          <w:sz w:val="28"/>
        </w:rPr>
        <w:t>dựng</w:t>
      </w:r>
      <w:proofErr w:type="spellEnd"/>
      <w:r w:rsidRPr="00107D40">
        <w:rPr>
          <w:color w:val="000000"/>
          <w:sz w:val="28"/>
        </w:rPr>
        <w:t>.</w:t>
      </w:r>
    </w:p>
    <w:p w:rsidR="00A9249F" w:rsidRDefault="00A9249F"/>
    <w:sectPr w:rsidR="00A9249F" w:rsidSect="00107D40">
      <w:pgSz w:w="11906" w:h="16832"/>
      <w:pgMar w:top="1134" w:right="1134"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B3"/>
    <w:rsid w:val="00346EB3"/>
    <w:rsid w:val="00A9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34A84-6E31-41C2-B5C2-3281DDFCADE0}"/>
</file>

<file path=customXml/itemProps2.xml><?xml version="1.0" encoding="utf-8"?>
<ds:datastoreItem xmlns:ds="http://schemas.openxmlformats.org/officeDocument/2006/customXml" ds:itemID="{840ACC00-63CA-4068-A2AB-E0C31A98E571}"/>
</file>

<file path=customXml/itemProps3.xml><?xml version="1.0" encoding="utf-8"?>
<ds:datastoreItem xmlns:ds="http://schemas.openxmlformats.org/officeDocument/2006/customXml" ds:itemID="{C7C9AC67-ED8D-4FFF-B396-A7F41B1FE65E}"/>
</file>

<file path=docProps/app.xml><?xml version="1.0" encoding="utf-8"?>
<Properties xmlns="http://schemas.openxmlformats.org/officeDocument/2006/extended-properties" xmlns:vt="http://schemas.openxmlformats.org/officeDocument/2006/docPropsVTypes">
  <Template>Normal</Template>
  <TotalTime>2</TotalTime>
  <Pages>4</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lan</cp:lastModifiedBy>
  <cp:revision>1</cp:revision>
  <dcterms:created xsi:type="dcterms:W3CDTF">2015-10-17T18:22:00Z</dcterms:created>
  <dcterms:modified xsi:type="dcterms:W3CDTF">2015-10-17T18:25:00Z</dcterms:modified>
</cp:coreProperties>
</file>